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BA138" w14:textId="77777777" w:rsidR="009D7FEF" w:rsidRDefault="00FC6761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</w:t>
      </w:r>
    </w:p>
    <w:p w14:paraId="1B84A1C9" w14:textId="77777777" w:rsidR="009D7FEF" w:rsidRDefault="00FC6761">
      <w:pPr>
        <w:keepNext/>
        <w:jc w:val="right"/>
        <w:outlineLvl w:val="0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4A3F5796" w14:textId="77777777" w:rsidR="009D7FEF" w:rsidRDefault="00FC6761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23.01.18 Мастер вертикального транспорта</w:t>
      </w:r>
    </w:p>
    <w:p w14:paraId="7B0FFED7" w14:textId="77777777" w:rsidR="009D7FEF" w:rsidRDefault="009D7FEF"/>
    <w:p w14:paraId="2FB066C8" w14:textId="77777777" w:rsidR="009D7FEF" w:rsidRDefault="00FC6761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1D63D70F" w14:textId="77777777" w:rsidR="009D7FEF" w:rsidRDefault="009D7FEF">
      <w:pPr>
        <w:jc w:val="center"/>
        <w:rPr>
          <w:rFonts w:ascii="Times New Roman" w:hAnsi="Times New Roman"/>
          <w:sz w:val="24"/>
        </w:rPr>
      </w:pPr>
    </w:p>
    <w:p w14:paraId="1A3E0A1B" w14:textId="77777777" w:rsidR="009D7FEF" w:rsidRDefault="00FC6761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048E087C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  <w:color w:val="auto"/>
        </w:rPr>
      </w:pPr>
      <w:hyperlink w:anchor="_Toc177997547" w:history="1">
        <w:r w:rsidRPr="009321B8">
          <w:rPr>
            <w:rStyle w:val="afffffff6"/>
            <w:color w:val="auto"/>
            <w:u w:val="none"/>
          </w:rPr>
          <w:t>«ОП.01 ЭЛЕКТРОТЕХНИКА С ОСНОВАМИ ЭЛЕКТРОНИКИ»</w:t>
        </w:r>
        <w:r w:rsidRPr="009321B8">
          <w:rPr>
            <w:webHidden/>
            <w:color w:val="auto"/>
          </w:rPr>
          <w:tab/>
        </w:r>
        <w:r w:rsidRPr="009321B8">
          <w:rPr>
            <w:webHidden/>
            <w:color w:val="auto"/>
          </w:rPr>
          <w:fldChar w:fldCharType="begin"/>
        </w:r>
        <w:r w:rsidRPr="009321B8">
          <w:rPr>
            <w:webHidden/>
            <w:color w:val="auto"/>
          </w:rPr>
          <w:instrText xml:space="preserve"> PAGEREF _Toc177997547 \h </w:instrText>
        </w:r>
        <w:r w:rsidRPr="009321B8">
          <w:rPr>
            <w:webHidden/>
            <w:color w:val="auto"/>
          </w:rPr>
        </w:r>
        <w:r w:rsidRPr="009321B8">
          <w:rPr>
            <w:webHidden/>
            <w:color w:val="auto"/>
          </w:rPr>
          <w:fldChar w:fldCharType="separate"/>
        </w:r>
        <w:r w:rsidRPr="009321B8">
          <w:rPr>
            <w:webHidden/>
            <w:color w:val="auto"/>
          </w:rPr>
          <w:t>2</w:t>
        </w:r>
        <w:r w:rsidRPr="009321B8">
          <w:rPr>
            <w:webHidden/>
            <w:color w:val="auto"/>
          </w:rPr>
          <w:fldChar w:fldCharType="end"/>
        </w:r>
      </w:hyperlink>
    </w:p>
    <w:p w14:paraId="57E82176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  <w:color w:val="auto"/>
        </w:rPr>
      </w:pPr>
      <w:hyperlink w:anchor="_Toc177997548" w:history="1">
        <w:r w:rsidRPr="009321B8">
          <w:rPr>
            <w:rStyle w:val="afffffff6"/>
            <w:color w:val="auto"/>
            <w:u w:val="none"/>
          </w:rPr>
          <w:t>«ОП.02 ЧЕРЧЕНИЕ И ТЕХНИЧЕСКИЕ ИЗМЕРЕНИЯ»</w:t>
        </w:r>
        <w:r w:rsidRPr="009321B8">
          <w:rPr>
            <w:webHidden/>
            <w:color w:val="auto"/>
          </w:rPr>
          <w:tab/>
        </w:r>
        <w:r w:rsidRPr="009321B8">
          <w:rPr>
            <w:webHidden/>
            <w:color w:val="auto"/>
          </w:rPr>
          <w:fldChar w:fldCharType="begin"/>
        </w:r>
        <w:r w:rsidRPr="009321B8">
          <w:rPr>
            <w:webHidden/>
            <w:color w:val="auto"/>
          </w:rPr>
          <w:instrText xml:space="preserve"> PAGEREF _Toc177997548 \h </w:instrText>
        </w:r>
        <w:r w:rsidRPr="009321B8">
          <w:rPr>
            <w:webHidden/>
            <w:color w:val="auto"/>
          </w:rPr>
        </w:r>
        <w:r w:rsidRPr="009321B8">
          <w:rPr>
            <w:webHidden/>
            <w:color w:val="auto"/>
          </w:rPr>
          <w:fldChar w:fldCharType="separate"/>
        </w:r>
        <w:r w:rsidRPr="009321B8">
          <w:rPr>
            <w:webHidden/>
            <w:color w:val="auto"/>
          </w:rPr>
          <w:t>10</w:t>
        </w:r>
        <w:r w:rsidRPr="009321B8">
          <w:rPr>
            <w:webHidden/>
            <w:color w:val="auto"/>
          </w:rPr>
          <w:fldChar w:fldCharType="end"/>
        </w:r>
      </w:hyperlink>
    </w:p>
    <w:p w14:paraId="7F589058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  <w:color w:val="auto"/>
        </w:rPr>
      </w:pPr>
      <w:hyperlink w:anchor="_Toc177997549" w:history="1">
        <w:r w:rsidRPr="009321B8">
          <w:rPr>
            <w:rStyle w:val="afffffff6"/>
            <w:color w:val="auto"/>
            <w:u w:val="none"/>
          </w:rPr>
          <w:t>«ОП.03 ОСНОВЫ ТЕХНИЧЕСКОЙ МЕХАНИКИ»</w:t>
        </w:r>
        <w:r w:rsidRPr="009321B8">
          <w:rPr>
            <w:webHidden/>
            <w:color w:val="auto"/>
          </w:rPr>
          <w:tab/>
        </w:r>
        <w:r w:rsidRPr="009321B8">
          <w:rPr>
            <w:webHidden/>
            <w:color w:val="auto"/>
          </w:rPr>
          <w:fldChar w:fldCharType="begin"/>
        </w:r>
        <w:r w:rsidRPr="009321B8">
          <w:rPr>
            <w:webHidden/>
            <w:color w:val="auto"/>
          </w:rPr>
          <w:instrText xml:space="preserve"> PAGEREF _Toc177997549 \h </w:instrText>
        </w:r>
        <w:r w:rsidRPr="009321B8">
          <w:rPr>
            <w:webHidden/>
            <w:color w:val="auto"/>
          </w:rPr>
        </w:r>
        <w:r w:rsidRPr="009321B8">
          <w:rPr>
            <w:webHidden/>
            <w:color w:val="auto"/>
          </w:rPr>
          <w:fldChar w:fldCharType="separate"/>
        </w:r>
        <w:r w:rsidRPr="009321B8">
          <w:rPr>
            <w:webHidden/>
            <w:color w:val="auto"/>
          </w:rPr>
          <w:t>20</w:t>
        </w:r>
        <w:r w:rsidRPr="009321B8">
          <w:rPr>
            <w:webHidden/>
            <w:color w:val="auto"/>
          </w:rPr>
          <w:fldChar w:fldCharType="end"/>
        </w:r>
      </w:hyperlink>
    </w:p>
    <w:p w14:paraId="03A67011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  <w:color w:val="auto"/>
        </w:rPr>
      </w:pPr>
      <w:hyperlink w:anchor="_Toc177997550" w:history="1">
        <w:r w:rsidRPr="009321B8">
          <w:rPr>
            <w:rStyle w:val="afffffff6"/>
            <w:color w:val="auto"/>
            <w:u w:val="none"/>
          </w:rPr>
          <w:t>«ОП.04 ОХРАНА ТРУДА И ЭЛЕКТРОБЕЗОПАСНОСТЬ»</w:t>
        </w:r>
        <w:r w:rsidRPr="009321B8">
          <w:rPr>
            <w:webHidden/>
            <w:color w:val="auto"/>
          </w:rPr>
          <w:tab/>
        </w:r>
        <w:r w:rsidRPr="009321B8">
          <w:rPr>
            <w:webHidden/>
            <w:color w:val="auto"/>
          </w:rPr>
          <w:fldChar w:fldCharType="begin"/>
        </w:r>
        <w:r w:rsidRPr="009321B8">
          <w:rPr>
            <w:webHidden/>
            <w:color w:val="auto"/>
          </w:rPr>
          <w:instrText xml:space="preserve"> PAGEREF _Toc177997550 \h </w:instrText>
        </w:r>
        <w:r w:rsidRPr="009321B8">
          <w:rPr>
            <w:webHidden/>
            <w:color w:val="auto"/>
          </w:rPr>
        </w:r>
        <w:r w:rsidRPr="009321B8">
          <w:rPr>
            <w:webHidden/>
            <w:color w:val="auto"/>
          </w:rPr>
          <w:fldChar w:fldCharType="separate"/>
        </w:r>
        <w:r w:rsidRPr="009321B8">
          <w:rPr>
            <w:webHidden/>
            <w:color w:val="auto"/>
          </w:rPr>
          <w:t>27</w:t>
        </w:r>
        <w:r w:rsidRPr="009321B8">
          <w:rPr>
            <w:webHidden/>
            <w:color w:val="auto"/>
          </w:rPr>
          <w:fldChar w:fldCharType="end"/>
        </w:r>
      </w:hyperlink>
    </w:p>
    <w:p w14:paraId="2325E577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  <w:color w:val="auto"/>
        </w:rPr>
      </w:pPr>
      <w:hyperlink w:anchor="_Toc177997551" w:history="1">
        <w:r w:rsidRPr="009321B8">
          <w:rPr>
            <w:rStyle w:val="afffffff6"/>
            <w:color w:val="auto"/>
            <w:u w:val="none"/>
          </w:rPr>
          <w:t>«ОП.05 ОСНОВЫ СЛЕСАРНЫХ И ЭЛЕКТРОМОНТАЖНЫХ РАБОТ»</w:t>
        </w:r>
        <w:r w:rsidRPr="009321B8">
          <w:rPr>
            <w:webHidden/>
            <w:color w:val="auto"/>
          </w:rPr>
          <w:tab/>
        </w:r>
        <w:r w:rsidRPr="009321B8">
          <w:rPr>
            <w:webHidden/>
            <w:color w:val="auto"/>
          </w:rPr>
          <w:fldChar w:fldCharType="begin"/>
        </w:r>
        <w:r w:rsidRPr="009321B8">
          <w:rPr>
            <w:webHidden/>
            <w:color w:val="auto"/>
          </w:rPr>
          <w:instrText xml:space="preserve"> PAGEREF _Toc177997551 \h </w:instrText>
        </w:r>
        <w:r w:rsidRPr="009321B8">
          <w:rPr>
            <w:webHidden/>
            <w:color w:val="auto"/>
          </w:rPr>
        </w:r>
        <w:r w:rsidRPr="009321B8">
          <w:rPr>
            <w:webHidden/>
            <w:color w:val="auto"/>
          </w:rPr>
          <w:fldChar w:fldCharType="separate"/>
        </w:r>
        <w:r w:rsidRPr="009321B8">
          <w:rPr>
            <w:webHidden/>
            <w:color w:val="auto"/>
          </w:rPr>
          <w:t>37</w:t>
        </w:r>
        <w:r w:rsidRPr="009321B8">
          <w:rPr>
            <w:webHidden/>
            <w:color w:val="auto"/>
          </w:rPr>
          <w:fldChar w:fldCharType="end"/>
        </w:r>
      </w:hyperlink>
    </w:p>
    <w:p w14:paraId="7FE0BCED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  <w:color w:val="auto"/>
        </w:rPr>
      </w:pPr>
      <w:hyperlink w:anchor="_Toc177997552" w:history="1">
        <w:r w:rsidRPr="009321B8">
          <w:rPr>
            <w:rStyle w:val="afffffff6"/>
            <w:color w:val="auto"/>
            <w:u w:val="none"/>
          </w:rPr>
          <w:t>«СГ.01 ИСТОРИЯ РОССИИ»</w:t>
        </w:r>
        <w:r w:rsidRPr="009321B8">
          <w:rPr>
            <w:webHidden/>
            <w:color w:val="auto"/>
          </w:rPr>
          <w:tab/>
        </w:r>
        <w:r w:rsidRPr="009321B8">
          <w:rPr>
            <w:webHidden/>
            <w:color w:val="auto"/>
          </w:rPr>
          <w:fldChar w:fldCharType="begin"/>
        </w:r>
        <w:r w:rsidRPr="009321B8">
          <w:rPr>
            <w:webHidden/>
            <w:color w:val="auto"/>
          </w:rPr>
          <w:instrText xml:space="preserve"> PAGEREF _Toc177997552 \h </w:instrText>
        </w:r>
        <w:r w:rsidRPr="009321B8">
          <w:rPr>
            <w:webHidden/>
            <w:color w:val="auto"/>
          </w:rPr>
        </w:r>
        <w:r w:rsidRPr="009321B8">
          <w:rPr>
            <w:webHidden/>
            <w:color w:val="auto"/>
          </w:rPr>
          <w:fldChar w:fldCharType="separate"/>
        </w:r>
        <w:r w:rsidRPr="009321B8">
          <w:rPr>
            <w:webHidden/>
            <w:color w:val="auto"/>
          </w:rPr>
          <w:t>47</w:t>
        </w:r>
        <w:r w:rsidRPr="009321B8">
          <w:rPr>
            <w:webHidden/>
            <w:color w:val="auto"/>
          </w:rPr>
          <w:fldChar w:fldCharType="end"/>
        </w:r>
      </w:hyperlink>
    </w:p>
    <w:p w14:paraId="6BBCC0DD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  <w:color w:val="auto"/>
        </w:rPr>
      </w:pPr>
      <w:hyperlink w:anchor="_Toc177997555" w:history="1">
        <w:r w:rsidRPr="009321B8">
          <w:rPr>
            <w:rStyle w:val="afffffff6"/>
            <w:color w:val="auto"/>
            <w:u w:val="none"/>
          </w:rPr>
          <w:t>«СГ.02 ИНОСТРАННЫЙ ЯЗЫК В ПРОФЕССИОНАЛЬНОЙ ДЕЯТЕЛЬНОСТИ»</w:t>
        </w:r>
        <w:r w:rsidRPr="009321B8">
          <w:rPr>
            <w:webHidden/>
            <w:color w:val="auto"/>
          </w:rPr>
          <w:tab/>
        </w:r>
        <w:r w:rsidRPr="009321B8">
          <w:rPr>
            <w:webHidden/>
            <w:color w:val="auto"/>
          </w:rPr>
          <w:fldChar w:fldCharType="begin"/>
        </w:r>
        <w:r w:rsidRPr="009321B8">
          <w:rPr>
            <w:webHidden/>
            <w:color w:val="auto"/>
          </w:rPr>
          <w:instrText xml:space="preserve"> PAGEREF _Toc177997555 \h </w:instrText>
        </w:r>
        <w:r w:rsidRPr="009321B8">
          <w:rPr>
            <w:webHidden/>
            <w:color w:val="auto"/>
          </w:rPr>
        </w:r>
        <w:r w:rsidRPr="009321B8">
          <w:rPr>
            <w:webHidden/>
            <w:color w:val="auto"/>
          </w:rPr>
          <w:fldChar w:fldCharType="separate"/>
        </w:r>
        <w:r w:rsidRPr="009321B8">
          <w:rPr>
            <w:webHidden/>
            <w:color w:val="auto"/>
          </w:rPr>
          <w:t>48</w:t>
        </w:r>
        <w:r w:rsidRPr="009321B8">
          <w:rPr>
            <w:webHidden/>
            <w:color w:val="auto"/>
          </w:rPr>
          <w:fldChar w:fldCharType="end"/>
        </w:r>
      </w:hyperlink>
    </w:p>
    <w:p w14:paraId="433FC65C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  <w:color w:val="auto"/>
        </w:rPr>
      </w:pPr>
      <w:hyperlink w:anchor="_Toc177997558" w:history="1">
        <w:r w:rsidRPr="009321B8">
          <w:rPr>
            <w:rStyle w:val="afffffff6"/>
            <w:color w:val="auto"/>
            <w:u w:val="none"/>
          </w:rPr>
          <w:t>«СГ.03 БЕЗОПАСНОСТЬ ЖИЗНЕДЕЯТЕЛЬНОСТИ»</w:t>
        </w:r>
        <w:r w:rsidRPr="009321B8">
          <w:rPr>
            <w:webHidden/>
            <w:color w:val="auto"/>
          </w:rPr>
          <w:tab/>
        </w:r>
        <w:r w:rsidRPr="009321B8">
          <w:rPr>
            <w:webHidden/>
            <w:color w:val="auto"/>
          </w:rPr>
          <w:fldChar w:fldCharType="begin"/>
        </w:r>
        <w:r w:rsidRPr="009321B8">
          <w:rPr>
            <w:webHidden/>
            <w:color w:val="auto"/>
          </w:rPr>
          <w:instrText xml:space="preserve"> PAGEREF _Toc177997558 \h </w:instrText>
        </w:r>
        <w:r w:rsidRPr="009321B8">
          <w:rPr>
            <w:webHidden/>
            <w:color w:val="auto"/>
          </w:rPr>
        </w:r>
        <w:r w:rsidRPr="009321B8">
          <w:rPr>
            <w:webHidden/>
            <w:color w:val="auto"/>
          </w:rPr>
          <w:fldChar w:fldCharType="separate"/>
        </w:r>
        <w:r w:rsidRPr="009321B8">
          <w:rPr>
            <w:webHidden/>
            <w:color w:val="auto"/>
          </w:rPr>
          <w:t>49</w:t>
        </w:r>
        <w:r w:rsidRPr="009321B8">
          <w:rPr>
            <w:webHidden/>
            <w:color w:val="auto"/>
          </w:rPr>
          <w:fldChar w:fldCharType="end"/>
        </w:r>
      </w:hyperlink>
    </w:p>
    <w:p w14:paraId="00A99CCE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  <w:color w:val="auto"/>
        </w:rPr>
      </w:pPr>
      <w:hyperlink w:anchor="_Toc177997561" w:history="1">
        <w:r w:rsidRPr="009321B8">
          <w:rPr>
            <w:rStyle w:val="afffffff6"/>
            <w:color w:val="auto"/>
            <w:u w:val="none"/>
          </w:rPr>
          <w:t>«СГ.04 ФИЗИЧЕСАЯ КУЛЬТУРА»</w:t>
        </w:r>
        <w:r w:rsidRPr="009321B8">
          <w:rPr>
            <w:webHidden/>
            <w:color w:val="auto"/>
          </w:rPr>
          <w:tab/>
        </w:r>
        <w:r w:rsidRPr="009321B8">
          <w:rPr>
            <w:webHidden/>
            <w:color w:val="auto"/>
          </w:rPr>
          <w:fldChar w:fldCharType="begin"/>
        </w:r>
        <w:r w:rsidRPr="009321B8">
          <w:rPr>
            <w:webHidden/>
            <w:color w:val="auto"/>
          </w:rPr>
          <w:instrText xml:space="preserve"> PAGEREF _Toc177997561 \h </w:instrText>
        </w:r>
        <w:r w:rsidRPr="009321B8">
          <w:rPr>
            <w:webHidden/>
            <w:color w:val="auto"/>
          </w:rPr>
        </w:r>
        <w:r w:rsidRPr="009321B8">
          <w:rPr>
            <w:webHidden/>
            <w:color w:val="auto"/>
          </w:rPr>
          <w:fldChar w:fldCharType="separate"/>
        </w:r>
        <w:r w:rsidRPr="009321B8">
          <w:rPr>
            <w:webHidden/>
            <w:color w:val="auto"/>
          </w:rPr>
          <w:t>50</w:t>
        </w:r>
        <w:r w:rsidRPr="009321B8">
          <w:rPr>
            <w:webHidden/>
            <w:color w:val="auto"/>
          </w:rPr>
          <w:fldChar w:fldCharType="end"/>
        </w:r>
      </w:hyperlink>
    </w:p>
    <w:p w14:paraId="05F13519" w14:textId="77777777" w:rsid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</w:rPr>
      </w:pPr>
      <w:hyperlink w:anchor="_Toc177997564" w:history="1">
        <w:r w:rsidRPr="009321B8">
          <w:rPr>
            <w:rStyle w:val="afffffff6"/>
            <w:color w:val="auto"/>
            <w:u w:val="none"/>
          </w:rPr>
          <w:t>«СГ. 05 ОСНОВЫ ФИНАНСОВОЙ ГРАМОТНОСТИ»</w:t>
        </w:r>
        <w:r w:rsidRPr="009321B8">
          <w:rPr>
            <w:webHidden/>
            <w:color w:val="auto"/>
          </w:rPr>
          <w:tab/>
        </w:r>
        <w:r w:rsidRPr="009321B8">
          <w:rPr>
            <w:webHidden/>
            <w:color w:val="auto"/>
          </w:rPr>
          <w:fldChar w:fldCharType="begin"/>
        </w:r>
        <w:r w:rsidRPr="009321B8">
          <w:rPr>
            <w:webHidden/>
            <w:color w:val="auto"/>
          </w:rPr>
          <w:instrText xml:space="preserve"> PAGEREF _Toc177997564 \h </w:instrText>
        </w:r>
        <w:r w:rsidRPr="009321B8">
          <w:rPr>
            <w:webHidden/>
            <w:color w:val="auto"/>
          </w:rPr>
        </w:r>
        <w:r w:rsidRPr="009321B8">
          <w:rPr>
            <w:webHidden/>
            <w:color w:val="auto"/>
          </w:rPr>
          <w:fldChar w:fldCharType="separate"/>
        </w:r>
        <w:r w:rsidRPr="009321B8">
          <w:rPr>
            <w:webHidden/>
            <w:color w:val="auto"/>
          </w:rPr>
          <w:t>51</w:t>
        </w:r>
        <w:r w:rsidRPr="009321B8">
          <w:rPr>
            <w:webHidden/>
            <w:color w:val="auto"/>
          </w:rPr>
          <w:fldChar w:fldCharType="end"/>
        </w:r>
      </w:hyperlink>
    </w:p>
    <w:p w14:paraId="1EAD205F" w14:textId="77777777" w:rsidR="009D7FEF" w:rsidRDefault="009D7FEF">
      <w:pPr>
        <w:jc w:val="center"/>
        <w:rPr>
          <w:rFonts w:ascii="Times New Roman" w:hAnsi="Times New Roman"/>
          <w:b/>
          <w:i/>
          <w:sz w:val="24"/>
        </w:rPr>
      </w:pPr>
    </w:p>
    <w:p w14:paraId="72BF912F" w14:textId="77777777" w:rsidR="009D7FEF" w:rsidRDefault="009D7FEF">
      <w:pPr>
        <w:jc w:val="center"/>
        <w:rPr>
          <w:rFonts w:ascii="Times New Roman" w:hAnsi="Times New Roman"/>
          <w:b/>
          <w:i/>
          <w:sz w:val="24"/>
        </w:rPr>
      </w:pPr>
    </w:p>
    <w:p w14:paraId="3A31AC83" w14:textId="77777777" w:rsidR="009D7FEF" w:rsidRDefault="009D7FEF">
      <w:pPr>
        <w:jc w:val="center"/>
        <w:rPr>
          <w:rFonts w:ascii="Times New Roman" w:hAnsi="Times New Roman"/>
          <w:b/>
          <w:i/>
          <w:sz w:val="24"/>
        </w:rPr>
      </w:pPr>
    </w:p>
    <w:p w14:paraId="1EB401EC" w14:textId="77777777" w:rsidR="009D7FEF" w:rsidRDefault="009D7FEF">
      <w:pPr>
        <w:jc w:val="center"/>
        <w:rPr>
          <w:rFonts w:ascii="Times New Roman" w:hAnsi="Times New Roman"/>
          <w:b/>
          <w:i/>
          <w:sz w:val="24"/>
        </w:rPr>
      </w:pPr>
    </w:p>
    <w:p w14:paraId="7ABA7686" w14:textId="77777777" w:rsidR="009D7FEF" w:rsidRDefault="009D7FEF">
      <w:pPr>
        <w:jc w:val="center"/>
        <w:rPr>
          <w:rFonts w:ascii="Times New Roman" w:hAnsi="Times New Roman"/>
          <w:b/>
          <w:i/>
          <w:sz w:val="24"/>
        </w:rPr>
      </w:pPr>
    </w:p>
    <w:p w14:paraId="5E61F0EF" w14:textId="77777777" w:rsidR="009D7FEF" w:rsidRDefault="009D7FEF">
      <w:pPr>
        <w:jc w:val="center"/>
        <w:rPr>
          <w:rFonts w:ascii="Times New Roman" w:hAnsi="Times New Roman"/>
          <w:b/>
          <w:i/>
          <w:sz w:val="24"/>
        </w:rPr>
      </w:pPr>
    </w:p>
    <w:p w14:paraId="6E64DD35" w14:textId="77777777" w:rsidR="009D7FEF" w:rsidRDefault="009D7FEF">
      <w:pPr>
        <w:jc w:val="center"/>
        <w:rPr>
          <w:rFonts w:ascii="Times New Roman" w:hAnsi="Times New Roman"/>
          <w:b/>
          <w:i/>
          <w:sz w:val="24"/>
        </w:rPr>
      </w:pPr>
    </w:p>
    <w:p w14:paraId="2E873909" w14:textId="77777777" w:rsidR="009D7FEF" w:rsidRDefault="009D7FEF">
      <w:pPr>
        <w:jc w:val="center"/>
        <w:rPr>
          <w:rFonts w:ascii="Times New Roman" w:hAnsi="Times New Roman"/>
          <w:b/>
          <w:i/>
          <w:sz w:val="24"/>
        </w:rPr>
      </w:pPr>
    </w:p>
    <w:p w14:paraId="14A3CEA3" w14:textId="77777777" w:rsidR="009D7FEF" w:rsidRDefault="009D7FEF">
      <w:pPr>
        <w:jc w:val="center"/>
        <w:rPr>
          <w:rFonts w:ascii="Times New Roman" w:hAnsi="Times New Roman"/>
          <w:b/>
          <w:i/>
          <w:sz w:val="24"/>
        </w:rPr>
      </w:pPr>
    </w:p>
    <w:p w14:paraId="6B3AF7D0" w14:textId="77777777" w:rsidR="009D7FEF" w:rsidRDefault="009D7FEF">
      <w:pPr>
        <w:jc w:val="center"/>
        <w:rPr>
          <w:rFonts w:ascii="Times New Roman" w:hAnsi="Times New Roman"/>
          <w:b/>
          <w:i/>
          <w:sz w:val="24"/>
        </w:rPr>
      </w:pPr>
    </w:p>
    <w:p w14:paraId="5041D408" w14:textId="77777777" w:rsidR="009D7FEF" w:rsidRDefault="009D7FEF">
      <w:pPr>
        <w:jc w:val="center"/>
        <w:rPr>
          <w:rFonts w:ascii="Times New Roman" w:hAnsi="Times New Roman"/>
          <w:b/>
          <w:i/>
          <w:sz w:val="24"/>
        </w:rPr>
      </w:pPr>
    </w:p>
    <w:p w14:paraId="08701F49" w14:textId="77777777" w:rsidR="009D7FEF" w:rsidRDefault="009D7FEF">
      <w:pPr>
        <w:jc w:val="center"/>
        <w:rPr>
          <w:rFonts w:ascii="Times New Roman" w:hAnsi="Times New Roman"/>
          <w:b/>
          <w:i/>
          <w:sz w:val="24"/>
        </w:rPr>
      </w:pPr>
    </w:p>
    <w:p w14:paraId="506CE7F8" w14:textId="77777777" w:rsidR="009D7FEF" w:rsidRDefault="009D7FEF">
      <w:pPr>
        <w:jc w:val="center"/>
        <w:rPr>
          <w:rFonts w:ascii="Times New Roman" w:hAnsi="Times New Roman"/>
          <w:b/>
          <w:i/>
          <w:sz w:val="24"/>
        </w:rPr>
      </w:pPr>
    </w:p>
    <w:p w14:paraId="7D0BF4A0" w14:textId="77777777" w:rsidR="009D7FEF" w:rsidRDefault="009D7FEF">
      <w:pPr>
        <w:jc w:val="center"/>
        <w:rPr>
          <w:rFonts w:ascii="Times New Roman" w:hAnsi="Times New Roman"/>
          <w:b/>
          <w:i/>
          <w:sz w:val="24"/>
        </w:rPr>
      </w:pPr>
    </w:p>
    <w:p w14:paraId="4EB48EAB" w14:textId="77777777" w:rsidR="009D7FEF" w:rsidRDefault="009D7FEF">
      <w:pPr>
        <w:jc w:val="center"/>
        <w:rPr>
          <w:rFonts w:ascii="Times New Roman" w:hAnsi="Times New Roman"/>
          <w:b/>
          <w:i/>
          <w:sz w:val="24"/>
        </w:rPr>
      </w:pPr>
    </w:p>
    <w:p w14:paraId="7FD2095D" w14:textId="77777777" w:rsidR="009D7FEF" w:rsidRDefault="009D7FEF">
      <w:pPr>
        <w:jc w:val="center"/>
        <w:rPr>
          <w:rFonts w:ascii="Times New Roman" w:hAnsi="Times New Roman"/>
          <w:b/>
          <w:i/>
          <w:sz w:val="24"/>
        </w:rPr>
      </w:pPr>
    </w:p>
    <w:p w14:paraId="37BE2D6C" w14:textId="77777777" w:rsidR="009D7FEF" w:rsidRDefault="009D7FEF">
      <w:pPr>
        <w:jc w:val="center"/>
        <w:rPr>
          <w:rFonts w:ascii="Times New Roman" w:hAnsi="Times New Roman"/>
          <w:b/>
          <w:i/>
          <w:sz w:val="24"/>
        </w:rPr>
      </w:pPr>
    </w:p>
    <w:p w14:paraId="15E14CCC" w14:textId="77777777" w:rsidR="009D7FEF" w:rsidRDefault="009D7FEF">
      <w:pPr>
        <w:jc w:val="center"/>
        <w:rPr>
          <w:rFonts w:ascii="Times New Roman" w:hAnsi="Times New Roman"/>
          <w:b/>
          <w:i/>
          <w:sz w:val="24"/>
        </w:rPr>
      </w:pPr>
    </w:p>
    <w:p w14:paraId="7F4BE94D" w14:textId="77777777" w:rsidR="009D7FEF" w:rsidRDefault="009D7FEF">
      <w:pPr>
        <w:jc w:val="center"/>
        <w:rPr>
          <w:rFonts w:ascii="Times New Roman" w:hAnsi="Times New Roman"/>
          <w:b/>
          <w:i/>
          <w:sz w:val="24"/>
        </w:rPr>
      </w:pPr>
    </w:p>
    <w:p w14:paraId="1E421BD9" w14:textId="77777777" w:rsidR="009D7FEF" w:rsidRDefault="009D7FEF">
      <w:pPr>
        <w:jc w:val="center"/>
        <w:rPr>
          <w:rFonts w:ascii="Times New Roman" w:hAnsi="Times New Roman"/>
          <w:b/>
          <w:i/>
          <w:sz w:val="24"/>
        </w:rPr>
      </w:pPr>
    </w:p>
    <w:p w14:paraId="69330475" w14:textId="77777777" w:rsidR="009D7FEF" w:rsidRDefault="009D7FEF">
      <w:pPr>
        <w:jc w:val="center"/>
        <w:rPr>
          <w:rFonts w:ascii="Times New Roman" w:hAnsi="Times New Roman"/>
          <w:b/>
          <w:i/>
          <w:sz w:val="24"/>
        </w:rPr>
      </w:pPr>
    </w:p>
    <w:p w14:paraId="653EF849" w14:textId="77777777" w:rsidR="009D7FEF" w:rsidRDefault="009D7FEF">
      <w:pPr>
        <w:jc w:val="center"/>
        <w:rPr>
          <w:rFonts w:ascii="Times New Roman" w:hAnsi="Times New Roman"/>
          <w:b/>
          <w:i/>
          <w:sz w:val="24"/>
        </w:rPr>
      </w:pPr>
    </w:p>
    <w:p w14:paraId="3BC7E50E" w14:textId="77777777" w:rsidR="009D7FEF" w:rsidRDefault="009D7FEF">
      <w:pPr>
        <w:jc w:val="center"/>
        <w:rPr>
          <w:rFonts w:ascii="Times New Roman" w:hAnsi="Times New Roman"/>
          <w:b/>
          <w:i/>
          <w:sz w:val="24"/>
        </w:rPr>
      </w:pPr>
    </w:p>
    <w:p w14:paraId="7EAB306F" w14:textId="77777777" w:rsidR="009D7FEF" w:rsidRDefault="009D7FEF">
      <w:pPr>
        <w:jc w:val="center"/>
        <w:rPr>
          <w:rFonts w:ascii="Times New Roman" w:hAnsi="Times New Roman"/>
          <w:b/>
          <w:i/>
          <w:sz w:val="24"/>
        </w:rPr>
      </w:pPr>
    </w:p>
    <w:p w14:paraId="086E172D" w14:textId="77777777" w:rsidR="009D7FEF" w:rsidRDefault="009D7FEF">
      <w:pPr>
        <w:jc w:val="center"/>
        <w:rPr>
          <w:rFonts w:ascii="Times New Roman" w:hAnsi="Times New Roman"/>
          <w:b/>
          <w:i/>
          <w:sz w:val="24"/>
        </w:rPr>
      </w:pPr>
    </w:p>
    <w:p w14:paraId="027BCEC7" w14:textId="77777777" w:rsidR="009D7FEF" w:rsidRDefault="009D7FEF">
      <w:pPr>
        <w:jc w:val="center"/>
        <w:rPr>
          <w:rFonts w:ascii="Times New Roman" w:hAnsi="Times New Roman"/>
          <w:b/>
          <w:i/>
          <w:sz w:val="24"/>
        </w:rPr>
      </w:pPr>
    </w:p>
    <w:p w14:paraId="62B848F6" w14:textId="77777777" w:rsidR="009D7FEF" w:rsidRDefault="00FC6761">
      <w:pPr>
        <w:pStyle w:val="1fd"/>
        <w:jc w:val="center"/>
        <w:rPr>
          <w:b/>
        </w:rPr>
      </w:pPr>
      <w:r>
        <w:rPr>
          <w:b/>
        </w:rPr>
        <w:t>2025 г.</w:t>
      </w:r>
    </w:p>
    <w:p w14:paraId="52D3E6B3" w14:textId="77777777" w:rsidR="009D7FEF" w:rsidRDefault="00FC6761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26464FFF" w14:textId="77777777" w:rsidR="009D7FEF" w:rsidRDefault="00FC67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7277C3D9" w14:textId="77777777" w:rsidR="009D7FEF" w:rsidRDefault="00FC6761">
      <w:pPr>
        <w:keepNext/>
        <w:jc w:val="right"/>
        <w:outlineLvl w:val="0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 xml:space="preserve">к ПОП по профессии </w:t>
      </w:r>
    </w:p>
    <w:p w14:paraId="77A15058" w14:textId="77777777" w:rsidR="009D7FEF" w:rsidRDefault="00FC6761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23.01.18 Мастер вертикального транспорта</w:t>
      </w:r>
    </w:p>
    <w:p w14:paraId="02942B32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49CDF2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6E79E8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47A491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8143F0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18325D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51145E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9873A47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D3B7B9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3BE655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003893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87363F" w14:textId="77777777" w:rsidR="009D7FEF" w:rsidRDefault="00FC676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E38D65F" w14:textId="77777777" w:rsidR="009D7FEF" w:rsidRDefault="00FC6761">
      <w:pPr>
        <w:pStyle w:val="10"/>
      </w:pPr>
      <w:r>
        <w:t>«ОП.01 ЭЛЕКТРОТЕХНИКА С ОСНОВАМИ ЭЛЕКТРОНИКИ»</w:t>
      </w:r>
    </w:p>
    <w:p w14:paraId="5584B8ED" w14:textId="77777777" w:rsidR="009D7FEF" w:rsidRDefault="009D7FEF">
      <w:pPr>
        <w:pStyle w:val="10"/>
      </w:pPr>
    </w:p>
    <w:p w14:paraId="5FB741B3" w14:textId="77777777" w:rsidR="009D7FEF" w:rsidRDefault="009D7FEF">
      <w:pPr>
        <w:pStyle w:val="10"/>
      </w:pPr>
    </w:p>
    <w:p w14:paraId="1460558F" w14:textId="77777777" w:rsidR="009D7FEF" w:rsidRDefault="009D7FEF">
      <w:pPr>
        <w:pStyle w:val="10"/>
      </w:pPr>
    </w:p>
    <w:p w14:paraId="4EBF0725" w14:textId="77777777" w:rsidR="009D7FEF" w:rsidRDefault="009D7FEF">
      <w:pPr>
        <w:pStyle w:val="10"/>
      </w:pPr>
    </w:p>
    <w:p w14:paraId="1181F920" w14:textId="77777777" w:rsidR="009D7FEF" w:rsidRDefault="009D7FEF">
      <w:pPr>
        <w:pStyle w:val="10"/>
      </w:pPr>
    </w:p>
    <w:p w14:paraId="423EFC91" w14:textId="77777777" w:rsidR="009D7FEF" w:rsidRDefault="009D7FEF">
      <w:pPr>
        <w:pStyle w:val="10"/>
      </w:pPr>
    </w:p>
    <w:p w14:paraId="056C2C82" w14:textId="77777777" w:rsidR="009D7FEF" w:rsidRDefault="009D7FEF">
      <w:pPr>
        <w:pStyle w:val="10"/>
      </w:pPr>
    </w:p>
    <w:p w14:paraId="21F424EF" w14:textId="77777777" w:rsidR="009D7FEF" w:rsidRDefault="009D7FEF">
      <w:pPr>
        <w:pStyle w:val="10"/>
      </w:pPr>
    </w:p>
    <w:p w14:paraId="2E39B706" w14:textId="77777777" w:rsidR="009D7FEF" w:rsidRDefault="009D7FEF">
      <w:pPr>
        <w:pStyle w:val="10"/>
      </w:pPr>
    </w:p>
    <w:p w14:paraId="772F1E9E" w14:textId="77777777" w:rsidR="009D7FEF" w:rsidRDefault="009D7FEF">
      <w:pPr>
        <w:pStyle w:val="10"/>
      </w:pPr>
    </w:p>
    <w:p w14:paraId="65B69180" w14:textId="77777777" w:rsidR="009D7FEF" w:rsidRDefault="009D7FEF">
      <w:pPr>
        <w:pStyle w:val="10"/>
      </w:pPr>
    </w:p>
    <w:p w14:paraId="27F8D051" w14:textId="77777777" w:rsidR="009D7FEF" w:rsidRDefault="009D7FEF">
      <w:pPr>
        <w:pStyle w:val="10"/>
      </w:pPr>
    </w:p>
    <w:p w14:paraId="0F5C6DB9" w14:textId="77777777" w:rsidR="009D7FEF" w:rsidRDefault="009D7FEF">
      <w:pPr>
        <w:pStyle w:val="10"/>
      </w:pPr>
    </w:p>
    <w:p w14:paraId="67EA11D2" w14:textId="77777777" w:rsidR="009D7FEF" w:rsidRDefault="009D7FEF">
      <w:pPr>
        <w:pStyle w:val="10"/>
      </w:pPr>
    </w:p>
    <w:p w14:paraId="19BA874C" w14:textId="77777777" w:rsidR="009D7FEF" w:rsidRDefault="009D7FEF">
      <w:pPr>
        <w:pStyle w:val="1fd"/>
        <w:jc w:val="center"/>
        <w:rPr>
          <w:b/>
        </w:rPr>
      </w:pPr>
    </w:p>
    <w:p w14:paraId="23E53891" w14:textId="77777777" w:rsidR="009D7FEF" w:rsidRDefault="00FC676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2BB7D0DE" w14:textId="77777777" w:rsidR="009D7FEF" w:rsidRDefault="00FC6761">
      <w:pPr>
        <w:pStyle w:val="1f"/>
        <w:rPr>
          <w:rFonts w:ascii="Times New Roman" w:hAnsi="Times New Roman"/>
        </w:rPr>
      </w:pPr>
      <w:bookmarkStart w:id="0" w:name="__RefHeading___1"/>
      <w:bookmarkStart w:id="1" w:name="__RefHeading___56"/>
      <w:bookmarkStart w:id="2" w:name="__RefHeading___111"/>
      <w:bookmarkStart w:id="3" w:name="__RefHeading___166"/>
      <w:bookmarkStart w:id="4" w:name="__RefHeading___221"/>
      <w:bookmarkEnd w:id="0"/>
      <w:bookmarkEnd w:id="1"/>
      <w:bookmarkEnd w:id="2"/>
      <w:bookmarkEnd w:id="3"/>
      <w:bookmarkEnd w:id="4"/>
      <w:r>
        <w:rPr>
          <w:rFonts w:ascii="Times New Roman" w:hAnsi="Times New Roman"/>
        </w:rPr>
        <w:lastRenderedPageBreak/>
        <w:t>СОДЕРЖАНИЕ ПРОГРАММЫ</w:t>
      </w:r>
    </w:p>
    <w:p w14:paraId="43709EB1" w14:textId="77777777" w:rsidR="009321B8" w:rsidRPr="000143A1" w:rsidRDefault="00FC6761" w:rsidP="009321B8">
      <w:pPr>
        <w:pStyle w:val="1fb"/>
        <w:rPr>
          <w:rFonts w:asciiTheme="minorHAnsi" w:eastAsiaTheme="minorEastAsia" w:hAnsiTheme="minorHAnsi" w:cstheme="minorBidi"/>
          <w:b w:val="0"/>
          <w:bCs/>
        </w:rPr>
      </w:pPr>
      <w:r>
        <w:fldChar w:fldCharType="begin"/>
      </w:r>
      <w:r>
        <w:instrText>TOC \h \z \t "Раздел 1,1,Раздел 1.1,2"</w:instrText>
      </w:r>
      <w:r>
        <w:fldChar w:fldCharType="separate"/>
      </w:r>
      <w:r w:rsidR="009321B8"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begin"/>
      </w:r>
      <w:r w:rsidR="009321B8" w:rsidRPr="000143A1">
        <w:rPr>
          <w:b w:val="0"/>
        </w:rPr>
        <w:instrText xml:space="preserve"> TOC \h \z \t "Раздел 1;1;Раздел 1.1;2" </w:instrText>
      </w:r>
      <w:r w:rsidR="009321B8"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separate"/>
      </w:r>
      <w:hyperlink w:anchor="_Toc156294875" w:history="1"/>
    </w:p>
    <w:p w14:paraId="5284D7D2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</w:rPr>
      </w:pPr>
      <w:hyperlink w:anchor="_Toc156294876" w:history="1">
        <w:r w:rsidRPr="009321B8">
          <w:rPr>
            <w:rStyle w:val="afffffff6"/>
          </w:rPr>
          <w:t>1. ОБЩАЯ ХАРАКТЕРИСТИКА</w:t>
        </w:r>
        <w:r w:rsidRPr="009321B8">
          <w:rPr>
            <w:b w:val="0"/>
            <w:webHidden/>
          </w:rPr>
          <w:tab/>
        </w:r>
        <w:r w:rsidRPr="009321B8">
          <w:rPr>
            <w:b w:val="0"/>
            <w:bCs/>
            <w:webHidden/>
          </w:rPr>
          <w:fldChar w:fldCharType="begin"/>
        </w:r>
        <w:r w:rsidRPr="009321B8">
          <w:rPr>
            <w:b w:val="0"/>
            <w:webHidden/>
          </w:rPr>
          <w:instrText xml:space="preserve"> PAGEREF _Toc156294876 \h </w:instrText>
        </w:r>
        <w:r w:rsidRPr="009321B8">
          <w:rPr>
            <w:b w:val="0"/>
            <w:bCs/>
            <w:webHidden/>
          </w:rPr>
        </w:r>
        <w:r w:rsidRPr="009321B8">
          <w:rPr>
            <w:b w:val="0"/>
            <w:bCs/>
            <w:webHidden/>
          </w:rPr>
          <w:fldChar w:fldCharType="separate"/>
        </w:r>
        <w:r w:rsidRPr="009321B8">
          <w:rPr>
            <w:b w:val="0"/>
            <w:webHidden/>
          </w:rPr>
          <w:t>4</w:t>
        </w:r>
        <w:r w:rsidRPr="009321B8">
          <w:rPr>
            <w:b w:val="0"/>
            <w:bCs/>
            <w:webHidden/>
          </w:rPr>
          <w:fldChar w:fldCharType="end"/>
        </w:r>
      </w:hyperlink>
    </w:p>
    <w:p w14:paraId="4D58863B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294877" w:history="1">
        <w:r w:rsidRPr="009321B8">
          <w:rPr>
            <w:rStyle w:val="afffffff6"/>
            <w:i w:val="0"/>
          </w:rPr>
          <w:t>1.1. Цель и место дисциплины в структуре образовательной программы</w:t>
        </w:r>
        <w:r w:rsidRPr="009321B8">
          <w:rPr>
            <w:i w:val="0"/>
            <w:webHidden/>
          </w:rPr>
          <w:tab/>
        </w:r>
        <w:r w:rsidRPr="009321B8">
          <w:rPr>
            <w:i w:val="0"/>
            <w:webHidden/>
          </w:rPr>
          <w:fldChar w:fldCharType="begin"/>
        </w:r>
        <w:r w:rsidRPr="009321B8">
          <w:rPr>
            <w:i w:val="0"/>
            <w:webHidden/>
          </w:rPr>
          <w:instrText xml:space="preserve"> PAGEREF _Toc156294877 \h </w:instrText>
        </w:r>
        <w:r w:rsidRPr="009321B8">
          <w:rPr>
            <w:i w:val="0"/>
            <w:webHidden/>
          </w:rPr>
        </w:r>
        <w:r w:rsidRPr="009321B8">
          <w:rPr>
            <w:i w:val="0"/>
            <w:webHidden/>
          </w:rPr>
          <w:fldChar w:fldCharType="separate"/>
        </w:r>
        <w:r w:rsidRPr="009321B8">
          <w:rPr>
            <w:i w:val="0"/>
            <w:webHidden/>
          </w:rPr>
          <w:t>4</w:t>
        </w:r>
        <w:r w:rsidRPr="009321B8">
          <w:rPr>
            <w:i w:val="0"/>
            <w:webHidden/>
          </w:rPr>
          <w:fldChar w:fldCharType="end"/>
        </w:r>
      </w:hyperlink>
    </w:p>
    <w:p w14:paraId="58225156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294878" w:history="1">
        <w:r w:rsidRPr="009321B8">
          <w:rPr>
            <w:rStyle w:val="afffffff6"/>
            <w:i w:val="0"/>
          </w:rPr>
          <w:t>1.2. Планируемые результаты освоения дисциплины</w:t>
        </w:r>
        <w:r w:rsidRPr="009321B8">
          <w:rPr>
            <w:i w:val="0"/>
            <w:webHidden/>
          </w:rPr>
          <w:tab/>
        </w:r>
        <w:r w:rsidRPr="009321B8">
          <w:rPr>
            <w:i w:val="0"/>
            <w:webHidden/>
          </w:rPr>
          <w:fldChar w:fldCharType="begin"/>
        </w:r>
        <w:r w:rsidRPr="009321B8">
          <w:rPr>
            <w:i w:val="0"/>
            <w:webHidden/>
          </w:rPr>
          <w:instrText xml:space="preserve"> PAGEREF _Toc156294878 \h </w:instrText>
        </w:r>
        <w:r w:rsidRPr="009321B8">
          <w:rPr>
            <w:i w:val="0"/>
            <w:webHidden/>
          </w:rPr>
        </w:r>
        <w:r w:rsidRPr="009321B8">
          <w:rPr>
            <w:i w:val="0"/>
            <w:webHidden/>
          </w:rPr>
          <w:fldChar w:fldCharType="separate"/>
        </w:r>
        <w:r w:rsidRPr="009321B8">
          <w:rPr>
            <w:i w:val="0"/>
            <w:webHidden/>
          </w:rPr>
          <w:t>4</w:t>
        </w:r>
        <w:r w:rsidRPr="009321B8">
          <w:rPr>
            <w:i w:val="0"/>
            <w:webHidden/>
          </w:rPr>
          <w:fldChar w:fldCharType="end"/>
        </w:r>
      </w:hyperlink>
    </w:p>
    <w:p w14:paraId="37972A28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</w:rPr>
      </w:pPr>
      <w:hyperlink w:anchor="_Toc156294879" w:history="1">
        <w:r w:rsidRPr="009321B8">
          <w:rPr>
            <w:rStyle w:val="afffffff6"/>
          </w:rPr>
          <w:t>2. СТРУКТУРА И СОДЕРЖАНИЕ ДИСЦИПЛИНЫ</w:t>
        </w:r>
        <w:r w:rsidRPr="009321B8">
          <w:rPr>
            <w:b w:val="0"/>
            <w:webHidden/>
          </w:rPr>
          <w:tab/>
        </w:r>
        <w:r w:rsidRPr="009321B8">
          <w:rPr>
            <w:b w:val="0"/>
            <w:bCs/>
            <w:webHidden/>
          </w:rPr>
          <w:fldChar w:fldCharType="begin"/>
        </w:r>
        <w:r w:rsidRPr="009321B8">
          <w:rPr>
            <w:b w:val="0"/>
            <w:webHidden/>
          </w:rPr>
          <w:instrText xml:space="preserve"> PAGEREF _Toc156294879 \h </w:instrText>
        </w:r>
        <w:r w:rsidRPr="009321B8">
          <w:rPr>
            <w:b w:val="0"/>
            <w:bCs/>
            <w:webHidden/>
          </w:rPr>
        </w:r>
        <w:r w:rsidRPr="009321B8">
          <w:rPr>
            <w:b w:val="0"/>
            <w:bCs/>
            <w:webHidden/>
          </w:rPr>
          <w:fldChar w:fldCharType="separate"/>
        </w:r>
        <w:r w:rsidRPr="009321B8">
          <w:rPr>
            <w:b w:val="0"/>
            <w:webHidden/>
          </w:rPr>
          <w:t>4</w:t>
        </w:r>
        <w:r w:rsidRPr="009321B8">
          <w:rPr>
            <w:b w:val="0"/>
            <w:bCs/>
            <w:webHidden/>
          </w:rPr>
          <w:fldChar w:fldCharType="end"/>
        </w:r>
      </w:hyperlink>
    </w:p>
    <w:p w14:paraId="3D39192C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294880" w:history="1">
        <w:r w:rsidRPr="009321B8">
          <w:rPr>
            <w:rStyle w:val="afffffff6"/>
            <w:i w:val="0"/>
          </w:rPr>
          <w:t>2.1. Трудоемкость освоения дисциплины</w:t>
        </w:r>
        <w:r w:rsidRPr="009321B8">
          <w:rPr>
            <w:i w:val="0"/>
            <w:webHidden/>
          </w:rPr>
          <w:tab/>
        </w:r>
        <w:r w:rsidRPr="009321B8">
          <w:rPr>
            <w:i w:val="0"/>
            <w:webHidden/>
          </w:rPr>
          <w:fldChar w:fldCharType="begin"/>
        </w:r>
        <w:r w:rsidRPr="009321B8">
          <w:rPr>
            <w:i w:val="0"/>
            <w:webHidden/>
          </w:rPr>
          <w:instrText xml:space="preserve"> PAGEREF _Toc156294880 \h </w:instrText>
        </w:r>
        <w:r w:rsidRPr="009321B8">
          <w:rPr>
            <w:i w:val="0"/>
            <w:webHidden/>
          </w:rPr>
        </w:r>
        <w:r w:rsidRPr="009321B8">
          <w:rPr>
            <w:i w:val="0"/>
            <w:webHidden/>
          </w:rPr>
          <w:fldChar w:fldCharType="separate"/>
        </w:r>
        <w:r w:rsidRPr="009321B8">
          <w:rPr>
            <w:i w:val="0"/>
            <w:webHidden/>
          </w:rPr>
          <w:t>4</w:t>
        </w:r>
        <w:r w:rsidRPr="009321B8">
          <w:rPr>
            <w:i w:val="0"/>
            <w:webHidden/>
          </w:rPr>
          <w:fldChar w:fldCharType="end"/>
        </w:r>
      </w:hyperlink>
    </w:p>
    <w:p w14:paraId="52878241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294881" w:history="1">
        <w:r w:rsidRPr="009321B8">
          <w:rPr>
            <w:rStyle w:val="afffffff6"/>
            <w:i w:val="0"/>
          </w:rPr>
          <w:t>2.2. Примерное содержание дисциплины</w:t>
        </w:r>
        <w:r w:rsidRPr="009321B8">
          <w:rPr>
            <w:i w:val="0"/>
            <w:webHidden/>
          </w:rPr>
          <w:tab/>
        </w:r>
        <w:r w:rsidRPr="009321B8">
          <w:rPr>
            <w:i w:val="0"/>
            <w:webHidden/>
          </w:rPr>
          <w:fldChar w:fldCharType="begin"/>
        </w:r>
        <w:r w:rsidRPr="009321B8">
          <w:rPr>
            <w:i w:val="0"/>
            <w:webHidden/>
          </w:rPr>
          <w:instrText xml:space="preserve"> PAGEREF _Toc156294881 \h </w:instrText>
        </w:r>
        <w:r w:rsidRPr="009321B8">
          <w:rPr>
            <w:i w:val="0"/>
            <w:webHidden/>
          </w:rPr>
        </w:r>
        <w:r w:rsidRPr="009321B8">
          <w:rPr>
            <w:i w:val="0"/>
            <w:webHidden/>
          </w:rPr>
          <w:fldChar w:fldCharType="separate"/>
        </w:r>
        <w:r w:rsidRPr="009321B8">
          <w:rPr>
            <w:i w:val="0"/>
            <w:webHidden/>
          </w:rPr>
          <w:t>5</w:t>
        </w:r>
        <w:r w:rsidRPr="009321B8">
          <w:rPr>
            <w:i w:val="0"/>
            <w:webHidden/>
          </w:rPr>
          <w:fldChar w:fldCharType="end"/>
        </w:r>
      </w:hyperlink>
    </w:p>
    <w:p w14:paraId="339CC637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</w:rPr>
      </w:pPr>
      <w:hyperlink w:anchor="_Toc156294884" w:history="1">
        <w:r w:rsidRPr="009321B8">
          <w:rPr>
            <w:rStyle w:val="afffffff6"/>
          </w:rPr>
          <w:t>3. УСЛОВИЯ РЕАЛИЗАЦИИ ДИСЦИПЛИНЫ</w:t>
        </w:r>
        <w:r w:rsidRPr="009321B8">
          <w:rPr>
            <w:b w:val="0"/>
            <w:webHidden/>
          </w:rPr>
          <w:tab/>
        </w:r>
        <w:r w:rsidRPr="009321B8">
          <w:rPr>
            <w:b w:val="0"/>
            <w:bCs/>
            <w:webHidden/>
          </w:rPr>
          <w:fldChar w:fldCharType="begin"/>
        </w:r>
        <w:r w:rsidRPr="009321B8">
          <w:rPr>
            <w:b w:val="0"/>
            <w:webHidden/>
          </w:rPr>
          <w:instrText xml:space="preserve"> PAGEREF _Toc156294884 \h </w:instrText>
        </w:r>
        <w:r w:rsidRPr="009321B8">
          <w:rPr>
            <w:b w:val="0"/>
            <w:bCs/>
            <w:webHidden/>
          </w:rPr>
        </w:r>
        <w:r w:rsidRPr="009321B8">
          <w:rPr>
            <w:b w:val="0"/>
            <w:bCs/>
            <w:webHidden/>
          </w:rPr>
          <w:fldChar w:fldCharType="separate"/>
        </w:r>
        <w:r w:rsidRPr="009321B8">
          <w:rPr>
            <w:b w:val="0"/>
            <w:webHidden/>
          </w:rPr>
          <w:t>6</w:t>
        </w:r>
        <w:r w:rsidRPr="009321B8">
          <w:rPr>
            <w:b w:val="0"/>
            <w:bCs/>
            <w:webHidden/>
          </w:rPr>
          <w:fldChar w:fldCharType="end"/>
        </w:r>
      </w:hyperlink>
    </w:p>
    <w:p w14:paraId="206CF437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294885" w:history="1">
        <w:r w:rsidRPr="009321B8">
          <w:rPr>
            <w:rStyle w:val="afffffff6"/>
            <w:i w:val="0"/>
          </w:rPr>
          <w:t>3.1. Материально-техническое обеспечение</w:t>
        </w:r>
        <w:r w:rsidRPr="009321B8">
          <w:rPr>
            <w:i w:val="0"/>
            <w:webHidden/>
          </w:rPr>
          <w:tab/>
        </w:r>
        <w:r w:rsidRPr="009321B8">
          <w:rPr>
            <w:i w:val="0"/>
            <w:webHidden/>
          </w:rPr>
          <w:fldChar w:fldCharType="begin"/>
        </w:r>
        <w:r w:rsidRPr="009321B8">
          <w:rPr>
            <w:i w:val="0"/>
            <w:webHidden/>
          </w:rPr>
          <w:instrText xml:space="preserve"> PAGEREF _Toc156294885 \h </w:instrText>
        </w:r>
        <w:r w:rsidRPr="009321B8">
          <w:rPr>
            <w:i w:val="0"/>
            <w:webHidden/>
          </w:rPr>
        </w:r>
        <w:r w:rsidRPr="009321B8">
          <w:rPr>
            <w:i w:val="0"/>
            <w:webHidden/>
          </w:rPr>
          <w:fldChar w:fldCharType="separate"/>
        </w:r>
        <w:r w:rsidRPr="009321B8">
          <w:rPr>
            <w:i w:val="0"/>
            <w:webHidden/>
          </w:rPr>
          <w:t>6</w:t>
        </w:r>
        <w:r w:rsidRPr="009321B8">
          <w:rPr>
            <w:i w:val="0"/>
            <w:webHidden/>
          </w:rPr>
          <w:fldChar w:fldCharType="end"/>
        </w:r>
      </w:hyperlink>
    </w:p>
    <w:p w14:paraId="0EE1995B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294886" w:history="1">
        <w:r w:rsidRPr="009321B8">
          <w:rPr>
            <w:rStyle w:val="afffffff6"/>
            <w:i w:val="0"/>
          </w:rPr>
          <w:t>3.2. Учебно-методическое обеспечение</w:t>
        </w:r>
        <w:r w:rsidRPr="009321B8">
          <w:rPr>
            <w:i w:val="0"/>
            <w:webHidden/>
          </w:rPr>
          <w:tab/>
        </w:r>
        <w:r w:rsidRPr="009321B8">
          <w:rPr>
            <w:i w:val="0"/>
            <w:webHidden/>
          </w:rPr>
          <w:fldChar w:fldCharType="begin"/>
        </w:r>
        <w:r w:rsidRPr="009321B8">
          <w:rPr>
            <w:i w:val="0"/>
            <w:webHidden/>
          </w:rPr>
          <w:instrText xml:space="preserve"> PAGEREF _Toc156294886 \h </w:instrText>
        </w:r>
        <w:r w:rsidRPr="009321B8">
          <w:rPr>
            <w:i w:val="0"/>
            <w:webHidden/>
          </w:rPr>
        </w:r>
        <w:r w:rsidRPr="009321B8">
          <w:rPr>
            <w:i w:val="0"/>
            <w:webHidden/>
          </w:rPr>
          <w:fldChar w:fldCharType="separate"/>
        </w:r>
        <w:r w:rsidRPr="009321B8">
          <w:rPr>
            <w:i w:val="0"/>
            <w:webHidden/>
          </w:rPr>
          <w:t>6</w:t>
        </w:r>
        <w:r w:rsidRPr="009321B8">
          <w:rPr>
            <w:i w:val="0"/>
            <w:webHidden/>
          </w:rPr>
          <w:fldChar w:fldCharType="end"/>
        </w:r>
      </w:hyperlink>
    </w:p>
    <w:p w14:paraId="7FC4F472" w14:textId="77777777" w:rsidR="009321B8" w:rsidRPr="000143A1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</w:rPr>
      </w:pPr>
      <w:hyperlink w:anchor="_Toc156294887" w:history="1">
        <w:r w:rsidRPr="009321B8">
          <w:rPr>
            <w:rStyle w:val="afffffff6"/>
          </w:rPr>
          <w:t>4. КОНТРОЛЬ И ОЦЕНКА РЕЗУЛЬТАТОВ ОСВОЕНИЯ ДИСЦИПЛИНЫ</w:t>
        </w:r>
        <w:r w:rsidRPr="009321B8">
          <w:rPr>
            <w:b w:val="0"/>
            <w:webHidden/>
          </w:rPr>
          <w:tab/>
        </w:r>
        <w:r w:rsidRPr="009321B8">
          <w:rPr>
            <w:b w:val="0"/>
            <w:bCs/>
            <w:webHidden/>
          </w:rPr>
          <w:fldChar w:fldCharType="begin"/>
        </w:r>
        <w:r w:rsidRPr="009321B8">
          <w:rPr>
            <w:b w:val="0"/>
            <w:webHidden/>
          </w:rPr>
          <w:instrText xml:space="preserve"> PAGEREF _Toc156294887 \h </w:instrText>
        </w:r>
        <w:r w:rsidRPr="009321B8">
          <w:rPr>
            <w:b w:val="0"/>
            <w:bCs/>
            <w:webHidden/>
          </w:rPr>
        </w:r>
        <w:r w:rsidRPr="009321B8">
          <w:rPr>
            <w:b w:val="0"/>
            <w:bCs/>
            <w:webHidden/>
          </w:rPr>
          <w:fldChar w:fldCharType="separate"/>
        </w:r>
        <w:r w:rsidRPr="009321B8">
          <w:rPr>
            <w:b w:val="0"/>
            <w:webHidden/>
          </w:rPr>
          <w:t>6</w:t>
        </w:r>
        <w:r w:rsidRPr="009321B8">
          <w:rPr>
            <w:b w:val="0"/>
            <w:bCs/>
            <w:webHidden/>
          </w:rPr>
          <w:fldChar w:fldCharType="end"/>
        </w:r>
      </w:hyperlink>
    </w:p>
    <w:p w14:paraId="41E2C90D" w14:textId="77777777" w:rsidR="009321B8" w:rsidRPr="00DF068E" w:rsidRDefault="009321B8" w:rsidP="009321B8">
      <w:pPr>
        <w:pStyle w:val="1f"/>
        <w:jc w:val="left"/>
        <w:rPr>
          <w:rFonts w:ascii="Times New Roman" w:hAnsi="Times New Roman"/>
          <w:b w:val="0"/>
          <w:bCs/>
        </w:rPr>
      </w:pPr>
      <w:r w:rsidRPr="000143A1">
        <w:rPr>
          <w:rFonts w:ascii="Times New Roman" w:hAnsi="Times New Roman"/>
          <w:b w:val="0"/>
          <w:bCs/>
        </w:rPr>
        <w:fldChar w:fldCharType="end"/>
      </w:r>
    </w:p>
    <w:p w14:paraId="2F2F2D0A" w14:textId="3447D981" w:rsidR="009D7FEF" w:rsidRDefault="009D7FEF" w:rsidP="009321B8">
      <w:pPr>
        <w:pStyle w:val="1fb"/>
        <w:tabs>
          <w:tab w:val="clear" w:pos="9639"/>
          <w:tab w:val="right" w:pos="9638"/>
        </w:tabs>
      </w:pPr>
    </w:p>
    <w:p w14:paraId="3FDFB312" w14:textId="77777777" w:rsidR="009D7FEF" w:rsidRDefault="00FC6761">
      <w:r>
        <w:fldChar w:fldCharType="end"/>
      </w:r>
    </w:p>
    <w:p w14:paraId="03E59C99" w14:textId="77777777" w:rsidR="009D7FEF" w:rsidRPr="009321B8" w:rsidRDefault="009D7FEF">
      <w:pPr>
        <w:rPr>
          <w:i/>
          <w:iCs/>
        </w:rPr>
        <w:sectPr w:rsidR="009D7FEF" w:rsidRPr="009321B8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</w:p>
    <w:p w14:paraId="1AB55201" w14:textId="77777777" w:rsidR="009D7FEF" w:rsidRDefault="00FC6761">
      <w:pPr>
        <w:pStyle w:val="1f"/>
        <w:numPr>
          <w:ilvl w:val="0"/>
          <w:numId w:val="1"/>
        </w:numPr>
      </w:pPr>
      <w:bookmarkStart w:id="5" w:name="__RefHeading___2"/>
      <w:bookmarkStart w:id="6" w:name="__RefHeading___57"/>
      <w:bookmarkStart w:id="7" w:name="__RefHeading___112"/>
      <w:bookmarkStart w:id="8" w:name="__RefHeading___167"/>
      <w:bookmarkStart w:id="9" w:name="__RefHeading___222"/>
      <w:bookmarkEnd w:id="5"/>
      <w:bookmarkEnd w:id="6"/>
      <w:bookmarkEnd w:id="7"/>
      <w:bookmarkEnd w:id="8"/>
      <w:bookmarkEnd w:id="9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bookmarkStart w:id="10" w:name="_Hlk158201963"/>
      <w:r>
        <w:t xml:space="preserve">ПРИМЕРНОЙ </w:t>
      </w:r>
      <w:r>
        <w:t>РАБОЧЕЙ ПРОГРАММЫ УЧЕБНОЙ ДИСЦИПЛИНЫ</w:t>
      </w:r>
    </w:p>
    <w:p w14:paraId="3917C196" w14:textId="77777777" w:rsidR="009D7FEF" w:rsidRDefault="00FC6761">
      <w:pPr>
        <w:pStyle w:val="1fd"/>
        <w:jc w:val="center"/>
      </w:pPr>
      <w:r>
        <w:t>«Электротехника с основами электроники»</w:t>
      </w:r>
      <w:bookmarkEnd w:id="10"/>
    </w:p>
    <w:p w14:paraId="5F6A6D6F" w14:textId="77777777" w:rsidR="009D7FEF" w:rsidRDefault="009D7FEF">
      <w:pPr>
        <w:pStyle w:val="1fd"/>
      </w:pPr>
    </w:p>
    <w:p w14:paraId="10F52247" w14:textId="77777777" w:rsidR="009D7FEF" w:rsidRDefault="00FC6761">
      <w:pPr>
        <w:pStyle w:val="110"/>
        <w:rPr>
          <w:rFonts w:ascii="Times New Roman" w:hAnsi="Times New Roman"/>
        </w:rPr>
      </w:pPr>
      <w:bookmarkStart w:id="11" w:name="__RefHeading___3"/>
      <w:bookmarkStart w:id="12" w:name="__RefHeading___58"/>
      <w:bookmarkStart w:id="13" w:name="__RefHeading___113"/>
      <w:bookmarkStart w:id="14" w:name="__RefHeading___168"/>
      <w:bookmarkStart w:id="15" w:name="__RefHeading___223"/>
      <w:bookmarkEnd w:id="11"/>
      <w:bookmarkEnd w:id="12"/>
      <w:bookmarkEnd w:id="13"/>
      <w:bookmarkEnd w:id="14"/>
      <w:bookmarkEnd w:id="15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2730C74D" w14:textId="77777777" w:rsidR="009D7FEF" w:rsidRDefault="00FC6761">
      <w:pPr>
        <w:spacing w:line="276" w:lineRule="auto"/>
        <w:ind w:firstLine="709"/>
        <w:jc w:val="both"/>
        <w:rPr>
          <w:rFonts w:ascii="Times New Roman" w:hAnsi="Times New Roman"/>
          <w:color w:val="70AD47" w:themeColor="accent6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  <w:sz w:val="24"/>
        </w:rPr>
        <w:t>Электротехника с основами электроники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sz w:val="24"/>
        </w:rPr>
        <w:t>: освоение основных законов электротехники и их применен</w:t>
      </w:r>
      <w:r>
        <w:rPr>
          <w:rFonts w:ascii="Times New Roman" w:hAnsi="Times New Roman"/>
          <w:sz w:val="24"/>
        </w:rPr>
        <w:t xml:space="preserve">ия на практике при использовании и обслуживании электрических сетей, электрических машин и электроаппаратов, знакомство с электронными устройствами.  </w:t>
      </w:r>
    </w:p>
    <w:p w14:paraId="155A8FB8" w14:textId="77777777" w:rsidR="009D7FEF" w:rsidRDefault="00FC676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Дисциплина «Электротехника с основами электроники» включена в обязательную часть </w:t>
      </w:r>
      <w:r>
        <w:rPr>
          <w:rFonts w:ascii="Times New Roman" w:hAnsi="Times New Roman"/>
          <w:sz w:val="24"/>
        </w:rPr>
        <w:t>общепрофессионального цикла образовательной программы.</w:t>
      </w:r>
    </w:p>
    <w:p w14:paraId="4E4848E7" w14:textId="77777777" w:rsidR="009D7FEF" w:rsidRDefault="009D7FEF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621B590" w14:textId="77777777" w:rsidR="009D7FEF" w:rsidRDefault="00FC6761">
      <w:pPr>
        <w:pStyle w:val="110"/>
        <w:rPr>
          <w:rFonts w:ascii="Times New Roman" w:hAnsi="Times New Roman"/>
        </w:rPr>
      </w:pPr>
      <w:bookmarkStart w:id="16" w:name="__RefHeading___4"/>
      <w:bookmarkStart w:id="17" w:name="__RefHeading___59"/>
      <w:bookmarkStart w:id="18" w:name="__RefHeading___114"/>
      <w:bookmarkStart w:id="19" w:name="__RefHeading___169"/>
      <w:bookmarkStart w:id="20" w:name="__RefHeading___224"/>
      <w:bookmarkEnd w:id="16"/>
      <w:bookmarkEnd w:id="17"/>
      <w:bookmarkEnd w:id="18"/>
      <w:bookmarkEnd w:id="19"/>
      <w:bookmarkEnd w:id="20"/>
      <w:r>
        <w:rPr>
          <w:rFonts w:ascii="Times New Roman" w:hAnsi="Times New Roman"/>
        </w:rPr>
        <w:t>1.2. Планируемые результаты освоения дисциплины</w:t>
      </w:r>
    </w:p>
    <w:p w14:paraId="163F2184" w14:textId="77777777" w:rsidR="009D7FEF" w:rsidRDefault="00FC676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</w:t>
      </w:r>
      <w:r>
        <w:rPr>
          <w:rFonts w:ascii="Times New Roman" w:hAnsi="Times New Roman"/>
          <w:sz w:val="24"/>
        </w:rPr>
        <w:t>ика (п. 4.3 ПОП-П).</w:t>
      </w:r>
    </w:p>
    <w:p w14:paraId="0EF59461" w14:textId="77777777" w:rsidR="009D7FEF" w:rsidRDefault="00FC676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45"/>
        <w:gridCol w:w="3841"/>
        <w:gridCol w:w="3842"/>
      </w:tblGrid>
      <w:tr w:rsidR="009D7FEF" w14:paraId="1D606A99" w14:textId="77777777"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A1564" w14:textId="77777777" w:rsidR="009D7FEF" w:rsidRDefault="00FC6761">
            <w:pPr>
              <w:rPr>
                <w:rStyle w:val="affffff0"/>
                <w:b/>
                <w:i w:val="0"/>
                <w:sz w:val="24"/>
              </w:rPr>
            </w:pPr>
            <w:bookmarkStart w:id="21" w:name="_Hlk158201861"/>
            <w:r>
              <w:rPr>
                <w:rStyle w:val="affffff0"/>
                <w:b/>
                <w:i w:val="0"/>
                <w:sz w:val="24"/>
              </w:rPr>
              <w:t xml:space="preserve">Код ОК, </w:t>
            </w:r>
          </w:p>
          <w:p w14:paraId="7B239A75" w14:textId="77777777" w:rsidR="009D7FEF" w:rsidRDefault="00FC6761">
            <w:pPr>
              <w:rPr>
                <w:rStyle w:val="affffff0"/>
                <w:b/>
                <w:i w:val="0"/>
                <w:sz w:val="24"/>
              </w:rPr>
            </w:pPr>
            <w:r>
              <w:rPr>
                <w:rStyle w:val="affffff0"/>
                <w:b/>
                <w:i w:val="0"/>
                <w:sz w:val="24"/>
              </w:rPr>
              <w:t xml:space="preserve">ПК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96188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F6EF4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9D7FEF" w14:paraId="2FC6DDEF" w14:textId="77777777"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2EE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ОК.01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1F3B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контексте, анализировать и выделять её составные части,</w:t>
            </w:r>
          </w:p>
          <w:p w14:paraId="3B0E816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определять этапы решения задачи, </w:t>
            </w:r>
            <w:r>
              <w:rPr>
                <w:rFonts w:ascii="Times New Roman" w:hAnsi="Times New Roman"/>
              </w:rPr>
              <w:t>составлять план действия, реализовывать составленный план, определять необходимые ресурсы;</w:t>
            </w:r>
          </w:p>
          <w:p w14:paraId="368622E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проблемы;</w:t>
            </w:r>
          </w:p>
          <w:p w14:paraId="52F6E33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сферах;</w:t>
            </w:r>
          </w:p>
          <w:p w14:paraId="6478B91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</w:t>
            </w:r>
            <w:r>
              <w:rPr>
                <w:rFonts w:ascii="Times New Roman" w:hAnsi="Times New Roman"/>
              </w:rPr>
              <w:t>ивать результат и последствия своих действий (самостоятельно или с помощью наставника)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23D1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контекст; </w:t>
            </w:r>
          </w:p>
          <w:p w14:paraId="01CF687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областях;</w:t>
            </w:r>
          </w:p>
          <w:p w14:paraId="0CE84CE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источники информации</w:t>
            </w:r>
            <w:r>
              <w:rPr>
                <w:rFonts w:ascii="Times New Roman" w:hAnsi="Times New Roman"/>
              </w:rPr>
              <w:t xml:space="preserve"> и ресурсы для решения задач и/или проблем в профессиональном и/или социальном контексте;</w:t>
            </w:r>
          </w:p>
          <w:p w14:paraId="46DB8E1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сферах;</w:t>
            </w:r>
          </w:p>
          <w:p w14:paraId="6FE7EEF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  <w:bookmarkEnd w:id="21"/>
          </w:p>
        </w:tc>
      </w:tr>
      <w:tr w:rsidR="009D7FEF" w14:paraId="5A66ADE8" w14:textId="77777777"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CE4D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 Проводить осмотр, проверку параметро</w:t>
            </w:r>
            <w:r>
              <w:rPr>
                <w:rFonts w:ascii="Times New Roman" w:hAnsi="Times New Roman"/>
              </w:rPr>
              <w:t>в и регулировку механического (гидравлического) и электрического оборудования лифтов, в том числе устройств безопасности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36C0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рассчитывать параметры простых электрических цепей;</w:t>
            </w:r>
          </w:p>
          <w:p w14:paraId="6BF478F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собирать электрические схемы и проверять их работу;</w:t>
            </w:r>
          </w:p>
          <w:p w14:paraId="1CD2C5C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правильно эксплуатировать элект</w:t>
            </w:r>
            <w:r>
              <w:rPr>
                <w:rFonts w:ascii="Times New Roman" w:hAnsi="Times New Roman"/>
              </w:rPr>
              <w:t>рооборудование;</w:t>
            </w:r>
          </w:p>
          <w:p w14:paraId="5CFA0F9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схемы электрических соединений;</w:t>
            </w:r>
          </w:p>
          <w:p w14:paraId="003461A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производить </w:t>
            </w:r>
            <w:proofErr w:type="spellStart"/>
            <w:r>
              <w:rPr>
                <w:rFonts w:ascii="Times New Roman" w:hAnsi="Times New Roman"/>
              </w:rPr>
              <w:t>электроизмерения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3290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сущность физических процессов, протекающих в электрических и магнитных цепях;</w:t>
            </w:r>
          </w:p>
          <w:p w14:paraId="4C9A81F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законы электротехники;</w:t>
            </w:r>
          </w:p>
          <w:p w14:paraId="5E79737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методы расчета и измерения основных параметров простых </w:t>
            </w:r>
            <w:r>
              <w:rPr>
                <w:rFonts w:ascii="Times New Roman" w:hAnsi="Times New Roman"/>
              </w:rPr>
              <w:t>электрических цепей;</w:t>
            </w:r>
          </w:p>
          <w:p w14:paraId="7450858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правила использования электроизмерительных приборов;</w:t>
            </w:r>
          </w:p>
          <w:p w14:paraId="501FADA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виды, назначение и устройство электрических машин и аппаратов; </w:t>
            </w:r>
          </w:p>
          <w:p w14:paraId="6A5624F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правила безопасной эксплуатации электрооборудования;</w:t>
            </w:r>
          </w:p>
          <w:p w14:paraId="05D4887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электротехнические свойства материалов;</w:t>
            </w:r>
          </w:p>
          <w:p w14:paraId="45835528" w14:textId="77777777" w:rsidR="009D7FEF" w:rsidRDefault="009D7FEF">
            <w:pPr>
              <w:rPr>
                <w:rFonts w:ascii="Times New Roman" w:hAnsi="Times New Roman"/>
              </w:rPr>
            </w:pPr>
          </w:p>
        </w:tc>
      </w:tr>
      <w:tr w:rsidR="009D7FEF" w14:paraId="73B363BB" w14:textId="77777777"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A76F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 Вып</w:t>
            </w:r>
            <w:r>
              <w:rPr>
                <w:rFonts w:ascii="Times New Roman" w:hAnsi="Times New Roman"/>
              </w:rPr>
              <w:t>олнять работы по демонтажу механических узлов, электроаппаратов лифта, их разборке, ремонту, сборке и установке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F23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рассчитывать параметры простых электрических цепей;</w:t>
            </w:r>
          </w:p>
          <w:p w14:paraId="1FB2236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собирать электрические схемы и проверять их работу;</w:t>
            </w:r>
          </w:p>
          <w:p w14:paraId="100626C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правильно эксплуатировать электрооборудо</w:t>
            </w:r>
            <w:r>
              <w:rPr>
                <w:rFonts w:ascii="Times New Roman" w:hAnsi="Times New Roman"/>
              </w:rPr>
              <w:t>вание;</w:t>
            </w:r>
          </w:p>
          <w:p w14:paraId="570B594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схемы электрических соединений;</w:t>
            </w:r>
          </w:p>
          <w:p w14:paraId="696C7AE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производить </w:t>
            </w:r>
            <w:proofErr w:type="spellStart"/>
            <w:r>
              <w:rPr>
                <w:rFonts w:ascii="Times New Roman" w:hAnsi="Times New Roman"/>
              </w:rPr>
              <w:t>электроизмерения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359F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сущность физических процессов, протекающих в электрических и магнитных цепях;</w:t>
            </w:r>
          </w:p>
          <w:p w14:paraId="588F2A1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законы электротехники;</w:t>
            </w:r>
          </w:p>
          <w:p w14:paraId="074F0B5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методы расчета и измерения основных параметров простых </w:t>
            </w:r>
            <w:r>
              <w:rPr>
                <w:rFonts w:ascii="Times New Roman" w:hAnsi="Times New Roman"/>
              </w:rPr>
              <w:t>электрических цепей;</w:t>
            </w:r>
          </w:p>
          <w:p w14:paraId="7E7264D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правила использования электроизмерительных приборов;</w:t>
            </w:r>
          </w:p>
          <w:p w14:paraId="059459D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виды, назначение и устройство электрических машин и аппаратов; </w:t>
            </w:r>
          </w:p>
          <w:p w14:paraId="274741C8" w14:textId="77777777" w:rsidR="009D7FEF" w:rsidRDefault="009D7FEF">
            <w:pPr>
              <w:rPr>
                <w:rFonts w:ascii="Times New Roman" w:hAnsi="Times New Roman"/>
              </w:rPr>
            </w:pPr>
          </w:p>
        </w:tc>
      </w:tr>
      <w:tr w:rsidR="009D7FEF" w14:paraId="6ED21AC4" w14:textId="77777777"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5E11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Х.4. Оценивать исправность работы электронных блоков управления лифта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9E9D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исправность работы э</w:t>
            </w:r>
            <w:r>
              <w:rPr>
                <w:rFonts w:ascii="Times New Roman" w:hAnsi="Times New Roman"/>
              </w:rPr>
              <w:t>лектронных блоков лифта;</w:t>
            </w:r>
          </w:p>
          <w:p w14:paraId="1BAC511F" w14:textId="77777777" w:rsidR="009D7FEF" w:rsidRDefault="009D7FEF">
            <w:pPr>
              <w:rPr>
                <w:rFonts w:ascii="Times New Roman" w:hAnsi="Times New Roman"/>
              </w:rPr>
            </w:pP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0C35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 работы электронного оборудования;</w:t>
            </w:r>
          </w:p>
          <w:p w14:paraId="6442B97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значения кодов ошибок электронного оборудования;</w:t>
            </w:r>
          </w:p>
        </w:tc>
      </w:tr>
      <w:tr w:rsidR="009D7FEF" w14:paraId="6C1977C8" w14:textId="77777777"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B9CE" w14:textId="77777777" w:rsidR="009D7FEF" w:rsidRDefault="00FC6761">
            <w:pPr>
              <w:pStyle w:val="affffff"/>
              <w:spacing w:after="0" w:line="240" w:lineRule="auto"/>
              <w:rPr>
                <w:sz w:val="22"/>
              </w:rPr>
            </w:pPr>
            <w:r>
              <w:t xml:space="preserve">ПК </w:t>
            </w:r>
            <w:r>
              <w:rPr>
                <w:sz w:val="22"/>
              </w:rPr>
              <w:t>Х.1 Проводить осмотр, проверку параметров и регулировку механического (гидравлического) и электрического оборудования подъемной платфор</w:t>
            </w:r>
            <w:r>
              <w:rPr>
                <w:sz w:val="22"/>
              </w:rPr>
              <w:t>мы для инвалидов, в том числе устройств безопасности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9DD3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рассчитывать параметры простых электрических цепей;</w:t>
            </w:r>
          </w:p>
          <w:p w14:paraId="34E773F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собирать электрические схемы и проверять их работу;</w:t>
            </w:r>
          </w:p>
          <w:p w14:paraId="2E58E2C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правильно эксплуатировать электрооборудование;</w:t>
            </w:r>
          </w:p>
          <w:p w14:paraId="23001B5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схемы электрических соединений;</w:t>
            </w:r>
          </w:p>
          <w:p w14:paraId="5626DEC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производить </w:t>
            </w:r>
            <w:proofErr w:type="spellStart"/>
            <w:r>
              <w:rPr>
                <w:rFonts w:ascii="Times New Roman" w:hAnsi="Times New Roman"/>
              </w:rPr>
              <w:t>электроизмерения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14:paraId="2C3C8AC0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3AC2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сущность физических процессов, протекающих в электрических и магнитных цепях;</w:t>
            </w:r>
          </w:p>
          <w:p w14:paraId="0710748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законы электротехники;</w:t>
            </w:r>
          </w:p>
          <w:p w14:paraId="1D52BAB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расчета и измерения основных параметров простых электрических цепей;</w:t>
            </w:r>
          </w:p>
          <w:p w14:paraId="09D1619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правила использования элек</w:t>
            </w:r>
            <w:r>
              <w:rPr>
                <w:rFonts w:ascii="Times New Roman" w:hAnsi="Times New Roman"/>
              </w:rPr>
              <w:t>троизмерительных приборов;</w:t>
            </w:r>
          </w:p>
          <w:p w14:paraId="4098807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виды, назначение и устройство электрических машин и аппаратов; </w:t>
            </w:r>
          </w:p>
          <w:p w14:paraId="3584528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безопасной эксплуатации электрооборудования;</w:t>
            </w:r>
          </w:p>
          <w:p w14:paraId="305FF3D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электротехнические свойства материалов;</w:t>
            </w:r>
          </w:p>
        </w:tc>
      </w:tr>
      <w:tr w:rsidR="009D7FEF" w14:paraId="43FA913A" w14:textId="77777777"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5323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>Х.2 Выявлять дефекты и осуществлять ремонт механического и электриче</w:t>
            </w:r>
            <w:r>
              <w:rPr>
                <w:rFonts w:ascii="Times New Roman" w:hAnsi="Times New Roman"/>
              </w:rPr>
              <w:t>ского оборудования подъемной платформы для инвалидов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4138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правильно эксплуатировать электрооборудование;</w:t>
            </w:r>
          </w:p>
          <w:p w14:paraId="78DD76E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схемы электрических соединений;</w:t>
            </w:r>
          </w:p>
          <w:p w14:paraId="6326A45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производить </w:t>
            </w:r>
            <w:proofErr w:type="spellStart"/>
            <w:r>
              <w:rPr>
                <w:rFonts w:ascii="Times New Roman" w:hAnsi="Times New Roman"/>
              </w:rPr>
              <w:t>электроизмерения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14:paraId="5C7AF77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контролировать заземление оборудования и электроаппаратов</w:t>
            </w:r>
          </w:p>
          <w:p w14:paraId="74747EF9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8022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сущность </w:t>
            </w:r>
            <w:r>
              <w:rPr>
                <w:rFonts w:ascii="Times New Roman" w:hAnsi="Times New Roman"/>
              </w:rPr>
              <w:t>физических процессов, протекающих в электрических и магнитных цепях;</w:t>
            </w:r>
          </w:p>
          <w:p w14:paraId="63B6869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законы электротехники;</w:t>
            </w:r>
          </w:p>
          <w:p w14:paraId="6C55A66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расчета и измерения основных параметров простых электрических цепей;</w:t>
            </w:r>
          </w:p>
          <w:p w14:paraId="2CDD473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правила использования электроизмерительных приборов;</w:t>
            </w:r>
          </w:p>
          <w:p w14:paraId="40029AD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назначе</w:t>
            </w:r>
            <w:r>
              <w:rPr>
                <w:rFonts w:ascii="Times New Roman" w:hAnsi="Times New Roman"/>
              </w:rPr>
              <w:t xml:space="preserve">ние и устройство электрических машин и аппаратов; </w:t>
            </w:r>
          </w:p>
          <w:p w14:paraId="3EFB265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безопасной эксплуатации электрооборудования;</w:t>
            </w:r>
          </w:p>
        </w:tc>
      </w:tr>
      <w:tr w:rsidR="009D7FEF" w14:paraId="7DB13CD9" w14:textId="77777777">
        <w:trPr>
          <w:trHeight w:val="327"/>
        </w:trPr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22BB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 xml:space="preserve">Х.4 Оценивать исправность работы </w:t>
            </w:r>
            <w:r>
              <w:rPr>
                <w:rFonts w:ascii="Times New Roman" w:hAnsi="Times New Roman"/>
              </w:rPr>
              <w:lastRenderedPageBreak/>
              <w:t>электронных блоков управления подъемной платформы для инвалидов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2C6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оценивать исправность работы электронных блоков под</w:t>
            </w:r>
            <w:r>
              <w:rPr>
                <w:rFonts w:ascii="Times New Roman" w:hAnsi="Times New Roman"/>
              </w:rPr>
              <w:t>ъемной платформы для инвалидов, в том числе устройств безопасности;</w:t>
            </w:r>
          </w:p>
          <w:p w14:paraId="137B0BB7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D29F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принцип работы электронного оборудования;</w:t>
            </w:r>
          </w:p>
          <w:p w14:paraId="46BFFBA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значения кодов ошибок электронного оборудования;</w:t>
            </w:r>
          </w:p>
          <w:p w14:paraId="4E268A3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виды электрических схем и правила их чтения;</w:t>
            </w:r>
          </w:p>
          <w:p w14:paraId="37922C10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634CC04C" w14:textId="77777777">
        <w:trPr>
          <w:trHeight w:val="327"/>
        </w:trPr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8454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 xml:space="preserve">Х.2 Осуществлять техническое </w:t>
            </w:r>
            <w:r>
              <w:rPr>
                <w:rFonts w:ascii="Times New Roman" w:hAnsi="Times New Roman"/>
              </w:rPr>
              <w:t>обслуживание и ремонт эскалатора (пассажирского конвейера)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64C6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правильно эксплуатировать электрооборудование;</w:t>
            </w:r>
          </w:p>
          <w:p w14:paraId="74ADA0D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схемы электрических соединений;</w:t>
            </w:r>
          </w:p>
          <w:p w14:paraId="44007CB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производить </w:t>
            </w:r>
            <w:proofErr w:type="spellStart"/>
            <w:r>
              <w:rPr>
                <w:rFonts w:ascii="Times New Roman" w:hAnsi="Times New Roman"/>
              </w:rPr>
              <w:t>электроизмерения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14:paraId="61BDA19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контролировать заземление оборудования и электроаппаратов</w:t>
            </w:r>
          </w:p>
          <w:p w14:paraId="42ED1CA2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0599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сущность физических пр</w:t>
            </w:r>
            <w:r>
              <w:rPr>
                <w:rFonts w:ascii="Times New Roman" w:hAnsi="Times New Roman"/>
              </w:rPr>
              <w:t>оцессов, протекающих в электрических и магнитных цепях;</w:t>
            </w:r>
          </w:p>
          <w:p w14:paraId="7A295DB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законы электротехники;</w:t>
            </w:r>
          </w:p>
          <w:p w14:paraId="1FFD960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расчета и измерения основных параметров простых электрических цепей;</w:t>
            </w:r>
          </w:p>
          <w:p w14:paraId="5E71E60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правила использования электроизмерительных приборов;</w:t>
            </w:r>
          </w:p>
          <w:p w14:paraId="5291B58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виды, назначение и устройство электрических машин и аппаратов; </w:t>
            </w:r>
          </w:p>
          <w:p w14:paraId="3AEE4EA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правила безопасной эксплуатации электрооборудования;</w:t>
            </w:r>
          </w:p>
        </w:tc>
      </w:tr>
      <w:tr w:rsidR="009D7FEF" w14:paraId="66F154B1" w14:textId="77777777">
        <w:trPr>
          <w:trHeight w:val="327"/>
        </w:trPr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A1D1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>Х.3 Выполнять работы по демонтажу механических узлов, электроаппаратов эскалатора (пассажирского конвейера), их разборке, ремонту, сбор</w:t>
            </w:r>
            <w:r>
              <w:rPr>
                <w:rFonts w:ascii="Times New Roman" w:hAnsi="Times New Roman"/>
              </w:rPr>
              <w:t>ке и установке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FFDF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рассчитывать параметры простых электрических цепей;</w:t>
            </w:r>
          </w:p>
          <w:p w14:paraId="079A0108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монтажные и принципиальные электрические схемы;</w:t>
            </w:r>
          </w:p>
          <w:p w14:paraId="3A263C7D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собирать электрические схемы и проверять их работу;</w:t>
            </w:r>
          </w:p>
          <w:p w14:paraId="67EB642B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в работе электроизмерительные приборы;</w:t>
            </w:r>
          </w:p>
          <w:p w14:paraId="4C6EC0E1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правильно </w:t>
            </w:r>
            <w:r>
              <w:rPr>
                <w:rFonts w:ascii="Times New Roman" w:hAnsi="Times New Roman"/>
              </w:rPr>
              <w:t>эксплуатировать электрооборудование;</w:t>
            </w:r>
          </w:p>
          <w:p w14:paraId="4FEA49DC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исправность работы электронных блоков эскалаторов и пассажирских конвейеров</w:t>
            </w:r>
          </w:p>
          <w:p w14:paraId="6A2059C1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0435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сущность физических процессов, протекающих в электрических и магнитных цепях;</w:t>
            </w:r>
          </w:p>
          <w:p w14:paraId="4EC42E9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законы электротехники;</w:t>
            </w:r>
          </w:p>
          <w:p w14:paraId="573CCD9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расчета и измер</w:t>
            </w:r>
            <w:r>
              <w:rPr>
                <w:rFonts w:ascii="Times New Roman" w:hAnsi="Times New Roman"/>
              </w:rPr>
              <w:t>ения основных параметров простых электрических цепей;</w:t>
            </w:r>
          </w:p>
          <w:p w14:paraId="52A81F8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правила использования электроизмерительных приборов;</w:t>
            </w:r>
          </w:p>
          <w:p w14:paraId="16CE59A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виды, назначение и устройство электрических машин и аппаратов; </w:t>
            </w:r>
          </w:p>
          <w:p w14:paraId="055347A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правила безопасной эксплуатации электрооборудования;</w:t>
            </w:r>
          </w:p>
        </w:tc>
      </w:tr>
      <w:tr w:rsidR="009D7FEF" w14:paraId="05FE15B6" w14:textId="77777777">
        <w:trPr>
          <w:trHeight w:val="327"/>
        </w:trPr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07E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>Х.1 Осуществлят</w:t>
            </w:r>
            <w:r>
              <w:rPr>
                <w:rFonts w:ascii="Times New Roman" w:hAnsi="Times New Roman"/>
              </w:rPr>
              <w:t>ь техническое обслуживание канатной дороги, фуникулера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2D11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рассчитывать параметры простых электрических цепей;</w:t>
            </w:r>
          </w:p>
          <w:p w14:paraId="6A1F8EFC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монтажные и принципиальные электрические схемы;</w:t>
            </w:r>
          </w:p>
          <w:p w14:paraId="57BD4106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собирать электрические схемы и проверять их работу;</w:t>
            </w:r>
          </w:p>
          <w:p w14:paraId="12746291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в работе </w:t>
            </w:r>
            <w:r>
              <w:rPr>
                <w:rFonts w:ascii="Times New Roman" w:hAnsi="Times New Roman"/>
              </w:rPr>
              <w:t>электроизмерительные приборы;</w:t>
            </w:r>
          </w:p>
          <w:p w14:paraId="15F610EC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правильно эксплуатировать электрооборудование;</w:t>
            </w:r>
          </w:p>
          <w:p w14:paraId="1BF3E2B6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исправность работы электронных блоков канатной дороги, фуникулера</w:t>
            </w:r>
          </w:p>
          <w:p w14:paraId="764D23B3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F841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сущность физических процессов, протекающих в электрических и магнитных цепях;</w:t>
            </w:r>
          </w:p>
          <w:p w14:paraId="535B15C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законы электрот</w:t>
            </w:r>
            <w:r>
              <w:rPr>
                <w:rFonts w:ascii="Times New Roman" w:hAnsi="Times New Roman"/>
              </w:rPr>
              <w:t>ехники;</w:t>
            </w:r>
          </w:p>
          <w:p w14:paraId="685F990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расчета и измерения основных параметров простых электрических цепей;</w:t>
            </w:r>
          </w:p>
          <w:p w14:paraId="367EC00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правила использования электроизмерительных приборов;</w:t>
            </w:r>
          </w:p>
          <w:p w14:paraId="379939D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виды, назначение и устройство электрических машин и аппаратов; </w:t>
            </w:r>
          </w:p>
          <w:p w14:paraId="0C4BAAA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безопасной эксплуатации электрообо</w:t>
            </w:r>
            <w:r>
              <w:rPr>
                <w:rFonts w:ascii="Times New Roman" w:hAnsi="Times New Roman"/>
              </w:rPr>
              <w:t>рудования;</w:t>
            </w:r>
          </w:p>
          <w:p w14:paraId="4DDF2E3F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электротехнические свойства материалов;</w:t>
            </w:r>
          </w:p>
        </w:tc>
      </w:tr>
      <w:tr w:rsidR="009D7FEF" w14:paraId="6BCEE7DE" w14:textId="77777777">
        <w:trPr>
          <w:trHeight w:val="327"/>
        </w:trPr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38D0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 xml:space="preserve">Х.3 Выполнять работы по текущему ремонту оборудования и узлов канатной </w:t>
            </w:r>
            <w:r>
              <w:rPr>
                <w:rFonts w:ascii="Times New Roman" w:hAnsi="Times New Roman"/>
              </w:rPr>
              <w:lastRenderedPageBreak/>
              <w:t>дороги (фуникулера)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6424C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рассчитывать параметры простых электрических цепей;</w:t>
            </w:r>
          </w:p>
          <w:p w14:paraId="517A4815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читать монтажные и принципиальные </w:t>
            </w:r>
            <w:r>
              <w:rPr>
                <w:rFonts w:ascii="Times New Roman" w:hAnsi="Times New Roman"/>
              </w:rPr>
              <w:t>электрические схемы;</w:t>
            </w:r>
          </w:p>
          <w:p w14:paraId="5B2C2BBD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собирать электрические схемы и проверять их работу;</w:t>
            </w:r>
          </w:p>
          <w:p w14:paraId="4896D0E5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в работе электроизмерительные приборы;</w:t>
            </w:r>
          </w:p>
          <w:p w14:paraId="5CD8B5DC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правильно эксплуатировать электрооборудование;</w:t>
            </w:r>
          </w:p>
          <w:p w14:paraId="00C59C81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исправность работы электронных блоков канатной дороги, фуникулера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1C3B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сущность</w:t>
            </w:r>
            <w:r>
              <w:rPr>
                <w:rFonts w:ascii="Times New Roman" w:hAnsi="Times New Roman"/>
              </w:rPr>
              <w:t xml:space="preserve"> физических процессов, протекающих в электрических и магнитных цепях;</w:t>
            </w:r>
          </w:p>
          <w:p w14:paraId="1C8D84C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законы электротехники;</w:t>
            </w:r>
          </w:p>
          <w:p w14:paraId="7C2B373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расчета и измерения основных параметров простых электрических цепей;</w:t>
            </w:r>
          </w:p>
          <w:p w14:paraId="20F2BF1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назначение и правила использования электроизмерительных приборов;</w:t>
            </w:r>
          </w:p>
          <w:p w14:paraId="1B994AC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виды, назначение и устройство электрических машин и аппаратов; </w:t>
            </w:r>
          </w:p>
          <w:p w14:paraId="62D7102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безопасной эксплуатации электрооборудования;</w:t>
            </w:r>
          </w:p>
          <w:p w14:paraId="6F92BFA4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электротехнические свойства материалов;</w:t>
            </w:r>
          </w:p>
        </w:tc>
      </w:tr>
      <w:tr w:rsidR="009D7FEF" w14:paraId="3F86748C" w14:textId="77777777">
        <w:trPr>
          <w:trHeight w:val="327"/>
        </w:trPr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2221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 xml:space="preserve">Х.3 Производить монтаж электрического оборудования, электрических цепей и аппаратуры </w:t>
            </w:r>
            <w:r>
              <w:rPr>
                <w:rFonts w:ascii="Times New Roman" w:hAnsi="Times New Roman"/>
              </w:rPr>
              <w:t>управления лифтов, подъемных платформ для инвалидов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A7BE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рассчитывать параметры простых электрических цепей;</w:t>
            </w:r>
          </w:p>
          <w:p w14:paraId="588CD51A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монтажные и принципиальные электрические схемы;</w:t>
            </w:r>
          </w:p>
          <w:p w14:paraId="2DD81F50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собирать электрические схемы и проверять их работу;</w:t>
            </w:r>
          </w:p>
          <w:p w14:paraId="573603DF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в работе электроизмерительные пр</w:t>
            </w:r>
            <w:r>
              <w:rPr>
                <w:rFonts w:ascii="Times New Roman" w:hAnsi="Times New Roman"/>
              </w:rPr>
              <w:t>иборы;</w:t>
            </w:r>
          </w:p>
          <w:p w14:paraId="4E3F6A9C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правильно эксплуатировать электрооборудование;</w:t>
            </w:r>
          </w:p>
          <w:p w14:paraId="71E9D26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оценивать исправность работы электронных блоков канатной дороги, фуникулера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9198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сущность физических процессов, протекающих в электрических и магнитных цепях;</w:t>
            </w:r>
          </w:p>
          <w:p w14:paraId="53940EF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законы электротехники;</w:t>
            </w:r>
          </w:p>
          <w:p w14:paraId="720E7D1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расчета и</w:t>
            </w:r>
            <w:r>
              <w:rPr>
                <w:rFonts w:ascii="Times New Roman" w:hAnsi="Times New Roman"/>
              </w:rPr>
              <w:t xml:space="preserve"> измерения основных параметров простых электрических цепей;</w:t>
            </w:r>
          </w:p>
          <w:p w14:paraId="30E2662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правила использования электроизмерительных приборов;</w:t>
            </w:r>
          </w:p>
          <w:p w14:paraId="78769F7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виды, назначение и устройство электрических машин и аппаратов; </w:t>
            </w:r>
          </w:p>
          <w:p w14:paraId="79CF9CB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безопасной эксплуатации электрооборудования;</w:t>
            </w:r>
          </w:p>
          <w:p w14:paraId="2CBD3E67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электротехнич</w:t>
            </w:r>
            <w:r>
              <w:rPr>
                <w:rFonts w:ascii="Times New Roman" w:hAnsi="Times New Roman"/>
              </w:rPr>
              <w:t>еские свойства материалов;</w:t>
            </w:r>
          </w:p>
          <w:p w14:paraId="730FC85C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04DA3DC5" w14:textId="77777777">
        <w:trPr>
          <w:trHeight w:val="327"/>
        </w:trPr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F3E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>Х.2 Производить монтаж электрического оборудования эскалаторов и пассажирских конвейеров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6C4FA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рассчитывать параметры простых электрических цепей;</w:t>
            </w:r>
          </w:p>
          <w:p w14:paraId="209F7F6B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монтажные и принципиальные электрические схемы;</w:t>
            </w:r>
          </w:p>
          <w:p w14:paraId="21E7E21F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собирать </w:t>
            </w:r>
            <w:r>
              <w:rPr>
                <w:rFonts w:ascii="Times New Roman" w:hAnsi="Times New Roman"/>
              </w:rPr>
              <w:t>электрические схемы и проверять их работу;</w:t>
            </w:r>
          </w:p>
          <w:p w14:paraId="57DA8638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в работе электроизмерительные приборы;</w:t>
            </w:r>
          </w:p>
          <w:p w14:paraId="755BECB4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правильно эксплуатировать электрооборудование;</w:t>
            </w:r>
          </w:p>
          <w:p w14:paraId="6294B7D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оценивать исправность работы электронных блоков канатной дороги, фуникулера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D961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сущность физических процессов, протека</w:t>
            </w:r>
            <w:r>
              <w:rPr>
                <w:rFonts w:ascii="Times New Roman" w:hAnsi="Times New Roman"/>
              </w:rPr>
              <w:t>ющих в электрических и магнитных цепях;</w:t>
            </w:r>
          </w:p>
          <w:p w14:paraId="6753A1C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законы электротехники;</w:t>
            </w:r>
          </w:p>
          <w:p w14:paraId="0E73578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расчета и измерения основных параметров простых электрических цепей;</w:t>
            </w:r>
          </w:p>
          <w:p w14:paraId="79F2451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правила использования электроизмерительных приборов;</w:t>
            </w:r>
          </w:p>
          <w:p w14:paraId="5E50614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виды, назначение и устройство электрически</w:t>
            </w:r>
            <w:r>
              <w:rPr>
                <w:rFonts w:ascii="Times New Roman" w:hAnsi="Times New Roman"/>
              </w:rPr>
              <w:t xml:space="preserve">х машин и аппаратов; </w:t>
            </w:r>
          </w:p>
          <w:p w14:paraId="4CB10BB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безопасной эксплуатации электрооборудования;</w:t>
            </w:r>
          </w:p>
          <w:p w14:paraId="3F1ADE98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электротехнические свойства материалов;</w:t>
            </w:r>
          </w:p>
        </w:tc>
      </w:tr>
      <w:tr w:rsidR="009D7FEF" w14:paraId="0240884A" w14:textId="77777777">
        <w:trPr>
          <w:trHeight w:val="327"/>
        </w:trPr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06C2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 xml:space="preserve">Х.3 Выполнять работы по монтажу оборудования станций, линий и подвижного состава канатной дороги         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2036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рассчитывать параметры простых электрических цепей;</w:t>
            </w:r>
          </w:p>
          <w:p w14:paraId="225A7DC1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монтажные и принципиальные электрические схемы;</w:t>
            </w:r>
          </w:p>
          <w:p w14:paraId="04970931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собирать электрические схемы и проверять и</w:t>
            </w:r>
            <w:r>
              <w:rPr>
                <w:rFonts w:ascii="Times New Roman" w:hAnsi="Times New Roman"/>
              </w:rPr>
              <w:t>х работу;</w:t>
            </w:r>
          </w:p>
          <w:p w14:paraId="3148597E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в работе электроизмерительные приборы;</w:t>
            </w:r>
          </w:p>
          <w:p w14:paraId="3F9E158F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правильно эксплуатировать электрооборудование;</w:t>
            </w:r>
          </w:p>
          <w:p w14:paraId="2EADE02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оценивать исправность работы электронных блоков канатной дороги, фуникулера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DCDE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сущность физических процессов, протекающих в электрических и магнитных </w:t>
            </w:r>
            <w:r>
              <w:rPr>
                <w:rFonts w:ascii="Times New Roman" w:hAnsi="Times New Roman"/>
              </w:rPr>
              <w:t>цепях;</w:t>
            </w:r>
          </w:p>
          <w:p w14:paraId="7851E40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законы электротехники;</w:t>
            </w:r>
          </w:p>
          <w:p w14:paraId="78A6903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расчета и измерения основных параметров простых электрических цепей;</w:t>
            </w:r>
          </w:p>
          <w:p w14:paraId="28F7E24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и правила использования электроизмерительных приборов;</w:t>
            </w:r>
          </w:p>
          <w:p w14:paraId="48AFA1B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виды, назначение и устройство электрических машин и аппаратов; </w:t>
            </w:r>
          </w:p>
          <w:p w14:paraId="14DBDBF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безопасной эксплуатации электрооборудования;</w:t>
            </w:r>
          </w:p>
          <w:p w14:paraId="5192A7E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электротехнические свойства материалов;</w:t>
            </w:r>
          </w:p>
        </w:tc>
      </w:tr>
    </w:tbl>
    <w:p w14:paraId="00B92EEB" w14:textId="77777777" w:rsidR="009D7FEF" w:rsidRDefault="009D7FEF">
      <w:pPr>
        <w:rPr>
          <w:rFonts w:ascii="Times New Roman" w:hAnsi="Times New Roman"/>
          <w:b/>
          <w:caps/>
          <w:sz w:val="24"/>
        </w:rPr>
      </w:pPr>
    </w:p>
    <w:p w14:paraId="5B498B0B" w14:textId="77777777" w:rsidR="009D7FEF" w:rsidRDefault="00FC6761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br w:type="page"/>
      </w:r>
    </w:p>
    <w:p w14:paraId="2F681323" w14:textId="77777777" w:rsidR="009D7FEF" w:rsidRDefault="009D7FEF">
      <w:pPr>
        <w:rPr>
          <w:rFonts w:ascii="Times New Roman" w:hAnsi="Times New Roman"/>
          <w:b/>
          <w:caps/>
          <w:sz w:val="24"/>
        </w:rPr>
      </w:pPr>
    </w:p>
    <w:p w14:paraId="46B2ECE6" w14:textId="77777777" w:rsidR="009D7FEF" w:rsidRDefault="00FC6761">
      <w:pPr>
        <w:pStyle w:val="1f"/>
        <w:rPr>
          <w:rFonts w:ascii="Times New Roman" w:hAnsi="Times New Roman"/>
        </w:rPr>
      </w:pPr>
      <w:bookmarkStart w:id="22" w:name="__RefHeading___5"/>
      <w:bookmarkStart w:id="23" w:name="__RefHeading___60"/>
      <w:bookmarkStart w:id="24" w:name="__RefHeading___115"/>
      <w:bookmarkStart w:id="25" w:name="__RefHeading___170"/>
      <w:bookmarkStart w:id="26" w:name="__RefHeading___225"/>
      <w:bookmarkEnd w:id="22"/>
      <w:bookmarkEnd w:id="23"/>
      <w:bookmarkEnd w:id="24"/>
      <w:bookmarkEnd w:id="25"/>
      <w:bookmarkEnd w:id="26"/>
      <w:r>
        <w:rPr>
          <w:rFonts w:ascii="Times New Roman" w:hAnsi="Times New Roman"/>
        </w:rPr>
        <w:t>2. Структура и содержание ДИСЦИПЛИНЫ</w:t>
      </w:r>
    </w:p>
    <w:p w14:paraId="5936FC75" w14:textId="77777777" w:rsidR="009D7FEF" w:rsidRDefault="00FC6761">
      <w:pPr>
        <w:pStyle w:val="110"/>
        <w:rPr>
          <w:rFonts w:ascii="Times New Roman" w:hAnsi="Times New Roman"/>
        </w:rPr>
      </w:pPr>
      <w:bookmarkStart w:id="27" w:name="__RefHeading___6"/>
      <w:bookmarkStart w:id="28" w:name="__RefHeading___61"/>
      <w:bookmarkStart w:id="29" w:name="__RefHeading___116"/>
      <w:bookmarkStart w:id="30" w:name="__RefHeading___171"/>
      <w:bookmarkStart w:id="31" w:name="__RefHeading___226"/>
      <w:bookmarkEnd w:id="27"/>
      <w:bookmarkEnd w:id="28"/>
      <w:bookmarkEnd w:id="29"/>
      <w:bookmarkEnd w:id="30"/>
      <w:bookmarkEnd w:id="31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9D7FEF" w14:paraId="19CBBFC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00A98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32" w:name="_Hlk152333186"/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2326E3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798BF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9D7FEF" w14:paraId="615DDAD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876BB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3FA412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8632F6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</w:tr>
      <w:tr w:rsidR="009D7FEF" w14:paraId="694DFB9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12AEB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857C9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4C6867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D7FEF" w14:paraId="7FAED1F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A2805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E494B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E9749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9D7FEF" w14:paraId="78A7CD9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B8DF4B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B2ADE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872C5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  <w:bookmarkEnd w:id="32"/>
          </w:p>
        </w:tc>
      </w:tr>
    </w:tbl>
    <w:p w14:paraId="58876536" w14:textId="77777777" w:rsidR="009D7FEF" w:rsidRDefault="009D7FEF">
      <w:pPr>
        <w:rPr>
          <w:rFonts w:ascii="Times New Roman" w:hAnsi="Times New Roman"/>
          <w:sz w:val="24"/>
        </w:rPr>
      </w:pPr>
    </w:p>
    <w:p w14:paraId="5D42A18E" w14:textId="77777777" w:rsidR="009D7FEF" w:rsidRDefault="00FC676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03CB5BA" w14:textId="77777777" w:rsidR="009D7FEF" w:rsidRDefault="009D7FEF">
      <w:pPr>
        <w:rPr>
          <w:rFonts w:ascii="Times New Roman" w:hAnsi="Times New Roman"/>
          <w:sz w:val="24"/>
        </w:rPr>
      </w:pPr>
    </w:p>
    <w:p w14:paraId="1414850D" w14:textId="77777777" w:rsidR="009D7FEF" w:rsidRDefault="00FC6761">
      <w:pPr>
        <w:pStyle w:val="110"/>
        <w:rPr>
          <w:rFonts w:ascii="Times New Roman" w:hAnsi="Times New Roman"/>
        </w:rPr>
      </w:pPr>
      <w:bookmarkStart w:id="33" w:name="__RefHeading___7"/>
      <w:bookmarkStart w:id="34" w:name="__RefHeading___62"/>
      <w:bookmarkStart w:id="35" w:name="__RefHeading___117"/>
      <w:bookmarkStart w:id="36" w:name="__RefHeading___172"/>
      <w:bookmarkStart w:id="37" w:name="__RefHeading___227"/>
      <w:bookmarkEnd w:id="33"/>
      <w:bookmarkEnd w:id="34"/>
      <w:bookmarkEnd w:id="35"/>
      <w:bookmarkEnd w:id="36"/>
      <w:bookmarkEnd w:id="37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9D7FEF" w14:paraId="5F152484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10D73" w14:textId="77777777" w:rsidR="009D7FEF" w:rsidRDefault="00FC6761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bookmarkStart w:id="38" w:name="_Hlk158202181"/>
            <w:r>
              <w:rPr>
                <w:rFonts w:ascii="Times New Roman" w:hAnsi="Times New Roman"/>
                <w:b/>
              </w:rPr>
              <w:t xml:space="preserve">Наименование разделов и </w:t>
            </w:r>
            <w:r>
              <w:rPr>
                <w:rFonts w:ascii="Times New Roman" w:hAnsi="Times New Roman"/>
                <w:b/>
              </w:rPr>
              <w:t>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DEACA" w14:textId="77777777" w:rsidR="009D7FEF" w:rsidRDefault="00FC676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9D7FEF" w14:paraId="7193EAD0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6D3B0" w14:textId="77777777" w:rsidR="009D7FEF" w:rsidRDefault="00FC6761">
            <w:pPr>
              <w:rPr>
                <w:rFonts w:ascii="Times New Roman" w:hAnsi="Times New Roman"/>
                <w:i/>
              </w:rPr>
            </w:pPr>
            <w:bookmarkStart w:id="39" w:name="_Hlk156226944"/>
            <w:r>
              <w:rPr>
                <w:rFonts w:ascii="Times New Roman" w:hAnsi="Times New Roman"/>
                <w:b/>
              </w:rPr>
              <w:t xml:space="preserve">Раздел 1. Электротехника (28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9D7FEF" w14:paraId="760F9D9B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432A2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1.1. Электрические цепи постоянного тока </w:t>
            </w:r>
          </w:p>
          <w:p w14:paraId="00376179" w14:textId="77777777" w:rsidR="009D7FEF" w:rsidRDefault="009D7FE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312A8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0EF2F570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4515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D278C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Сущность, роль, место дисциплины в профессиональной </w:t>
            </w:r>
            <w:r>
              <w:rPr>
                <w:rFonts w:ascii="Times New Roman" w:hAnsi="Times New Roman"/>
              </w:rPr>
              <w:t>деятельности. Электрический заряд. Электрическое поле. Напряжённость электрического поля. Потенциал. Напряжение. Электрическая ёмкость. Конденсаторы. Соединение конденсаторов. Электрический ток. Электрическая цепь и её элементы. Условные обозначения, приме</w:t>
            </w:r>
            <w:r>
              <w:rPr>
                <w:rFonts w:ascii="Times New Roman" w:hAnsi="Times New Roman"/>
              </w:rPr>
              <w:t>няемые в электрических схемах. Электродвижущая сила (ЭДС). Электрическое сопротивление и проводимость. Закон Ома. Соединение резисторов. Режимы работы электрических цепей. Законы Кирхгофа.</w:t>
            </w:r>
          </w:p>
        </w:tc>
      </w:tr>
      <w:tr w:rsidR="009D7FEF" w14:paraId="59622651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E796B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4CC66" w14:textId="77777777" w:rsidR="009D7FEF" w:rsidRDefault="00FC676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FEF" w14:paraId="2F339B91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4D349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A538A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1 Решение задач с использованием законов Ома.</w:t>
            </w:r>
          </w:p>
        </w:tc>
      </w:tr>
      <w:tr w:rsidR="009D7FEF" w14:paraId="2FE809F3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D99F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20A1B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занятие № 2 Последовательное и параллельное соединение резисторов</w:t>
            </w:r>
          </w:p>
        </w:tc>
      </w:tr>
      <w:tr w:rsidR="009D7FEF" w14:paraId="18D34BB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27269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7C1CC1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36806A3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Необходимость и тематика определяются </w:t>
            </w:r>
            <w:r>
              <w:rPr>
                <w:rFonts w:ascii="Times New Roman" w:hAnsi="Times New Roman"/>
                <w:i/>
                <w:sz w:val="20"/>
              </w:rPr>
              <w:t>образовательной организацией</w:t>
            </w:r>
          </w:p>
        </w:tc>
      </w:tr>
      <w:tr w:rsidR="009D7FEF" w14:paraId="2701FD50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BB324" w14:textId="77777777" w:rsidR="009D7FEF" w:rsidRDefault="00FC6761">
            <w:pPr>
              <w:rPr>
                <w:rFonts w:ascii="Times New Roman" w:hAnsi="Times New Roman"/>
                <w:b/>
              </w:rPr>
            </w:pPr>
            <w:bookmarkStart w:id="40" w:name="_Hlk178067905"/>
            <w:r>
              <w:rPr>
                <w:rFonts w:ascii="Times New Roman" w:hAnsi="Times New Roman"/>
                <w:b/>
              </w:rPr>
              <w:t xml:space="preserve">Тема 1.2. Электромагнетизм </w:t>
            </w:r>
          </w:p>
          <w:p w14:paraId="44E47738" w14:textId="77777777" w:rsidR="009D7FEF" w:rsidRDefault="009D7FE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BE8506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163C136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FC081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68D18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Магнитное поле. Напряжённость магнитного поля. Магнитная проницаемость. Магнитные свойства веществ. Электромагнитная индукция. Индуктивность.</w:t>
            </w:r>
          </w:p>
        </w:tc>
      </w:tr>
      <w:tr w:rsidR="009D7FEF" w14:paraId="7868C30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FF4D0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1F861C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</w:t>
            </w:r>
            <w:r>
              <w:rPr>
                <w:rFonts w:ascii="Times New Roman" w:hAnsi="Times New Roman"/>
                <w:b/>
              </w:rPr>
              <w:t>лабораторных занятий</w:t>
            </w:r>
          </w:p>
        </w:tc>
      </w:tr>
      <w:tr w:rsidR="009D7FEF" w14:paraId="701317C0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C751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A4530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3 Расчет магнитных цепей</w:t>
            </w:r>
          </w:p>
        </w:tc>
      </w:tr>
      <w:tr w:rsidR="009D7FEF" w14:paraId="6988D86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30E86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D0E233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D82AF39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  <w:bookmarkEnd w:id="40"/>
          </w:p>
        </w:tc>
      </w:tr>
      <w:tr w:rsidR="009D7FEF" w14:paraId="23A11CFC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1BD55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1.3. Электрические цепи переменного тока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293349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6D58B4D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C27D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EF388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Переменный электрический ток, его характеристики. Уравнения тока, ЭДС, напряжения. Активная, реактивная и полная мощность в цепи переменного тока. Резонанс токов. Резонанс напряжений. </w:t>
            </w:r>
            <w:r>
              <w:rPr>
                <w:rFonts w:ascii="Times New Roman" w:hAnsi="Times New Roman"/>
              </w:rPr>
              <w:t>Мощность переменного тока. Расчет цепей переменного тока.</w:t>
            </w:r>
          </w:p>
        </w:tc>
      </w:tr>
      <w:tr w:rsidR="009D7FEF" w14:paraId="42706E7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D6F9E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4FFB82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FEF" w14:paraId="79B5DD9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B7717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24AAB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4 Расчет неразветвленной цепи переменного тока</w:t>
            </w:r>
          </w:p>
        </w:tc>
      </w:tr>
      <w:tr w:rsidR="009D7FEF" w14:paraId="48E6E1A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38D2D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4BD99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Лабораторное занятие № 5 Исследование цепи переменного тока с </w:t>
            </w:r>
            <w:r>
              <w:rPr>
                <w:rFonts w:ascii="Times New Roman" w:hAnsi="Times New Roman"/>
              </w:rPr>
              <w:t>последовательным соединением активного сопротивления, катушки индуктивности и конденсатора. Резонанс напряжений</w:t>
            </w:r>
          </w:p>
        </w:tc>
      </w:tr>
      <w:tr w:rsidR="009D7FEF" w14:paraId="13C2A03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A8F50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08E83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занятие № 6 Исследование цепи переменного тока с параллельным соединением катушки индуктивности и конденсатора. Резонанс токов.</w:t>
            </w:r>
          </w:p>
        </w:tc>
      </w:tr>
      <w:tr w:rsidR="009D7FEF" w14:paraId="5BDAAD2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9240A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38671B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2D837A0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9D7FEF" w14:paraId="6D47F320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245BA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1.4. Электрические цепи трехфазного переменного тока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A9DB1E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357B050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FBBF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34C89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Цель создания и сущность трехфазной системы. Соединение звездой. Соединение треугольником. Мощность трехфазной системы. </w:t>
            </w:r>
          </w:p>
          <w:p w14:paraId="660052F2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Виды электрических схем и правила их чтения</w:t>
            </w:r>
          </w:p>
        </w:tc>
      </w:tr>
      <w:tr w:rsidR="009D7FEF" w14:paraId="004409A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9638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F8BBA9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FEF" w14:paraId="711704D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1B8B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B46F1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7 </w:t>
            </w:r>
            <w:r>
              <w:rPr>
                <w:rFonts w:ascii="Times New Roman" w:hAnsi="Times New Roman"/>
              </w:rPr>
              <w:t>Исследование трехфазной цепи при соединении потребителей «треугольником»</w:t>
            </w:r>
          </w:p>
        </w:tc>
      </w:tr>
      <w:tr w:rsidR="009D7FEF" w14:paraId="41BB6A9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C358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ACC2D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8 Исследование трехфазной цепи при соединении потребителей «звездой»</w:t>
            </w:r>
          </w:p>
        </w:tc>
      </w:tr>
      <w:tr w:rsidR="009D7FEF" w14:paraId="61698E1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56E23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8F0689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8FA9D19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тематика </w:t>
            </w:r>
            <w:r>
              <w:rPr>
                <w:rFonts w:ascii="Times New Roman" w:hAnsi="Times New Roman"/>
                <w:i/>
              </w:rPr>
              <w:t>определяются образовательной организацией</w:t>
            </w:r>
          </w:p>
        </w:tc>
      </w:tr>
      <w:tr w:rsidR="009D7FEF" w14:paraId="5F42BF7A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BEEAE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1.5. Электрические измерения и приборы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804E26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49D4AF5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88397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9CEA49" w14:textId="77777777" w:rsidR="009D7FEF" w:rsidRDefault="00FC6761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Электроизмерения</w:t>
            </w:r>
            <w:proofErr w:type="spellEnd"/>
            <w:r>
              <w:rPr>
                <w:rFonts w:ascii="Times New Roman" w:hAnsi="Times New Roman"/>
              </w:rPr>
              <w:t xml:space="preserve">, основные понятия. Погрешности измерений. Классификация электроизмерительных приборов и их условные обозначения. Измерение тока и </w:t>
            </w:r>
            <w:r>
              <w:rPr>
                <w:rFonts w:ascii="Times New Roman" w:hAnsi="Times New Roman"/>
              </w:rPr>
              <w:t>напряжения. Измерение мощности. Измерение электрической энергии. Измерение электрического сопротивления. Прямые измерения. Косвенные методы измерения</w:t>
            </w:r>
          </w:p>
        </w:tc>
      </w:tr>
      <w:tr w:rsidR="009D7FEF" w14:paraId="4A73DB1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84924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FAD96B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FEF" w14:paraId="27F24BC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855D2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F1450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9 Расчет погрешностей при прямы</w:t>
            </w:r>
            <w:r>
              <w:rPr>
                <w:rFonts w:ascii="Times New Roman" w:hAnsi="Times New Roman"/>
              </w:rPr>
              <w:t>х и косвенных методах измерений.</w:t>
            </w:r>
          </w:p>
        </w:tc>
      </w:tr>
      <w:tr w:rsidR="009D7FEF" w14:paraId="269A64D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EAA8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46E3B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10 Проведение </w:t>
            </w:r>
            <w:proofErr w:type="spellStart"/>
            <w:r>
              <w:rPr>
                <w:rFonts w:ascii="Times New Roman" w:hAnsi="Times New Roman"/>
              </w:rPr>
              <w:t>электроизмерений</w:t>
            </w:r>
            <w:proofErr w:type="spellEnd"/>
            <w:r>
              <w:rPr>
                <w:rFonts w:ascii="Times New Roman" w:hAnsi="Times New Roman"/>
              </w:rPr>
              <w:t xml:space="preserve"> приборами различных систем: магнитоэлектрической, электромагнитной, электродинамической, ферродинамической.</w:t>
            </w:r>
          </w:p>
        </w:tc>
      </w:tr>
      <w:tr w:rsidR="009D7FEF" w14:paraId="26A2FEB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AFD33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703B6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11 Измерения </w:t>
            </w:r>
            <w:r>
              <w:rPr>
                <w:rFonts w:ascii="Times New Roman" w:hAnsi="Times New Roman"/>
              </w:rPr>
              <w:t>неэлектрических величин электрическими методами. Датчики. Цифровые измерительные приборы.</w:t>
            </w:r>
          </w:p>
        </w:tc>
      </w:tr>
      <w:tr w:rsidR="009D7FEF" w14:paraId="072E416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34DDC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9EE06A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3142724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9D7FEF" w14:paraId="1540677F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1403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1.6. Электрические машины и аппараты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FF6E89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</w:t>
            </w:r>
            <w:r>
              <w:rPr>
                <w:rFonts w:ascii="Times New Roman" w:hAnsi="Times New Roman"/>
                <w:b/>
              </w:rPr>
              <w:t xml:space="preserve">ние </w:t>
            </w:r>
          </w:p>
        </w:tc>
      </w:tr>
      <w:tr w:rsidR="009D7FEF" w14:paraId="45A73CA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F31ED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BB332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Трансформаторы, электрические машины постоянного и переменного тока: назначение, классификация, принцип действия; устройство, назначение узлов и деталей. Электрические аппараты автоматики и управления. Правила безопасной эксплуатации </w:t>
            </w:r>
            <w:r>
              <w:rPr>
                <w:rFonts w:ascii="Times New Roman" w:hAnsi="Times New Roman"/>
              </w:rPr>
              <w:t>электрооборудования</w:t>
            </w:r>
          </w:p>
        </w:tc>
      </w:tr>
      <w:tr w:rsidR="009D7FEF" w14:paraId="4785773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F349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FB0897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FEF" w14:paraId="294710A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BB4E6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97CAA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12 Расчет параметров однофазного трансформатора</w:t>
            </w:r>
          </w:p>
        </w:tc>
      </w:tr>
      <w:tr w:rsidR="009D7FEF" w14:paraId="62B9F5F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0320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C2A82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13 Расчет параметров трехфазного асинхронного двигателя</w:t>
            </w:r>
          </w:p>
        </w:tc>
      </w:tr>
      <w:tr w:rsidR="009D7FEF" w14:paraId="13400FD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D48F1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83FAF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14 </w:t>
            </w:r>
            <w:r>
              <w:rPr>
                <w:rFonts w:ascii="Times New Roman" w:hAnsi="Times New Roman"/>
              </w:rPr>
              <w:t>Расчет параметров двигателя постоянного тока</w:t>
            </w:r>
          </w:p>
        </w:tc>
      </w:tr>
      <w:tr w:rsidR="009D7FEF" w14:paraId="278F700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CFF88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D3B602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2FA4E02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  <w:bookmarkEnd w:id="39"/>
          </w:p>
        </w:tc>
      </w:tr>
      <w:tr w:rsidR="009D7FEF" w14:paraId="29B453FC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A8DF2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2. Электроника (8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9D7FEF" w14:paraId="1D851DDF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6A093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Электронные устройства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AD974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59318B61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7A89D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C5624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Электронно-дырочный переход и его свойства, вольтамперная характеристика, емкость, виды пробоя перехода.  Устройство диодов. Универсальные диоды.  Биполярные транзисторы.  Полевые транзисторы.  Оптоэлектронные приборы.  Логические элементы.  Триггеры.  Имп</w:t>
            </w:r>
            <w:r>
              <w:rPr>
                <w:rFonts w:ascii="Times New Roman" w:hAnsi="Times New Roman"/>
              </w:rPr>
              <w:t xml:space="preserve">ульсные устройства.  Шифраторы и дешифраторы.  </w:t>
            </w:r>
            <w:r>
              <w:rPr>
                <w:rFonts w:ascii="Times New Roman" w:hAnsi="Times New Roman"/>
              </w:rPr>
              <w:lastRenderedPageBreak/>
              <w:t>Классификация и основные параметры электронных усилителей.  Генераторы импульсов. Коды ошибок электронного оборудования.</w:t>
            </w:r>
          </w:p>
        </w:tc>
      </w:tr>
      <w:tr w:rsidR="009D7FEF" w14:paraId="752035C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DC15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53F548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3F5BB53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</w:t>
            </w:r>
            <w:r>
              <w:rPr>
                <w:rFonts w:ascii="Times New Roman" w:hAnsi="Times New Roman"/>
                <w:i/>
                <w:sz w:val="20"/>
              </w:rPr>
              <w:t>бразовательной организацией</w:t>
            </w:r>
          </w:p>
        </w:tc>
      </w:tr>
      <w:tr w:rsidR="009D7FEF" w14:paraId="0BE30915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9F81" w14:textId="77777777" w:rsidR="009D7FEF" w:rsidRDefault="00FC6761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/>
              </w:rPr>
              <w:t>(количество часов)</w:t>
            </w:r>
          </w:p>
        </w:tc>
      </w:tr>
      <w:tr w:rsidR="009D7FEF" w14:paraId="769624F5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02FCA" w14:textId="77777777" w:rsidR="009D7FEF" w:rsidRDefault="00FC6761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36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  <w:bookmarkEnd w:id="38"/>
    </w:tbl>
    <w:p w14:paraId="7914BD44" w14:textId="77777777" w:rsidR="009D7FEF" w:rsidRDefault="009D7FEF">
      <w:pPr>
        <w:pStyle w:val="110"/>
        <w:jc w:val="both"/>
        <w:rPr>
          <w:rFonts w:ascii="Times New Roman" w:hAnsi="Times New Roman"/>
        </w:rPr>
      </w:pPr>
    </w:p>
    <w:p w14:paraId="2BADDA0F" w14:textId="77777777" w:rsidR="009D7FEF" w:rsidRDefault="009D7FEF">
      <w:pPr>
        <w:rPr>
          <w:rFonts w:ascii="Times New Roman" w:hAnsi="Times New Roman"/>
          <w:sz w:val="24"/>
        </w:rPr>
      </w:pPr>
    </w:p>
    <w:p w14:paraId="47932AC5" w14:textId="77777777" w:rsidR="009D7FEF" w:rsidRDefault="00FC6761">
      <w:pPr>
        <w:pStyle w:val="1f"/>
        <w:rPr>
          <w:rFonts w:ascii="Times New Roman" w:hAnsi="Times New Roman"/>
        </w:rPr>
      </w:pPr>
      <w:bookmarkStart w:id="41" w:name="__RefHeading___8"/>
      <w:bookmarkStart w:id="42" w:name="__RefHeading___63"/>
      <w:bookmarkStart w:id="43" w:name="__RefHeading___118"/>
      <w:bookmarkStart w:id="44" w:name="__RefHeading___173"/>
      <w:bookmarkStart w:id="45" w:name="__RefHeading___228"/>
      <w:bookmarkEnd w:id="41"/>
      <w:bookmarkEnd w:id="42"/>
      <w:bookmarkEnd w:id="43"/>
      <w:bookmarkEnd w:id="44"/>
      <w:bookmarkEnd w:id="45"/>
      <w:r>
        <w:rPr>
          <w:rFonts w:ascii="Times New Roman" w:hAnsi="Times New Roman"/>
        </w:rPr>
        <w:t>3. Условия реализации ДИСЦИПЛИНЫ</w:t>
      </w:r>
    </w:p>
    <w:p w14:paraId="73DC9FAE" w14:textId="77777777" w:rsidR="009D7FEF" w:rsidRDefault="00FC6761">
      <w:pPr>
        <w:pStyle w:val="110"/>
        <w:rPr>
          <w:rFonts w:ascii="Times New Roman" w:hAnsi="Times New Roman"/>
        </w:rPr>
      </w:pPr>
      <w:bookmarkStart w:id="46" w:name="__RefHeading___9"/>
      <w:bookmarkStart w:id="47" w:name="__RefHeading___64"/>
      <w:bookmarkStart w:id="48" w:name="__RefHeading___119"/>
      <w:bookmarkStart w:id="49" w:name="__RefHeading___174"/>
      <w:bookmarkStart w:id="50" w:name="__RefHeading___229"/>
      <w:bookmarkEnd w:id="46"/>
      <w:bookmarkEnd w:id="47"/>
      <w:bookmarkEnd w:id="48"/>
      <w:bookmarkEnd w:id="49"/>
      <w:bookmarkEnd w:id="50"/>
      <w:r>
        <w:rPr>
          <w:rFonts w:ascii="Times New Roman" w:hAnsi="Times New Roman"/>
        </w:rPr>
        <w:t>3.1. Материально-техническое обеспечение</w:t>
      </w:r>
    </w:p>
    <w:p w14:paraId="71E6C76D" w14:textId="77777777" w:rsidR="009D7FEF" w:rsidRDefault="00FC6761">
      <w:pPr>
        <w:pStyle w:val="110"/>
        <w:rPr>
          <w:rFonts w:ascii="Times New Roman" w:hAnsi="Times New Roman"/>
          <w:i/>
        </w:rPr>
      </w:pPr>
      <w:bookmarkStart w:id="51" w:name="__RefHeading___276"/>
      <w:bookmarkStart w:id="52" w:name="__RefHeading___277"/>
      <w:bookmarkStart w:id="53" w:name="__RefHeading___278"/>
      <w:bookmarkStart w:id="54" w:name="__RefHeading___279"/>
      <w:bookmarkStart w:id="55" w:name="__RefHeading___280"/>
      <w:bookmarkEnd w:id="51"/>
      <w:bookmarkEnd w:id="52"/>
      <w:bookmarkEnd w:id="53"/>
      <w:bookmarkEnd w:id="54"/>
      <w:bookmarkEnd w:id="55"/>
      <w:r>
        <w:rPr>
          <w:rFonts w:ascii="Times New Roman" w:hAnsi="Times New Roman"/>
          <w:b w:val="0"/>
        </w:rPr>
        <w:t>Кабинет  «Общепрофессиональных дисциплин и профессиональных модулей»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b w:val="0"/>
        </w:rPr>
        <w:t>оснащенный в соответствии с приложением 3 ПОП-П</w:t>
      </w:r>
      <w:r>
        <w:rPr>
          <w:rFonts w:ascii="Times New Roman" w:hAnsi="Times New Roman"/>
          <w:b w:val="0"/>
          <w:i/>
        </w:rPr>
        <w:t>.</w:t>
      </w:r>
    </w:p>
    <w:p w14:paraId="3D7D8C1F" w14:textId="77777777" w:rsidR="009D7FEF" w:rsidRDefault="00FC6761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Лаборатория «Электротехники и электроники»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14754DEB" w14:textId="77777777" w:rsidR="009D7FEF" w:rsidRDefault="009D7FEF"/>
    <w:p w14:paraId="733ADCE0" w14:textId="77777777" w:rsidR="009D7FEF" w:rsidRDefault="00FC6761">
      <w:pPr>
        <w:pStyle w:val="110"/>
        <w:rPr>
          <w:rFonts w:ascii="Times New Roman" w:hAnsi="Times New Roman"/>
        </w:rPr>
      </w:pPr>
      <w:bookmarkStart w:id="56" w:name="__RefHeading___10"/>
      <w:bookmarkStart w:id="57" w:name="__RefHeading___65"/>
      <w:bookmarkStart w:id="58" w:name="__RefHeading___120"/>
      <w:bookmarkStart w:id="59" w:name="__RefHeading___175"/>
      <w:bookmarkStart w:id="60" w:name="__RefHeading___230"/>
      <w:bookmarkEnd w:id="56"/>
      <w:bookmarkEnd w:id="57"/>
      <w:bookmarkEnd w:id="58"/>
      <w:bookmarkEnd w:id="59"/>
      <w:bookmarkEnd w:id="60"/>
      <w:r>
        <w:rPr>
          <w:rFonts w:ascii="Times New Roman" w:hAnsi="Times New Roman"/>
        </w:rPr>
        <w:t>3.2. Учебно-методическое обеспечение</w:t>
      </w:r>
    </w:p>
    <w:p w14:paraId="34387988" w14:textId="77777777" w:rsidR="009D7FEF" w:rsidRDefault="00FC6761">
      <w:pPr>
        <w:pStyle w:val="affff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61" w:name="_Hlk152333986"/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</w:t>
      </w:r>
      <w:r>
        <w:rPr>
          <w:rFonts w:ascii="Times New Roman" w:hAnsi="Times New Roman"/>
          <w:sz w:val="24"/>
        </w:rPr>
        <w:t xml:space="preserve">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bookmarkStart w:id="62" w:name="_Hlk156820957"/>
      <w:r>
        <w:rPr>
          <w:rFonts w:ascii="Times New Roman" w:hAnsi="Times New Roman"/>
          <w:sz w:val="24"/>
        </w:rPr>
        <w:t xml:space="preserve">При формировании библиотечного фонда образовательной организации выбирается не менее одного издания из перечисленных </w:t>
      </w:r>
      <w:r>
        <w:rPr>
          <w:rFonts w:ascii="Times New Roman" w:hAnsi="Times New Roman"/>
          <w:sz w:val="24"/>
        </w:rPr>
        <w:t>ниже печатных изданий и (или) электронных изданий в качестве основного, при этом список может быть дополнен новыми изданиями.</w:t>
      </w:r>
      <w:bookmarkEnd w:id="61"/>
    </w:p>
    <w:p w14:paraId="759B2F7E" w14:textId="77777777" w:rsidR="009D7FEF" w:rsidRDefault="009D7FEF">
      <w:pPr>
        <w:pStyle w:val="affff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D79F3DA" w14:textId="77777777" w:rsidR="009D7FEF" w:rsidRDefault="00FC6761">
      <w:pPr>
        <w:pStyle w:val="affffffc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bookmarkEnd w:id="62"/>
    <w:p w14:paraId="2A8CCE6F" w14:textId="77777777" w:rsidR="009D7FEF" w:rsidRDefault="00FC6761">
      <w:pPr>
        <w:spacing w:after="200"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b/>
          <w:sz w:val="24"/>
        </w:rPr>
        <w:t>.</w:t>
      </w:r>
      <w:r>
        <w:rPr>
          <w:rFonts w:ascii="Calibri" w:hAnsi="Calibri"/>
        </w:rPr>
        <w:t xml:space="preserve"> </w:t>
      </w:r>
      <w:r>
        <w:rPr>
          <w:rFonts w:ascii="Times New Roman" w:hAnsi="Times New Roman"/>
          <w:sz w:val="24"/>
        </w:rPr>
        <w:t>Кузовкин, В. А.  Электротехника и электроника: учебник для среднего професс</w:t>
      </w:r>
      <w:r>
        <w:rPr>
          <w:rFonts w:ascii="Times New Roman" w:hAnsi="Times New Roman"/>
          <w:sz w:val="24"/>
        </w:rPr>
        <w:t xml:space="preserve">ионального образования / В. А. Кузовкин, В. В. Филатов. 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431 с. </w:t>
      </w:r>
    </w:p>
    <w:p w14:paraId="76D842CD" w14:textId="77777777" w:rsidR="009D7FEF" w:rsidRDefault="00FC6761">
      <w:pPr>
        <w:spacing w:after="200"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Бондарь И. М. Электротехника и основы электроники в примерах и задачах: учебное пособие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sz w:val="24"/>
        </w:rPr>
        <w:t>Издательство: СПб.: Лань, 2023 –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ISBN: 978-5-507-45477-8.</w:t>
      </w:r>
    </w:p>
    <w:p w14:paraId="6187A171" w14:textId="77777777" w:rsidR="009D7FEF" w:rsidRDefault="009D7FEF">
      <w:pPr>
        <w:pStyle w:val="1f"/>
        <w:rPr>
          <w:rFonts w:ascii="Times New Roman" w:hAnsi="Times New Roman"/>
        </w:rPr>
      </w:pPr>
    </w:p>
    <w:p w14:paraId="2B494657" w14:textId="77777777" w:rsidR="009D7FEF" w:rsidRDefault="00FC6761">
      <w:pPr>
        <w:pStyle w:val="1f"/>
        <w:rPr>
          <w:rFonts w:ascii="Times New Roman" w:hAnsi="Times New Roman"/>
          <w:b w:val="0"/>
        </w:rPr>
      </w:pPr>
      <w:bookmarkStart w:id="63" w:name="__RefHeading___11"/>
      <w:bookmarkStart w:id="64" w:name="__RefHeading___66"/>
      <w:bookmarkStart w:id="65" w:name="__RefHeading___121"/>
      <w:bookmarkStart w:id="66" w:name="__RefHeading___176"/>
      <w:bookmarkStart w:id="67" w:name="__RefHeading___231"/>
      <w:bookmarkEnd w:id="63"/>
      <w:bookmarkEnd w:id="64"/>
      <w:bookmarkEnd w:id="65"/>
      <w:bookmarkEnd w:id="66"/>
      <w:bookmarkEnd w:id="67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978"/>
        <w:gridCol w:w="3402"/>
      </w:tblGrid>
      <w:tr w:rsidR="009D7FEF" w14:paraId="288A260E" w14:textId="77777777">
        <w:trPr>
          <w:trHeight w:val="519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C4CBA" w14:textId="77777777" w:rsidR="009D7FEF" w:rsidRDefault="00FC676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83C3C" w14:textId="77777777" w:rsidR="009D7FEF" w:rsidRDefault="00FC676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B9A45" w14:textId="77777777" w:rsidR="009D7FEF" w:rsidRDefault="00FC676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9D7FEF" w14:paraId="6C856D9C" w14:textId="77777777">
        <w:trPr>
          <w:trHeight w:val="698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2AA85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50B49C70" w14:textId="77777777" w:rsidR="009D7FEF" w:rsidRDefault="00FC6761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 физических процессов, протекающих в электрических и магнитных цепях;</w:t>
            </w:r>
          </w:p>
          <w:p w14:paraId="3BE252A6" w14:textId="77777777" w:rsidR="009D7FEF" w:rsidRDefault="00FC6761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основные законы электротехники;</w:t>
            </w:r>
          </w:p>
          <w:p w14:paraId="74897B99" w14:textId="77777777" w:rsidR="009D7FEF" w:rsidRDefault="00FC6761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</w:t>
            </w:r>
            <w:r>
              <w:rPr>
                <w:rFonts w:ascii="Times New Roman" w:hAnsi="Times New Roman"/>
                <w:sz w:val="24"/>
              </w:rPr>
              <w:t>расчета и измерения основных параметров простых электрических цепей;</w:t>
            </w:r>
          </w:p>
          <w:p w14:paraId="59579FDB" w14:textId="77777777" w:rsidR="009D7FEF" w:rsidRDefault="00FC6761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и правила использования электроизмерительных приборов;</w:t>
            </w:r>
          </w:p>
          <w:p w14:paraId="119C7764" w14:textId="77777777" w:rsidR="009D7FEF" w:rsidRDefault="00FC6761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виды, назначение и устройство электрических машин и аппаратов; </w:t>
            </w:r>
          </w:p>
          <w:p w14:paraId="3A9D0135" w14:textId="77777777" w:rsidR="009D7FEF" w:rsidRDefault="00FC6761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безопасной эксплуатации электрооборудования;</w:t>
            </w:r>
          </w:p>
          <w:p w14:paraId="34442BD7" w14:textId="77777777" w:rsidR="009D7FEF" w:rsidRDefault="00FC6761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</w:t>
            </w:r>
            <w:r>
              <w:rPr>
                <w:rFonts w:ascii="Times New Roman" w:hAnsi="Times New Roman"/>
                <w:sz w:val="24"/>
              </w:rPr>
              <w:t>цип работы электронного оборудования;</w:t>
            </w:r>
          </w:p>
          <w:p w14:paraId="3652ABED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значения кодов ошибок электронного оборудования;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6E4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знания основных законов электротехники</w:t>
            </w:r>
          </w:p>
          <w:p w14:paraId="6B846E3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Ориентируется в видах электроизмерительных приборов, электрических машин и трансформаторов</w:t>
            </w:r>
          </w:p>
          <w:p w14:paraId="5284C2B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понимает методы расчета и</w:t>
            </w:r>
            <w:r>
              <w:rPr>
                <w:rFonts w:ascii="Times New Roman" w:hAnsi="Times New Roman"/>
                <w:sz w:val="24"/>
              </w:rPr>
              <w:t xml:space="preserve"> измерения основных параметров простых электрических цепей </w:t>
            </w:r>
          </w:p>
          <w:p w14:paraId="4A2FC49F" w14:textId="77777777" w:rsidR="009D7FEF" w:rsidRDefault="009D7FEF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6DA2F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Экспертное наблюдение выполнения практических работ и видов работ по практике</w:t>
            </w:r>
          </w:p>
          <w:p w14:paraId="273D0F6C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Диагностика (тестирование, контрольные работы)</w:t>
            </w:r>
          </w:p>
        </w:tc>
      </w:tr>
      <w:tr w:rsidR="009D7FEF" w14:paraId="55EA6700" w14:textId="77777777">
        <w:trPr>
          <w:trHeight w:val="698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AEF88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Умеет:</w:t>
            </w:r>
          </w:p>
          <w:p w14:paraId="655429F7" w14:textId="77777777" w:rsidR="009D7FEF" w:rsidRDefault="00FC6761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параметры простых электрических цепей;</w:t>
            </w:r>
          </w:p>
          <w:p w14:paraId="68DAE8B5" w14:textId="77777777" w:rsidR="009D7FEF" w:rsidRDefault="00FC6761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собирать электрические схемы и проверять их работу;</w:t>
            </w:r>
          </w:p>
          <w:p w14:paraId="311E4AE3" w14:textId="77777777" w:rsidR="009D7FEF" w:rsidRDefault="00FC6761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эксплуатировать электрооборудование;</w:t>
            </w:r>
          </w:p>
          <w:p w14:paraId="722BA5DA" w14:textId="77777777" w:rsidR="009D7FEF" w:rsidRDefault="00FC6761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исправность работы электронных блоков лифта/платформы подъемной/эскалатора/станций канатной дороги/фуникулера;</w:t>
            </w:r>
          </w:p>
          <w:p w14:paraId="0F868FAA" w14:textId="77777777" w:rsidR="009D7FEF" w:rsidRDefault="00FC6761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схемы электрических соединени</w:t>
            </w:r>
            <w:r>
              <w:rPr>
                <w:rFonts w:ascii="Times New Roman" w:hAnsi="Times New Roman"/>
                <w:sz w:val="24"/>
              </w:rPr>
              <w:t>й;</w:t>
            </w:r>
          </w:p>
          <w:p w14:paraId="38421CCA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производить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электроизмерения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356B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умение проводить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электроизмерения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правильно эксплуатировать электрооборудование</w:t>
            </w:r>
          </w:p>
          <w:p w14:paraId="3BA92103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Корректно рассчитывает параметры простых электрических цепей;</w:t>
            </w:r>
          </w:p>
          <w:p w14:paraId="62645371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Читает и поясняет схемы электрических соединений;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210B5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</w:t>
            </w:r>
            <w:r>
              <w:rPr>
                <w:rFonts w:ascii="Times New Roman" w:hAnsi="Times New Roman"/>
                <w:sz w:val="24"/>
              </w:rPr>
              <w:t>тов выполнения практической работы</w:t>
            </w:r>
          </w:p>
          <w:p w14:paraId="24A7D6DB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практической работы</w:t>
            </w:r>
          </w:p>
        </w:tc>
      </w:tr>
    </w:tbl>
    <w:p w14:paraId="1C7E43DE" w14:textId="77777777" w:rsidR="009D7FEF" w:rsidRDefault="00FC67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32FE5F76" w14:textId="77777777" w:rsidR="009D7FEF" w:rsidRDefault="00FC6761">
      <w:pPr>
        <w:keepNext/>
        <w:jc w:val="right"/>
        <w:outlineLvl w:val="0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63A0F41A" w14:textId="77777777" w:rsidR="009D7FEF" w:rsidRDefault="00FC6761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23.01.18 Мастер вертикального транспорта</w:t>
      </w:r>
    </w:p>
    <w:p w14:paraId="30C1792A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52136F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C02E44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BBAF3B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3E640B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90CC45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F9377A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D216F0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C6EA4C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176237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61FB471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5A326F" w14:textId="77777777" w:rsidR="009D7FEF" w:rsidRDefault="00FC676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44DAEEF" w14:textId="77777777" w:rsidR="009D7FEF" w:rsidRDefault="00FC6761">
      <w:pPr>
        <w:pStyle w:val="10"/>
      </w:pPr>
      <w:r>
        <w:t xml:space="preserve">«ОП.02 ЧЕРЧЕНИЕ И </w:t>
      </w:r>
      <w:r>
        <w:t>ТЕХНИЧЕСКИЕ ИЗМЕРЕНИЯ»</w:t>
      </w:r>
    </w:p>
    <w:p w14:paraId="533CBBCC" w14:textId="77777777" w:rsidR="009D7FEF" w:rsidRDefault="009D7FEF">
      <w:pPr>
        <w:pStyle w:val="10"/>
      </w:pPr>
    </w:p>
    <w:p w14:paraId="5BFD6B0E" w14:textId="77777777" w:rsidR="009D7FEF" w:rsidRDefault="009D7FEF">
      <w:pPr>
        <w:pStyle w:val="10"/>
      </w:pPr>
    </w:p>
    <w:p w14:paraId="2400F225" w14:textId="77777777" w:rsidR="009D7FEF" w:rsidRDefault="009D7FEF">
      <w:pPr>
        <w:pStyle w:val="10"/>
      </w:pPr>
    </w:p>
    <w:p w14:paraId="53564B29" w14:textId="77777777" w:rsidR="009D7FEF" w:rsidRDefault="009D7FEF">
      <w:pPr>
        <w:pStyle w:val="10"/>
      </w:pPr>
    </w:p>
    <w:p w14:paraId="308E35F1" w14:textId="77777777" w:rsidR="009D7FEF" w:rsidRDefault="009D7FEF">
      <w:pPr>
        <w:pStyle w:val="10"/>
      </w:pPr>
    </w:p>
    <w:p w14:paraId="5AB8346B" w14:textId="77777777" w:rsidR="009D7FEF" w:rsidRDefault="009D7FEF">
      <w:pPr>
        <w:pStyle w:val="10"/>
      </w:pPr>
    </w:p>
    <w:p w14:paraId="67BFCCDA" w14:textId="77777777" w:rsidR="009D7FEF" w:rsidRDefault="009D7FEF">
      <w:pPr>
        <w:pStyle w:val="10"/>
      </w:pPr>
    </w:p>
    <w:p w14:paraId="4422BB2F" w14:textId="77777777" w:rsidR="009D7FEF" w:rsidRDefault="009D7FEF">
      <w:pPr>
        <w:pStyle w:val="10"/>
      </w:pPr>
    </w:p>
    <w:p w14:paraId="0373DAD0" w14:textId="77777777" w:rsidR="009D7FEF" w:rsidRDefault="009D7FEF">
      <w:pPr>
        <w:pStyle w:val="10"/>
      </w:pPr>
    </w:p>
    <w:p w14:paraId="0E9DFDC9" w14:textId="77777777" w:rsidR="009D7FEF" w:rsidRDefault="009D7FEF">
      <w:pPr>
        <w:pStyle w:val="10"/>
      </w:pPr>
    </w:p>
    <w:p w14:paraId="5E1DBF8A" w14:textId="77777777" w:rsidR="009D7FEF" w:rsidRDefault="009D7FEF">
      <w:pPr>
        <w:pStyle w:val="10"/>
      </w:pPr>
    </w:p>
    <w:p w14:paraId="364A01D3" w14:textId="77777777" w:rsidR="009D7FEF" w:rsidRDefault="009D7FEF">
      <w:pPr>
        <w:pStyle w:val="10"/>
      </w:pPr>
    </w:p>
    <w:p w14:paraId="5034DCAF" w14:textId="77777777" w:rsidR="009D7FEF" w:rsidRDefault="009D7FEF">
      <w:pPr>
        <w:pStyle w:val="10"/>
      </w:pPr>
    </w:p>
    <w:p w14:paraId="17030808" w14:textId="77777777" w:rsidR="009D7FEF" w:rsidRDefault="009D7FEF">
      <w:pPr>
        <w:pStyle w:val="10"/>
      </w:pPr>
    </w:p>
    <w:p w14:paraId="6A57E84E" w14:textId="77777777" w:rsidR="009D7FEF" w:rsidRDefault="009D7FEF">
      <w:pPr>
        <w:pStyle w:val="1fd"/>
        <w:jc w:val="center"/>
        <w:rPr>
          <w:b/>
        </w:rPr>
      </w:pPr>
    </w:p>
    <w:p w14:paraId="4977EA87" w14:textId="77777777" w:rsidR="009D7FEF" w:rsidRDefault="00FC676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186D0FFE" w14:textId="77777777" w:rsidR="009D7FEF" w:rsidRDefault="00FC6761">
      <w:pPr>
        <w:pStyle w:val="1f"/>
        <w:rPr>
          <w:rFonts w:ascii="Times New Roman" w:hAnsi="Times New Roman"/>
        </w:rPr>
      </w:pPr>
      <w:bookmarkStart w:id="68" w:name="__RefHeading___12"/>
      <w:bookmarkStart w:id="69" w:name="__RefHeading___67"/>
      <w:bookmarkStart w:id="70" w:name="__RefHeading___122"/>
      <w:bookmarkStart w:id="71" w:name="__RefHeading___177"/>
      <w:bookmarkStart w:id="72" w:name="__RefHeading___232"/>
      <w:bookmarkEnd w:id="68"/>
      <w:bookmarkEnd w:id="69"/>
      <w:bookmarkEnd w:id="70"/>
      <w:bookmarkEnd w:id="71"/>
      <w:bookmarkEnd w:id="72"/>
      <w:r>
        <w:rPr>
          <w:rFonts w:ascii="Times New Roman" w:hAnsi="Times New Roman"/>
        </w:rPr>
        <w:lastRenderedPageBreak/>
        <w:t>СОДЕРЖАНИЕ ПРОГРАММЫ</w:t>
      </w:r>
    </w:p>
    <w:p w14:paraId="7C957333" w14:textId="77777777" w:rsidR="009321B8" w:rsidRPr="009321B8" w:rsidRDefault="00FC6761" w:rsidP="009321B8">
      <w:pPr>
        <w:pStyle w:val="1fb"/>
        <w:rPr>
          <w:rFonts w:asciiTheme="minorHAnsi" w:eastAsiaTheme="minorEastAsia" w:hAnsiTheme="minorHAnsi" w:cstheme="minorBidi"/>
          <w:b w:val="0"/>
          <w:bCs/>
        </w:rPr>
      </w:pPr>
      <w:r>
        <w:fldChar w:fldCharType="begin"/>
      </w:r>
      <w:r>
        <w:instrText>TOC \h \z \t "Раздел 1,1,Раздел 1.1,2"</w:instrText>
      </w:r>
      <w:r>
        <w:fldChar w:fldCharType="separate"/>
      </w:r>
      <w:r w:rsidR="009321B8" w:rsidRPr="009321B8">
        <w:rPr>
          <w:rFonts w:eastAsiaTheme="minorHAnsi"/>
          <w:b w:val="0"/>
          <w:bCs/>
          <w:noProof/>
          <w:szCs w:val="22"/>
          <w:lang w:eastAsia="en-US"/>
        </w:rPr>
        <w:fldChar w:fldCharType="begin"/>
      </w:r>
      <w:r w:rsidR="009321B8" w:rsidRPr="009321B8">
        <w:rPr>
          <w:b w:val="0"/>
        </w:rPr>
        <w:instrText xml:space="preserve"> TOC \h \z \t "Раздел 1;1;Раздел 1.1;2" </w:instrText>
      </w:r>
      <w:r w:rsidR="009321B8" w:rsidRPr="009321B8">
        <w:rPr>
          <w:rFonts w:eastAsiaTheme="minorHAnsi"/>
          <w:b w:val="0"/>
          <w:bCs/>
          <w:noProof/>
          <w:szCs w:val="22"/>
          <w:lang w:eastAsia="en-US"/>
        </w:rPr>
        <w:fldChar w:fldCharType="separate"/>
      </w:r>
      <w:hyperlink w:anchor="_Toc156294875" w:history="1"/>
    </w:p>
    <w:p w14:paraId="0C716FA1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</w:rPr>
      </w:pPr>
      <w:hyperlink w:anchor="_Toc156294876" w:history="1">
        <w:r w:rsidRPr="009321B8">
          <w:rPr>
            <w:rStyle w:val="afffffff6"/>
          </w:rPr>
          <w:t>1. ОБЩАЯ ХАРАКТЕРИСТИКА</w:t>
        </w:r>
        <w:r w:rsidRPr="009321B8">
          <w:rPr>
            <w:b w:val="0"/>
            <w:webHidden/>
          </w:rPr>
          <w:tab/>
        </w:r>
        <w:r w:rsidRPr="009321B8">
          <w:rPr>
            <w:b w:val="0"/>
            <w:bCs/>
            <w:webHidden/>
          </w:rPr>
          <w:fldChar w:fldCharType="begin"/>
        </w:r>
        <w:r w:rsidRPr="009321B8">
          <w:rPr>
            <w:b w:val="0"/>
            <w:webHidden/>
          </w:rPr>
          <w:instrText xml:space="preserve"> PAGEREF _Toc156294876 \h </w:instrText>
        </w:r>
        <w:r w:rsidRPr="009321B8">
          <w:rPr>
            <w:b w:val="0"/>
            <w:bCs/>
            <w:webHidden/>
          </w:rPr>
        </w:r>
        <w:r w:rsidRPr="009321B8">
          <w:rPr>
            <w:b w:val="0"/>
            <w:bCs/>
            <w:webHidden/>
          </w:rPr>
          <w:fldChar w:fldCharType="separate"/>
        </w:r>
        <w:r w:rsidRPr="009321B8">
          <w:rPr>
            <w:b w:val="0"/>
            <w:webHidden/>
          </w:rPr>
          <w:t>4</w:t>
        </w:r>
        <w:r w:rsidRPr="009321B8">
          <w:rPr>
            <w:b w:val="0"/>
            <w:bCs/>
            <w:webHidden/>
          </w:rPr>
          <w:fldChar w:fldCharType="end"/>
        </w:r>
      </w:hyperlink>
    </w:p>
    <w:p w14:paraId="76D42FF4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294877" w:history="1">
        <w:r w:rsidRPr="009321B8">
          <w:rPr>
            <w:rStyle w:val="afffffff6"/>
            <w:i w:val="0"/>
          </w:rPr>
          <w:t>1.1. Цель и место дисциплины в структуре образовательной программы</w:t>
        </w:r>
        <w:r w:rsidRPr="009321B8">
          <w:rPr>
            <w:i w:val="0"/>
            <w:webHidden/>
          </w:rPr>
          <w:tab/>
        </w:r>
        <w:r w:rsidRPr="009321B8">
          <w:rPr>
            <w:i w:val="0"/>
            <w:webHidden/>
          </w:rPr>
          <w:fldChar w:fldCharType="begin"/>
        </w:r>
        <w:r w:rsidRPr="009321B8">
          <w:rPr>
            <w:i w:val="0"/>
            <w:webHidden/>
          </w:rPr>
          <w:instrText xml:space="preserve"> PAGEREF _Toc156294877 \h </w:instrText>
        </w:r>
        <w:r w:rsidRPr="009321B8">
          <w:rPr>
            <w:i w:val="0"/>
            <w:webHidden/>
          </w:rPr>
        </w:r>
        <w:r w:rsidRPr="009321B8">
          <w:rPr>
            <w:i w:val="0"/>
            <w:webHidden/>
          </w:rPr>
          <w:fldChar w:fldCharType="separate"/>
        </w:r>
        <w:r w:rsidRPr="009321B8">
          <w:rPr>
            <w:i w:val="0"/>
            <w:webHidden/>
          </w:rPr>
          <w:t>4</w:t>
        </w:r>
        <w:r w:rsidRPr="009321B8">
          <w:rPr>
            <w:i w:val="0"/>
            <w:webHidden/>
          </w:rPr>
          <w:fldChar w:fldCharType="end"/>
        </w:r>
      </w:hyperlink>
    </w:p>
    <w:p w14:paraId="454093E2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294878" w:history="1">
        <w:r w:rsidRPr="009321B8">
          <w:rPr>
            <w:rStyle w:val="afffffff6"/>
            <w:i w:val="0"/>
          </w:rPr>
          <w:t>1.2. Планируемые результаты освоения дисциплины</w:t>
        </w:r>
        <w:r w:rsidRPr="009321B8">
          <w:rPr>
            <w:i w:val="0"/>
            <w:webHidden/>
          </w:rPr>
          <w:tab/>
        </w:r>
        <w:r w:rsidRPr="009321B8">
          <w:rPr>
            <w:i w:val="0"/>
            <w:webHidden/>
          </w:rPr>
          <w:fldChar w:fldCharType="begin"/>
        </w:r>
        <w:r w:rsidRPr="009321B8">
          <w:rPr>
            <w:i w:val="0"/>
            <w:webHidden/>
          </w:rPr>
          <w:instrText xml:space="preserve"> PAGEREF _Toc156294878 \h </w:instrText>
        </w:r>
        <w:r w:rsidRPr="009321B8">
          <w:rPr>
            <w:i w:val="0"/>
            <w:webHidden/>
          </w:rPr>
        </w:r>
        <w:r w:rsidRPr="009321B8">
          <w:rPr>
            <w:i w:val="0"/>
            <w:webHidden/>
          </w:rPr>
          <w:fldChar w:fldCharType="separate"/>
        </w:r>
        <w:r w:rsidRPr="009321B8">
          <w:rPr>
            <w:i w:val="0"/>
            <w:webHidden/>
          </w:rPr>
          <w:t>4</w:t>
        </w:r>
        <w:r w:rsidRPr="009321B8">
          <w:rPr>
            <w:i w:val="0"/>
            <w:webHidden/>
          </w:rPr>
          <w:fldChar w:fldCharType="end"/>
        </w:r>
      </w:hyperlink>
    </w:p>
    <w:p w14:paraId="597622D6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</w:rPr>
      </w:pPr>
      <w:hyperlink w:anchor="_Toc156294879" w:history="1">
        <w:r w:rsidRPr="009321B8">
          <w:rPr>
            <w:rStyle w:val="afffffff6"/>
          </w:rPr>
          <w:t>2. СТРУКТУРА И СОДЕРЖАНИЕ ДИСЦИПЛИНЫ</w:t>
        </w:r>
        <w:r w:rsidRPr="009321B8">
          <w:rPr>
            <w:b w:val="0"/>
            <w:webHidden/>
          </w:rPr>
          <w:tab/>
        </w:r>
        <w:r w:rsidRPr="009321B8">
          <w:rPr>
            <w:b w:val="0"/>
            <w:bCs/>
            <w:webHidden/>
          </w:rPr>
          <w:fldChar w:fldCharType="begin"/>
        </w:r>
        <w:r w:rsidRPr="009321B8">
          <w:rPr>
            <w:b w:val="0"/>
            <w:webHidden/>
          </w:rPr>
          <w:instrText xml:space="preserve"> PAGEREF _Toc156294879 \h </w:instrText>
        </w:r>
        <w:r w:rsidRPr="009321B8">
          <w:rPr>
            <w:b w:val="0"/>
            <w:bCs/>
            <w:webHidden/>
          </w:rPr>
        </w:r>
        <w:r w:rsidRPr="009321B8">
          <w:rPr>
            <w:b w:val="0"/>
            <w:bCs/>
            <w:webHidden/>
          </w:rPr>
          <w:fldChar w:fldCharType="separate"/>
        </w:r>
        <w:r w:rsidRPr="009321B8">
          <w:rPr>
            <w:b w:val="0"/>
            <w:webHidden/>
          </w:rPr>
          <w:t>4</w:t>
        </w:r>
        <w:r w:rsidRPr="009321B8">
          <w:rPr>
            <w:b w:val="0"/>
            <w:bCs/>
            <w:webHidden/>
          </w:rPr>
          <w:fldChar w:fldCharType="end"/>
        </w:r>
      </w:hyperlink>
    </w:p>
    <w:p w14:paraId="24234E80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294880" w:history="1">
        <w:r w:rsidRPr="009321B8">
          <w:rPr>
            <w:rStyle w:val="afffffff6"/>
            <w:i w:val="0"/>
          </w:rPr>
          <w:t>2.1. Трудоемкость освоения дисциплины</w:t>
        </w:r>
        <w:r w:rsidRPr="009321B8">
          <w:rPr>
            <w:i w:val="0"/>
            <w:webHidden/>
          </w:rPr>
          <w:tab/>
        </w:r>
        <w:r w:rsidRPr="009321B8">
          <w:rPr>
            <w:i w:val="0"/>
            <w:webHidden/>
          </w:rPr>
          <w:fldChar w:fldCharType="begin"/>
        </w:r>
        <w:r w:rsidRPr="009321B8">
          <w:rPr>
            <w:i w:val="0"/>
            <w:webHidden/>
          </w:rPr>
          <w:instrText xml:space="preserve"> PAGEREF _Toc156294880 \h </w:instrText>
        </w:r>
        <w:r w:rsidRPr="009321B8">
          <w:rPr>
            <w:i w:val="0"/>
            <w:webHidden/>
          </w:rPr>
        </w:r>
        <w:r w:rsidRPr="009321B8">
          <w:rPr>
            <w:i w:val="0"/>
            <w:webHidden/>
          </w:rPr>
          <w:fldChar w:fldCharType="separate"/>
        </w:r>
        <w:r w:rsidRPr="009321B8">
          <w:rPr>
            <w:i w:val="0"/>
            <w:webHidden/>
          </w:rPr>
          <w:t>4</w:t>
        </w:r>
        <w:r w:rsidRPr="009321B8">
          <w:rPr>
            <w:i w:val="0"/>
            <w:webHidden/>
          </w:rPr>
          <w:fldChar w:fldCharType="end"/>
        </w:r>
      </w:hyperlink>
    </w:p>
    <w:p w14:paraId="79874768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294881" w:history="1">
        <w:r w:rsidRPr="009321B8">
          <w:rPr>
            <w:rStyle w:val="afffffff6"/>
            <w:i w:val="0"/>
          </w:rPr>
          <w:t>2.2. Примерное содержание дисциплины</w:t>
        </w:r>
        <w:r w:rsidRPr="009321B8">
          <w:rPr>
            <w:i w:val="0"/>
            <w:webHidden/>
          </w:rPr>
          <w:tab/>
        </w:r>
        <w:r w:rsidRPr="009321B8">
          <w:rPr>
            <w:i w:val="0"/>
            <w:webHidden/>
          </w:rPr>
          <w:fldChar w:fldCharType="begin"/>
        </w:r>
        <w:r w:rsidRPr="009321B8">
          <w:rPr>
            <w:i w:val="0"/>
            <w:webHidden/>
          </w:rPr>
          <w:instrText xml:space="preserve"> PAGEREF _Toc156294881 \h </w:instrText>
        </w:r>
        <w:r w:rsidRPr="009321B8">
          <w:rPr>
            <w:i w:val="0"/>
            <w:webHidden/>
          </w:rPr>
        </w:r>
        <w:r w:rsidRPr="009321B8">
          <w:rPr>
            <w:i w:val="0"/>
            <w:webHidden/>
          </w:rPr>
          <w:fldChar w:fldCharType="separate"/>
        </w:r>
        <w:r w:rsidRPr="009321B8">
          <w:rPr>
            <w:i w:val="0"/>
            <w:webHidden/>
          </w:rPr>
          <w:t>5</w:t>
        </w:r>
        <w:r w:rsidRPr="009321B8">
          <w:rPr>
            <w:i w:val="0"/>
            <w:webHidden/>
          </w:rPr>
          <w:fldChar w:fldCharType="end"/>
        </w:r>
      </w:hyperlink>
    </w:p>
    <w:p w14:paraId="55CB68DA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</w:rPr>
      </w:pPr>
      <w:hyperlink w:anchor="_Toc156294884" w:history="1">
        <w:r w:rsidRPr="009321B8">
          <w:rPr>
            <w:rStyle w:val="afffffff6"/>
          </w:rPr>
          <w:t>3. УСЛОВИЯ РЕАЛИЗАЦИИ ДИСЦИПЛИНЫ</w:t>
        </w:r>
        <w:r w:rsidRPr="009321B8">
          <w:rPr>
            <w:b w:val="0"/>
            <w:webHidden/>
          </w:rPr>
          <w:tab/>
        </w:r>
        <w:r w:rsidRPr="009321B8">
          <w:rPr>
            <w:b w:val="0"/>
            <w:bCs/>
            <w:webHidden/>
          </w:rPr>
          <w:fldChar w:fldCharType="begin"/>
        </w:r>
        <w:r w:rsidRPr="009321B8">
          <w:rPr>
            <w:b w:val="0"/>
            <w:webHidden/>
          </w:rPr>
          <w:instrText xml:space="preserve"> PAGEREF _Toc156294884 \h </w:instrText>
        </w:r>
        <w:r w:rsidRPr="009321B8">
          <w:rPr>
            <w:b w:val="0"/>
            <w:bCs/>
            <w:webHidden/>
          </w:rPr>
        </w:r>
        <w:r w:rsidRPr="009321B8">
          <w:rPr>
            <w:b w:val="0"/>
            <w:bCs/>
            <w:webHidden/>
          </w:rPr>
          <w:fldChar w:fldCharType="separate"/>
        </w:r>
        <w:r w:rsidRPr="009321B8">
          <w:rPr>
            <w:b w:val="0"/>
            <w:webHidden/>
          </w:rPr>
          <w:t>6</w:t>
        </w:r>
        <w:r w:rsidRPr="009321B8">
          <w:rPr>
            <w:b w:val="0"/>
            <w:bCs/>
            <w:webHidden/>
          </w:rPr>
          <w:fldChar w:fldCharType="end"/>
        </w:r>
      </w:hyperlink>
    </w:p>
    <w:p w14:paraId="778247A3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294885" w:history="1">
        <w:r w:rsidRPr="009321B8">
          <w:rPr>
            <w:rStyle w:val="afffffff6"/>
            <w:i w:val="0"/>
          </w:rPr>
          <w:t>3.1. Материально-техническое обеспечение</w:t>
        </w:r>
        <w:r w:rsidRPr="009321B8">
          <w:rPr>
            <w:i w:val="0"/>
            <w:webHidden/>
          </w:rPr>
          <w:tab/>
        </w:r>
        <w:r w:rsidRPr="009321B8">
          <w:rPr>
            <w:i w:val="0"/>
            <w:webHidden/>
          </w:rPr>
          <w:fldChar w:fldCharType="begin"/>
        </w:r>
        <w:r w:rsidRPr="009321B8">
          <w:rPr>
            <w:i w:val="0"/>
            <w:webHidden/>
          </w:rPr>
          <w:instrText xml:space="preserve"> PAGEREF _Toc156294885 \h </w:instrText>
        </w:r>
        <w:r w:rsidRPr="009321B8">
          <w:rPr>
            <w:i w:val="0"/>
            <w:webHidden/>
          </w:rPr>
        </w:r>
        <w:r w:rsidRPr="009321B8">
          <w:rPr>
            <w:i w:val="0"/>
            <w:webHidden/>
          </w:rPr>
          <w:fldChar w:fldCharType="separate"/>
        </w:r>
        <w:r w:rsidRPr="009321B8">
          <w:rPr>
            <w:i w:val="0"/>
            <w:webHidden/>
          </w:rPr>
          <w:t>6</w:t>
        </w:r>
        <w:r w:rsidRPr="009321B8">
          <w:rPr>
            <w:i w:val="0"/>
            <w:webHidden/>
          </w:rPr>
          <w:fldChar w:fldCharType="end"/>
        </w:r>
      </w:hyperlink>
    </w:p>
    <w:p w14:paraId="5C032D40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294886" w:history="1">
        <w:r w:rsidRPr="009321B8">
          <w:rPr>
            <w:rStyle w:val="afffffff6"/>
            <w:i w:val="0"/>
          </w:rPr>
          <w:t>3.2. Учебно-методическое обеспечение</w:t>
        </w:r>
        <w:r w:rsidRPr="009321B8">
          <w:rPr>
            <w:i w:val="0"/>
            <w:webHidden/>
          </w:rPr>
          <w:tab/>
        </w:r>
        <w:r w:rsidRPr="009321B8">
          <w:rPr>
            <w:i w:val="0"/>
            <w:webHidden/>
          </w:rPr>
          <w:fldChar w:fldCharType="begin"/>
        </w:r>
        <w:r w:rsidRPr="009321B8">
          <w:rPr>
            <w:i w:val="0"/>
            <w:webHidden/>
          </w:rPr>
          <w:instrText xml:space="preserve"> PAGEREF _Toc156294886 \h </w:instrText>
        </w:r>
        <w:r w:rsidRPr="009321B8">
          <w:rPr>
            <w:i w:val="0"/>
            <w:webHidden/>
          </w:rPr>
        </w:r>
        <w:r w:rsidRPr="009321B8">
          <w:rPr>
            <w:i w:val="0"/>
            <w:webHidden/>
          </w:rPr>
          <w:fldChar w:fldCharType="separate"/>
        </w:r>
        <w:r w:rsidRPr="009321B8">
          <w:rPr>
            <w:i w:val="0"/>
            <w:webHidden/>
          </w:rPr>
          <w:t>6</w:t>
        </w:r>
        <w:r w:rsidRPr="009321B8">
          <w:rPr>
            <w:i w:val="0"/>
            <w:webHidden/>
          </w:rPr>
          <w:fldChar w:fldCharType="end"/>
        </w:r>
      </w:hyperlink>
    </w:p>
    <w:p w14:paraId="00EBE5F7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</w:rPr>
      </w:pPr>
      <w:hyperlink w:anchor="_Toc156294887" w:history="1">
        <w:r w:rsidRPr="009321B8">
          <w:rPr>
            <w:rStyle w:val="afffffff6"/>
          </w:rPr>
          <w:t>4. КОНТРОЛЬ И ОЦЕНКА РЕЗУЛЬТАТОВ ОСВОЕНИЯ ДИСЦИПЛИНЫ</w:t>
        </w:r>
        <w:r w:rsidRPr="009321B8">
          <w:rPr>
            <w:b w:val="0"/>
            <w:webHidden/>
          </w:rPr>
          <w:tab/>
        </w:r>
        <w:r w:rsidRPr="009321B8">
          <w:rPr>
            <w:b w:val="0"/>
            <w:bCs/>
            <w:webHidden/>
          </w:rPr>
          <w:fldChar w:fldCharType="begin"/>
        </w:r>
        <w:r w:rsidRPr="009321B8">
          <w:rPr>
            <w:b w:val="0"/>
            <w:webHidden/>
          </w:rPr>
          <w:instrText xml:space="preserve"> PAGEREF _Toc156294887 \h </w:instrText>
        </w:r>
        <w:r w:rsidRPr="009321B8">
          <w:rPr>
            <w:b w:val="0"/>
            <w:bCs/>
            <w:webHidden/>
          </w:rPr>
        </w:r>
        <w:r w:rsidRPr="009321B8">
          <w:rPr>
            <w:b w:val="0"/>
            <w:bCs/>
            <w:webHidden/>
          </w:rPr>
          <w:fldChar w:fldCharType="separate"/>
        </w:r>
        <w:r w:rsidRPr="009321B8">
          <w:rPr>
            <w:b w:val="0"/>
            <w:webHidden/>
          </w:rPr>
          <w:t>6</w:t>
        </w:r>
        <w:r w:rsidRPr="009321B8">
          <w:rPr>
            <w:b w:val="0"/>
            <w:bCs/>
            <w:webHidden/>
          </w:rPr>
          <w:fldChar w:fldCharType="end"/>
        </w:r>
      </w:hyperlink>
    </w:p>
    <w:p w14:paraId="74E1F5EA" w14:textId="77777777" w:rsidR="009321B8" w:rsidRPr="009321B8" w:rsidRDefault="009321B8" w:rsidP="009321B8">
      <w:pPr>
        <w:pStyle w:val="1f"/>
        <w:jc w:val="left"/>
        <w:rPr>
          <w:rFonts w:ascii="Times New Roman" w:hAnsi="Times New Roman"/>
          <w:b w:val="0"/>
          <w:bCs/>
        </w:rPr>
      </w:pPr>
      <w:r w:rsidRPr="009321B8">
        <w:rPr>
          <w:rFonts w:ascii="Times New Roman" w:hAnsi="Times New Roman"/>
          <w:b w:val="0"/>
          <w:bCs/>
        </w:rPr>
        <w:fldChar w:fldCharType="end"/>
      </w:r>
    </w:p>
    <w:p w14:paraId="3ED82EE7" w14:textId="1BA41343" w:rsidR="009D7FEF" w:rsidRPr="009321B8" w:rsidRDefault="009D7FEF" w:rsidP="009321B8">
      <w:pPr>
        <w:pStyle w:val="1fb"/>
        <w:tabs>
          <w:tab w:val="clear" w:pos="9639"/>
          <w:tab w:val="right" w:pos="9638"/>
        </w:tabs>
      </w:pPr>
    </w:p>
    <w:p w14:paraId="068C2A04" w14:textId="77777777" w:rsidR="009D7FEF" w:rsidRDefault="00FC6761">
      <w:r>
        <w:fldChar w:fldCharType="end"/>
      </w:r>
    </w:p>
    <w:p w14:paraId="4A34839D" w14:textId="77777777" w:rsidR="009D7FEF" w:rsidRDefault="009D7FEF">
      <w:pPr>
        <w:sectPr w:rsidR="009D7FEF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20"/>
        </w:sectPr>
      </w:pPr>
    </w:p>
    <w:p w14:paraId="5BAA05A9" w14:textId="77777777" w:rsidR="009D7FEF" w:rsidRDefault="00FC6761">
      <w:pPr>
        <w:pStyle w:val="1f"/>
        <w:numPr>
          <w:ilvl w:val="0"/>
          <w:numId w:val="1"/>
        </w:numPr>
      </w:pPr>
      <w:bookmarkStart w:id="73" w:name="__RefHeading___13"/>
      <w:bookmarkStart w:id="74" w:name="__RefHeading___68"/>
      <w:bookmarkStart w:id="75" w:name="__RefHeading___123"/>
      <w:bookmarkStart w:id="76" w:name="__RefHeading___178"/>
      <w:bookmarkStart w:id="77" w:name="__RefHeading___233"/>
      <w:bookmarkEnd w:id="73"/>
      <w:bookmarkEnd w:id="74"/>
      <w:bookmarkEnd w:id="75"/>
      <w:bookmarkEnd w:id="76"/>
      <w:bookmarkEnd w:id="77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24A80641" w14:textId="77777777" w:rsidR="009D7FEF" w:rsidRDefault="00FC6761">
      <w:pPr>
        <w:pStyle w:val="1fd"/>
        <w:jc w:val="center"/>
      </w:pPr>
      <w:r>
        <w:t>«Черчение и технические измерения»</w:t>
      </w:r>
    </w:p>
    <w:p w14:paraId="5D04A7A1" w14:textId="77777777" w:rsidR="009D7FEF" w:rsidRDefault="009D7FEF">
      <w:pPr>
        <w:pStyle w:val="1fd"/>
      </w:pPr>
    </w:p>
    <w:p w14:paraId="169FB849" w14:textId="77777777" w:rsidR="009D7FEF" w:rsidRDefault="00FC6761">
      <w:pPr>
        <w:pStyle w:val="110"/>
        <w:rPr>
          <w:rFonts w:ascii="Times New Roman" w:hAnsi="Times New Roman"/>
        </w:rPr>
      </w:pPr>
      <w:bookmarkStart w:id="78" w:name="__RefHeading___14"/>
      <w:bookmarkStart w:id="79" w:name="__RefHeading___69"/>
      <w:bookmarkStart w:id="80" w:name="__RefHeading___124"/>
      <w:bookmarkStart w:id="81" w:name="__RefHeading___179"/>
      <w:bookmarkStart w:id="82" w:name="__RefHeading___234"/>
      <w:bookmarkEnd w:id="78"/>
      <w:bookmarkEnd w:id="79"/>
      <w:bookmarkEnd w:id="80"/>
      <w:bookmarkEnd w:id="81"/>
      <w:bookmarkEnd w:id="82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086D9879" w14:textId="77777777" w:rsidR="009D7FEF" w:rsidRDefault="00FC6761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Цель дис</w:t>
      </w:r>
      <w:r>
        <w:rPr>
          <w:rFonts w:ascii="Times New Roman" w:hAnsi="Times New Roman"/>
          <w:sz w:val="24"/>
        </w:rPr>
        <w:t xml:space="preserve">циплины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  <w:sz w:val="24"/>
        </w:rPr>
        <w:t>Черчение и технические измерения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sz w:val="24"/>
        </w:rPr>
        <w:t>: приобретение теоретических знаний и практических умений выполнения и чтения чертежей и схем в соответствии с требованиями стандартов ЕСКД, а также использования измерительных инструментов; знакомство с основами м</w:t>
      </w:r>
      <w:r>
        <w:rPr>
          <w:rFonts w:ascii="Times New Roman" w:hAnsi="Times New Roman"/>
          <w:sz w:val="24"/>
        </w:rPr>
        <w:t>етрологии и стандартизации.</w:t>
      </w:r>
    </w:p>
    <w:p w14:paraId="6F7F062A" w14:textId="77777777" w:rsidR="009D7FEF" w:rsidRDefault="00FC676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color w:val="FF0000"/>
          <w:sz w:val="24"/>
        </w:rPr>
        <w:t>.</w:t>
      </w:r>
      <w:r>
        <w:rPr>
          <w:rFonts w:ascii="Times New Roman" w:hAnsi="Times New Roman"/>
          <w:sz w:val="24"/>
        </w:rPr>
        <w:t xml:space="preserve"> Дисциплина «Черчение и технические измерения» включена в обязательную часть общепрофессионального цикла образовательной программы.</w:t>
      </w:r>
    </w:p>
    <w:p w14:paraId="771C598A" w14:textId="77777777" w:rsidR="009D7FEF" w:rsidRDefault="009D7FEF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5A3ECB6" w14:textId="77777777" w:rsidR="009D7FEF" w:rsidRDefault="00FC6761">
      <w:pPr>
        <w:pStyle w:val="110"/>
        <w:rPr>
          <w:rFonts w:ascii="Times New Roman" w:hAnsi="Times New Roman"/>
        </w:rPr>
      </w:pPr>
      <w:bookmarkStart w:id="83" w:name="__RefHeading___15"/>
      <w:bookmarkStart w:id="84" w:name="__RefHeading___70"/>
      <w:bookmarkStart w:id="85" w:name="__RefHeading___125"/>
      <w:bookmarkStart w:id="86" w:name="__RefHeading___180"/>
      <w:bookmarkStart w:id="87" w:name="__RefHeading___235"/>
      <w:bookmarkEnd w:id="83"/>
      <w:bookmarkEnd w:id="84"/>
      <w:bookmarkEnd w:id="85"/>
      <w:bookmarkEnd w:id="86"/>
      <w:bookmarkEnd w:id="87"/>
      <w:r>
        <w:rPr>
          <w:rFonts w:ascii="Times New Roman" w:hAnsi="Times New Roman"/>
        </w:rPr>
        <w:t>1.2. Планируемые результаты освоения дисциплины</w:t>
      </w:r>
    </w:p>
    <w:p w14:paraId="4CBCB30B" w14:textId="77777777" w:rsidR="009D7FEF" w:rsidRDefault="00FC676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</w:t>
      </w:r>
      <w:r>
        <w:rPr>
          <w:rFonts w:ascii="Times New Roman" w:hAnsi="Times New Roman"/>
          <w:sz w:val="24"/>
        </w:rPr>
        <w:t xml:space="preserve">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E2D9E49" w14:textId="77777777" w:rsidR="009D7FEF" w:rsidRDefault="00FC676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2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34"/>
        <w:gridCol w:w="3797"/>
        <w:gridCol w:w="3797"/>
      </w:tblGrid>
      <w:tr w:rsidR="009D7FEF" w14:paraId="204F0F0B" w14:textId="77777777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E48F0" w14:textId="77777777" w:rsidR="009D7FEF" w:rsidRDefault="00FC6761">
            <w:pPr>
              <w:rPr>
                <w:rStyle w:val="affffff0"/>
                <w:b/>
                <w:i w:val="0"/>
                <w:sz w:val="24"/>
              </w:rPr>
            </w:pPr>
            <w:r>
              <w:rPr>
                <w:rStyle w:val="affffff0"/>
                <w:b/>
                <w:i w:val="0"/>
                <w:sz w:val="24"/>
              </w:rPr>
              <w:t xml:space="preserve">Код ОК, </w:t>
            </w:r>
          </w:p>
          <w:p w14:paraId="1FE0E0C1" w14:textId="77777777" w:rsidR="009D7FEF" w:rsidRDefault="00FC6761">
            <w:pPr>
              <w:rPr>
                <w:rStyle w:val="affffff0"/>
                <w:b/>
                <w:i w:val="0"/>
                <w:sz w:val="24"/>
              </w:rPr>
            </w:pPr>
            <w:r>
              <w:rPr>
                <w:rStyle w:val="affffff0"/>
                <w:b/>
                <w:i w:val="0"/>
                <w:sz w:val="24"/>
              </w:rPr>
              <w:t xml:space="preserve">ПК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AFD1F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D39CB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9D7FEF" w14:paraId="06AC8E6D" w14:textId="77777777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0DAD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ОК.01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8F6C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распознавать задачу </w:t>
            </w:r>
            <w:r>
              <w:rPr>
                <w:rFonts w:ascii="Times New Roman" w:hAnsi="Times New Roman"/>
              </w:rPr>
              <w:t>и/или проблему в профессиональном контексте, анализировать и выделять её составные части,</w:t>
            </w:r>
          </w:p>
          <w:p w14:paraId="4180D7E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06E6E8F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</w:t>
            </w:r>
            <w:r>
              <w:rPr>
                <w:rFonts w:ascii="Times New Roman" w:hAnsi="Times New Roman"/>
              </w:rPr>
              <w:t>еобходимую для решения задачи и/или проблемы;</w:t>
            </w:r>
          </w:p>
          <w:p w14:paraId="6384533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сферах;</w:t>
            </w:r>
          </w:p>
          <w:p w14:paraId="6678B4F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2BDE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контекст; </w:t>
            </w:r>
          </w:p>
          <w:p w14:paraId="2CFCD2F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</w:t>
            </w:r>
            <w:r>
              <w:rPr>
                <w:rFonts w:ascii="Times New Roman" w:hAnsi="Times New Roman"/>
              </w:rPr>
              <w:t>ра плана для решения задач, алгоритмы выполнения работ в профессиональной и смежных областях;</w:t>
            </w:r>
          </w:p>
          <w:p w14:paraId="7A35109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60CB1F3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методы работы в профессиональной и смежных </w:t>
            </w:r>
            <w:r>
              <w:rPr>
                <w:rFonts w:ascii="Times New Roman" w:hAnsi="Times New Roman"/>
              </w:rPr>
              <w:t>сферах;</w:t>
            </w:r>
          </w:p>
          <w:p w14:paraId="6B7871A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9D7FEF" w14:paraId="2E214A72" w14:textId="77777777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0AA2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CDA6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информации;</w:t>
            </w:r>
          </w:p>
          <w:p w14:paraId="6E84B19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</w:t>
            </w:r>
            <w:r>
              <w:rPr>
                <w:rFonts w:ascii="Times New Roman" w:hAnsi="Times New Roman"/>
              </w:rPr>
              <w:t>ровать получаемую информацию, оформлять результаты поиска;</w:t>
            </w:r>
          </w:p>
          <w:p w14:paraId="739E8CF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поиска;</w:t>
            </w:r>
          </w:p>
          <w:p w14:paraId="249354D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применять средства информационных технологий для решения профессиональных задач;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9DBD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номенклатура информационных источников, применяемых в професси</w:t>
            </w:r>
            <w:r>
              <w:rPr>
                <w:rFonts w:ascii="Times New Roman" w:hAnsi="Times New Roman"/>
              </w:rPr>
              <w:t>ональной деятельности;</w:t>
            </w:r>
          </w:p>
          <w:p w14:paraId="37E2F7D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структурирования информации;</w:t>
            </w:r>
          </w:p>
          <w:p w14:paraId="194A797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информации;</w:t>
            </w:r>
          </w:p>
          <w:p w14:paraId="592301A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применения; </w:t>
            </w:r>
          </w:p>
          <w:p w14:paraId="2F0356A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</w:t>
            </w:r>
          </w:p>
        </w:tc>
      </w:tr>
      <w:tr w:rsidR="009D7FEF" w14:paraId="2483ED6B" w14:textId="77777777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1CD3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 xml:space="preserve">Х.1 </w:t>
            </w:r>
            <w:r>
              <w:rPr>
                <w:rFonts w:ascii="Times New Roman" w:hAnsi="Times New Roman"/>
              </w:rPr>
              <w:t>Проводить осмотр, проверку параметров и регулировку механического (гидравлического) и электрического оборудования лифтов, в том числе устройств безопасности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A434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сборочные, строительные, монтажные чертежи;</w:t>
            </w:r>
          </w:p>
          <w:p w14:paraId="24137FD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чертежи в соответствии с основными пра</w:t>
            </w:r>
            <w:r>
              <w:rPr>
                <w:rFonts w:ascii="Times New Roman" w:hAnsi="Times New Roman"/>
              </w:rPr>
              <w:t>вилами и требованиями нормативных документов;</w:t>
            </w:r>
          </w:p>
          <w:p w14:paraId="1B1B2EE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контрольно-измерительные приборы и инструменты;</w:t>
            </w:r>
          </w:p>
          <w:p w14:paraId="7CE3DDD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несложные эскизы и чертежи несложных деталей; </w:t>
            </w:r>
          </w:p>
          <w:p w14:paraId="4CC24D3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поиск информации в профессиональной сфере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9BF4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чертежей и графических схем;</w:t>
            </w:r>
          </w:p>
          <w:p w14:paraId="57CAECE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</w:t>
            </w:r>
            <w:r>
              <w:rPr>
                <w:rFonts w:ascii="Times New Roman" w:hAnsi="Times New Roman"/>
              </w:rPr>
              <w:t xml:space="preserve">правила построения чертежей и эскизов; </w:t>
            </w:r>
          </w:p>
          <w:p w14:paraId="1EEEBD3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 и состав проекционных изображений; </w:t>
            </w:r>
          </w:p>
          <w:p w14:paraId="47DDF7B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пользования контрольно-измерительными приборами;</w:t>
            </w:r>
          </w:p>
          <w:p w14:paraId="29760B2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оформления технологической и другой нормативной документации;</w:t>
            </w:r>
          </w:p>
          <w:p w14:paraId="30972D9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понятия метрологии и стандартизац</w:t>
            </w:r>
            <w:r>
              <w:rPr>
                <w:rFonts w:ascii="Times New Roman" w:hAnsi="Times New Roman"/>
              </w:rPr>
              <w:t xml:space="preserve">ии, виды стандартов; </w:t>
            </w:r>
          </w:p>
          <w:p w14:paraId="32BDB45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технического регулирования и сертификации;</w:t>
            </w:r>
          </w:p>
          <w:p w14:paraId="32BBE19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 системы сертификации и стандартизации;</w:t>
            </w:r>
          </w:p>
          <w:p w14:paraId="6CCB41D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поиска информации в профессиональной области</w:t>
            </w:r>
          </w:p>
          <w:p w14:paraId="4CA9ADF8" w14:textId="77777777" w:rsidR="009D7FEF" w:rsidRDefault="009D7FEF">
            <w:pPr>
              <w:rPr>
                <w:rFonts w:ascii="Times New Roman" w:hAnsi="Times New Roman"/>
              </w:rPr>
            </w:pPr>
          </w:p>
        </w:tc>
      </w:tr>
      <w:tr w:rsidR="009D7FEF" w14:paraId="17C4D565" w14:textId="77777777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F20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 xml:space="preserve">Х.2 Выполнять работы по демонтажу механических узлов, </w:t>
            </w:r>
            <w:r>
              <w:rPr>
                <w:rFonts w:ascii="Times New Roman" w:hAnsi="Times New Roman"/>
              </w:rPr>
              <w:t>электроаппаратов лифта, их разборке, ремонту, сборке и установке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D777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сборочные, строительные, монтажные чертежи;</w:t>
            </w:r>
          </w:p>
          <w:p w14:paraId="33ED30F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чертежи в соответствии с основными правилами и требованиями нормативных документов;</w:t>
            </w:r>
          </w:p>
          <w:p w14:paraId="2D7BCBD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контрольно-измерительные приборы и и</w:t>
            </w:r>
            <w:r>
              <w:rPr>
                <w:rFonts w:ascii="Times New Roman" w:hAnsi="Times New Roman"/>
              </w:rPr>
              <w:t>нструменты;</w:t>
            </w:r>
          </w:p>
          <w:p w14:paraId="0148EB9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несложные эскизы и чертежи несложных деталей; </w:t>
            </w:r>
          </w:p>
          <w:p w14:paraId="65823DC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выполнять поиск информации в профессиональной сфере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8807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чертежей и графических схем;</w:t>
            </w:r>
          </w:p>
          <w:p w14:paraId="1FB528A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правила построения чертежей и эскизов; </w:t>
            </w:r>
          </w:p>
          <w:p w14:paraId="03E4625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 и состав проекционных изображений; </w:t>
            </w:r>
          </w:p>
          <w:p w14:paraId="6B9D396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</w:t>
            </w:r>
            <w:r>
              <w:rPr>
                <w:rFonts w:ascii="Times New Roman" w:hAnsi="Times New Roman"/>
              </w:rPr>
              <w:t>ла пользования контрольно-измерительными приборами;</w:t>
            </w:r>
          </w:p>
          <w:p w14:paraId="09B0458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оформления технологической и другой нормативной документации;</w:t>
            </w:r>
          </w:p>
          <w:p w14:paraId="4A67A0C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понятия метрологии и стандартизации, виды стандартов; </w:t>
            </w:r>
          </w:p>
          <w:p w14:paraId="0491067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технического регулирования и сертификации;</w:t>
            </w:r>
          </w:p>
          <w:p w14:paraId="4AB1878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 системы се</w:t>
            </w:r>
            <w:r>
              <w:rPr>
                <w:rFonts w:ascii="Times New Roman" w:hAnsi="Times New Roman"/>
              </w:rPr>
              <w:t>ртификации и стандартизации;</w:t>
            </w:r>
          </w:p>
          <w:p w14:paraId="17A820E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поиска информации в профессиональной области</w:t>
            </w:r>
          </w:p>
          <w:p w14:paraId="28030ADF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19C3E027" w14:textId="77777777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48FF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 xml:space="preserve">Х.1 Проводить осмотр, проверку параметров и регулировку механического (гидравлического) и электрического оборудования подъемной платформы для инвалидов, в том числе </w:t>
            </w:r>
            <w:r>
              <w:rPr>
                <w:rFonts w:ascii="Times New Roman" w:hAnsi="Times New Roman"/>
              </w:rPr>
              <w:t>устройств безопасности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C5F8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сборочные, строительные, монтажные чертежи;</w:t>
            </w:r>
          </w:p>
          <w:p w14:paraId="1E990E9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чертежи в соответствии с основными правилами и требованиями нормативных документов;</w:t>
            </w:r>
          </w:p>
          <w:p w14:paraId="70D277C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контрольно-измерительные приборы и инструменты;</w:t>
            </w:r>
          </w:p>
          <w:p w14:paraId="5549BF7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несложные эскизы и ч</w:t>
            </w:r>
            <w:r>
              <w:rPr>
                <w:rFonts w:ascii="Times New Roman" w:hAnsi="Times New Roman"/>
              </w:rPr>
              <w:t xml:space="preserve">ертежи несложных деталей; </w:t>
            </w:r>
          </w:p>
          <w:p w14:paraId="0944399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выполнять поиск информации в профессиональной сфере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2102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чертежей и графических схем;</w:t>
            </w:r>
          </w:p>
          <w:p w14:paraId="621267C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правила построения чертежей и эскизов; </w:t>
            </w:r>
          </w:p>
          <w:p w14:paraId="772445A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 и состав проекционных изображений; </w:t>
            </w:r>
          </w:p>
          <w:p w14:paraId="459154B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пользования </w:t>
            </w:r>
            <w:r>
              <w:rPr>
                <w:rFonts w:ascii="Times New Roman" w:hAnsi="Times New Roman"/>
              </w:rPr>
              <w:t>контрольно-измерительными приборами;</w:t>
            </w:r>
          </w:p>
          <w:p w14:paraId="736BAEB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оформления технологической и другой нормативной документации;</w:t>
            </w:r>
          </w:p>
          <w:p w14:paraId="051BAD0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понятия метрологии и стандартизации, виды стандартов; </w:t>
            </w:r>
          </w:p>
          <w:p w14:paraId="11CAB9A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технического регулирования и сертификации;</w:t>
            </w:r>
          </w:p>
          <w:p w14:paraId="2940B45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Документы системы сертификации и ст</w:t>
            </w:r>
            <w:r>
              <w:rPr>
                <w:rFonts w:ascii="Times New Roman" w:hAnsi="Times New Roman"/>
              </w:rPr>
              <w:t>андартизации;</w:t>
            </w:r>
          </w:p>
          <w:p w14:paraId="3252B5A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поиска информации в профессиональной области</w:t>
            </w:r>
          </w:p>
          <w:p w14:paraId="2A0EEDC1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139F0921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B063F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>Х.2 Выявлять дефекты и осуществлять ремонт механического и электрического оборудования подъемной платформы для инвалидов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B5CB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сборочные, строительные, монтажные чертежи;</w:t>
            </w:r>
          </w:p>
          <w:p w14:paraId="4510399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чертежи в соответствии с основными правилами и требованиями нормативных документов;</w:t>
            </w:r>
          </w:p>
          <w:p w14:paraId="1A7EF5C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контрольно-измерительные приборы и инструменты;</w:t>
            </w:r>
          </w:p>
          <w:p w14:paraId="13A8BB6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несложные эскизы и чертежи несложных деталей; </w:t>
            </w:r>
          </w:p>
          <w:p w14:paraId="4B2A108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выполнять поиск информации в профессиональной с</w:t>
            </w:r>
            <w:r>
              <w:rPr>
                <w:rFonts w:ascii="Times New Roman" w:hAnsi="Times New Roman"/>
              </w:rPr>
              <w:t>фере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9923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чертежей и графических схем;</w:t>
            </w:r>
          </w:p>
          <w:p w14:paraId="7AFA38A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правила построения чертежей и эскизов; </w:t>
            </w:r>
          </w:p>
          <w:p w14:paraId="6C5BD96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 и состав проекционных изображений; </w:t>
            </w:r>
          </w:p>
          <w:p w14:paraId="1AB0E92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пользования контрольно-измерительными приборами;</w:t>
            </w:r>
          </w:p>
          <w:p w14:paraId="0FEDBD8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оформления технологической и другой нормативной документ</w:t>
            </w:r>
            <w:r>
              <w:rPr>
                <w:rFonts w:ascii="Times New Roman" w:hAnsi="Times New Roman"/>
              </w:rPr>
              <w:t>ации;</w:t>
            </w:r>
          </w:p>
          <w:p w14:paraId="2E8C087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понятия метрологии и стандартизации, виды стандартов; </w:t>
            </w:r>
          </w:p>
          <w:p w14:paraId="4D2E31D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технического регулирования и сертификации;</w:t>
            </w:r>
          </w:p>
          <w:p w14:paraId="003C140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 системы сертификации и стандартизации;</w:t>
            </w:r>
          </w:p>
          <w:p w14:paraId="1BD9061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поиска информации в профессиональной области</w:t>
            </w:r>
          </w:p>
          <w:p w14:paraId="6FCC81DE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7E391CEF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DE49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 xml:space="preserve">Х.2 Осуществлять </w:t>
            </w:r>
            <w:r>
              <w:rPr>
                <w:rFonts w:ascii="Times New Roman" w:hAnsi="Times New Roman"/>
              </w:rPr>
              <w:t>техническое обслуживание и ремонт эскалатора (пассажирского конвейера)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872F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сборочные, строительные, монтажные чертежи;</w:t>
            </w:r>
          </w:p>
          <w:p w14:paraId="57503BD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чертежи в соответствии с основными правилами и требованиями нормативных документов;</w:t>
            </w:r>
          </w:p>
          <w:p w14:paraId="3C14581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контрольно-измерительные прибо</w:t>
            </w:r>
            <w:r>
              <w:rPr>
                <w:rFonts w:ascii="Times New Roman" w:hAnsi="Times New Roman"/>
              </w:rPr>
              <w:t>ры и инструменты;</w:t>
            </w:r>
          </w:p>
          <w:p w14:paraId="7384FC1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несложные эскизы и чертежи несложных деталей; </w:t>
            </w:r>
          </w:p>
          <w:p w14:paraId="4FC7067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выполнять поиск информации в профессиональной сфере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011D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чертежей и графических схем;</w:t>
            </w:r>
          </w:p>
          <w:p w14:paraId="17C8722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правила построения чертежей и эскизов; </w:t>
            </w:r>
          </w:p>
          <w:p w14:paraId="7FD09D0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 и состав проекционных изображений; </w:t>
            </w:r>
          </w:p>
          <w:p w14:paraId="01252BB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пользования контрольно-измерительными приборами;</w:t>
            </w:r>
          </w:p>
          <w:p w14:paraId="0A0A4C2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оформления технологической и другой нормативной документации;</w:t>
            </w:r>
          </w:p>
          <w:p w14:paraId="4818D4C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понятия метрологии и стандартизации, виды стандартов; </w:t>
            </w:r>
          </w:p>
          <w:p w14:paraId="7BA8B73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технического регулирования и сертификации;</w:t>
            </w:r>
          </w:p>
          <w:p w14:paraId="128AA3F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 сист</w:t>
            </w:r>
            <w:r>
              <w:rPr>
                <w:rFonts w:ascii="Times New Roman" w:hAnsi="Times New Roman"/>
              </w:rPr>
              <w:t>емы сертификации и стандартизации;</w:t>
            </w:r>
          </w:p>
          <w:p w14:paraId="6BBFDC9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поиска информации в профессиональной области</w:t>
            </w:r>
          </w:p>
          <w:p w14:paraId="3A7D9139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0B6FCC3B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7E5DF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>Х.3 Выполнять работы по демонтажу механических узлов, электроаппаратов эскалатора (пассажирского конвейера), их разборке, ремонту, сборке и установке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A8F5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читать </w:t>
            </w:r>
            <w:r>
              <w:rPr>
                <w:rFonts w:ascii="Times New Roman" w:hAnsi="Times New Roman"/>
              </w:rPr>
              <w:t>сборочные, строительные, монтажные чертежи;</w:t>
            </w:r>
          </w:p>
          <w:p w14:paraId="5EB951F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чертежи в соответствии с основными правилами и требованиями нормативных документов;</w:t>
            </w:r>
          </w:p>
          <w:p w14:paraId="068A89B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контрольно-измерительные приборы и инструменты;</w:t>
            </w:r>
          </w:p>
          <w:p w14:paraId="0BD2C7B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несложные эскизы и чертежи несложных деталей; </w:t>
            </w:r>
          </w:p>
          <w:p w14:paraId="3043955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выполнять поиск информации в профессиональной сфере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4DB6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чертежей и графических схем;</w:t>
            </w:r>
          </w:p>
          <w:p w14:paraId="3A2121F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правила построения чертежей и эскизов; </w:t>
            </w:r>
          </w:p>
          <w:p w14:paraId="2420884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 и состав проекционных изображений; </w:t>
            </w:r>
          </w:p>
          <w:p w14:paraId="0F19B2B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пользован</w:t>
            </w:r>
            <w:r>
              <w:rPr>
                <w:rFonts w:ascii="Times New Roman" w:hAnsi="Times New Roman"/>
              </w:rPr>
              <w:t>ия контрольно-измерительными приборами;</w:t>
            </w:r>
          </w:p>
          <w:p w14:paraId="67E9C78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оформления технологической и другой нормативной документации;</w:t>
            </w:r>
          </w:p>
          <w:p w14:paraId="0E9991D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понятия метрологии и стандартизации, виды стандартов; </w:t>
            </w:r>
          </w:p>
          <w:p w14:paraId="347BC2B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Основы технического регулирования и сертификации;</w:t>
            </w:r>
          </w:p>
          <w:p w14:paraId="0AEA8EE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 системы сертификации и</w:t>
            </w:r>
            <w:r>
              <w:rPr>
                <w:rFonts w:ascii="Times New Roman" w:hAnsi="Times New Roman"/>
              </w:rPr>
              <w:t xml:space="preserve"> стандартизации;</w:t>
            </w:r>
          </w:p>
          <w:p w14:paraId="6378D6E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поиска информации в профессиональной области</w:t>
            </w:r>
          </w:p>
          <w:p w14:paraId="2DD97BD1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32DFDF39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BBF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>Х.1 Осуществлять техническое обслуживание канатной дороги (фуникулера)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C5F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сборочные, строительные, монтажные чертежи;</w:t>
            </w:r>
          </w:p>
          <w:p w14:paraId="71FCDA1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оформлять чертежи в соответствии с основными </w:t>
            </w:r>
            <w:r>
              <w:rPr>
                <w:rFonts w:ascii="Times New Roman" w:hAnsi="Times New Roman"/>
              </w:rPr>
              <w:t>правилами и требованиями нормативных документов;</w:t>
            </w:r>
          </w:p>
          <w:p w14:paraId="0C478F2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контрольно-измерительные приборы и инструменты;</w:t>
            </w:r>
          </w:p>
          <w:p w14:paraId="304AB8A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несложные эскизы и чертежи несложных деталей; </w:t>
            </w:r>
          </w:p>
          <w:p w14:paraId="3D9BE74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выполнять поиск информации в профессиональной сфере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4FA4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чертежей и графических схем;</w:t>
            </w:r>
          </w:p>
          <w:p w14:paraId="5702E51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</w:t>
            </w:r>
            <w:r>
              <w:rPr>
                <w:rFonts w:ascii="Times New Roman" w:hAnsi="Times New Roman"/>
              </w:rPr>
              <w:t xml:space="preserve">ые правила построения чертежей и эскизов; </w:t>
            </w:r>
          </w:p>
          <w:p w14:paraId="251C698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 и состав проекционных изображений; </w:t>
            </w:r>
          </w:p>
          <w:p w14:paraId="4E08E0F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пользования контрольно-измерительными приборами;</w:t>
            </w:r>
          </w:p>
          <w:p w14:paraId="45AA5E4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оформления технологической и другой нормативной документации;</w:t>
            </w:r>
          </w:p>
          <w:p w14:paraId="33EFDD1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понятия метрологии и стандарти</w:t>
            </w:r>
            <w:r>
              <w:rPr>
                <w:rFonts w:ascii="Times New Roman" w:hAnsi="Times New Roman"/>
              </w:rPr>
              <w:t xml:space="preserve">зации, виды стандартов; </w:t>
            </w:r>
          </w:p>
          <w:p w14:paraId="14020C5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технического регулирования и сертификации;</w:t>
            </w:r>
          </w:p>
          <w:p w14:paraId="2D9FE33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 системы сертификации и стандартизации;</w:t>
            </w:r>
          </w:p>
          <w:p w14:paraId="69DC494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поиска информации в профессиональной области</w:t>
            </w:r>
          </w:p>
          <w:p w14:paraId="42F457FA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2A0A358D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3598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>Х.3 Выполнять работы по текущему ремонту оборудования и узлов канатной доро</w:t>
            </w:r>
            <w:r>
              <w:rPr>
                <w:rFonts w:ascii="Times New Roman" w:hAnsi="Times New Roman"/>
              </w:rPr>
              <w:t>ги (фуникулера)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EAFB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сборочные, строительные, монтажные чертежи;</w:t>
            </w:r>
          </w:p>
          <w:p w14:paraId="4977DC3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чертежи в соответствии с основными правилами и требованиями нормативных документов;</w:t>
            </w:r>
          </w:p>
          <w:p w14:paraId="16490B6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контрольно-измерительные приборы и инструменты;</w:t>
            </w:r>
          </w:p>
          <w:p w14:paraId="0B47D9F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несложные эскизы и чертежи несложных деталей; </w:t>
            </w:r>
          </w:p>
          <w:p w14:paraId="5E82C21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выполнять поиск информации в профессиональной сфере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D880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чертежей и графических схем;</w:t>
            </w:r>
          </w:p>
          <w:p w14:paraId="74388F4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правила построения чертежей и эскизов; </w:t>
            </w:r>
          </w:p>
          <w:p w14:paraId="38DD274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 и состав проекционных изображений; </w:t>
            </w:r>
          </w:p>
          <w:p w14:paraId="1738A72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пользован</w:t>
            </w:r>
            <w:r>
              <w:rPr>
                <w:rFonts w:ascii="Times New Roman" w:hAnsi="Times New Roman"/>
              </w:rPr>
              <w:t>ия контрольно-измерительными приборами;</w:t>
            </w:r>
          </w:p>
          <w:p w14:paraId="7370A31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оформления технологической и другой нормативной документации;</w:t>
            </w:r>
          </w:p>
          <w:p w14:paraId="432E484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понятия метрологии и стандартизации, виды стандартов; </w:t>
            </w:r>
          </w:p>
          <w:p w14:paraId="6196D2C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технического регулирования и сертификации;</w:t>
            </w:r>
          </w:p>
          <w:p w14:paraId="7221357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 системы сертификации и</w:t>
            </w:r>
            <w:r>
              <w:rPr>
                <w:rFonts w:ascii="Times New Roman" w:hAnsi="Times New Roman"/>
              </w:rPr>
              <w:t xml:space="preserve"> стандартизации;</w:t>
            </w:r>
          </w:p>
          <w:p w14:paraId="7F0C3AB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поиска информации в профессиональной области</w:t>
            </w:r>
          </w:p>
          <w:p w14:paraId="13366D42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03BF6A43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51B0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</w:t>
            </w:r>
            <w:r>
              <w:rPr>
                <w:rFonts w:ascii="Times New Roman" w:hAnsi="Times New Roman"/>
              </w:rPr>
              <w:t xml:space="preserve"> Х.1 Проводить привязку монтажных конструкций лифтов, подъемных платформ для инвалидов к строительной </w:t>
            </w:r>
            <w:r>
              <w:rPr>
                <w:rFonts w:ascii="Times New Roman" w:hAnsi="Times New Roman"/>
              </w:rPr>
              <w:lastRenderedPageBreak/>
              <w:t>части здания и монтаж шахты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A5C8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читать сборочные, строительные, монтажные чертежи;</w:t>
            </w:r>
          </w:p>
          <w:p w14:paraId="5E1C1BA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чертежи в соответствии с основными правилами и требованиями норма</w:t>
            </w:r>
            <w:r>
              <w:rPr>
                <w:rFonts w:ascii="Times New Roman" w:hAnsi="Times New Roman"/>
              </w:rPr>
              <w:t>тивных документов;</w:t>
            </w:r>
          </w:p>
          <w:p w14:paraId="775DBE7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контрольно-измерительные приборы и инструменты;</w:t>
            </w:r>
          </w:p>
          <w:p w14:paraId="6261C60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несложные эскизы и чертежи несложных деталей; </w:t>
            </w:r>
          </w:p>
          <w:p w14:paraId="5BF70E3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>выполнять поиск информации в профессиональной сфере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9A16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Виды чертежей и графических схем;</w:t>
            </w:r>
          </w:p>
          <w:p w14:paraId="30E2FB6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правила построения чертежей и эскизов; </w:t>
            </w:r>
          </w:p>
          <w:p w14:paraId="0ED3CE0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 и состав проекционных изображений; </w:t>
            </w:r>
          </w:p>
          <w:p w14:paraId="6E94999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пользования контрольно-измерительными приборами;</w:t>
            </w:r>
          </w:p>
          <w:p w14:paraId="55D44F8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оформления технологической и другой нормативной документации;</w:t>
            </w:r>
          </w:p>
          <w:p w14:paraId="4CFADD3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Основные понятия метрологии и ста</w:t>
            </w:r>
            <w:r>
              <w:rPr>
                <w:rFonts w:ascii="Times New Roman" w:hAnsi="Times New Roman"/>
              </w:rPr>
              <w:t xml:space="preserve">ндартизации, виды стандартов; </w:t>
            </w:r>
          </w:p>
          <w:p w14:paraId="4F050FD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технического регулирования и сертификации;</w:t>
            </w:r>
          </w:p>
          <w:p w14:paraId="103CD5C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 системы сертификации и стандартизации;</w:t>
            </w:r>
          </w:p>
          <w:p w14:paraId="08E177F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поиска информации в профессиональной области</w:t>
            </w:r>
          </w:p>
          <w:p w14:paraId="4CC38483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0CDF1AB7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498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>Х.2 Производить монтаж механического оборудования лифтов, подъемных п</w:t>
            </w:r>
            <w:r>
              <w:rPr>
                <w:rFonts w:ascii="Times New Roman" w:hAnsi="Times New Roman"/>
              </w:rPr>
              <w:t>латформ для инвалидов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EB5C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сборочные, строительные, монтажные чертежи;</w:t>
            </w:r>
          </w:p>
          <w:p w14:paraId="1410BAC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чертежи в соответствии с основными правилами и требованиями нормативных документов;</w:t>
            </w:r>
          </w:p>
          <w:p w14:paraId="60D97D0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контрольно-измерительные приборы и инструменты;</w:t>
            </w:r>
          </w:p>
          <w:p w14:paraId="129EDD4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несложные эскизы и чертежи несложных деталей; </w:t>
            </w:r>
          </w:p>
          <w:p w14:paraId="739C7F5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выполнять поиск информации в профессиональной сфере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DA7B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чертежей и графических схем;</w:t>
            </w:r>
          </w:p>
          <w:p w14:paraId="4DA8B8A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правила построения чертежей и эскизов; </w:t>
            </w:r>
          </w:p>
          <w:p w14:paraId="5CBFD07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 и состав проекционных изображений; </w:t>
            </w:r>
          </w:p>
          <w:p w14:paraId="45ACD56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пользован</w:t>
            </w:r>
            <w:r>
              <w:rPr>
                <w:rFonts w:ascii="Times New Roman" w:hAnsi="Times New Roman"/>
              </w:rPr>
              <w:t>ия контрольно-измерительными приборами;</w:t>
            </w:r>
          </w:p>
          <w:p w14:paraId="12845D9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оформления технологической и другой нормативной документации;</w:t>
            </w:r>
          </w:p>
          <w:p w14:paraId="7B06222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понятия метрологии и стандартизации, виды стандартов; </w:t>
            </w:r>
          </w:p>
          <w:p w14:paraId="3559C90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технического регулирования и сертификации;</w:t>
            </w:r>
          </w:p>
          <w:p w14:paraId="5082D44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 системы сертификации и</w:t>
            </w:r>
            <w:r>
              <w:rPr>
                <w:rFonts w:ascii="Times New Roman" w:hAnsi="Times New Roman"/>
              </w:rPr>
              <w:t xml:space="preserve"> стандартизации;</w:t>
            </w:r>
          </w:p>
          <w:p w14:paraId="4615CE5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поиска информации в профессиональной области</w:t>
            </w:r>
          </w:p>
          <w:p w14:paraId="4D994B00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578DF001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9E8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>Х.3 Производить монтаж электрического оборудования, электрических цепей и аппаратуры управления лифтов, подъемных платформ для инвалидов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F1FF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сборочные, строительные, монтажные чер</w:t>
            </w:r>
            <w:r>
              <w:rPr>
                <w:rFonts w:ascii="Times New Roman" w:hAnsi="Times New Roman"/>
              </w:rPr>
              <w:t>тежи;</w:t>
            </w:r>
          </w:p>
          <w:p w14:paraId="419984D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чертежи в соответствии с основными правилами и требованиями нормативных документов;</w:t>
            </w:r>
          </w:p>
          <w:p w14:paraId="398B1F7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контрольно-измерительные приборы и инструменты;</w:t>
            </w:r>
          </w:p>
          <w:p w14:paraId="294260B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несложные эскизы и чертежи несложных деталей; </w:t>
            </w:r>
          </w:p>
          <w:p w14:paraId="7284E91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выполнять поиск информации в </w:t>
            </w:r>
            <w:r>
              <w:rPr>
                <w:rFonts w:ascii="Times New Roman" w:hAnsi="Times New Roman"/>
              </w:rPr>
              <w:t>профессиональной сфере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F731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чертежей и графических схем;</w:t>
            </w:r>
          </w:p>
          <w:p w14:paraId="50203CA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правила построения чертежей и эскизов; </w:t>
            </w:r>
          </w:p>
          <w:p w14:paraId="7FC3F57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 и состав проекционных изображений; </w:t>
            </w:r>
          </w:p>
          <w:p w14:paraId="1BAD8AF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пользования контрольно-измерительными приборами;</w:t>
            </w:r>
          </w:p>
          <w:p w14:paraId="6BB7DA7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</w:t>
            </w:r>
            <w:r>
              <w:rPr>
                <w:rFonts w:ascii="Times New Roman" w:hAnsi="Times New Roman"/>
              </w:rPr>
              <w:t>технологической и другой нормативной документации;</w:t>
            </w:r>
          </w:p>
          <w:p w14:paraId="07444FA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понятия метрологии и стандартизации, виды стандартов; </w:t>
            </w:r>
          </w:p>
          <w:p w14:paraId="62AFDC6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технического регулирования и сертификации;</w:t>
            </w:r>
          </w:p>
          <w:p w14:paraId="0FA66FF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 системы сертификации и стандартизации;</w:t>
            </w:r>
          </w:p>
          <w:p w14:paraId="7F226B2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поиска информации в профессионально</w:t>
            </w:r>
            <w:r>
              <w:rPr>
                <w:rFonts w:ascii="Times New Roman" w:hAnsi="Times New Roman"/>
              </w:rPr>
              <w:t>й области</w:t>
            </w:r>
          </w:p>
          <w:p w14:paraId="6675FD93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4FF978FF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D3D0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 xml:space="preserve">Х.4 Проводить проверку функционирования и регулировку смонтированных механизмов, узлов и наладку систем управления оборудования </w:t>
            </w:r>
            <w:r>
              <w:rPr>
                <w:rFonts w:ascii="Times New Roman" w:hAnsi="Times New Roman"/>
              </w:rPr>
              <w:lastRenderedPageBreak/>
              <w:t>лифтов, подъемных платформ для инвалидов после монтажа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A967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читать сборочные, строительные, монтажные чертежи;</w:t>
            </w:r>
          </w:p>
          <w:p w14:paraId="694A851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</w:t>
            </w:r>
            <w:r>
              <w:rPr>
                <w:rFonts w:ascii="Times New Roman" w:hAnsi="Times New Roman"/>
              </w:rPr>
              <w:t>ть чертежи в соответствии с основными правилами и требованиями нормативных документов;</w:t>
            </w:r>
          </w:p>
          <w:p w14:paraId="6AE03F3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контрольно-измерительные приборы и инструменты;</w:t>
            </w:r>
          </w:p>
          <w:p w14:paraId="37E6BB0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выполнять несложные эскизы и чертежи несложных деталей; </w:t>
            </w:r>
          </w:p>
          <w:p w14:paraId="29A1303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выполнять поиск информации в профессиональной сфере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47F4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Виды чертежей и графических схем;</w:t>
            </w:r>
          </w:p>
          <w:p w14:paraId="3854C9C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правила построения чертежей и эскизов; </w:t>
            </w:r>
          </w:p>
          <w:p w14:paraId="27CE779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 и состав проекционных изображений; </w:t>
            </w:r>
          </w:p>
          <w:p w14:paraId="36CFC07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пользования контрольно-измерительными приборами;</w:t>
            </w:r>
          </w:p>
          <w:p w14:paraId="5B1672E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Правила оформления технологической и другой нормативной документации;</w:t>
            </w:r>
          </w:p>
          <w:p w14:paraId="07442A6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понятия метрологии и стандартизации, виды стандартов; </w:t>
            </w:r>
          </w:p>
          <w:p w14:paraId="5D1B29E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технического регулирования и сертификации;</w:t>
            </w:r>
          </w:p>
          <w:p w14:paraId="76243CA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 системы сертификации и стандартизации;</w:t>
            </w:r>
          </w:p>
          <w:p w14:paraId="67374DB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поиска информации в профессиональной области</w:t>
            </w:r>
          </w:p>
          <w:p w14:paraId="4FAD8CA5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7E42CD15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AD6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>Х.1 Производить монтаж механическог</w:t>
            </w:r>
            <w:r>
              <w:rPr>
                <w:rFonts w:ascii="Times New Roman" w:hAnsi="Times New Roman"/>
              </w:rPr>
              <w:t>о оборудования эскалаторов и пассажирских конвейеров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0D97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сборочные, строительные, монтажные чертежи;</w:t>
            </w:r>
          </w:p>
          <w:p w14:paraId="5CE3337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контрольно-измерительные приборы и инструменты;</w:t>
            </w:r>
          </w:p>
          <w:p w14:paraId="1339835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чертежи в соответствии с основными правилами и требованиями нормативных документов;</w:t>
            </w:r>
          </w:p>
          <w:p w14:paraId="207176A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несложные эскизы и чертежи несложных деталей; </w:t>
            </w:r>
          </w:p>
          <w:p w14:paraId="3BE1C5C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выполнять поиск информации в профессиональной сфере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D265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чертежей и графических схем;</w:t>
            </w:r>
          </w:p>
          <w:p w14:paraId="79653A5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правила построения чертежей и эскизов; </w:t>
            </w:r>
          </w:p>
          <w:p w14:paraId="3B7BE7C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 и состав проекционных изображений; </w:t>
            </w:r>
          </w:p>
          <w:p w14:paraId="1B78BFB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пользования контрольно-измерительными приборами;</w:t>
            </w:r>
          </w:p>
          <w:p w14:paraId="025F052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оформления технологической и другой нормативной документации;</w:t>
            </w:r>
          </w:p>
          <w:p w14:paraId="12557BD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понятия метрологии и стандартизации, виды стандартов; </w:t>
            </w:r>
          </w:p>
          <w:p w14:paraId="747BC1D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техническог</w:t>
            </w:r>
            <w:r>
              <w:rPr>
                <w:rFonts w:ascii="Times New Roman" w:hAnsi="Times New Roman"/>
              </w:rPr>
              <w:t>о регулирования и сертификации;</w:t>
            </w:r>
          </w:p>
          <w:p w14:paraId="4AC744F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 системы сертификации и стандартизации;</w:t>
            </w:r>
          </w:p>
          <w:p w14:paraId="59ACBF7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поиска информации в профессиональной области</w:t>
            </w:r>
          </w:p>
          <w:p w14:paraId="533A4A57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20DAAEB1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2AAE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>Х.2 Производить монтаж электрического оборудования эскалаторов и пассажирских конвейеров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2EE3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сборочные, строительны</w:t>
            </w:r>
            <w:r>
              <w:rPr>
                <w:rFonts w:ascii="Times New Roman" w:hAnsi="Times New Roman"/>
              </w:rPr>
              <w:t>е, монтажные чертежи и электрические схемы;</w:t>
            </w:r>
          </w:p>
          <w:p w14:paraId="5D1A1B8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контрольно-измерительные приборы и инструменты;</w:t>
            </w:r>
          </w:p>
          <w:p w14:paraId="4D9E2E6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чертежи в соответствии с основными правилами и требованиями нормативных документов;</w:t>
            </w:r>
          </w:p>
          <w:p w14:paraId="4867200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несложные эскизы и чертежи несложных деталей; </w:t>
            </w:r>
          </w:p>
          <w:p w14:paraId="3743802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выполнять поиск информации в профессиональной сфере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773E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чертежей и графических схем;</w:t>
            </w:r>
          </w:p>
          <w:p w14:paraId="5446B07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правила построения чертежей и эскизов; </w:t>
            </w:r>
          </w:p>
          <w:p w14:paraId="36EDE5D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 и состав проекционных изображений; </w:t>
            </w:r>
          </w:p>
          <w:p w14:paraId="5F96F33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пользования контрольно-измерительными приборами;</w:t>
            </w:r>
          </w:p>
          <w:p w14:paraId="3CFD993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оформления технологической и другой нормативной документации;</w:t>
            </w:r>
          </w:p>
          <w:p w14:paraId="67EAAB3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понятия метрологии и стандартизации, виды стандартов; </w:t>
            </w:r>
          </w:p>
          <w:p w14:paraId="30B7429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техническог</w:t>
            </w:r>
            <w:r>
              <w:rPr>
                <w:rFonts w:ascii="Times New Roman" w:hAnsi="Times New Roman"/>
              </w:rPr>
              <w:t>о регулирования и сертификации;</w:t>
            </w:r>
          </w:p>
          <w:p w14:paraId="018233A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 системы сертификации и стандартизации;</w:t>
            </w:r>
          </w:p>
          <w:p w14:paraId="7B04929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поиска информации в профессиональной области</w:t>
            </w:r>
          </w:p>
          <w:p w14:paraId="79788D89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7B9108F5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81C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 xml:space="preserve">Х.3 Проводить проверку функционирования и регулировку смонтированных механизмов, узлов </w:t>
            </w:r>
            <w:r>
              <w:rPr>
                <w:rFonts w:ascii="Times New Roman" w:hAnsi="Times New Roman"/>
              </w:rPr>
              <w:lastRenderedPageBreak/>
              <w:t>эскалаторов и пассажирских конв</w:t>
            </w:r>
            <w:r>
              <w:rPr>
                <w:rFonts w:ascii="Times New Roman" w:hAnsi="Times New Roman"/>
              </w:rPr>
              <w:t>ейеров после монтажа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D7E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читать сборочные, строительные, монтажные чертежи и электрические схемы;</w:t>
            </w:r>
          </w:p>
          <w:p w14:paraId="63FA80E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контрольно-измерительные приборы и инструменты;</w:t>
            </w:r>
          </w:p>
          <w:p w14:paraId="1C2F1E9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оформлять чертежи в соответствии с основными правилами и требованиями нормативных документов;</w:t>
            </w:r>
          </w:p>
          <w:p w14:paraId="56B655E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</w:t>
            </w:r>
            <w:r>
              <w:rPr>
                <w:rFonts w:ascii="Times New Roman" w:hAnsi="Times New Roman"/>
              </w:rPr>
              <w:t xml:space="preserve">несложные эскизы и чертежи несложных деталей; </w:t>
            </w:r>
          </w:p>
          <w:p w14:paraId="2C0B970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выполнять поиск информации в профессиональной сфере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EB6C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Виды чертежей и графических схем;</w:t>
            </w:r>
          </w:p>
          <w:p w14:paraId="70A696B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правила построения чертежей и эскизов; </w:t>
            </w:r>
          </w:p>
          <w:p w14:paraId="41F164B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 и состав проекционных изображений; </w:t>
            </w:r>
          </w:p>
          <w:p w14:paraId="64B29A9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Правила </w:t>
            </w:r>
            <w:r>
              <w:rPr>
                <w:rFonts w:ascii="Times New Roman" w:hAnsi="Times New Roman"/>
              </w:rPr>
              <w:t>пользования контрольно-измерительными приборами;</w:t>
            </w:r>
          </w:p>
          <w:p w14:paraId="32E0D32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оформления технологической и другой нормативной документации;</w:t>
            </w:r>
          </w:p>
          <w:p w14:paraId="7611E35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понятия метрологии и стандартизации, виды стандартов; </w:t>
            </w:r>
          </w:p>
          <w:p w14:paraId="274AC4A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технического регулирования и сертификации;</w:t>
            </w:r>
          </w:p>
          <w:p w14:paraId="7A677B9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 системы серти</w:t>
            </w:r>
            <w:r>
              <w:rPr>
                <w:rFonts w:ascii="Times New Roman" w:hAnsi="Times New Roman"/>
              </w:rPr>
              <w:t>фикации и стандартизации;</w:t>
            </w:r>
          </w:p>
          <w:p w14:paraId="6EFDDEF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поиска информации в профессиональной области</w:t>
            </w:r>
          </w:p>
          <w:p w14:paraId="1C5ECAA6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1E194034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1AA3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>Х.1 Проводить подготовку, установку и монтаж металлических конструкций опор и станций канатной дороги на местности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C131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сборочные, строительные, монтажные чертежи и электр</w:t>
            </w:r>
            <w:r>
              <w:rPr>
                <w:rFonts w:ascii="Times New Roman" w:hAnsi="Times New Roman"/>
              </w:rPr>
              <w:t>ические схемы;</w:t>
            </w:r>
          </w:p>
          <w:p w14:paraId="40343C2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контрольно-измерительные приборы и инструменты;</w:t>
            </w:r>
          </w:p>
          <w:p w14:paraId="2EF4A16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чертежи в соответствии с основными правилами и требованиями нормативных документов;</w:t>
            </w:r>
          </w:p>
          <w:p w14:paraId="79DFA75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несложные эскизы и чертежи несложных деталей; </w:t>
            </w:r>
          </w:p>
          <w:p w14:paraId="142432D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выполнять поиск информации в про</w:t>
            </w:r>
            <w:r>
              <w:rPr>
                <w:rFonts w:ascii="Times New Roman" w:hAnsi="Times New Roman"/>
              </w:rPr>
              <w:t>фессиональной сфере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F216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чертежей и графических схем;</w:t>
            </w:r>
          </w:p>
          <w:p w14:paraId="7E71F25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правила построения чертежей и эскизов; </w:t>
            </w:r>
          </w:p>
          <w:p w14:paraId="746BDA9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 и состав проекционных изображений; </w:t>
            </w:r>
          </w:p>
          <w:p w14:paraId="68AD8F9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пользования контрольно-измерительными приборами;</w:t>
            </w:r>
          </w:p>
          <w:p w14:paraId="656BAC9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технологической и другой </w:t>
            </w:r>
            <w:r>
              <w:rPr>
                <w:rFonts w:ascii="Times New Roman" w:hAnsi="Times New Roman"/>
              </w:rPr>
              <w:t>нормативной документации;</w:t>
            </w:r>
          </w:p>
          <w:p w14:paraId="6EC8F0E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понятия метрологии и стандартизации, виды стандартов; </w:t>
            </w:r>
          </w:p>
          <w:p w14:paraId="2DCF864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технического регулирования и сертификации;</w:t>
            </w:r>
          </w:p>
          <w:p w14:paraId="0D5FCF2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 системы сертификации и стандартизации;</w:t>
            </w:r>
          </w:p>
          <w:p w14:paraId="2F99DD5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поиска информации в профессиональной области</w:t>
            </w:r>
          </w:p>
          <w:p w14:paraId="3CCCF67F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40A3B2D6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CB1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 xml:space="preserve">Х.3 Выполнять работы по монтажу оборудования станций, линий и подвижного состава канатной дороги         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C97D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сборочные, строительные, монтажные чертежи и электрические схемы;</w:t>
            </w:r>
          </w:p>
          <w:p w14:paraId="2399BC1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контрольно-измерительные приборы и инструменты;</w:t>
            </w:r>
          </w:p>
          <w:p w14:paraId="5BD1A5E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оформлять чертежи </w:t>
            </w:r>
            <w:r>
              <w:rPr>
                <w:rFonts w:ascii="Times New Roman" w:hAnsi="Times New Roman"/>
              </w:rPr>
              <w:t>в соответствии с основными правилами и требованиями нормативных документов;</w:t>
            </w:r>
          </w:p>
          <w:p w14:paraId="14D6902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несложные эскизы и чертежи несложных деталей; </w:t>
            </w:r>
          </w:p>
          <w:p w14:paraId="0665A82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выполнять поиск информации в профессиональной сфере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F99B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чертежей и графических схем;</w:t>
            </w:r>
          </w:p>
          <w:p w14:paraId="76E7A20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правила построения чертежей </w:t>
            </w:r>
            <w:r>
              <w:rPr>
                <w:rFonts w:ascii="Times New Roman" w:hAnsi="Times New Roman"/>
              </w:rPr>
              <w:t xml:space="preserve">и эскизов; </w:t>
            </w:r>
          </w:p>
          <w:p w14:paraId="2F40672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 и состав проекционных изображений; </w:t>
            </w:r>
          </w:p>
          <w:p w14:paraId="54C2E17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пользования контрольно-измерительными приборами;</w:t>
            </w:r>
          </w:p>
          <w:p w14:paraId="5350944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оформления технологической и другой нормативной документации;</w:t>
            </w:r>
          </w:p>
          <w:p w14:paraId="55565AC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понятия метрологии и стандартизации, виды стандартов; </w:t>
            </w:r>
          </w:p>
          <w:p w14:paraId="6CE4D04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технического регулирования и сертификации;</w:t>
            </w:r>
          </w:p>
          <w:p w14:paraId="2117A4D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 системы сертификации и стандартизации;</w:t>
            </w:r>
          </w:p>
          <w:p w14:paraId="231B8C9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поиска информации в профессиональной области</w:t>
            </w:r>
          </w:p>
          <w:p w14:paraId="72EE724C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6310A4DD" w14:textId="77777777" w:rsidR="009D7FEF" w:rsidRDefault="009D7FEF">
      <w:pPr>
        <w:ind w:firstLine="709"/>
        <w:rPr>
          <w:rFonts w:ascii="Times New Roman" w:hAnsi="Times New Roman"/>
          <w:sz w:val="24"/>
        </w:rPr>
      </w:pPr>
    </w:p>
    <w:p w14:paraId="1091AC6C" w14:textId="77777777" w:rsidR="009D7FEF" w:rsidRDefault="009D7FEF">
      <w:pPr>
        <w:ind w:firstLine="709"/>
        <w:rPr>
          <w:rFonts w:ascii="Times New Roman" w:hAnsi="Times New Roman"/>
          <w:sz w:val="24"/>
        </w:rPr>
      </w:pPr>
    </w:p>
    <w:p w14:paraId="3F90618F" w14:textId="77777777" w:rsidR="009D7FEF" w:rsidRDefault="009D7FEF">
      <w:pPr>
        <w:rPr>
          <w:rFonts w:ascii="Times New Roman" w:hAnsi="Times New Roman"/>
          <w:b/>
          <w:caps/>
          <w:sz w:val="24"/>
        </w:rPr>
      </w:pPr>
    </w:p>
    <w:p w14:paraId="20FB78E0" w14:textId="77777777" w:rsidR="009D7FEF" w:rsidRDefault="00FC6761">
      <w:pPr>
        <w:pStyle w:val="1f"/>
        <w:rPr>
          <w:rFonts w:ascii="Times New Roman" w:hAnsi="Times New Roman"/>
        </w:rPr>
      </w:pPr>
      <w:bookmarkStart w:id="88" w:name="__RefHeading___16"/>
      <w:bookmarkStart w:id="89" w:name="__RefHeading___71"/>
      <w:bookmarkStart w:id="90" w:name="__RefHeading___126"/>
      <w:bookmarkStart w:id="91" w:name="__RefHeading___181"/>
      <w:bookmarkStart w:id="92" w:name="__RefHeading___236"/>
      <w:bookmarkEnd w:id="88"/>
      <w:bookmarkEnd w:id="89"/>
      <w:bookmarkEnd w:id="90"/>
      <w:bookmarkEnd w:id="91"/>
      <w:bookmarkEnd w:id="92"/>
      <w:r>
        <w:rPr>
          <w:rFonts w:ascii="Times New Roman" w:hAnsi="Times New Roman"/>
        </w:rPr>
        <w:lastRenderedPageBreak/>
        <w:t>2. Структура и содержание ДИСЦИПЛИНЫ</w:t>
      </w:r>
    </w:p>
    <w:p w14:paraId="6A58FF9D" w14:textId="77777777" w:rsidR="009D7FEF" w:rsidRDefault="00FC6761">
      <w:pPr>
        <w:pStyle w:val="110"/>
        <w:rPr>
          <w:rFonts w:ascii="Times New Roman" w:hAnsi="Times New Roman"/>
        </w:rPr>
      </w:pPr>
      <w:bookmarkStart w:id="93" w:name="__RefHeading___17"/>
      <w:bookmarkStart w:id="94" w:name="__RefHeading___72"/>
      <w:bookmarkStart w:id="95" w:name="__RefHeading___127"/>
      <w:bookmarkStart w:id="96" w:name="__RefHeading___182"/>
      <w:bookmarkStart w:id="97" w:name="__RefHeading___237"/>
      <w:bookmarkEnd w:id="93"/>
      <w:bookmarkEnd w:id="94"/>
      <w:bookmarkEnd w:id="95"/>
      <w:bookmarkEnd w:id="96"/>
      <w:bookmarkEnd w:id="97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9D7FEF" w14:paraId="2F858DC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32CDB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CD34E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33A05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9D7FEF" w14:paraId="68D65E9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C314E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1C5168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BD4FA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</w:tr>
      <w:tr w:rsidR="009D7FEF" w14:paraId="268F66C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F8F7DF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9CE07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195DF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D7FEF" w14:paraId="352B441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65AC50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06DB9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CE4B4A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D7FEF" w14:paraId="229AD84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E07AC7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2FC42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45343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</w:t>
            </w:r>
          </w:p>
        </w:tc>
      </w:tr>
    </w:tbl>
    <w:p w14:paraId="2968ED32" w14:textId="77777777" w:rsidR="009D7FEF" w:rsidRDefault="009D7FEF">
      <w:pPr>
        <w:rPr>
          <w:rFonts w:ascii="Times New Roman" w:hAnsi="Times New Roman"/>
          <w:sz w:val="24"/>
        </w:rPr>
      </w:pPr>
    </w:p>
    <w:p w14:paraId="39606E3B" w14:textId="77777777" w:rsidR="009D7FEF" w:rsidRDefault="009D7FEF">
      <w:pPr>
        <w:rPr>
          <w:rFonts w:ascii="Times New Roman" w:hAnsi="Times New Roman"/>
          <w:sz w:val="24"/>
        </w:rPr>
      </w:pPr>
    </w:p>
    <w:p w14:paraId="4371A9D2" w14:textId="77777777" w:rsidR="009D7FEF" w:rsidRDefault="00FC6761">
      <w:pPr>
        <w:pStyle w:val="110"/>
        <w:rPr>
          <w:rFonts w:ascii="Times New Roman" w:hAnsi="Times New Roman"/>
        </w:rPr>
      </w:pPr>
      <w:bookmarkStart w:id="98" w:name="__RefHeading___18"/>
      <w:bookmarkStart w:id="99" w:name="__RefHeading___73"/>
      <w:bookmarkStart w:id="100" w:name="__RefHeading___128"/>
      <w:bookmarkStart w:id="101" w:name="__RefHeading___183"/>
      <w:bookmarkStart w:id="102" w:name="__RefHeading___238"/>
      <w:bookmarkEnd w:id="98"/>
      <w:bookmarkEnd w:id="99"/>
      <w:bookmarkEnd w:id="100"/>
      <w:bookmarkEnd w:id="101"/>
      <w:bookmarkEnd w:id="102"/>
      <w:r>
        <w:rPr>
          <w:rFonts w:ascii="Times New Roman" w:hAnsi="Times New Roman"/>
        </w:rPr>
        <w:t>2.2</w:t>
      </w:r>
      <w:r>
        <w:rPr>
          <w:rFonts w:ascii="Times New Roman" w:hAnsi="Times New Roman"/>
        </w:rPr>
        <w:t>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9D7FEF" w14:paraId="08E8D6F1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CB5B4" w14:textId="77777777" w:rsidR="009D7FEF" w:rsidRDefault="00FC6761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3A11F" w14:textId="77777777" w:rsidR="009D7FEF" w:rsidRDefault="00FC676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9D7FEF" w14:paraId="47DA9C83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8343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1. </w:t>
            </w:r>
            <w:r>
              <w:rPr>
                <w:rFonts w:ascii="Times New Roman" w:hAnsi="Times New Roman"/>
                <w:b/>
                <w:sz w:val="24"/>
              </w:rPr>
              <w:t>Черчение</w:t>
            </w:r>
            <w:r>
              <w:rPr>
                <w:rFonts w:ascii="Times New Roman" w:hAnsi="Times New Roman"/>
                <w:b/>
              </w:rPr>
              <w:t xml:space="preserve"> (24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9D7FEF" w14:paraId="5E7B0BFE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2FD3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Основные правила оформления чертежей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E6A25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2C49DA56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80789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5DAB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Общие правила оформления чертежей: форматы, масштабы, основная надпись, линии чертежа, нанесение размеров. Понятие о Единой системе конструкторской документации (ЕСКД); </w:t>
            </w:r>
          </w:p>
          <w:p w14:paraId="71F3ED4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Материалы, инструментами для создания чертежей и эскизов; </w:t>
            </w:r>
          </w:p>
          <w:p w14:paraId="35E1A37E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Современные методы разработ</w:t>
            </w:r>
            <w:r>
              <w:rPr>
                <w:rFonts w:ascii="Times New Roman" w:hAnsi="Times New Roman"/>
              </w:rPr>
              <w:t>ки и получения чертежа, программное обеспечение</w:t>
            </w:r>
          </w:p>
        </w:tc>
      </w:tr>
      <w:tr w:rsidR="009D7FEF" w14:paraId="1FFB1EF9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EC9C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6EE92" w14:textId="77777777" w:rsidR="009D7FEF" w:rsidRDefault="00FC676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FEF" w14:paraId="757917AE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FF851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62EAA" w14:textId="77777777" w:rsidR="009D7FEF" w:rsidRDefault="00FC6761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</w:t>
            </w: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</w:rPr>
              <w:t xml:space="preserve"> Освоение линии чертежа и шрифта чертежного</w:t>
            </w:r>
          </w:p>
        </w:tc>
      </w:tr>
      <w:tr w:rsidR="009D7FEF" w14:paraId="32359973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E6BF1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CFCE9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</w:t>
            </w: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</w:rPr>
              <w:t xml:space="preserve"> Нанесение размеров на чертеж</w:t>
            </w:r>
          </w:p>
        </w:tc>
      </w:tr>
      <w:tr w:rsidR="009D7FEF" w14:paraId="54A3B15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CB0C3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25F678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  <w:p w14:paraId="556D13F6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FEF" w14:paraId="7BAB9E56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627F3" w14:textId="77777777" w:rsidR="009D7FEF" w:rsidRDefault="00FC6761">
            <w:pPr>
              <w:rPr>
                <w:rFonts w:ascii="Times New Roman" w:hAnsi="Times New Roman"/>
                <w:b/>
              </w:rPr>
            </w:pPr>
            <w:bookmarkStart w:id="103" w:name="_Hlk178068958"/>
            <w:r>
              <w:rPr>
                <w:rFonts w:ascii="Times New Roman" w:hAnsi="Times New Roman"/>
                <w:b/>
              </w:rPr>
              <w:t>Тема 1.2. Геометрические построения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C75F9C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7BA78C6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65211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E708C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геометрические построения. Графические приемы деления отрезков, углов, </w:t>
            </w:r>
            <w:r>
              <w:rPr>
                <w:rFonts w:ascii="Times New Roman" w:hAnsi="Times New Roman"/>
              </w:rPr>
              <w:t>окружностей, построение правильных многоугольников, сопряжений, лекальных кривых.</w:t>
            </w:r>
          </w:p>
          <w:p w14:paraId="69479EE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Построение уклонов, конусности, их обозначения на чертеже.</w:t>
            </w:r>
          </w:p>
        </w:tc>
      </w:tr>
      <w:tr w:rsidR="009D7FEF" w14:paraId="46DDE42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17998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62AEEF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FEF" w14:paraId="4F282873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C55A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AAE535" w14:textId="77777777" w:rsidR="009D7FEF" w:rsidRDefault="00FC6761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</w:t>
            </w:r>
            <w:r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</w:rPr>
              <w:t xml:space="preserve"> Деление окружности</w:t>
            </w:r>
          </w:p>
        </w:tc>
      </w:tr>
      <w:tr w:rsidR="009D7FEF" w14:paraId="156FCA00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4A9E7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16F2D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</w:t>
            </w:r>
            <w:r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</w:rPr>
              <w:t xml:space="preserve"> Выполнение сопряжения</w:t>
            </w:r>
          </w:p>
        </w:tc>
      </w:tr>
      <w:tr w:rsidR="009D7FEF" w14:paraId="225AC5E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520F0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ED8734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468C502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  <w:bookmarkEnd w:id="103"/>
          </w:p>
        </w:tc>
      </w:tr>
      <w:tr w:rsidR="009D7FEF" w14:paraId="6FCEF028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0EA6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 Основные положения начертательной геометрии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4CBBD6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7AAAE2B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0328D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004D85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Основы </w:t>
            </w:r>
            <w:r>
              <w:rPr>
                <w:rFonts w:ascii="Times New Roman" w:hAnsi="Times New Roman"/>
              </w:rPr>
              <w:t>начертательной геометрии. Методы проецирования.  Прямоугольное проецирование на две и три взаимно перпендикулярные плоскости. Аксонометрические проекции.</w:t>
            </w:r>
          </w:p>
        </w:tc>
      </w:tr>
      <w:tr w:rsidR="009D7FEF" w14:paraId="7BF45BF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8B345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920C73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FEF" w14:paraId="0ECD38F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8D171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07DD99" w14:textId="77777777" w:rsidR="009D7FEF" w:rsidRDefault="00FC6761">
            <w:pPr>
              <w:spacing w:after="12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</w:t>
            </w:r>
            <w:r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</w:rPr>
              <w:t xml:space="preserve"> Прямоугольное проецирование на две и три взаимно перпендикулярные плоскости</w:t>
            </w:r>
          </w:p>
        </w:tc>
      </w:tr>
      <w:tr w:rsidR="009D7FEF" w14:paraId="664C6B8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EEAF0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57F485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№ </w:t>
            </w:r>
            <w:r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</w:rPr>
              <w:t xml:space="preserve"> Аксонометрические проекции</w:t>
            </w:r>
          </w:p>
        </w:tc>
      </w:tr>
      <w:tr w:rsidR="009D7FEF" w14:paraId="0835F86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70D3D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53B128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4C016C2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9D7FEF" w14:paraId="655E6731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75EDD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</w:t>
            </w:r>
            <w:r>
              <w:rPr>
                <w:rFonts w:ascii="Times New Roman" w:hAnsi="Times New Roman"/>
                <w:b/>
              </w:rPr>
              <w:t>. Работа с CAD системами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4EF6C9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297783F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9AB79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2437A5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Системы автоматизированного проектирования. Основные приемы работы в CAD-программах</w:t>
            </w:r>
          </w:p>
        </w:tc>
      </w:tr>
      <w:tr w:rsidR="009D7FEF" w14:paraId="40FA284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F72F3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B9BFA7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FEF" w14:paraId="2EBE638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932D8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5061A3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№ </w:t>
            </w:r>
            <w:r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</w:rPr>
              <w:t xml:space="preserve"> Создание чертежа с использованием системы автоматизированного проектирования</w:t>
            </w:r>
          </w:p>
        </w:tc>
      </w:tr>
      <w:tr w:rsidR="009D7FEF" w14:paraId="0D12A1F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D56E2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FB0D52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F3AC7DF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9D7FEF" w14:paraId="63F45D2C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10A6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1.5. </w:t>
            </w:r>
            <w:r>
              <w:rPr>
                <w:rFonts w:ascii="Times New Roman" w:hAnsi="Times New Roman"/>
                <w:b/>
              </w:rPr>
              <w:t xml:space="preserve">Машиностроительное черчение </w:t>
            </w:r>
          </w:p>
          <w:p w14:paraId="21D46A74" w14:textId="77777777" w:rsidR="009D7FEF" w:rsidRDefault="009D7FE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0495D1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633D63F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750B4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CFDC9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правила выполнения чертежей. Обозначение деталей в конструкторских документах. </w:t>
            </w:r>
          </w:p>
          <w:p w14:paraId="4A4D4B9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Изображения:</w:t>
            </w:r>
            <w:r>
              <w:rPr>
                <w:rFonts w:ascii="Times New Roman" w:hAnsi="Times New Roman"/>
              </w:rPr>
              <w:t xml:space="preserve"> виды главные, дополнительные и местные, разрезы простые и сложные, сечения. Графическое обозначение материалов в сечениях.</w:t>
            </w:r>
          </w:p>
          <w:p w14:paraId="125AB4E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Чертежи общего вида и сборочные чертежи.  Правила нанесения на чертежи надписей и технических требований.  Спецификация.</w:t>
            </w:r>
          </w:p>
          <w:p w14:paraId="3CDBE1B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Разъемные и</w:t>
            </w:r>
            <w:r>
              <w:rPr>
                <w:rFonts w:ascii="Times New Roman" w:hAnsi="Times New Roman"/>
              </w:rPr>
              <w:t xml:space="preserve"> неразъемные сборочные соединения.</w:t>
            </w:r>
          </w:p>
          <w:p w14:paraId="5A6EAF06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Чтение и  </w:t>
            </w:r>
            <w:proofErr w:type="spellStart"/>
            <w:r>
              <w:rPr>
                <w:rFonts w:ascii="Times New Roman" w:hAnsi="Times New Roman"/>
              </w:rPr>
              <w:t>деталирование</w:t>
            </w:r>
            <w:proofErr w:type="spellEnd"/>
            <w:r>
              <w:rPr>
                <w:rFonts w:ascii="Times New Roman" w:hAnsi="Times New Roman"/>
              </w:rPr>
              <w:t xml:space="preserve">  сборочного  чертежа.  Выбор главного вида.  </w:t>
            </w:r>
          </w:p>
        </w:tc>
      </w:tr>
      <w:tr w:rsidR="009D7FEF" w14:paraId="41B9908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05B43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29E816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FEF" w14:paraId="52BBAA6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A3A54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CC4D3B" w14:textId="77777777" w:rsidR="009D7FEF" w:rsidRDefault="00FC6761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</w:t>
            </w:r>
            <w:r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</w:rPr>
              <w:t xml:space="preserve"> Выполнение комплексного чертежа детали</w:t>
            </w:r>
          </w:p>
        </w:tc>
      </w:tr>
      <w:tr w:rsidR="009D7FEF" w14:paraId="3728DF6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5D0D9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A9BF9E" w14:textId="77777777" w:rsidR="009D7FEF" w:rsidRDefault="00FC6761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</w:t>
            </w:r>
            <w:r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</w:rPr>
              <w:t xml:space="preserve"> Выполнен</w:t>
            </w:r>
            <w:r>
              <w:rPr>
                <w:rFonts w:ascii="Times New Roman" w:hAnsi="Times New Roman"/>
              </w:rPr>
              <w:t>ие комплексного чертежа детали с простыми разрезами</w:t>
            </w:r>
          </w:p>
        </w:tc>
      </w:tr>
      <w:tr w:rsidR="009D7FEF" w14:paraId="6F07096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E2A96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84859F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№ </w:t>
            </w:r>
            <w:r>
              <w:rPr>
                <w:rFonts w:ascii="Times New Roman" w:hAnsi="Times New Roman"/>
                <w:b/>
              </w:rPr>
              <w:t>10</w:t>
            </w:r>
            <w:r>
              <w:rPr>
                <w:rFonts w:ascii="Times New Roman" w:hAnsi="Times New Roman"/>
              </w:rPr>
              <w:t xml:space="preserve"> Чтение сборочного чертежа изделия</w:t>
            </w:r>
          </w:p>
        </w:tc>
      </w:tr>
      <w:tr w:rsidR="009D7FEF" w14:paraId="3CC2F93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18FE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CBB632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419619F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9D7FEF" w14:paraId="65533825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F6E67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1.6. Общие </w:t>
            </w:r>
            <w:r>
              <w:rPr>
                <w:rFonts w:ascii="Times New Roman" w:hAnsi="Times New Roman"/>
                <w:b/>
              </w:rPr>
              <w:t>сведения о строительных чертежах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9B1A77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6583011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DD974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AC143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Условные графические изображения элементов зданий и сооружений на чертежах. Графическое изображение материалов в сечениях по ГОСТ 2.306.</w:t>
            </w:r>
          </w:p>
          <w:p w14:paraId="428FD94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стандартов Единой системы технологической документации (ЕСТД)</w:t>
            </w:r>
            <w:r>
              <w:rPr>
                <w:rFonts w:ascii="Times New Roman" w:hAnsi="Times New Roman"/>
              </w:rPr>
              <w:t xml:space="preserve"> к оформлению и составлению технологических схем.</w:t>
            </w:r>
          </w:p>
          <w:p w14:paraId="238FFA53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Условные графические обозначения оборудования в монтажных схемах; Правила выполнения монтажных схем.</w:t>
            </w:r>
          </w:p>
        </w:tc>
      </w:tr>
      <w:tr w:rsidR="009D7FEF" w14:paraId="19F0BEE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DBF5F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338E8F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FEF" w14:paraId="7BD44D0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91556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146785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№ </w:t>
            </w:r>
            <w:r>
              <w:rPr>
                <w:rFonts w:ascii="Times New Roman" w:hAnsi="Times New Roman"/>
                <w:b/>
              </w:rPr>
              <w:t>11</w:t>
            </w:r>
            <w:r>
              <w:rPr>
                <w:rFonts w:ascii="Times New Roman" w:hAnsi="Times New Roman"/>
              </w:rPr>
              <w:t xml:space="preserve"> Выполнение чертежа строительной части электромеханического устройства (в соответствии с направленностью)</w:t>
            </w:r>
          </w:p>
        </w:tc>
      </w:tr>
      <w:tr w:rsidR="009D7FEF" w14:paraId="2F2FD28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B0A97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F1F3A2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51C7136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9D7FEF" w14:paraId="6AA80510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D2BF6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1.7. Электрические схемы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7C53D0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</w:t>
            </w:r>
            <w:r>
              <w:rPr>
                <w:rFonts w:ascii="Times New Roman" w:hAnsi="Times New Roman"/>
                <w:b/>
              </w:rPr>
              <w:t xml:space="preserve">ержание </w:t>
            </w:r>
          </w:p>
        </w:tc>
      </w:tr>
      <w:tr w:rsidR="009D7FEF" w14:paraId="1F56CE2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20FC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194C2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 и типы схем.  Принципиальные, электрические, пневматические, гидравлические. Перечень элементов. </w:t>
            </w:r>
          </w:p>
          <w:p w14:paraId="778B172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Типы и виды схем, общие сведения, классификация схем ГОСТ 2.701 Алгоритм построения схем; Общие требования к выполнению схем;</w:t>
            </w:r>
          </w:p>
          <w:p w14:paraId="2E04531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Условные графические обозначения в электрических схемах   ГОСТ 2.710 </w:t>
            </w:r>
          </w:p>
          <w:p w14:paraId="76F37EA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выполнения структурных, функциональных и принципиальных схем.</w:t>
            </w:r>
          </w:p>
          <w:p w14:paraId="764DBCF4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выполнения схем монтажных, соединения, подключения, расположения.</w:t>
            </w:r>
          </w:p>
        </w:tc>
      </w:tr>
      <w:tr w:rsidR="009D7FEF" w14:paraId="5D494DF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FB590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5537C5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лабораторных </w:t>
            </w:r>
            <w:r>
              <w:rPr>
                <w:rFonts w:ascii="Times New Roman" w:hAnsi="Times New Roman"/>
                <w:b/>
              </w:rPr>
              <w:t>занятий</w:t>
            </w:r>
          </w:p>
        </w:tc>
      </w:tr>
      <w:tr w:rsidR="009D7FEF" w14:paraId="37793DF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0EEEB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1AA6AE" w14:textId="77777777" w:rsidR="009D7FEF" w:rsidRDefault="00FC6761">
            <w:pPr>
              <w:spacing w:after="12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№</w:t>
            </w:r>
            <w:r>
              <w:rPr>
                <w:rFonts w:ascii="Times New Roman" w:hAnsi="Times New Roman"/>
                <w:b/>
              </w:rPr>
              <w:t xml:space="preserve"> 12. </w:t>
            </w:r>
            <w:r>
              <w:rPr>
                <w:rFonts w:ascii="Times New Roman" w:hAnsi="Times New Roman"/>
              </w:rPr>
              <w:t>Построение фрагмента электрической принципиальной схемы электрооборудования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9D7FEF" w14:paraId="6A04C2C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4E5A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09A4D2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№</w:t>
            </w:r>
            <w:r>
              <w:rPr>
                <w:rFonts w:ascii="Times New Roman" w:hAnsi="Times New Roman"/>
                <w:b/>
              </w:rPr>
              <w:t xml:space="preserve"> 13. </w:t>
            </w:r>
            <w:r>
              <w:rPr>
                <w:rFonts w:ascii="Times New Roman" w:hAnsi="Times New Roman"/>
              </w:rPr>
              <w:t>Выполнение схемы вводного устройства</w:t>
            </w:r>
          </w:p>
        </w:tc>
      </w:tr>
      <w:tr w:rsidR="009D7FEF" w14:paraId="4313A9B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8EB4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5F68DB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2466EC0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</w:t>
            </w:r>
            <w:r>
              <w:rPr>
                <w:rFonts w:ascii="Times New Roman" w:hAnsi="Times New Roman"/>
                <w:i/>
              </w:rPr>
              <w:t>тематика определяются образовательной организацией</w:t>
            </w:r>
          </w:p>
        </w:tc>
      </w:tr>
      <w:tr w:rsidR="009D7FEF" w14:paraId="644BC005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3D0BD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Раздел 2. Технические измерения (12ак.ч.)</w:t>
            </w:r>
          </w:p>
        </w:tc>
      </w:tr>
      <w:tr w:rsidR="009D7FEF" w14:paraId="6F6EA3A1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6618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Основы стандартизации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37E3C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57BFCE13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83D8B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DC04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Сущность стандартизации. Задачи стандартизации в управлении качеством. Нормативные документы по стандартизации. </w:t>
            </w:r>
          </w:p>
          <w:p w14:paraId="07B577C1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принципы стандартизации. Методы стандартизации. Категории и виды стандартов. Правовые основы стандартизации. Международные организации</w:t>
            </w:r>
            <w:r>
              <w:rPr>
                <w:rFonts w:ascii="Times New Roman" w:hAnsi="Times New Roman"/>
              </w:rPr>
              <w:t xml:space="preserve"> по стандартизации.</w:t>
            </w:r>
          </w:p>
        </w:tc>
      </w:tr>
      <w:tr w:rsidR="009D7FEF" w14:paraId="6861C62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19A1F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9294B0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75F26D7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FEF" w14:paraId="54F5E593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C4514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 Взаимозаменяемость. Система допусков и посадок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F2C17F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7C089C7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51A55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80183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Взаимозаменяемость. Общие понятия основных норм взаимозаменяемости. Модель стандартизации основных норм взаимозаменяемости. </w:t>
            </w:r>
          </w:p>
          <w:p w14:paraId="302E51E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 допусков и посадок. Стандартизация точности гладких цилиндрических соединений. Параметры шероховатости.</w:t>
            </w:r>
          </w:p>
        </w:tc>
      </w:tr>
      <w:tr w:rsidR="009D7FEF" w14:paraId="6A4FCFA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D4F2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043AC8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</w:t>
            </w:r>
            <w:r>
              <w:rPr>
                <w:rFonts w:ascii="Times New Roman" w:hAnsi="Times New Roman"/>
                <w:b/>
              </w:rPr>
              <w:t>ических и лабораторных занятий</w:t>
            </w:r>
          </w:p>
        </w:tc>
      </w:tr>
      <w:tr w:rsidR="009D7FEF" w14:paraId="080DD1B7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E91C4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8AB9FB" w14:textId="77777777" w:rsidR="009D7FEF" w:rsidRDefault="00FC6761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</w:t>
            </w:r>
            <w:r>
              <w:rPr>
                <w:rFonts w:ascii="Times New Roman" w:hAnsi="Times New Roman"/>
                <w:b/>
              </w:rPr>
              <w:t>14</w:t>
            </w:r>
            <w:r>
              <w:rPr>
                <w:rFonts w:ascii="Times New Roman" w:hAnsi="Times New Roman"/>
              </w:rPr>
              <w:t xml:space="preserve">. Определение годности деталей в цилиндрических соединениях </w:t>
            </w:r>
          </w:p>
        </w:tc>
      </w:tr>
      <w:tr w:rsidR="009D7FEF" w14:paraId="1546B17E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312F4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6ADA5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</w:t>
            </w:r>
            <w:r>
              <w:rPr>
                <w:rFonts w:ascii="Times New Roman" w:hAnsi="Times New Roman"/>
                <w:b/>
              </w:rPr>
              <w:t>15.</w:t>
            </w:r>
            <w:r>
              <w:rPr>
                <w:rFonts w:ascii="Times New Roman" w:hAnsi="Times New Roman"/>
              </w:rPr>
              <w:t xml:space="preserve"> Измерение параметров шероховатости поверхности</w:t>
            </w:r>
          </w:p>
        </w:tc>
      </w:tr>
      <w:tr w:rsidR="009D7FEF" w14:paraId="261B688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3F49B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9BC33D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E9DC857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FEF" w14:paraId="5FB40656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5E25B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2.3. Основы метрологии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497256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04447E6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3FAD2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99FB24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Основные термины и определения метрологии. Задачи и приоритетные направления метрологии. Нормативно-правовые и организационные основы </w:t>
            </w:r>
            <w:r>
              <w:rPr>
                <w:rFonts w:ascii="Times New Roman" w:hAnsi="Times New Roman"/>
              </w:rPr>
              <w:t>метрологического обеспечения точности. Международная система единиц СИ. Метрологические службы Российской Федерации. Международные организации по метрологии.</w:t>
            </w:r>
          </w:p>
        </w:tc>
      </w:tr>
      <w:tr w:rsidR="009D7FEF" w14:paraId="53A8E5C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20597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8D5956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FEF" w14:paraId="54BCD62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4ADBC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09CAFB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</w:t>
            </w:r>
            <w:r>
              <w:rPr>
                <w:rFonts w:ascii="Times New Roman" w:hAnsi="Times New Roman"/>
                <w:b/>
              </w:rPr>
              <w:t xml:space="preserve"> № 16 </w:t>
            </w:r>
            <w:r>
              <w:rPr>
                <w:rFonts w:ascii="Times New Roman" w:hAnsi="Times New Roman"/>
              </w:rPr>
              <w:t xml:space="preserve">Приведение </w:t>
            </w:r>
            <w:r>
              <w:rPr>
                <w:rFonts w:ascii="Times New Roman" w:hAnsi="Times New Roman"/>
              </w:rPr>
              <w:t>несистемной величины измерений в соответствие с действующими стандартами и международной системой единиц СИ.</w:t>
            </w:r>
          </w:p>
        </w:tc>
      </w:tr>
      <w:tr w:rsidR="009D7FEF" w14:paraId="01B5CE8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151C3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5AA8BD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2084117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lastRenderedPageBreak/>
              <w:t>Необходимость и тематика определяются образовательной организацией</w:t>
            </w:r>
          </w:p>
        </w:tc>
      </w:tr>
      <w:tr w:rsidR="009D7FEF" w14:paraId="73006864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0A2E0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2.4. Средства, методы и п</w:t>
            </w:r>
            <w:r>
              <w:rPr>
                <w:rFonts w:ascii="Times New Roman" w:hAnsi="Times New Roman"/>
                <w:b/>
              </w:rPr>
              <w:t>огрешность измерений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354E10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29783DD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1C773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3D822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Методы и погрешность измерений. Средства измерения. Выбор средств измерения и контроля. </w:t>
            </w:r>
          </w:p>
          <w:p w14:paraId="6EB82534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Устройство, назначение и правила использования контрольно-измерительных приборов и инструментов. Государственный метрологический контроль и надзор за средствами измерений.</w:t>
            </w:r>
            <w:r>
              <w:rPr>
                <w:rFonts w:ascii="Times New Roman" w:hAnsi="Times New Roman"/>
                <w:b/>
              </w:rPr>
              <w:tab/>
            </w:r>
          </w:p>
        </w:tc>
      </w:tr>
      <w:tr w:rsidR="009D7FEF" w14:paraId="64A9308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85392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DAB6F1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FEF" w14:paraId="61862FF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7002F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8EE8D0" w14:textId="77777777" w:rsidR="009D7FEF" w:rsidRDefault="00FC6761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</w:t>
            </w:r>
            <w:r>
              <w:rPr>
                <w:rFonts w:ascii="Times New Roman" w:hAnsi="Times New Roman"/>
                <w:b/>
              </w:rPr>
              <w:t>17</w:t>
            </w:r>
            <w:r>
              <w:rPr>
                <w:rFonts w:ascii="Times New Roman" w:hAnsi="Times New Roman"/>
              </w:rPr>
              <w:t xml:space="preserve"> Расче</w:t>
            </w:r>
            <w:r>
              <w:rPr>
                <w:rFonts w:ascii="Times New Roman" w:hAnsi="Times New Roman"/>
              </w:rPr>
              <w:t>т погрешностей измерений</w:t>
            </w:r>
          </w:p>
        </w:tc>
      </w:tr>
      <w:tr w:rsidR="009D7FEF" w14:paraId="3A0316E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A8CE9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2CCEB8" w14:textId="77777777" w:rsidR="009D7FEF" w:rsidRDefault="00FC6761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</w:t>
            </w:r>
            <w:r>
              <w:rPr>
                <w:rFonts w:ascii="Times New Roman" w:hAnsi="Times New Roman"/>
                <w:b/>
              </w:rPr>
              <w:t xml:space="preserve">18 </w:t>
            </w:r>
            <w:r>
              <w:rPr>
                <w:rFonts w:ascii="Times New Roman" w:hAnsi="Times New Roman"/>
              </w:rPr>
              <w:t>Выбор средств измерения и контроля</w:t>
            </w:r>
          </w:p>
        </w:tc>
      </w:tr>
      <w:tr w:rsidR="009D7FEF" w14:paraId="287C4A9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350C6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8E8B20" w14:textId="77777777" w:rsidR="009D7FEF" w:rsidRDefault="00FC6761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</w:t>
            </w:r>
            <w:r>
              <w:rPr>
                <w:rFonts w:ascii="Times New Roman" w:hAnsi="Times New Roman"/>
                <w:b/>
              </w:rPr>
              <w:t>19</w:t>
            </w:r>
            <w:r>
              <w:rPr>
                <w:rFonts w:ascii="Times New Roman" w:hAnsi="Times New Roman"/>
              </w:rPr>
              <w:t xml:space="preserve"> Измерение деталей с использованием различных измерительных инструментов</w:t>
            </w:r>
          </w:p>
        </w:tc>
      </w:tr>
      <w:tr w:rsidR="009D7FEF" w14:paraId="40862BA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D913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0293A9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DE76122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9D7FEF" w14:paraId="040AB62E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6228C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2.5. Основы технического регулирования и сертификации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A8567B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47AF6AF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BC22D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550C6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сертификации и ее цели. Объекты сертификации. Основные принципы сертификации. Виды сертификации. Порядок пр</w:t>
            </w:r>
            <w:r>
              <w:rPr>
                <w:rFonts w:ascii="Times New Roman" w:hAnsi="Times New Roman"/>
              </w:rPr>
              <w:t>оведения сертификации.</w:t>
            </w:r>
          </w:p>
          <w:p w14:paraId="6BCA3711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Правовые основы сертификации. Структура органов по сертификации и их функции. Методы оценки качества продукции. Общие положения системы качества. Стандарты на системы качества. Российская национальная система технического регулирован</w:t>
            </w:r>
            <w:r>
              <w:rPr>
                <w:rFonts w:ascii="Times New Roman" w:hAnsi="Times New Roman"/>
              </w:rPr>
              <w:t>ия</w:t>
            </w:r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9D7FEF" w14:paraId="2A9B030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7F6ED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B8B079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D56EBA6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9D7FEF" w14:paraId="33A2962E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07844" w14:textId="77777777" w:rsidR="009D7FEF" w:rsidRDefault="00FC6761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/>
              </w:rPr>
              <w:t>(количество часов)</w:t>
            </w:r>
          </w:p>
        </w:tc>
      </w:tr>
      <w:tr w:rsidR="009D7FEF" w14:paraId="5BD98B0D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83581" w14:textId="77777777" w:rsidR="009D7FEF" w:rsidRDefault="00FC6761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36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43B84EDC" w14:textId="77777777" w:rsidR="009D7FEF" w:rsidRDefault="009D7FEF">
      <w:pPr>
        <w:pStyle w:val="110"/>
        <w:jc w:val="both"/>
        <w:rPr>
          <w:rFonts w:ascii="Times New Roman" w:hAnsi="Times New Roman"/>
        </w:rPr>
      </w:pPr>
    </w:p>
    <w:p w14:paraId="10B61F4C" w14:textId="77777777" w:rsidR="009D7FEF" w:rsidRDefault="009D7FEF">
      <w:pPr>
        <w:rPr>
          <w:rFonts w:ascii="Times New Roman" w:hAnsi="Times New Roman"/>
          <w:sz w:val="24"/>
        </w:rPr>
      </w:pPr>
    </w:p>
    <w:p w14:paraId="35DB6420" w14:textId="77777777" w:rsidR="009D7FEF" w:rsidRDefault="00FC6761">
      <w:pPr>
        <w:pStyle w:val="1f"/>
        <w:rPr>
          <w:rFonts w:ascii="Times New Roman" w:hAnsi="Times New Roman"/>
        </w:rPr>
      </w:pPr>
      <w:bookmarkStart w:id="104" w:name="__RefHeading___19"/>
      <w:bookmarkStart w:id="105" w:name="__RefHeading___74"/>
      <w:bookmarkStart w:id="106" w:name="__RefHeading___129"/>
      <w:bookmarkStart w:id="107" w:name="__RefHeading___184"/>
      <w:bookmarkStart w:id="108" w:name="__RefHeading___239"/>
      <w:bookmarkEnd w:id="104"/>
      <w:bookmarkEnd w:id="105"/>
      <w:bookmarkEnd w:id="106"/>
      <w:bookmarkEnd w:id="107"/>
      <w:bookmarkEnd w:id="108"/>
      <w:r>
        <w:rPr>
          <w:rFonts w:ascii="Times New Roman" w:hAnsi="Times New Roman"/>
        </w:rPr>
        <w:t>3. Условия реализации ДИСЦИПЛИНЫ</w:t>
      </w:r>
    </w:p>
    <w:p w14:paraId="3C9CFE56" w14:textId="77777777" w:rsidR="009D7FEF" w:rsidRDefault="00FC6761">
      <w:pPr>
        <w:pStyle w:val="110"/>
        <w:rPr>
          <w:rFonts w:ascii="Times New Roman" w:hAnsi="Times New Roman"/>
        </w:rPr>
      </w:pPr>
      <w:bookmarkStart w:id="109" w:name="__RefHeading___20"/>
      <w:bookmarkStart w:id="110" w:name="__RefHeading___75"/>
      <w:bookmarkStart w:id="111" w:name="__RefHeading___130"/>
      <w:bookmarkStart w:id="112" w:name="__RefHeading___185"/>
      <w:bookmarkStart w:id="113" w:name="__RefHeading___240"/>
      <w:bookmarkEnd w:id="109"/>
      <w:bookmarkEnd w:id="110"/>
      <w:bookmarkEnd w:id="111"/>
      <w:bookmarkEnd w:id="112"/>
      <w:bookmarkEnd w:id="113"/>
      <w:r>
        <w:rPr>
          <w:rFonts w:ascii="Times New Roman" w:hAnsi="Times New Roman"/>
        </w:rPr>
        <w:t xml:space="preserve">3.1. </w:t>
      </w:r>
      <w:r>
        <w:rPr>
          <w:rFonts w:ascii="Times New Roman" w:hAnsi="Times New Roman"/>
        </w:rPr>
        <w:t>Материально-техническое обеспечение</w:t>
      </w:r>
    </w:p>
    <w:p w14:paraId="6DD5F37E" w14:textId="77777777" w:rsidR="009D7FEF" w:rsidRDefault="00FC6761">
      <w:pPr>
        <w:pStyle w:val="110"/>
        <w:rPr>
          <w:rFonts w:ascii="Times New Roman" w:hAnsi="Times New Roman"/>
          <w:i/>
        </w:rPr>
      </w:pPr>
      <w:bookmarkStart w:id="114" w:name="__RefHeading___281"/>
      <w:bookmarkStart w:id="115" w:name="__RefHeading___282"/>
      <w:bookmarkStart w:id="116" w:name="__RefHeading___283"/>
      <w:bookmarkStart w:id="117" w:name="__RefHeading___284"/>
      <w:bookmarkStart w:id="118" w:name="__RefHeading___285"/>
      <w:bookmarkEnd w:id="114"/>
      <w:bookmarkEnd w:id="115"/>
      <w:bookmarkEnd w:id="116"/>
      <w:bookmarkEnd w:id="117"/>
      <w:bookmarkEnd w:id="118"/>
      <w:r>
        <w:rPr>
          <w:rFonts w:ascii="Times New Roman" w:hAnsi="Times New Roman"/>
          <w:b w:val="0"/>
        </w:rPr>
        <w:t>Кабинет  «Общепрофессиональных дисциплин и профессиональных модулей»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b w:val="0"/>
        </w:rPr>
        <w:t>оснащенный в соответствии с приложением 3 ПОП-П</w:t>
      </w:r>
      <w:r>
        <w:rPr>
          <w:rFonts w:ascii="Times New Roman" w:hAnsi="Times New Roman"/>
          <w:b w:val="0"/>
          <w:i/>
        </w:rPr>
        <w:t>.</w:t>
      </w:r>
    </w:p>
    <w:p w14:paraId="43EB2933" w14:textId="77777777" w:rsidR="009D7FEF" w:rsidRDefault="009D7FEF"/>
    <w:p w14:paraId="2F987041" w14:textId="77777777" w:rsidR="009D7FEF" w:rsidRDefault="00FC6761">
      <w:pPr>
        <w:pStyle w:val="110"/>
        <w:rPr>
          <w:rFonts w:ascii="Times New Roman" w:hAnsi="Times New Roman"/>
        </w:rPr>
      </w:pPr>
      <w:bookmarkStart w:id="119" w:name="__RefHeading___21"/>
      <w:bookmarkStart w:id="120" w:name="__RefHeading___76"/>
      <w:bookmarkStart w:id="121" w:name="__RefHeading___131"/>
      <w:bookmarkStart w:id="122" w:name="__RefHeading___186"/>
      <w:bookmarkStart w:id="123" w:name="__RefHeading___241"/>
      <w:bookmarkEnd w:id="119"/>
      <w:bookmarkEnd w:id="120"/>
      <w:bookmarkEnd w:id="121"/>
      <w:bookmarkEnd w:id="122"/>
      <w:bookmarkEnd w:id="123"/>
      <w:r>
        <w:rPr>
          <w:rFonts w:ascii="Times New Roman" w:hAnsi="Times New Roman"/>
        </w:rPr>
        <w:t>3.2. Учебно-методическое обеспечение</w:t>
      </w:r>
    </w:p>
    <w:p w14:paraId="06174895" w14:textId="77777777" w:rsidR="009D7FEF" w:rsidRDefault="00FC6761">
      <w:pPr>
        <w:pStyle w:val="affff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</w:t>
      </w:r>
      <w:r>
        <w:rPr>
          <w:rFonts w:ascii="Times New Roman" w:hAnsi="Times New Roman"/>
          <w:sz w:val="24"/>
        </w:rPr>
        <w:t>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</w:t>
      </w:r>
      <w:r>
        <w:rPr>
          <w:rFonts w:ascii="Times New Roman" w:hAnsi="Times New Roman"/>
          <w:sz w:val="24"/>
        </w:rPr>
        <w:t xml:space="preserve"> печатных изданий и (или) электронных изданий в качестве основного, при этом список может быть дополнен новыми изданиями.</w:t>
      </w:r>
    </w:p>
    <w:p w14:paraId="46481CDF" w14:textId="77777777" w:rsidR="009D7FEF" w:rsidRDefault="009D7FEF">
      <w:pPr>
        <w:pStyle w:val="affff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7887F50" w14:textId="77777777" w:rsidR="009D7FEF" w:rsidRDefault="00FC6761">
      <w:pPr>
        <w:pStyle w:val="affffffc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A88F3E9" w14:textId="77777777" w:rsidR="009D7FEF" w:rsidRDefault="00FC676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 Чекмарев, А. А.  Черчение: учебник для среднего профессионального образования /</w:t>
      </w:r>
      <w:r>
        <w:rPr>
          <w:rFonts w:ascii="Times New Roman" w:hAnsi="Times New Roman"/>
          <w:sz w:val="24"/>
        </w:rPr>
        <w:t xml:space="preserve"> А. А. Чекмарев. —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 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2023. — 275 с. — (Профессиональное образование). — ISBN 978-5-534-09554-8</w:t>
      </w:r>
    </w:p>
    <w:p w14:paraId="6301EEEF" w14:textId="77777777" w:rsidR="009D7FEF" w:rsidRDefault="00FC676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  <w:highlight w:val="white"/>
        </w:rPr>
        <w:t xml:space="preserve">2. </w:t>
      </w:r>
      <w:r>
        <w:rPr>
          <w:rFonts w:ascii="Times New Roman" w:hAnsi="Times New Roman"/>
          <w:sz w:val="24"/>
        </w:rPr>
        <w:t xml:space="preserve">Сергеев, А. Г.  Метрология: учебник и практикум для среднего профессионального </w:t>
      </w:r>
      <w:r>
        <w:rPr>
          <w:rFonts w:ascii="Times New Roman" w:hAnsi="Times New Roman"/>
          <w:sz w:val="24"/>
        </w:rPr>
        <w:t xml:space="preserve">образования / А. Г. Сергеев. — 3-е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 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2023. — 322 с. — (Профессиональное образование). — ISBN 978-5-534-04313-6</w:t>
      </w:r>
    </w:p>
    <w:p w14:paraId="5C3836FE" w14:textId="77777777" w:rsidR="009D7FEF" w:rsidRDefault="00FC676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Рачков, М. Ю.  Технические измерения и приборы : учебник и практикум для среднего профессион</w:t>
      </w:r>
      <w:r>
        <w:rPr>
          <w:rFonts w:ascii="Times New Roman" w:hAnsi="Times New Roman"/>
          <w:sz w:val="24"/>
        </w:rPr>
        <w:t xml:space="preserve">ального образования / М. Ю. Рачков. — 3-е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 — Москва: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2023. — 151 с. — (Профессиональное образование). — ISBN 978-5-534-10718-0.</w:t>
      </w:r>
    </w:p>
    <w:p w14:paraId="73A284E3" w14:textId="77777777" w:rsidR="009D7FEF" w:rsidRDefault="00FC676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Черчение - Техническое черчение [Электронный ресурс]: сайт // Режим доступа: </w:t>
      </w:r>
      <w:hyperlink r:id="rId11" w:history="1">
        <w:r>
          <w:rPr>
            <w:rStyle w:val="afffffff6"/>
            <w:rFonts w:ascii="Times New Roman" w:hAnsi="Times New Roman"/>
            <w:sz w:val="24"/>
          </w:rPr>
          <w:t>http://nacherchy.ru/</w:t>
        </w:r>
      </w:hyperlink>
      <w:r>
        <w:rPr>
          <w:rFonts w:ascii="Times New Roman" w:hAnsi="Times New Roman"/>
          <w:sz w:val="24"/>
        </w:rPr>
        <w:t xml:space="preserve">. </w:t>
      </w:r>
    </w:p>
    <w:p w14:paraId="3CD0F7C5" w14:textId="77777777" w:rsidR="009D7FEF" w:rsidRDefault="00FC676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</w:t>
      </w:r>
      <w:r>
        <w:rPr>
          <w:rFonts w:ascii="Times New Roman" w:hAnsi="Times New Roman"/>
          <w:sz w:val="24"/>
        </w:rPr>
        <w:t xml:space="preserve">Федеральное агентство по техническому регулированию и метрологии: РОССТАНДАРТ. Режим доступа: </w:t>
      </w:r>
      <w:hyperlink r:id="rId12" w:history="1">
        <w:r>
          <w:rPr>
            <w:rStyle w:val="afffffff6"/>
            <w:rFonts w:ascii="Times New Roman" w:hAnsi="Times New Roman"/>
            <w:sz w:val="24"/>
          </w:rPr>
          <w:t>www.gost.ru</w:t>
        </w:r>
      </w:hyperlink>
    </w:p>
    <w:p w14:paraId="37BE0B6C" w14:textId="77777777" w:rsidR="009D7FEF" w:rsidRDefault="00FC6761">
      <w:pPr>
        <w:ind w:firstLine="709"/>
        <w:contextualSpacing/>
        <w:jc w:val="both"/>
        <w:rPr>
          <w:rStyle w:val="afffffff6"/>
          <w:rFonts w:ascii="Times New Roman" w:hAnsi="Times New Roman"/>
          <w:color w:val="000000"/>
          <w:sz w:val="24"/>
          <w:u w:val="none"/>
        </w:rPr>
      </w:pPr>
      <w:r>
        <w:rPr>
          <w:rFonts w:ascii="Times New Roman" w:hAnsi="Times New Roman"/>
          <w:sz w:val="24"/>
        </w:rPr>
        <w:t>6. Сайт Международной организации по стандартизации ISO. Режим дос</w:t>
      </w:r>
      <w:r>
        <w:rPr>
          <w:rFonts w:ascii="Times New Roman" w:hAnsi="Times New Roman"/>
          <w:sz w:val="24"/>
        </w:rPr>
        <w:t xml:space="preserve">тупа: </w:t>
      </w:r>
      <w:hyperlink r:id="rId13" w:history="1">
        <w:r>
          <w:rPr>
            <w:rStyle w:val="afffffff6"/>
            <w:rFonts w:ascii="Times New Roman" w:hAnsi="Times New Roman"/>
            <w:sz w:val="24"/>
          </w:rPr>
          <w:t>www.iso.org</w:t>
        </w:r>
      </w:hyperlink>
    </w:p>
    <w:p w14:paraId="10C8F352" w14:textId="77777777" w:rsidR="009D7FEF" w:rsidRDefault="009D7FEF">
      <w:pPr>
        <w:pStyle w:val="affffffc"/>
        <w:ind w:left="927"/>
        <w:jc w:val="both"/>
        <w:rPr>
          <w:i/>
        </w:rPr>
      </w:pPr>
    </w:p>
    <w:p w14:paraId="082B5667" w14:textId="77777777" w:rsidR="009D7FEF" w:rsidRDefault="009D7FEF">
      <w:pPr>
        <w:pStyle w:val="affffffc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</w:p>
    <w:p w14:paraId="019E5715" w14:textId="77777777" w:rsidR="009D7FEF" w:rsidRDefault="00FC6761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327F73CE" w14:textId="77777777" w:rsidR="009D7FEF" w:rsidRDefault="00FC6761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Большаков, В. П.  Инженерная и компьютерная графика. Изделия с резьбовыми соединениями : учебное пособие для среднего профессионального образования / В. П. Большаков, </w:t>
      </w:r>
      <w:r>
        <w:rPr>
          <w:rFonts w:ascii="Times New Roman" w:hAnsi="Times New Roman"/>
          <w:sz w:val="24"/>
        </w:rPr>
        <w:t xml:space="preserve">А. В. Чагина. — 3-е изд.,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 — 152 с. — (Профессиональное образование). — ISBN 978-5-534-15593-8.  </w:t>
      </w:r>
    </w:p>
    <w:p w14:paraId="5E8A81FF" w14:textId="77777777" w:rsidR="009D7FEF" w:rsidRDefault="009D7FEF">
      <w:pPr>
        <w:spacing w:after="200" w:line="276" w:lineRule="auto"/>
        <w:jc w:val="both"/>
        <w:rPr>
          <w:rFonts w:ascii="Times New Roman" w:hAnsi="Times New Roman"/>
          <w:i/>
          <w:sz w:val="24"/>
        </w:rPr>
      </w:pPr>
    </w:p>
    <w:p w14:paraId="02AA0904" w14:textId="77777777" w:rsidR="009D7FEF" w:rsidRDefault="00FC6761">
      <w:pPr>
        <w:pStyle w:val="1f"/>
        <w:rPr>
          <w:rFonts w:ascii="Times New Roman" w:hAnsi="Times New Roman"/>
          <w:b w:val="0"/>
        </w:rPr>
      </w:pPr>
      <w:bookmarkStart w:id="124" w:name="__RefHeading___22"/>
      <w:bookmarkStart w:id="125" w:name="__RefHeading___77"/>
      <w:bookmarkStart w:id="126" w:name="__RefHeading___132"/>
      <w:bookmarkStart w:id="127" w:name="__RefHeading___187"/>
      <w:bookmarkStart w:id="128" w:name="__RefHeading___242"/>
      <w:bookmarkEnd w:id="124"/>
      <w:bookmarkEnd w:id="125"/>
      <w:bookmarkEnd w:id="126"/>
      <w:bookmarkEnd w:id="127"/>
      <w:bookmarkEnd w:id="128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9D7FEF" w14:paraId="50D911CE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89380" w14:textId="77777777" w:rsidR="009D7FEF" w:rsidRDefault="00FC676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866B" w14:textId="77777777" w:rsidR="009D7FEF" w:rsidRDefault="00FC676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Показатели освоенности </w:t>
            </w:r>
            <w:r>
              <w:rPr>
                <w:rFonts w:ascii="Times New Roman" w:hAnsi="Times New Roman"/>
                <w:b/>
                <w:sz w:val="24"/>
              </w:rPr>
              <w:t>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49D73" w14:textId="77777777" w:rsidR="009D7FEF" w:rsidRDefault="00FC676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9D7FEF" w14:paraId="27EED626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CDB30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60C181A0" w14:textId="77777777" w:rsidR="009D7FEF" w:rsidRDefault="00FC6761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чертежей и графических схем;</w:t>
            </w:r>
          </w:p>
          <w:p w14:paraId="7A96B203" w14:textId="77777777" w:rsidR="009D7FEF" w:rsidRDefault="00FC6761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правила построения чертежей и эскизов; </w:t>
            </w:r>
          </w:p>
          <w:p w14:paraId="02380399" w14:textId="77777777" w:rsidR="009D7FEF" w:rsidRDefault="00FC6761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 и состав проекционных изображений; </w:t>
            </w:r>
          </w:p>
          <w:p w14:paraId="39EEA447" w14:textId="77777777" w:rsidR="009D7FEF" w:rsidRDefault="00FC6761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пользования контрольно-измерительными приборами;</w:t>
            </w:r>
          </w:p>
          <w:p w14:paraId="13210B45" w14:textId="77777777" w:rsidR="009D7FEF" w:rsidRDefault="00FC6761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</w:t>
            </w:r>
            <w:r>
              <w:rPr>
                <w:rFonts w:ascii="Times New Roman" w:hAnsi="Times New Roman"/>
              </w:rPr>
              <w:t>технологической и другой нормативной документации;</w:t>
            </w:r>
          </w:p>
          <w:p w14:paraId="75BA0784" w14:textId="77777777" w:rsidR="009D7FEF" w:rsidRDefault="00FC6761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понятия метрологии и стандартизации, виды стандартов; </w:t>
            </w:r>
          </w:p>
          <w:p w14:paraId="7CBF4EA8" w14:textId="77777777" w:rsidR="009D7FEF" w:rsidRDefault="00FC6761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Основы технического регулирования и сертификации;</w:t>
            </w:r>
          </w:p>
          <w:p w14:paraId="52397F09" w14:textId="77777777" w:rsidR="009D7FEF" w:rsidRDefault="00FC6761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 системы сертификации и стандартизации;</w:t>
            </w:r>
          </w:p>
          <w:p w14:paraId="02CB6DCA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 xml:space="preserve">Приемы поиска информации в </w:t>
            </w:r>
            <w:r>
              <w:rPr>
                <w:rFonts w:ascii="Times New Roman" w:hAnsi="Times New Roman"/>
              </w:rPr>
              <w:t>профессиональной области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98F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ориентируется в понятиях машиностроительного и строительного черчения;</w:t>
            </w:r>
          </w:p>
          <w:p w14:paraId="0FDC8A5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демонстрирует представление о системе сертификации и стандартизации;</w:t>
            </w:r>
          </w:p>
          <w:p w14:paraId="1AB2E13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демонстрирует представление об электрических схемах;</w:t>
            </w:r>
          </w:p>
          <w:p w14:paraId="5B77307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ориентируется в видах и назначении кон</w:t>
            </w:r>
            <w:r>
              <w:rPr>
                <w:rFonts w:ascii="Times New Roman" w:hAnsi="Times New Roman"/>
              </w:rPr>
              <w:t>трольно-измерительных приборов</w:t>
            </w:r>
          </w:p>
          <w:p w14:paraId="068ACFCD" w14:textId="77777777" w:rsidR="009D7FEF" w:rsidRDefault="009D7FEF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2900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</w:t>
            </w:r>
          </w:p>
          <w:p w14:paraId="786C9BA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Опрос</w:t>
            </w:r>
          </w:p>
          <w:p w14:paraId="799D706C" w14:textId="77777777" w:rsidR="009D7FEF" w:rsidRDefault="009D7FEF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</w:tr>
      <w:tr w:rsidR="009D7FEF" w14:paraId="41F0F7E8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2D79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05CF413E" w14:textId="77777777" w:rsidR="009D7FEF" w:rsidRDefault="00FC6761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оформлять чертежи в соответствии с основными правилами и требованиями нормативных документов;</w:t>
            </w:r>
          </w:p>
          <w:p w14:paraId="7B06A988" w14:textId="77777777" w:rsidR="009D7FEF" w:rsidRDefault="00FC6761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контрольно-измерительные приборы и инструменты;</w:t>
            </w:r>
          </w:p>
          <w:p w14:paraId="49A2C795" w14:textId="77777777" w:rsidR="009D7FEF" w:rsidRDefault="00FC6761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читать сборочные, </w:t>
            </w:r>
            <w:r>
              <w:rPr>
                <w:rFonts w:ascii="Times New Roman" w:hAnsi="Times New Roman"/>
              </w:rPr>
              <w:t>строительные, монтажные чертежи;</w:t>
            </w:r>
          </w:p>
          <w:p w14:paraId="04CF7EAB" w14:textId="77777777" w:rsidR="009D7FEF" w:rsidRDefault="00FC6761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несложные эскизы и чертежи несложных деталей; </w:t>
            </w:r>
          </w:p>
          <w:p w14:paraId="273B09F0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выполнять поиск информации в профессиональной сфере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90F4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выполняет эскизы и чертежи несложных деталей;</w:t>
            </w:r>
          </w:p>
          <w:p w14:paraId="53CC27D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читает строительные чертежи, монтажные чертежи, электрические схемы;</w:t>
            </w:r>
          </w:p>
          <w:p w14:paraId="5A21C935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осуществляет измерение с помощью контрольно-измерительных приборов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0EF7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результатов выполнения практической работы</w:t>
            </w:r>
          </w:p>
          <w:p w14:paraId="39606434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Экспертное наблюдение за ходом выполнения практической работы</w:t>
            </w:r>
          </w:p>
        </w:tc>
      </w:tr>
    </w:tbl>
    <w:p w14:paraId="54635107" w14:textId="77777777" w:rsidR="009D7FEF" w:rsidRDefault="00FC67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012859E8" w14:textId="77777777" w:rsidR="009D7FEF" w:rsidRDefault="00FC6761">
      <w:pPr>
        <w:keepNext/>
        <w:jc w:val="right"/>
        <w:outlineLvl w:val="0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</w:p>
    <w:p w14:paraId="040DBD07" w14:textId="77777777" w:rsidR="009D7FEF" w:rsidRDefault="00FC6761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23.01.18 Мастер вертикального транспо</w:t>
      </w:r>
      <w:r>
        <w:rPr>
          <w:rFonts w:ascii="Times New Roman" w:hAnsi="Times New Roman"/>
          <w:b/>
          <w:sz w:val="24"/>
        </w:rPr>
        <w:t>рта</w:t>
      </w:r>
    </w:p>
    <w:p w14:paraId="1E195B4F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D0B9A7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6F0EF3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9D692D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D8C894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939874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4C66F2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160C5B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9E4F2F8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4A144D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F97948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AE988C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1F0116" w14:textId="77777777" w:rsidR="009D7FEF" w:rsidRDefault="00FC676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97974BF" w14:textId="77777777" w:rsidR="009D7FEF" w:rsidRDefault="00FC6761">
      <w:pPr>
        <w:pStyle w:val="10"/>
      </w:pPr>
      <w:r>
        <w:t>«ОП.03 ОСНОВЫ ТЕХНИЧЕСКОЙ МЕХАНИКИ»</w:t>
      </w:r>
    </w:p>
    <w:p w14:paraId="03808F5E" w14:textId="77777777" w:rsidR="009D7FEF" w:rsidRDefault="009D7FEF">
      <w:pPr>
        <w:pStyle w:val="10"/>
      </w:pPr>
    </w:p>
    <w:p w14:paraId="7608C3AA" w14:textId="77777777" w:rsidR="009D7FEF" w:rsidRDefault="009D7FEF">
      <w:pPr>
        <w:pStyle w:val="10"/>
      </w:pPr>
    </w:p>
    <w:p w14:paraId="49474BA4" w14:textId="77777777" w:rsidR="009D7FEF" w:rsidRDefault="009D7FEF">
      <w:pPr>
        <w:pStyle w:val="10"/>
      </w:pPr>
    </w:p>
    <w:p w14:paraId="4F2DA838" w14:textId="77777777" w:rsidR="009D7FEF" w:rsidRDefault="009D7FEF">
      <w:pPr>
        <w:pStyle w:val="10"/>
      </w:pPr>
    </w:p>
    <w:p w14:paraId="259B5DCA" w14:textId="77777777" w:rsidR="009D7FEF" w:rsidRDefault="009D7FEF">
      <w:pPr>
        <w:pStyle w:val="10"/>
      </w:pPr>
    </w:p>
    <w:p w14:paraId="5469C202" w14:textId="77777777" w:rsidR="009D7FEF" w:rsidRDefault="009D7FEF">
      <w:pPr>
        <w:pStyle w:val="10"/>
      </w:pPr>
    </w:p>
    <w:p w14:paraId="7844A655" w14:textId="77777777" w:rsidR="009D7FEF" w:rsidRDefault="009D7FEF">
      <w:pPr>
        <w:pStyle w:val="10"/>
      </w:pPr>
    </w:p>
    <w:p w14:paraId="7CAE0263" w14:textId="77777777" w:rsidR="009D7FEF" w:rsidRDefault="009D7FEF">
      <w:pPr>
        <w:pStyle w:val="10"/>
      </w:pPr>
    </w:p>
    <w:p w14:paraId="3A9E8561" w14:textId="77777777" w:rsidR="009D7FEF" w:rsidRDefault="009D7FEF">
      <w:pPr>
        <w:pStyle w:val="10"/>
      </w:pPr>
    </w:p>
    <w:p w14:paraId="6E6FA5FD" w14:textId="77777777" w:rsidR="009D7FEF" w:rsidRDefault="009D7FEF">
      <w:pPr>
        <w:pStyle w:val="10"/>
      </w:pPr>
    </w:p>
    <w:p w14:paraId="4C3FCD40" w14:textId="77777777" w:rsidR="009D7FEF" w:rsidRDefault="009D7FEF">
      <w:pPr>
        <w:pStyle w:val="10"/>
      </w:pPr>
    </w:p>
    <w:p w14:paraId="46B1F148" w14:textId="77777777" w:rsidR="009D7FEF" w:rsidRDefault="009D7FEF">
      <w:pPr>
        <w:pStyle w:val="10"/>
      </w:pPr>
    </w:p>
    <w:p w14:paraId="3382399D" w14:textId="77777777" w:rsidR="009D7FEF" w:rsidRDefault="009D7FEF">
      <w:pPr>
        <w:pStyle w:val="10"/>
      </w:pPr>
    </w:p>
    <w:p w14:paraId="25E90970" w14:textId="77777777" w:rsidR="009D7FEF" w:rsidRDefault="009D7FEF">
      <w:pPr>
        <w:pStyle w:val="10"/>
      </w:pPr>
    </w:p>
    <w:p w14:paraId="781BD983" w14:textId="77777777" w:rsidR="009D7FEF" w:rsidRDefault="009D7FEF">
      <w:pPr>
        <w:pStyle w:val="1fd"/>
        <w:jc w:val="center"/>
        <w:rPr>
          <w:b/>
        </w:rPr>
      </w:pPr>
    </w:p>
    <w:p w14:paraId="5F746FE6" w14:textId="77777777" w:rsidR="009D7FEF" w:rsidRDefault="00FC676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10F5A765" w14:textId="77777777" w:rsidR="009D7FEF" w:rsidRDefault="00FC6761">
      <w:pPr>
        <w:pStyle w:val="1f"/>
        <w:rPr>
          <w:rFonts w:ascii="Times New Roman" w:hAnsi="Times New Roman"/>
        </w:rPr>
      </w:pPr>
      <w:bookmarkStart w:id="129" w:name="__RefHeading___23"/>
      <w:bookmarkStart w:id="130" w:name="__RefHeading___78"/>
      <w:bookmarkStart w:id="131" w:name="__RefHeading___133"/>
      <w:bookmarkStart w:id="132" w:name="__RefHeading___188"/>
      <w:bookmarkStart w:id="133" w:name="__RefHeading___243"/>
      <w:bookmarkEnd w:id="129"/>
      <w:bookmarkEnd w:id="130"/>
      <w:bookmarkEnd w:id="131"/>
      <w:bookmarkEnd w:id="132"/>
      <w:bookmarkEnd w:id="133"/>
      <w:r>
        <w:rPr>
          <w:rFonts w:ascii="Times New Roman" w:hAnsi="Times New Roman"/>
        </w:rPr>
        <w:lastRenderedPageBreak/>
        <w:t>СОДЕРЖАНИЕ ПРОГРАММЫ</w:t>
      </w:r>
    </w:p>
    <w:p w14:paraId="5F830E62" w14:textId="77777777" w:rsidR="009321B8" w:rsidRPr="000143A1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</w:rPr>
      </w:pP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begin"/>
      </w:r>
      <w:r w:rsidRPr="000143A1">
        <w:rPr>
          <w:b w:val="0"/>
        </w:rPr>
        <w:instrText xml:space="preserve"> TOC \h \z \t "Раздел 1;1;Раздел 1.1;2" </w:instrText>
      </w: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separate"/>
      </w:r>
      <w:hyperlink w:anchor="_Toc156294875" w:history="1"/>
    </w:p>
    <w:p w14:paraId="41CBA2E3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</w:rPr>
      </w:pPr>
      <w:hyperlink w:anchor="_Toc156294876" w:history="1">
        <w:r w:rsidRPr="009321B8">
          <w:rPr>
            <w:rStyle w:val="afffffff6"/>
          </w:rPr>
          <w:t>1. ОБЩАЯ ХАРАКТЕРИСТИКА</w:t>
        </w:r>
        <w:r w:rsidRPr="009321B8">
          <w:rPr>
            <w:b w:val="0"/>
            <w:webHidden/>
          </w:rPr>
          <w:tab/>
        </w:r>
        <w:r w:rsidRPr="009321B8">
          <w:rPr>
            <w:b w:val="0"/>
            <w:bCs/>
            <w:webHidden/>
          </w:rPr>
          <w:fldChar w:fldCharType="begin"/>
        </w:r>
        <w:r w:rsidRPr="009321B8">
          <w:rPr>
            <w:b w:val="0"/>
            <w:webHidden/>
          </w:rPr>
          <w:instrText xml:space="preserve"> PAGEREF _Toc156294876 \h </w:instrText>
        </w:r>
        <w:r w:rsidRPr="009321B8">
          <w:rPr>
            <w:b w:val="0"/>
            <w:bCs/>
            <w:webHidden/>
          </w:rPr>
        </w:r>
        <w:r w:rsidRPr="009321B8">
          <w:rPr>
            <w:b w:val="0"/>
            <w:bCs/>
            <w:webHidden/>
          </w:rPr>
          <w:fldChar w:fldCharType="separate"/>
        </w:r>
        <w:r w:rsidRPr="009321B8">
          <w:rPr>
            <w:b w:val="0"/>
            <w:webHidden/>
          </w:rPr>
          <w:t>4</w:t>
        </w:r>
        <w:r w:rsidRPr="009321B8">
          <w:rPr>
            <w:b w:val="0"/>
            <w:bCs/>
            <w:webHidden/>
          </w:rPr>
          <w:fldChar w:fldCharType="end"/>
        </w:r>
      </w:hyperlink>
    </w:p>
    <w:p w14:paraId="3C34BDC6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294877" w:history="1">
        <w:r w:rsidRPr="009321B8">
          <w:rPr>
            <w:rStyle w:val="afffffff6"/>
            <w:i w:val="0"/>
          </w:rPr>
          <w:t>1.1. Цель и место дисциплины в структуре образовательной программы</w:t>
        </w:r>
        <w:r w:rsidRPr="009321B8">
          <w:rPr>
            <w:i w:val="0"/>
            <w:webHidden/>
          </w:rPr>
          <w:tab/>
        </w:r>
        <w:r w:rsidRPr="009321B8">
          <w:rPr>
            <w:i w:val="0"/>
            <w:webHidden/>
          </w:rPr>
          <w:fldChar w:fldCharType="begin"/>
        </w:r>
        <w:r w:rsidRPr="009321B8">
          <w:rPr>
            <w:i w:val="0"/>
            <w:webHidden/>
          </w:rPr>
          <w:instrText xml:space="preserve"> PAGEREF _Toc156294877 \h </w:instrText>
        </w:r>
        <w:r w:rsidRPr="009321B8">
          <w:rPr>
            <w:i w:val="0"/>
            <w:webHidden/>
          </w:rPr>
        </w:r>
        <w:r w:rsidRPr="009321B8">
          <w:rPr>
            <w:i w:val="0"/>
            <w:webHidden/>
          </w:rPr>
          <w:fldChar w:fldCharType="separate"/>
        </w:r>
        <w:r w:rsidRPr="009321B8">
          <w:rPr>
            <w:i w:val="0"/>
            <w:webHidden/>
          </w:rPr>
          <w:t>4</w:t>
        </w:r>
        <w:r w:rsidRPr="009321B8">
          <w:rPr>
            <w:i w:val="0"/>
            <w:webHidden/>
          </w:rPr>
          <w:fldChar w:fldCharType="end"/>
        </w:r>
      </w:hyperlink>
    </w:p>
    <w:p w14:paraId="4E613091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294878" w:history="1">
        <w:r w:rsidRPr="009321B8">
          <w:rPr>
            <w:rStyle w:val="afffffff6"/>
            <w:i w:val="0"/>
          </w:rPr>
          <w:t>1.2. Планируемые результаты освоения дисциплины</w:t>
        </w:r>
        <w:r w:rsidRPr="009321B8">
          <w:rPr>
            <w:i w:val="0"/>
            <w:webHidden/>
          </w:rPr>
          <w:tab/>
        </w:r>
        <w:r w:rsidRPr="009321B8">
          <w:rPr>
            <w:i w:val="0"/>
            <w:webHidden/>
          </w:rPr>
          <w:fldChar w:fldCharType="begin"/>
        </w:r>
        <w:r w:rsidRPr="009321B8">
          <w:rPr>
            <w:i w:val="0"/>
            <w:webHidden/>
          </w:rPr>
          <w:instrText xml:space="preserve"> PAGEREF _Toc156294878 \h </w:instrText>
        </w:r>
        <w:r w:rsidRPr="009321B8">
          <w:rPr>
            <w:i w:val="0"/>
            <w:webHidden/>
          </w:rPr>
        </w:r>
        <w:r w:rsidRPr="009321B8">
          <w:rPr>
            <w:i w:val="0"/>
            <w:webHidden/>
          </w:rPr>
          <w:fldChar w:fldCharType="separate"/>
        </w:r>
        <w:r w:rsidRPr="009321B8">
          <w:rPr>
            <w:i w:val="0"/>
            <w:webHidden/>
          </w:rPr>
          <w:t>4</w:t>
        </w:r>
        <w:r w:rsidRPr="009321B8">
          <w:rPr>
            <w:i w:val="0"/>
            <w:webHidden/>
          </w:rPr>
          <w:fldChar w:fldCharType="end"/>
        </w:r>
      </w:hyperlink>
    </w:p>
    <w:p w14:paraId="01910A23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</w:rPr>
      </w:pPr>
      <w:hyperlink w:anchor="_Toc156294879" w:history="1">
        <w:r w:rsidRPr="009321B8">
          <w:rPr>
            <w:rStyle w:val="afffffff6"/>
          </w:rPr>
          <w:t>2. СТРУКТУРА И СОДЕРЖАНИЕ ДИСЦИПЛИНЫ</w:t>
        </w:r>
        <w:r w:rsidRPr="009321B8">
          <w:rPr>
            <w:b w:val="0"/>
            <w:webHidden/>
          </w:rPr>
          <w:tab/>
        </w:r>
        <w:r w:rsidRPr="009321B8">
          <w:rPr>
            <w:b w:val="0"/>
            <w:bCs/>
            <w:webHidden/>
          </w:rPr>
          <w:fldChar w:fldCharType="begin"/>
        </w:r>
        <w:r w:rsidRPr="009321B8">
          <w:rPr>
            <w:b w:val="0"/>
            <w:webHidden/>
          </w:rPr>
          <w:instrText xml:space="preserve"> PAGEREF _Toc156294879 \h </w:instrText>
        </w:r>
        <w:r w:rsidRPr="009321B8">
          <w:rPr>
            <w:b w:val="0"/>
            <w:bCs/>
            <w:webHidden/>
          </w:rPr>
        </w:r>
        <w:r w:rsidRPr="009321B8">
          <w:rPr>
            <w:b w:val="0"/>
            <w:bCs/>
            <w:webHidden/>
          </w:rPr>
          <w:fldChar w:fldCharType="separate"/>
        </w:r>
        <w:r w:rsidRPr="009321B8">
          <w:rPr>
            <w:b w:val="0"/>
            <w:webHidden/>
          </w:rPr>
          <w:t>4</w:t>
        </w:r>
        <w:r w:rsidRPr="009321B8">
          <w:rPr>
            <w:b w:val="0"/>
            <w:bCs/>
            <w:webHidden/>
          </w:rPr>
          <w:fldChar w:fldCharType="end"/>
        </w:r>
      </w:hyperlink>
    </w:p>
    <w:p w14:paraId="343EA3ED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294880" w:history="1">
        <w:r w:rsidRPr="009321B8">
          <w:rPr>
            <w:rStyle w:val="afffffff6"/>
            <w:i w:val="0"/>
          </w:rPr>
          <w:t>2.1. Трудоемкость освоения дисциплины</w:t>
        </w:r>
        <w:r w:rsidRPr="009321B8">
          <w:rPr>
            <w:i w:val="0"/>
            <w:webHidden/>
          </w:rPr>
          <w:tab/>
        </w:r>
        <w:r w:rsidRPr="009321B8">
          <w:rPr>
            <w:i w:val="0"/>
            <w:webHidden/>
          </w:rPr>
          <w:fldChar w:fldCharType="begin"/>
        </w:r>
        <w:r w:rsidRPr="009321B8">
          <w:rPr>
            <w:i w:val="0"/>
            <w:webHidden/>
          </w:rPr>
          <w:instrText xml:space="preserve"> PAGEREF _Toc156294880 \h </w:instrText>
        </w:r>
        <w:r w:rsidRPr="009321B8">
          <w:rPr>
            <w:i w:val="0"/>
            <w:webHidden/>
          </w:rPr>
        </w:r>
        <w:r w:rsidRPr="009321B8">
          <w:rPr>
            <w:i w:val="0"/>
            <w:webHidden/>
          </w:rPr>
          <w:fldChar w:fldCharType="separate"/>
        </w:r>
        <w:r w:rsidRPr="009321B8">
          <w:rPr>
            <w:i w:val="0"/>
            <w:webHidden/>
          </w:rPr>
          <w:t>4</w:t>
        </w:r>
        <w:r w:rsidRPr="009321B8">
          <w:rPr>
            <w:i w:val="0"/>
            <w:webHidden/>
          </w:rPr>
          <w:fldChar w:fldCharType="end"/>
        </w:r>
      </w:hyperlink>
    </w:p>
    <w:p w14:paraId="62239250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294881" w:history="1">
        <w:r w:rsidRPr="009321B8">
          <w:rPr>
            <w:rStyle w:val="afffffff6"/>
            <w:i w:val="0"/>
          </w:rPr>
          <w:t>2.2. Примерное содержание дисциплины</w:t>
        </w:r>
        <w:r w:rsidRPr="009321B8">
          <w:rPr>
            <w:i w:val="0"/>
            <w:webHidden/>
          </w:rPr>
          <w:tab/>
        </w:r>
        <w:r w:rsidRPr="009321B8">
          <w:rPr>
            <w:i w:val="0"/>
            <w:webHidden/>
          </w:rPr>
          <w:fldChar w:fldCharType="begin"/>
        </w:r>
        <w:r w:rsidRPr="009321B8">
          <w:rPr>
            <w:i w:val="0"/>
            <w:webHidden/>
          </w:rPr>
          <w:instrText xml:space="preserve"> PAGEREF _Toc156294881 \h </w:instrText>
        </w:r>
        <w:r w:rsidRPr="009321B8">
          <w:rPr>
            <w:i w:val="0"/>
            <w:webHidden/>
          </w:rPr>
        </w:r>
        <w:r w:rsidRPr="009321B8">
          <w:rPr>
            <w:i w:val="0"/>
            <w:webHidden/>
          </w:rPr>
          <w:fldChar w:fldCharType="separate"/>
        </w:r>
        <w:r w:rsidRPr="009321B8">
          <w:rPr>
            <w:i w:val="0"/>
            <w:webHidden/>
          </w:rPr>
          <w:t>5</w:t>
        </w:r>
        <w:r w:rsidRPr="009321B8">
          <w:rPr>
            <w:i w:val="0"/>
            <w:webHidden/>
          </w:rPr>
          <w:fldChar w:fldCharType="end"/>
        </w:r>
      </w:hyperlink>
    </w:p>
    <w:p w14:paraId="09B0FCE4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</w:rPr>
      </w:pPr>
      <w:hyperlink w:anchor="_Toc156294884" w:history="1">
        <w:r w:rsidRPr="009321B8">
          <w:rPr>
            <w:rStyle w:val="afffffff6"/>
          </w:rPr>
          <w:t>3. УСЛОВИЯ РЕАЛИЗАЦИИ ДИСЦИПЛИНЫ</w:t>
        </w:r>
        <w:r w:rsidRPr="009321B8">
          <w:rPr>
            <w:b w:val="0"/>
            <w:webHidden/>
          </w:rPr>
          <w:tab/>
        </w:r>
        <w:r w:rsidRPr="009321B8">
          <w:rPr>
            <w:b w:val="0"/>
            <w:bCs/>
            <w:webHidden/>
          </w:rPr>
          <w:fldChar w:fldCharType="begin"/>
        </w:r>
        <w:r w:rsidRPr="009321B8">
          <w:rPr>
            <w:b w:val="0"/>
            <w:webHidden/>
          </w:rPr>
          <w:instrText xml:space="preserve"> PAGEREF _Toc156294884 \h </w:instrText>
        </w:r>
        <w:r w:rsidRPr="009321B8">
          <w:rPr>
            <w:b w:val="0"/>
            <w:bCs/>
            <w:webHidden/>
          </w:rPr>
        </w:r>
        <w:r w:rsidRPr="009321B8">
          <w:rPr>
            <w:b w:val="0"/>
            <w:bCs/>
            <w:webHidden/>
          </w:rPr>
          <w:fldChar w:fldCharType="separate"/>
        </w:r>
        <w:r w:rsidRPr="009321B8">
          <w:rPr>
            <w:b w:val="0"/>
            <w:webHidden/>
          </w:rPr>
          <w:t>6</w:t>
        </w:r>
        <w:r w:rsidRPr="009321B8">
          <w:rPr>
            <w:b w:val="0"/>
            <w:bCs/>
            <w:webHidden/>
          </w:rPr>
          <w:fldChar w:fldCharType="end"/>
        </w:r>
      </w:hyperlink>
    </w:p>
    <w:p w14:paraId="65E26F52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294885" w:history="1">
        <w:r w:rsidRPr="009321B8">
          <w:rPr>
            <w:rStyle w:val="afffffff6"/>
            <w:i w:val="0"/>
          </w:rPr>
          <w:t>3.1. Материально-техническое обеспечение</w:t>
        </w:r>
        <w:r w:rsidRPr="009321B8">
          <w:rPr>
            <w:i w:val="0"/>
            <w:webHidden/>
          </w:rPr>
          <w:tab/>
        </w:r>
        <w:r w:rsidRPr="009321B8">
          <w:rPr>
            <w:i w:val="0"/>
            <w:webHidden/>
          </w:rPr>
          <w:fldChar w:fldCharType="begin"/>
        </w:r>
        <w:r w:rsidRPr="009321B8">
          <w:rPr>
            <w:i w:val="0"/>
            <w:webHidden/>
          </w:rPr>
          <w:instrText xml:space="preserve"> PAGEREF _Toc156294885 \h </w:instrText>
        </w:r>
        <w:r w:rsidRPr="009321B8">
          <w:rPr>
            <w:i w:val="0"/>
            <w:webHidden/>
          </w:rPr>
        </w:r>
        <w:r w:rsidRPr="009321B8">
          <w:rPr>
            <w:i w:val="0"/>
            <w:webHidden/>
          </w:rPr>
          <w:fldChar w:fldCharType="separate"/>
        </w:r>
        <w:r w:rsidRPr="009321B8">
          <w:rPr>
            <w:i w:val="0"/>
            <w:webHidden/>
          </w:rPr>
          <w:t>6</w:t>
        </w:r>
        <w:r w:rsidRPr="009321B8">
          <w:rPr>
            <w:i w:val="0"/>
            <w:webHidden/>
          </w:rPr>
          <w:fldChar w:fldCharType="end"/>
        </w:r>
      </w:hyperlink>
    </w:p>
    <w:p w14:paraId="3AD59B58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294886" w:history="1">
        <w:r w:rsidRPr="009321B8">
          <w:rPr>
            <w:rStyle w:val="afffffff6"/>
            <w:i w:val="0"/>
          </w:rPr>
          <w:t>3.2. Учебно-методическое обеспечение</w:t>
        </w:r>
        <w:r w:rsidRPr="009321B8">
          <w:rPr>
            <w:i w:val="0"/>
            <w:webHidden/>
          </w:rPr>
          <w:tab/>
        </w:r>
        <w:r w:rsidRPr="009321B8">
          <w:rPr>
            <w:i w:val="0"/>
            <w:webHidden/>
          </w:rPr>
          <w:fldChar w:fldCharType="begin"/>
        </w:r>
        <w:r w:rsidRPr="009321B8">
          <w:rPr>
            <w:i w:val="0"/>
            <w:webHidden/>
          </w:rPr>
          <w:instrText xml:space="preserve"> PAGEREF _Toc156294886 \h </w:instrText>
        </w:r>
        <w:r w:rsidRPr="009321B8">
          <w:rPr>
            <w:i w:val="0"/>
            <w:webHidden/>
          </w:rPr>
        </w:r>
        <w:r w:rsidRPr="009321B8">
          <w:rPr>
            <w:i w:val="0"/>
            <w:webHidden/>
          </w:rPr>
          <w:fldChar w:fldCharType="separate"/>
        </w:r>
        <w:r w:rsidRPr="009321B8">
          <w:rPr>
            <w:i w:val="0"/>
            <w:webHidden/>
          </w:rPr>
          <w:t>6</w:t>
        </w:r>
        <w:r w:rsidRPr="009321B8">
          <w:rPr>
            <w:i w:val="0"/>
            <w:webHidden/>
          </w:rPr>
          <w:fldChar w:fldCharType="end"/>
        </w:r>
      </w:hyperlink>
    </w:p>
    <w:p w14:paraId="2FB550CB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</w:rPr>
      </w:pPr>
      <w:hyperlink w:anchor="_Toc156294887" w:history="1">
        <w:r w:rsidRPr="009321B8">
          <w:rPr>
            <w:rStyle w:val="afffffff6"/>
          </w:rPr>
          <w:t>4. КОНТРОЛЬ И ОЦЕНКА РЕЗУЛЬТАТОВ ОСВОЕНИЯ ДИСЦИПЛИНЫ</w:t>
        </w:r>
        <w:r w:rsidRPr="009321B8">
          <w:rPr>
            <w:b w:val="0"/>
            <w:webHidden/>
          </w:rPr>
          <w:tab/>
        </w:r>
        <w:r w:rsidRPr="009321B8">
          <w:rPr>
            <w:b w:val="0"/>
            <w:bCs/>
            <w:webHidden/>
          </w:rPr>
          <w:fldChar w:fldCharType="begin"/>
        </w:r>
        <w:r w:rsidRPr="009321B8">
          <w:rPr>
            <w:b w:val="0"/>
            <w:webHidden/>
          </w:rPr>
          <w:instrText xml:space="preserve"> PAGEREF _Toc156294887 \h </w:instrText>
        </w:r>
        <w:r w:rsidRPr="009321B8">
          <w:rPr>
            <w:b w:val="0"/>
            <w:bCs/>
            <w:webHidden/>
          </w:rPr>
        </w:r>
        <w:r w:rsidRPr="009321B8">
          <w:rPr>
            <w:b w:val="0"/>
            <w:bCs/>
            <w:webHidden/>
          </w:rPr>
          <w:fldChar w:fldCharType="separate"/>
        </w:r>
        <w:r w:rsidRPr="009321B8">
          <w:rPr>
            <w:b w:val="0"/>
            <w:webHidden/>
          </w:rPr>
          <w:t>6</w:t>
        </w:r>
        <w:r w:rsidRPr="009321B8">
          <w:rPr>
            <w:b w:val="0"/>
            <w:bCs/>
            <w:webHidden/>
          </w:rPr>
          <w:fldChar w:fldCharType="end"/>
        </w:r>
      </w:hyperlink>
    </w:p>
    <w:p w14:paraId="59E93CB5" w14:textId="77777777" w:rsidR="009321B8" w:rsidRPr="00DF068E" w:rsidRDefault="009321B8" w:rsidP="009321B8">
      <w:pPr>
        <w:pStyle w:val="1f"/>
        <w:jc w:val="left"/>
        <w:rPr>
          <w:rFonts w:ascii="Times New Roman" w:hAnsi="Times New Roman"/>
          <w:b w:val="0"/>
          <w:bCs/>
        </w:rPr>
      </w:pPr>
      <w:r w:rsidRPr="000143A1">
        <w:rPr>
          <w:rFonts w:ascii="Times New Roman" w:hAnsi="Times New Roman"/>
          <w:b w:val="0"/>
          <w:bCs/>
        </w:rPr>
        <w:fldChar w:fldCharType="end"/>
      </w:r>
    </w:p>
    <w:p w14:paraId="043AA2C4" w14:textId="77777777" w:rsidR="009D7FEF" w:rsidRDefault="009D7FEF">
      <w:pPr>
        <w:sectPr w:rsidR="009D7FEF">
          <w:headerReference w:type="even" r:id="rId14"/>
          <w:headerReference w:type="default" r:id="rId15"/>
          <w:pgSz w:w="11906" w:h="16838"/>
          <w:pgMar w:top="1134" w:right="567" w:bottom="1134" w:left="1701" w:header="709" w:footer="709" w:gutter="0"/>
          <w:cols w:space="720"/>
        </w:sectPr>
      </w:pPr>
    </w:p>
    <w:p w14:paraId="5882EF60" w14:textId="77777777" w:rsidR="009D7FEF" w:rsidRDefault="00FC6761">
      <w:pPr>
        <w:pStyle w:val="1f"/>
        <w:numPr>
          <w:ilvl w:val="0"/>
          <w:numId w:val="1"/>
        </w:numPr>
      </w:pPr>
      <w:bookmarkStart w:id="134" w:name="__RefHeading___24"/>
      <w:bookmarkStart w:id="135" w:name="__RefHeading___79"/>
      <w:bookmarkStart w:id="136" w:name="__RefHeading___134"/>
      <w:bookmarkStart w:id="137" w:name="__RefHeading___189"/>
      <w:bookmarkStart w:id="138" w:name="__RefHeading___244"/>
      <w:bookmarkEnd w:id="134"/>
      <w:bookmarkEnd w:id="135"/>
      <w:bookmarkEnd w:id="136"/>
      <w:bookmarkEnd w:id="137"/>
      <w:bookmarkEnd w:id="138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32261C3A" w14:textId="77777777" w:rsidR="009D7FEF" w:rsidRDefault="00FC6761">
      <w:pPr>
        <w:pStyle w:val="1fd"/>
        <w:jc w:val="center"/>
      </w:pPr>
      <w:r>
        <w:t>«Основы технической механики»</w:t>
      </w:r>
    </w:p>
    <w:p w14:paraId="7B15BB8D" w14:textId="77777777" w:rsidR="009D7FEF" w:rsidRDefault="009D7FEF">
      <w:pPr>
        <w:pStyle w:val="1fd"/>
      </w:pPr>
    </w:p>
    <w:p w14:paraId="0BC9124D" w14:textId="77777777" w:rsidR="009D7FEF" w:rsidRDefault="00FC6761">
      <w:pPr>
        <w:pStyle w:val="110"/>
        <w:rPr>
          <w:rFonts w:ascii="Times New Roman" w:hAnsi="Times New Roman"/>
        </w:rPr>
      </w:pPr>
      <w:bookmarkStart w:id="139" w:name="__RefHeading___25"/>
      <w:bookmarkStart w:id="140" w:name="__RefHeading___80"/>
      <w:bookmarkStart w:id="141" w:name="__RefHeading___135"/>
      <w:bookmarkStart w:id="142" w:name="__RefHeading___190"/>
      <w:bookmarkStart w:id="143" w:name="__RefHeading___245"/>
      <w:bookmarkEnd w:id="139"/>
      <w:bookmarkEnd w:id="140"/>
      <w:bookmarkEnd w:id="141"/>
      <w:bookmarkEnd w:id="142"/>
      <w:bookmarkEnd w:id="143"/>
      <w:r>
        <w:rPr>
          <w:rFonts w:ascii="Times New Roman" w:hAnsi="Times New Roman"/>
        </w:rPr>
        <w:t>1.1. Цель и место дисциплины в структуре</w:t>
      </w:r>
      <w:r>
        <w:rPr>
          <w:rFonts w:ascii="Times New Roman" w:hAnsi="Times New Roman"/>
        </w:rPr>
        <w:t xml:space="preserve"> образовательной программы</w:t>
      </w:r>
    </w:p>
    <w:p w14:paraId="3BCFD409" w14:textId="77777777" w:rsidR="009D7FEF" w:rsidRDefault="00FC676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  <w:sz w:val="24"/>
        </w:rPr>
        <w:t>Основы технической механики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sz w:val="24"/>
        </w:rPr>
        <w:t>: освоение общих законов движения и равновесия материальных тел и практического применения этих законов; знакомство с устройством машин и механизмов, методами расчета элементов констру</w:t>
      </w:r>
      <w:r>
        <w:rPr>
          <w:rFonts w:ascii="Times New Roman" w:hAnsi="Times New Roman"/>
          <w:sz w:val="24"/>
        </w:rPr>
        <w:t>кций и машин на прочность, жесткость и устойчивость.</w:t>
      </w:r>
    </w:p>
    <w:p w14:paraId="2F0642B9" w14:textId="77777777" w:rsidR="009D7FEF" w:rsidRDefault="00FC6761">
      <w:pPr>
        <w:spacing w:line="276" w:lineRule="auto"/>
        <w:ind w:firstLine="709"/>
        <w:jc w:val="both"/>
        <w:rPr>
          <w:rFonts w:ascii="Times New Roman" w:hAnsi="Times New Roman"/>
          <w:i/>
          <w:color w:val="70AD47" w:themeColor="accent6"/>
          <w:sz w:val="24"/>
        </w:rPr>
      </w:pPr>
      <w:r>
        <w:rPr>
          <w:rFonts w:ascii="Times New Roman" w:hAnsi="Times New Roman"/>
          <w:sz w:val="24"/>
        </w:rPr>
        <w:t>Дисциплина «Основы технической механики» включена в обязательную часть общепрофессионального цикла образовательной программы</w:t>
      </w:r>
    </w:p>
    <w:p w14:paraId="1E3A8ACD" w14:textId="77777777" w:rsidR="009D7FEF" w:rsidRDefault="009D7FEF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46EB9AE9" w14:textId="77777777" w:rsidR="009D7FEF" w:rsidRDefault="00FC6761">
      <w:pPr>
        <w:pStyle w:val="110"/>
        <w:rPr>
          <w:rFonts w:ascii="Times New Roman" w:hAnsi="Times New Roman"/>
        </w:rPr>
      </w:pPr>
      <w:bookmarkStart w:id="144" w:name="__RefHeading___26"/>
      <w:bookmarkStart w:id="145" w:name="__RefHeading___81"/>
      <w:bookmarkStart w:id="146" w:name="__RefHeading___136"/>
      <w:bookmarkStart w:id="147" w:name="__RefHeading___191"/>
      <w:bookmarkStart w:id="148" w:name="__RefHeading___246"/>
      <w:bookmarkEnd w:id="144"/>
      <w:bookmarkEnd w:id="145"/>
      <w:bookmarkEnd w:id="146"/>
      <w:bookmarkEnd w:id="147"/>
      <w:bookmarkEnd w:id="148"/>
      <w:r>
        <w:rPr>
          <w:rFonts w:ascii="Times New Roman" w:hAnsi="Times New Roman"/>
        </w:rPr>
        <w:t>1.2. Планируемые результаты освоения дисциплины</w:t>
      </w:r>
    </w:p>
    <w:p w14:paraId="57A2BE93" w14:textId="77777777" w:rsidR="009D7FEF" w:rsidRDefault="00FC676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975F6C1" w14:textId="77777777" w:rsidR="009D7FEF" w:rsidRDefault="00FC676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34"/>
        <w:gridCol w:w="3797"/>
        <w:gridCol w:w="3797"/>
      </w:tblGrid>
      <w:tr w:rsidR="009D7FEF" w14:paraId="7A28AB08" w14:textId="77777777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80C6C" w14:textId="77777777" w:rsidR="009D7FEF" w:rsidRDefault="00FC6761">
            <w:pPr>
              <w:rPr>
                <w:rStyle w:val="affffff0"/>
                <w:b/>
                <w:i w:val="0"/>
                <w:sz w:val="24"/>
              </w:rPr>
            </w:pPr>
            <w:r>
              <w:rPr>
                <w:rStyle w:val="affffff0"/>
                <w:b/>
                <w:i w:val="0"/>
                <w:sz w:val="24"/>
              </w:rPr>
              <w:t xml:space="preserve">Код ОК, </w:t>
            </w:r>
          </w:p>
          <w:p w14:paraId="475181EC" w14:textId="77777777" w:rsidR="009D7FEF" w:rsidRDefault="00FC6761">
            <w:pPr>
              <w:rPr>
                <w:rStyle w:val="affffff0"/>
                <w:b/>
                <w:i w:val="0"/>
                <w:sz w:val="24"/>
              </w:rPr>
            </w:pPr>
            <w:r>
              <w:rPr>
                <w:rStyle w:val="affffff0"/>
                <w:b/>
                <w:i w:val="0"/>
                <w:sz w:val="24"/>
              </w:rPr>
              <w:t xml:space="preserve">ПК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09C9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E2FB3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9D7FEF" w14:paraId="3304E9E0" w14:textId="77777777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65D4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51A9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контексте, анализировать и выделять её составные части,</w:t>
            </w:r>
          </w:p>
          <w:p w14:paraId="05F9529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48E1645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</w:t>
            </w:r>
            <w:r>
              <w:rPr>
                <w:rFonts w:ascii="Times New Roman" w:hAnsi="Times New Roman"/>
              </w:rPr>
              <w:t>тивно искать информацию, необходимую для решения задачи и/или проблемы;</w:t>
            </w:r>
          </w:p>
          <w:p w14:paraId="09D3F58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сферах;</w:t>
            </w:r>
          </w:p>
          <w:p w14:paraId="237F79F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7A3F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контекст; </w:t>
            </w:r>
          </w:p>
          <w:p w14:paraId="44DB333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областях;</w:t>
            </w:r>
          </w:p>
          <w:p w14:paraId="2849C7F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</w:t>
            </w:r>
            <w:r>
              <w:rPr>
                <w:rFonts w:ascii="Times New Roman" w:hAnsi="Times New Roman"/>
              </w:rPr>
              <w:t>е;</w:t>
            </w:r>
          </w:p>
          <w:p w14:paraId="3189EF0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сферах;</w:t>
            </w:r>
          </w:p>
          <w:p w14:paraId="13A4C42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9D7FEF" w14:paraId="23426D5C" w14:textId="77777777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CFF9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>Х.1 Проводить осмотр, проверку параметров и регулировку механического (гидравлического) и электрического оборудования лифтов, в</w:t>
            </w:r>
            <w:r>
              <w:rPr>
                <w:rFonts w:ascii="Times New Roman" w:hAnsi="Times New Roman"/>
              </w:rPr>
              <w:t xml:space="preserve"> том числе устройств безопасности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5BC5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кинематические схемы;</w:t>
            </w:r>
          </w:p>
          <w:p w14:paraId="42880F5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производить простые расчеты из области теоретической и прикладной механики;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0F7A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машин и механизмов;</w:t>
            </w:r>
          </w:p>
          <w:p w14:paraId="1DE9E8A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детали машин: виды, критерии работоспособности;</w:t>
            </w:r>
          </w:p>
          <w:p w14:paraId="319056C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механические передачи: виды и устро</w:t>
            </w:r>
            <w:r>
              <w:rPr>
                <w:rFonts w:ascii="Times New Roman" w:hAnsi="Times New Roman"/>
              </w:rPr>
              <w:t>йство передач;</w:t>
            </w:r>
          </w:p>
          <w:p w14:paraId="095D8B3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соединений деталей: разъемные и неразъемные соединения;</w:t>
            </w:r>
          </w:p>
          <w:p w14:paraId="64B1EFE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положения теоретической механики и сопротивления материалов;</w:t>
            </w:r>
          </w:p>
          <w:p w14:paraId="194C681A" w14:textId="77777777" w:rsidR="009D7FEF" w:rsidRDefault="009D7FEF">
            <w:pPr>
              <w:rPr>
                <w:rFonts w:ascii="Times New Roman" w:hAnsi="Times New Roman"/>
              </w:rPr>
            </w:pPr>
          </w:p>
        </w:tc>
      </w:tr>
      <w:tr w:rsidR="009D7FEF" w14:paraId="45712A46" w14:textId="77777777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A39F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ПК </w:t>
            </w:r>
            <w:r>
              <w:rPr>
                <w:rFonts w:ascii="Times New Roman" w:hAnsi="Times New Roman"/>
              </w:rPr>
              <w:t>Х.2 Выполнять работы по демонтажу механических узлов, электроаппаратов лифта, их разборке, ремонту, сборк</w:t>
            </w:r>
            <w:r>
              <w:rPr>
                <w:rFonts w:ascii="Times New Roman" w:hAnsi="Times New Roman"/>
              </w:rPr>
              <w:t>е и установке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D8C0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кинематические схемы;</w:t>
            </w:r>
          </w:p>
          <w:p w14:paraId="783181D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производить простые расчеты из области теоретической и прикладной механики;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00AC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машин и механизмов;</w:t>
            </w:r>
          </w:p>
          <w:p w14:paraId="7FBA21C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детали машин: виды, критерии работоспособности;</w:t>
            </w:r>
          </w:p>
          <w:p w14:paraId="22AE8C9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механические передачи: виды и устройство </w:t>
            </w:r>
            <w:r>
              <w:rPr>
                <w:rFonts w:ascii="Times New Roman" w:hAnsi="Times New Roman"/>
              </w:rPr>
              <w:t>передач;</w:t>
            </w:r>
          </w:p>
          <w:p w14:paraId="1D54207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соединений деталей: разъемные и неразъемные соединения;</w:t>
            </w:r>
          </w:p>
          <w:p w14:paraId="3F6D99F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положения теоретической механики и сопротивления материалов;</w:t>
            </w:r>
          </w:p>
          <w:p w14:paraId="6AB88FCA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648A7A2F" w14:textId="77777777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F9CDE" w14:textId="77777777" w:rsidR="009D7FEF" w:rsidRDefault="00FC6761">
            <w:pPr>
              <w:pStyle w:val="affffff"/>
              <w:spacing w:after="0" w:line="288" w:lineRule="atLeast"/>
              <w:jc w:val="both"/>
              <w:rPr>
                <w:sz w:val="22"/>
              </w:rPr>
            </w:pPr>
            <w:r>
              <w:t xml:space="preserve">ПК </w:t>
            </w:r>
            <w:r>
              <w:rPr>
                <w:sz w:val="22"/>
              </w:rPr>
              <w:t xml:space="preserve">Х.1 Проводить осмотр, проверку параметров и регулировку механического (гидравлического) и </w:t>
            </w:r>
            <w:r>
              <w:rPr>
                <w:sz w:val="22"/>
              </w:rPr>
              <w:t>электрического оборудования подъемной платформы для инвалидов, в том числе устройств безопасности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1B78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кинематические схемы;</w:t>
            </w:r>
          </w:p>
          <w:p w14:paraId="5B4AAFC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производить простые расчеты из области теоретической и прикладной механики;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72BA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машин и механизмов;</w:t>
            </w:r>
          </w:p>
          <w:p w14:paraId="546394B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детали машин: виды,</w:t>
            </w:r>
            <w:r>
              <w:rPr>
                <w:rFonts w:ascii="Times New Roman" w:hAnsi="Times New Roman"/>
              </w:rPr>
              <w:t xml:space="preserve"> критерии работоспособности;</w:t>
            </w:r>
          </w:p>
          <w:p w14:paraId="0B4E116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механические передачи: виды и устройство передач;</w:t>
            </w:r>
          </w:p>
          <w:p w14:paraId="4CFE176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соединений деталей: разъемные и неразъемные соединения;</w:t>
            </w:r>
          </w:p>
          <w:p w14:paraId="4AD4776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положения теоретической механики и сопротивления материалов;</w:t>
            </w:r>
          </w:p>
          <w:p w14:paraId="53F4771D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2DCF2527" w14:textId="77777777"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576F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 xml:space="preserve">Х.2 Выявлять дефекты и </w:t>
            </w:r>
            <w:r>
              <w:rPr>
                <w:rFonts w:ascii="Times New Roman" w:hAnsi="Times New Roman"/>
              </w:rPr>
              <w:t>осуществлять ремонт механического и электрического оборудования подъемной платформы для инвалидов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D088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кинематические схемы;</w:t>
            </w:r>
          </w:p>
          <w:p w14:paraId="4C6DF12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производить простые расчеты из области теоретической и прикладной механики;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9162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машин и механизмов;</w:t>
            </w:r>
          </w:p>
          <w:p w14:paraId="2D6467E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детали машин: виды,</w:t>
            </w:r>
            <w:r>
              <w:rPr>
                <w:rFonts w:ascii="Times New Roman" w:hAnsi="Times New Roman"/>
              </w:rPr>
              <w:t xml:space="preserve"> критерии работоспособности;</w:t>
            </w:r>
          </w:p>
          <w:p w14:paraId="7FF2110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механические передачи: виды и устройство передач;</w:t>
            </w:r>
          </w:p>
          <w:p w14:paraId="0484482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соединений деталей: разъемные и неразъемные соединения;</w:t>
            </w:r>
          </w:p>
          <w:p w14:paraId="61D00D4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положения теоретической механики и сопротивления материалов;</w:t>
            </w:r>
          </w:p>
          <w:p w14:paraId="059B31B8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096579DC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123A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>Х.1 Проводить подготовку, пуск в работу и</w:t>
            </w:r>
            <w:r>
              <w:rPr>
                <w:rFonts w:ascii="Times New Roman" w:hAnsi="Times New Roman"/>
              </w:rPr>
              <w:t xml:space="preserve"> управление эскалатором (пассажирским конвейером)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B43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кинематические схемы;</w:t>
            </w:r>
          </w:p>
          <w:p w14:paraId="57D93C8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производить простые расчеты из области теоретической и прикладной механики;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42C5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машин и механизмов;</w:t>
            </w:r>
          </w:p>
          <w:p w14:paraId="0955AD8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детали машин: виды, критерии работоспособности;</w:t>
            </w:r>
          </w:p>
          <w:p w14:paraId="36EF803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механические переда</w:t>
            </w:r>
            <w:r>
              <w:rPr>
                <w:rFonts w:ascii="Times New Roman" w:hAnsi="Times New Roman"/>
              </w:rPr>
              <w:t>чи: виды и устройство передач;</w:t>
            </w:r>
          </w:p>
          <w:p w14:paraId="1D16AC3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соединений деталей: разъемные и неразъемные соединения;</w:t>
            </w:r>
          </w:p>
          <w:p w14:paraId="09D901C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положения теоретической механики и сопротивления материалов;</w:t>
            </w:r>
          </w:p>
          <w:p w14:paraId="65264D04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1679C3BC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0938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 xml:space="preserve">Х.2 Осуществлять техническое обслуживание и ремонт эскалатора </w:t>
            </w:r>
            <w:r>
              <w:rPr>
                <w:rFonts w:ascii="Times New Roman" w:hAnsi="Times New Roman"/>
              </w:rPr>
              <w:t>(пассажирского конвейера)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7D0F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кинематические схемы;</w:t>
            </w:r>
          </w:p>
          <w:p w14:paraId="5C88A5C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производить простые расчеты из области теоретической и прикладной механики;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C2AB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машин и механизмов;</w:t>
            </w:r>
          </w:p>
          <w:p w14:paraId="620F988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детали машин: виды, критерии работоспособности;</w:t>
            </w:r>
          </w:p>
          <w:p w14:paraId="0B5A678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механические передачи: виды и устройство пе</w:t>
            </w:r>
            <w:r>
              <w:rPr>
                <w:rFonts w:ascii="Times New Roman" w:hAnsi="Times New Roman"/>
              </w:rPr>
              <w:t>редач;</w:t>
            </w:r>
          </w:p>
          <w:p w14:paraId="2642831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соединений деталей: разъемные и неразъемные соединения;</w:t>
            </w:r>
          </w:p>
          <w:p w14:paraId="60AC6D3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основные положения теоретической механики и сопротивления материалов;</w:t>
            </w:r>
          </w:p>
          <w:p w14:paraId="51E6989E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7C5A7E39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6D11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>Х.3 Выполнять работы по демонтажу механических узлов, электроаппаратов эскалатора (пассажирского конвейера), их р</w:t>
            </w:r>
            <w:r>
              <w:rPr>
                <w:rFonts w:ascii="Times New Roman" w:hAnsi="Times New Roman"/>
              </w:rPr>
              <w:t>азборке, ремонту, сборке и установке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F8E3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кинематические схемы;</w:t>
            </w:r>
          </w:p>
          <w:p w14:paraId="251F6BF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производить простые расчеты из области теоретической и прикладной механики;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D74A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машин и механизмов;</w:t>
            </w:r>
          </w:p>
          <w:p w14:paraId="04F07AD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детали машин: виды, критерии работоспособности;</w:t>
            </w:r>
          </w:p>
          <w:p w14:paraId="18A64E7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механические передачи: виды и </w:t>
            </w:r>
            <w:r>
              <w:rPr>
                <w:rFonts w:ascii="Times New Roman" w:hAnsi="Times New Roman"/>
              </w:rPr>
              <w:t>устройство передач;</w:t>
            </w:r>
          </w:p>
          <w:p w14:paraId="3F1D37C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соединений деталей: разъемные и неразъемные соединения;</w:t>
            </w:r>
          </w:p>
          <w:p w14:paraId="5EF25DA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положения теоретической механики и сопротивления материалов;</w:t>
            </w:r>
          </w:p>
          <w:p w14:paraId="12FFD9FD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1D156D9E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93D3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>Х.1 Осуществлять техническое обслуживание канатной дороги (фуникулера)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DCE5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кинематические схемы;</w:t>
            </w:r>
          </w:p>
          <w:p w14:paraId="62014F9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производить простые расчеты из области теоретической и прикладной механики;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672D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машин и механизмов;</w:t>
            </w:r>
          </w:p>
          <w:p w14:paraId="7A7FD9D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детали машин: виды, критерии работоспособности;</w:t>
            </w:r>
          </w:p>
          <w:p w14:paraId="15D63C5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механические передачи: виды и устройство передач;</w:t>
            </w:r>
          </w:p>
          <w:p w14:paraId="56D4D67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соединений деталей: разъемные и неразъемные</w:t>
            </w:r>
            <w:r>
              <w:rPr>
                <w:rFonts w:ascii="Times New Roman" w:hAnsi="Times New Roman"/>
              </w:rPr>
              <w:t xml:space="preserve"> соединения;</w:t>
            </w:r>
          </w:p>
          <w:p w14:paraId="3E33F09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положения теоретической механики и сопротивления материалов;</w:t>
            </w:r>
          </w:p>
          <w:p w14:paraId="69A29405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63C63B20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B0C2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>Х.2 Проводить осмотр, пуск в работу канатной дороги (фуникулера), управление ими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E387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кинематические схемы;</w:t>
            </w:r>
          </w:p>
          <w:p w14:paraId="68BA0B1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производить простые расчеты из области </w:t>
            </w:r>
            <w:r>
              <w:rPr>
                <w:rFonts w:ascii="Times New Roman" w:hAnsi="Times New Roman"/>
              </w:rPr>
              <w:t>теоретической и прикладной механики;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78E7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машин и механизмов;</w:t>
            </w:r>
          </w:p>
          <w:p w14:paraId="0830B49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детали машин: виды, критерии работоспособности;</w:t>
            </w:r>
          </w:p>
          <w:p w14:paraId="4F8D8E8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механические передачи: виды и устройство передач;</w:t>
            </w:r>
          </w:p>
          <w:p w14:paraId="04A294D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соединений деталей: разъемные и неразъемные соединения;</w:t>
            </w:r>
          </w:p>
          <w:p w14:paraId="6C339E0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положения теорети</w:t>
            </w:r>
            <w:r>
              <w:rPr>
                <w:rFonts w:ascii="Times New Roman" w:hAnsi="Times New Roman"/>
              </w:rPr>
              <w:t>ческой механики и сопротивления материалов;</w:t>
            </w:r>
          </w:p>
          <w:p w14:paraId="1341F0F9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51B025A8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71D1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>Х.3 Выполнять работы по текущему ремонту оборудования и узлов канатной дороги (фуникулера)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7C0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кинематические схемы;</w:t>
            </w:r>
          </w:p>
          <w:p w14:paraId="603A0AB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производить простые расчеты из области теоретической и прикладной механики;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AA13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</w:t>
            </w:r>
            <w:r>
              <w:rPr>
                <w:rFonts w:ascii="Times New Roman" w:hAnsi="Times New Roman"/>
              </w:rPr>
              <w:t>ия машин и механизмов;</w:t>
            </w:r>
          </w:p>
          <w:p w14:paraId="6BC8A44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детали машин: виды, критерии работоспособности;</w:t>
            </w:r>
          </w:p>
          <w:p w14:paraId="0B53596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механические передачи: виды и устройство передач;</w:t>
            </w:r>
          </w:p>
          <w:p w14:paraId="179A09B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соединений деталей: разъемные и неразъемные соединения;</w:t>
            </w:r>
          </w:p>
          <w:p w14:paraId="0B73223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положения теоретической механики и сопротивления материалов;</w:t>
            </w:r>
          </w:p>
          <w:p w14:paraId="5AF3AFE7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70861580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77B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 xml:space="preserve">Х.4 Оказывать необходимую помощь пассажирам при работе канатной дороги (фуникулера) в </w:t>
            </w:r>
            <w:r>
              <w:rPr>
                <w:rFonts w:ascii="Times New Roman" w:hAnsi="Times New Roman"/>
              </w:rPr>
              <w:lastRenderedPageBreak/>
              <w:t>штатном и в аварийном режиме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AB7F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читать кинематические схемы;</w:t>
            </w:r>
          </w:p>
          <w:p w14:paraId="0CEF7A3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производить простые расчеты из области теоретической и прикладной механики;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F2A8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машин и механизмов;</w:t>
            </w:r>
          </w:p>
          <w:p w14:paraId="5E80360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детали машин: виды, критерии работоспособности;</w:t>
            </w:r>
          </w:p>
          <w:p w14:paraId="77A52CA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механические передачи: виды и устройство передач;</w:t>
            </w:r>
          </w:p>
          <w:p w14:paraId="16AE6CB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соединений деталей: разъемные и неразъемные соединения;</w:t>
            </w:r>
          </w:p>
          <w:p w14:paraId="3C8D79E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основные положения теоретической механики и сопротивления материалов;</w:t>
            </w:r>
          </w:p>
          <w:p w14:paraId="1A8B63F3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0C813528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3C07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>Х.1 Проводить привязк</w:t>
            </w:r>
            <w:r>
              <w:rPr>
                <w:rFonts w:ascii="Times New Roman" w:hAnsi="Times New Roman"/>
              </w:rPr>
              <w:t>у монтажных конструкций лифтов, подъемных платформ для инвалидов к строительной части здания и монтаж шахты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C785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кинематические схемы;</w:t>
            </w:r>
          </w:p>
          <w:p w14:paraId="11108D6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производить простые расчеты из области теоретической и прикладной механики;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D50F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классификация машин и </w:t>
            </w:r>
            <w:r>
              <w:rPr>
                <w:rFonts w:ascii="Times New Roman" w:hAnsi="Times New Roman"/>
              </w:rPr>
              <w:t>механизмов;</w:t>
            </w:r>
          </w:p>
          <w:p w14:paraId="70E784B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детали машин: виды, критерии работоспособности;</w:t>
            </w:r>
          </w:p>
          <w:p w14:paraId="7CDC60A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механические передачи: виды и устройство передач;</w:t>
            </w:r>
          </w:p>
          <w:p w14:paraId="2D74318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соединений деталей: разъемные и неразъемные соединения;</w:t>
            </w:r>
          </w:p>
          <w:p w14:paraId="5D9D83B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положения теоретической механики и сопротивления материалов;</w:t>
            </w:r>
          </w:p>
          <w:p w14:paraId="7ED3556D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48EAE58B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EB1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 xml:space="preserve">Х.2 </w:t>
            </w:r>
            <w:r>
              <w:rPr>
                <w:rFonts w:ascii="Times New Roman" w:hAnsi="Times New Roman"/>
              </w:rPr>
              <w:t>Производить монтаж механического оборудования лифтов, подъемных платформ для инвалидов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B31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кинематические схемы;</w:t>
            </w:r>
          </w:p>
          <w:p w14:paraId="7431FB0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производить простые расчеты из области теоретической и прикладной механики;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8553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машин и механизмов;</w:t>
            </w:r>
          </w:p>
          <w:p w14:paraId="6F6A342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детали машин: виды, критерии р</w:t>
            </w:r>
            <w:r>
              <w:rPr>
                <w:rFonts w:ascii="Times New Roman" w:hAnsi="Times New Roman"/>
              </w:rPr>
              <w:t>аботоспособности;</w:t>
            </w:r>
          </w:p>
          <w:p w14:paraId="585FFB8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механические передачи: виды и устройство передач;</w:t>
            </w:r>
          </w:p>
          <w:p w14:paraId="75418D4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соединений деталей: разъемные и неразъемные соединения;</w:t>
            </w:r>
          </w:p>
          <w:p w14:paraId="6ED7080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положения теоретической механики и сопротивления материалов;</w:t>
            </w:r>
          </w:p>
          <w:p w14:paraId="4A5C1052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054A1ACC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4D17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>Х.4 Проводить проверку функционирования и регулировк</w:t>
            </w:r>
            <w:r>
              <w:rPr>
                <w:rFonts w:ascii="Times New Roman" w:hAnsi="Times New Roman"/>
              </w:rPr>
              <w:t>у смонтированных механизмов, узлов и наладку систем управления оборудования лифтов, подъемных платформ для инвалидов после монтажа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4EFD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кинематические схемы;</w:t>
            </w:r>
          </w:p>
          <w:p w14:paraId="3EC1DFB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производить простые расчеты из области теоретической и прикладной механики;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FB2B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классификация машин </w:t>
            </w:r>
            <w:r>
              <w:rPr>
                <w:rFonts w:ascii="Times New Roman" w:hAnsi="Times New Roman"/>
              </w:rPr>
              <w:t>и механизмов;</w:t>
            </w:r>
          </w:p>
          <w:p w14:paraId="2567E46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детали машин: виды, критерии работоспособности;</w:t>
            </w:r>
          </w:p>
          <w:p w14:paraId="1DB2400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механические передачи: виды и устройство передач;</w:t>
            </w:r>
          </w:p>
          <w:p w14:paraId="5A4F02A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соединений деталей: разъемные и неразъемные соединения;</w:t>
            </w:r>
          </w:p>
          <w:p w14:paraId="24252CF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положения теоретической механики и сопротивления материалов;</w:t>
            </w:r>
          </w:p>
          <w:p w14:paraId="413ABBF9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0F94060A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C7B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 xml:space="preserve">Х.1 </w:t>
            </w:r>
            <w:r>
              <w:rPr>
                <w:rFonts w:ascii="Times New Roman" w:hAnsi="Times New Roman"/>
              </w:rPr>
              <w:t>Производить монтаж механического оборудования эскалаторов и пассажирских конвейеров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3CB5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кинематические схемы;</w:t>
            </w:r>
          </w:p>
          <w:p w14:paraId="7FFD5E2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производить простые расчеты из области теоретической и прикладной механики;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15D2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машин и механизмов;</w:t>
            </w:r>
          </w:p>
          <w:p w14:paraId="532E6A9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детали машин: виды, критерии рабо</w:t>
            </w:r>
            <w:r>
              <w:rPr>
                <w:rFonts w:ascii="Times New Roman" w:hAnsi="Times New Roman"/>
              </w:rPr>
              <w:t>тоспособности;</w:t>
            </w:r>
          </w:p>
          <w:p w14:paraId="36BB23A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механические передачи: виды и устройство передач;</w:t>
            </w:r>
          </w:p>
          <w:p w14:paraId="4452A0F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соединений деталей: разъемные и неразъемные соединения;</w:t>
            </w:r>
          </w:p>
          <w:p w14:paraId="30F7116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положения теоретической механики и сопротивления материалов;</w:t>
            </w:r>
          </w:p>
          <w:p w14:paraId="11629FAA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329E5E20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879D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>Х.3 Проводить проверку функционирования и регулировку с</w:t>
            </w:r>
            <w:r>
              <w:rPr>
                <w:rFonts w:ascii="Times New Roman" w:hAnsi="Times New Roman"/>
              </w:rPr>
              <w:t xml:space="preserve">монтированных </w:t>
            </w:r>
            <w:r>
              <w:rPr>
                <w:rFonts w:ascii="Times New Roman" w:hAnsi="Times New Roman"/>
              </w:rPr>
              <w:lastRenderedPageBreak/>
              <w:t>механизмов, узлов эскалаторов и пассажирских конвейеров после монтажа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6D62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читать кинематические схемы;</w:t>
            </w:r>
          </w:p>
          <w:p w14:paraId="48F2F7C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производить простые расчеты из области теоретической и прикладной механики;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8641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машин и механизмов;</w:t>
            </w:r>
          </w:p>
          <w:p w14:paraId="3EC37A5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детали машин: виды, </w:t>
            </w:r>
            <w:r>
              <w:rPr>
                <w:rFonts w:ascii="Times New Roman" w:hAnsi="Times New Roman"/>
              </w:rPr>
              <w:t>критерии работоспособности;</w:t>
            </w:r>
          </w:p>
          <w:p w14:paraId="6C38AB0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механические передачи: виды и устройство передач;</w:t>
            </w:r>
          </w:p>
          <w:p w14:paraId="5506F6F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виды соединений деталей: разъемные и неразъемные соединения;</w:t>
            </w:r>
          </w:p>
          <w:p w14:paraId="073CB16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положения теоретической механики и сопротивления материалов;</w:t>
            </w:r>
          </w:p>
          <w:p w14:paraId="3E6E9030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32B27796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DBF8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 xml:space="preserve">Х.1 Проводить подготовку, </w:t>
            </w:r>
            <w:r>
              <w:rPr>
                <w:rFonts w:ascii="Times New Roman" w:hAnsi="Times New Roman"/>
              </w:rPr>
              <w:t>установку и монтаж металлических конструкций опор и станций канатной дороги на местности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A5A7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кинематические схемы;</w:t>
            </w:r>
          </w:p>
          <w:p w14:paraId="176D63B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производить простые расчеты из области теоретической и прикладной механики;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6682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машин и механизмов;</w:t>
            </w:r>
          </w:p>
          <w:p w14:paraId="5726546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детали машин: виды, критерии</w:t>
            </w:r>
            <w:r>
              <w:rPr>
                <w:rFonts w:ascii="Times New Roman" w:hAnsi="Times New Roman"/>
              </w:rPr>
              <w:t xml:space="preserve"> работоспособности;</w:t>
            </w:r>
          </w:p>
          <w:p w14:paraId="7480715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механические передачи: виды и устройство передач;</w:t>
            </w:r>
          </w:p>
          <w:p w14:paraId="7E882D5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соединений деталей: разъемные и неразъемные соединения;</w:t>
            </w:r>
          </w:p>
          <w:p w14:paraId="493FE7E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положения теоретической механики и сопротивления материалов;</w:t>
            </w:r>
          </w:p>
          <w:p w14:paraId="33B1450B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741CF34C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7F0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>Х.2 Выполнять работы по монтажу несущего и тяговог</w:t>
            </w:r>
            <w:r>
              <w:rPr>
                <w:rFonts w:ascii="Times New Roman" w:hAnsi="Times New Roman"/>
              </w:rPr>
              <w:t>о канатов канатной дороги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EDDB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кинематические схемы;</w:t>
            </w:r>
          </w:p>
          <w:p w14:paraId="65BDAB7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производить простые расчеты из области теоретической и прикладной механики;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7240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машин и механизмов;</w:t>
            </w:r>
          </w:p>
          <w:p w14:paraId="67DF1FA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детали машин: виды, критерии работоспособности;</w:t>
            </w:r>
          </w:p>
          <w:p w14:paraId="75CE191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механические передачи: виды и </w:t>
            </w:r>
            <w:r>
              <w:rPr>
                <w:rFonts w:ascii="Times New Roman" w:hAnsi="Times New Roman"/>
              </w:rPr>
              <w:t>устройство передач;</w:t>
            </w:r>
          </w:p>
          <w:p w14:paraId="7EA575D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соединений деталей: разъемные и неразъемные соединения;</w:t>
            </w:r>
          </w:p>
          <w:p w14:paraId="2CA7E93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положения теоретической механики и сопротивления материалов;</w:t>
            </w:r>
          </w:p>
          <w:p w14:paraId="40AAD0E7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7DD6AAA3" w14:textId="77777777">
        <w:trPr>
          <w:trHeight w:val="327"/>
        </w:trPr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B27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</w:rPr>
              <w:t xml:space="preserve">Х.3 Выполнять работы по монтажу оборудования станций, линий и подвижного состава канатной дороги    </w:t>
            </w:r>
            <w:r>
              <w:rPr>
                <w:rFonts w:ascii="Times New Roman" w:hAnsi="Times New Roman"/>
              </w:rPr>
              <w:t xml:space="preserve">      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0F21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кинематические схемы;</w:t>
            </w:r>
          </w:p>
          <w:p w14:paraId="41554AE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производить простые расчеты из области теоретической и прикладной механики;</w:t>
            </w:r>
          </w:p>
        </w:tc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7703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машин и механизмов;</w:t>
            </w:r>
          </w:p>
          <w:p w14:paraId="0409925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детали машин: виды, критерии работоспособности;</w:t>
            </w:r>
          </w:p>
          <w:p w14:paraId="7E40576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механические передачи: виды и устройство передач;</w:t>
            </w:r>
          </w:p>
          <w:p w14:paraId="0565979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соедине</w:t>
            </w:r>
            <w:r>
              <w:rPr>
                <w:rFonts w:ascii="Times New Roman" w:hAnsi="Times New Roman"/>
              </w:rPr>
              <w:t>ний деталей: разъемные и неразъемные соединения;</w:t>
            </w:r>
          </w:p>
          <w:p w14:paraId="2575641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положения теоретической механики и сопротивления материалов;</w:t>
            </w:r>
          </w:p>
          <w:p w14:paraId="238D4682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2F5D1F02" w14:textId="77777777" w:rsidR="009D7FEF" w:rsidRDefault="009D7FEF">
      <w:pPr>
        <w:ind w:firstLine="709"/>
        <w:rPr>
          <w:rFonts w:ascii="Times New Roman" w:hAnsi="Times New Roman"/>
          <w:sz w:val="24"/>
        </w:rPr>
      </w:pPr>
    </w:p>
    <w:p w14:paraId="227B69DE" w14:textId="77777777" w:rsidR="009D7FEF" w:rsidRDefault="009D7FEF">
      <w:pPr>
        <w:ind w:firstLine="709"/>
        <w:rPr>
          <w:rFonts w:ascii="Times New Roman" w:hAnsi="Times New Roman"/>
          <w:sz w:val="24"/>
        </w:rPr>
      </w:pPr>
    </w:p>
    <w:p w14:paraId="739930D4" w14:textId="77777777" w:rsidR="009D7FEF" w:rsidRDefault="009D7FEF">
      <w:pPr>
        <w:rPr>
          <w:rFonts w:ascii="Times New Roman" w:hAnsi="Times New Roman"/>
          <w:b/>
          <w:caps/>
          <w:sz w:val="24"/>
        </w:rPr>
      </w:pPr>
    </w:p>
    <w:p w14:paraId="56F32448" w14:textId="77777777" w:rsidR="009D7FEF" w:rsidRDefault="00FC6761">
      <w:pPr>
        <w:pStyle w:val="1f"/>
        <w:rPr>
          <w:rFonts w:ascii="Times New Roman" w:hAnsi="Times New Roman"/>
        </w:rPr>
      </w:pPr>
      <w:bookmarkStart w:id="149" w:name="__RefHeading___27"/>
      <w:bookmarkStart w:id="150" w:name="__RefHeading___82"/>
      <w:bookmarkStart w:id="151" w:name="__RefHeading___137"/>
      <w:bookmarkStart w:id="152" w:name="__RefHeading___192"/>
      <w:bookmarkStart w:id="153" w:name="__RefHeading___247"/>
      <w:bookmarkEnd w:id="149"/>
      <w:bookmarkEnd w:id="150"/>
      <w:bookmarkEnd w:id="151"/>
      <w:bookmarkEnd w:id="152"/>
      <w:bookmarkEnd w:id="153"/>
      <w:r>
        <w:rPr>
          <w:rFonts w:ascii="Times New Roman" w:hAnsi="Times New Roman"/>
        </w:rPr>
        <w:t>2. Структура и содержание ДИСЦИПЛИНЫ</w:t>
      </w:r>
    </w:p>
    <w:p w14:paraId="48C3D451" w14:textId="77777777" w:rsidR="009D7FEF" w:rsidRDefault="00FC6761">
      <w:pPr>
        <w:pStyle w:val="110"/>
        <w:rPr>
          <w:rFonts w:ascii="Times New Roman" w:hAnsi="Times New Roman"/>
        </w:rPr>
      </w:pPr>
      <w:bookmarkStart w:id="154" w:name="__RefHeading___28"/>
      <w:bookmarkStart w:id="155" w:name="__RefHeading___83"/>
      <w:bookmarkStart w:id="156" w:name="__RefHeading___138"/>
      <w:bookmarkStart w:id="157" w:name="__RefHeading___193"/>
      <w:bookmarkStart w:id="158" w:name="__RefHeading___248"/>
      <w:bookmarkEnd w:id="154"/>
      <w:bookmarkEnd w:id="155"/>
      <w:bookmarkEnd w:id="156"/>
      <w:bookmarkEnd w:id="157"/>
      <w:bookmarkEnd w:id="158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9D7FEF" w14:paraId="7803205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B5126D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0A1C3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Объем в </w:t>
            </w:r>
            <w:r>
              <w:rPr>
                <w:rFonts w:ascii="Times New Roman" w:hAnsi="Times New Roman"/>
                <w:b/>
                <w:sz w:val="24"/>
              </w:rPr>
              <w:t>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A783A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9D7FEF" w14:paraId="2632F36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D5AB7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DEA88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B4B41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</w:tr>
      <w:tr w:rsidR="009D7FEF" w14:paraId="2B22CBD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F7FE5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A3BBF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2FA21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D7FEF" w14:paraId="32A8518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2905B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8D511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2B722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9D7FEF" w14:paraId="088DBB9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4D1231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BFD3B0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290ABC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</w:t>
            </w:r>
          </w:p>
        </w:tc>
      </w:tr>
    </w:tbl>
    <w:p w14:paraId="406376D6" w14:textId="77777777" w:rsidR="009D7FEF" w:rsidRDefault="009D7FEF">
      <w:pPr>
        <w:rPr>
          <w:rFonts w:ascii="Times New Roman" w:hAnsi="Times New Roman"/>
          <w:sz w:val="24"/>
        </w:rPr>
      </w:pPr>
    </w:p>
    <w:p w14:paraId="42D2D2CC" w14:textId="77777777" w:rsidR="009D7FEF" w:rsidRDefault="009D7FEF">
      <w:pPr>
        <w:rPr>
          <w:rFonts w:ascii="Times New Roman" w:hAnsi="Times New Roman"/>
          <w:sz w:val="24"/>
        </w:rPr>
      </w:pPr>
    </w:p>
    <w:p w14:paraId="2CEDBAE5" w14:textId="77777777" w:rsidR="009D7FEF" w:rsidRDefault="00FC6761">
      <w:pPr>
        <w:pStyle w:val="110"/>
        <w:rPr>
          <w:rFonts w:ascii="Times New Roman" w:hAnsi="Times New Roman"/>
        </w:rPr>
      </w:pPr>
      <w:bookmarkStart w:id="159" w:name="__RefHeading___29"/>
      <w:bookmarkStart w:id="160" w:name="__RefHeading___84"/>
      <w:bookmarkStart w:id="161" w:name="__RefHeading___139"/>
      <w:bookmarkStart w:id="162" w:name="__RefHeading___194"/>
      <w:bookmarkStart w:id="163" w:name="__RefHeading___249"/>
      <w:bookmarkEnd w:id="159"/>
      <w:bookmarkEnd w:id="160"/>
      <w:bookmarkEnd w:id="161"/>
      <w:bookmarkEnd w:id="162"/>
      <w:bookmarkEnd w:id="163"/>
      <w:r>
        <w:rPr>
          <w:rFonts w:ascii="Times New Roman" w:hAnsi="Times New Roman"/>
        </w:rPr>
        <w:lastRenderedPageBreak/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9D7FEF" w14:paraId="21ED4EBB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7B46A" w14:textId="77777777" w:rsidR="009D7FEF" w:rsidRDefault="00FC6761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11C74" w14:textId="77777777" w:rsidR="009D7FEF" w:rsidRDefault="00FC676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</w:t>
            </w:r>
            <w:r>
              <w:rPr>
                <w:rFonts w:ascii="Times New Roman" w:hAnsi="Times New Roman"/>
                <w:b/>
              </w:rPr>
              <w:t>практических и лабораторных занятий</w:t>
            </w:r>
          </w:p>
        </w:tc>
      </w:tr>
      <w:tr w:rsidR="009D7FEF" w14:paraId="0F931ACC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22571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1. Теоретическая механика (8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9D7FEF" w14:paraId="377D78E8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7C72C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Основы теоретической механики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AC44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4F1C2BCE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42BB4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D86E9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понятия и аксиомы статики, кинематики и динамики.</w:t>
            </w:r>
          </w:p>
          <w:p w14:paraId="0D0D6F6A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Сложение двух сил, приложенных к одной точке. Сложение </w:t>
            </w:r>
            <w:r>
              <w:rPr>
                <w:rFonts w:ascii="Times New Roman" w:hAnsi="Times New Roman"/>
              </w:rPr>
              <w:t>двух параллельных сил. Проекция вектора на ось. Момент силы относительно точки. Условие равновесия сил. Центр тяжести.</w:t>
            </w:r>
          </w:p>
          <w:p w14:paraId="5777F605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Трение. Трение скольжения и трение качения.</w:t>
            </w:r>
          </w:p>
          <w:p w14:paraId="302606B8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Движение и ускорение точки. Поступательное и вращательное движение. Передачи вращательного дв</w:t>
            </w:r>
            <w:r>
              <w:rPr>
                <w:rFonts w:ascii="Times New Roman" w:hAnsi="Times New Roman"/>
              </w:rPr>
              <w:t>ижения.</w:t>
            </w:r>
          </w:p>
          <w:p w14:paraId="3DDC7FB6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законы динамики. Понятие силы инерции. Работа силы тяжести. Работа силы упругости. Потенциальная и кинетическая энергия.</w:t>
            </w:r>
          </w:p>
        </w:tc>
      </w:tr>
      <w:tr w:rsidR="009D7FEF" w14:paraId="26DC23BB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94AA4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13005" w14:textId="77777777" w:rsidR="009D7FEF" w:rsidRDefault="00FC676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FEF" w14:paraId="3F801C56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396C5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FB9A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работа № 1. Определение центра тяжести плоских </w:t>
            </w:r>
            <w:r>
              <w:rPr>
                <w:rFonts w:ascii="Times New Roman" w:hAnsi="Times New Roman"/>
              </w:rPr>
              <w:t>фигур</w:t>
            </w:r>
          </w:p>
        </w:tc>
      </w:tr>
      <w:tr w:rsidR="009D7FEF" w14:paraId="3C0BF24F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BDD78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FC105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2. Определение главного вектора и главного момента произвольной плоской системы сил.</w:t>
            </w:r>
          </w:p>
        </w:tc>
      </w:tr>
      <w:tr w:rsidR="009D7FEF" w14:paraId="6B76835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BA195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52A5A6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4A9A6F3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FEF" w14:paraId="7DFFF00A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A140C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2. </w:t>
            </w:r>
            <w:r>
              <w:rPr>
                <w:rFonts w:ascii="Times New Roman" w:hAnsi="Times New Roman"/>
                <w:b/>
              </w:rPr>
              <w:t xml:space="preserve">Сопротивление материалов (8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9D7FEF" w14:paraId="286E166A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8AE1C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Основы сопротивления материалов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C5964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258B44A9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EA61E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79CED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понятия сопротивления материалов: деформация, внешние и внутренние силы, напряжение. Опасные и допускаемые напряжения. </w:t>
            </w:r>
          </w:p>
          <w:p w14:paraId="38EBE346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Классификация внешних сил и элементов конструкций. Метод сечений. Напряженное и деформированное состояние. </w:t>
            </w:r>
          </w:p>
          <w:p w14:paraId="4C7AD097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Деформации упругие </w:t>
            </w:r>
            <w:r>
              <w:rPr>
                <w:rFonts w:ascii="Times New Roman" w:hAnsi="Times New Roman"/>
              </w:rPr>
              <w:t xml:space="preserve">и пластические. Основные гипотезы и допущения. </w:t>
            </w:r>
          </w:p>
          <w:p w14:paraId="1EA11ABB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Растяжение и сжатие. Статические испытания. Расчёты на прочность. Расчеты на срез и смятие. Кручение. Изгиб. Расчеты на прочность и жесткость при кручении и изгибе. Понятие об усталости металлов. Предел вынос</w:t>
            </w:r>
            <w:r>
              <w:rPr>
                <w:rFonts w:ascii="Times New Roman" w:hAnsi="Times New Roman"/>
              </w:rPr>
              <w:t>ливости.</w:t>
            </w:r>
          </w:p>
        </w:tc>
      </w:tr>
      <w:tr w:rsidR="009D7FEF" w14:paraId="56CFB12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5E13B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8C78" w14:textId="77777777" w:rsidR="009D7FEF" w:rsidRDefault="00FC676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FEF" w14:paraId="30262A09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B4183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D2877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 3. Испытание на растяжение стального образца.</w:t>
            </w:r>
          </w:p>
        </w:tc>
      </w:tr>
      <w:tr w:rsidR="009D7FEF" w14:paraId="1FE9DBAC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755B7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101B0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4. Выполнение расчетов на прочность при растяжении, сжатии и сдвиге.</w:t>
            </w:r>
          </w:p>
        </w:tc>
      </w:tr>
      <w:tr w:rsidR="009D7FEF" w14:paraId="7E69B74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D2030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E8AEF3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  <w:p w14:paraId="388C6E21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FEF" w14:paraId="2F5AEDD2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65EC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Радел 3. Детали машин и механизмов (16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9D7FEF" w14:paraId="44AD8CAA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25805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3.1. Сведения о деталях машин и механизмах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D7A3A4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4816BA0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A378A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31848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сведения о механизмах и машинах. Классификация машин и механизмов. Детали машин и требования к ним. Критерии работоспособности. Основные требования к машинам и деталям машин. </w:t>
            </w:r>
          </w:p>
          <w:p w14:paraId="48B6B96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Механизмы, преобразующие движение. Кинематические пары и цепи. Классифи</w:t>
            </w:r>
            <w:r>
              <w:rPr>
                <w:rFonts w:ascii="Times New Roman" w:hAnsi="Times New Roman"/>
              </w:rPr>
              <w:t>кация передач и их назначения. Передаточное число.</w:t>
            </w:r>
          </w:p>
          <w:p w14:paraId="24F3E71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Механизмы возвратно-поступательного движения. Кривошипно-шатунный механизм. Кулачковые механизмы. Механизмы прерывистого одностороннего движения. Храповые механизмы. Мальтийские механизмы. Подшипники. Муфт</w:t>
            </w:r>
            <w:r>
              <w:rPr>
                <w:rFonts w:ascii="Times New Roman" w:hAnsi="Times New Roman"/>
              </w:rPr>
              <w:t>ы.</w:t>
            </w:r>
          </w:p>
          <w:p w14:paraId="3BF4E6B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Детали и сборочные единицы передач вращательного движения общего и специального назначения (валы, оси, муфты, опоры валов). </w:t>
            </w:r>
          </w:p>
          <w:p w14:paraId="3D4415B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Передачи вращательного движения между параллельными осями (ременная, фрикционная, зубчатая и цепная передачи). Передачи вращател</w:t>
            </w:r>
            <w:r>
              <w:rPr>
                <w:rFonts w:ascii="Times New Roman" w:hAnsi="Times New Roman"/>
              </w:rPr>
              <w:t>ьного движения между пересекающимися и скрещивающимися осями (червячная, фрикционная и зубчатая конические передачи.</w:t>
            </w:r>
          </w:p>
          <w:p w14:paraId="78028E8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Область применения разного вида передач, достоинства и недостатки. Геометрия и кинематика. Кинематические схемы, условные обозначения.</w:t>
            </w:r>
          </w:p>
          <w:p w14:paraId="1523E5C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</w:t>
            </w:r>
            <w:r>
              <w:rPr>
                <w:rFonts w:ascii="Times New Roman" w:hAnsi="Times New Roman"/>
              </w:rPr>
              <w:t xml:space="preserve"> соединений деталей: разъемные и неразъемные соединения.</w:t>
            </w:r>
          </w:p>
          <w:p w14:paraId="1D33F25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Разъемные соединения деталей машин – резьбовые, шпоночные, клиновые. </w:t>
            </w:r>
          </w:p>
          <w:p w14:paraId="6CE5D48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Неразъемные соединения деталей машин – сварные и заклепочные.</w:t>
            </w:r>
          </w:p>
        </w:tc>
      </w:tr>
      <w:tr w:rsidR="009D7FEF" w14:paraId="0339113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B4B94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BF269D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FEF" w14:paraId="1B7E2CAF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5CC43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89EE0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5. Чтение кинематических схем механизмов</w:t>
            </w:r>
          </w:p>
        </w:tc>
      </w:tr>
      <w:tr w:rsidR="009D7FEF" w14:paraId="5D498D34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505BF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3A57D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6. Выполнение расчетов ременной передачи</w:t>
            </w:r>
          </w:p>
        </w:tc>
      </w:tr>
      <w:tr w:rsidR="009D7FEF" w14:paraId="4BF4D5A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EE83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5D03A3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2615B34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Необходимость и тематика определяются образовательной </w:t>
            </w:r>
            <w:r>
              <w:rPr>
                <w:rFonts w:ascii="Times New Roman" w:hAnsi="Times New Roman"/>
                <w:i/>
                <w:sz w:val="20"/>
              </w:rPr>
              <w:t>организацией</w:t>
            </w:r>
          </w:p>
        </w:tc>
      </w:tr>
      <w:tr w:rsidR="009D7FEF" w14:paraId="03C51A2C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0406" w14:textId="77777777" w:rsidR="009D7FEF" w:rsidRDefault="00FC6761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/>
              </w:rPr>
              <w:t>(количество часов)</w:t>
            </w:r>
          </w:p>
        </w:tc>
      </w:tr>
      <w:tr w:rsidR="009D7FEF" w14:paraId="2EE86186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C21B" w14:textId="77777777" w:rsidR="009D7FEF" w:rsidRDefault="00FC6761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32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23F211BF" w14:textId="77777777" w:rsidR="009D7FEF" w:rsidRDefault="009D7FEF">
      <w:pPr>
        <w:pStyle w:val="110"/>
        <w:jc w:val="both"/>
        <w:rPr>
          <w:rFonts w:ascii="Times New Roman" w:hAnsi="Times New Roman"/>
        </w:rPr>
      </w:pPr>
    </w:p>
    <w:p w14:paraId="189F8B7B" w14:textId="77777777" w:rsidR="009D7FEF" w:rsidRDefault="009D7FEF">
      <w:pPr>
        <w:rPr>
          <w:rFonts w:ascii="Times New Roman" w:hAnsi="Times New Roman"/>
          <w:sz w:val="24"/>
        </w:rPr>
      </w:pPr>
    </w:p>
    <w:p w14:paraId="3BB69EE9" w14:textId="77777777" w:rsidR="009D7FEF" w:rsidRDefault="00FC6761">
      <w:pPr>
        <w:pStyle w:val="1f"/>
        <w:rPr>
          <w:rFonts w:ascii="Times New Roman" w:hAnsi="Times New Roman"/>
        </w:rPr>
      </w:pPr>
      <w:bookmarkStart w:id="164" w:name="__RefHeading___30"/>
      <w:bookmarkStart w:id="165" w:name="__RefHeading___85"/>
      <w:bookmarkStart w:id="166" w:name="__RefHeading___140"/>
      <w:bookmarkStart w:id="167" w:name="__RefHeading___195"/>
      <w:bookmarkStart w:id="168" w:name="__RefHeading___250"/>
      <w:bookmarkEnd w:id="164"/>
      <w:bookmarkEnd w:id="165"/>
      <w:bookmarkEnd w:id="166"/>
      <w:bookmarkEnd w:id="167"/>
      <w:bookmarkEnd w:id="168"/>
      <w:r>
        <w:rPr>
          <w:rFonts w:ascii="Times New Roman" w:hAnsi="Times New Roman"/>
        </w:rPr>
        <w:t>3. Условия реализации ДИСЦИПЛИНЫ</w:t>
      </w:r>
    </w:p>
    <w:p w14:paraId="67FB3772" w14:textId="77777777" w:rsidR="009D7FEF" w:rsidRDefault="00FC6761">
      <w:pPr>
        <w:pStyle w:val="110"/>
        <w:rPr>
          <w:rFonts w:ascii="Times New Roman" w:hAnsi="Times New Roman"/>
        </w:rPr>
      </w:pPr>
      <w:bookmarkStart w:id="169" w:name="__RefHeading___31"/>
      <w:bookmarkStart w:id="170" w:name="__RefHeading___86"/>
      <w:bookmarkStart w:id="171" w:name="__RefHeading___141"/>
      <w:bookmarkStart w:id="172" w:name="__RefHeading___196"/>
      <w:bookmarkStart w:id="173" w:name="__RefHeading___251"/>
      <w:bookmarkEnd w:id="169"/>
      <w:bookmarkEnd w:id="170"/>
      <w:bookmarkEnd w:id="171"/>
      <w:bookmarkEnd w:id="172"/>
      <w:bookmarkEnd w:id="173"/>
      <w:r>
        <w:rPr>
          <w:rFonts w:ascii="Times New Roman" w:hAnsi="Times New Roman"/>
        </w:rPr>
        <w:t>3.1. Материально-техническое обеспечение</w:t>
      </w:r>
    </w:p>
    <w:p w14:paraId="2B8AF259" w14:textId="77777777" w:rsidR="009D7FEF" w:rsidRDefault="00FC6761">
      <w:pPr>
        <w:pStyle w:val="110"/>
        <w:rPr>
          <w:rFonts w:ascii="Times New Roman" w:hAnsi="Times New Roman"/>
          <w:i/>
        </w:rPr>
      </w:pPr>
      <w:bookmarkStart w:id="174" w:name="__RefHeading___286"/>
      <w:bookmarkStart w:id="175" w:name="__RefHeading___287"/>
      <w:bookmarkStart w:id="176" w:name="__RefHeading___288"/>
      <w:bookmarkStart w:id="177" w:name="__RefHeading___289"/>
      <w:bookmarkStart w:id="178" w:name="__RefHeading___290"/>
      <w:bookmarkEnd w:id="174"/>
      <w:bookmarkEnd w:id="175"/>
      <w:bookmarkEnd w:id="176"/>
      <w:bookmarkEnd w:id="177"/>
      <w:bookmarkEnd w:id="178"/>
      <w:r>
        <w:rPr>
          <w:rFonts w:ascii="Times New Roman" w:hAnsi="Times New Roman"/>
          <w:b w:val="0"/>
        </w:rPr>
        <w:t>Кабинет  «Общепрофессиональных дисциплин и профессиональных модулей»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b w:val="0"/>
        </w:rPr>
        <w:t>оснащенный в соответствии с приложением 3 ПОП-П</w:t>
      </w:r>
      <w:r>
        <w:rPr>
          <w:rFonts w:ascii="Times New Roman" w:hAnsi="Times New Roman"/>
          <w:b w:val="0"/>
          <w:i/>
        </w:rPr>
        <w:t>.</w:t>
      </w:r>
    </w:p>
    <w:p w14:paraId="0C800352" w14:textId="77777777" w:rsidR="009D7FEF" w:rsidRDefault="009D7FEF"/>
    <w:p w14:paraId="260C231A" w14:textId="77777777" w:rsidR="009D7FEF" w:rsidRDefault="00FC6761">
      <w:pPr>
        <w:pStyle w:val="110"/>
        <w:rPr>
          <w:rFonts w:ascii="Times New Roman" w:hAnsi="Times New Roman"/>
        </w:rPr>
      </w:pPr>
      <w:bookmarkStart w:id="179" w:name="__RefHeading___32"/>
      <w:bookmarkStart w:id="180" w:name="__RefHeading___87"/>
      <w:bookmarkStart w:id="181" w:name="__RefHeading___142"/>
      <w:bookmarkStart w:id="182" w:name="__RefHeading___197"/>
      <w:bookmarkStart w:id="183" w:name="__RefHeading___252"/>
      <w:bookmarkEnd w:id="179"/>
      <w:bookmarkEnd w:id="180"/>
      <w:bookmarkEnd w:id="181"/>
      <w:bookmarkEnd w:id="182"/>
      <w:bookmarkEnd w:id="183"/>
      <w:r>
        <w:rPr>
          <w:rFonts w:ascii="Times New Roman" w:hAnsi="Times New Roman"/>
        </w:rPr>
        <w:t>3.2. Учебно-методическое обеспечение</w:t>
      </w:r>
    </w:p>
    <w:p w14:paraId="3AAB6CC5" w14:textId="77777777" w:rsidR="009D7FEF" w:rsidRDefault="00FC6761">
      <w:pPr>
        <w:pStyle w:val="affff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</w:t>
      </w:r>
      <w:r>
        <w:rPr>
          <w:rFonts w:ascii="Times New Roman" w:hAnsi="Times New Roman"/>
          <w:sz w:val="24"/>
        </w:rPr>
        <w:t xml:space="preserve">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</w:t>
      </w:r>
      <w:r>
        <w:rPr>
          <w:rFonts w:ascii="Times New Roman" w:hAnsi="Times New Roman"/>
          <w:sz w:val="24"/>
        </w:rPr>
        <w:t>выми изданиями.</w:t>
      </w:r>
    </w:p>
    <w:p w14:paraId="5D78909D" w14:textId="77777777" w:rsidR="009D7FEF" w:rsidRDefault="009D7FEF">
      <w:pPr>
        <w:pStyle w:val="affff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550C913" w14:textId="77777777" w:rsidR="009D7FEF" w:rsidRDefault="00FC6761">
      <w:pPr>
        <w:pStyle w:val="affffffc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73EC947" w14:textId="77777777" w:rsidR="009D7FEF" w:rsidRDefault="00FC676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Гребенкин, В. З.  Техническая механика: учебник и практикум для среднего профессионального образования / В. З. Гребенкин, Р. П. Заднепровский, В. А. Летягин ; под </w:t>
      </w:r>
      <w:r>
        <w:rPr>
          <w:rFonts w:ascii="Times New Roman" w:hAnsi="Times New Roman"/>
          <w:sz w:val="24"/>
        </w:rPr>
        <w:lastRenderedPageBreak/>
        <w:t>редакцией В. З. Гребен</w:t>
      </w:r>
      <w:r>
        <w:rPr>
          <w:rFonts w:ascii="Times New Roman" w:hAnsi="Times New Roman"/>
          <w:sz w:val="24"/>
        </w:rPr>
        <w:t xml:space="preserve">кина, Р. П. Заднепровского.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390 с. — (Профессиональное образование). — ISBN 978-5-534-10337-3. </w:t>
      </w:r>
    </w:p>
    <w:p w14:paraId="7EBC6781" w14:textId="77777777" w:rsidR="009D7FEF" w:rsidRDefault="00FC676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>
        <w:rPr>
          <w:rFonts w:ascii="Times New Roman" w:hAnsi="Times New Roman"/>
          <w:sz w:val="24"/>
        </w:rPr>
        <w:t xml:space="preserve">Журавлев, Е. А.  Техническая механика: теоретическая механика: учебное пособие для среднего профессионального образования / Е. А. Журавлев.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 — 140 с. — (Профессиональное образование). — ISBN 978-5-534-10338-0. </w:t>
      </w:r>
    </w:p>
    <w:p w14:paraId="1CDBC158" w14:textId="77777777" w:rsidR="009D7FEF" w:rsidRDefault="009D7FEF">
      <w:pPr>
        <w:ind w:firstLine="709"/>
        <w:contextualSpacing/>
        <w:rPr>
          <w:rFonts w:ascii="Times New Roman" w:hAnsi="Times New Roman"/>
          <w:sz w:val="24"/>
        </w:rPr>
      </w:pPr>
    </w:p>
    <w:p w14:paraId="3594FBA6" w14:textId="77777777" w:rsidR="009D7FEF" w:rsidRDefault="00FC6761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>3.2.2. Д</w:t>
      </w:r>
      <w:r>
        <w:rPr>
          <w:rFonts w:ascii="Times New Roman" w:hAnsi="Times New Roman"/>
          <w:b/>
          <w:sz w:val="24"/>
        </w:rPr>
        <w:t xml:space="preserve">ополнительные источники </w:t>
      </w:r>
    </w:p>
    <w:p w14:paraId="2F86EF5D" w14:textId="77777777" w:rsidR="009D7FEF" w:rsidRDefault="00FC6761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Олофинская</w:t>
      </w:r>
      <w:proofErr w:type="spellEnd"/>
      <w:r>
        <w:rPr>
          <w:rFonts w:ascii="Times New Roman" w:hAnsi="Times New Roman"/>
          <w:sz w:val="24"/>
        </w:rPr>
        <w:t>, В. П. Техническая механика: учебное пособие/ - М.: Издательство НИЦ ИНФРА-М, 2023 – 132 стр. —  ISBN: 978-5-16-016753-4</w:t>
      </w:r>
    </w:p>
    <w:p w14:paraId="66999761" w14:textId="77777777" w:rsidR="009D7FEF" w:rsidRDefault="00FC6761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Вереина</w:t>
      </w:r>
      <w:proofErr w:type="spellEnd"/>
      <w:r>
        <w:rPr>
          <w:rFonts w:ascii="Times New Roman" w:hAnsi="Times New Roman"/>
          <w:sz w:val="24"/>
        </w:rPr>
        <w:t xml:space="preserve"> Л.И., Краснов М.М.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Основы технической механики: учебное пособие/ - М.:  Издательский центр </w:t>
      </w:r>
      <w:r>
        <w:rPr>
          <w:rFonts w:ascii="Times New Roman" w:hAnsi="Times New Roman"/>
          <w:sz w:val="24"/>
        </w:rPr>
        <w:t>"Академия", 2018 8-е изд., стер. — М.: Издательский центр «Академия», 352 с. –  ISВN 978-5-4468-0036-0</w:t>
      </w:r>
    </w:p>
    <w:p w14:paraId="2D5140DA" w14:textId="77777777" w:rsidR="009D7FEF" w:rsidRDefault="00FC6761">
      <w:pPr>
        <w:pStyle w:val="1f"/>
        <w:rPr>
          <w:rFonts w:ascii="Times New Roman" w:hAnsi="Times New Roman"/>
          <w:b w:val="0"/>
        </w:rPr>
      </w:pPr>
      <w:bookmarkStart w:id="184" w:name="__RefHeading___33"/>
      <w:bookmarkStart w:id="185" w:name="__RefHeading___88"/>
      <w:bookmarkStart w:id="186" w:name="__RefHeading___143"/>
      <w:bookmarkStart w:id="187" w:name="__RefHeading___198"/>
      <w:bookmarkStart w:id="188" w:name="__RefHeading___253"/>
      <w:bookmarkEnd w:id="184"/>
      <w:bookmarkEnd w:id="185"/>
      <w:bookmarkEnd w:id="186"/>
      <w:bookmarkEnd w:id="187"/>
      <w:bookmarkEnd w:id="188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9D7FEF" w14:paraId="716129AD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1B228" w14:textId="77777777" w:rsidR="009D7FEF" w:rsidRDefault="00FC676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C5C89" w14:textId="77777777" w:rsidR="009D7FEF" w:rsidRDefault="00FC676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6A97E" w14:textId="77777777" w:rsidR="009D7FEF" w:rsidRDefault="00FC676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9D7FEF" w14:paraId="0B1D70DD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8C90F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15961DFE" w14:textId="77777777" w:rsidR="009D7FEF" w:rsidRDefault="00FC6761">
            <w:pPr>
              <w:spacing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машин и механизмов;</w:t>
            </w:r>
          </w:p>
          <w:p w14:paraId="3B094F13" w14:textId="77777777" w:rsidR="009D7FEF" w:rsidRDefault="00FC6761">
            <w:pPr>
              <w:spacing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детали машин: виды, критерии работоспособности;</w:t>
            </w:r>
          </w:p>
          <w:p w14:paraId="6F2B4F69" w14:textId="77777777" w:rsidR="009D7FEF" w:rsidRDefault="00FC6761">
            <w:pPr>
              <w:spacing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механические передачи: виды и устройство передач;</w:t>
            </w:r>
          </w:p>
          <w:p w14:paraId="6B92623B" w14:textId="77777777" w:rsidR="009D7FEF" w:rsidRDefault="00FC6761">
            <w:pPr>
              <w:spacing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соединений деталей: разъемные и неразъемные соединения;</w:t>
            </w:r>
          </w:p>
          <w:p w14:paraId="69CF71A2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 xml:space="preserve">основные положения теоретической механики и </w:t>
            </w:r>
            <w:r>
              <w:rPr>
                <w:rFonts w:ascii="Times New Roman" w:hAnsi="Times New Roman"/>
              </w:rPr>
              <w:t>сопротивления материалов;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74BF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Определяет механические передачи и другие детали машин </w:t>
            </w:r>
          </w:p>
          <w:p w14:paraId="0839FCB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Определяет разъемные и неразъемные соединения деталей</w:t>
            </w:r>
          </w:p>
          <w:p w14:paraId="33A135AD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Демонстрирует понимание основных положений теоретической механики и сопротивления материалов;</w:t>
            </w:r>
            <w:r>
              <w:rPr>
                <w:rFonts w:ascii="Times New Roman" w:hAnsi="Times New Roman"/>
                <w:i/>
              </w:rPr>
              <w:t xml:space="preserve"> </w:t>
            </w:r>
          </w:p>
          <w:p w14:paraId="4A94F9F9" w14:textId="77777777" w:rsidR="009D7FEF" w:rsidRDefault="009D7FEF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6B44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Тестирование</w:t>
            </w:r>
          </w:p>
          <w:p w14:paraId="437ED41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Опрос</w:t>
            </w:r>
          </w:p>
          <w:p w14:paraId="739A8CEE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Собес</w:t>
            </w:r>
            <w:r>
              <w:rPr>
                <w:rFonts w:ascii="Times New Roman" w:hAnsi="Times New Roman"/>
              </w:rPr>
              <w:t>едование</w:t>
            </w:r>
          </w:p>
        </w:tc>
      </w:tr>
      <w:tr w:rsidR="009D7FEF" w14:paraId="03729758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F7F11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4D3A6C2B" w14:textId="77777777" w:rsidR="009D7FEF" w:rsidRDefault="00FC6761">
            <w:pPr>
              <w:spacing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кинематические схемы;</w:t>
            </w:r>
          </w:p>
          <w:p w14:paraId="555481EA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>производить простые расчеты из области теоретической и прикладной механики;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8D51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Читает кинематические схемы электромеханических устройств</w:t>
            </w:r>
          </w:p>
          <w:p w14:paraId="3BE46A9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Производит простые расчеты из области теоретической и прикладной </w:t>
            </w:r>
            <w:r>
              <w:rPr>
                <w:rFonts w:ascii="Times New Roman" w:hAnsi="Times New Roman"/>
              </w:rPr>
              <w:t>механики;</w:t>
            </w:r>
          </w:p>
          <w:p w14:paraId="44DAE1E6" w14:textId="77777777" w:rsidR="009D7FEF" w:rsidRDefault="009D7FEF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1EB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результатов выполнения практической работы</w:t>
            </w:r>
          </w:p>
          <w:p w14:paraId="0ABCAE2C" w14:textId="77777777" w:rsidR="009D7FEF" w:rsidRDefault="009D7FEF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5E24B7C6" w14:textId="77777777" w:rsidR="009D7FEF" w:rsidRDefault="00FC67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41AB1899" w14:textId="77777777" w:rsidR="009D7FEF" w:rsidRDefault="00FC6761">
      <w:pPr>
        <w:keepNext/>
        <w:jc w:val="right"/>
        <w:outlineLvl w:val="0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</w:p>
    <w:p w14:paraId="5BDB6E1C" w14:textId="77777777" w:rsidR="009D7FEF" w:rsidRDefault="00FC6761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23.01.18 Мастер вертикального транспорта</w:t>
      </w:r>
    </w:p>
    <w:p w14:paraId="0C1C21C9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E48C7EE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2AB9DF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2973A2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45DC9A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2CD61D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1EEC07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51AC0C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7422A98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68C1B7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DC61AC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9BD54E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52F8A9" w14:textId="77777777" w:rsidR="009D7FEF" w:rsidRDefault="00FC676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51A57D1" w14:textId="77777777" w:rsidR="009D7FEF" w:rsidRDefault="00FC6761">
      <w:pPr>
        <w:pStyle w:val="10"/>
      </w:pPr>
      <w:r>
        <w:t>«ОП.04 ОХРАНА ТРУДА И ЭЛЕКТРОБЕЗОПАСНОСТЬ»</w:t>
      </w:r>
    </w:p>
    <w:p w14:paraId="6EA7C065" w14:textId="77777777" w:rsidR="009D7FEF" w:rsidRDefault="009D7FEF">
      <w:pPr>
        <w:pStyle w:val="10"/>
      </w:pPr>
    </w:p>
    <w:p w14:paraId="348CC9DE" w14:textId="77777777" w:rsidR="009D7FEF" w:rsidRDefault="009D7FEF">
      <w:pPr>
        <w:pStyle w:val="10"/>
      </w:pPr>
    </w:p>
    <w:p w14:paraId="18292823" w14:textId="77777777" w:rsidR="009D7FEF" w:rsidRDefault="009D7FEF">
      <w:pPr>
        <w:pStyle w:val="10"/>
      </w:pPr>
    </w:p>
    <w:p w14:paraId="7DF57C0F" w14:textId="77777777" w:rsidR="009D7FEF" w:rsidRDefault="009D7FEF">
      <w:pPr>
        <w:pStyle w:val="10"/>
      </w:pPr>
    </w:p>
    <w:p w14:paraId="4DA5583D" w14:textId="77777777" w:rsidR="009D7FEF" w:rsidRDefault="009D7FEF">
      <w:pPr>
        <w:pStyle w:val="10"/>
      </w:pPr>
    </w:p>
    <w:p w14:paraId="5B3701B0" w14:textId="77777777" w:rsidR="009D7FEF" w:rsidRDefault="009D7FEF">
      <w:pPr>
        <w:pStyle w:val="10"/>
      </w:pPr>
    </w:p>
    <w:p w14:paraId="68489B7F" w14:textId="77777777" w:rsidR="009D7FEF" w:rsidRDefault="009D7FEF">
      <w:pPr>
        <w:pStyle w:val="10"/>
      </w:pPr>
    </w:p>
    <w:p w14:paraId="448239D1" w14:textId="77777777" w:rsidR="009D7FEF" w:rsidRDefault="009D7FEF">
      <w:pPr>
        <w:pStyle w:val="10"/>
      </w:pPr>
    </w:p>
    <w:p w14:paraId="52F0E93B" w14:textId="77777777" w:rsidR="009D7FEF" w:rsidRDefault="009D7FEF">
      <w:pPr>
        <w:pStyle w:val="10"/>
      </w:pPr>
    </w:p>
    <w:p w14:paraId="7F306242" w14:textId="77777777" w:rsidR="009D7FEF" w:rsidRDefault="009D7FEF">
      <w:pPr>
        <w:pStyle w:val="10"/>
      </w:pPr>
    </w:p>
    <w:p w14:paraId="7E367868" w14:textId="77777777" w:rsidR="009D7FEF" w:rsidRDefault="009D7FEF">
      <w:pPr>
        <w:pStyle w:val="10"/>
      </w:pPr>
    </w:p>
    <w:p w14:paraId="0AB6267F" w14:textId="77777777" w:rsidR="009D7FEF" w:rsidRDefault="009D7FEF">
      <w:pPr>
        <w:pStyle w:val="10"/>
      </w:pPr>
    </w:p>
    <w:p w14:paraId="08EF7B3B" w14:textId="77777777" w:rsidR="009D7FEF" w:rsidRDefault="009D7FEF">
      <w:pPr>
        <w:pStyle w:val="10"/>
      </w:pPr>
    </w:p>
    <w:p w14:paraId="66573689" w14:textId="77777777" w:rsidR="009D7FEF" w:rsidRDefault="009D7FEF">
      <w:pPr>
        <w:pStyle w:val="10"/>
      </w:pPr>
    </w:p>
    <w:p w14:paraId="3AD41723" w14:textId="77777777" w:rsidR="009D7FEF" w:rsidRDefault="009D7FEF">
      <w:pPr>
        <w:pStyle w:val="1fd"/>
        <w:jc w:val="center"/>
        <w:rPr>
          <w:b/>
        </w:rPr>
      </w:pPr>
    </w:p>
    <w:p w14:paraId="75886CBC" w14:textId="77777777" w:rsidR="009D7FEF" w:rsidRDefault="00FC676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0DC04C08" w14:textId="77777777" w:rsidR="009D7FEF" w:rsidRDefault="00FC6761">
      <w:pPr>
        <w:pStyle w:val="1f"/>
        <w:rPr>
          <w:rFonts w:ascii="Times New Roman" w:hAnsi="Times New Roman"/>
        </w:rPr>
      </w:pPr>
      <w:bookmarkStart w:id="189" w:name="__RefHeading___34"/>
      <w:bookmarkStart w:id="190" w:name="__RefHeading___89"/>
      <w:bookmarkStart w:id="191" w:name="__RefHeading___144"/>
      <w:bookmarkStart w:id="192" w:name="__RefHeading___199"/>
      <w:bookmarkStart w:id="193" w:name="__RefHeading___254"/>
      <w:bookmarkEnd w:id="189"/>
      <w:bookmarkEnd w:id="190"/>
      <w:bookmarkEnd w:id="191"/>
      <w:bookmarkEnd w:id="192"/>
      <w:bookmarkEnd w:id="193"/>
      <w:r>
        <w:rPr>
          <w:rFonts w:ascii="Times New Roman" w:hAnsi="Times New Roman"/>
        </w:rPr>
        <w:lastRenderedPageBreak/>
        <w:t>СОДЕРЖАНИЕ ПРОГРАММЫ</w:t>
      </w:r>
    </w:p>
    <w:p w14:paraId="6DCCB5EA" w14:textId="77777777" w:rsidR="009321B8" w:rsidRPr="000143A1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</w:rPr>
      </w:pP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begin"/>
      </w:r>
      <w:r w:rsidRPr="000143A1">
        <w:rPr>
          <w:b w:val="0"/>
        </w:rPr>
        <w:instrText xml:space="preserve"> TOC \h \z \t "Раздел 1;1;Раздел 1.1;2" </w:instrText>
      </w:r>
      <w:r w:rsidRPr="000143A1">
        <w:rPr>
          <w:rFonts w:eastAsiaTheme="minorHAnsi"/>
          <w:b w:val="0"/>
          <w:bCs/>
          <w:noProof/>
          <w:szCs w:val="22"/>
          <w:lang w:eastAsia="en-US"/>
        </w:rPr>
        <w:fldChar w:fldCharType="separate"/>
      </w:r>
      <w:hyperlink w:anchor="_Toc156294875" w:history="1"/>
    </w:p>
    <w:p w14:paraId="616BBEBA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</w:rPr>
      </w:pPr>
      <w:hyperlink w:anchor="_Toc156294876" w:history="1">
        <w:r w:rsidRPr="009321B8">
          <w:rPr>
            <w:rStyle w:val="afffffff6"/>
          </w:rPr>
          <w:t>1. ОБЩАЯ ХАРАКТЕРИСТИКА</w:t>
        </w:r>
        <w:r w:rsidRPr="009321B8">
          <w:rPr>
            <w:b w:val="0"/>
            <w:webHidden/>
          </w:rPr>
          <w:tab/>
        </w:r>
        <w:r w:rsidRPr="009321B8">
          <w:rPr>
            <w:b w:val="0"/>
            <w:bCs/>
            <w:webHidden/>
          </w:rPr>
          <w:fldChar w:fldCharType="begin"/>
        </w:r>
        <w:r w:rsidRPr="009321B8">
          <w:rPr>
            <w:b w:val="0"/>
            <w:webHidden/>
          </w:rPr>
          <w:instrText xml:space="preserve"> PAGEREF _Toc156294876 \h </w:instrText>
        </w:r>
        <w:r w:rsidRPr="009321B8">
          <w:rPr>
            <w:b w:val="0"/>
            <w:bCs/>
            <w:webHidden/>
          </w:rPr>
        </w:r>
        <w:r w:rsidRPr="009321B8">
          <w:rPr>
            <w:b w:val="0"/>
            <w:bCs/>
            <w:webHidden/>
          </w:rPr>
          <w:fldChar w:fldCharType="separate"/>
        </w:r>
        <w:r w:rsidRPr="009321B8">
          <w:rPr>
            <w:b w:val="0"/>
            <w:webHidden/>
          </w:rPr>
          <w:t>4</w:t>
        </w:r>
        <w:r w:rsidRPr="009321B8">
          <w:rPr>
            <w:b w:val="0"/>
            <w:bCs/>
            <w:webHidden/>
          </w:rPr>
          <w:fldChar w:fldCharType="end"/>
        </w:r>
      </w:hyperlink>
    </w:p>
    <w:p w14:paraId="7D80D4FC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294877" w:history="1">
        <w:r w:rsidRPr="009321B8">
          <w:rPr>
            <w:rStyle w:val="afffffff6"/>
            <w:i w:val="0"/>
          </w:rPr>
          <w:t>1.1. Цель и место дисциплины в структуре образовательной программы</w:t>
        </w:r>
        <w:r w:rsidRPr="009321B8">
          <w:rPr>
            <w:i w:val="0"/>
            <w:webHidden/>
          </w:rPr>
          <w:tab/>
        </w:r>
        <w:r w:rsidRPr="009321B8">
          <w:rPr>
            <w:i w:val="0"/>
            <w:webHidden/>
          </w:rPr>
          <w:fldChar w:fldCharType="begin"/>
        </w:r>
        <w:r w:rsidRPr="009321B8">
          <w:rPr>
            <w:i w:val="0"/>
            <w:webHidden/>
          </w:rPr>
          <w:instrText xml:space="preserve"> PAGEREF _Toc156294877 \h </w:instrText>
        </w:r>
        <w:r w:rsidRPr="009321B8">
          <w:rPr>
            <w:i w:val="0"/>
            <w:webHidden/>
          </w:rPr>
        </w:r>
        <w:r w:rsidRPr="009321B8">
          <w:rPr>
            <w:i w:val="0"/>
            <w:webHidden/>
          </w:rPr>
          <w:fldChar w:fldCharType="separate"/>
        </w:r>
        <w:r w:rsidRPr="009321B8">
          <w:rPr>
            <w:i w:val="0"/>
            <w:webHidden/>
          </w:rPr>
          <w:t>4</w:t>
        </w:r>
        <w:r w:rsidRPr="009321B8">
          <w:rPr>
            <w:i w:val="0"/>
            <w:webHidden/>
          </w:rPr>
          <w:fldChar w:fldCharType="end"/>
        </w:r>
      </w:hyperlink>
    </w:p>
    <w:p w14:paraId="5277CB92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294878" w:history="1">
        <w:r w:rsidRPr="009321B8">
          <w:rPr>
            <w:rStyle w:val="afffffff6"/>
            <w:i w:val="0"/>
          </w:rPr>
          <w:t>1.2. Планируемые результаты освоения дисциплины</w:t>
        </w:r>
        <w:r w:rsidRPr="009321B8">
          <w:rPr>
            <w:i w:val="0"/>
            <w:webHidden/>
          </w:rPr>
          <w:tab/>
        </w:r>
        <w:r w:rsidRPr="009321B8">
          <w:rPr>
            <w:i w:val="0"/>
            <w:webHidden/>
          </w:rPr>
          <w:fldChar w:fldCharType="begin"/>
        </w:r>
        <w:r w:rsidRPr="009321B8">
          <w:rPr>
            <w:i w:val="0"/>
            <w:webHidden/>
          </w:rPr>
          <w:instrText xml:space="preserve"> PAGEREF _Toc156294878 \h </w:instrText>
        </w:r>
        <w:r w:rsidRPr="009321B8">
          <w:rPr>
            <w:i w:val="0"/>
            <w:webHidden/>
          </w:rPr>
        </w:r>
        <w:r w:rsidRPr="009321B8">
          <w:rPr>
            <w:i w:val="0"/>
            <w:webHidden/>
          </w:rPr>
          <w:fldChar w:fldCharType="separate"/>
        </w:r>
        <w:r w:rsidRPr="009321B8">
          <w:rPr>
            <w:i w:val="0"/>
            <w:webHidden/>
          </w:rPr>
          <w:t>4</w:t>
        </w:r>
        <w:r w:rsidRPr="009321B8">
          <w:rPr>
            <w:i w:val="0"/>
            <w:webHidden/>
          </w:rPr>
          <w:fldChar w:fldCharType="end"/>
        </w:r>
      </w:hyperlink>
    </w:p>
    <w:p w14:paraId="58C97BFA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</w:rPr>
      </w:pPr>
      <w:hyperlink w:anchor="_Toc156294879" w:history="1">
        <w:r w:rsidRPr="009321B8">
          <w:rPr>
            <w:rStyle w:val="afffffff6"/>
          </w:rPr>
          <w:t>2. СТРУКТУРА И СОДЕРЖАНИЕ ДИСЦИПЛИНЫ</w:t>
        </w:r>
        <w:r w:rsidRPr="009321B8">
          <w:rPr>
            <w:b w:val="0"/>
            <w:webHidden/>
          </w:rPr>
          <w:tab/>
        </w:r>
        <w:r w:rsidRPr="009321B8">
          <w:rPr>
            <w:b w:val="0"/>
            <w:bCs/>
            <w:webHidden/>
          </w:rPr>
          <w:fldChar w:fldCharType="begin"/>
        </w:r>
        <w:r w:rsidRPr="009321B8">
          <w:rPr>
            <w:b w:val="0"/>
            <w:webHidden/>
          </w:rPr>
          <w:instrText xml:space="preserve"> PAGEREF _Toc156294879 \h </w:instrText>
        </w:r>
        <w:r w:rsidRPr="009321B8">
          <w:rPr>
            <w:b w:val="0"/>
            <w:bCs/>
            <w:webHidden/>
          </w:rPr>
        </w:r>
        <w:r w:rsidRPr="009321B8">
          <w:rPr>
            <w:b w:val="0"/>
            <w:bCs/>
            <w:webHidden/>
          </w:rPr>
          <w:fldChar w:fldCharType="separate"/>
        </w:r>
        <w:r w:rsidRPr="009321B8">
          <w:rPr>
            <w:b w:val="0"/>
            <w:webHidden/>
          </w:rPr>
          <w:t>4</w:t>
        </w:r>
        <w:r w:rsidRPr="009321B8">
          <w:rPr>
            <w:b w:val="0"/>
            <w:bCs/>
            <w:webHidden/>
          </w:rPr>
          <w:fldChar w:fldCharType="end"/>
        </w:r>
      </w:hyperlink>
    </w:p>
    <w:p w14:paraId="44A5FACA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294880" w:history="1">
        <w:r w:rsidRPr="009321B8">
          <w:rPr>
            <w:rStyle w:val="afffffff6"/>
            <w:i w:val="0"/>
          </w:rPr>
          <w:t>2.1. Трудоемкость освоения дисциплины</w:t>
        </w:r>
        <w:r w:rsidRPr="009321B8">
          <w:rPr>
            <w:i w:val="0"/>
            <w:webHidden/>
          </w:rPr>
          <w:tab/>
        </w:r>
        <w:r w:rsidRPr="009321B8">
          <w:rPr>
            <w:i w:val="0"/>
            <w:webHidden/>
          </w:rPr>
          <w:fldChar w:fldCharType="begin"/>
        </w:r>
        <w:r w:rsidRPr="009321B8">
          <w:rPr>
            <w:i w:val="0"/>
            <w:webHidden/>
          </w:rPr>
          <w:instrText xml:space="preserve"> PAGEREF _Toc156294880 \h </w:instrText>
        </w:r>
        <w:r w:rsidRPr="009321B8">
          <w:rPr>
            <w:i w:val="0"/>
            <w:webHidden/>
          </w:rPr>
        </w:r>
        <w:r w:rsidRPr="009321B8">
          <w:rPr>
            <w:i w:val="0"/>
            <w:webHidden/>
          </w:rPr>
          <w:fldChar w:fldCharType="separate"/>
        </w:r>
        <w:r w:rsidRPr="009321B8">
          <w:rPr>
            <w:i w:val="0"/>
            <w:webHidden/>
          </w:rPr>
          <w:t>4</w:t>
        </w:r>
        <w:r w:rsidRPr="009321B8">
          <w:rPr>
            <w:i w:val="0"/>
            <w:webHidden/>
          </w:rPr>
          <w:fldChar w:fldCharType="end"/>
        </w:r>
      </w:hyperlink>
    </w:p>
    <w:p w14:paraId="2E92F079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294881" w:history="1">
        <w:r w:rsidRPr="009321B8">
          <w:rPr>
            <w:rStyle w:val="afffffff6"/>
            <w:i w:val="0"/>
          </w:rPr>
          <w:t>2.2. Примерное содержание дисциплины</w:t>
        </w:r>
        <w:r w:rsidRPr="009321B8">
          <w:rPr>
            <w:i w:val="0"/>
            <w:webHidden/>
          </w:rPr>
          <w:tab/>
        </w:r>
        <w:r w:rsidRPr="009321B8">
          <w:rPr>
            <w:i w:val="0"/>
            <w:webHidden/>
          </w:rPr>
          <w:fldChar w:fldCharType="begin"/>
        </w:r>
        <w:r w:rsidRPr="009321B8">
          <w:rPr>
            <w:i w:val="0"/>
            <w:webHidden/>
          </w:rPr>
          <w:instrText xml:space="preserve"> PAGEREF _Toc156294881 \h </w:instrText>
        </w:r>
        <w:r w:rsidRPr="009321B8">
          <w:rPr>
            <w:i w:val="0"/>
            <w:webHidden/>
          </w:rPr>
        </w:r>
        <w:r w:rsidRPr="009321B8">
          <w:rPr>
            <w:i w:val="0"/>
            <w:webHidden/>
          </w:rPr>
          <w:fldChar w:fldCharType="separate"/>
        </w:r>
        <w:r w:rsidRPr="009321B8">
          <w:rPr>
            <w:i w:val="0"/>
            <w:webHidden/>
          </w:rPr>
          <w:t>5</w:t>
        </w:r>
        <w:r w:rsidRPr="009321B8">
          <w:rPr>
            <w:i w:val="0"/>
            <w:webHidden/>
          </w:rPr>
          <w:fldChar w:fldCharType="end"/>
        </w:r>
      </w:hyperlink>
    </w:p>
    <w:p w14:paraId="56202AAC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</w:rPr>
      </w:pPr>
      <w:hyperlink w:anchor="_Toc156294884" w:history="1">
        <w:r w:rsidRPr="009321B8">
          <w:rPr>
            <w:rStyle w:val="afffffff6"/>
          </w:rPr>
          <w:t>3. УСЛОВИЯ РЕАЛИЗАЦИИ ДИСЦИПЛИНЫ</w:t>
        </w:r>
        <w:r w:rsidRPr="009321B8">
          <w:rPr>
            <w:b w:val="0"/>
            <w:webHidden/>
          </w:rPr>
          <w:tab/>
        </w:r>
        <w:r w:rsidRPr="009321B8">
          <w:rPr>
            <w:b w:val="0"/>
            <w:bCs/>
            <w:webHidden/>
          </w:rPr>
          <w:fldChar w:fldCharType="begin"/>
        </w:r>
        <w:r w:rsidRPr="009321B8">
          <w:rPr>
            <w:b w:val="0"/>
            <w:webHidden/>
          </w:rPr>
          <w:instrText xml:space="preserve"> PAGEREF _Toc156294884 \h </w:instrText>
        </w:r>
        <w:r w:rsidRPr="009321B8">
          <w:rPr>
            <w:b w:val="0"/>
            <w:bCs/>
            <w:webHidden/>
          </w:rPr>
        </w:r>
        <w:r w:rsidRPr="009321B8">
          <w:rPr>
            <w:b w:val="0"/>
            <w:bCs/>
            <w:webHidden/>
          </w:rPr>
          <w:fldChar w:fldCharType="separate"/>
        </w:r>
        <w:r w:rsidRPr="009321B8">
          <w:rPr>
            <w:b w:val="0"/>
            <w:webHidden/>
          </w:rPr>
          <w:t>6</w:t>
        </w:r>
        <w:r w:rsidRPr="009321B8">
          <w:rPr>
            <w:b w:val="0"/>
            <w:bCs/>
            <w:webHidden/>
          </w:rPr>
          <w:fldChar w:fldCharType="end"/>
        </w:r>
      </w:hyperlink>
    </w:p>
    <w:p w14:paraId="2B11E4B9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294885" w:history="1">
        <w:r w:rsidRPr="009321B8">
          <w:rPr>
            <w:rStyle w:val="afffffff6"/>
            <w:i w:val="0"/>
          </w:rPr>
          <w:t>3.1. Материально-техническое обеспечение</w:t>
        </w:r>
        <w:r w:rsidRPr="009321B8">
          <w:rPr>
            <w:i w:val="0"/>
            <w:webHidden/>
          </w:rPr>
          <w:tab/>
        </w:r>
        <w:r w:rsidRPr="009321B8">
          <w:rPr>
            <w:i w:val="0"/>
            <w:webHidden/>
          </w:rPr>
          <w:fldChar w:fldCharType="begin"/>
        </w:r>
        <w:r w:rsidRPr="009321B8">
          <w:rPr>
            <w:i w:val="0"/>
            <w:webHidden/>
          </w:rPr>
          <w:instrText xml:space="preserve"> PAGEREF _Toc156294885 \h </w:instrText>
        </w:r>
        <w:r w:rsidRPr="009321B8">
          <w:rPr>
            <w:i w:val="0"/>
            <w:webHidden/>
          </w:rPr>
        </w:r>
        <w:r w:rsidRPr="009321B8">
          <w:rPr>
            <w:i w:val="0"/>
            <w:webHidden/>
          </w:rPr>
          <w:fldChar w:fldCharType="separate"/>
        </w:r>
        <w:r w:rsidRPr="009321B8">
          <w:rPr>
            <w:i w:val="0"/>
            <w:webHidden/>
          </w:rPr>
          <w:t>6</w:t>
        </w:r>
        <w:r w:rsidRPr="009321B8">
          <w:rPr>
            <w:i w:val="0"/>
            <w:webHidden/>
          </w:rPr>
          <w:fldChar w:fldCharType="end"/>
        </w:r>
      </w:hyperlink>
    </w:p>
    <w:p w14:paraId="688057AF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294886" w:history="1">
        <w:r w:rsidRPr="009321B8">
          <w:rPr>
            <w:rStyle w:val="afffffff6"/>
            <w:i w:val="0"/>
          </w:rPr>
          <w:t>3.2. Учебно-методическое обеспечение</w:t>
        </w:r>
        <w:r w:rsidRPr="009321B8">
          <w:rPr>
            <w:i w:val="0"/>
            <w:webHidden/>
          </w:rPr>
          <w:tab/>
        </w:r>
        <w:r w:rsidRPr="009321B8">
          <w:rPr>
            <w:i w:val="0"/>
            <w:webHidden/>
          </w:rPr>
          <w:fldChar w:fldCharType="begin"/>
        </w:r>
        <w:r w:rsidRPr="009321B8">
          <w:rPr>
            <w:i w:val="0"/>
            <w:webHidden/>
          </w:rPr>
          <w:instrText xml:space="preserve"> PAGEREF _Toc156294886 \h </w:instrText>
        </w:r>
        <w:r w:rsidRPr="009321B8">
          <w:rPr>
            <w:i w:val="0"/>
            <w:webHidden/>
          </w:rPr>
        </w:r>
        <w:r w:rsidRPr="009321B8">
          <w:rPr>
            <w:i w:val="0"/>
            <w:webHidden/>
          </w:rPr>
          <w:fldChar w:fldCharType="separate"/>
        </w:r>
        <w:r w:rsidRPr="009321B8">
          <w:rPr>
            <w:i w:val="0"/>
            <w:webHidden/>
          </w:rPr>
          <w:t>6</w:t>
        </w:r>
        <w:r w:rsidRPr="009321B8">
          <w:rPr>
            <w:i w:val="0"/>
            <w:webHidden/>
          </w:rPr>
          <w:fldChar w:fldCharType="end"/>
        </w:r>
      </w:hyperlink>
    </w:p>
    <w:p w14:paraId="1EB0C38C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</w:rPr>
      </w:pPr>
      <w:hyperlink w:anchor="_Toc156294887" w:history="1">
        <w:r w:rsidRPr="009321B8">
          <w:rPr>
            <w:rStyle w:val="afffffff6"/>
          </w:rPr>
          <w:t>4. КОНТРОЛЬ И ОЦЕНКА РЕЗУЛЬТАТОВ ОСВОЕНИЯ ДИСЦИПЛИНЫ</w:t>
        </w:r>
        <w:r w:rsidRPr="009321B8">
          <w:rPr>
            <w:b w:val="0"/>
            <w:webHidden/>
          </w:rPr>
          <w:tab/>
        </w:r>
        <w:r w:rsidRPr="009321B8">
          <w:rPr>
            <w:b w:val="0"/>
            <w:bCs/>
            <w:webHidden/>
          </w:rPr>
          <w:fldChar w:fldCharType="begin"/>
        </w:r>
        <w:r w:rsidRPr="009321B8">
          <w:rPr>
            <w:b w:val="0"/>
            <w:webHidden/>
          </w:rPr>
          <w:instrText xml:space="preserve"> PAGEREF _Toc156294887 \h </w:instrText>
        </w:r>
        <w:r w:rsidRPr="009321B8">
          <w:rPr>
            <w:b w:val="0"/>
            <w:bCs/>
            <w:webHidden/>
          </w:rPr>
        </w:r>
        <w:r w:rsidRPr="009321B8">
          <w:rPr>
            <w:b w:val="0"/>
            <w:bCs/>
            <w:webHidden/>
          </w:rPr>
          <w:fldChar w:fldCharType="separate"/>
        </w:r>
        <w:r w:rsidRPr="009321B8">
          <w:rPr>
            <w:b w:val="0"/>
            <w:webHidden/>
          </w:rPr>
          <w:t>6</w:t>
        </w:r>
        <w:r w:rsidRPr="009321B8">
          <w:rPr>
            <w:b w:val="0"/>
            <w:bCs/>
            <w:webHidden/>
          </w:rPr>
          <w:fldChar w:fldCharType="end"/>
        </w:r>
      </w:hyperlink>
    </w:p>
    <w:p w14:paraId="7E4A85B5" w14:textId="77777777" w:rsidR="009321B8" w:rsidRPr="00DF068E" w:rsidRDefault="009321B8" w:rsidP="009321B8">
      <w:pPr>
        <w:pStyle w:val="1f"/>
        <w:jc w:val="left"/>
        <w:rPr>
          <w:rFonts w:ascii="Times New Roman" w:hAnsi="Times New Roman"/>
          <w:b w:val="0"/>
          <w:bCs/>
        </w:rPr>
      </w:pPr>
      <w:r w:rsidRPr="000143A1">
        <w:rPr>
          <w:rFonts w:ascii="Times New Roman" w:hAnsi="Times New Roman"/>
          <w:b w:val="0"/>
          <w:bCs/>
        </w:rPr>
        <w:fldChar w:fldCharType="end"/>
      </w:r>
    </w:p>
    <w:p w14:paraId="694F1320" w14:textId="43F2B730" w:rsidR="009D7FEF" w:rsidRDefault="00FC6761" w:rsidP="009321B8">
      <w:pPr>
        <w:pStyle w:val="1fb"/>
        <w:tabs>
          <w:tab w:val="clear" w:pos="9639"/>
          <w:tab w:val="righ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r>
        <w:fldChar w:fldCharType="end"/>
      </w:r>
    </w:p>
    <w:p w14:paraId="199DA8F0" w14:textId="77777777" w:rsidR="009D7FEF" w:rsidRDefault="009D7FEF">
      <w:pPr>
        <w:sectPr w:rsidR="009D7FEF">
          <w:headerReference w:type="even" r:id="rId16"/>
          <w:headerReference w:type="default" r:id="rId17"/>
          <w:pgSz w:w="11906" w:h="16838"/>
          <w:pgMar w:top="1134" w:right="567" w:bottom="1134" w:left="1701" w:header="709" w:footer="709" w:gutter="0"/>
          <w:cols w:space="720"/>
        </w:sectPr>
      </w:pPr>
    </w:p>
    <w:p w14:paraId="5066D1C2" w14:textId="77777777" w:rsidR="009D7FEF" w:rsidRDefault="00FC6761">
      <w:pPr>
        <w:pStyle w:val="1f"/>
        <w:numPr>
          <w:ilvl w:val="0"/>
          <w:numId w:val="1"/>
        </w:numPr>
      </w:pPr>
      <w:bookmarkStart w:id="194" w:name="__RefHeading___35"/>
      <w:bookmarkStart w:id="195" w:name="__RefHeading___90"/>
      <w:bookmarkStart w:id="196" w:name="__RefHeading___145"/>
      <w:bookmarkStart w:id="197" w:name="__RefHeading___200"/>
      <w:bookmarkStart w:id="198" w:name="__RefHeading___255"/>
      <w:bookmarkEnd w:id="194"/>
      <w:bookmarkEnd w:id="195"/>
      <w:bookmarkEnd w:id="196"/>
      <w:bookmarkEnd w:id="197"/>
      <w:bookmarkEnd w:id="198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1389DFC3" w14:textId="77777777" w:rsidR="009D7FEF" w:rsidRDefault="00FC6761">
      <w:pPr>
        <w:pStyle w:val="1fd"/>
        <w:jc w:val="center"/>
      </w:pPr>
      <w:r>
        <w:t>«Охрана труда и электробезопасность»</w:t>
      </w:r>
    </w:p>
    <w:p w14:paraId="2B59FEFA" w14:textId="77777777" w:rsidR="009D7FEF" w:rsidRDefault="009D7FEF">
      <w:pPr>
        <w:pStyle w:val="1fd"/>
      </w:pPr>
    </w:p>
    <w:p w14:paraId="36978D12" w14:textId="77777777" w:rsidR="009D7FEF" w:rsidRDefault="00FC6761">
      <w:pPr>
        <w:pStyle w:val="110"/>
        <w:rPr>
          <w:rFonts w:ascii="Times New Roman" w:hAnsi="Times New Roman"/>
        </w:rPr>
      </w:pPr>
      <w:bookmarkStart w:id="199" w:name="__RefHeading___36"/>
      <w:bookmarkStart w:id="200" w:name="__RefHeading___91"/>
      <w:bookmarkStart w:id="201" w:name="__RefHeading___146"/>
      <w:bookmarkStart w:id="202" w:name="__RefHeading___201"/>
      <w:bookmarkStart w:id="203" w:name="__RefHeading___256"/>
      <w:bookmarkEnd w:id="199"/>
      <w:bookmarkEnd w:id="200"/>
      <w:bookmarkEnd w:id="201"/>
      <w:bookmarkEnd w:id="202"/>
      <w:bookmarkEnd w:id="203"/>
      <w:r>
        <w:rPr>
          <w:rFonts w:ascii="Times New Roman" w:hAnsi="Times New Roman"/>
        </w:rPr>
        <w:t>1.1. Цель и место дисциплины в структ</w:t>
      </w:r>
      <w:r>
        <w:rPr>
          <w:rFonts w:ascii="Times New Roman" w:hAnsi="Times New Roman"/>
        </w:rPr>
        <w:t>уре образовательной программы</w:t>
      </w:r>
    </w:p>
    <w:p w14:paraId="6F0BB39E" w14:textId="77777777" w:rsidR="009D7FEF" w:rsidRDefault="00FC676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  <w:sz w:val="24"/>
        </w:rPr>
        <w:t>Охрана труда и электробезопасность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sz w:val="24"/>
        </w:rPr>
        <w:t xml:space="preserve">: сформировать представление об основных нормах охраны труда и электробезопасности, о вредных и опасных производственных факторах, освоить безопасные приемы профессиональной </w:t>
      </w:r>
      <w:r>
        <w:rPr>
          <w:rFonts w:ascii="Times New Roman" w:hAnsi="Times New Roman"/>
          <w:sz w:val="24"/>
        </w:rPr>
        <w:t>деятельности.</w:t>
      </w:r>
    </w:p>
    <w:p w14:paraId="2EF6AA90" w14:textId="77777777" w:rsidR="009D7FEF" w:rsidRDefault="00FC676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«Охрана труда и электробезопасность» включена в обязательную часть общепрофессионального цикла образовательной программы.</w:t>
      </w:r>
    </w:p>
    <w:p w14:paraId="47FA1B06" w14:textId="77777777" w:rsidR="009D7FEF" w:rsidRDefault="009D7FEF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0EB7E4F" w14:textId="77777777" w:rsidR="009D7FEF" w:rsidRDefault="00FC6761">
      <w:pPr>
        <w:pStyle w:val="110"/>
        <w:rPr>
          <w:rFonts w:ascii="Times New Roman" w:hAnsi="Times New Roman"/>
        </w:rPr>
      </w:pPr>
      <w:bookmarkStart w:id="204" w:name="__RefHeading___37"/>
      <w:bookmarkStart w:id="205" w:name="__RefHeading___92"/>
      <w:bookmarkStart w:id="206" w:name="__RefHeading___147"/>
      <w:bookmarkStart w:id="207" w:name="__RefHeading___202"/>
      <w:bookmarkStart w:id="208" w:name="__RefHeading___257"/>
      <w:bookmarkEnd w:id="204"/>
      <w:bookmarkEnd w:id="205"/>
      <w:bookmarkEnd w:id="206"/>
      <w:bookmarkEnd w:id="207"/>
      <w:bookmarkEnd w:id="208"/>
      <w:r>
        <w:rPr>
          <w:rFonts w:ascii="Times New Roman" w:hAnsi="Times New Roman"/>
        </w:rPr>
        <w:t>1.2. Планируемые результаты освоения дисциплины</w:t>
      </w:r>
    </w:p>
    <w:p w14:paraId="45598154" w14:textId="77777777" w:rsidR="009D7FEF" w:rsidRDefault="00FC676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</w:t>
      </w:r>
      <w:r>
        <w:rPr>
          <w:rFonts w:ascii="Times New Roman" w:hAnsi="Times New Roman"/>
          <w:sz w:val="24"/>
        </w:rPr>
        <w:t xml:space="preserve">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5C34B2F" w14:textId="77777777" w:rsidR="009D7FEF" w:rsidRDefault="00FC676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4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01"/>
        <w:gridCol w:w="3714"/>
        <w:gridCol w:w="3713"/>
      </w:tblGrid>
      <w:tr w:rsidR="009D7FEF" w14:paraId="6D65B948" w14:textId="77777777"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8117C" w14:textId="77777777" w:rsidR="009D7FEF" w:rsidRDefault="00FC6761">
            <w:pPr>
              <w:rPr>
                <w:rStyle w:val="affffff0"/>
                <w:b/>
                <w:i w:val="0"/>
                <w:sz w:val="24"/>
              </w:rPr>
            </w:pPr>
            <w:r>
              <w:rPr>
                <w:rStyle w:val="affffff0"/>
                <w:b/>
                <w:i w:val="0"/>
                <w:sz w:val="24"/>
              </w:rPr>
              <w:t xml:space="preserve">Код ОК, </w:t>
            </w:r>
          </w:p>
          <w:p w14:paraId="1C33797F" w14:textId="77777777" w:rsidR="009D7FEF" w:rsidRDefault="00FC6761">
            <w:pPr>
              <w:rPr>
                <w:rStyle w:val="affffff0"/>
                <w:b/>
                <w:i w:val="0"/>
                <w:sz w:val="24"/>
              </w:rPr>
            </w:pPr>
            <w:r>
              <w:rPr>
                <w:rStyle w:val="affffff0"/>
                <w:b/>
                <w:i w:val="0"/>
                <w:sz w:val="24"/>
              </w:rPr>
              <w:t xml:space="preserve">ПК 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8C07F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DBBAE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9D7FEF" w14:paraId="358936AE" w14:textId="77777777"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1EC6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ОК.07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6FEF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нормы экологическ</w:t>
            </w:r>
            <w:r>
              <w:rPr>
                <w:rFonts w:ascii="Times New Roman" w:hAnsi="Times New Roman"/>
                <w:sz w:val="24"/>
              </w:rPr>
              <w:t>ой безопасности</w:t>
            </w:r>
          </w:p>
          <w:p w14:paraId="0D80119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действовать в чрезвычайных ситуациях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F88D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экологической безопасности при ведении профессиональной деятельности </w:t>
            </w:r>
          </w:p>
          <w:p w14:paraId="0BA0DE9F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поведения в чрезвычайных ситуациях</w:t>
            </w:r>
          </w:p>
        </w:tc>
      </w:tr>
      <w:tr w:rsidR="009D7FEF" w14:paraId="1993B421" w14:textId="77777777"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7E8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A38F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понимать общий смысл четко произнесенных </w:t>
            </w:r>
            <w:r>
              <w:rPr>
                <w:rFonts w:ascii="Times New Roman" w:hAnsi="Times New Roman"/>
                <w:sz w:val="24"/>
              </w:rPr>
              <w:t>высказываний на известные темы (профессиональные и бытовые), понимать тексты на базовые профессиональные темы</w:t>
            </w:r>
          </w:p>
          <w:p w14:paraId="52093F6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диалогах на знакомые общие и профессиональные темы</w:t>
            </w:r>
          </w:p>
          <w:p w14:paraId="47D2A8D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строить простые высказывания о себе и о своей профессиональной деятельности</w:t>
            </w:r>
          </w:p>
          <w:p w14:paraId="77A4FA9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</w:t>
            </w:r>
            <w:r>
              <w:rPr>
                <w:rFonts w:ascii="Times New Roman" w:hAnsi="Times New Roman"/>
                <w:sz w:val="24"/>
              </w:rPr>
              <w:t>о обосновывать и объяснять свои действия (текущие и планируемые)</w:t>
            </w:r>
          </w:p>
          <w:p w14:paraId="0F2DE6DF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EAA1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темы</w:t>
            </w:r>
          </w:p>
          <w:p w14:paraId="3AD00D3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общеупотребительные глаг</w:t>
            </w:r>
            <w:r>
              <w:rPr>
                <w:rFonts w:ascii="Times New Roman" w:hAnsi="Times New Roman"/>
                <w:sz w:val="24"/>
              </w:rPr>
              <w:t>олы (бытовая и профессиональная лексика)</w:t>
            </w:r>
          </w:p>
          <w:p w14:paraId="5A9807A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156AFB4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произношения</w:t>
            </w:r>
          </w:p>
          <w:p w14:paraId="443753B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</w:tr>
      <w:tr w:rsidR="009D7FEF" w14:paraId="1CFAB6CF" w14:textId="77777777"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1A3F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5CEE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безопасность услов</w:t>
            </w:r>
            <w:r>
              <w:rPr>
                <w:rFonts w:ascii="Times New Roman" w:hAnsi="Times New Roman"/>
              </w:rPr>
              <w:t>ий труда;</w:t>
            </w:r>
          </w:p>
          <w:p w14:paraId="22C07DD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определять возможные опасные и вредные факторы и средства защиты от них;</w:t>
            </w:r>
          </w:p>
          <w:p w14:paraId="4DA7906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защищать свои права в сфере охраны труда;</w:t>
            </w:r>
          </w:p>
          <w:p w14:paraId="305C3C6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средствами индивидуальной защиты;</w:t>
            </w:r>
          </w:p>
          <w:p w14:paraId="5D85111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средствами пожаротушения;</w:t>
            </w:r>
          </w:p>
          <w:p w14:paraId="54EE17A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применять средства защиты в </w:t>
            </w:r>
            <w:r>
              <w:rPr>
                <w:rFonts w:ascii="Times New Roman" w:hAnsi="Times New Roman"/>
              </w:rPr>
              <w:t>электроустановках до 1000 В;</w:t>
            </w:r>
          </w:p>
          <w:p w14:paraId="4D0ED35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безопасные методы и приемы труда;</w:t>
            </w:r>
          </w:p>
          <w:p w14:paraId="4CCD75E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оказывать первую помощь пострадавшим;</w:t>
            </w:r>
          </w:p>
          <w:p w14:paraId="0130466F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содействовать ресурсосбережению, эффективно действовать в чрезвычайных ситуациях;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AAFF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основы законодательства в области охраны труда;</w:t>
            </w:r>
          </w:p>
          <w:p w14:paraId="190CA36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меры предупрежд</w:t>
            </w:r>
            <w:r>
              <w:rPr>
                <w:rFonts w:ascii="Times New Roman" w:hAnsi="Times New Roman"/>
              </w:rPr>
              <w:t xml:space="preserve">ения воздействия опасных и вредных производственных факторов; </w:t>
            </w:r>
          </w:p>
          <w:p w14:paraId="14E6104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инструкций по охране труда;</w:t>
            </w:r>
          </w:p>
          <w:p w14:paraId="590C6D0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нормы и правила электробезопасности и пожарной безопасности; </w:t>
            </w:r>
          </w:p>
          <w:p w14:paraId="4CBF317E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индивидуальные средства защиты и средства пожаротушения;  </w:t>
            </w:r>
          </w:p>
          <w:p w14:paraId="5DDA9AA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расследования аварий и не</w:t>
            </w:r>
            <w:r>
              <w:rPr>
                <w:rFonts w:ascii="Times New Roman" w:hAnsi="Times New Roman"/>
              </w:rPr>
              <w:t>счастных случаев;</w:t>
            </w:r>
          </w:p>
          <w:p w14:paraId="266C818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права и обязанности работодателя и работника в области охраны труда;</w:t>
            </w:r>
          </w:p>
          <w:p w14:paraId="2BB268C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оказания первой помощи;</w:t>
            </w:r>
          </w:p>
          <w:p w14:paraId="766B0F88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безопасные методы и приемы выполнения работ, в том числе при работе на высоте; </w:t>
            </w:r>
          </w:p>
          <w:p w14:paraId="043FC1C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правила экологической безопасности при ведении пр</w:t>
            </w:r>
            <w:r>
              <w:rPr>
                <w:rFonts w:ascii="Times New Roman" w:hAnsi="Times New Roman"/>
              </w:rPr>
              <w:t>офессиональной деятельности;</w:t>
            </w:r>
          </w:p>
        </w:tc>
      </w:tr>
      <w:tr w:rsidR="009D7FEF" w14:paraId="0E655A6D" w14:textId="77777777"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3D4C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Х.1</w:t>
            </w:r>
            <w:r>
              <w:rPr>
                <w:rFonts w:ascii="Times New Roman" w:hAnsi="Times New Roman"/>
                <w:sz w:val="24"/>
              </w:rPr>
              <w:t xml:space="preserve"> Проводить осмотр, проверку параметров и регулировку механического (гидравлического) и электрического оборудования лифтов, в том числе устройств безопасности</w:t>
            </w:r>
          </w:p>
          <w:p w14:paraId="1A479FC1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87C7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безопасность условий труда;</w:t>
            </w:r>
          </w:p>
          <w:p w14:paraId="4E5ABFE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возможные опасные и вредные факторы и средства з</w:t>
            </w:r>
            <w:r>
              <w:rPr>
                <w:rFonts w:ascii="Times New Roman" w:hAnsi="Times New Roman"/>
                <w:sz w:val="24"/>
              </w:rPr>
              <w:t>ащиты от них;</w:t>
            </w:r>
          </w:p>
          <w:p w14:paraId="0A8124B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защищать свои права в сфере охраны труда;</w:t>
            </w:r>
          </w:p>
          <w:p w14:paraId="176A368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индивидуальной защиты;</w:t>
            </w:r>
          </w:p>
          <w:p w14:paraId="60B9CB4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пожаротушения;</w:t>
            </w:r>
          </w:p>
          <w:p w14:paraId="52B8498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защиты в электроустановках до 1000 В;</w:t>
            </w:r>
          </w:p>
          <w:p w14:paraId="02E94E4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методы и приемы труда;</w:t>
            </w:r>
          </w:p>
          <w:p w14:paraId="4B6CE74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</w:t>
            </w:r>
            <w:r>
              <w:rPr>
                <w:rFonts w:ascii="Times New Roman" w:hAnsi="Times New Roman"/>
                <w:sz w:val="24"/>
              </w:rPr>
              <w:t>вую помощь пострадавшим;</w:t>
            </w:r>
          </w:p>
          <w:p w14:paraId="2BF0DDA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содействовать ресурсосбережению, эффективно действовать в чрезвычайных ситуациях;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3C76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законодательства в области охраны труда;</w:t>
            </w:r>
          </w:p>
          <w:p w14:paraId="3EB67B3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меры предупреждения воздействия опасных и вредных производственных факторов; </w:t>
            </w:r>
          </w:p>
          <w:p w14:paraId="79A0AB1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</w:t>
            </w:r>
            <w:r>
              <w:rPr>
                <w:rFonts w:ascii="Times New Roman" w:hAnsi="Times New Roman"/>
                <w:sz w:val="24"/>
              </w:rPr>
              <w:t>инструкций по охране труда;</w:t>
            </w:r>
          </w:p>
          <w:p w14:paraId="23CF81B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нормы и правила электробезопасности и пожарной безопасности; </w:t>
            </w:r>
          </w:p>
          <w:p w14:paraId="6AB041E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средства защиты и средства пожаротушения;  </w:t>
            </w:r>
          </w:p>
          <w:p w14:paraId="06DC9DB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расследования аварий и несчастных случаев;</w:t>
            </w:r>
          </w:p>
          <w:p w14:paraId="589A95A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права и обязанности работодателя и </w:t>
            </w:r>
            <w:r>
              <w:rPr>
                <w:rFonts w:ascii="Times New Roman" w:hAnsi="Times New Roman"/>
                <w:sz w:val="24"/>
              </w:rPr>
              <w:t>работника в области охраны труда;</w:t>
            </w:r>
          </w:p>
          <w:p w14:paraId="3D6BCEE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оказания первой помощи;</w:t>
            </w:r>
          </w:p>
          <w:p w14:paraId="6BEE6131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безопасные методы и приемы выполнения работ, в том числе при работе на высоте; </w:t>
            </w:r>
          </w:p>
          <w:p w14:paraId="331381BF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экологической безопасности при ведении профессиональной деятельности;</w:t>
            </w:r>
          </w:p>
        </w:tc>
      </w:tr>
      <w:tr w:rsidR="009D7FEF" w14:paraId="4D1AB2D5" w14:textId="77777777"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AB98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Х.2 Выполнять работы по демон</w:t>
            </w:r>
            <w:r>
              <w:rPr>
                <w:rFonts w:ascii="Times New Roman" w:hAnsi="Times New Roman"/>
                <w:sz w:val="24"/>
              </w:rPr>
              <w:t xml:space="preserve">тажу механических узлов, электроаппаратов </w:t>
            </w:r>
            <w:r>
              <w:rPr>
                <w:rFonts w:ascii="Times New Roman" w:hAnsi="Times New Roman"/>
                <w:sz w:val="24"/>
              </w:rPr>
              <w:lastRenderedPageBreak/>
              <w:t>лифта, их разборке, ремонту, сборке и установке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3C4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оценивать безопасность условий труда;</w:t>
            </w:r>
          </w:p>
          <w:p w14:paraId="4C04C61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возможные опасные и вредные факторы и средства защиты от них;</w:t>
            </w:r>
          </w:p>
          <w:p w14:paraId="6E3026B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пользоваться средствами индивидуальной защиты;</w:t>
            </w:r>
          </w:p>
          <w:p w14:paraId="484A037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</w:t>
            </w:r>
            <w:r>
              <w:rPr>
                <w:rFonts w:ascii="Times New Roman" w:hAnsi="Times New Roman"/>
                <w:sz w:val="24"/>
              </w:rPr>
              <w:t>ться средствами пожаротушения;</w:t>
            </w:r>
          </w:p>
          <w:p w14:paraId="5A739CB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защиты в электроустановках до 1000 В;</w:t>
            </w:r>
          </w:p>
          <w:p w14:paraId="204FB99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методы и приемы труда;</w:t>
            </w:r>
          </w:p>
          <w:p w14:paraId="2D90075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первую помощь пострадавшим;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73A0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меры предупреждения воздействия опасных и вредных производственных факторов; </w:t>
            </w:r>
          </w:p>
          <w:p w14:paraId="3DF9DDB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</w:t>
            </w:r>
            <w:r>
              <w:rPr>
                <w:rFonts w:ascii="Times New Roman" w:hAnsi="Times New Roman"/>
                <w:sz w:val="24"/>
              </w:rPr>
              <w:t>ия инструкций по охране труда;</w:t>
            </w:r>
          </w:p>
          <w:p w14:paraId="35BB475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нормы и правила электробезопасности и пожарной безопасности; </w:t>
            </w:r>
          </w:p>
          <w:p w14:paraId="6CABAAB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средства защиты и средства пожаротушения;  </w:t>
            </w:r>
          </w:p>
          <w:p w14:paraId="10C21D5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оказания первой помощи;</w:t>
            </w:r>
          </w:p>
          <w:p w14:paraId="01EC0559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безопасные методы и приемы выполнения работ, в том числе при работе на высоте; </w:t>
            </w:r>
          </w:p>
          <w:p w14:paraId="5695D50A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51CBEA39" w14:textId="77777777"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B69D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Х.3 Осуществлять эвакуацию пассажиров из остановившейся кабины лифта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925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индивидуальной защиты;</w:t>
            </w:r>
          </w:p>
          <w:p w14:paraId="05256FB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пожаротушения;</w:t>
            </w:r>
          </w:p>
          <w:p w14:paraId="083B991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</w:t>
            </w:r>
            <w:r>
              <w:rPr>
                <w:rFonts w:ascii="Times New Roman" w:hAnsi="Times New Roman"/>
                <w:sz w:val="24"/>
              </w:rPr>
              <w:t>ва защиты в электроустановках до 1000 В;</w:t>
            </w:r>
          </w:p>
          <w:p w14:paraId="716D10D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методы и приемы труда;</w:t>
            </w:r>
          </w:p>
          <w:p w14:paraId="002C3A9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первую помощь пострадавшим;</w:t>
            </w:r>
          </w:p>
          <w:p w14:paraId="3BD059BE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FB24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инструкций по охране труда;</w:t>
            </w:r>
          </w:p>
          <w:p w14:paraId="4C37375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нормы и правила электробезопасности и пожарной безопасности; </w:t>
            </w:r>
          </w:p>
          <w:p w14:paraId="7D53E85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средства защиты </w:t>
            </w:r>
            <w:r>
              <w:rPr>
                <w:rFonts w:ascii="Times New Roman" w:hAnsi="Times New Roman"/>
                <w:sz w:val="24"/>
              </w:rPr>
              <w:t xml:space="preserve">и средства пожаротушения;  </w:t>
            </w:r>
          </w:p>
          <w:p w14:paraId="1706221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расследования аварий и несчастных случаев;</w:t>
            </w:r>
          </w:p>
          <w:p w14:paraId="61575C6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оказания первой помощи;</w:t>
            </w:r>
          </w:p>
          <w:p w14:paraId="6F816350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безопасные методы и приемы выполнения работ, в том числе при работе на высоте; </w:t>
            </w:r>
          </w:p>
        </w:tc>
      </w:tr>
      <w:tr w:rsidR="009D7FEF" w14:paraId="31300F83" w14:textId="77777777"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577C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Х.1 Проводить осмотр, проверку параметров и регулировку механического (гидравлического) и электрического оборудования подъемной платформы для инвалидов, в том числе устройс</w:t>
            </w:r>
            <w:r>
              <w:rPr>
                <w:rFonts w:ascii="Times New Roman" w:hAnsi="Times New Roman"/>
                <w:sz w:val="24"/>
              </w:rPr>
              <w:t>тв безопасности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0FCC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безопасность условий труда;</w:t>
            </w:r>
          </w:p>
          <w:p w14:paraId="7E5E8FA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возможные опасные и вредные факторы и средства защиты от них;</w:t>
            </w:r>
          </w:p>
          <w:p w14:paraId="0CB9AB0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защищать свои права в сфере охраны труда;</w:t>
            </w:r>
          </w:p>
          <w:p w14:paraId="49E3B9CF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индивидуальной защиты;</w:t>
            </w:r>
          </w:p>
          <w:p w14:paraId="405C1AD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пожаротушения;</w:t>
            </w:r>
          </w:p>
          <w:p w14:paraId="287F298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рименять средства защиты в электроустановках до 1000 В;</w:t>
            </w:r>
          </w:p>
          <w:p w14:paraId="31694EC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методы и приемы труда;</w:t>
            </w:r>
          </w:p>
          <w:p w14:paraId="2FFFF24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первую помощь пострадавшим;</w:t>
            </w:r>
          </w:p>
          <w:p w14:paraId="08FD3F7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содействовать ресурсосбережению, эффективно действовать в чрезвычайных ситуациях;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7A2BF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</w:t>
            </w:r>
            <w:r>
              <w:rPr>
                <w:rFonts w:ascii="Times New Roman" w:hAnsi="Times New Roman"/>
                <w:sz w:val="24"/>
              </w:rPr>
              <w:t>законодательства в области охраны труда;</w:t>
            </w:r>
          </w:p>
          <w:p w14:paraId="66AB6B4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меры предупреждения воздействия опасных и вредных производственных факторов; </w:t>
            </w:r>
          </w:p>
          <w:p w14:paraId="593F603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инструкций по охране труда;</w:t>
            </w:r>
          </w:p>
          <w:p w14:paraId="6F5B7E5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нормы и правила электробезопасности и пожарной безопасности; </w:t>
            </w:r>
          </w:p>
          <w:p w14:paraId="2409BCD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средства защиты и средства пожаротушения;  </w:t>
            </w:r>
          </w:p>
          <w:p w14:paraId="249DA49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расследования аварий и несчастных случаев;</w:t>
            </w:r>
          </w:p>
          <w:p w14:paraId="4EBF5E8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права и обязанности работодателя и работника в области охраны труда;</w:t>
            </w:r>
          </w:p>
          <w:p w14:paraId="1E9AA46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</w:t>
            </w:r>
            <w:r>
              <w:rPr>
                <w:rFonts w:ascii="Times New Roman" w:hAnsi="Times New Roman"/>
                <w:sz w:val="24"/>
              </w:rPr>
              <w:t xml:space="preserve"> оказания первой помощи;</w:t>
            </w:r>
          </w:p>
          <w:p w14:paraId="2DA10BAF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безопасные методы и приемы выполнения работ, в том числе при работе на высоте; </w:t>
            </w:r>
          </w:p>
          <w:p w14:paraId="164A086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правила экологической безопасности при ведении профессиональной деятельности;</w:t>
            </w:r>
          </w:p>
        </w:tc>
      </w:tr>
      <w:tr w:rsidR="009D7FEF" w14:paraId="4B48153A" w14:textId="77777777"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FD6C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Х.2 Выявлять дефекты и осуществлять ремонт механического и электричес</w:t>
            </w:r>
            <w:r>
              <w:rPr>
                <w:rFonts w:ascii="Times New Roman" w:hAnsi="Times New Roman"/>
                <w:sz w:val="24"/>
              </w:rPr>
              <w:t>кого оборудования подъемной платформы для инвалидов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E6C8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индивидуальной защиты;</w:t>
            </w:r>
          </w:p>
          <w:p w14:paraId="1A4541C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пожаротушения;</w:t>
            </w:r>
          </w:p>
          <w:p w14:paraId="6DF9D3A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защиты в электроустановках до 1000 В;</w:t>
            </w:r>
          </w:p>
          <w:p w14:paraId="243A5FE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методы и приемы труда;</w:t>
            </w:r>
          </w:p>
          <w:p w14:paraId="6E7DE27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оказывать первую </w:t>
            </w:r>
            <w:r>
              <w:rPr>
                <w:rFonts w:ascii="Times New Roman" w:hAnsi="Times New Roman"/>
                <w:sz w:val="24"/>
              </w:rPr>
              <w:t>помощь пострадавшим;</w:t>
            </w:r>
          </w:p>
          <w:p w14:paraId="6E66600C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FA4C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инструкций по охране труда;</w:t>
            </w:r>
          </w:p>
          <w:p w14:paraId="03E0EF8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нормы и правила электробезопасности и пожарной безопасности; </w:t>
            </w:r>
          </w:p>
          <w:p w14:paraId="6751352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средства защиты и средства пожаротушения;  </w:t>
            </w:r>
          </w:p>
          <w:p w14:paraId="3171EF3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расследования аварий и несчастных случаев;</w:t>
            </w:r>
          </w:p>
          <w:p w14:paraId="7AF2F21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приемы оказания </w:t>
            </w:r>
            <w:r>
              <w:rPr>
                <w:rFonts w:ascii="Times New Roman" w:hAnsi="Times New Roman"/>
                <w:sz w:val="24"/>
              </w:rPr>
              <w:t>первой помощи;</w:t>
            </w:r>
          </w:p>
          <w:p w14:paraId="553E1F6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безопасные методы и приемы выполнения работ, в том числе при работе на высоте; </w:t>
            </w:r>
          </w:p>
        </w:tc>
      </w:tr>
      <w:tr w:rsidR="009D7FEF" w14:paraId="2131EC59" w14:textId="77777777"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3253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Х.3 Осуществлять эвакуацию пассажиров с грузонесущего устройства подъемной платформы для инвалидов в случае ее аварийной остановки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886D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ин</w:t>
            </w:r>
            <w:r>
              <w:rPr>
                <w:rFonts w:ascii="Times New Roman" w:hAnsi="Times New Roman"/>
                <w:sz w:val="24"/>
              </w:rPr>
              <w:t>дивидуальной защиты;</w:t>
            </w:r>
          </w:p>
          <w:p w14:paraId="73793B8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пожаротушения;</w:t>
            </w:r>
          </w:p>
          <w:p w14:paraId="0CEE3D1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защиты в электроустановках до 1000 В;</w:t>
            </w:r>
          </w:p>
          <w:p w14:paraId="2AAB072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методы и приемы труда;</w:t>
            </w:r>
          </w:p>
          <w:p w14:paraId="7E3E54E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первую помощь пострадавшим;</w:t>
            </w:r>
          </w:p>
          <w:p w14:paraId="384C3E25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8E0A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инструкций по охране труда;</w:t>
            </w:r>
          </w:p>
          <w:p w14:paraId="69CECD3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и правила э</w:t>
            </w:r>
            <w:r>
              <w:rPr>
                <w:rFonts w:ascii="Times New Roman" w:hAnsi="Times New Roman"/>
                <w:sz w:val="24"/>
              </w:rPr>
              <w:t xml:space="preserve">лектробезопасности и пожарной безопасности; </w:t>
            </w:r>
          </w:p>
          <w:p w14:paraId="3DA2B3E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средства защиты и средства пожаротушения;  </w:t>
            </w:r>
          </w:p>
          <w:p w14:paraId="25DD973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расследования аварий и несчастных случаев;</w:t>
            </w:r>
          </w:p>
          <w:p w14:paraId="40FEE61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оказания первой помощи;</w:t>
            </w:r>
          </w:p>
          <w:p w14:paraId="0DCD89F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безопасные методы и приемы выполнения работ, в том числе при работе на высоте; </w:t>
            </w:r>
          </w:p>
        </w:tc>
      </w:tr>
      <w:tr w:rsidR="009D7FEF" w14:paraId="04F48DE2" w14:textId="77777777">
        <w:trPr>
          <w:trHeight w:val="327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4C73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Х.1 Проводить подготовку, пуск в работу и управление эскалатором (пассажирским конвейером)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056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безопасность условий труда;</w:t>
            </w:r>
          </w:p>
          <w:p w14:paraId="0C888B5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возможные опасные и вредные факт</w:t>
            </w:r>
            <w:r>
              <w:rPr>
                <w:rFonts w:ascii="Times New Roman" w:hAnsi="Times New Roman"/>
                <w:sz w:val="24"/>
              </w:rPr>
              <w:t>оры и средства защиты от них;</w:t>
            </w:r>
          </w:p>
          <w:p w14:paraId="6D55C47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защищать свои права в сфере охраны труда;</w:t>
            </w:r>
          </w:p>
          <w:p w14:paraId="0E6011B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индивидуальной защиты;</w:t>
            </w:r>
          </w:p>
          <w:p w14:paraId="1694110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пожаротушения;</w:t>
            </w:r>
          </w:p>
          <w:p w14:paraId="495D8C2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защиты в электроустановках до 1000 В;</w:t>
            </w:r>
          </w:p>
          <w:p w14:paraId="24D5F1B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методы и приемы труд</w:t>
            </w:r>
            <w:r>
              <w:rPr>
                <w:rFonts w:ascii="Times New Roman" w:hAnsi="Times New Roman"/>
                <w:sz w:val="24"/>
              </w:rPr>
              <w:t>а;</w:t>
            </w:r>
          </w:p>
          <w:p w14:paraId="3EA6822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первую помощь пострадавшим;</w:t>
            </w:r>
          </w:p>
          <w:p w14:paraId="14DCAE8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содействовать ресурсосбережению, эффективно </w:t>
            </w:r>
            <w:r>
              <w:rPr>
                <w:rFonts w:ascii="Times New Roman" w:hAnsi="Times New Roman"/>
                <w:sz w:val="24"/>
              </w:rPr>
              <w:lastRenderedPageBreak/>
              <w:t>действовать в чрезвычайных ситуациях;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00AA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основы законодательства в области охраны труда;</w:t>
            </w:r>
          </w:p>
          <w:p w14:paraId="7546209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меры предупреждения воздействия опасных и вредных производственных факторов; </w:t>
            </w:r>
          </w:p>
          <w:p w14:paraId="1E5DB61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инструкций по охране труда;</w:t>
            </w:r>
          </w:p>
          <w:p w14:paraId="0C1FA43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нормы и правила электробезопасности и пожарной безопасности; </w:t>
            </w:r>
          </w:p>
          <w:p w14:paraId="34EAADB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средства защиты и средства пожаротушения;  </w:t>
            </w:r>
          </w:p>
          <w:p w14:paraId="2A17FF8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расследования аварий и несчастных случаев;</w:t>
            </w:r>
          </w:p>
          <w:p w14:paraId="75B1DB8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права и обязанности </w:t>
            </w:r>
            <w:r>
              <w:rPr>
                <w:rFonts w:ascii="Times New Roman" w:hAnsi="Times New Roman"/>
                <w:sz w:val="24"/>
              </w:rPr>
              <w:t>работодателя и работника в области охраны труда;</w:t>
            </w:r>
          </w:p>
          <w:p w14:paraId="433F471F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приемы оказания первой помощи;</w:t>
            </w:r>
          </w:p>
          <w:p w14:paraId="6D9846F4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безопасные методы и приемы выполнения работ, в том числе при работе на высоте; </w:t>
            </w:r>
          </w:p>
          <w:p w14:paraId="05E6DE8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экологической безопасности при ведении профессиональной деятельности;</w:t>
            </w:r>
          </w:p>
        </w:tc>
      </w:tr>
      <w:tr w:rsidR="009D7FEF" w14:paraId="1D156196" w14:textId="77777777">
        <w:trPr>
          <w:trHeight w:val="327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D59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Х.2 Осуществля</w:t>
            </w:r>
            <w:r>
              <w:rPr>
                <w:rFonts w:ascii="Times New Roman" w:hAnsi="Times New Roman"/>
                <w:sz w:val="24"/>
              </w:rPr>
              <w:t>ть техническое обслуживание и ремонт эскалатора (пассажирского конвейера)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5EE6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индивидуальной защиты;</w:t>
            </w:r>
          </w:p>
          <w:p w14:paraId="40A8AD0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пожаротушения;</w:t>
            </w:r>
          </w:p>
          <w:p w14:paraId="2201DE4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защиты в электроустановках до 1000 В;</w:t>
            </w:r>
          </w:p>
          <w:p w14:paraId="3CB9E8C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методы и приемы тр</w:t>
            </w:r>
            <w:r>
              <w:rPr>
                <w:rFonts w:ascii="Times New Roman" w:hAnsi="Times New Roman"/>
                <w:sz w:val="24"/>
              </w:rPr>
              <w:t>уда;</w:t>
            </w:r>
          </w:p>
          <w:p w14:paraId="43239B4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первую помощь пострадавшим;</w:t>
            </w:r>
          </w:p>
          <w:p w14:paraId="48086767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3C33F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инструкций по охране труда;</w:t>
            </w:r>
          </w:p>
          <w:p w14:paraId="4515FFC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нормы и правила электробезопасности и пожарной безопасности; </w:t>
            </w:r>
          </w:p>
          <w:p w14:paraId="780288D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средства защиты и средства пожаротушения;  </w:t>
            </w:r>
          </w:p>
          <w:p w14:paraId="1447F97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расследования аварий и несчастных случаев;</w:t>
            </w:r>
          </w:p>
          <w:p w14:paraId="2839486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оказания первой помощи;</w:t>
            </w:r>
          </w:p>
          <w:p w14:paraId="389A936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безопасные методы и приемы выполнения работ, в том числе при работе на высоте; </w:t>
            </w:r>
          </w:p>
        </w:tc>
      </w:tr>
      <w:tr w:rsidR="009D7FEF" w14:paraId="4459EEAF" w14:textId="77777777">
        <w:trPr>
          <w:trHeight w:val="327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D6D7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Х.3 Выполнять работы по демонта</w:t>
            </w:r>
            <w:r>
              <w:rPr>
                <w:rFonts w:ascii="Times New Roman" w:hAnsi="Times New Roman"/>
                <w:sz w:val="24"/>
              </w:rPr>
              <w:t>жу механических узлов, электроаппаратов эскалатора (пассажирского конвейера), их разборке, ремонту, сборке и установке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598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индивидуальной защиты;</w:t>
            </w:r>
          </w:p>
          <w:p w14:paraId="30B247F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пожаротушения;</w:t>
            </w:r>
          </w:p>
          <w:p w14:paraId="4280692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защиты в электроустановках до 10</w:t>
            </w:r>
            <w:r>
              <w:rPr>
                <w:rFonts w:ascii="Times New Roman" w:hAnsi="Times New Roman"/>
                <w:sz w:val="24"/>
              </w:rPr>
              <w:t>00 В;</w:t>
            </w:r>
          </w:p>
          <w:p w14:paraId="534E2E5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методы и приемы труда;</w:t>
            </w:r>
          </w:p>
          <w:p w14:paraId="7954BC8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первую помощь пострадавшим;</w:t>
            </w:r>
          </w:p>
          <w:p w14:paraId="42D0BF90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1C65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инструкций по охране труда;</w:t>
            </w:r>
          </w:p>
          <w:p w14:paraId="2533A97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нормы и правила электробезопасности и пожарной безопасности; </w:t>
            </w:r>
          </w:p>
          <w:p w14:paraId="49F8FF3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средства защиты и средства пожаротушения;  </w:t>
            </w:r>
          </w:p>
          <w:p w14:paraId="7064AC2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расследования аварий и несчастных случаев;</w:t>
            </w:r>
          </w:p>
          <w:p w14:paraId="612D9B6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оказания первой помощи;</w:t>
            </w:r>
          </w:p>
          <w:p w14:paraId="2DAF97A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безопасные методы и приемы выполнения работ, в том числе при работе на высоте; </w:t>
            </w:r>
          </w:p>
        </w:tc>
      </w:tr>
      <w:tr w:rsidR="009D7FEF" w14:paraId="5414DDAE" w14:textId="77777777">
        <w:trPr>
          <w:trHeight w:val="327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6839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Х.1 Осуществлять техническое обслуживание канатной дороги (фуникулера)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2434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безопасно</w:t>
            </w:r>
            <w:r>
              <w:rPr>
                <w:rFonts w:ascii="Times New Roman" w:hAnsi="Times New Roman"/>
                <w:sz w:val="24"/>
              </w:rPr>
              <w:t>сть условий труда;</w:t>
            </w:r>
          </w:p>
          <w:p w14:paraId="372B6FA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возможные опасные и вредные факторы и средства защиты от них;</w:t>
            </w:r>
          </w:p>
          <w:p w14:paraId="18664AD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защищать свои права в сфере охраны труда;</w:t>
            </w:r>
          </w:p>
          <w:p w14:paraId="2752857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индивидуальной защиты;</w:t>
            </w:r>
          </w:p>
          <w:p w14:paraId="23D6A17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пожаротушения;</w:t>
            </w:r>
          </w:p>
          <w:p w14:paraId="7BFC078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защиты в электроу</w:t>
            </w:r>
            <w:r>
              <w:rPr>
                <w:rFonts w:ascii="Times New Roman" w:hAnsi="Times New Roman"/>
                <w:sz w:val="24"/>
              </w:rPr>
              <w:t>становках до 1000 В;</w:t>
            </w:r>
          </w:p>
          <w:p w14:paraId="0EBA791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применять безопасные методы и приемы труда;</w:t>
            </w:r>
          </w:p>
          <w:p w14:paraId="22C49C0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первую помощь пострадавшим;</w:t>
            </w:r>
          </w:p>
          <w:p w14:paraId="6BA1D01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содействовать ресурсосбережению, эффективно действовать в чрезвычайных ситуациях;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8FA9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основы законодательства в области охраны труда;</w:t>
            </w:r>
          </w:p>
          <w:p w14:paraId="0873476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меры </w:t>
            </w:r>
            <w:r>
              <w:rPr>
                <w:rFonts w:ascii="Times New Roman" w:hAnsi="Times New Roman"/>
                <w:sz w:val="24"/>
              </w:rPr>
              <w:t xml:space="preserve">предупреждения воздействия опасных и вредных производственных факторов; </w:t>
            </w:r>
          </w:p>
          <w:p w14:paraId="4987299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инструкций по охране труда;</w:t>
            </w:r>
          </w:p>
          <w:p w14:paraId="615434C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нормы и правила электробезопасности и пожарной безопасности; </w:t>
            </w:r>
          </w:p>
          <w:p w14:paraId="767A118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средства защиты и средства пожаротушения;  </w:t>
            </w:r>
          </w:p>
          <w:p w14:paraId="43FF7AA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порядок расследования аварий и несчастных случаев;</w:t>
            </w:r>
          </w:p>
          <w:p w14:paraId="3B122AD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права и обязанности работодателя и работника в области охраны труда;</w:t>
            </w:r>
          </w:p>
          <w:p w14:paraId="43018A5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оказания первой помощи;</w:t>
            </w:r>
          </w:p>
          <w:p w14:paraId="2D23F89A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безопасные методы и приемы выполнения</w:t>
            </w:r>
            <w:r>
              <w:rPr>
                <w:rFonts w:ascii="Times New Roman" w:hAnsi="Times New Roman"/>
                <w:sz w:val="24"/>
              </w:rPr>
              <w:t xml:space="preserve"> работ, в том числе при работе на высоте; </w:t>
            </w:r>
          </w:p>
          <w:p w14:paraId="5805081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экологической безопасности при ведении профессиональной деятельности;</w:t>
            </w:r>
          </w:p>
        </w:tc>
      </w:tr>
      <w:tr w:rsidR="009D7FEF" w14:paraId="2FA85394" w14:textId="77777777">
        <w:trPr>
          <w:trHeight w:val="327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94F4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Х.2 Проводить осмотр, пуск в работу канатной дороги (фуникулера), управление ими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416D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индивидуальной защиты;</w:t>
            </w:r>
          </w:p>
          <w:p w14:paraId="44DBFB3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</w:t>
            </w:r>
            <w:r>
              <w:rPr>
                <w:rFonts w:ascii="Times New Roman" w:hAnsi="Times New Roman"/>
                <w:sz w:val="24"/>
              </w:rPr>
              <w:t>ьзоваться средствами пожаротушения;</w:t>
            </w:r>
          </w:p>
          <w:p w14:paraId="4642063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защиты в электроустановках до 1000 В;</w:t>
            </w:r>
          </w:p>
          <w:p w14:paraId="6DF42DA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методы и приемы труда;</w:t>
            </w:r>
          </w:p>
          <w:p w14:paraId="4B889E8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первую помощь пострадавшим;</w:t>
            </w:r>
          </w:p>
          <w:p w14:paraId="5335D3A4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5226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инструкций по охране труда;</w:t>
            </w:r>
          </w:p>
          <w:p w14:paraId="0706A65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нормы и правила электробезопасности и пожарной безопасности; </w:t>
            </w:r>
          </w:p>
          <w:p w14:paraId="2528ED7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средства защиты и средства пожаротушения;  </w:t>
            </w:r>
          </w:p>
          <w:p w14:paraId="2E29CF9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расследования аварий и несчастных случаев;</w:t>
            </w:r>
          </w:p>
          <w:p w14:paraId="150E590F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оказания первой помощи;</w:t>
            </w:r>
          </w:p>
          <w:p w14:paraId="627B4F9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безопасные методы и приемы выполнения работ, в том чи</w:t>
            </w:r>
            <w:r>
              <w:rPr>
                <w:rFonts w:ascii="Times New Roman" w:hAnsi="Times New Roman"/>
                <w:sz w:val="24"/>
              </w:rPr>
              <w:t xml:space="preserve">сле при работе на высоте; </w:t>
            </w:r>
          </w:p>
        </w:tc>
      </w:tr>
      <w:tr w:rsidR="009D7FEF" w14:paraId="3D9C37DB" w14:textId="77777777">
        <w:trPr>
          <w:trHeight w:val="327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2FC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Х.3 Выполнять работы по текущему ремонту оборудования и узлов канатной дороги (фуникулера)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5BFE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индивидуальной защиты;</w:t>
            </w:r>
          </w:p>
          <w:p w14:paraId="712031D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пожаротушения;</w:t>
            </w:r>
          </w:p>
          <w:p w14:paraId="7B243FD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защиты в электроустановках до</w:t>
            </w:r>
            <w:r>
              <w:rPr>
                <w:rFonts w:ascii="Times New Roman" w:hAnsi="Times New Roman"/>
                <w:sz w:val="24"/>
              </w:rPr>
              <w:t xml:space="preserve"> 1000 В;</w:t>
            </w:r>
          </w:p>
          <w:p w14:paraId="38B32E2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методы и приемы труда;</w:t>
            </w:r>
          </w:p>
          <w:p w14:paraId="4CFE1D1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первую помощь пострадавшим;</w:t>
            </w:r>
          </w:p>
          <w:p w14:paraId="4BAE67B9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E0DC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инструкций по охране труда;</w:t>
            </w:r>
          </w:p>
          <w:p w14:paraId="07F388E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нормы и правила электробезопасности и пожарной безопасности; </w:t>
            </w:r>
          </w:p>
          <w:p w14:paraId="24D6BD5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средства защиты и средства пожаротушения;  </w:t>
            </w:r>
          </w:p>
          <w:p w14:paraId="5D2A5C6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расследования аварий и несчастных случаев;</w:t>
            </w:r>
          </w:p>
          <w:p w14:paraId="3D2835F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оказания первой помощи;</w:t>
            </w:r>
          </w:p>
          <w:p w14:paraId="4AABD87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безопасные методы и приемы выполнения работ, в том числе при работе на высоте; </w:t>
            </w:r>
          </w:p>
        </w:tc>
      </w:tr>
      <w:tr w:rsidR="009D7FEF" w14:paraId="023BACAA" w14:textId="77777777">
        <w:trPr>
          <w:trHeight w:val="327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7923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Х.4 Оказывать необходимую помощь пассажирам при работе канатной дороги (фуникулера) в штат</w:t>
            </w:r>
            <w:r>
              <w:rPr>
                <w:rFonts w:ascii="Times New Roman" w:hAnsi="Times New Roman"/>
                <w:sz w:val="24"/>
              </w:rPr>
              <w:t>ном и в аварийном режиме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22B8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индивидуальной защиты;</w:t>
            </w:r>
          </w:p>
          <w:p w14:paraId="775C3C5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пожаротушения;</w:t>
            </w:r>
          </w:p>
          <w:p w14:paraId="2884E50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защиты в электроустановках до 1000 В;</w:t>
            </w:r>
          </w:p>
          <w:p w14:paraId="0D53E3C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методы и приемы труда;</w:t>
            </w:r>
          </w:p>
          <w:p w14:paraId="66567B7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оказывать первую помощь пострадавшим;</w:t>
            </w:r>
          </w:p>
          <w:p w14:paraId="1ECBA88D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DE9A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требо</w:t>
            </w:r>
            <w:r>
              <w:rPr>
                <w:rFonts w:ascii="Times New Roman" w:hAnsi="Times New Roman"/>
                <w:sz w:val="24"/>
              </w:rPr>
              <w:t>вания инструкций по охране труда;</w:t>
            </w:r>
          </w:p>
          <w:p w14:paraId="5EC9DA5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нормы и правила электробезопасности и пожарной безопасности; </w:t>
            </w:r>
          </w:p>
          <w:p w14:paraId="00C98B8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средства защиты и средства пожаротушения;  </w:t>
            </w:r>
          </w:p>
          <w:p w14:paraId="4EF9962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порядок расследования аварий и несчастных случаев;</w:t>
            </w:r>
          </w:p>
          <w:p w14:paraId="58030CA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оказания первой помощи;</w:t>
            </w:r>
          </w:p>
          <w:p w14:paraId="0809FD0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безопасные методы и приемы выполнения работ, в том числе при работе на высоте; </w:t>
            </w:r>
          </w:p>
        </w:tc>
      </w:tr>
      <w:tr w:rsidR="009D7FEF" w14:paraId="410A7A93" w14:textId="77777777">
        <w:trPr>
          <w:trHeight w:val="327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AA0F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Х.1</w:t>
            </w:r>
            <w:r>
              <w:rPr>
                <w:rFonts w:ascii="Times New Roman" w:hAnsi="Times New Roman"/>
                <w:sz w:val="24"/>
              </w:rPr>
              <w:t xml:space="preserve"> Проводить привязку монтажных конструкций лифтов, подъемных платформ для инвалидов к строительной части здания и монтаж шахты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7D30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безопасность условий труда;</w:t>
            </w:r>
          </w:p>
          <w:p w14:paraId="6C885CC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возможные опасные и вредные факторы и средства защиты от них;</w:t>
            </w:r>
          </w:p>
          <w:p w14:paraId="465C544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защищать свои права</w:t>
            </w:r>
            <w:r>
              <w:rPr>
                <w:rFonts w:ascii="Times New Roman" w:hAnsi="Times New Roman"/>
                <w:sz w:val="24"/>
              </w:rPr>
              <w:t xml:space="preserve"> в сфере охраны труда;</w:t>
            </w:r>
          </w:p>
          <w:p w14:paraId="5F1ADA5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индивидуальной защиты;</w:t>
            </w:r>
          </w:p>
          <w:p w14:paraId="24367F8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пожаротушения;</w:t>
            </w:r>
          </w:p>
          <w:p w14:paraId="59C6AAD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защиты в электроустановках до 1000 В;</w:t>
            </w:r>
          </w:p>
          <w:p w14:paraId="3595DE2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методы и приемы труда;</w:t>
            </w:r>
          </w:p>
          <w:p w14:paraId="5178D11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первую помощь пострадавшим;</w:t>
            </w:r>
          </w:p>
          <w:p w14:paraId="22FA456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содейств</w:t>
            </w:r>
            <w:r>
              <w:rPr>
                <w:rFonts w:ascii="Times New Roman" w:hAnsi="Times New Roman"/>
                <w:sz w:val="24"/>
              </w:rPr>
              <w:t>овать ресурсосбережению, эффективно действовать в чрезвычайных ситуациях;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58FC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законодательства в области охраны труда;</w:t>
            </w:r>
          </w:p>
          <w:p w14:paraId="65A8CB4F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меры предупреждения воздействия опасных и вредных производственных факторов; </w:t>
            </w:r>
          </w:p>
          <w:p w14:paraId="178C7AA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инструкций по охране труда;</w:t>
            </w:r>
          </w:p>
          <w:p w14:paraId="03493FA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и правила э</w:t>
            </w:r>
            <w:r>
              <w:rPr>
                <w:rFonts w:ascii="Times New Roman" w:hAnsi="Times New Roman"/>
                <w:sz w:val="24"/>
              </w:rPr>
              <w:t xml:space="preserve">лектробезопасности и пожарной безопасности; </w:t>
            </w:r>
          </w:p>
          <w:p w14:paraId="2C1C3A0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средства защиты и средства пожаротушения;  </w:t>
            </w:r>
          </w:p>
          <w:p w14:paraId="51EB974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расследования аварий и несчастных случаев;</w:t>
            </w:r>
          </w:p>
          <w:p w14:paraId="56187DF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права и обязанности работодателя и работника в области охраны труда;</w:t>
            </w:r>
          </w:p>
          <w:p w14:paraId="04A5B63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приемы оказания </w:t>
            </w:r>
            <w:r>
              <w:rPr>
                <w:rFonts w:ascii="Times New Roman" w:hAnsi="Times New Roman"/>
                <w:sz w:val="24"/>
              </w:rPr>
              <w:t>первой помощи;</w:t>
            </w:r>
          </w:p>
          <w:p w14:paraId="644C2003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безопасные методы и приемы выполнения работ, в том числе при работе на высоте; </w:t>
            </w:r>
          </w:p>
          <w:p w14:paraId="5775109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экологической безопасности при ведении профессиональной деятельности;</w:t>
            </w:r>
          </w:p>
        </w:tc>
      </w:tr>
      <w:tr w:rsidR="009D7FEF" w14:paraId="47E86DBD" w14:textId="77777777">
        <w:trPr>
          <w:trHeight w:val="327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D2DB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Х.2 Производить монтаж механического оборудования лифтов, подъемных платформ дл</w:t>
            </w:r>
            <w:r>
              <w:rPr>
                <w:rFonts w:ascii="Times New Roman" w:hAnsi="Times New Roman"/>
                <w:sz w:val="24"/>
              </w:rPr>
              <w:t>я инвалидов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EECC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индивидуальной защиты;</w:t>
            </w:r>
          </w:p>
          <w:p w14:paraId="49EDF2A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пожаротушения;</w:t>
            </w:r>
          </w:p>
          <w:p w14:paraId="48827CE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защиты в электроустановках до 1000 В;</w:t>
            </w:r>
          </w:p>
          <w:p w14:paraId="50FDB4E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методы и приемы труда;</w:t>
            </w:r>
          </w:p>
          <w:p w14:paraId="3011003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первую помощь пострадавшим;</w:t>
            </w:r>
          </w:p>
          <w:p w14:paraId="17422E13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E5E8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инструк</w:t>
            </w:r>
            <w:r>
              <w:rPr>
                <w:rFonts w:ascii="Times New Roman" w:hAnsi="Times New Roman"/>
                <w:sz w:val="24"/>
              </w:rPr>
              <w:t>ций по охране труда;</w:t>
            </w:r>
          </w:p>
          <w:p w14:paraId="33AE244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нормы и правила электробезопасности и пожарной безопасности; </w:t>
            </w:r>
          </w:p>
          <w:p w14:paraId="3AB2CEE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средства защиты и средства пожаротушения;  </w:t>
            </w:r>
          </w:p>
          <w:p w14:paraId="78B91BB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расследования аварий и несчастных случаев;</w:t>
            </w:r>
          </w:p>
          <w:p w14:paraId="7069D9A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оказания первой помощи;</w:t>
            </w:r>
          </w:p>
          <w:p w14:paraId="27CEE9B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безопасные методы и приемы выполнения работ, в том числе при работе на высоте; </w:t>
            </w:r>
          </w:p>
        </w:tc>
      </w:tr>
      <w:tr w:rsidR="009D7FEF" w14:paraId="1C0595AF" w14:textId="77777777">
        <w:trPr>
          <w:trHeight w:val="327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D33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Х.3 Производить монтаж электрического </w:t>
            </w:r>
            <w:r>
              <w:rPr>
                <w:rFonts w:ascii="Times New Roman" w:hAnsi="Times New Roman"/>
                <w:sz w:val="24"/>
              </w:rPr>
              <w:lastRenderedPageBreak/>
              <w:t>оборудования, электрических цепей и аппаратуры управления лифтов, подъемных платформ для инвалидов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1998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пользоваться средствами индивидуаль</w:t>
            </w:r>
            <w:r>
              <w:rPr>
                <w:rFonts w:ascii="Times New Roman" w:hAnsi="Times New Roman"/>
                <w:sz w:val="24"/>
              </w:rPr>
              <w:t>ной защиты;</w:t>
            </w:r>
          </w:p>
          <w:p w14:paraId="6A8AD05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пожаротушения;</w:t>
            </w:r>
          </w:p>
          <w:p w14:paraId="6A686C3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применять средства защиты в электроустановках до 1000 В;</w:t>
            </w:r>
          </w:p>
          <w:p w14:paraId="430C00B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методы и приемы труда;</w:t>
            </w:r>
          </w:p>
          <w:p w14:paraId="3E84A06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первую помощь пострадавшим;</w:t>
            </w:r>
          </w:p>
          <w:p w14:paraId="0109AE04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57DD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требования инструкций по охране труда;</w:t>
            </w:r>
          </w:p>
          <w:p w14:paraId="2F993EE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нормы и правила электробез</w:t>
            </w:r>
            <w:r>
              <w:rPr>
                <w:rFonts w:ascii="Times New Roman" w:hAnsi="Times New Roman"/>
                <w:sz w:val="24"/>
              </w:rPr>
              <w:t xml:space="preserve">опасности и пожарной безопасности; </w:t>
            </w:r>
          </w:p>
          <w:p w14:paraId="250FFAB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средства защиты и средства пожаротушения;  </w:t>
            </w:r>
          </w:p>
          <w:p w14:paraId="7112188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расследования аварий и несчастных случаев;</w:t>
            </w:r>
          </w:p>
          <w:p w14:paraId="5E44731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оказания первой помощи;</w:t>
            </w:r>
          </w:p>
          <w:p w14:paraId="02FF6D0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безопасные методы и приемы выполнения работ, в том числе при работе на высоте; </w:t>
            </w:r>
          </w:p>
        </w:tc>
      </w:tr>
      <w:tr w:rsidR="009D7FEF" w14:paraId="056003D4" w14:textId="77777777">
        <w:trPr>
          <w:trHeight w:val="327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17A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Х.4</w:t>
            </w:r>
            <w:r>
              <w:rPr>
                <w:rFonts w:ascii="Times New Roman" w:hAnsi="Times New Roman"/>
                <w:sz w:val="24"/>
              </w:rPr>
              <w:t xml:space="preserve"> Проводить проверку функционирования и регулировку смонтированных механизмов, узлов и наладку систем управления оборудования лифтов, подъемных платформ для инвалидов после монтажа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3E0D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индивидуальной защиты;</w:t>
            </w:r>
          </w:p>
          <w:p w14:paraId="6045986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пожар</w:t>
            </w:r>
            <w:r>
              <w:rPr>
                <w:rFonts w:ascii="Times New Roman" w:hAnsi="Times New Roman"/>
                <w:sz w:val="24"/>
              </w:rPr>
              <w:t>отушения;</w:t>
            </w:r>
          </w:p>
          <w:p w14:paraId="68F3C03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защиты в электроустановках до 1000 В;</w:t>
            </w:r>
          </w:p>
          <w:p w14:paraId="6A22DFC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методы и приемы труда;</w:t>
            </w:r>
          </w:p>
          <w:p w14:paraId="56F03D5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первую помощь пострадавшим;</w:t>
            </w:r>
          </w:p>
          <w:p w14:paraId="596E4790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C3D0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инструкций по охране труда;</w:t>
            </w:r>
          </w:p>
          <w:p w14:paraId="2E7ED81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нормы и правила электробезопасности и пожарной безопасности; </w:t>
            </w:r>
          </w:p>
          <w:p w14:paraId="5335B9F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индив</w:t>
            </w:r>
            <w:r>
              <w:rPr>
                <w:rFonts w:ascii="Times New Roman" w:hAnsi="Times New Roman"/>
                <w:sz w:val="24"/>
              </w:rPr>
              <w:t xml:space="preserve">идуальные средства защиты и средства пожаротушения;  </w:t>
            </w:r>
          </w:p>
          <w:p w14:paraId="4F2BDBA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расследования аварий и несчастных случаев;</w:t>
            </w:r>
          </w:p>
          <w:p w14:paraId="60963B8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оказания первой помощи;</w:t>
            </w:r>
          </w:p>
          <w:p w14:paraId="7E75B9A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безопасные методы и приемы выполнения работ, в том числе при работе на высоте; </w:t>
            </w:r>
          </w:p>
        </w:tc>
      </w:tr>
      <w:tr w:rsidR="009D7FEF" w14:paraId="540AB87A" w14:textId="77777777">
        <w:trPr>
          <w:trHeight w:val="327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F8C7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Х.1 Производить монтаж механического</w:t>
            </w:r>
            <w:r>
              <w:rPr>
                <w:rFonts w:ascii="Times New Roman" w:hAnsi="Times New Roman"/>
                <w:sz w:val="24"/>
              </w:rPr>
              <w:t xml:space="preserve"> оборудования эскалаторов и пассажирских конвейеров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DAB9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безопасность условий труда;</w:t>
            </w:r>
          </w:p>
          <w:p w14:paraId="37EDB12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возможные опасные и вредные факторы и средства защиты от них;</w:t>
            </w:r>
          </w:p>
          <w:p w14:paraId="34B2F10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защищать свои права в сфере охраны труда;</w:t>
            </w:r>
          </w:p>
          <w:p w14:paraId="4FD55FA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пользоваться средствами </w:t>
            </w:r>
            <w:r>
              <w:rPr>
                <w:rFonts w:ascii="Times New Roman" w:hAnsi="Times New Roman"/>
                <w:sz w:val="24"/>
              </w:rPr>
              <w:t>индивидуальной защиты;</w:t>
            </w:r>
          </w:p>
          <w:p w14:paraId="47C44A4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пожаротушения;</w:t>
            </w:r>
          </w:p>
          <w:p w14:paraId="5062B59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защиты в электроустановках до 1000 В;</w:t>
            </w:r>
          </w:p>
          <w:p w14:paraId="75DCA72F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методы и приемы труда;</w:t>
            </w:r>
          </w:p>
          <w:p w14:paraId="2D06ADA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первую помощь пострадавшим;</w:t>
            </w:r>
          </w:p>
          <w:p w14:paraId="7441025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содействовать ресурсосбережению, эффективно действовать</w:t>
            </w:r>
            <w:r>
              <w:rPr>
                <w:rFonts w:ascii="Times New Roman" w:hAnsi="Times New Roman"/>
                <w:sz w:val="24"/>
              </w:rPr>
              <w:t xml:space="preserve"> в чрезвычайных ситуациях;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3843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законодательства в области охраны труда;</w:t>
            </w:r>
          </w:p>
          <w:p w14:paraId="0AF33BD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меры предупреждения воздействия опасных и вредных производственных факторов; </w:t>
            </w:r>
          </w:p>
          <w:p w14:paraId="304AB00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инструкций по охране труда;</w:t>
            </w:r>
          </w:p>
          <w:p w14:paraId="3C507E2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нормы и правила электробезопасности и пожарной безопасности; </w:t>
            </w:r>
          </w:p>
          <w:p w14:paraId="77043DB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</w:t>
            </w:r>
            <w:r>
              <w:rPr>
                <w:rFonts w:ascii="Times New Roman" w:hAnsi="Times New Roman"/>
                <w:sz w:val="24"/>
              </w:rPr>
              <w:t xml:space="preserve">дивидуальные средства защиты и средства пожаротушения;  </w:t>
            </w:r>
          </w:p>
          <w:p w14:paraId="78C05B0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расследования аварий и несчастных случаев;</w:t>
            </w:r>
          </w:p>
          <w:p w14:paraId="0670718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права и обязанности работодателя и работника в области охраны труда;</w:t>
            </w:r>
          </w:p>
          <w:p w14:paraId="22BF65F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оказания первой помощи;</w:t>
            </w:r>
          </w:p>
          <w:p w14:paraId="23B77120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безопасные методы и приемы выполнения р</w:t>
            </w:r>
            <w:r>
              <w:rPr>
                <w:rFonts w:ascii="Times New Roman" w:hAnsi="Times New Roman"/>
                <w:sz w:val="24"/>
              </w:rPr>
              <w:t xml:space="preserve">абот, в том числе при работе на высоте; </w:t>
            </w:r>
          </w:p>
          <w:p w14:paraId="4F7B9B8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правила экологической безопасности при ведении профессиональной деятельности;</w:t>
            </w:r>
          </w:p>
        </w:tc>
      </w:tr>
      <w:tr w:rsidR="009D7FEF" w14:paraId="5221A994" w14:textId="77777777">
        <w:trPr>
          <w:trHeight w:val="327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F4C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Х.2</w:t>
            </w:r>
            <w:r>
              <w:rPr>
                <w:rFonts w:ascii="Times New Roman" w:hAnsi="Times New Roman"/>
                <w:sz w:val="24"/>
              </w:rPr>
              <w:t xml:space="preserve"> Производить монтаж электрического оборудования эскалаторов и пассажирских конвейеров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1D1E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индивидуальной защиты;</w:t>
            </w:r>
          </w:p>
          <w:p w14:paraId="0F3D73F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пожаротушения;</w:t>
            </w:r>
          </w:p>
          <w:p w14:paraId="439597C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защиты в электроустановках до 1000 В;</w:t>
            </w:r>
          </w:p>
          <w:p w14:paraId="5CED769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методы</w:t>
            </w:r>
            <w:r>
              <w:rPr>
                <w:rFonts w:ascii="Times New Roman" w:hAnsi="Times New Roman"/>
                <w:sz w:val="24"/>
              </w:rPr>
              <w:t xml:space="preserve"> и приемы труда;</w:t>
            </w:r>
          </w:p>
          <w:p w14:paraId="1CEBD7B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первую помощь пострадавшим;</w:t>
            </w:r>
          </w:p>
          <w:p w14:paraId="1EBEBB22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DB74F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инструкций по охране труда;</w:t>
            </w:r>
          </w:p>
          <w:p w14:paraId="0D0E0EC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нормы и правила электробезопасности и пожарной безопасности; </w:t>
            </w:r>
          </w:p>
          <w:p w14:paraId="6F59507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средства защиты и средства пожаротушения;  </w:t>
            </w:r>
          </w:p>
          <w:p w14:paraId="5070C83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расследования аварий и несчастны</w:t>
            </w:r>
            <w:r>
              <w:rPr>
                <w:rFonts w:ascii="Times New Roman" w:hAnsi="Times New Roman"/>
                <w:sz w:val="24"/>
              </w:rPr>
              <w:t>х случаев;</w:t>
            </w:r>
          </w:p>
          <w:p w14:paraId="11BD978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оказания первой помощи;</w:t>
            </w:r>
          </w:p>
          <w:p w14:paraId="316A328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безопасные методы и приемы выполнения работ, в том числе при работе на высоте; </w:t>
            </w:r>
          </w:p>
        </w:tc>
      </w:tr>
      <w:tr w:rsidR="009D7FEF" w14:paraId="11A5DAF7" w14:textId="77777777">
        <w:trPr>
          <w:trHeight w:val="327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37D9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Х.3</w:t>
            </w:r>
            <w:r>
              <w:rPr>
                <w:rFonts w:ascii="Times New Roman" w:hAnsi="Times New Roman"/>
                <w:sz w:val="24"/>
              </w:rPr>
              <w:t xml:space="preserve"> Проводить проверку функционирования и регулировку смонтированных механизмов, узлов эскалаторов и пассажирских конвейеров после монтажа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6CAA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индивидуальной защиты;</w:t>
            </w:r>
          </w:p>
          <w:p w14:paraId="2EB826D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пожаротушения;</w:t>
            </w:r>
          </w:p>
          <w:p w14:paraId="69B6708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средства защиты в </w:t>
            </w:r>
            <w:r>
              <w:rPr>
                <w:rFonts w:ascii="Times New Roman" w:hAnsi="Times New Roman"/>
                <w:sz w:val="24"/>
              </w:rPr>
              <w:t>электроустановках до 1000 В;</w:t>
            </w:r>
          </w:p>
          <w:p w14:paraId="1707B8E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методы и приемы труда;</w:t>
            </w:r>
          </w:p>
          <w:p w14:paraId="1E4CF87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первую помощь пострадавшим;</w:t>
            </w:r>
          </w:p>
          <w:p w14:paraId="09E4CDD1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8839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инструкций по охране труда;</w:t>
            </w:r>
          </w:p>
          <w:p w14:paraId="269C5E2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нормы и правила электробезопасности и пожарной безопасности; </w:t>
            </w:r>
          </w:p>
          <w:p w14:paraId="57D5613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индивидуальные средства защиты и средства п</w:t>
            </w:r>
            <w:r>
              <w:rPr>
                <w:rFonts w:ascii="Times New Roman" w:hAnsi="Times New Roman"/>
                <w:sz w:val="24"/>
              </w:rPr>
              <w:t xml:space="preserve">ожаротушения;  </w:t>
            </w:r>
          </w:p>
          <w:p w14:paraId="2FFEC99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расследования аварий и несчастных случаев;</w:t>
            </w:r>
          </w:p>
          <w:p w14:paraId="5C88FE3F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оказания первой помощи;</w:t>
            </w:r>
          </w:p>
          <w:p w14:paraId="0E8EA6E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безопасные методы и приемы выполнения работ, в том числе при работе на высоте; </w:t>
            </w:r>
          </w:p>
        </w:tc>
      </w:tr>
      <w:tr w:rsidR="009D7FEF" w14:paraId="3DF940A5" w14:textId="77777777">
        <w:trPr>
          <w:trHeight w:val="327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F08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Х.1 Проводить подготовку, установку и монтаж металлических конструкций опо</w:t>
            </w:r>
            <w:r>
              <w:rPr>
                <w:rFonts w:ascii="Times New Roman" w:hAnsi="Times New Roman"/>
                <w:sz w:val="24"/>
              </w:rPr>
              <w:t>р и станций канатной дороги на местности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1B4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безопасность условий труда;</w:t>
            </w:r>
          </w:p>
          <w:p w14:paraId="6D2C51C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возможные опасные и вредные факторы и средства защиты от них;</w:t>
            </w:r>
          </w:p>
          <w:p w14:paraId="5849E58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защищать свои права в сфере охраны труда;</w:t>
            </w:r>
          </w:p>
          <w:p w14:paraId="25F6784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индивидуальной защиты;</w:t>
            </w:r>
          </w:p>
          <w:p w14:paraId="7B7123A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пожаротушения;</w:t>
            </w:r>
          </w:p>
          <w:p w14:paraId="3E71415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защиты в электроустановках до 1000 В;</w:t>
            </w:r>
          </w:p>
          <w:p w14:paraId="19E47CB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методы и приемы труда;</w:t>
            </w:r>
          </w:p>
          <w:p w14:paraId="6D90AD8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первую помощь пострадавшим;</w:t>
            </w:r>
          </w:p>
          <w:p w14:paraId="625EE1D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содействовать ресурсосбережению, эффективно </w:t>
            </w:r>
            <w:r>
              <w:rPr>
                <w:rFonts w:ascii="Times New Roman" w:hAnsi="Times New Roman"/>
                <w:sz w:val="24"/>
              </w:rPr>
              <w:lastRenderedPageBreak/>
              <w:t>действовать в чрезвычайных ситуаци</w:t>
            </w:r>
            <w:r>
              <w:rPr>
                <w:rFonts w:ascii="Times New Roman" w:hAnsi="Times New Roman"/>
                <w:sz w:val="24"/>
              </w:rPr>
              <w:t>ях;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B23C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основы законодательства в области охраны труда;</w:t>
            </w:r>
          </w:p>
          <w:p w14:paraId="5F67D93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меры предупреждения воздействия опасных и вредных производственных факторов; </w:t>
            </w:r>
          </w:p>
          <w:p w14:paraId="2E03EF4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инструкций по охране труда;</w:t>
            </w:r>
          </w:p>
          <w:p w14:paraId="67FEBB9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нормы и правила электробезопасности и пожарной безопасности; </w:t>
            </w:r>
          </w:p>
          <w:p w14:paraId="326FC9C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индивидуальные средства з</w:t>
            </w:r>
            <w:r>
              <w:rPr>
                <w:rFonts w:ascii="Times New Roman" w:hAnsi="Times New Roman"/>
                <w:sz w:val="24"/>
              </w:rPr>
              <w:t xml:space="preserve">ащиты и средства пожаротушения;  </w:t>
            </w:r>
          </w:p>
          <w:p w14:paraId="059BBD8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расследования аварий и несчастных случаев;</w:t>
            </w:r>
          </w:p>
          <w:p w14:paraId="42C33B7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права и обязанности работодателя и работника в области охраны труда;</w:t>
            </w:r>
          </w:p>
          <w:p w14:paraId="56CD000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приемы оказания первой помощи;</w:t>
            </w:r>
          </w:p>
          <w:p w14:paraId="1186BE13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безопасные методы и приемы выполнения работ, в том числе при р</w:t>
            </w:r>
            <w:r>
              <w:rPr>
                <w:rFonts w:ascii="Times New Roman" w:hAnsi="Times New Roman"/>
                <w:sz w:val="24"/>
              </w:rPr>
              <w:t xml:space="preserve">аботе на высоте; </w:t>
            </w:r>
          </w:p>
          <w:p w14:paraId="793694D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экологической безопасности при ведении профессиональной деятельности;</w:t>
            </w:r>
          </w:p>
        </w:tc>
      </w:tr>
      <w:tr w:rsidR="009D7FEF" w14:paraId="57B7F6EB" w14:textId="77777777">
        <w:trPr>
          <w:trHeight w:val="327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1BE8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Х.2 Выполнять работы по монтажу несущего и тягового канатов канатной дороги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6160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индивидуальной защиты;</w:t>
            </w:r>
          </w:p>
          <w:p w14:paraId="686903F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пользоваться средствами </w:t>
            </w:r>
            <w:r>
              <w:rPr>
                <w:rFonts w:ascii="Times New Roman" w:hAnsi="Times New Roman"/>
                <w:sz w:val="24"/>
              </w:rPr>
              <w:t>пожаротушения;</w:t>
            </w:r>
          </w:p>
          <w:p w14:paraId="1FC9A4FF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защиты в электроустановках до 1000 В;</w:t>
            </w:r>
          </w:p>
          <w:p w14:paraId="15CBA00F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методы и приемы труда;</w:t>
            </w:r>
          </w:p>
          <w:p w14:paraId="3FC8159F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первую помощь пострадавшим;</w:t>
            </w:r>
          </w:p>
          <w:p w14:paraId="79F25B1C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E460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инструкций по охране труда;</w:t>
            </w:r>
          </w:p>
          <w:p w14:paraId="0FF1099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нормы и правила электробезопасности и пожарной безопасности; </w:t>
            </w:r>
          </w:p>
          <w:p w14:paraId="2D0A465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средства защиты и средства пожаротушения;  </w:t>
            </w:r>
          </w:p>
          <w:p w14:paraId="7E3958EF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расследования аварий и несчастных случаев;</w:t>
            </w:r>
          </w:p>
          <w:p w14:paraId="7915C72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оказания первой помощи;</w:t>
            </w:r>
          </w:p>
          <w:p w14:paraId="5386069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безопасные методы и приемы выполнения работ, в том числе при работе на высоте; </w:t>
            </w:r>
          </w:p>
        </w:tc>
      </w:tr>
      <w:tr w:rsidR="009D7FEF" w14:paraId="32A38AB6" w14:textId="77777777">
        <w:trPr>
          <w:trHeight w:val="327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7F5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Х.3 Выполнять работы по монтажу</w:t>
            </w:r>
            <w:r>
              <w:rPr>
                <w:rFonts w:ascii="Times New Roman" w:hAnsi="Times New Roman"/>
                <w:sz w:val="24"/>
              </w:rPr>
              <w:t xml:space="preserve"> оборудования станций, линий и подвижного состава канатной дороги          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9407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индивидуальной защиты;</w:t>
            </w:r>
          </w:p>
          <w:p w14:paraId="5E7BAAC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пожаротушения;</w:t>
            </w:r>
          </w:p>
          <w:p w14:paraId="4952F34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защиты в электроустановках до 1000 В;</w:t>
            </w:r>
          </w:p>
          <w:p w14:paraId="0E4AB41F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безопасные методы и </w:t>
            </w:r>
            <w:r>
              <w:rPr>
                <w:rFonts w:ascii="Times New Roman" w:hAnsi="Times New Roman"/>
                <w:sz w:val="24"/>
              </w:rPr>
              <w:t>приемы труда;</w:t>
            </w:r>
          </w:p>
          <w:p w14:paraId="62ECC2E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первую помощь пострадавшим;</w:t>
            </w:r>
          </w:p>
          <w:p w14:paraId="2FFD25BB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D314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инструкций по охране труда;</w:t>
            </w:r>
          </w:p>
          <w:p w14:paraId="327943E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нормы и правила электробезопасности и пожарной безопасности; </w:t>
            </w:r>
          </w:p>
          <w:p w14:paraId="712F6C4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средства защиты и средства пожаротушения;  </w:t>
            </w:r>
          </w:p>
          <w:p w14:paraId="4358EA4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расследования аварий и несчастных с</w:t>
            </w:r>
            <w:r>
              <w:rPr>
                <w:rFonts w:ascii="Times New Roman" w:hAnsi="Times New Roman"/>
                <w:sz w:val="24"/>
              </w:rPr>
              <w:t>лучаев;</w:t>
            </w:r>
          </w:p>
          <w:p w14:paraId="4521935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оказания первой помощи;</w:t>
            </w:r>
          </w:p>
          <w:p w14:paraId="341F5F9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безопасные методы и приемы выполнения работ, в том числе при работе на высоте; </w:t>
            </w:r>
          </w:p>
        </w:tc>
      </w:tr>
    </w:tbl>
    <w:p w14:paraId="470D33F2" w14:textId="77777777" w:rsidR="009D7FEF" w:rsidRDefault="009D7FEF">
      <w:pPr>
        <w:ind w:firstLine="709"/>
        <w:rPr>
          <w:rFonts w:ascii="Times New Roman" w:hAnsi="Times New Roman"/>
          <w:sz w:val="24"/>
        </w:rPr>
      </w:pPr>
    </w:p>
    <w:p w14:paraId="608E9DDC" w14:textId="77777777" w:rsidR="009D7FEF" w:rsidRDefault="009D7FEF">
      <w:pPr>
        <w:rPr>
          <w:rFonts w:ascii="Times New Roman" w:hAnsi="Times New Roman"/>
          <w:b/>
          <w:caps/>
          <w:sz w:val="24"/>
        </w:rPr>
      </w:pPr>
    </w:p>
    <w:p w14:paraId="5A4ADDAF" w14:textId="77777777" w:rsidR="009D7FEF" w:rsidRDefault="00FC6761">
      <w:pPr>
        <w:pStyle w:val="1f"/>
        <w:rPr>
          <w:rFonts w:ascii="Times New Roman" w:hAnsi="Times New Roman"/>
        </w:rPr>
      </w:pPr>
      <w:bookmarkStart w:id="209" w:name="__RefHeading___38"/>
      <w:bookmarkStart w:id="210" w:name="__RefHeading___93"/>
      <w:bookmarkStart w:id="211" w:name="__RefHeading___148"/>
      <w:bookmarkStart w:id="212" w:name="__RefHeading___203"/>
      <w:bookmarkStart w:id="213" w:name="__RefHeading___258"/>
      <w:bookmarkEnd w:id="209"/>
      <w:bookmarkEnd w:id="210"/>
      <w:bookmarkEnd w:id="211"/>
      <w:bookmarkEnd w:id="212"/>
      <w:bookmarkEnd w:id="213"/>
      <w:r>
        <w:rPr>
          <w:rFonts w:ascii="Times New Roman" w:hAnsi="Times New Roman"/>
        </w:rPr>
        <w:t>2. Структура и содержание ДИСЦИПЛИНЫ</w:t>
      </w:r>
    </w:p>
    <w:p w14:paraId="05275779" w14:textId="77777777" w:rsidR="009D7FEF" w:rsidRDefault="00FC6761">
      <w:pPr>
        <w:pStyle w:val="110"/>
        <w:rPr>
          <w:rFonts w:ascii="Times New Roman" w:hAnsi="Times New Roman"/>
        </w:rPr>
      </w:pPr>
      <w:bookmarkStart w:id="214" w:name="__RefHeading___39"/>
      <w:bookmarkStart w:id="215" w:name="__RefHeading___94"/>
      <w:bookmarkStart w:id="216" w:name="__RefHeading___149"/>
      <w:bookmarkStart w:id="217" w:name="__RefHeading___204"/>
      <w:bookmarkStart w:id="218" w:name="__RefHeading___259"/>
      <w:bookmarkEnd w:id="214"/>
      <w:bookmarkEnd w:id="215"/>
      <w:bookmarkEnd w:id="216"/>
      <w:bookmarkEnd w:id="217"/>
      <w:bookmarkEnd w:id="218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9D7FEF" w14:paraId="286DE0E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5368B7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51152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Объем в </w:t>
            </w:r>
            <w:r>
              <w:rPr>
                <w:rFonts w:ascii="Times New Roman" w:hAnsi="Times New Roman"/>
                <w:b/>
                <w:sz w:val="24"/>
              </w:rPr>
              <w:t>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62C49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9D7FEF" w14:paraId="13F864A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91B64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C8446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B4D11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</w:tr>
      <w:tr w:rsidR="009D7FEF" w14:paraId="0FF395A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9846D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A20D1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9B5E3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D7FEF" w14:paraId="350538C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075B2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FDB39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9DDF7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9D7FEF" w14:paraId="11F9F89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00149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E22F1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F2DBA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</w:p>
        </w:tc>
      </w:tr>
    </w:tbl>
    <w:p w14:paraId="3DC1646F" w14:textId="77777777" w:rsidR="009D7FEF" w:rsidRDefault="009D7FEF">
      <w:pPr>
        <w:rPr>
          <w:rFonts w:ascii="Times New Roman" w:hAnsi="Times New Roman"/>
          <w:sz w:val="24"/>
        </w:rPr>
      </w:pPr>
    </w:p>
    <w:p w14:paraId="3F36D209" w14:textId="77777777" w:rsidR="009D7FEF" w:rsidRDefault="009D7FEF">
      <w:pPr>
        <w:rPr>
          <w:rFonts w:ascii="Times New Roman" w:hAnsi="Times New Roman"/>
          <w:sz w:val="24"/>
        </w:rPr>
      </w:pPr>
    </w:p>
    <w:p w14:paraId="352489B3" w14:textId="77777777" w:rsidR="009D7FEF" w:rsidRDefault="00FC6761">
      <w:pPr>
        <w:pStyle w:val="110"/>
        <w:rPr>
          <w:rFonts w:ascii="Times New Roman" w:hAnsi="Times New Roman"/>
        </w:rPr>
      </w:pPr>
      <w:bookmarkStart w:id="219" w:name="__RefHeading___40"/>
      <w:bookmarkStart w:id="220" w:name="__RefHeading___95"/>
      <w:bookmarkStart w:id="221" w:name="__RefHeading___150"/>
      <w:bookmarkStart w:id="222" w:name="__RefHeading___205"/>
      <w:bookmarkStart w:id="223" w:name="__RefHeading___260"/>
      <w:bookmarkEnd w:id="219"/>
      <w:bookmarkEnd w:id="220"/>
      <w:bookmarkEnd w:id="221"/>
      <w:bookmarkEnd w:id="222"/>
      <w:bookmarkEnd w:id="223"/>
      <w:r>
        <w:rPr>
          <w:rFonts w:ascii="Times New Roman" w:hAnsi="Times New Roman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9D7FEF" w14:paraId="79CA2F35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3571E" w14:textId="77777777" w:rsidR="009D7FEF" w:rsidRDefault="00FC6761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1F17D" w14:textId="77777777" w:rsidR="009D7FEF" w:rsidRDefault="00FC676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</w:t>
            </w:r>
            <w:r>
              <w:rPr>
                <w:rFonts w:ascii="Times New Roman" w:hAnsi="Times New Roman"/>
                <w:b/>
              </w:rPr>
              <w:t>практических и лабораторных занятий</w:t>
            </w:r>
          </w:p>
        </w:tc>
      </w:tr>
      <w:tr w:rsidR="009D7FEF" w14:paraId="0428404A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20C8C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1. Охрана труда при производстве работ (20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9D7FEF" w14:paraId="4B4B1296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6F9CD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 Нормативное регулирование вопросов охраны труда</w:t>
            </w:r>
          </w:p>
          <w:p w14:paraId="3319F9AD" w14:textId="77777777" w:rsidR="009D7FEF" w:rsidRDefault="009D7FE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C3147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303FF388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4DB43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C59DB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Охрана труда: основные понятия, положения нормативных документов. Вредные и </w:t>
            </w:r>
            <w:r>
              <w:rPr>
                <w:rFonts w:ascii="Times New Roman" w:hAnsi="Times New Roman"/>
              </w:rPr>
              <w:t>опасные производственные факторы. Безопасные условия труда. Классификация средств защиты.</w:t>
            </w:r>
          </w:p>
          <w:p w14:paraId="197FE919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 охраны труда на предприятии. Правила (стандарты) организации и инструкции по охране труда.</w:t>
            </w:r>
          </w:p>
          <w:p w14:paraId="5B1E22F2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Ответственность работодателя и работника в области охраны труда. Пе</w:t>
            </w:r>
            <w:r>
              <w:rPr>
                <w:rFonts w:ascii="Times New Roman" w:hAnsi="Times New Roman"/>
              </w:rPr>
              <w:t>риодическое обучение и инструктаж по охране труда.</w:t>
            </w:r>
          </w:p>
          <w:p w14:paraId="2E2F86F7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Установление гарантий и компенсаций за работу с вредными и (или) опасными условиями труда. Несчастные случаи, подлежащие расследованию и учету.  Обязанности работодателя при несчастном случае.</w:t>
            </w:r>
          </w:p>
          <w:p w14:paraId="70597E88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Минтр</w:t>
            </w:r>
            <w:r>
              <w:rPr>
                <w:rFonts w:ascii="Times New Roman" w:hAnsi="Times New Roman"/>
              </w:rPr>
              <w:t>уда России от 16.11.2020 N 782н "Об утверждении Правил по охране труда при работе на высоте".</w:t>
            </w:r>
          </w:p>
          <w:p w14:paraId="34580837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Минтруда России от 15.12.2020 г. № 903н «Об утверждении Правил по охране труда при эксплуатации электроустановок.</w:t>
            </w:r>
          </w:p>
        </w:tc>
      </w:tr>
      <w:tr w:rsidR="009D7FEF" w14:paraId="5C7BE97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E822C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49CB0" w14:textId="77777777" w:rsidR="009D7FEF" w:rsidRDefault="00FC676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</w:t>
            </w:r>
            <w:r>
              <w:rPr>
                <w:rFonts w:ascii="Times New Roman" w:hAnsi="Times New Roman"/>
                <w:b/>
              </w:rPr>
              <w:t>лабораторных занятий</w:t>
            </w:r>
          </w:p>
        </w:tc>
      </w:tr>
      <w:tr w:rsidR="009D7FEF" w14:paraId="48BC8A6C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7AEA1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325C3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1. Проведение анализа условий труда. Решение производственной ситуации.</w:t>
            </w:r>
          </w:p>
        </w:tc>
      </w:tr>
      <w:tr w:rsidR="009D7FEF" w14:paraId="61F9F03F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303F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A2A0A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2. Анализ несчастного случая. Оформление акта по форме Н-1</w:t>
            </w:r>
          </w:p>
        </w:tc>
      </w:tr>
      <w:tr w:rsidR="009D7FEF" w14:paraId="168C77C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288F6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CD2AAC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</w:t>
            </w:r>
            <w:r>
              <w:rPr>
                <w:rFonts w:ascii="Times New Roman" w:hAnsi="Times New Roman"/>
                <w:b/>
              </w:rPr>
              <w:t>обучающихся</w:t>
            </w:r>
          </w:p>
          <w:p w14:paraId="47EAD224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FEF" w14:paraId="7C50C1C1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B2EA9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 Приемы безопасного выполнения работ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99D36C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769F89D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5FC0E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437123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Классификация опасностей. Основные причины производственного травматизма. Безопасность технологических </w:t>
            </w:r>
            <w:r>
              <w:rPr>
                <w:rFonts w:ascii="Times New Roman" w:hAnsi="Times New Roman"/>
              </w:rPr>
              <w:t>процессов. Безопасность технологического оборудования и инструмента.</w:t>
            </w:r>
          </w:p>
          <w:p w14:paraId="5B583390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Идентификация вредных и (или) опасных производственных факторов на рабочем месте. Меры защиты от воздействия вредных и опасных производственных факторов. Средства индивидуальной защиты. П</w:t>
            </w:r>
            <w:r>
              <w:rPr>
                <w:rFonts w:ascii="Times New Roman" w:hAnsi="Times New Roman"/>
              </w:rPr>
              <w:t>орядок их использования.</w:t>
            </w:r>
          </w:p>
          <w:p w14:paraId="61BF1212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по охране труда при работе на высоте. Организация работ на высоте с оформлением наряда-допуска. </w:t>
            </w:r>
          </w:p>
          <w:p w14:paraId="7A2538EB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по охране труда работников при перемещении по конструкциям и высотным объектам. Жесткие и гибкие анкерные линии. Тр</w:t>
            </w:r>
            <w:r>
              <w:rPr>
                <w:rFonts w:ascii="Times New Roman" w:hAnsi="Times New Roman"/>
              </w:rPr>
              <w:t>ебования к оборудованию, механизмам, ручному инструменту, применяемым при работе на высоте. Требования по охране труда при монтаже и демонтаже на высоте стальных и сборных несущих конструкций.</w:t>
            </w:r>
          </w:p>
          <w:p w14:paraId="01057D4C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по охране труда при работах с применением грузоподъе</w:t>
            </w:r>
            <w:r>
              <w:rPr>
                <w:rFonts w:ascii="Times New Roman" w:hAnsi="Times New Roman"/>
              </w:rPr>
              <w:t xml:space="preserve">мных механизмов и устройств, средств малой механизации, в том числе на высоте. </w:t>
            </w:r>
          </w:p>
          <w:p w14:paraId="4AA46BB4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по охране труда при производстве слесарных, электромонтажных и сварочных работ.</w:t>
            </w:r>
          </w:p>
          <w:p w14:paraId="20C4C0D8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 по обеспечению безопасности труда. Первичный допуск бригады к работе. Офо</w:t>
            </w:r>
            <w:r>
              <w:rPr>
                <w:rFonts w:ascii="Times New Roman" w:hAnsi="Times New Roman"/>
              </w:rPr>
              <w:t>рмление перерывов и перевод на другое рабочее место. Сдача-приемка рабочего места.</w:t>
            </w:r>
          </w:p>
          <w:p w14:paraId="3726E55A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Требования безопасности в аварийных ситуациях. </w:t>
            </w:r>
          </w:p>
          <w:p w14:paraId="6A398117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Перечень запрещенных методов выполнения работ. </w:t>
            </w:r>
          </w:p>
          <w:p w14:paraId="3B1A2F90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труда, производственная санитария. Нормирование и контроль освещения,</w:t>
            </w:r>
            <w:r>
              <w:rPr>
                <w:rFonts w:ascii="Times New Roman" w:hAnsi="Times New Roman"/>
              </w:rPr>
              <w:t xml:space="preserve"> вибрации, шума, загрязнения воздуха. Средства защиты органов дыхания, зрения, дыхания. Защита от электромагнитных полей.</w:t>
            </w:r>
          </w:p>
        </w:tc>
      </w:tr>
      <w:tr w:rsidR="009D7FEF" w14:paraId="09F050A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F7D6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6BBAF6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FEF" w14:paraId="5A4215B5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1DB1F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501BA9" w14:textId="77777777" w:rsidR="009D7FEF" w:rsidRDefault="00FC676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№ </w:t>
            </w:r>
            <w:r>
              <w:rPr>
                <w:rFonts w:ascii="Times New Roman" w:hAnsi="Times New Roman"/>
                <w:b/>
              </w:rPr>
              <w:t xml:space="preserve">3. </w:t>
            </w:r>
            <w:r>
              <w:rPr>
                <w:rFonts w:ascii="Times New Roman" w:hAnsi="Times New Roman"/>
              </w:rPr>
              <w:t>Составление положений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инструктажа по охране труда по </w:t>
            </w:r>
            <w:r>
              <w:rPr>
                <w:rFonts w:ascii="Times New Roman" w:hAnsi="Times New Roman"/>
              </w:rPr>
              <w:t>различным видам работ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9D7FEF" w14:paraId="3D548DB7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7AF80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2486C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  <w:b/>
              </w:rPr>
              <w:t xml:space="preserve">4. </w:t>
            </w:r>
            <w:r>
              <w:rPr>
                <w:rFonts w:ascii="Times New Roman" w:hAnsi="Times New Roman"/>
              </w:rPr>
              <w:t>Подобрать и проверить пригодность средств индивидуальной защиты</w:t>
            </w:r>
          </w:p>
        </w:tc>
      </w:tr>
      <w:tr w:rsidR="009D7FEF" w14:paraId="0907CBE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6923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4764BE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BF09EC5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FEF" w14:paraId="25C16C0E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70D5B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</w:t>
            </w:r>
            <w:r>
              <w:rPr>
                <w:rFonts w:ascii="Times New Roman" w:hAnsi="Times New Roman"/>
                <w:b/>
              </w:rPr>
              <w:t xml:space="preserve"> Пожарная безопасность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380FC2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0E6A045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B2231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3B61C2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Причины возникновения пожаров. Основные понятия о горении и распространении пламени.</w:t>
            </w:r>
          </w:p>
          <w:p w14:paraId="20220C8C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Системы пожарной защиты. Средства оповещения и тушения пожаров. Правила поведения при пожаре.</w:t>
            </w:r>
          </w:p>
          <w:p w14:paraId="55480BC2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Первичные средства </w:t>
            </w:r>
            <w:r>
              <w:rPr>
                <w:rFonts w:ascii="Times New Roman" w:hAnsi="Times New Roman"/>
              </w:rPr>
              <w:t>пожаротушения, уход за ними и область применения (пожарные краны, пенные, углекислотные и порошковые огнетушители и т.д.).</w:t>
            </w:r>
          </w:p>
          <w:p w14:paraId="47F7F475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Причины пожара в электроустановках и меры по их предупреждению. Особенности тушения пожаров в электроустановках.</w:t>
            </w:r>
          </w:p>
        </w:tc>
      </w:tr>
      <w:tr w:rsidR="009D7FEF" w14:paraId="74AFA5D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49323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FD54EC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практических и лабораторных занятий</w:t>
            </w:r>
          </w:p>
        </w:tc>
      </w:tr>
      <w:tr w:rsidR="009D7FEF" w14:paraId="29DCE2A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A2D95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336601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№ </w:t>
            </w:r>
            <w:r>
              <w:rPr>
                <w:rFonts w:ascii="Times New Roman" w:hAnsi="Times New Roman"/>
                <w:b/>
              </w:rPr>
              <w:t xml:space="preserve">5. </w:t>
            </w:r>
            <w:r>
              <w:rPr>
                <w:rFonts w:ascii="Times New Roman" w:hAnsi="Times New Roman"/>
              </w:rPr>
              <w:t>Отработка действий при тушении пожаров с использованием средств пожаротушения.</w:t>
            </w:r>
          </w:p>
        </w:tc>
      </w:tr>
      <w:tr w:rsidR="009D7FEF" w14:paraId="73FB09C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9DB4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DEC53A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3411CD0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</w:t>
            </w:r>
            <w:r>
              <w:rPr>
                <w:rFonts w:ascii="Times New Roman" w:hAnsi="Times New Roman"/>
                <w:i/>
              </w:rPr>
              <w:t>ей</w:t>
            </w:r>
          </w:p>
        </w:tc>
      </w:tr>
      <w:tr w:rsidR="009D7FEF" w14:paraId="75BC127C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27282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 Приемы оказания первой помощи</w:t>
            </w:r>
          </w:p>
          <w:p w14:paraId="58DFA896" w14:textId="77777777" w:rsidR="009D7FEF" w:rsidRDefault="009D7FE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5367A6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7CA73A4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E0E51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180939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Алгоритм действий при различных травмах и несчастных случаях на производстве. </w:t>
            </w:r>
          </w:p>
          <w:p w14:paraId="4426BAB4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Последовательность оказания первой помощи пострадавшему. Необходимость вызова</w:t>
            </w:r>
            <w:r>
              <w:rPr>
                <w:rFonts w:ascii="Times New Roman" w:hAnsi="Times New Roman"/>
              </w:rPr>
              <w:t xml:space="preserve"> скорой медицинской помощи. </w:t>
            </w:r>
          </w:p>
          <w:p w14:paraId="1CD573EB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и устранение факторов, угрожающих жизни и здоровью. Определение наличия признаков жизни и сознания.</w:t>
            </w:r>
          </w:p>
          <w:p w14:paraId="43CCC0C2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Восстановление и поддержание проходимости дыхательных путей и определение наличия дыхания. Приемы сердечно-легочной</w:t>
            </w:r>
            <w:r>
              <w:rPr>
                <w:rFonts w:ascii="Times New Roman" w:hAnsi="Times New Roman"/>
              </w:rPr>
              <w:t xml:space="preserve"> реанимации.</w:t>
            </w:r>
          </w:p>
          <w:p w14:paraId="210BA9C5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Остановка наружного кровотечения. Оптимальное положение тела пострадавшего при разных травмах. Приемы фиксации пострадавших конечностей. Способы перемещения пострадавшего.</w:t>
            </w:r>
          </w:p>
          <w:p w14:paraId="577CB57E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Приемы наложения повязок. </w:t>
            </w:r>
          </w:p>
          <w:p w14:paraId="664B9530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Химические, термические опасные воздействия </w:t>
            </w:r>
            <w:r>
              <w:rPr>
                <w:rFonts w:ascii="Times New Roman" w:hAnsi="Times New Roman"/>
              </w:rPr>
              <w:t>и другие неотложные состояния.</w:t>
            </w:r>
          </w:p>
        </w:tc>
      </w:tr>
      <w:tr w:rsidR="009D7FEF" w14:paraId="1B4F06C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3F948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2F1540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FEF" w14:paraId="2FCC3F6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3C18E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E54672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Практическая работа № </w:t>
            </w:r>
            <w:r>
              <w:rPr>
                <w:rFonts w:ascii="Times New Roman" w:hAnsi="Times New Roman"/>
                <w:b/>
              </w:rPr>
              <w:t>6.</w:t>
            </w:r>
            <w:r>
              <w:rPr>
                <w:rFonts w:ascii="Times New Roman" w:hAnsi="Times New Roman"/>
              </w:rPr>
              <w:t xml:space="preserve"> Отработка приемов оказания первой помощи пострадавшему</w:t>
            </w:r>
          </w:p>
        </w:tc>
      </w:tr>
      <w:tr w:rsidR="009D7FEF" w14:paraId="7242C2E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A4BC2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29216D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5F4252B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тематика </w:t>
            </w:r>
            <w:r>
              <w:rPr>
                <w:rFonts w:ascii="Times New Roman" w:hAnsi="Times New Roman"/>
                <w:i/>
              </w:rPr>
              <w:t>определяются образовательной организацией</w:t>
            </w:r>
          </w:p>
        </w:tc>
      </w:tr>
      <w:tr w:rsidR="009D7FEF" w14:paraId="470F361F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016C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2. Электробезопасность (12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9D7FEF" w14:paraId="57BDDD0D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C0B58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Тема 2.1 Действие электрического тока на организм человека</w:t>
            </w:r>
          </w:p>
          <w:p w14:paraId="566BFEC4" w14:textId="77777777" w:rsidR="009D7FEF" w:rsidRDefault="009D7FE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99034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543741C9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62479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0D40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Действие электрического тока на человека: термическое, электролитическое и </w:t>
            </w:r>
            <w:r>
              <w:rPr>
                <w:rFonts w:ascii="Times New Roman" w:hAnsi="Times New Roman"/>
              </w:rPr>
              <w:t>биологическое. Электрические травмы: местные электрические травмы, электрический удар. Степени электрических ударов. Факторы исхода воздействия электрического тока.</w:t>
            </w:r>
          </w:p>
          <w:p w14:paraId="5C031B2D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Электрическое сопротивление тела человека. </w:t>
            </w:r>
          </w:p>
          <w:p w14:paraId="7E367FC2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Опасные факторы в электроустановках. Основные п</w:t>
            </w:r>
            <w:r>
              <w:rPr>
                <w:rFonts w:ascii="Times New Roman" w:hAnsi="Times New Roman"/>
              </w:rPr>
              <w:t>ричины несчастных случаев.</w:t>
            </w:r>
          </w:p>
          <w:p w14:paraId="0BD043B2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Значение опасности приближения к токоведущим частям. Напряжение прикосновения, шаговое напряжение. </w:t>
            </w:r>
          </w:p>
          <w:p w14:paraId="4FC1ADD9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помещений по степени поражения человека электрическим током.</w:t>
            </w:r>
          </w:p>
        </w:tc>
      </w:tr>
      <w:tr w:rsidR="009D7FEF" w14:paraId="032088F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A1B2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BF1629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</w:t>
            </w:r>
            <w:r>
              <w:rPr>
                <w:rFonts w:ascii="Times New Roman" w:hAnsi="Times New Roman"/>
                <w:b/>
              </w:rPr>
              <w:t>обучающихся</w:t>
            </w:r>
          </w:p>
          <w:p w14:paraId="4EC1FD55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FEF" w14:paraId="06F98E9B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2179D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 Мероприятия по обеспечению электробезопасности</w:t>
            </w:r>
          </w:p>
          <w:p w14:paraId="26C08CE6" w14:textId="77777777" w:rsidR="009D7FEF" w:rsidRDefault="009D7FE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EA1A23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613672B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07447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D98276" w14:textId="77777777" w:rsidR="009D7FEF" w:rsidRDefault="00FC6761">
            <w:pPr>
              <w:ind w:firstLine="39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Организационные мероприятия по безопасному выполнению работ в</w:t>
            </w:r>
            <w:r>
              <w:rPr>
                <w:rFonts w:ascii="Times New Roman" w:hAnsi="Times New Roman"/>
              </w:rPr>
              <w:t xml:space="preserve"> электроустановках, в том числе обеспечивающие безопасность работ со снятием напряжения. </w:t>
            </w:r>
          </w:p>
          <w:p w14:paraId="7A6ECB52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Меры защиты от прямого прикосновения к токоведущим частям.  Автоматическое отключение питания электроустановок. Применение предупреждающей сигнализации, надписей, пла</w:t>
            </w:r>
            <w:r>
              <w:rPr>
                <w:rFonts w:ascii="Times New Roman" w:hAnsi="Times New Roman"/>
              </w:rPr>
              <w:t xml:space="preserve">катов. </w:t>
            </w:r>
          </w:p>
          <w:p w14:paraId="077AFCB5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Заземляющие устройства электроустановок. Рабочее (функциональное) заземление.  Защитное заземление. </w:t>
            </w:r>
          </w:p>
          <w:p w14:paraId="143D5F3C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средств защиты от поражения электрическим током. Основные и дополнительные средства защиты.</w:t>
            </w:r>
          </w:p>
          <w:p w14:paraId="117B2C1C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содержания, контроля за состояние</w:t>
            </w:r>
            <w:r>
              <w:rPr>
                <w:rFonts w:ascii="Times New Roman" w:hAnsi="Times New Roman"/>
              </w:rPr>
              <w:t>м и применением средств защиты. Сроки испытания средств защиты.</w:t>
            </w:r>
          </w:p>
          <w:p w14:paraId="3D57E133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Меры безопасности при работе с электрифицированным инструментом.</w:t>
            </w:r>
          </w:p>
          <w:p w14:paraId="6F672FC0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сведения, требования к лицам, допускаемым к самостоятельной работе по обслуживанию электроустановок, квалификационные гру</w:t>
            </w:r>
            <w:r>
              <w:rPr>
                <w:rFonts w:ascii="Times New Roman" w:hAnsi="Times New Roman"/>
              </w:rPr>
              <w:t>ппы по электробезопасности, категории работ и электроустановок. Правила безопасной организации труда при эксплуатации электроустановок: основные сведения, термины и определения.</w:t>
            </w:r>
          </w:p>
          <w:p w14:paraId="649FCADD" w14:textId="77777777" w:rsidR="009D7FEF" w:rsidRDefault="00FC6761">
            <w:pPr>
              <w:ind w:firstLine="39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об электроустановках. Правила устройства электроустановок (ПУЭ). Прави</w:t>
            </w:r>
            <w:r>
              <w:rPr>
                <w:rFonts w:ascii="Times New Roman" w:hAnsi="Times New Roman"/>
              </w:rPr>
              <w:t>ла технической эксплуатации электроустановок потребителей (ПТЭЭП).</w:t>
            </w:r>
          </w:p>
        </w:tc>
      </w:tr>
      <w:tr w:rsidR="009D7FEF" w14:paraId="34CCC0B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B24E2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229C22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FEF" w14:paraId="7133401B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ABF65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5D4A0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</w:t>
            </w:r>
            <w:r>
              <w:rPr>
                <w:rFonts w:ascii="Times New Roman" w:hAnsi="Times New Roman"/>
                <w:b/>
              </w:rPr>
              <w:t>7</w:t>
            </w:r>
          </w:p>
          <w:p w14:paraId="2EEDBB3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Отработка действий по освобождению</w:t>
            </w:r>
            <w:r>
              <w:rPr>
                <w:rFonts w:ascii="Times New Roman" w:hAnsi="Times New Roman"/>
              </w:rPr>
              <w:t xml:space="preserve"> пострадавшего от действия электрического тока</w:t>
            </w:r>
          </w:p>
        </w:tc>
      </w:tr>
      <w:tr w:rsidR="009D7FEF" w14:paraId="20221B8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F4EEF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F3FBDD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E1253B4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FEF" w14:paraId="76E12DE6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5C1C2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</w:t>
            </w:r>
            <w:r>
              <w:rPr>
                <w:rFonts w:ascii="Times New Roman" w:hAnsi="Times New Roman"/>
                <w:b/>
              </w:rPr>
              <w:t xml:space="preserve"> Ответственность по обеспечению электробезопасности</w:t>
            </w:r>
          </w:p>
          <w:p w14:paraId="41671B86" w14:textId="77777777" w:rsidR="009D7FEF" w:rsidRDefault="009D7FE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97BAAC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6C82909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AD375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7EEF92" w14:textId="77777777" w:rsidR="009D7FEF" w:rsidRDefault="00FC6761">
            <w:pPr>
              <w:ind w:firstLine="39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Обязанности работника и ответственного руководителя работ по обеспечению электробезопасности. </w:t>
            </w:r>
          </w:p>
          <w:p w14:paraId="33B97321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Организационно-распределительные документы при проведении работ в </w:t>
            </w:r>
            <w:r>
              <w:rPr>
                <w:rFonts w:ascii="Times New Roman" w:hAnsi="Times New Roman"/>
              </w:rPr>
              <w:t>электроустановках. Организация работ в электроустановках с оформлением наряда-допуска. Организация работ в электроустановках по распоряжению.</w:t>
            </w:r>
          </w:p>
        </w:tc>
      </w:tr>
      <w:tr w:rsidR="009D7FEF" w14:paraId="093A53A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16491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ABF09C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FEF" w14:paraId="1E1F611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3CB5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2DBC13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№</w:t>
            </w:r>
            <w:r>
              <w:rPr>
                <w:rFonts w:ascii="Times New Roman" w:hAnsi="Times New Roman"/>
                <w:b/>
              </w:rPr>
              <w:t xml:space="preserve"> 8</w:t>
            </w:r>
          </w:p>
          <w:p w14:paraId="27951A51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Оформление наряда-допуска для работ в</w:t>
            </w:r>
            <w:r>
              <w:rPr>
                <w:rFonts w:ascii="Times New Roman" w:hAnsi="Times New Roman"/>
              </w:rPr>
              <w:t xml:space="preserve"> электроустановках</w:t>
            </w:r>
          </w:p>
        </w:tc>
      </w:tr>
      <w:tr w:rsidR="009D7FEF" w14:paraId="6383807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D0DD2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67EFEE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16C519A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9D7FEF" w14:paraId="4754086F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81CA" w14:textId="77777777" w:rsidR="009D7FEF" w:rsidRDefault="00FC6761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/>
              </w:rPr>
              <w:t>(количество часов)</w:t>
            </w:r>
          </w:p>
        </w:tc>
      </w:tr>
      <w:tr w:rsidR="009D7FEF" w14:paraId="5A5816CE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734C" w14:textId="77777777" w:rsidR="009D7FEF" w:rsidRDefault="00FC6761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32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006FC1C5" w14:textId="77777777" w:rsidR="009D7FEF" w:rsidRDefault="009D7FEF">
      <w:pPr>
        <w:pStyle w:val="110"/>
        <w:jc w:val="both"/>
        <w:rPr>
          <w:rFonts w:ascii="Times New Roman" w:hAnsi="Times New Roman"/>
        </w:rPr>
      </w:pPr>
    </w:p>
    <w:p w14:paraId="5A694961" w14:textId="77777777" w:rsidR="009D7FEF" w:rsidRDefault="009D7FEF">
      <w:pPr>
        <w:rPr>
          <w:rFonts w:ascii="Times New Roman" w:hAnsi="Times New Roman"/>
          <w:sz w:val="24"/>
        </w:rPr>
      </w:pPr>
    </w:p>
    <w:p w14:paraId="1430EB87" w14:textId="77777777" w:rsidR="009D7FEF" w:rsidRDefault="00FC6761">
      <w:pPr>
        <w:pStyle w:val="1f"/>
        <w:rPr>
          <w:rFonts w:ascii="Times New Roman" w:hAnsi="Times New Roman"/>
        </w:rPr>
      </w:pPr>
      <w:bookmarkStart w:id="224" w:name="__RefHeading___41"/>
      <w:bookmarkStart w:id="225" w:name="__RefHeading___96"/>
      <w:bookmarkStart w:id="226" w:name="__RefHeading___151"/>
      <w:bookmarkStart w:id="227" w:name="__RefHeading___206"/>
      <w:bookmarkStart w:id="228" w:name="__RefHeading___261"/>
      <w:bookmarkEnd w:id="224"/>
      <w:bookmarkEnd w:id="225"/>
      <w:bookmarkEnd w:id="226"/>
      <w:bookmarkEnd w:id="227"/>
      <w:bookmarkEnd w:id="228"/>
      <w:r>
        <w:rPr>
          <w:rFonts w:ascii="Times New Roman" w:hAnsi="Times New Roman"/>
        </w:rPr>
        <w:t>3. Условия реализации ДИСЦИПЛИНЫ</w:t>
      </w:r>
    </w:p>
    <w:p w14:paraId="33C85E74" w14:textId="77777777" w:rsidR="009D7FEF" w:rsidRDefault="00FC6761">
      <w:pPr>
        <w:pStyle w:val="110"/>
        <w:rPr>
          <w:rFonts w:ascii="Times New Roman" w:hAnsi="Times New Roman"/>
        </w:rPr>
      </w:pPr>
      <w:bookmarkStart w:id="229" w:name="__RefHeading___42"/>
      <w:bookmarkStart w:id="230" w:name="__RefHeading___97"/>
      <w:bookmarkStart w:id="231" w:name="__RefHeading___152"/>
      <w:bookmarkStart w:id="232" w:name="__RefHeading___207"/>
      <w:bookmarkStart w:id="233" w:name="__RefHeading___262"/>
      <w:bookmarkEnd w:id="229"/>
      <w:bookmarkEnd w:id="230"/>
      <w:bookmarkEnd w:id="231"/>
      <w:bookmarkEnd w:id="232"/>
      <w:bookmarkEnd w:id="233"/>
      <w:r>
        <w:rPr>
          <w:rFonts w:ascii="Times New Roman" w:hAnsi="Times New Roman"/>
        </w:rPr>
        <w:t xml:space="preserve">3.1. </w:t>
      </w:r>
      <w:r>
        <w:rPr>
          <w:rFonts w:ascii="Times New Roman" w:hAnsi="Times New Roman"/>
        </w:rPr>
        <w:t>Материально-техническое обеспечение</w:t>
      </w:r>
    </w:p>
    <w:p w14:paraId="28DC5BC3" w14:textId="77777777" w:rsidR="009D7FEF" w:rsidRDefault="00FC6761">
      <w:pPr>
        <w:pStyle w:val="110"/>
        <w:rPr>
          <w:rFonts w:ascii="Times New Roman" w:hAnsi="Times New Roman"/>
          <w:i/>
        </w:rPr>
      </w:pPr>
      <w:bookmarkStart w:id="234" w:name="__RefHeading___291"/>
      <w:bookmarkStart w:id="235" w:name="__RefHeading___292"/>
      <w:bookmarkStart w:id="236" w:name="__RefHeading___293"/>
      <w:bookmarkStart w:id="237" w:name="__RefHeading___294"/>
      <w:bookmarkStart w:id="238" w:name="__RefHeading___295"/>
      <w:bookmarkEnd w:id="234"/>
      <w:bookmarkEnd w:id="235"/>
      <w:bookmarkEnd w:id="236"/>
      <w:bookmarkEnd w:id="237"/>
      <w:bookmarkEnd w:id="238"/>
      <w:r>
        <w:rPr>
          <w:rFonts w:ascii="Times New Roman" w:hAnsi="Times New Roman"/>
          <w:b w:val="0"/>
        </w:rPr>
        <w:t>Кабинет  «Общепрофессиональных дисциплин и профессиональных модулей»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b w:val="0"/>
        </w:rPr>
        <w:t>оснащенный в соответствии с приложением 3 ПОП-П</w:t>
      </w:r>
      <w:r>
        <w:rPr>
          <w:rFonts w:ascii="Times New Roman" w:hAnsi="Times New Roman"/>
          <w:b w:val="0"/>
          <w:i/>
        </w:rPr>
        <w:t>.</w:t>
      </w:r>
    </w:p>
    <w:p w14:paraId="28B91697" w14:textId="77777777" w:rsidR="009D7FEF" w:rsidRDefault="00FC676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5FA47505" w14:textId="77777777" w:rsidR="009D7FEF" w:rsidRDefault="009D7FEF"/>
    <w:p w14:paraId="432A3CAC" w14:textId="77777777" w:rsidR="009D7FEF" w:rsidRDefault="00FC6761">
      <w:pPr>
        <w:pStyle w:val="110"/>
        <w:rPr>
          <w:rFonts w:ascii="Times New Roman" w:hAnsi="Times New Roman"/>
        </w:rPr>
      </w:pPr>
      <w:bookmarkStart w:id="239" w:name="__RefHeading___43"/>
      <w:bookmarkStart w:id="240" w:name="__RefHeading___98"/>
      <w:bookmarkStart w:id="241" w:name="__RefHeading___153"/>
      <w:bookmarkStart w:id="242" w:name="__RefHeading___208"/>
      <w:bookmarkStart w:id="243" w:name="__RefHeading___263"/>
      <w:bookmarkEnd w:id="239"/>
      <w:bookmarkEnd w:id="240"/>
      <w:bookmarkEnd w:id="241"/>
      <w:bookmarkEnd w:id="242"/>
      <w:bookmarkEnd w:id="243"/>
      <w:r>
        <w:rPr>
          <w:rFonts w:ascii="Times New Roman" w:hAnsi="Times New Roman"/>
        </w:rPr>
        <w:t>3.2. Учебно-методическое обеспечение</w:t>
      </w:r>
    </w:p>
    <w:p w14:paraId="466675FD" w14:textId="77777777" w:rsidR="009D7FEF" w:rsidRDefault="00FC6761">
      <w:pPr>
        <w:pStyle w:val="affff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</w:t>
      </w:r>
      <w:r>
        <w:rPr>
          <w:rFonts w:ascii="Times New Roman" w:hAnsi="Times New Roman"/>
          <w:sz w:val="24"/>
        </w:rPr>
        <w:t>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</w:t>
      </w:r>
      <w:r>
        <w:rPr>
          <w:rFonts w:ascii="Times New Roman" w:hAnsi="Times New Roman"/>
          <w:sz w:val="24"/>
        </w:rPr>
        <w:t>же печатных изданий и (или) электронных изданий в качестве основного, при этом список может быть дополнен новыми изданиями.</w:t>
      </w:r>
    </w:p>
    <w:p w14:paraId="63C94D24" w14:textId="77777777" w:rsidR="009D7FEF" w:rsidRDefault="009D7FEF">
      <w:pPr>
        <w:pStyle w:val="affff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CA13CF0" w14:textId="77777777" w:rsidR="009D7FEF" w:rsidRDefault="00FC6761">
      <w:pPr>
        <w:pStyle w:val="affffffc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0AB9B62" w14:textId="77777777" w:rsidR="009D7FEF" w:rsidRDefault="00FC6761">
      <w:pPr>
        <w:pStyle w:val="affffffc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Карнаух</w:t>
      </w:r>
      <w:proofErr w:type="spellEnd"/>
      <w:r>
        <w:rPr>
          <w:rFonts w:ascii="Times New Roman" w:hAnsi="Times New Roman"/>
          <w:sz w:val="24"/>
        </w:rPr>
        <w:t>, Н. Н.  Охрана труда : учебник для среднего профессионального образовани</w:t>
      </w:r>
      <w:r>
        <w:rPr>
          <w:rFonts w:ascii="Times New Roman" w:hAnsi="Times New Roman"/>
          <w:sz w:val="24"/>
        </w:rPr>
        <w:t>я / Н. Н. </w:t>
      </w:r>
      <w:proofErr w:type="spellStart"/>
      <w:r>
        <w:rPr>
          <w:rFonts w:ascii="Times New Roman" w:hAnsi="Times New Roman"/>
          <w:sz w:val="24"/>
        </w:rPr>
        <w:t>Карнаух</w:t>
      </w:r>
      <w:proofErr w:type="spellEnd"/>
      <w:r>
        <w:rPr>
          <w:rFonts w:ascii="Times New Roman" w:hAnsi="Times New Roman"/>
          <w:sz w:val="24"/>
        </w:rPr>
        <w:t xml:space="preserve">. — 2-е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 — М.: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 — 343 с. — (Профессиональное образование). — ISBN 978-5-534-15942-4. </w:t>
      </w:r>
    </w:p>
    <w:p w14:paraId="2274AA10" w14:textId="77777777" w:rsidR="009D7FEF" w:rsidRDefault="00FC6761">
      <w:pPr>
        <w:pStyle w:val="affffffc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Беляков, Г. И.  Электробезопасность: учебное пособие для среднего профессионального образования / Г. И. </w:t>
      </w:r>
      <w:r>
        <w:rPr>
          <w:rFonts w:ascii="Times New Roman" w:hAnsi="Times New Roman"/>
          <w:sz w:val="24"/>
        </w:rPr>
        <w:t xml:space="preserve">Беляков. — М.: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2023. — 125 с. — (Профессиональное образование). — ISBN 978-5-534-10906-1</w:t>
      </w:r>
    </w:p>
    <w:p w14:paraId="70ACE8C6" w14:textId="77777777" w:rsidR="009D7FEF" w:rsidRDefault="009D7FEF">
      <w:pPr>
        <w:pStyle w:val="affffffc"/>
        <w:spacing w:line="276" w:lineRule="auto"/>
        <w:ind w:left="0" w:firstLine="709"/>
        <w:jc w:val="both"/>
        <w:rPr>
          <w:rFonts w:ascii="Times New Roman" w:hAnsi="Times New Roman"/>
          <w:b/>
          <w:i/>
          <w:sz w:val="24"/>
        </w:rPr>
      </w:pPr>
    </w:p>
    <w:p w14:paraId="346AE047" w14:textId="77777777" w:rsidR="009D7FEF" w:rsidRDefault="00FC6761">
      <w:pPr>
        <w:spacing w:line="276" w:lineRule="auto"/>
        <w:ind w:firstLine="709"/>
        <w:contextualSpacing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032AD073" w14:textId="77777777" w:rsidR="009D7FEF" w:rsidRDefault="00FC6761">
      <w:pPr>
        <w:pStyle w:val="affffffc"/>
        <w:numPr>
          <w:ilvl w:val="0"/>
          <w:numId w:val="4"/>
        </w:numPr>
        <w:spacing w:line="276" w:lineRule="auto"/>
        <w:ind w:left="709" w:hanging="425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Графкина</w:t>
      </w:r>
      <w:proofErr w:type="spellEnd"/>
      <w:r>
        <w:rPr>
          <w:rFonts w:ascii="Times New Roman" w:hAnsi="Times New Roman"/>
          <w:sz w:val="24"/>
        </w:rPr>
        <w:t xml:space="preserve">, М.В. Охрана труда: учебник для студ. сред. проф. образования / М.В. </w:t>
      </w:r>
      <w:proofErr w:type="spellStart"/>
      <w:r>
        <w:rPr>
          <w:rFonts w:ascii="Times New Roman" w:hAnsi="Times New Roman"/>
          <w:sz w:val="24"/>
        </w:rPr>
        <w:t>Графкина</w:t>
      </w:r>
      <w:proofErr w:type="spellEnd"/>
      <w:r>
        <w:rPr>
          <w:rFonts w:ascii="Times New Roman" w:hAnsi="Times New Roman"/>
          <w:sz w:val="24"/>
        </w:rPr>
        <w:t>. – 3-е изд., стер. – Москв</w:t>
      </w:r>
      <w:r>
        <w:rPr>
          <w:rFonts w:ascii="Times New Roman" w:hAnsi="Times New Roman"/>
          <w:sz w:val="24"/>
        </w:rPr>
        <w:t>а: Академия, 2021. – 176 с.</w:t>
      </w:r>
    </w:p>
    <w:p w14:paraId="1C8B784A" w14:textId="77777777" w:rsidR="009D7FEF" w:rsidRDefault="00FC6761">
      <w:pPr>
        <w:pStyle w:val="affffffc"/>
        <w:numPr>
          <w:ilvl w:val="0"/>
          <w:numId w:val="4"/>
        </w:numPr>
        <w:spacing w:line="276" w:lineRule="auto"/>
        <w:ind w:left="709" w:hanging="425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Михаилиди</w:t>
      </w:r>
      <w:proofErr w:type="spellEnd"/>
      <w:r>
        <w:rPr>
          <w:rFonts w:ascii="Times New Roman" w:hAnsi="Times New Roman"/>
          <w:sz w:val="24"/>
        </w:rPr>
        <w:t xml:space="preserve">, А. М. Безопасность жизнедеятельности и охрана труда на производстве: учебное пособие для СПО / А. М. </w:t>
      </w:r>
      <w:proofErr w:type="spellStart"/>
      <w:r>
        <w:rPr>
          <w:rFonts w:ascii="Times New Roman" w:hAnsi="Times New Roman"/>
          <w:sz w:val="24"/>
        </w:rPr>
        <w:t>Михаилиди</w:t>
      </w:r>
      <w:proofErr w:type="spellEnd"/>
      <w:r>
        <w:rPr>
          <w:rFonts w:ascii="Times New Roman" w:hAnsi="Times New Roman"/>
          <w:sz w:val="24"/>
        </w:rPr>
        <w:t>. — Саратов, Москва: Профобразование, Ай Пи Ар Медиа, 2021. — 111 c. — ISBN 978-5-4488-0964-4, 978-5-4497-0</w:t>
      </w:r>
      <w:r>
        <w:rPr>
          <w:rFonts w:ascii="Times New Roman" w:hAnsi="Times New Roman"/>
          <w:sz w:val="24"/>
        </w:rPr>
        <w:t xml:space="preserve">809-0. — Текст : электронный // Электронно-библиотечная система IPR BOOKS : [сайт]. — URL: </w:t>
      </w:r>
      <w:hyperlink r:id="rId18" w:history="1">
        <w:r>
          <w:rPr>
            <w:rStyle w:val="afffffff6"/>
            <w:rFonts w:ascii="Times New Roman" w:hAnsi="Times New Roman"/>
            <w:color w:val="000000"/>
            <w:sz w:val="24"/>
          </w:rPr>
          <w:t>http://www.iprbookshop.ru/100492.html</w:t>
        </w:r>
      </w:hyperlink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— Режим доступа: для </w:t>
      </w:r>
      <w:proofErr w:type="spellStart"/>
      <w:r>
        <w:rPr>
          <w:rFonts w:ascii="Times New Roman" w:hAnsi="Times New Roman"/>
          <w:sz w:val="24"/>
        </w:rPr>
        <w:t>авторизир</w:t>
      </w:r>
      <w:proofErr w:type="spellEnd"/>
      <w:r>
        <w:rPr>
          <w:rFonts w:ascii="Times New Roman" w:hAnsi="Times New Roman"/>
          <w:sz w:val="24"/>
        </w:rPr>
        <w:t xml:space="preserve">. пользователей. - DOI: </w:t>
      </w:r>
      <w:hyperlink r:id="rId19" w:history="1">
        <w:r>
          <w:rPr>
            <w:rFonts w:ascii="Times New Roman" w:hAnsi="Times New Roman"/>
            <w:sz w:val="24"/>
            <w:u w:val="single"/>
          </w:rPr>
          <w:t>https://doi.org/10.23682/100492</w:t>
        </w:r>
      </w:hyperlink>
    </w:p>
    <w:p w14:paraId="2D925E51" w14:textId="77777777" w:rsidR="009D7FEF" w:rsidRDefault="00FC6761">
      <w:pPr>
        <w:pStyle w:val="affffffc"/>
        <w:numPr>
          <w:ilvl w:val="0"/>
          <w:numId w:val="4"/>
        </w:numPr>
        <w:spacing w:line="276" w:lineRule="auto"/>
        <w:ind w:left="709" w:hanging="42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Профилактика и практика расследования несчастных случаев на производстве : учебное пособие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Г. В. </w:t>
      </w:r>
      <w:proofErr w:type="spellStart"/>
      <w:r>
        <w:rPr>
          <w:rFonts w:ascii="Times New Roman" w:hAnsi="Times New Roman"/>
          <w:sz w:val="24"/>
        </w:rPr>
        <w:t>Пачурин</w:t>
      </w:r>
      <w:proofErr w:type="spellEnd"/>
      <w:r>
        <w:rPr>
          <w:rFonts w:ascii="Times New Roman" w:hAnsi="Times New Roman"/>
          <w:sz w:val="24"/>
        </w:rPr>
        <w:t xml:space="preserve">, Н. И. </w:t>
      </w:r>
      <w:proofErr w:type="spellStart"/>
      <w:r>
        <w:rPr>
          <w:rFonts w:ascii="Times New Roman" w:hAnsi="Times New Roman"/>
          <w:sz w:val="24"/>
        </w:rPr>
        <w:t>Щ</w:t>
      </w:r>
      <w:r>
        <w:rPr>
          <w:rFonts w:ascii="Times New Roman" w:hAnsi="Times New Roman"/>
          <w:sz w:val="24"/>
        </w:rPr>
        <w:t>енников</w:t>
      </w:r>
      <w:proofErr w:type="spellEnd"/>
      <w:r>
        <w:rPr>
          <w:rFonts w:ascii="Times New Roman" w:hAnsi="Times New Roman"/>
          <w:sz w:val="24"/>
        </w:rPr>
        <w:t xml:space="preserve">, Т. И. Курагина, А. А. </w:t>
      </w:r>
      <w:r>
        <w:rPr>
          <w:rFonts w:ascii="Times New Roman" w:hAnsi="Times New Roman"/>
          <w:sz w:val="24"/>
        </w:rPr>
        <w:lastRenderedPageBreak/>
        <w:t xml:space="preserve">Филиппов ; под общей редакцией Г. В. </w:t>
      </w:r>
      <w:proofErr w:type="spellStart"/>
      <w:r>
        <w:rPr>
          <w:rFonts w:ascii="Times New Roman" w:hAnsi="Times New Roman"/>
          <w:sz w:val="24"/>
        </w:rPr>
        <w:t>Пачурина</w:t>
      </w:r>
      <w:proofErr w:type="spellEnd"/>
      <w:r>
        <w:rPr>
          <w:rFonts w:ascii="Times New Roman" w:hAnsi="Times New Roman"/>
          <w:sz w:val="24"/>
        </w:rPr>
        <w:t>. — Санкт-Петербург : Лань, 2021. — 380 с. — ISBN 978-5-8114-6908-6.</w:t>
      </w:r>
    </w:p>
    <w:p w14:paraId="63391314" w14:textId="77777777" w:rsidR="009D7FEF" w:rsidRDefault="00FC6761">
      <w:pPr>
        <w:pStyle w:val="affffffc"/>
        <w:numPr>
          <w:ilvl w:val="0"/>
          <w:numId w:val="4"/>
        </w:numPr>
        <w:spacing w:line="276" w:lineRule="auto"/>
        <w:ind w:left="709" w:hanging="42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Широков, Ю.А. Охрана труда: учебник для СПО; Серия: Техника безопасности / Ю.А. Широков. – Санкт-Петербург: Лан</w:t>
      </w:r>
      <w:r>
        <w:rPr>
          <w:rFonts w:ascii="Times New Roman" w:hAnsi="Times New Roman"/>
          <w:sz w:val="24"/>
        </w:rPr>
        <w:t>ь, 2022. – 376 с. ISBN: 978-5-507-44879-1</w:t>
      </w:r>
    </w:p>
    <w:p w14:paraId="1F9DD550" w14:textId="77777777" w:rsidR="009D7FEF" w:rsidRDefault="009D7FEF">
      <w:pPr>
        <w:pStyle w:val="1f"/>
        <w:rPr>
          <w:rFonts w:ascii="Times New Roman" w:hAnsi="Times New Roman"/>
        </w:rPr>
      </w:pPr>
    </w:p>
    <w:p w14:paraId="050D18E3" w14:textId="77777777" w:rsidR="009D7FEF" w:rsidRDefault="00FC6761">
      <w:pPr>
        <w:pStyle w:val="1f"/>
        <w:rPr>
          <w:rFonts w:ascii="Times New Roman" w:hAnsi="Times New Roman"/>
          <w:b w:val="0"/>
        </w:rPr>
      </w:pPr>
      <w:bookmarkStart w:id="244" w:name="__RefHeading___44"/>
      <w:bookmarkStart w:id="245" w:name="__RefHeading___99"/>
      <w:bookmarkStart w:id="246" w:name="__RefHeading___154"/>
      <w:bookmarkStart w:id="247" w:name="__RefHeading___209"/>
      <w:bookmarkStart w:id="248" w:name="__RefHeading___264"/>
      <w:bookmarkEnd w:id="244"/>
      <w:bookmarkEnd w:id="245"/>
      <w:bookmarkEnd w:id="246"/>
      <w:bookmarkEnd w:id="247"/>
      <w:bookmarkEnd w:id="248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9D7FEF" w14:paraId="71E098AC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06021" w14:textId="77777777" w:rsidR="009D7FEF" w:rsidRDefault="00FC676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4BD82" w14:textId="77777777" w:rsidR="009D7FEF" w:rsidRDefault="00FC676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7172A" w14:textId="77777777" w:rsidR="009D7FEF" w:rsidRDefault="00FC676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9D7FEF" w14:paraId="656B33BA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E65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Знает: </w:t>
            </w:r>
          </w:p>
          <w:p w14:paraId="578A41C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инструкций по охране труда;</w:t>
            </w:r>
          </w:p>
          <w:p w14:paraId="6E0AC65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нормы и правила </w:t>
            </w:r>
            <w:r>
              <w:rPr>
                <w:rFonts w:ascii="Times New Roman" w:hAnsi="Times New Roman"/>
                <w:sz w:val="24"/>
              </w:rPr>
              <w:t>электробезопасности</w:t>
            </w:r>
            <w:r>
              <w:rPr>
                <w:rFonts w:ascii="Times New Roman" w:hAnsi="Times New Roman"/>
                <w:i/>
                <w:color w:val="FF000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 пожарной безопасности; </w:t>
            </w:r>
          </w:p>
          <w:p w14:paraId="2E67B6E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индивидуальные средства защиты и средства пожаротушения;  </w:t>
            </w:r>
          </w:p>
          <w:p w14:paraId="5BE141F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расследования аварий и несчастных случаев;</w:t>
            </w:r>
          </w:p>
          <w:p w14:paraId="6BAB9BF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оказания первой помощи;</w:t>
            </w:r>
          </w:p>
          <w:p w14:paraId="318AE4F0" w14:textId="77777777" w:rsidR="009D7FEF" w:rsidRDefault="00FC6761">
            <w:pPr>
              <w:rPr>
                <w:rFonts w:ascii="Times New Roman" w:hAnsi="Times New Roman"/>
                <w:i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безопасные методы и приемы выполнения работ, в том числе при работе н</w:t>
            </w:r>
            <w:r>
              <w:rPr>
                <w:rFonts w:ascii="Times New Roman" w:hAnsi="Times New Roman"/>
                <w:sz w:val="24"/>
              </w:rPr>
              <w:t>а высоте;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DAA6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по оказанию первой помощи пострадавшим;</w:t>
            </w:r>
          </w:p>
          <w:p w14:paraId="47FFC5E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теоретическими знаниями по ресурсосбережению, экологической безопасности и действием в чрезвычайных ситуациях;</w:t>
            </w:r>
          </w:p>
          <w:p w14:paraId="3A58128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Ориентируется в основных видах средств индивидуальной защиты;</w:t>
            </w:r>
          </w:p>
          <w:p w14:paraId="5FCA7B5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</w:t>
            </w:r>
            <w:r>
              <w:rPr>
                <w:rFonts w:ascii="Times New Roman" w:hAnsi="Times New Roman"/>
                <w:sz w:val="24"/>
              </w:rPr>
              <w:t>отно излагает основы</w:t>
            </w:r>
          </w:p>
          <w:p w14:paraId="75EA6CF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законодательства в области охраны труда;</w:t>
            </w:r>
          </w:p>
          <w:p w14:paraId="3D63B1C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требований инструкций по охране труда,</w:t>
            </w:r>
          </w:p>
          <w:p w14:paraId="34A6E13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нормы и правил электробезопасности и пожарной безопасности; </w:t>
            </w:r>
          </w:p>
          <w:p w14:paraId="011A4230" w14:textId="77777777" w:rsidR="009D7FEF" w:rsidRDefault="009D7FEF">
            <w:pPr>
              <w:spacing w:line="276" w:lineRule="auto"/>
              <w:contextualSpacing/>
              <w:rPr>
                <w:rFonts w:ascii="Times New Roman" w:hAnsi="Times New Roman"/>
                <w:i/>
                <w:color w:val="FF0000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EB0D" w14:textId="77777777" w:rsidR="009D7FEF" w:rsidRDefault="00FC6761">
            <w:pPr>
              <w:rPr>
                <w:rFonts w:ascii="Times New Roman" w:hAnsi="Times New Roman"/>
                <w:i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Диагностика (тестирование, контрольные работы)</w:t>
            </w:r>
          </w:p>
        </w:tc>
      </w:tr>
      <w:tr w:rsidR="009D7FEF" w14:paraId="6CF1B79D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625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Умеет: </w:t>
            </w:r>
          </w:p>
          <w:p w14:paraId="5C45F33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индивидуальной защиты;</w:t>
            </w:r>
          </w:p>
          <w:p w14:paraId="029104C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пожаротушения;</w:t>
            </w:r>
          </w:p>
          <w:p w14:paraId="1071718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защиты в электроустановках до 1000 В;</w:t>
            </w:r>
          </w:p>
          <w:p w14:paraId="6B1C3D9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методы и приемы труда;</w:t>
            </w:r>
          </w:p>
          <w:p w14:paraId="35732DD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первую помощь пострадавшим;</w:t>
            </w:r>
          </w:p>
          <w:p w14:paraId="1EB220EB" w14:textId="77777777" w:rsidR="009D7FEF" w:rsidRDefault="009D7FEF">
            <w:pPr>
              <w:spacing w:line="276" w:lineRule="auto"/>
              <w:contextualSpacing/>
              <w:rPr>
                <w:rFonts w:ascii="Times New Roman" w:hAnsi="Times New Roman"/>
                <w:i/>
                <w:color w:val="FF0000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975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оценивать</w:t>
            </w:r>
            <w:r>
              <w:rPr>
                <w:rFonts w:ascii="Times New Roman" w:hAnsi="Times New Roman"/>
                <w:sz w:val="24"/>
              </w:rPr>
              <w:t xml:space="preserve"> безопасность условий труда;</w:t>
            </w:r>
          </w:p>
          <w:p w14:paraId="15AC82E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приемы безопасного выполнения работ;</w:t>
            </w:r>
          </w:p>
          <w:p w14:paraId="1626D9FF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Пользуется средствами пожаротушения;</w:t>
            </w:r>
          </w:p>
          <w:p w14:paraId="6B85CBB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приемы оказания первой помощи пострадавшим;</w:t>
            </w:r>
          </w:p>
          <w:p w14:paraId="06E4777C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  <w:p w14:paraId="05C8816E" w14:textId="77777777" w:rsidR="009D7FEF" w:rsidRDefault="009D7FEF">
            <w:pPr>
              <w:spacing w:line="276" w:lineRule="auto"/>
              <w:contextualSpacing/>
              <w:rPr>
                <w:rFonts w:ascii="Times New Roman" w:hAnsi="Times New Roman"/>
                <w:i/>
                <w:color w:val="FF0000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00F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выполнения практических работ и видов работ по практике</w:t>
            </w:r>
          </w:p>
          <w:p w14:paraId="18A42A26" w14:textId="77777777" w:rsidR="009D7FEF" w:rsidRDefault="009D7FEF">
            <w:pPr>
              <w:spacing w:line="276" w:lineRule="auto"/>
              <w:contextualSpacing/>
              <w:rPr>
                <w:rFonts w:ascii="Times New Roman" w:hAnsi="Times New Roman"/>
                <w:i/>
                <w:color w:val="FF0000"/>
                <w:sz w:val="24"/>
              </w:rPr>
            </w:pPr>
          </w:p>
        </w:tc>
      </w:tr>
    </w:tbl>
    <w:p w14:paraId="101DEAA3" w14:textId="77777777" w:rsidR="009D7FEF" w:rsidRDefault="00FC67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66BF3891" w14:textId="77777777" w:rsidR="009D7FEF" w:rsidRDefault="00FC6761">
      <w:pPr>
        <w:keepNext/>
        <w:jc w:val="right"/>
        <w:outlineLvl w:val="0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</w:p>
    <w:p w14:paraId="50EA0C35" w14:textId="77777777" w:rsidR="009D7FEF" w:rsidRDefault="00FC6761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23.01.18 Мастер вертикального транспорта</w:t>
      </w:r>
    </w:p>
    <w:p w14:paraId="3DE33EEC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F1AC44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6A7FF3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3BB5F8C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64D68A1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2B3E28D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06EAA8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64E1B0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32C852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3BD226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F9C5E9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82A47C5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103F64" w14:textId="77777777" w:rsidR="009D7FEF" w:rsidRDefault="00FC676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F5C8551" w14:textId="77777777" w:rsidR="009D7FEF" w:rsidRDefault="00FC6761">
      <w:pPr>
        <w:pStyle w:val="10"/>
      </w:pPr>
      <w:r>
        <w:t>«ОП.05 ОСНОВЫ СЛЕСАРНЫХ И ЭЛЕКТРОМОНТАЖНЫХ РАБОТ»</w:t>
      </w:r>
    </w:p>
    <w:p w14:paraId="2B7351CA" w14:textId="77777777" w:rsidR="009D7FEF" w:rsidRDefault="009D7FEF">
      <w:pPr>
        <w:pStyle w:val="10"/>
      </w:pPr>
    </w:p>
    <w:p w14:paraId="0215724D" w14:textId="77777777" w:rsidR="009D7FEF" w:rsidRDefault="009D7FEF">
      <w:pPr>
        <w:pStyle w:val="10"/>
      </w:pPr>
    </w:p>
    <w:p w14:paraId="0BCEA521" w14:textId="77777777" w:rsidR="009D7FEF" w:rsidRDefault="009D7FEF">
      <w:pPr>
        <w:pStyle w:val="10"/>
      </w:pPr>
    </w:p>
    <w:p w14:paraId="11A19C77" w14:textId="77777777" w:rsidR="009D7FEF" w:rsidRDefault="009D7FEF">
      <w:pPr>
        <w:pStyle w:val="10"/>
      </w:pPr>
    </w:p>
    <w:p w14:paraId="7FFC318C" w14:textId="77777777" w:rsidR="009D7FEF" w:rsidRDefault="009D7FEF">
      <w:pPr>
        <w:pStyle w:val="10"/>
      </w:pPr>
    </w:p>
    <w:p w14:paraId="0905BEE3" w14:textId="77777777" w:rsidR="009D7FEF" w:rsidRDefault="009D7FEF">
      <w:pPr>
        <w:pStyle w:val="10"/>
      </w:pPr>
    </w:p>
    <w:p w14:paraId="3C78BF71" w14:textId="77777777" w:rsidR="009D7FEF" w:rsidRDefault="009D7FEF">
      <w:pPr>
        <w:pStyle w:val="10"/>
      </w:pPr>
    </w:p>
    <w:p w14:paraId="7F5515A2" w14:textId="77777777" w:rsidR="009D7FEF" w:rsidRDefault="009D7FEF">
      <w:pPr>
        <w:pStyle w:val="10"/>
      </w:pPr>
    </w:p>
    <w:p w14:paraId="7E2BE1E8" w14:textId="77777777" w:rsidR="009D7FEF" w:rsidRDefault="009D7FEF">
      <w:pPr>
        <w:pStyle w:val="10"/>
      </w:pPr>
    </w:p>
    <w:p w14:paraId="74867D6F" w14:textId="77777777" w:rsidR="009D7FEF" w:rsidRDefault="009D7FEF">
      <w:pPr>
        <w:pStyle w:val="10"/>
      </w:pPr>
    </w:p>
    <w:p w14:paraId="66870AC6" w14:textId="77777777" w:rsidR="009D7FEF" w:rsidRDefault="009D7FEF">
      <w:pPr>
        <w:pStyle w:val="10"/>
      </w:pPr>
    </w:p>
    <w:p w14:paraId="65B54D15" w14:textId="77777777" w:rsidR="009D7FEF" w:rsidRDefault="009D7FEF">
      <w:pPr>
        <w:pStyle w:val="10"/>
      </w:pPr>
    </w:p>
    <w:p w14:paraId="775B01D5" w14:textId="77777777" w:rsidR="009D7FEF" w:rsidRDefault="009D7FEF">
      <w:pPr>
        <w:pStyle w:val="10"/>
      </w:pPr>
    </w:p>
    <w:p w14:paraId="79623519" w14:textId="77777777" w:rsidR="009D7FEF" w:rsidRDefault="009D7FEF">
      <w:pPr>
        <w:pStyle w:val="10"/>
      </w:pPr>
    </w:p>
    <w:p w14:paraId="479BEF80" w14:textId="77777777" w:rsidR="009D7FEF" w:rsidRDefault="009D7FEF">
      <w:pPr>
        <w:pStyle w:val="1fd"/>
        <w:jc w:val="center"/>
        <w:rPr>
          <w:b/>
        </w:rPr>
      </w:pPr>
    </w:p>
    <w:p w14:paraId="443FDF3C" w14:textId="77777777" w:rsidR="009D7FEF" w:rsidRDefault="00FC6761"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/>
      </w:r>
    </w:p>
    <w:p w14:paraId="6163E38D" w14:textId="77777777" w:rsidR="009D7FEF" w:rsidRDefault="00FC6761">
      <w:pPr>
        <w:pStyle w:val="1f"/>
        <w:rPr>
          <w:rFonts w:ascii="Times New Roman" w:hAnsi="Times New Roman"/>
        </w:rPr>
      </w:pPr>
      <w:bookmarkStart w:id="249" w:name="__RefHeading___45"/>
      <w:bookmarkStart w:id="250" w:name="__RefHeading___100"/>
      <w:bookmarkStart w:id="251" w:name="__RefHeading___155"/>
      <w:bookmarkStart w:id="252" w:name="__RefHeading___210"/>
      <w:bookmarkStart w:id="253" w:name="__RefHeading___265"/>
      <w:bookmarkEnd w:id="249"/>
      <w:bookmarkEnd w:id="250"/>
      <w:bookmarkEnd w:id="251"/>
      <w:bookmarkEnd w:id="252"/>
      <w:bookmarkEnd w:id="253"/>
      <w:r>
        <w:rPr>
          <w:rFonts w:ascii="Times New Roman" w:hAnsi="Times New Roman"/>
        </w:rPr>
        <w:lastRenderedPageBreak/>
        <w:t>СОДЕРЖАНИЕ ПРОГРАММЫ</w:t>
      </w:r>
    </w:p>
    <w:p w14:paraId="7060261E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  <w:color w:val="auto"/>
        </w:rPr>
      </w:pPr>
      <w:hyperlink w:anchor="_Toc156294876" w:history="1">
        <w:r w:rsidRPr="009321B8">
          <w:rPr>
            <w:rStyle w:val="afffffff6"/>
            <w:color w:val="auto"/>
            <w:u w:val="none"/>
          </w:rPr>
          <w:t>1. ОБЩАЯ ХАРАКТЕРИСТИКА</w:t>
        </w:r>
        <w:r w:rsidRPr="009321B8">
          <w:rPr>
            <w:b w:val="0"/>
            <w:webHidden/>
            <w:color w:val="auto"/>
          </w:rPr>
          <w:tab/>
        </w:r>
        <w:r w:rsidRPr="009321B8">
          <w:rPr>
            <w:b w:val="0"/>
            <w:bCs/>
            <w:webHidden/>
            <w:color w:val="auto"/>
          </w:rPr>
          <w:fldChar w:fldCharType="begin"/>
        </w:r>
        <w:r w:rsidRPr="009321B8">
          <w:rPr>
            <w:b w:val="0"/>
            <w:webHidden/>
            <w:color w:val="auto"/>
          </w:rPr>
          <w:instrText xml:space="preserve"> PAGEREF _Toc156294876 \h </w:instrText>
        </w:r>
        <w:r w:rsidRPr="009321B8">
          <w:rPr>
            <w:b w:val="0"/>
            <w:bCs/>
            <w:webHidden/>
            <w:color w:val="auto"/>
          </w:rPr>
        </w:r>
        <w:r w:rsidRPr="009321B8">
          <w:rPr>
            <w:b w:val="0"/>
            <w:bCs/>
            <w:webHidden/>
            <w:color w:val="auto"/>
          </w:rPr>
          <w:fldChar w:fldCharType="separate"/>
        </w:r>
        <w:r w:rsidRPr="009321B8">
          <w:rPr>
            <w:b w:val="0"/>
            <w:webHidden/>
            <w:color w:val="auto"/>
          </w:rPr>
          <w:t>4</w:t>
        </w:r>
        <w:r w:rsidRPr="009321B8">
          <w:rPr>
            <w:b w:val="0"/>
            <w:bCs/>
            <w:webHidden/>
            <w:color w:val="auto"/>
          </w:rPr>
          <w:fldChar w:fldCharType="end"/>
        </w:r>
      </w:hyperlink>
    </w:p>
    <w:p w14:paraId="33A34323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156294877" w:history="1">
        <w:r w:rsidRPr="009321B8">
          <w:rPr>
            <w:rStyle w:val="afffffff6"/>
            <w:i w:val="0"/>
            <w:color w:val="auto"/>
            <w:u w:val="none"/>
          </w:rPr>
          <w:t>1.1. Цель и место дисциплины в структуре образовательной программы</w:t>
        </w:r>
        <w:r w:rsidRPr="009321B8">
          <w:rPr>
            <w:i w:val="0"/>
            <w:webHidden/>
            <w:color w:val="auto"/>
          </w:rPr>
          <w:tab/>
        </w:r>
        <w:r w:rsidRPr="009321B8">
          <w:rPr>
            <w:i w:val="0"/>
            <w:webHidden/>
            <w:color w:val="auto"/>
          </w:rPr>
          <w:fldChar w:fldCharType="begin"/>
        </w:r>
        <w:r w:rsidRPr="009321B8">
          <w:rPr>
            <w:i w:val="0"/>
            <w:webHidden/>
            <w:color w:val="auto"/>
          </w:rPr>
          <w:instrText xml:space="preserve"> PAGEREF _Toc156294877 \h </w:instrText>
        </w:r>
        <w:r w:rsidRPr="009321B8">
          <w:rPr>
            <w:i w:val="0"/>
            <w:webHidden/>
            <w:color w:val="auto"/>
          </w:rPr>
        </w:r>
        <w:r w:rsidRPr="009321B8">
          <w:rPr>
            <w:i w:val="0"/>
            <w:webHidden/>
            <w:color w:val="auto"/>
          </w:rPr>
          <w:fldChar w:fldCharType="separate"/>
        </w:r>
        <w:r w:rsidRPr="009321B8">
          <w:rPr>
            <w:i w:val="0"/>
            <w:webHidden/>
            <w:color w:val="auto"/>
          </w:rPr>
          <w:t>4</w:t>
        </w:r>
        <w:r w:rsidRPr="009321B8">
          <w:rPr>
            <w:i w:val="0"/>
            <w:webHidden/>
            <w:color w:val="auto"/>
          </w:rPr>
          <w:fldChar w:fldCharType="end"/>
        </w:r>
      </w:hyperlink>
    </w:p>
    <w:p w14:paraId="19536178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156294878" w:history="1">
        <w:r w:rsidRPr="009321B8">
          <w:rPr>
            <w:rStyle w:val="afffffff6"/>
            <w:i w:val="0"/>
            <w:color w:val="auto"/>
            <w:u w:val="none"/>
          </w:rPr>
          <w:t>1.2. Планируемые результаты освоения дисциплины</w:t>
        </w:r>
        <w:r w:rsidRPr="009321B8">
          <w:rPr>
            <w:i w:val="0"/>
            <w:webHidden/>
            <w:color w:val="auto"/>
          </w:rPr>
          <w:tab/>
        </w:r>
        <w:r w:rsidRPr="009321B8">
          <w:rPr>
            <w:i w:val="0"/>
            <w:webHidden/>
            <w:color w:val="auto"/>
          </w:rPr>
          <w:fldChar w:fldCharType="begin"/>
        </w:r>
        <w:r w:rsidRPr="009321B8">
          <w:rPr>
            <w:i w:val="0"/>
            <w:webHidden/>
            <w:color w:val="auto"/>
          </w:rPr>
          <w:instrText xml:space="preserve"> PAGEREF _Toc156294878 \h </w:instrText>
        </w:r>
        <w:r w:rsidRPr="009321B8">
          <w:rPr>
            <w:i w:val="0"/>
            <w:webHidden/>
            <w:color w:val="auto"/>
          </w:rPr>
        </w:r>
        <w:r w:rsidRPr="009321B8">
          <w:rPr>
            <w:i w:val="0"/>
            <w:webHidden/>
            <w:color w:val="auto"/>
          </w:rPr>
          <w:fldChar w:fldCharType="separate"/>
        </w:r>
        <w:r w:rsidRPr="009321B8">
          <w:rPr>
            <w:i w:val="0"/>
            <w:webHidden/>
            <w:color w:val="auto"/>
          </w:rPr>
          <w:t>4</w:t>
        </w:r>
        <w:r w:rsidRPr="009321B8">
          <w:rPr>
            <w:i w:val="0"/>
            <w:webHidden/>
            <w:color w:val="auto"/>
          </w:rPr>
          <w:fldChar w:fldCharType="end"/>
        </w:r>
      </w:hyperlink>
    </w:p>
    <w:p w14:paraId="2ECF0493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  <w:color w:val="auto"/>
        </w:rPr>
      </w:pPr>
      <w:hyperlink w:anchor="_Toc156294879" w:history="1">
        <w:r w:rsidRPr="009321B8">
          <w:rPr>
            <w:rStyle w:val="afffffff6"/>
            <w:color w:val="auto"/>
            <w:u w:val="none"/>
          </w:rPr>
          <w:t>2. СТРУКТУРА И СОДЕРЖАНИЕ ДИСЦИПЛИНЫ</w:t>
        </w:r>
        <w:r w:rsidRPr="009321B8">
          <w:rPr>
            <w:b w:val="0"/>
            <w:webHidden/>
            <w:color w:val="auto"/>
          </w:rPr>
          <w:tab/>
        </w:r>
        <w:r w:rsidRPr="009321B8">
          <w:rPr>
            <w:b w:val="0"/>
            <w:bCs/>
            <w:webHidden/>
            <w:color w:val="auto"/>
          </w:rPr>
          <w:fldChar w:fldCharType="begin"/>
        </w:r>
        <w:r w:rsidRPr="009321B8">
          <w:rPr>
            <w:b w:val="0"/>
            <w:webHidden/>
            <w:color w:val="auto"/>
          </w:rPr>
          <w:instrText xml:space="preserve"> PAGEREF _Toc156294879 \h </w:instrText>
        </w:r>
        <w:r w:rsidRPr="009321B8">
          <w:rPr>
            <w:b w:val="0"/>
            <w:bCs/>
            <w:webHidden/>
            <w:color w:val="auto"/>
          </w:rPr>
        </w:r>
        <w:r w:rsidRPr="009321B8">
          <w:rPr>
            <w:b w:val="0"/>
            <w:bCs/>
            <w:webHidden/>
            <w:color w:val="auto"/>
          </w:rPr>
          <w:fldChar w:fldCharType="separate"/>
        </w:r>
        <w:r w:rsidRPr="009321B8">
          <w:rPr>
            <w:b w:val="0"/>
            <w:webHidden/>
            <w:color w:val="auto"/>
          </w:rPr>
          <w:t>4</w:t>
        </w:r>
        <w:r w:rsidRPr="009321B8">
          <w:rPr>
            <w:b w:val="0"/>
            <w:bCs/>
            <w:webHidden/>
            <w:color w:val="auto"/>
          </w:rPr>
          <w:fldChar w:fldCharType="end"/>
        </w:r>
      </w:hyperlink>
    </w:p>
    <w:p w14:paraId="56EF35EC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156294880" w:history="1">
        <w:r w:rsidRPr="009321B8">
          <w:rPr>
            <w:rStyle w:val="afffffff6"/>
            <w:i w:val="0"/>
            <w:color w:val="auto"/>
            <w:u w:val="none"/>
          </w:rPr>
          <w:t>2.1. Трудоемкость освоения дисциплины</w:t>
        </w:r>
        <w:r w:rsidRPr="009321B8">
          <w:rPr>
            <w:i w:val="0"/>
            <w:webHidden/>
            <w:color w:val="auto"/>
          </w:rPr>
          <w:tab/>
        </w:r>
        <w:r w:rsidRPr="009321B8">
          <w:rPr>
            <w:i w:val="0"/>
            <w:webHidden/>
            <w:color w:val="auto"/>
          </w:rPr>
          <w:fldChar w:fldCharType="begin"/>
        </w:r>
        <w:r w:rsidRPr="009321B8">
          <w:rPr>
            <w:i w:val="0"/>
            <w:webHidden/>
            <w:color w:val="auto"/>
          </w:rPr>
          <w:instrText xml:space="preserve"> PAGEREF _Toc156294880 \h </w:instrText>
        </w:r>
        <w:r w:rsidRPr="009321B8">
          <w:rPr>
            <w:i w:val="0"/>
            <w:webHidden/>
            <w:color w:val="auto"/>
          </w:rPr>
        </w:r>
        <w:r w:rsidRPr="009321B8">
          <w:rPr>
            <w:i w:val="0"/>
            <w:webHidden/>
            <w:color w:val="auto"/>
          </w:rPr>
          <w:fldChar w:fldCharType="separate"/>
        </w:r>
        <w:r w:rsidRPr="009321B8">
          <w:rPr>
            <w:i w:val="0"/>
            <w:webHidden/>
            <w:color w:val="auto"/>
          </w:rPr>
          <w:t>4</w:t>
        </w:r>
        <w:r w:rsidRPr="009321B8">
          <w:rPr>
            <w:i w:val="0"/>
            <w:webHidden/>
            <w:color w:val="auto"/>
          </w:rPr>
          <w:fldChar w:fldCharType="end"/>
        </w:r>
      </w:hyperlink>
    </w:p>
    <w:p w14:paraId="31F47341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156294881" w:history="1">
        <w:r w:rsidRPr="009321B8">
          <w:rPr>
            <w:rStyle w:val="afffffff6"/>
            <w:i w:val="0"/>
            <w:color w:val="auto"/>
            <w:u w:val="none"/>
          </w:rPr>
          <w:t>2.2. Примерное содержание дисциплины</w:t>
        </w:r>
        <w:r w:rsidRPr="009321B8">
          <w:rPr>
            <w:i w:val="0"/>
            <w:webHidden/>
            <w:color w:val="auto"/>
          </w:rPr>
          <w:tab/>
        </w:r>
        <w:r w:rsidRPr="009321B8">
          <w:rPr>
            <w:i w:val="0"/>
            <w:webHidden/>
            <w:color w:val="auto"/>
          </w:rPr>
          <w:fldChar w:fldCharType="begin"/>
        </w:r>
        <w:r w:rsidRPr="009321B8">
          <w:rPr>
            <w:i w:val="0"/>
            <w:webHidden/>
            <w:color w:val="auto"/>
          </w:rPr>
          <w:instrText xml:space="preserve"> PAGEREF _Toc156294881 \h </w:instrText>
        </w:r>
        <w:r w:rsidRPr="009321B8">
          <w:rPr>
            <w:i w:val="0"/>
            <w:webHidden/>
            <w:color w:val="auto"/>
          </w:rPr>
        </w:r>
        <w:r w:rsidRPr="009321B8">
          <w:rPr>
            <w:i w:val="0"/>
            <w:webHidden/>
            <w:color w:val="auto"/>
          </w:rPr>
          <w:fldChar w:fldCharType="separate"/>
        </w:r>
        <w:r w:rsidRPr="009321B8">
          <w:rPr>
            <w:i w:val="0"/>
            <w:webHidden/>
            <w:color w:val="auto"/>
          </w:rPr>
          <w:t>5</w:t>
        </w:r>
        <w:r w:rsidRPr="009321B8">
          <w:rPr>
            <w:i w:val="0"/>
            <w:webHidden/>
            <w:color w:val="auto"/>
          </w:rPr>
          <w:fldChar w:fldCharType="end"/>
        </w:r>
      </w:hyperlink>
    </w:p>
    <w:p w14:paraId="09F65A43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  <w:color w:val="auto"/>
        </w:rPr>
      </w:pPr>
      <w:hyperlink w:anchor="_Toc156294884" w:history="1">
        <w:r w:rsidRPr="009321B8">
          <w:rPr>
            <w:rStyle w:val="afffffff6"/>
            <w:color w:val="auto"/>
            <w:u w:val="none"/>
          </w:rPr>
          <w:t>3. УСЛОВИЯ РЕАЛИЗАЦИИ ДИСЦИПЛИНЫ</w:t>
        </w:r>
        <w:r w:rsidRPr="009321B8">
          <w:rPr>
            <w:b w:val="0"/>
            <w:webHidden/>
            <w:color w:val="auto"/>
          </w:rPr>
          <w:tab/>
        </w:r>
        <w:r w:rsidRPr="009321B8">
          <w:rPr>
            <w:b w:val="0"/>
            <w:bCs/>
            <w:webHidden/>
            <w:color w:val="auto"/>
          </w:rPr>
          <w:fldChar w:fldCharType="begin"/>
        </w:r>
        <w:r w:rsidRPr="009321B8">
          <w:rPr>
            <w:b w:val="0"/>
            <w:webHidden/>
            <w:color w:val="auto"/>
          </w:rPr>
          <w:instrText xml:space="preserve"> PAGEREF _Toc156294884 \h </w:instrText>
        </w:r>
        <w:r w:rsidRPr="009321B8">
          <w:rPr>
            <w:b w:val="0"/>
            <w:bCs/>
            <w:webHidden/>
            <w:color w:val="auto"/>
          </w:rPr>
        </w:r>
        <w:r w:rsidRPr="009321B8">
          <w:rPr>
            <w:b w:val="0"/>
            <w:bCs/>
            <w:webHidden/>
            <w:color w:val="auto"/>
          </w:rPr>
          <w:fldChar w:fldCharType="separate"/>
        </w:r>
        <w:r w:rsidRPr="009321B8">
          <w:rPr>
            <w:b w:val="0"/>
            <w:webHidden/>
            <w:color w:val="auto"/>
          </w:rPr>
          <w:t>6</w:t>
        </w:r>
        <w:r w:rsidRPr="009321B8">
          <w:rPr>
            <w:b w:val="0"/>
            <w:bCs/>
            <w:webHidden/>
            <w:color w:val="auto"/>
          </w:rPr>
          <w:fldChar w:fldCharType="end"/>
        </w:r>
      </w:hyperlink>
    </w:p>
    <w:p w14:paraId="4AF1610E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156294885" w:history="1">
        <w:r w:rsidRPr="009321B8">
          <w:rPr>
            <w:rStyle w:val="afffffff6"/>
            <w:i w:val="0"/>
            <w:color w:val="auto"/>
            <w:u w:val="none"/>
          </w:rPr>
          <w:t>3.1. Материально-техническое обеспечение</w:t>
        </w:r>
        <w:r w:rsidRPr="009321B8">
          <w:rPr>
            <w:i w:val="0"/>
            <w:webHidden/>
            <w:color w:val="auto"/>
          </w:rPr>
          <w:tab/>
        </w:r>
        <w:r w:rsidRPr="009321B8">
          <w:rPr>
            <w:i w:val="0"/>
            <w:webHidden/>
            <w:color w:val="auto"/>
          </w:rPr>
          <w:fldChar w:fldCharType="begin"/>
        </w:r>
        <w:r w:rsidRPr="009321B8">
          <w:rPr>
            <w:i w:val="0"/>
            <w:webHidden/>
            <w:color w:val="auto"/>
          </w:rPr>
          <w:instrText xml:space="preserve"> PAGEREF _Toc156294885 \h </w:instrText>
        </w:r>
        <w:r w:rsidRPr="009321B8">
          <w:rPr>
            <w:i w:val="0"/>
            <w:webHidden/>
            <w:color w:val="auto"/>
          </w:rPr>
        </w:r>
        <w:r w:rsidRPr="009321B8">
          <w:rPr>
            <w:i w:val="0"/>
            <w:webHidden/>
            <w:color w:val="auto"/>
          </w:rPr>
          <w:fldChar w:fldCharType="separate"/>
        </w:r>
        <w:r w:rsidRPr="009321B8">
          <w:rPr>
            <w:i w:val="0"/>
            <w:webHidden/>
            <w:color w:val="auto"/>
          </w:rPr>
          <w:t>6</w:t>
        </w:r>
        <w:r w:rsidRPr="009321B8">
          <w:rPr>
            <w:i w:val="0"/>
            <w:webHidden/>
            <w:color w:val="auto"/>
          </w:rPr>
          <w:fldChar w:fldCharType="end"/>
        </w:r>
      </w:hyperlink>
    </w:p>
    <w:p w14:paraId="29253014" w14:textId="77777777" w:rsidR="009321B8" w:rsidRPr="009321B8" w:rsidRDefault="009321B8" w:rsidP="009321B8">
      <w:pPr>
        <w:pStyle w:val="21"/>
        <w:rPr>
          <w:rFonts w:asciiTheme="minorHAnsi" w:eastAsiaTheme="minorEastAsia" w:hAnsiTheme="minorHAnsi" w:cstheme="minorBidi"/>
          <w:i w:val="0"/>
          <w:color w:val="auto"/>
          <w:sz w:val="22"/>
          <w:szCs w:val="22"/>
        </w:rPr>
      </w:pPr>
      <w:hyperlink w:anchor="_Toc156294886" w:history="1">
        <w:r w:rsidRPr="009321B8">
          <w:rPr>
            <w:rStyle w:val="afffffff6"/>
            <w:i w:val="0"/>
            <w:color w:val="auto"/>
            <w:u w:val="none"/>
          </w:rPr>
          <w:t>3.2. Учебно-методическое обеспечение</w:t>
        </w:r>
        <w:r w:rsidRPr="009321B8">
          <w:rPr>
            <w:i w:val="0"/>
            <w:webHidden/>
            <w:color w:val="auto"/>
          </w:rPr>
          <w:tab/>
        </w:r>
        <w:r w:rsidRPr="009321B8">
          <w:rPr>
            <w:i w:val="0"/>
            <w:webHidden/>
            <w:color w:val="auto"/>
          </w:rPr>
          <w:fldChar w:fldCharType="begin"/>
        </w:r>
        <w:r w:rsidRPr="009321B8">
          <w:rPr>
            <w:i w:val="0"/>
            <w:webHidden/>
            <w:color w:val="auto"/>
          </w:rPr>
          <w:instrText xml:space="preserve"> PAGEREF _Toc156294886 \h </w:instrText>
        </w:r>
        <w:r w:rsidRPr="009321B8">
          <w:rPr>
            <w:i w:val="0"/>
            <w:webHidden/>
            <w:color w:val="auto"/>
          </w:rPr>
        </w:r>
        <w:r w:rsidRPr="009321B8">
          <w:rPr>
            <w:i w:val="0"/>
            <w:webHidden/>
            <w:color w:val="auto"/>
          </w:rPr>
          <w:fldChar w:fldCharType="separate"/>
        </w:r>
        <w:r w:rsidRPr="009321B8">
          <w:rPr>
            <w:i w:val="0"/>
            <w:webHidden/>
            <w:color w:val="auto"/>
          </w:rPr>
          <w:t>6</w:t>
        </w:r>
        <w:r w:rsidRPr="009321B8">
          <w:rPr>
            <w:i w:val="0"/>
            <w:webHidden/>
            <w:color w:val="auto"/>
          </w:rPr>
          <w:fldChar w:fldCharType="end"/>
        </w:r>
      </w:hyperlink>
    </w:p>
    <w:p w14:paraId="12B22884" w14:textId="77777777" w:rsidR="009321B8" w:rsidRPr="009321B8" w:rsidRDefault="009321B8" w:rsidP="009321B8">
      <w:pPr>
        <w:pStyle w:val="1fb"/>
        <w:rPr>
          <w:rFonts w:asciiTheme="minorHAnsi" w:eastAsiaTheme="minorEastAsia" w:hAnsiTheme="minorHAnsi" w:cstheme="minorBidi"/>
          <w:b w:val="0"/>
          <w:bCs/>
        </w:rPr>
      </w:pPr>
      <w:hyperlink w:anchor="_Toc156294887" w:history="1">
        <w:r w:rsidRPr="009321B8">
          <w:rPr>
            <w:rStyle w:val="afffffff6"/>
            <w:color w:val="auto"/>
            <w:u w:val="none"/>
          </w:rPr>
          <w:t>4. КОНТРОЛЬ И ОЦЕНКА РЕЗУЛЬТАТОВ ОСВОЕНИЯ ДИСЦИПЛИНЫ</w:t>
        </w:r>
        <w:r w:rsidRPr="009321B8">
          <w:rPr>
            <w:b w:val="0"/>
            <w:webHidden/>
            <w:color w:val="auto"/>
          </w:rPr>
          <w:tab/>
        </w:r>
        <w:r w:rsidRPr="009321B8">
          <w:rPr>
            <w:b w:val="0"/>
            <w:bCs/>
            <w:webHidden/>
            <w:color w:val="auto"/>
          </w:rPr>
          <w:fldChar w:fldCharType="begin"/>
        </w:r>
        <w:r w:rsidRPr="009321B8">
          <w:rPr>
            <w:b w:val="0"/>
            <w:webHidden/>
            <w:color w:val="auto"/>
          </w:rPr>
          <w:instrText xml:space="preserve"> PAGEREF _Toc156294887 \h </w:instrText>
        </w:r>
        <w:r w:rsidRPr="009321B8">
          <w:rPr>
            <w:b w:val="0"/>
            <w:bCs/>
            <w:webHidden/>
            <w:color w:val="auto"/>
          </w:rPr>
        </w:r>
        <w:r w:rsidRPr="009321B8">
          <w:rPr>
            <w:b w:val="0"/>
            <w:bCs/>
            <w:webHidden/>
            <w:color w:val="auto"/>
          </w:rPr>
          <w:fldChar w:fldCharType="separate"/>
        </w:r>
        <w:r w:rsidRPr="009321B8">
          <w:rPr>
            <w:b w:val="0"/>
            <w:webHidden/>
            <w:color w:val="auto"/>
          </w:rPr>
          <w:t>6</w:t>
        </w:r>
        <w:r w:rsidRPr="009321B8">
          <w:rPr>
            <w:b w:val="0"/>
            <w:bCs/>
            <w:webHidden/>
            <w:color w:val="auto"/>
          </w:rPr>
          <w:fldChar w:fldCharType="end"/>
        </w:r>
      </w:hyperlink>
    </w:p>
    <w:p w14:paraId="7746C35E" w14:textId="77777777" w:rsidR="009D7FEF" w:rsidRDefault="009D7FEF">
      <w:pPr>
        <w:sectPr w:rsidR="009D7FEF">
          <w:headerReference w:type="even" r:id="rId20"/>
          <w:headerReference w:type="default" r:id="rId21"/>
          <w:pgSz w:w="11906" w:h="16838"/>
          <w:pgMar w:top="1134" w:right="567" w:bottom="1134" w:left="1701" w:header="709" w:footer="709" w:gutter="0"/>
          <w:cols w:space="720"/>
        </w:sectPr>
      </w:pPr>
    </w:p>
    <w:p w14:paraId="70C1D6F2" w14:textId="77777777" w:rsidR="009D7FEF" w:rsidRDefault="00FC6761">
      <w:pPr>
        <w:pStyle w:val="1f"/>
        <w:numPr>
          <w:ilvl w:val="0"/>
          <w:numId w:val="3"/>
        </w:numPr>
      </w:pPr>
      <w:bookmarkStart w:id="254" w:name="__RefHeading___46"/>
      <w:bookmarkStart w:id="255" w:name="__RefHeading___101"/>
      <w:bookmarkStart w:id="256" w:name="__RefHeading___156"/>
      <w:bookmarkStart w:id="257" w:name="__RefHeading___211"/>
      <w:bookmarkStart w:id="258" w:name="__RefHeading___266"/>
      <w:bookmarkEnd w:id="254"/>
      <w:bookmarkEnd w:id="255"/>
      <w:bookmarkEnd w:id="256"/>
      <w:bookmarkEnd w:id="257"/>
      <w:bookmarkEnd w:id="258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</w:p>
    <w:p w14:paraId="575FF993" w14:textId="77777777" w:rsidR="009D7FEF" w:rsidRDefault="00FC6761">
      <w:pPr>
        <w:pStyle w:val="1fd"/>
        <w:jc w:val="center"/>
      </w:pPr>
      <w:r>
        <w:t xml:space="preserve">«Основы слесарных и </w:t>
      </w:r>
      <w:r>
        <w:t>электромонтажных работ»</w:t>
      </w:r>
    </w:p>
    <w:p w14:paraId="17F65964" w14:textId="77777777" w:rsidR="009D7FEF" w:rsidRDefault="009D7FEF">
      <w:pPr>
        <w:pStyle w:val="1fd"/>
      </w:pPr>
    </w:p>
    <w:p w14:paraId="60D014C3" w14:textId="77777777" w:rsidR="009D7FEF" w:rsidRDefault="00FC6761">
      <w:pPr>
        <w:pStyle w:val="110"/>
        <w:rPr>
          <w:rFonts w:ascii="Times New Roman" w:hAnsi="Times New Roman"/>
        </w:rPr>
      </w:pPr>
      <w:bookmarkStart w:id="259" w:name="__RefHeading___47"/>
      <w:bookmarkStart w:id="260" w:name="__RefHeading___102"/>
      <w:bookmarkStart w:id="261" w:name="__RefHeading___157"/>
      <w:bookmarkStart w:id="262" w:name="__RefHeading___212"/>
      <w:bookmarkStart w:id="263" w:name="__RefHeading___267"/>
      <w:bookmarkEnd w:id="259"/>
      <w:bookmarkEnd w:id="260"/>
      <w:bookmarkEnd w:id="261"/>
      <w:bookmarkEnd w:id="262"/>
      <w:bookmarkEnd w:id="263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</w:p>
    <w:p w14:paraId="29B968F7" w14:textId="77777777" w:rsidR="009D7FEF" w:rsidRDefault="00FC676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  <w:sz w:val="24"/>
        </w:rPr>
        <w:t>Основы слесарных и электромонтажных работ»: овладение теоретическими знаниями и практическими умениями для выполнения</w:t>
      </w:r>
      <w:r>
        <w:rPr>
          <w:rFonts w:ascii="Times New Roman" w:hAnsi="Times New Roman"/>
          <w:sz w:val="24"/>
        </w:rPr>
        <w:t xml:space="preserve"> слесарных и электромонтажных работ, необходимых для реализации профессиональной деятельности.</w:t>
      </w:r>
    </w:p>
    <w:p w14:paraId="48FC8354" w14:textId="77777777" w:rsidR="009D7FEF" w:rsidRDefault="00FC6761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«Основы слесарных и электромонтажных работ» включена в обязательную часть общепрофессионального цикла образовательной программы.</w:t>
      </w:r>
    </w:p>
    <w:p w14:paraId="1A46FED1" w14:textId="77777777" w:rsidR="009D7FEF" w:rsidRDefault="009D7FEF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0AA4E7A" w14:textId="77777777" w:rsidR="009D7FEF" w:rsidRDefault="00FC6761">
      <w:pPr>
        <w:pStyle w:val="110"/>
        <w:rPr>
          <w:rFonts w:ascii="Times New Roman" w:hAnsi="Times New Roman"/>
        </w:rPr>
      </w:pPr>
      <w:bookmarkStart w:id="264" w:name="__RefHeading___48"/>
      <w:bookmarkStart w:id="265" w:name="__RefHeading___103"/>
      <w:bookmarkStart w:id="266" w:name="__RefHeading___158"/>
      <w:bookmarkStart w:id="267" w:name="__RefHeading___213"/>
      <w:bookmarkStart w:id="268" w:name="__RefHeading___268"/>
      <w:bookmarkEnd w:id="264"/>
      <w:bookmarkEnd w:id="265"/>
      <w:bookmarkEnd w:id="266"/>
      <w:bookmarkEnd w:id="267"/>
      <w:bookmarkEnd w:id="268"/>
      <w:r>
        <w:rPr>
          <w:rFonts w:ascii="Times New Roman" w:hAnsi="Times New Roman"/>
        </w:rPr>
        <w:t>1.2. Планируемые рез</w:t>
      </w:r>
      <w:r>
        <w:rPr>
          <w:rFonts w:ascii="Times New Roman" w:hAnsi="Times New Roman"/>
        </w:rPr>
        <w:t>ультаты освоения дисциплины</w:t>
      </w:r>
    </w:p>
    <w:p w14:paraId="10915ACA" w14:textId="77777777" w:rsidR="009D7FEF" w:rsidRDefault="00FC676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354C143" w14:textId="77777777" w:rsidR="009D7FEF" w:rsidRDefault="00FC6761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02"/>
        <w:gridCol w:w="2890"/>
        <w:gridCol w:w="4636"/>
      </w:tblGrid>
      <w:tr w:rsidR="009D7FEF" w14:paraId="1D2FD7DB" w14:textId="77777777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704ED" w14:textId="77777777" w:rsidR="009D7FEF" w:rsidRDefault="00FC6761">
            <w:pPr>
              <w:rPr>
                <w:rStyle w:val="affffff0"/>
                <w:b/>
                <w:i w:val="0"/>
                <w:sz w:val="24"/>
              </w:rPr>
            </w:pPr>
            <w:r>
              <w:rPr>
                <w:rStyle w:val="affffff0"/>
                <w:b/>
                <w:i w:val="0"/>
                <w:sz w:val="24"/>
              </w:rPr>
              <w:t>К</w:t>
            </w:r>
            <w:r>
              <w:rPr>
                <w:rStyle w:val="affffff0"/>
                <w:b/>
                <w:i w:val="0"/>
                <w:sz w:val="24"/>
              </w:rPr>
              <w:t xml:space="preserve">од ОК, </w:t>
            </w:r>
          </w:p>
          <w:p w14:paraId="37D4CCEB" w14:textId="77777777" w:rsidR="009D7FEF" w:rsidRDefault="00FC6761">
            <w:pPr>
              <w:rPr>
                <w:rStyle w:val="affffff0"/>
                <w:b/>
                <w:i w:val="0"/>
                <w:sz w:val="24"/>
              </w:rPr>
            </w:pPr>
            <w:r>
              <w:rPr>
                <w:rStyle w:val="affffff0"/>
                <w:b/>
                <w:i w:val="0"/>
                <w:sz w:val="24"/>
              </w:rPr>
              <w:t xml:space="preserve">ПК 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1E85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DDBA3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9D7FEF" w14:paraId="763512CC" w14:textId="77777777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A5A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E13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в профессиональном контексте, анализировать и выделять её составные части</w:t>
            </w:r>
          </w:p>
          <w:p w14:paraId="2C08DEB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задачи, составлять план действия, определять необходимые ресурсы</w:t>
            </w:r>
          </w:p>
          <w:p w14:paraId="6B55E2F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владеть актуальными методами работы в </w:t>
            </w:r>
            <w:r>
              <w:rPr>
                <w:rFonts w:ascii="Times New Roman" w:hAnsi="Times New Roman"/>
                <w:sz w:val="24"/>
              </w:rPr>
              <w:t>профессиональной и смежных сферах</w:t>
            </w:r>
          </w:p>
          <w:p w14:paraId="58F1ADB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своих действий (самостоятельно или с помощью наставника)</w:t>
            </w: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2537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актуальный профессиональный и контекст</w:t>
            </w:r>
          </w:p>
          <w:p w14:paraId="5069047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 профессиональной и смежных областях</w:t>
            </w:r>
          </w:p>
          <w:p w14:paraId="67DC922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источники информации и </w:t>
            </w:r>
            <w:r>
              <w:rPr>
                <w:rFonts w:ascii="Times New Roman" w:hAnsi="Times New Roman"/>
                <w:sz w:val="24"/>
              </w:rPr>
              <w:t>ресурсы для решения задач и/или проблем в профессиональном и/или социальном контексте</w:t>
            </w:r>
          </w:p>
          <w:p w14:paraId="13DFF55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</w:p>
          <w:p w14:paraId="11D3677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9D7FEF" w14:paraId="0D3E7074" w14:textId="77777777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22C1" w14:textId="77777777" w:rsidR="009D7FEF" w:rsidRDefault="00FC6761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 Проводить осмотр, проверку параметров и р</w:t>
            </w:r>
            <w:r>
              <w:rPr>
                <w:rFonts w:ascii="Times New Roman" w:hAnsi="Times New Roman"/>
                <w:sz w:val="24"/>
              </w:rPr>
              <w:t xml:space="preserve">егулировку механического (гидравлического) и электрического оборудования лифтов, в том </w:t>
            </w:r>
            <w:r>
              <w:rPr>
                <w:rFonts w:ascii="Times New Roman" w:hAnsi="Times New Roman"/>
                <w:sz w:val="24"/>
              </w:rPr>
              <w:lastRenderedPageBreak/>
              <w:t>числе устройств безопасности;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2FB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выполнять основные слесарные операции;</w:t>
            </w:r>
          </w:p>
          <w:p w14:paraId="36834A3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электромонтажные работы;</w:t>
            </w: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3845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приемы слесарной обработки деталей;</w:t>
            </w:r>
          </w:p>
          <w:p w14:paraId="18B9AFD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конструкционные свойст</w:t>
            </w:r>
            <w:r>
              <w:rPr>
                <w:rFonts w:ascii="Times New Roman" w:hAnsi="Times New Roman"/>
                <w:sz w:val="24"/>
              </w:rPr>
              <w:t>ва материалов;</w:t>
            </w:r>
          </w:p>
          <w:p w14:paraId="269B8C9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и правила выполнения электромонтажных работ;</w:t>
            </w:r>
          </w:p>
          <w:p w14:paraId="386D739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прокладки и подключения электропроводки;</w:t>
            </w:r>
          </w:p>
          <w:p w14:paraId="59F94A6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электротехнические свойства материалов;</w:t>
            </w:r>
          </w:p>
          <w:p w14:paraId="4BA8B26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виды электрических схем и правила их чтения;</w:t>
            </w:r>
          </w:p>
          <w:p w14:paraId="21D1EB59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14726CDE" w14:textId="77777777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CD1AE" w14:textId="77777777" w:rsidR="009D7FEF" w:rsidRDefault="00FC6761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Выполнять работы по демонтажу </w:t>
            </w:r>
            <w:r>
              <w:rPr>
                <w:rFonts w:ascii="Times New Roman" w:hAnsi="Times New Roman"/>
                <w:sz w:val="24"/>
              </w:rPr>
              <w:t>механических узлов, электроаппаратов лифта, их разборке, ремонту, сборке и установке;</w:t>
            </w:r>
          </w:p>
          <w:p w14:paraId="7CB4DB3F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F45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основные слесарные операции;</w:t>
            </w:r>
          </w:p>
          <w:p w14:paraId="19E8F87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электромонтажные работы;</w:t>
            </w: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168D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приемы слесарной обработки деталей;</w:t>
            </w:r>
          </w:p>
          <w:p w14:paraId="7A6FD7F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конструкционные свойства материалов;</w:t>
            </w:r>
          </w:p>
          <w:p w14:paraId="2FBE2DF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и правил</w:t>
            </w:r>
            <w:r>
              <w:rPr>
                <w:rFonts w:ascii="Times New Roman" w:hAnsi="Times New Roman"/>
                <w:sz w:val="24"/>
              </w:rPr>
              <w:t>а выполнения электромонтажных работ;</w:t>
            </w:r>
          </w:p>
          <w:p w14:paraId="2DF594B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прокладки и подключения электропроводки;</w:t>
            </w:r>
          </w:p>
          <w:p w14:paraId="4157680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электротехнические свойства материалов;</w:t>
            </w:r>
          </w:p>
          <w:p w14:paraId="513FBBA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электрических схем и правила их чтения;</w:t>
            </w:r>
          </w:p>
          <w:p w14:paraId="150FA67B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26239AAD" w14:textId="77777777"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72C4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2.2 Выявлять дефекты и осуществлять ремонт механического и </w:t>
            </w:r>
            <w:r>
              <w:rPr>
                <w:rFonts w:ascii="Times New Roman" w:hAnsi="Times New Roman"/>
                <w:sz w:val="24"/>
              </w:rPr>
              <w:t>электрического оборудования подъемной платформы для инвалидов;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AEE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основные слесарные операции;</w:t>
            </w:r>
          </w:p>
          <w:p w14:paraId="70B6AB7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электромонтажные работы;</w:t>
            </w: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D5AF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приемы слесарной обработки деталей;</w:t>
            </w:r>
          </w:p>
          <w:p w14:paraId="08F6672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конструкционные свойства материалов;</w:t>
            </w:r>
          </w:p>
          <w:p w14:paraId="6FE0255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и правила выполнения электромонт</w:t>
            </w:r>
            <w:r>
              <w:rPr>
                <w:rFonts w:ascii="Times New Roman" w:hAnsi="Times New Roman"/>
                <w:sz w:val="24"/>
              </w:rPr>
              <w:t>ажных работ;</w:t>
            </w:r>
          </w:p>
          <w:p w14:paraId="0504B90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прокладки и подключения электропроводки;</w:t>
            </w:r>
          </w:p>
          <w:p w14:paraId="213BB76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электротехнические свойства материалов;</w:t>
            </w:r>
          </w:p>
          <w:p w14:paraId="0AF7030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электрических схем и правила их чтения;</w:t>
            </w:r>
          </w:p>
          <w:p w14:paraId="413B972E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4794AB79" w14:textId="77777777">
        <w:trPr>
          <w:trHeight w:val="327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1A5F4" w14:textId="77777777" w:rsidR="009D7FEF" w:rsidRDefault="00FC6761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 Осуществлять техническое обслуживание и ремонт эскалатора (пассажирского конвейера);</w:t>
            </w:r>
          </w:p>
          <w:p w14:paraId="577869F1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166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основ</w:t>
            </w:r>
            <w:r>
              <w:rPr>
                <w:rFonts w:ascii="Times New Roman" w:hAnsi="Times New Roman"/>
                <w:sz w:val="24"/>
              </w:rPr>
              <w:t>ные слесарные операции;</w:t>
            </w:r>
          </w:p>
          <w:p w14:paraId="29B9045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электромонтажные работы;</w:t>
            </w: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8942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приемы слесарной обработки деталей;</w:t>
            </w:r>
          </w:p>
          <w:p w14:paraId="2A87D95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конструкционные свойства материалов;</w:t>
            </w:r>
          </w:p>
          <w:p w14:paraId="38A96AD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и правила выполнения электромонтажных работ;</w:t>
            </w:r>
          </w:p>
          <w:p w14:paraId="5673C51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прокладки и подключения электропроводки;</w:t>
            </w:r>
          </w:p>
          <w:p w14:paraId="325C01A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электротехнические свойства материалов;</w:t>
            </w:r>
          </w:p>
          <w:p w14:paraId="0EB853C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электрических схем и правила их чтения;</w:t>
            </w:r>
          </w:p>
          <w:p w14:paraId="50722F7D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2BA74D3F" w14:textId="77777777">
        <w:trPr>
          <w:trHeight w:val="327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0B5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 Выполнять работы по демонтажу механических узлов, электроаппаратов эскалатора (пассажирского конвейера), их разборке, ремонту, сборке и установке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7B06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основные слесарные операции;</w:t>
            </w:r>
          </w:p>
          <w:p w14:paraId="1A17FD9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электромонтажные работы;</w:t>
            </w: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797D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приемы слесарной обработки деталей;</w:t>
            </w:r>
          </w:p>
          <w:p w14:paraId="1237F53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конструкционные свойства материалов;</w:t>
            </w:r>
          </w:p>
          <w:p w14:paraId="07C7BD2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и правила выполнения электромонтажных работ;</w:t>
            </w:r>
          </w:p>
          <w:p w14:paraId="14AFC65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прокладки и подключения электропроводки;</w:t>
            </w:r>
          </w:p>
          <w:p w14:paraId="36592DF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</w:t>
            </w:r>
            <w:r>
              <w:rPr>
                <w:rFonts w:ascii="Times New Roman" w:hAnsi="Times New Roman"/>
                <w:sz w:val="24"/>
              </w:rPr>
              <w:t>ектротехнические свойства материалов;</w:t>
            </w:r>
          </w:p>
          <w:p w14:paraId="1645D45F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электрических схем и правила их чтения;</w:t>
            </w:r>
          </w:p>
          <w:p w14:paraId="0FF1005B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4AC284DE" w14:textId="77777777">
        <w:trPr>
          <w:trHeight w:val="327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B277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4.1 Осуществлять техническое </w:t>
            </w:r>
            <w:r>
              <w:rPr>
                <w:rFonts w:ascii="Times New Roman" w:hAnsi="Times New Roman"/>
                <w:sz w:val="24"/>
              </w:rPr>
              <w:lastRenderedPageBreak/>
              <w:t>обслуживание канатной дороги, фуникулера;</w:t>
            </w:r>
          </w:p>
          <w:p w14:paraId="7A3658FF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11B2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выполнять основные слесарные операции;</w:t>
            </w:r>
          </w:p>
          <w:p w14:paraId="4F7AC1C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выполнять электромонтажные работы;</w:t>
            </w: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9457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виды и приемы </w:t>
            </w:r>
            <w:r>
              <w:rPr>
                <w:rFonts w:ascii="Times New Roman" w:hAnsi="Times New Roman"/>
                <w:sz w:val="24"/>
              </w:rPr>
              <w:t>слесарной обработки деталей;</w:t>
            </w:r>
          </w:p>
          <w:p w14:paraId="6899B87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конструкционные свойства материалов;</w:t>
            </w:r>
          </w:p>
          <w:p w14:paraId="6C46CB2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приемы и правила выполнения электромонтажных работ;</w:t>
            </w:r>
          </w:p>
          <w:p w14:paraId="72ED79A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прокладки и подключения электропроводки;</w:t>
            </w:r>
          </w:p>
          <w:p w14:paraId="1B60E2B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электротехнические свойства материалов;</w:t>
            </w:r>
          </w:p>
          <w:p w14:paraId="6EE5973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электрических схем и правила их чтения;</w:t>
            </w:r>
          </w:p>
          <w:p w14:paraId="78E6D692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16D4581F" w14:textId="77777777">
        <w:trPr>
          <w:trHeight w:val="327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00CCC" w14:textId="77777777" w:rsidR="009D7FEF" w:rsidRDefault="00FC6761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 Выполнять работы по текущему ремонту оборудования и узлов канатной дороги (фуникулера);</w:t>
            </w:r>
          </w:p>
          <w:p w14:paraId="1CA7A0EA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4EA5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основные слесарные операции;</w:t>
            </w:r>
          </w:p>
          <w:p w14:paraId="342E70A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электромонтажные работы;</w:t>
            </w: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3C1B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приемы слесарной обработки деталей;</w:t>
            </w:r>
          </w:p>
          <w:p w14:paraId="494B01D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конструкционные свойства материалов;</w:t>
            </w:r>
          </w:p>
          <w:p w14:paraId="5D925AD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</w:t>
            </w:r>
            <w:r>
              <w:rPr>
                <w:rFonts w:ascii="Times New Roman" w:hAnsi="Times New Roman"/>
                <w:sz w:val="24"/>
              </w:rPr>
              <w:t xml:space="preserve"> и правила выполнения электромонтажных работ;</w:t>
            </w:r>
          </w:p>
          <w:p w14:paraId="52B4AE3F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прокладки и подключения электропроводки;</w:t>
            </w:r>
          </w:p>
          <w:p w14:paraId="788D782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электротехнические свойства материалов;</w:t>
            </w:r>
          </w:p>
          <w:p w14:paraId="66487FF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электрических схем и правила их чтения;</w:t>
            </w:r>
          </w:p>
          <w:p w14:paraId="0662C962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5719E610" w14:textId="77777777">
        <w:trPr>
          <w:trHeight w:val="327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5547B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5.2 Производить монтаж механического оборудования лифтов, подъемных плат</w:t>
            </w:r>
            <w:r>
              <w:rPr>
                <w:rFonts w:ascii="Times New Roman" w:hAnsi="Times New Roman"/>
                <w:sz w:val="24"/>
              </w:rPr>
              <w:t>форм для инвалидов;</w:t>
            </w:r>
          </w:p>
          <w:p w14:paraId="5DC6EDDD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028C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основные слесарные операции;</w:t>
            </w:r>
          </w:p>
          <w:p w14:paraId="224A216F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1547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приемы слесарной обработки деталей;</w:t>
            </w:r>
          </w:p>
          <w:p w14:paraId="1541914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конструкционные свойства материалов;</w:t>
            </w:r>
          </w:p>
          <w:p w14:paraId="0F70026E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568CDF1E" w14:textId="77777777">
        <w:trPr>
          <w:trHeight w:val="327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BE52F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5.3 Производить монтаж электрического оборудования, электрических цепей и аппаратуры управления лифтов, </w:t>
            </w:r>
            <w:r>
              <w:rPr>
                <w:rFonts w:ascii="Times New Roman" w:hAnsi="Times New Roman"/>
                <w:sz w:val="24"/>
              </w:rPr>
              <w:t>подъемных платформ для инвалидов;</w:t>
            </w:r>
          </w:p>
          <w:p w14:paraId="52B3E8BB" w14:textId="77777777" w:rsidR="009D7FEF" w:rsidRDefault="009D7FEF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431A9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электромонтажные работы;</w:t>
            </w: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21787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и правила выполнения электромонтажных работ;</w:t>
            </w:r>
          </w:p>
          <w:p w14:paraId="67ED8EE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прокладки и подключения электропроводки;</w:t>
            </w:r>
          </w:p>
          <w:p w14:paraId="1F900D3C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электротехнические свойства материалов;</w:t>
            </w:r>
          </w:p>
          <w:p w14:paraId="74587E0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электрических схем и правила их чтения;</w:t>
            </w:r>
          </w:p>
          <w:p w14:paraId="01E8AEF7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5CE7582E" w14:textId="77777777">
        <w:trPr>
          <w:trHeight w:val="327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8743D" w14:textId="77777777" w:rsidR="009D7FEF" w:rsidRDefault="00FC6761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6.1 Производить монтаж механического оборудования эскалаторов и пассажирских конвейеров;</w:t>
            </w:r>
          </w:p>
          <w:p w14:paraId="5D70400B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D7D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основные слесарные операции;</w:t>
            </w:r>
          </w:p>
          <w:p w14:paraId="16451D08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786E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приемы слесарной обработки деталей;</w:t>
            </w:r>
          </w:p>
          <w:p w14:paraId="287F6BA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конструкционные свойства материалов;</w:t>
            </w:r>
          </w:p>
          <w:p w14:paraId="3B523C7D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57B32B66" w14:textId="77777777">
        <w:trPr>
          <w:trHeight w:val="327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D592" w14:textId="77777777" w:rsidR="009D7FEF" w:rsidRDefault="00FC6761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ПК 6.2 Производить монтаж </w:t>
            </w:r>
            <w:r>
              <w:rPr>
                <w:rFonts w:ascii="Times New Roman" w:hAnsi="Times New Roman"/>
                <w:sz w:val="24"/>
              </w:rPr>
              <w:t>электрического оборудования эскалаторов и пассажирских конвейеров;</w:t>
            </w:r>
          </w:p>
          <w:p w14:paraId="49C41B5A" w14:textId="77777777" w:rsidR="009D7FEF" w:rsidRDefault="009D7FEF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395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электромонтажные работы;</w:t>
            </w: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5A84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и правила выполнения электромонтажных работ;</w:t>
            </w:r>
          </w:p>
          <w:p w14:paraId="6C265D93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прокладки и подключения электропроводки;</w:t>
            </w:r>
          </w:p>
          <w:p w14:paraId="16E0B4CF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электротехнические свойства материалов;</w:t>
            </w:r>
          </w:p>
          <w:p w14:paraId="45852BF6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электрич</w:t>
            </w:r>
            <w:r>
              <w:rPr>
                <w:rFonts w:ascii="Times New Roman" w:hAnsi="Times New Roman"/>
                <w:sz w:val="24"/>
              </w:rPr>
              <w:t>еских схем и правила их чтения;</w:t>
            </w:r>
          </w:p>
          <w:p w14:paraId="20F45024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291A11EB" w14:textId="77777777">
        <w:trPr>
          <w:trHeight w:val="327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4DC59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7.2 ПК 7.2 Выполнять работы по монтажу несущего и тягового канатов канатной дороги;</w:t>
            </w:r>
          </w:p>
          <w:p w14:paraId="5CD5F236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9DE1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основные слесарные операции;</w:t>
            </w:r>
          </w:p>
          <w:p w14:paraId="738984A6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2B6E8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приемы слесарной обработки деталей;</w:t>
            </w:r>
          </w:p>
          <w:p w14:paraId="4C1FE3FB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конструкционные свойства материалов;</w:t>
            </w:r>
          </w:p>
          <w:p w14:paraId="7E79FE34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  <w:tr w:rsidR="009D7FEF" w14:paraId="0A503310" w14:textId="77777777">
        <w:trPr>
          <w:trHeight w:val="327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361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7.3 Выполнять работы по монтажу оборудования станций, линий и подвижного состава канатной дороги          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EFD4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основные слесарные операции;</w:t>
            </w:r>
          </w:p>
          <w:p w14:paraId="38A6971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электромонтажные работы;</w:t>
            </w:r>
          </w:p>
        </w:tc>
        <w:tc>
          <w:tcPr>
            <w:tcW w:w="4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ECCC1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приемы слесарной обработки деталей;</w:t>
            </w:r>
          </w:p>
          <w:p w14:paraId="6F01F6EE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конструкционные свойства мате</w:t>
            </w:r>
            <w:r>
              <w:rPr>
                <w:rFonts w:ascii="Times New Roman" w:hAnsi="Times New Roman"/>
                <w:sz w:val="24"/>
              </w:rPr>
              <w:t>риалов;</w:t>
            </w:r>
          </w:p>
          <w:p w14:paraId="396AFB1A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и правила выполнения электромонтажных работ;</w:t>
            </w:r>
          </w:p>
          <w:p w14:paraId="582FEAFD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прокладки и подключения электропроводки;</w:t>
            </w:r>
          </w:p>
          <w:p w14:paraId="4156BDE2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электротехнические свойства материалов;</w:t>
            </w:r>
          </w:p>
          <w:p w14:paraId="37BF5600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электрических схем и правила их чтения;</w:t>
            </w:r>
          </w:p>
          <w:p w14:paraId="4253221B" w14:textId="77777777" w:rsidR="009D7FEF" w:rsidRDefault="009D7FEF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41C3AAB4" w14:textId="77777777" w:rsidR="009D7FEF" w:rsidRDefault="009D7FEF">
      <w:pPr>
        <w:ind w:firstLine="709"/>
        <w:rPr>
          <w:rFonts w:ascii="Times New Roman" w:hAnsi="Times New Roman"/>
          <w:sz w:val="24"/>
        </w:rPr>
      </w:pPr>
    </w:p>
    <w:p w14:paraId="0A789695" w14:textId="77777777" w:rsidR="009D7FEF" w:rsidRDefault="009D7FEF">
      <w:pPr>
        <w:rPr>
          <w:rFonts w:ascii="Times New Roman" w:hAnsi="Times New Roman"/>
          <w:b/>
          <w:caps/>
          <w:sz w:val="24"/>
        </w:rPr>
      </w:pPr>
    </w:p>
    <w:p w14:paraId="4F3587C7" w14:textId="77777777" w:rsidR="009D7FEF" w:rsidRDefault="00FC6761">
      <w:pPr>
        <w:pStyle w:val="1f"/>
        <w:rPr>
          <w:rFonts w:ascii="Times New Roman" w:hAnsi="Times New Roman"/>
        </w:rPr>
      </w:pPr>
      <w:bookmarkStart w:id="269" w:name="__RefHeading___49"/>
      <w:bookmarkStart w:id="270" w:name="__RefHeading___104"/>
      <w:bookmarkStart w:id="271" w:name="__RefHeading___159"/>
      <w:bookmarkStart w:id="272" w:name="__RefHeading___214"/>
      <w:bookmarkStart w:id="273" w:name="__RefHeading___269"/>
      <w:bookmarkEnd w:id="269"/>
      <w:bookmarkEnd w:id="270"/>
      <w:bookmarkEnd w:id="271"/>
      <w:bookmarkEnd w:id="272"/>
      <w:bookmarkEnd w:id="273"/>
      <w:r>
        <w:rPr>
          <w:rFonts w:ascii="Times New Roman" w:hAnsi="Times New Roman"/>
        </w:rPr>
        <w:t>2. Структура и содержание ДИСЦИПЛИНЫ</w:t>
      </w:r>
    </w:p>
    <w:p w14:paraId="53A6B93B" w14:textId="77777777" w:rsidR="009D7FEF" w:rsidRDefault="00FC6761">
      <w:pPr>
        <w:pStyle w:val="110"/>
        <w:rPr>
          <w:rFonts w:ascii="Times New Roman" w:hAnsi="Times New Roman"/>
        </w:rPr>
      </w:pPr>
      <w:bookmarkStart w:id="274" w:name="__RefHeading___50"/>
      <w:bookmarkStart w:id="275" w:name="__RefHeading___105"/>
      <w:bookmarkStart w:id="276" w:name="__RefHeading___160"/>
      <w:bookmarkStart w:id="277" w:name="__RefHeading___215"/>
      <w:bookmarkStart w:id="278" w:name="__RefHeading___270"/>
      <w:bookmarkEnd w:id="274"/>
      <w:bookmarkEnd w:id="275"/>
      <w:bookmarkEnd w:id="276"/>
      <w:bookmarkEnd w:id="277"/>
      <w:bookmarkEnd w:id="278"/>
      <w:r>
        <w:rPr>
          <w:rFonts w:ascii="Times New Roman" w:hAnsi="Times New Roman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9D7FEF" w14:paraId="5DF60DC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1CE167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00581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024F2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9D7FEF" w14:paraId="2763C32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BC8DD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D58EE3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79B0A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</w:tr>
      <w:tr w:rsidR="009D7FEF" w14:paraId="3CC507D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424D97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769F4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989627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D7FEF" w14:paraId="6421406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CAD3B7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9030D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6CF08" w14:textId="77777777" w:rsidR="009D7FEF" w:rsidRDefault="00FC676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9D7FEF" w14:paraId="3B26C4F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132E4" w14:textId="77777777" w:rsidR="009D7FEF" w:rsidRDefault="00FC676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A55DB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C8427" w14:textId="77777777" w:rsidR="009D7FEF" w:rsidRDefault="00FC676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</w:t>
            </w:r>
          </w:p>
        </w:tc>
      </w:tr>
    </w:tbl>
    <w:p w14:paraId="595E96FC" w14:textId="77777777" w:rsidR="009D7FEF" w:rsidRDefault="009D7FEF">
      <w:pPr>
        <w:pStyle w:val="110"/>
        <w:rPr>
          <w:rFonts w:ascii="Times New Roman" w:hAnsi="Times New Roman"/>
        </w:rPr>
      </w:pPr>
    </w:p>
    <w:p w14:paraId="1CD3334A" w14:textId="77777777" w:rsidR="009D7FEF" w:rsidRDefault="00FC6761">
      <w:pPr>
        <w:pStyle w:val="110"/>
        <w:rPr>
          <w:rFonts w:ascii="Times New Roman" w:hAnsi="Times New Roman"/>
        </w:rPr>
      </w:pPr>
      <w:bookmarkStart w:id="279" w:name="__RefHeading___51"/>
      <w:bookmarkStart w:id="280" w:name="__RefHeading___106"/>
      <w:bookmarkStart w:id="281" w:name="__RefHeading___161"/>
      <w:bookmarkStart w:id="282" w:name="__RefHeading___216"/>
      <w:bookmarkStart w:id="283" w:name="__RefHeading___271"/>
      <w:bookmarkEnd w:id="279"/>
      <w:bookmarkEnd w:id="280"/>
      <w:bookmarkEnd w:id="281"/>
      <w:bookmarkEnd w:id="282"/>
      <w:bookmarkEnd w:id="283"/>
      <w:r>
        <w:rPr>
          <w:rFonts w:ascii="Times New Roman" w:hAnsi="Times New Roman"/>
        </w:rPr>
        <w:t>2.2</w:t>
      </w:r>
      <w:r>
        <w:rPr>
          <w:rFonts w:ascii="Times New Roman" w:hAnsi="Times New Roman"/>
        </w:rPr>
        <w:t>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9D7FEF" w14:paraId="26630D38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36D61" w14:textId="77777777" w:rsidR="009D7FEF" w:rsidRDefault="00FC6761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817BA" w14:textId="77777777" w:rsidR="009D7FEF" w:rsidRDefault="00FC676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9D7FEF" w14:paraId="0CA062D1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EDE3B" w14:textId="77777777" w:rsidR="009D7FEF" w:rsidRDefault="00FC6761">
            <w:pPr>
              <w:rPr>
                <w:rFonts w:ascii="Times New Roman" w:hAnsi="Times New Roman"/>
                <w:i/>
              </w:rPr>
            </w:pPr>
            <w:bookmarkStart w:id="284" w:name="_Hlk178075964"/>
            <w:r>
              <w:rPr>
                <w:rFonts w:ascii="Times New Roman" w:hAnsi="Times New Roman"/>
                <w:b/>
              </w:rPr>
              <w:t xml:space="preserve">Раздел 1. Технология слесарных работ (16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9D7FEF" w14:paraId="0ADD279F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B962F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Охрана труда при выполнении слесарных работ</w:t>
            </w:r>
          </w:p>
          <w:p w14:paraId="71BD73FF" w14:textId="77777777" w:rsidR="009D7FEF" w:rsidRDefault="009D7FE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7DF46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Содержание </w:t>
            </w:r>
          </w:p>
        </w:tc>
      </w:tr>
      <w:tr w:rsidR="009D7FEF" w14:paraId="73D680B8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5B229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0BFF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Слесарные работы и их место в производственном процессе. Рабочее место слесаря. Организация и правила содержания </w:t>
            </w:r>
            <w:r>
              <w:rPr>
                <w:rFonts w:ascii="Times New Roman" w:hAnsi="Times New Roman"/>
              </w:rPr>
              <w:lastRenderedPageBreak/>
              <w:t xml:space="preserve">рабочего места. Слесарные операции, их назначение и правила выполнения. </w:t>
            </w:r>
          </w:p>
          <w:p w14:paraId="68611DE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опасные факторы при производстве слесарных работ. Требования </w:t>
            </w:r>
            <w:r>
              <w:rPr>
                <w:rFonts w:ascii="Times New Roman" w:hAnsi="Times New Roman"/>
              </w:rPr>
              <w:t>по охране труда, предъявляемые слесарному инструменту, мебели, вспомогательным приспособлениям. Эргономика. Производственная санитария.</w:t>
            </w:r>
          </w:p>
          <w:p w14:paraId="70C40E9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безопасного выполнения слесарных операций, в том числе при использовании абразивного инструмента.</w:t>
            </w:r>
          </w:p>
          <w:p w14:paraId="2C708622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Спецодежда и ср</w:t>
            </w:r>
            <w:r>
              <w:rPr>
                <w:rFonts w:ascii="Times New Roman" w:hAnsi="Times New Roman"/>
              </w:rPr>
              <w:t>едства индивидуальной защиты.</w:t>
            </w:r>
          </w:p>
        </w:tc>
      </w:tr>
      <w:tr w:rsidR="009D7FEF" w14:paraId="404C4A8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FFCB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A5C66B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1B9CF23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FEF" w14:paraId="7CF85875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31A11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Слесарный инструмент и конструкционные материалы</w:t>
            </w:r>
          </w:p>
          <w:p w14:paraId="429BEAE6" w14:textId="77777777" w:rsidR="009D7FEF" w:rsidRDefault="009D7FE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8F4288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7B7D799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86D9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5026E6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Технологический процесс </w:t>
            </w:r>
            <w:r>
              <w:rPr>
                <w:rFonts w:ascii="Times New Roman" w:hAnsi="Times New Roman"/>
              </w:rPr>
              <w:t>слесарной обработки. Слесарный инструмент и приспособления, их устройство, назначение и правила применения. Правила заточки и доводки слесарного инструмента.</w:t>
            </w:r>
          </w:p>
          <w:p w14:paraId="03F106E5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Конструкционные материалы. Черные металлы. Цветные металлы и сплавы. Инструментальные материалы. </w:t>
            </w:r>
          </w:p>
          <w:p w14:paraId="50A241A7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Техническая документация.</w:t>
            </w:r>
            <w:r>
              <w:rPr>
                <w:rFonts w:ascii="Times New Roman" w:hAnsi="Times New Roman"/>
              </w:rPr>
              <w:tab/>
              <w:t xml:space="preserve"> </w:t>
            </w:r>
          </w:p>
          <w:p w14:paraId="7BBD81ED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измерения. Средства измерения и контроля линейных и угловых величин. Назначение и правила применения контрольно-измерительн</w:t>
            </w:r>
            <w:r>
              <w:rPr>
                <w:rFonts w:ascii="Times New Roman" w:hAnsi="Times New Roman"/>
              </w:rPr>
              <w:t xml:space="preserve">ого инструмента. </w:t>
            </w:r>
          </w:p>
          <w:p w14:paraId="302E4E4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Квалитет как характеристика точности изготовления изделия (детали), определяющая значения допусков. Влияние шероховатости поверхностей на работоспособность деталей.</w:t>
            </w:r>
          </w:p>
        </w:tc>
      </w:tr>
      <w:tr w:rsidR="009D7FEF" w14:paraId="172E5A0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D9AFA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1F207D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FEF" w14:paraId="7758ED30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10A92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3F742F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</w:rPr>
              <w:t xml:space="preserve"> Измерение и контроль линейных размеров и угловых величин, определение шероховатости поверхности.</w:t>
            </w:r>
          </w:p>
        </w:tc>
      </w:tr>
      <w:tr w:rsidR="009D7FEF" w14:paraId="5063753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03A88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22430F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46734D26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FEF" w14:paraId="55A4AE64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45A42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1.3. </w:t>
            </w:r>
            <w:r>
              <w:rPr>
                <w:rFonts w:ascii="Times New Roman" w:hAnsi="Times New Roman"/>
                <w:b/>
              </w:rPr>
              <w:t xml:space="preserve">Подготовительные операции слесарной обработки  </w:t>
            </w:r>
          </w:p>
          <w:p w14:paraId="60574DF2" w14:textId="77777777" w:rsidR="009D7FEF" w:rsidRDefault="009D7FE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310E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0894AAEE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1709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76C8B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Инструменты, приспособления и материалы, применяемые при разметке. Подготовка поверхности заготовок под разметку. Использование разметочной плиты. Приемы выполнения разметки.</w:t>
            </w:r>
          </w:p>
          <w:p w14:paraId="00EBD3C9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правила и способы выполнения работ при рубке. Ручные и механизированные инструменты. Требования безопасности при рубке металла. </w:t>
            </w:r>
          </w:p>
          <w:p w14:paraId="72287DD7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Инструменты и приспособления, применяемые при резке. Правила выполнения работ при резке материалов. Ручной механизиров</w:t>
            </w:r>
            <w:r>
              <w:rPr>
                <w:rFonts w:ascii="Times New Roman" w:hAnsi="Times New Roman"/>
              </w:rPr>
              <w:t xml:space="preserve">анный инструмент. Стационарное оборудование для разрезания металлов. Требования безопасности при резке металла.  </w:t>
            </w:r>
          </w:p>
          <w:p w14:paraId="16708750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Инструменты и приспособления, применяемые при правке. Основные правила выполнения работ при правке. Механизация при правке. </w:t>
            </w:r>
          </w:p>
          <w:p w14:paraId="7603BDC8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Инструменты и при</w:t>
            </w:r>
            <w:r>
              <w:rPr>
                <w:rFonts w:ascii="Times New Roman" w:hAnsi="Times New Roman"/>
              </w:rPr>
              <w:t xml:space="preserve">способления, применяемые при </w:t>
            </w:r>
            <w:proofErr w:type="spellStart"/>
            <w:r>
              <w:rPr>
                <w:rFonts w:ascii="Times New Roman" w:hAnsi="Times New Roman"/>
              </w:rPr>
              <w:t>гибке</w:t>
            </w:r>
            <w:proofErr w:type="spellEnd"/>
            <w:r>
              <w:rPr>
                <w:rFonts w:ascii="Times New Roman" w:hAnsi="Times New Roman"/>
              </w:rPr>
              <w:t xml:space="preserve"> металла. Механизация работ при </w:t>
            </w:r>
            <w:proofErr w:type="spellStart"/>
            <w:r>
              <w:rPr>
                <w:rFonts w:ascii="Times New Roman" w:hAnsi="Times New Roman"/>
              </w:rPr>
              <w:t>гибке</w:t>
            </w:r>
            <w:proofErr w:type="spellEnd"/>
            <w:r>
              <w:rPr>
                <w:rFonts w:ascii="Times New Roman" w:hAnsi="Times New Roman"/>
              </w:rPr>
              <w:t xml:space="preserve"> металла. Требования безопасности при правке и </w:t>
            </w:r>
            <w:proofErr w:type="spellStart"/>
            <w:r>
              <w:rPr>
                <w:rFonts w:ascii="Times New Roman" w:hAnsi="Times New Roman"/>
              </w:rPr>
              <w:t>гибке</w:t>
            </w:r>
            <w:proofErr w:type="spellEnd"/>
            <w:r>
              <w:rPr>
                <w:rFonts w:ascii="Times New Roman" w:hAnsi="Times New Roman"/>
              </w:rPr>
              <w:t xml:space="preserve"> металла.</w:t>
            </w:r>
          </w:p>
        </w:tc>
      </w:tr>
      <w:tr w:rsidR="009D7FEF" w14:paraId="66EE2D6E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E16F2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31B60" w14:textId="77777777" w:rsidR="009D7FEF" w:rsidRDefault="00FC676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FEF" w14:paraId="483AD34F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1C308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3DD3B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1. Освоение приемов разметки, правки и </w:t>
            </w:r>
            <w:r>
              <w:rPr>
                <w:rFonts w:ascii="Times New Roman" w:hAnsi="Times New Roman"/>
              </w:rPr>
              <w:t>гибки металла, резки металла, опиливания металла, шабрения, притирки</w:t>
            </w:r>
          </w:p>
        </w:tc>
      </w:tr>
      <w:tr w:rsidR="009D7FEF" w14:paraId="2F89E588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9645B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1BA4B1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2. Резка листового материала ручными и рычажными ножницами, резка ножовкой круглого, полосового и квадратного металла. </w:t>
            </w:r>
          </w:p>
        </w:tc>
      </w:tr>
      <w:tr w:rsidR="009D7FEF" w14:paraId="712608C3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753F8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9D2875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3. Правка </w:t>
            </w:r>
            <w:r>
              <w:rPr>
                <w:rFonts w:ascii="Times New Roman" w:hAnsi="Times New Roman"/>
              </w:rPr>
              <w:t>листового, полосового и пруткового материала, правка (рихтовка) закаленных деталей</w:t>
            </w:r>
          </w:p>
        </w:tc>
      </w:tr>
      <w:tr w:rsidR="009D7FEF" w14:paraId="2C8EC1A5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0F22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F0739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4. Гибка деталей из листового и полосового металла различной конфигурации.</w:t>
            </w:r>
          </w:p>
        </w:tc>
      </w:tr>
      <w:tr w:rsidR="009D7FEF" w14:paraId="2439CD6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7985A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8CA47C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98F298D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</w:t>
            </w:r>
            <w:r>
              <w:rPr>
                <w:rFonts w:ascii="Times New Roman" w:hAnsi="Times New Roman"/>
                <w:i/>
                <w:sz w:val="20"/>
              </w:rPr>
              <w:t xml:space="preserve"> определяются образовательной организацией</w:t>
            </w:r>
          </w:p>
        </w:tc>
      </w:tr>
      <w:tr w:rsidR="009D7FEF" w14:paraId="144930E2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9D7AF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1.4. Размерная слесарная обработка. Обработка отверстий и резьбовых поверхностей  </w:t>
            </w:r>
          </w:p>
          <w:p w14:paraId="3B244AA9" w14:textId="77777777" w:rsidR="009D7FEF" w:rsidRDefault="009D7FE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51196C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116A54B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51043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ADC317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виды и способы опиливания. Инструменты и приспособления, применяемые при опиливании. </w:t>
            </w:r>
            <w:r>
              <w:rPr>
                <w:rFonts w:ascii="Times New Roman" w:hAnsi="Times New Roman"/>
              </w:rPr>
              <w:t xml:space="preserve">Подготовка поверхностей. Правила ручного опиливания плоских, вогнутых и выпуклых поверхностей. Инструменты для механизации </w:t>
            </w:r>
            <w:proofErr w:type="spellStart"/>
            <w:r>
              <w:rPr>
                <w:rFonts w:ascii="Times New Roman" w:hAnsi="Times New Roman"/>
              </w:rPr>
              <w:t>опиловочных</w:t>
            </w:r>
            <w:proofErr w:type="spellEnd"/>
            <w:r>
              <w:rPr>
                <w:rFonts w:ascii="Times New Roman" w:hAnsi="Times New Roman"/>
              </w:rPr>
              <w:t xml:space="preserve"> работ. Основные правила распиливания и припасовки деталей.</w:t>
            </w:r>
          </w:p>
          <w:p w14:paraId="212220A6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Обработка отверстий. Сверление, зенкерование, </w:t>
            </w:r>
            <w:proofErr w:type="spellStart"/>
            <w:r>
              <w:rPr>
                <w:rFonts w:ascii="Times New Roman" w:hAnsi="Times New Roman"/>
              </w:rPr>
              <w:t>зенкование</w:t>
            </w:r>
            <w:proofErr w:type="spellEnd"/>
            <w:r>
              <w:rPr>
                <w:rFonts w:ascii="Times New Roman" w:hAnsi="Times New Roman"/>
              </w:rPr>
              <w:t>, разв</w:t>
            </w:r>
            <w:r>
              <w:rPr>
                <w:rFonts w:ascii="Times New Roman" w:hAnsi="Times New Roman"/>
              </w:rPr>
              <w:t xml:space="preserve">ертывание отверстий. Режимы резания и припуски при обработке отверстий. Инструменты, приспособления, оборудование применяемые для получения и обработки отверстий. Заточка инструмента. Правила безопасного выполнения работ при сверлении. </w:t>
            </w:r>
          </w:p>
          <w:p w14:paraId="354B4B3C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Нарезание</w:t>
            </w:r>
            <w:r>
              <w:rPr>
                <w:rFonts w:ascii="Times New Roman" w:hAnsi="Times New Roman"/>
              </w:rPr>
              <w:t xml:space="preserve"> резьбы, ее параметры и элементы. Профиль, шаг и диаметр резьбы. Конфигурации профиля резьбы. </w:t>
            </w:r>
          </w:p>
          <w:p w14:paraId="249208DA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Инструменты и приспособления для нарезания внутренней резьбы. Инструменты для нарезания наружной резьбы. Накатывание резьбы. Подготовка стержней и отверстий для </w:t>
            </w:r>
            <w:r>
              <w:rPr>
                <w:rFonts w:ascii="Times New Roman" w:hAnsi="Times New Roman"/>
              </w:rPr>
              <w:t>создания резьбовых поверхностей. Правила обработки наружной и внутренней резьбовых поверхностей.</w:t>
            </w:r>
          </w:p>
        </w:tc>
      </w:tr>
      <w:tr w:rsidR="009D7FEF" w14:paraId="6CF992E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F8DF9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365F7A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FEF" w14:paraId="6829CBAA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4871F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4091E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5 Опиливание широких, плоских, сопряженных, параллельных плоскостей с поверкой лекал</w:t>
            </w:r>
            <w:r>
              <w:rPr>
                <w:rFonts w:ascii="Times New Roman" w:hAnsi="Times New Roman"/>
              </w:rPr>
              <w:t xml:space="preserve">ьной линейкой, угольником, штангенциркулем. </w:t>
            </w:r>
          </w:p>
        </w:tc>
      </w:tr>
      <w:tr w:rsidR="009D7FEF" w14:paraId="5E2D024C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31EB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C2D33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6 Освоение приемов обработки отверстий: сверление, </w:t>
            </w:r>
            <w:proofErr w:type="spellStart"/>
            <w:r>
              <w:rPr>
                <w:rFonts w:ascii="Times New Roman" w:hAnsi="Times New Roman"/>
              </w:rPr>
              <w:t>зенкование</w:t>
            </w:r>
            <w:proofErr w:type="spellEnd"/>
            <w:r>
              <w:rPr>
                <w:rFonts w:ascii="Times New Roman" w:hAnsi="Times New Roman"/>
              </w:rPr>
              <w:t>, зенкерование, развертывание.</w:t>
            </w:r>
          </w:p>
        </w:tc>
      </w:tr>
      <w:tr w:rsidR="009D7FEF" w14:paraId="39F1C99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1557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45B4D9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F37C79E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Необходимость и тематика </w:t>
            </w:r>
            <w:r>
              <w:rPr>
                <w:rFonts w:ascii="Times New Roman" w:hAnsi="Times New Roman"/>
                <w:i/>
                <w:sz w:val="20"/>
              </w:rPr>
              <w:t>определяются образовательной организацией</w:t>
            </w:r>
            <w:bookmarkEnd w:id="284"/>
          </w:p>
        </w:tc>
      </w:tr>
      <w:tr w:rsidR="009D7FEF" w14:paraId="0D24F77A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0AEB5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1.5. Пригоночные операции. Пайка, лужение металла. Клепка. Склеивание, Сварные соединения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B1657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070B344B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6BE10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6553C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Шабрение: назначение, основные приемы. Инструменты и приспособления. Заточка и доводка шаберов. </w:t>
            </w:r>
            <w:r>
              <w:rPr>
                <w:rFonts w:ascii="Times New Roman" w:hAnsi="Times New Roman"/>
              </w:rPr>
              <w:t>Механизация шабрения. Требования безопасности при шабрении. Притирочные материалы и смазочные вещества, используемые при притирке и доводке. Проверка качества. Механизация притирочных и доводочных работ. Требования безопасности при выполнении работ по прит</w:t>
            </w:r>
            <w:r>
              <w:rPr>
                <w:rFonts w:ascii="Times New Roman" w:hAnsi="Times New Roman"/>
              </w:rPr>
              <w:t>ирке и доводке.</w:t>
            </w:r>
          </w:p>
          <w:p w14:paraId="5AA0CE70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Сущность пайки. Припои и флюсы. Инструменты для пайки. Виды паяных соединений. Правила выполнения работ при пайке мягкими припоями электрическими паяльниками. Пайка твердыми припоями. Подготовка места спая к пайке.  Инструменты для нагрева </w:t>
            </w:r>
            <w:r>
              <w:rPr>
                <w:rFonts w:ascii="Times New Roman" w:hAnsi="Times New Roman"/>
              </w:rPr>
              <w:t xml:space="preserve">места спая. Основные правила пайки твердыми припоями. Правила безопасности труда при пайке. </w:t>
            </w:r>
          </w:p>
          <w:p w14:paraId="661C9167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Сущность лужения. Очистка и обезжиривание заготовок. Покрытие поверхности заготовок флюсом. Нагревание заготовок. Лужение погружением и растиранием. Требования без</w:t>
            </w:r>
            <w:r>
              <w:rPr>
                <w:rFonts w:ascii="Times New Roman" w:hAnsi="Times New Roman"/>
              </w:rPr>
              <w:t xml:space="preserve">опасности труда при лужении. </w:t>
            </w:r>
          </w:p>
          <w:p w14:paraId="7102F9C7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Заклепочные соединения. Типы заклепок и заклепочных швов. Инструменты и приспособления для ручной клепки. Механизация клепки. Виды и причины брака при клепке. Техника безопасности. </w:t>
            </w:r>
          </w:p>
          <w:p w14:paraId="1A352D93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Технология склеивания. Подготовка </w:t>
            </w:r>
            <w:r>
              <w:rPr>
                <w:rFonts w:ascii="Times New Roman" w:hAnsi="Times New Roman"/>
              </w:rPr>
              <w:t>поверхности к склеиванию. Выбор и подготовка клея. Сборка соединяемых заготовок.</w:t>
            </w:r>
          </w:p>
          <w:p w14:paraId="052211A2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Сварные швы и разделка кромок. Сборка частей изделия под сварку. Сборочные приспособления. Технология ручной дуговой сварки.</w:t>
            </w:r>
          </w:p>
        </w:tc>
      </w:tr>
      <w:tr w:rsidR="009D7FEF" w14:paraId="44ECD35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DCD0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00EA" w14:textId="77777777" w:rsidR="009D7FEF" w:rsidRDefault="00FC676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FEF" w14:paraId="7787FA2B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C11D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4496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7. Шабрение прямолинейных и криволинейных поверхностей.</w:t>
            </w:r>
          </w:p>
        </w:tc>
      </w:tr>
      <w:tr w:rsidR="009D7FEF" w14:paraId="5D1276CF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52EFF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38AB5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8. Освоение приемов выполнения неразъемных соединений: клепка, паяние, лужение, склеивание.</w:t>
            </w:r>
          </w:p>
        </w:tc>
      </w:tr>
      <w:tr w:rsidR="009D7FEF" w14:paraId="47FEAFD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4B83F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FD0295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</w:t>
            </w:r>
            <w:r>
              <w:rPr>
                <w:rFonts w:ascii="Times New Roman" w:hAnsi="Times New Roman"/>
                <w:b/>
              </w:rPr>
              <w:t>обучающихся</w:t>
            </w:r>
          </w:p>
          <w:p w14:paraId="1758E2BA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FEF" w14:paraId="2AAD9540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BD240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2. Технология электромонтажных работ (16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</w:tr>
      <w:tr w:rsidR="009D7FEF" w14:paraId="2C26A4A7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9456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Общие сведения об электромонтажных работах в строительстве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9E8A26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69AEFAD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77421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7F118C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Общие положения по </w:t>
            </w:r>
            <w:r>
              <w:rPr>
                <w:rFonts w:ascii="Times New Roman" w:hAnsi="Times New Roman"/>
              </w:rPr>
              <w:t>организации электромонтажных работ.</w:t>
            </w:r>
          </w:p>
          <w:p w14:paraId="39D0EF7E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приёмки зданий и сооружений под выполнение электромонтажных работ.</w:t>
            </w:r>
          </w:p>
          <w:p w14:paraId="1F808121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 производства электромонтажных работ. Планирование электромонтажных работ.</w:t>
            </w:r>
          </w:p>
          <w:p w14:paraId="1FE685FD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Материально-техническое обеспечение электромонтажных работ.</w:t>
            </w:r>
          </w:p>
        </w:tc>
      </w:tr>
      <w:tr w:rsidR="009D7FEF" w14:paraId="53EA3D4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9482A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B27974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</w:t>
            </w:r>
            <w:r>
              <w:rPr>
                <w:rFonts w:ascii="Times New Roman" w:hAnsi="Times New Roman"/>
                <w:b/>
              </w:rPr>
              <w:t xml:space="preserve"> том числе практических и лабораторных занятий</w:t>
            </w:r>
          </w:p>
        </w:tc>
      </w:tr>
      <w:tr w:rsidR="009D7FEF" w14:paraId="2FC8A9C2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D49A5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3F270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9. Определение на основе проекта производства работ детальной информации по монтажу электросетей</w:t>
            </w:r>
          </w:p>
        </w:tc>
      </w:tr>
      <w:tr w:rsidR="009D7FEF" w14:paraId="47CE6E7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54122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407E08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52FDA16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Необходимость и тематика определяются </w:t>
            </w:r>
            <w:r>
              <w:rPr>
                <w:rFonts w:ascii="Times New Roman" w:hAnsi="Times New Roman"/>
                <w:i/>
                <w:sz w:val="20"/>
              </w:rPr>
              <w:t>образовательной организацией</w:t>
            </w:r>
          </w:p>
        </w:tc>
      </w:tr>
      <w:tr w:rsidR="009D7FEF" w14:paraId="24AF61E3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07111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</w:t>
            </w:r>
            <w:r>
              <w:rPr>
                <w:rFonts w:ascii="Arial" w:hAnsi="Arial"/>
                <w:color w:val="2C2D2E"/>
                <w:sz w:val="23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Электромонтажные материалы и изделия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8EF6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002F03D9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B183B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D7650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Электрические кабели, провода и шнуры. Силовые и контрольные кабели. Составные части кабеля. </w:t>
            </w:r>
          </w:p>
          <w:p w14:paraId="2EE09DAD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Материал изоляции и токопроводящих жил. Алюминий, медь, сплавы. Электроизоляционные материалы.  </w:t>
            </w:r>
          </w:p>
          <w:p w14:paraId="7A0DBBAD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Изолированные и неизолированные провода. Маркировка проводов и ка</w:t>
            </w:r>
            <w:r>
              <w:rPr>
                <w:rFonts w:ascii="Times New Roman" w:hAnsi="Times New Roman"/>
              </w:rPr>
              <w:t xml:space="preserve">белей. Количество жил и сечение жил. </w:t>
            </w:r>
          </w:p>
          <w:p w14:paraId="7BE5E723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Монтажные и </w:t>
            </w:r>
            <w:proofErr w:type="spellStart"/>
            <w:r>
              <w:rPr>
                <w:rFonts w:ascii="Times New Roman" w:hAnsi="Times New Roman"/>
              </w:rPr>
              <w:t>электроустановочные</w:t>
            </w:r>
            <w:proofErr w:type="spellEnd"/>
            <w:r>
              <w:rPr>
                <w:rFonts w:ascii="Times New Roman" w:hAnsi="Times New Roman"/>
              </w:rPr>
              <w:t xml:space="preserve"> изделия: лотки, короба, монтажные профили, сборные конструкции. Гибкие </w:t>
            </w:r>
            <w:proofErr w:type="spellStart"/>
            <w:r>
              <w:rPr>
                <w:rFonts w:ascii="Times New Roman" w:hAnsi="Times New Roman"/>
              </w:rPr>
              <w:t>металлорукава</w:t>
            </w:r>
            <w:proofErr w:type="spellEnd"/>
            <w:r>
              <w:rPr>
                <w:rFonts w:ascii="Times New Roman" w:hAnsi="Times New Roman"/>
              </w:rPr>
              <w:t>, короба, полимерные трубы для размещения электропроводки. Металлические изделия для заземления элемен</w:t>
            </w:r>
            <w:r>
              <w:rPr>
                <w:rFonts w:ascii="Times New Roman" w:hAnsi="Times New Roman"/>
              </w:rPr>
              <w:t xml:space="preserve">тов электроустановок. </w:t>
            </w:r>
          </w:p>
          <w:p w14:paraId="3DE11D54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Установочные и крепежные изделия: виды, назначения.</w:t>
            </w:r>
          </w:p>
        </w:tc>
      </w:tr>
      <w:tr w:rsidR="009D7FEF" w14:paraId="21A41D2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357A0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56D04" w14:textId="77777777" w:rsidR="009D7FEF" w:rsidRDefault="00FC6761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FEF" w14:paraId="33DF8EB0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F2DD2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A428" w14:textId="77777777" w:rsidR="009D7FEF" w:rsidRDefault="00FC67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10. Определение марки и сечения провода по диаметру жилы и маркировке</w:t>
            </w:r>
          </w:p>
        </w:tc>
      </w:tr>
      <w:tr w:rsidR="009D7FEF" w14:paraId="60C3A07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CF08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201843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  <w:p w14:paraId="014F7838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FEF" w14:paraId="6F29C0C2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AE78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2.3. Рабочее место электромонтажника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0515FF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7E6AB48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CC9C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BA5983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рабочего места электромонтажника. </w:t>
            </w:r>
          </w:p>
          <w:p w14:paraId="3508AC1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Монтажный электроинструмент и пневмоинструмент. Инструменты для пробивных и крепежных работ. </w:t>
            </w:r>
          </w:p>
          <w:p w14:paraId="28BEBC5C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Инструменты и механизмы для соединения и </w:t>
            </w:r>
            <w:proofErr w:type="spellStart"/>
            <w:r>
              <w:rPr>
                <w:rFonts w:ascii="Times New Roman" w:hAnsi="Times New Roman"/>
              </w:rPr>
              <w:t>оконцовки</w:t>
            </w:r>
            <w:proofErr w:type="spellEnd"/>
            <w:r>
              <w:rPr>
                <w:rFonts w:ascii="Times New Roman" w:hAnsi="Times New Roman"/>
              </w:rPr>
              <w:t xml:space="preserve"> жил кабеля, для снятия изоляции. </w:t>
            </w:r>
          </w:p>
          <w:p w14:paraId="384CCC45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Электрические и монтажные схемы.</w:t>
            </w:r>
          </w:p>
          <w:p w14:paraId="75454B67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и последовательность монтажа.</w:t>
            </w:r>
          </w:p>
        </w:tc>
      </w:tr>
      <w:tr w:rsidR="009D7FEF" w14:paraId="4D9057F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CF15D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E477E4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</w:t>
            </w:r>
            <w:r>
              <w:rPr>
                <w:rFonts w:ascii="Times New Roman" w:hAnsi="Times New Roman"/>
                <w:b/>
              </w:rPr>
              <w:t>том числе самостоятельная работа обучающихся</w:t>
            </w:r>
          </w:p>
          <w:p w14:paraId="68D85060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9D7FEF" w14:paraId="5379B197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06C1" w14:textId="77777777" w:rsidR="009D7FEF" w:rsidRDefault="00FC6761">
            <w:pPr>
              <w:rPr>
                <w:rFonts w:ascii="Times New Roman" w:hAnsi="Times New Roman"/>
                <w:b/>
              </w:rPr>
            </w:pPr>
            <w:bookmarkStart w:id="285" w:name="_Hlk178078893"/>
            <w:r>
              <w:rPr>
                <w:rFonts w:ascii="Times New Roman" w:hAnsi="Times New Roman"/>
                <w:b/>
              </w:rPr>
              <w:t>Тема 2.4. Технология разметки и крепления установочных изделий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8EEF28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52074158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EC272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969264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Разметка трасс электропроводок, мест установки аппаратуры. </w:t>
            </w:r>
          </w:p>
          <w:p w14:paraId="4A7ACD49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пробивки и сверления отверстий и гнезд.</w:t>
            </w:r>
          </w:p>
          <w:p w14:paraId="642243E2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установки закладных частей в конструктивные элементы зданий/сооружений для крепления электрооборудования и электропроводки.</w:t>
            </w:r>
          </w:p>
          <w:p w14:paraId="11931131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выполнения заземления. Элементы заземляющих устройств.</w:t>
            </w:r>
          </w:p>
        </w:tc>
      </w:tr>
      <w:tr w:rsidR="009D7FEF" w14:paraId="59DFB5A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9DD0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4D3465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практических и лабораторных занятий</w:t>
            </w:r>
          </w:p>
        </w:tc>
      </w:tr>
      <w:tr w:rsidR="009D7FEF" w14:paraId="108BAA5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95D0D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83A631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11. Выполнение разметки места проведения монтажных работ.</w:t>
            </w:r>
          </w:p>
        </w:tc>
      </w:tr>
      <w:tr w:rsidR="009D7FEF" w14:paraId="4EFBD74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2FE9C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BE7E3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№ 12. Монтаж </w:t>
            </w:r>
            <w:proofErr w:type="spellStart"/>
            <w:r>
              <w:rPr>
                <w:rFonts w:ascii="Times New Roman" w:hAnsi="Times New Roman"/>
              </w:rPr>
              <w:t>кабеленесущих</w:t>
            </w:r>
            <w:proofErr w:type="spellEnd"/>
            <w:r>
              <w:rPr>
                <w:rFonts w:ascii="Times New Roman" w:hAnsi="Times New Roman"/>
              </w:rPr>
              <w:t xml:space="preserve"> систем.</w:t>
            </w:r>
          </w:p>
        </w:tc>
      </w:tr>
      <w:tr w:rsidR="009D7FEF" w14:paraId="73C1082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E581F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075FE0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5F5DA35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</w:t>
            </w:r>
            <w:r>
              <w:rPr>
                <w:rFonts w:ascii="Times New Roman" w:hAnsi="Times New Roman"/>
                <w:i/>
              </w:rPr>
              <w:t>еляются образовательной организацией</w:t>
            </w:r>
            <w:bookmarkEnd w:id="285"/>
          </w:p>
        </w:tc>
      </w:tr>
      <w:tr w:rsidR="009D7FEF" w14:paraId="6FDC94D6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3C053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2.5. Технология соединения проводов и кабелей, монтажа электротехнических устройств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D6147B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9D7FEF" w14:paraId="42BA31C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D3FE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3FBA06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соединения жил проводов и кабелей.</w:t>
            </w:r>
          </w:p>
          <w:p w14:paraId="5BD050AB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Разделка проводов и кабелей.  Соединение и </w:t>
            </w:r>
            <w:proofErr w:type="spellStart"/>
            <w:r>
              <w:rPr>
                <w:rFonts w:ascii="Times New Roman" w:hAnsi="Times New Roman"/>
              </w:rPr>
              <w:t>оконцовка</w:t>
            </w:r>
            <w:proofErr w:type="spellEnd"/>
            <w:r>
              <w:rPr>
                <w:rFonts w:ascii="Times New Roman" w:hAnsi="Times New Roman"/>
              </w:rPr>
              <w:t xml:space="preserve"> проводов и кабелей: опрессовка, сварка, пайка. </w:t>
            </w:r>
          </w:p>
          <w:p w14:paraId="61B39DD0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Приемы монтажа электропроводки, светильников, оборудования электроустановок.</w:t>
            </w:r>
          </w:p>
        </w:tc>
      </w:tr>
      <w:tr w:rsidR="009D7FEF" w14:paraId="46A8DB6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41A0B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382324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9D7FEF" w14:paraId="5CC3B96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577D3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02B418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</w:t>
            </w:r>
            <w:r>
              <w:rPr>
                <w:rFonts w:ascii="Times New Roman" w:hAnsi="Times New Roman"/>
              </w:rPr>
              <w:t xml:space="preserve">занятие № 13. Подбор проводов, </w:t>
            </w:r>
            <w:proofErr w:type="spellStart"/>
            <w:r>
              <w:rPr>
                <w:rFonts w:ascii="Times New Roman" w:hAnsi="Times New Roman"/>
              </w:rPr>
              <w:t>оконцевание</w:t>
            </w:r>
            <w:proofErr w:type="spellEnd"/>
            <w:r>
              <w:rPr>
                <w:rFonts w:ascii="Times New Roman" w:hAnsi="Times New Roman"/>
              </w:rPr>
              <w:t xml:space="preserve"> и опрессовка наконечников.</w:t>
            </w:r>
          </w:p>
        </w:tc>
      </w:tr>
      <w:tr w:rsidR="009D7FEF" w14:paraId="2E87458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CCFED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B1AEB0" w14:textId="77777777" w:rsidR="009D7FEF" w:rsidRDefault="00FC67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№ 14. Выполнение монтажа электропроводки, светильников, электротехнических устройств.</w:t>
            </w:r>
          </w:p>
        </w:tc>
      </w:tr>
      <w:tr w:rsidR="009D7FEF" w14:paraId="04E5250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2BFE8" w14:textId="77777777" w:rsidR="009D7FEF" w:rsidRDefault="009D7FEF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08F0CA" w14:textId="77777777" w:rsidR="009D7FEF" w:rsidRDefault="00FC676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F0A3021" w14:textId="77777777" w:rsidR="009D7FEF" w:rsidRDefault="00FC6761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</w:t>
            </w:r>
            <w:r>
              <w:rPr>
                <w:rFonts w:ascii="Times New Roman" w:hAnsi="Times New Roman"/>
                <w:i/>
              </w:rPr>
              <w:t>еделяются образовательной организацией</w:t>
            </w:r>
          </w:p>
        </w:tc>
      </w:tr>
      <w:tr w:rsidR="009D7FEF" w14:paraId="3E8A4B91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B2D00" w14:textId="77777777" w:rsidR="009D7FEF" w:rsidRDefault="00FC6761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/>
              </w:rPr>
              <w:t>(количество часов)</w:t>
            </w:r>
          </w:p>
        </w:tc>
      </w:tr>
      <w:tr w:rsidR="009D7FEF" w14:paraId="400CB29A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1C919" w14:textId="77777777" w:rsidR="009D7FEF" w:rsidRDefault="00FC6761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 32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422C94B6" w14:textId="77777777" w:rsidR="009D7FEF" w:rsidRDefault="009D7FEF">
      <w:pPr>
        <w:pStyle w:val="110"/>
        <w:jc w:val="both"/>
        <w:rPr>
          <w:rFonts w:ascii="Times New Roman" w:hAnsi="Times New Roman"/>
        </w:rPr>
      </w:pPr>
    </w:p>
    <w:p w14:paraId="4351F0FE" w14:textId="77777777" w:rsidR="009D7FEF" w:rsidRDefault="009D7FEF">
      <w:pPr>
        <w:rPr>
          <w:rFonts w:ascii="Times New Roman" w:hAnsi="Times New Roman"/>
          <w:sz w:val="24"/>
        </w:rPr>
      </w:pPr>
    </w:p>
    <w:p w14:paraId="3997292C" w14:textId="77777777" w:rsidR="009D7FEF" w:rsidRDefault="00FC6761">
      <w:pPr>
        <w:pStyle w:val="1f"/>
        <w:rPr>
          <w:rFonts w:ascii="Times New Roman" w:hAnsi="Times New Roman"/>
        </w:rPr>
      </w:pPr>
      <w:bookmarkStart w:id="286" w:name="__RefHeading___52"/>
      <w:bookmarkStart w:id="287" w:name="__RefHeading___107"/>
      <w:bookmarkStart w:id="288" w:name="__RefHeading___162"/>
      <w:bookmarkStart w:id="289" w:name="__RefHeading___217"/>
      <w:bookmarkStart w:id="290" w:name="__RefHeading___272"/>
      <w:bookmarkEnd w:id="286"/>
      <w:bookmarkEnd w:id="287"/>
      <w:bookmarkEnd w:id="288"/>
      <w:bookmarkEnd w:id="289"/>
      <w:bookmarkEnd w:id="290"/>
      <w:r>
        <w:rPr>
          <w:rFonts w:ascii="Times New Roman" w:hAnsi="Times New Roman"/>
        </w:rPr>
        <w:t>3. Условия реализации ДИСЦИПЛИНЫ</w:t>
      </w:r>
    </w:p>
    <w:p w14:paraId="77136236" w14:textId="77777777" w:rsidR="009D7FEF" w:rsidRDefault="00FC6761">
      <w:pPr>
        <w:pStyle w:val="110"/>
        <w:rPr>
          <w:rFonts w:ascii="Times New Roman" w:hAnsi="Times New Roman"/>
        </w:rPr>
      </w:pPr>
      <w:bookmarkStart w:id="291" w:name="__RefHeading___53"/>
      <w:bookmarkStart w:id="292" w:name="__RefHeading___108"/>
      <w:bookmarkStart w:id="293" w:name="__RefHeading___163"/>
      <w:bookmarkStart w:id="294" w:name="__RefHeading___218"/>
      <w:bookmarkStart w:id="295" w:name="__RefHeading___273"/>
      <w:bookmarkEnd w:id="291"/>
      <w:bookmarkEnd w:id="292"/>
      <w:bookmarkEnd w:id="293"/>
      <w:bookmarkEnd w:id="294"/>
      <w:bookmarkEnd w:id="295"/>
      <w:r>
        <w:rPr>
          <w:rFonts w:ascii="Times New Roman" w:hAnsi="Times New Roman"/>
        </w:rPr>
        <w:t>3.1. Материально-техническое обеспечение</w:t>
      </w:r>
    </w:p>
    <w:p w14:paraId="3DAB9AAB" w14:textId="77777777" w:rsidR="009D7FEF" w:rsidRDefault="00FC6761">
      <w:pPr>
        <w:pStyle w:val="110"/>
        <w:rPr>
          <w:rFonts w:ascii="Times New Roman" w:hAnsi="Times New Roman"/>
          <w:i/>
        </w:rPr>
      </w:pPr>
      <w:bookmarkStart w:id="296" w:name="__RefHeading___296"/>
      <w:bookmarkStart w:id="297" w:name="__RefHeading___297"/>
      <w:bookmarkStart w:id="298" w:name="__RefHeading___298"/>
      <w:bookmarkStart w:id="299" w:name="__RefHeading___299"/>
      <w:bookmarkStart w:id="300" w:name="__RefHeading___300"/>
      <w:bookmarkEnd w:id="296"/>
      <w:bookmarkEnd w:id="297"/>
      <w:bookmarkEnd w:id="298"/>
      <w:bookmarkEnd w:id="299"/>
      <w:bookmarkEnd w:id="300"/>
      <w:r>
        <w:rPr>
          <w:rFonts w:ascii="Times New Roman" w:hAnsi="Times New Roman"/>
          <w:b w:val="0"/>
        </w:rPr>
        <w:t>Кабинет  «Общепрофессиональных дисциплин и профессиональных модулей»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b w:val="0"/>
        </w:rPr>
        <w:t>оснащенный в соответствии с приложением 3 ПОП-П</w:t>
      </w:r>
      <w:r>
        <w:rPr>
          <w:rFonts w:ascii="Times New Roman" w:hAnsi="Times New Roman"/>
          <w:b w:val="0"/>
          <w:i/>
        </w:rPr>
        <w:t>.</w:t>
      </w:r>
    </w:p>
    <w:p w14:paraId="7B595F12" w14:textId="77777777" w:rsidR="009D7FEF" w:rsidRDefault="00FC676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Мастерские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«Слесарная» и «Электромонтажная», оснащенные в соответствии с приложением 3 ПОП-П. </w:t>
      </w:r>
    </w:p>
    <w:p w14:paraId="2EA12449" w14:textId="77777777" w:rsidR="009D7FEF" w:rsidRDefault="009D7FEF"/>
    <w:p w14:paraId="76F9C9FA" w14:textId="77777777" w:rsidR="009D7FEF" w:rsidRDefault="00FC6761">
      <w:pPr>
        <w:pStyle w:val="110"/>
        <w:rPr>
          <w:rFonts w:ascii="Times New Roman" w:hAnsi="Times New Roman"/>
        </w:rPr>
      </w:pPr>
      <w:bookmarkStart w:id="301" w:name="__RefHeading___54"/>
      <w:bookmarkStart w:id="302" w:name="__RefHeading___109"/>
      <w:bookmarkStart w:id="303" w:name="__RefHeading___164"/>
      <w:bookmarkStart w:id="304" w:name="__RefHeading___219"/>
      <w:bookmarkStart w:id="305" w:name="__RefHeading___274"/>
      <w:bookmarkEnd w:id="301"/>
      <w:bookmarkEnd w:id="302"/>
      <w:bookmarkEnd w:id="303"/>
      <w:bookmarkEnd w:id="304"/>
      <w:bookmarkEnd w:id="305"/>
      <w:r>
        <w:rPr>
          <w:rFonts w:ascii="Times New Roman" w:hAnsi="Times New Roman"/>
        </w:rPr>
        <w:t>3.2. Учебно-методическое обеспечение</w:t>
      </w:r>
    </w:p>
    <w:p w14:paraId="67C66445" w14:textId="77777777" w:rsidR="009D7FEF" w:rsidRDefault="00FC6761">
      <w:pPr>
        <w:pStyle w:val="affff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</w:t>
      </w:r>
      <w:r>
        <w:rPr>
          <w:rFonts w:ascii="Times New Roman" w:hAnsi="Times New Roman"/>
          <w:sz w:val="24"/>
        </w:rPr>
        <w:t xml:space="preserve">жен иметь печатные и/или электронные образовательные и информационные ресурсы для </w:t>
      </w:r>
      <w:r>
        <w:rPr>
          <w:rFonts w:ascii="Times New Roman" w:hAnsi="Times New Roman"/>
          <w:sz w:val="24"/>
        </w:rPr>
        <w:lastRenderedPageBreak/>
        <w:t>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</w:t>
      </w:r>
      <w:r>
        <w:rPr>
          <w:rFonts w:ascii="Times New Roman" w:hAnsi="Times New Roman"/>
          <w:sz w:val="24"/>
        </w:rPr>
        <w:t>зданий и (или) электронных изданий в качестве основного, при этом список может быть дополнен новыми изданиями.</w:t>
      </w:r>
    </w:p>
    <w:p w14:paraId="41018CFF" w14:textId="77777777" w:rsidR="009D7FEF" w:rsidRDefault="009D7FEF">
      <w:pPr>
        <w:pStyle w:val="affffff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38AFBFC" w14:textId="77777777" w:rsidR="009D7FEF" w:rsidRDefault="00FC6761">
      <w:pPr>
        <w:pStyle w:val="affffffc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5F1DB39" w14:textId="77777777" w:rsidR="009D7FEF" w:rsidRDefault="00FC6761">
      <w:pPr>
        <w:pStyle w:val="affffffc"/>
        <w:numPr>
          <w:ilvl w:val="0"/>
          <w:numId w:val="5"/>
        </w:numPr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Григорьева С.В. Общая технология электромонтажных работ: учебник для студ. СПО/ С.В. </w:t>
      </w:r>
      <w:r>
        <w:rPr>
          <w:rFonts w:ascii="Times New Roman" w:hAnsi="Times New Roman"/>
          <w:sz w:val="24"/>
        </w:rPr>
        <w:t>Григорьева. - М.: Издательский центр «Академия», 2020 978-5-4468-9063-7-Текст непосредственный</w:t>
      </w:r>
    </w:p>
    <w:p w14:paraId="1A73EA1C" w14:textId="77777777" w:rsidR="009D7FEF" w:rsidRDefault="00FC6761">
      <w:pPr>
        <w:pStyle w:val="affffffc"/>
        <w:numPr>
          <w:ilvl w:val="0"/>
          <w:numId w:val="5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Мирошин, Д. Г.  Слесарное дело: учебное пособие для среднего профессионального образования / Д. Г. Мирошин. — М.: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2023. — 334 с. — (Профессио</w:t>
      </w:r>
      <w:r>
        <w:rPr>
          <w:rFonts w:ascii="Times New Roman" w:hAnsi="Times New Roman"/>
          <w:sz w:val="24"/>
        </w:rPr>
        <w:t>нальное образование). — ISBN 978-5-534-11661-8</w:t>
      </w:r>
    </w:p>
    <w:p w14:paraId="6BE8E3D3" w14:textId="77777777" w:rsidR="009D7FEF" w:rsidRDefault="009D7FEF">
      <w:pPr>
        <w:pStyle w:val="affffffc"/>
        <w:spacing w:line="276" w:lineRule="auto"/>
        <w:ind w:left="0" w:firstLine="709"/>
        <w:jc w:val="both"/>
        <w:rPr>
          <w:rFonts w:ascii="Times New Roman" w:hAnsi="Times New Roman"/>
          <w:b/>
          <w:i/>
          <w:color w:val="FF0000"/>
          <w:sz w:val="24"/>
        </w:rPr>
      </w:pPr>
    </w:p>
    <w:p w14:paraId="60790392" w14:textId="77777777" w:rsidR="009D7FEF" w:rsidRDefault="00FC6761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1D8AE3DD" w14:textId="77777777" w:rsidR="009D7FEF" w:rsidRDefault="00FC6761">
      <w:pPr>
        <w:pStyle w:val="affffffc"/>
        <w:numPr>
          <w:ilvl w:val="0"/>
          <w:numId w:val="6"/>
        </w:numPr>
        <w:spacing w:after="120"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Нестеренко В.М. Технология электромонтажных работ: Учебное пособие для начального профессионального образования – М.: ОИЦ «Академия», 2014. – 352с.</w:t>
      </w:r>
    </w:p>
    <w:p w14:paraId="7454575E" w14:textId="77777777" w:rsidR="009D7FEF" w:rsidRDefault="00FC6761">
      <w:pPr>
        <w:pStyle w:val="affffffc"/>
        <w:numPr>
          <w:ilvl w:val="0"/>
          <w:numId w:val="6"/>
        </w:numPr>
        <w:spacing w:after="200"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Покровский Б. С. </w:t>
      </w:r>
      <w:r>
        <w:rPr>
          <w:rFonts w:ascii="Times New Roman" w:hAnsi="Times New Roman"/>
          <w:sz w:val="24"/>
        </w:rPr>
        <w:t>Основы слесарного дела: учебное пособие для начального профессионального образования. - М.: ОИЦ «Академия», 2013-240с.</w:t>
      </w:r>
    </w:p>
    <w:p w14:paraId="62A8B94B" w14:textId="77777777" w:rsidR="009D7FEF" w:rsidRDefault="009D7FEF">
      <w:pPr>
        <w:pStyle w:val="1f"/>
        <w:rPr>
          <w:rFonts w:ascii="Times New Roman" w:hAnsi="Times New Roman"/>
        </w:rPr>
      </w:pPr>
    </w:p>
    <w:p w14:paraId="7DD94DBB" w14:textId="77777777" w:rsidR="009D7FEF" w:rsidRDefault="00FC6761">
      <w:pPr>
        <w:pStyle w:val="1f"/>
        <w:rPr>
          <w:rFonts w:ascii="Times New Roman" w:hAnsi="Times New Roman"/>
          <w:b w:val="0"/>
        </w:rPr>
      </w:pPr>
      <w:bookmarkStart w:id="306" w:name="__RefHeading___55"/>
      <w:bookmarkStart w:id="307" w:name="__RefHeading___110"/>
      <w:bookmarkStart w:id="308" w:name="__RefHeading___165"/>
      <w:bookmarkStart w:id="309" w:name="__RefHeading___220"/>
      <w:bookmarkStart w:id="310" w:name="__RefHeading___275"/>
      <w:bookmarkEnd w:id="306"/>
      <w:bookmarkEnd w:id="307"/>
      <w:bookmarkEnd w:id="308"/>
      <w:bookmarkEnd w:id="309"/>
      <w:bookmarkEnd w:id="310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9D7FEF" w14:paraId="7BEAC8C6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7F6D2" w14:textId="77777777" w:rsidR="009D7FEF" w:rsidRDefault="00FC676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4A1BE" w14:textId="77777777" w:rsidR="009D7FEF" w:rsidRDefault="00FC676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DCC7E" w14:textId="77777777" w:rsidR="009D7FEF" w:rsidRDefault="00FC6761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9D7FEF" w14:paraId="06242BD4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54D4F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Знает: </w:t>
            </w:r>
          </w:p>
          <w:p w14:paraId="2713D9CB" w14:textId="77777777" w:rsidR="009D7FEF" w:rsidRDefault="00FC6761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и правила выполнения электромонтажных работ;</w:t>
            </w:r>
          </w:p>
          <w:p w14:paraId="3F971198" w14:textId="77777777" w:rsidR="009D7FEF" w:rsidRDefault="00FC6761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прокладки и подключения электропроводки;</w:t>
            </w:r>
          </w:p>
          <w:p w14:paraId="218ACDAF" w14:textId="77777777" w:rsidR="009D7FEF" w:rsidRDefault="00FC6761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электротехнические свойства материалов;</w:t>
            </w:r>
          </w:p>
          <w:p w14:paraId="650187C4" w14:textId="77777777" w:rsidR="009D7FEF" w:rsidRDefault="00FC6761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приемы слесарной обработки деталей;</w:t>
            </w:r>
          </w:p>
          <w:p w14:paraId="06C25834" w14:textId="77777777" w:rsidR="009D7FEF" w:rsidRDefault="00FC6761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электрических схем и правила их чтения;</w:t>
            </w:r>
          </w:p>
          <w:p w14:paraId="68BE68E1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конструкционные свой</w:t>
            </w:r>
            <w:r>
              <w:rPr>
                <w:rFonts w:ascii="Times New Roman" w:hAnsi="Times New Roman"/>
                <w:sz w:val="24"/>
              </w:rPr>
              <w:t>ства материалов.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A5D19" w14:textId="77777777" w:rsidR="009D7FEF" w:rsidRDefault="00FC6761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по приемам и правилам слесарных и электромонтажных работ</w:t>
            </w:r>
          </w:p>
          <w:p w14:paraId="4D626E5C" w14:textId="77777777" w:rsidR="009D7FEF" w:rsidRDefault="00FC6761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знания о свойствах электротехнических и конструкционных материалов </w:t>
            </w:r>
          </w:p>
          <w:p w14:paraId="54309703" w14:textId="77777777" w:rsidR="009D7FEF" w:rsidRDefault="009D7FEF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E34E4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Тестирование </w:t>
            </w:r>
          </w:p>
          <w:p w14:paraId="0CDFF0C3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Опрос </w:t>
            </w:r>
          </w:p>
        </w:tc>
      </w:tr>
      <w:tr w:rsidR="009D7FEF" w14:paraId="2F5D2611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2654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Умеет: </w:t>
            </w:r>
          </w:p>
          <w:p w14:paraId="317534D7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основные слесарные операции;</w:t>
            </w:r>
          </w:p>
          <w:p w14:paraId="7878EB27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выполнять электромонтажные работы.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2935" w14:textId="77777777" w:rsidR="009D7FEF" w:rsidRDefault="00FC676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Выполняет основные слесарные операции</w:t>
            </w:r>
          </w:p>
          <w:p w14:paraId="6C53C1C6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Выполняет электромонтажные операции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BBDE" w14:textId="77777777" w:rsidR="009D7FEF" w:rsidRDefault="00FC6761">
            <w:pPr>
              <w:spacing w:line="276" w:lineRule="auto"/>
              <w:contextualSpacing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практической работы</w:t>
            </w:r>
          </w:p>
        </w:tc>
      </w:tr>
    </w:tbl>
    <w:p w14:paraId="238A1BAA" w14:textId="77777777" w:rsidR="009D7FEF" w:rsidRDefault="00FC6761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4541929" w14:textId="77777777" w:rsidR="009D7FEF" w:rsidRDefault="00FC67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2.6</w:t>
      </w:r>
    </w:p>
    <w:p w14:paraId="2955E98D" w14:textId="77777777" w:rsidR="009D7FEF" w:rsidRDefault="00FC6761">
      <w:pPr>
        <w:keepNext/>
        <w:jc w:val="right"/>
        <w:outlineLvl w:val="0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</w:p>
    <w:p w14:paraId="5FED8DC7" w14:textId="77777777" w:rsidR="009D7FEF" w:rsidRDefault="00FC6761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23.01.18 Мастер вертикального транспорта</w:t>
      </w:r>
    </w:p>
    <w:p w14:paraId="3764F70A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661C1E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516A70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6D25BA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4D1EA6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9D841F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E26D7C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8EE7D2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60187C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984BE6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A4A453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040E1F6" w14:textId="77777777" w:rsidR="009D7FEF" w:rsidRDefault="009D7FEF">
      <w:pPr>
        <w:jc w:val="right"/>
        <w:rPr>
          <w:rFonts w:ascii="Times New Roman" w:hAnsi="Times New Roman"/>
          <w:b/>
          <w:sz w:val="24"/>
        </w:rPr>
      </w:pPr>
    </w:p>
    <w:p w14:paraId="14298418" w14:textId="77777777" w:rsidR="009D7FEF" w:rsidRDefault="00FC676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7BD4B83" w14:textId="77777777" w:rsidR="009D7FEF" w:rsidRDefault="00FC6761">
      <w:pPr>
        <w:pStyle w:val="10"/>
      </w:pPr>
      <w:r>
        <w:t>«СГ.01 ИСТОРИЯ РОССИИ»</w:t>
      </w:r>
    </w:p>
    <w:p w14:paraId="54069C4F" w14:textId="77777777" w:rsidR="009D7FEF" w:rsidRDefault="00FC6761">
      <w:pPr>
        <w:pStyle w:val="10"/>
      </w:pPr>
      <w:r>
        <w:rPr>
          <w:b w:val="0"/>
          <w:highlight w:val="white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r>
        <w:t xml:space="preserve"> </w:t>
      </w:r>
    </w:p>
    <w:p w14:paraId="1CA753A0" w14:textId="77777777" w:rsidR="009D7FEF" w:rsidRDefault="00FC6761">
      <w:pPr>
        <w:pStyle w:val="10"/>
      </w:pPr>
      <w:hyperlink r:id="rId22" w:history="1">
        <w:r>
          <w:rPr>
            <w:rStyle w:val="afffffff6"/>
            <w:b w:val="0"/>
            <w:highlight w:val="white"/>
          </w:rPr>
          <w:t>h</w:t>
        </w:r>
        <w:r>
          <w:rPr>
            <w:rStyle w:val="afffffff6"/>
            <w:b w:val="0"/>
            <w:highlight w:val="white"/>
          </w:rPr>
          <w:t>ttps://reestrspo.firpo.ru/usefulResource/9</w:t>
        </w:r>
      </w:hyperlink>
    </w:p>
    <w:p w14:paraId="5A3FDB31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EC8DE3C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B02922A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CAE4474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484DEE6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67DF57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3EFF8E0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82B9546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B0A677B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930DDB5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2B644B1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5760F44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34A327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7640E3F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4836321" w14:textId="77777777" w:rsidR="009D7FEF" w:rsidRDefault="00FC6761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3F7E8D1B" w14:textId="77777777" w:rsidR="009D7FEF" w:rsidRDefault="00FC6761">
      <w:pPr>
        <w:rPr>
          <w:rFonts w:ascii="Times New Roman" w:hAnsi="Times New Roman"/>
          <w:b/>
          <w:sz w:val="24"/>
        </w:rPr>
      </w:pPr>
      <w:r>
        <w:br w:type="page"/>
      </w:r>
    </w:p>
    <w:p w14:paraId="74F80D69" w14:textId="77777777" w:rsidR="009D7FEF" w:rsidRDefault="00FC6761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6B2775B8" w14:textId="77777777" w:rsidR="009D7FEF" w:rsidRDefault="00FC6761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63DC085B" w14:textId="77777777" w:rsidR="009D7FEF" w:rsidRDefault="00FC6761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23.01.18 Мастер вертикального транспорта</w:t>
      </w:r>
    </w:p>
    <w:p w14:paraId="0B397649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7B7F39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ACC8A18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DA9322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4B6615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97E83A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B4E68B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FD3B70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DE0277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1173B6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90D6EC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91F25A" w14:textId="77777777" w:rsidR="009D7FEF" w:rsidRDefault="00FC676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40B3FA3" w14:textId="77777777" w:rsidR="009D7FEF" w:rsidRDefault="00FC6761">
      <w:pPr>
        <w:pStyle w:val="10"/>
      </w:pPr>
      <w:r>
        <w:t xml:space="preserve">«СГ.02 ИНОСТРАННЫЙ ЯЗЫК В ПРОФЕССИОНАЛЬНОЙ </w:t>
      </w:r>
      <w:r>
        <w:t>ДЕЯТЕЛЬНОСТИ»</w:t>
      </w:r>
    </w:p>
    <w:p w14:paraId="5E951AFE" w14:textId="77777777" w:rsidR="009D7FEF" w:rsidRDefault="00FC6761">
      <w:pPr>
        <w:pStyle w:val="10"/>
      </w:pPr>
      <w:r>
        <w:rPr>
          <w:b w:val="0"/>
          <w:highlight w:val="white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r>
        <w:t xml:space="preserve"> </w:t>
      </w:r>
    </w:p>
    <w:p w14:paraId="193966C1" w14:textId="77777777" w:rsidR="009D7FEF" w:rsidRDefault="00FC6761">
      <w:pPr>
        <w:pStyle w:val="10"/>
      </w:pPr>
      <w:hyperlink r:id="rId23" w:history="1">
        <w:r>
          <w:rPr>
            <w:rStyle w:val="afffffff6"/>
            <w:b w:val="0"/>
            <w:highlight w:val="white"/>
          </w:rPr>
          <w:t>https://reestrspo.firpo.ru/usefulResource/9</w:t>
        </w:r>
      </w:hyperlink>
    </w:p>
    <w:p w14:paraId="4A27C3D8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291051D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07E2CF6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38FA3EC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890644E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66500CA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BDC3A58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B73090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0CEE20C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C2C91D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AAA46F6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17114A6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A31F082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E47AA6" w14:textId="77777777" w:rsidR="009D7FEF" w:rsidRDefault="00FC6761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504220D3" w14:textId="77777777" w:rsidR="009D7FEF" w:rsidRDefault="00FC6761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13F2156C" w14:textId="77777777" w:rsidR="009D7FEF" w:rsidRDefault="00FC6761">
      <w:pPr>
        <w:keepNext/>
        <w:jc w:val="right"/>
        <w:outlineLvl w:val="0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 xml:space="preserve">к ПОП по профессии </w:t>
      </w:r>
    </w:p>
    <w:p w14:paraId="492C90BF" w14:textId="77777777" w:rsidR="009D7FEF" w:rsidRDefault="00FC6761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23.01.18 Мастер вертикального транспорта</w:t>
      </w:r>
    </w:p>
    <w:p w14:paraId="4DB9D849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AB4DBF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D2816F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BC72A4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D86C5F6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66533AC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7C4E5D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D70971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923514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0B1204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BEDD72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424EE1" w14:textId="77777777" w:rsidR="009D7FEF" w:rsidRDefault="009D7FEF">
      <w:pPr>
        <w:jc w:val="right"/>
        <w:rPr>
          <w:rFonts w:ascii="Times New Roman" w:hAnsi="Times New Roman"/>
          <w:b/>
          <w:sz w:val="24"/>
        </w:rPr>
      </w:pPr>
    </w:p>
    <w:p w14:paraId="18D9003B" w14:textId="77777777" w:rsidR="009D7FEF" w:rsidRDefault="00FC676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7EA9FE3" w14:textId="77777777" w:rsidR="009D7FEF" w:rsidRDefault="00FC6761">
      <w:pPr>
        <w:pStyle w:val="10"/>
      </w:pPr>
      <w:r>
        <w:t>«СГ.03 БЕЗОПАСНОСТЬ ЖИЗНЕДЕЯТЕЛЬНОСТИ»</w:t>
      </w:r>
    </w:p>
    <w:p w14:paraId="5F04BA1B" w14:textId="77777777" w:rsidR="009D7FEF" w:rsidRDefault="00FC6761">
      <w:pPr>
        <w:pStyle w:val="10"/>
      </w:pPr>
      <w:r>
        <w:rPr>
          <w:b w:val="0"/>
          <w:highlight w:val="white"/>
        </w:rPr>
        <w:t>Рабочая программа формируется образовательной организацией на основе примерной</w:t>
      </w:r>
      <w:r>
        <w:rPr>
          <w:b w:val="0"/>
          <w:highlight w:val="white"/>
        </w:rPr>
        <w:t xml:space="preserve"> рабочей программы, размещенной в реестре ПОП СПО</w:t>
      </w:r>
      <w:r>
        <w:t xml:space="preserve"> </w:t>
      </w:r>
    </w:p>
    <w:p w14:paraId="53647433" w14:textId="77777777" w:rsidR="009D7FEF" w:rsidRDefault="00FC6761">
      <w:pPr>
        <w:pStyle w:val="10"/>
      </w:pPr>
      <w:hyperlink r:id="rId24" w:history="1">
        <w:r>
          <w:rPr>
            <w:rStyle w:val="afffffff6"/>
            <w:b w:val="0"/>
            <w:highlight w:val="white"/>
          </w:rPr>
          <w:t>https://reestrspo.firpo.ru/usefulResource/9</w:t>
        </w:r>
      </w:hyperlink>
    </w:p>
    <w:p w14:paraId="4FCAB2ED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E3F053E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2B8D884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57143F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FB09BFD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55D105A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E492590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732C91F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25A92DC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7C0F1A5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02F3D2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C50B7EC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FACC381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1D525EC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91CA486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AE0A80E" w14:textId="77777777" w:rsidR="009D7FEF" w:rsidRDefault="00FC6761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779C1931" w14:textId="77777777" w:rsidR="009D7FEF" w:rsidRDefault="00FC6761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3A7F7386" w14:textId="77777777" w:rsidR="009D7FEF" w:rsidRDefault="00FC6761">
      <w:pPr>
        <w:keepNext/>
        <w:jc w:val="right"/>
        <w:outlineLvl w:val="0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467FA5EF" w14:textId="77777777" w:rsidR="009D7FEF" w:rsidRDefault="00FC6761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23.01.18 Мастер вертикального </w:t>
      </w:r>
      <w:r>
        <w:rPr>
          <w:rFonts w:ascii="Times New Roman" w:hAnsi="Times New Roman"/>
          <w:b/>
          <w:sz w:val="24"/>
        </w:rPr>
        <w:t>транспорта</w:t>
      </w:r>
    </w:p>
    <w:p w14:paraId="2A0D9BE4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223A0A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198506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110688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D345098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04B21C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319C50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466F1E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21CBBB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91AC44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8A4C52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9ED8A8" w14:textId="77777777" w:rsidR="009D7FEF" w:rsidRDefault="00FC676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3EA7595" w14:textId="77777777" w:rsidR="009D7FEF" w:rsidRDefault="00FC6761">
      <w:pPr>
        <w:pStyle w:val="10"/>
      </w:pPr>
      <w:r>
        <w:t>«СГ.04 ФИЗИЧЕСАЯ КУЛЬТУРА»</w:t>
      </w:r>
    </w:p>
    <w:p w14:paraId="24AD92B9" w14:textId="77777777" w:rsidR="009D7FEF" w:rsidRDefault="00FC6761">
      <w:pPr>
        <w:pStyle w:val="10"/>
      </w:pPr>
      <w:r>
        <w:rPr>
          <w:b w:val="0"/>
          <w:highlight w:val="white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r>
        <w:t xml:space="preserve"> </w:t>
      </w:r>
    </w:p>
    <w:p w14:paraId="31E28286" w14:textId="77777777" w:rsidR="009D7FEF" w:rsidRDefault="00FC6761">
      <w:pPr>
        <w:pStyle w:val="10"/>
      </w:pPr>
      <w:hyperlink r:id="rId25" w:history="1">
        <w:r>
          <w:rPr>
            <w:rStyle w:val="afffffff6"/>
            <w:b w:val="0"/>
            <w:highlight w:val="white"/>
          </w:rPr>
          <w:t>https://reestrspo.firpo.ru/usefulResource/9</w:t>
        </w:r>
      </w:hyperlink>
    </w:p>
    <w:p w14:paraId="59B614D0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9494A00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A8C50E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49C88DF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43BA43C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F1867BE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50A49E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EC7E48A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597633E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BC70496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07B7C5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C21F321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D792EDA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D073052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7D58C70" w14:textId="77777777" w:rsidR="009D7FEF" w:rsidRDefault="00FC6761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46796593" w14:textId="77777777" w:rsidR="009D7FEF" w:rsidRDefault="00FC6761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3A3A9DC8" w14:textId="77777777" w:rsidR="009D7FEF" w:rsidRDefault="00FC6761">
      <w:pPr>
        <w:keepNext/>
        <w:jc w:val="right"/>
        <w:outlineLvl w:val="0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</w:p>
    <w:p w14:paraId="75C3D247" w14:textId="77777777" w:rsidR="009D7FEF" w:rsidRDefault="00FC6761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23.01.18 Мастер вертикального транспорта</w:t>
      </w:r>
    </w:p>
    <w:p w14:paraId="7466D8B6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94C61D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811415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EC69C1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A20254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403BF6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493857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50331B5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96A6E5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8D9D99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E3BA78" w14:textId="77777777" w:rsidR="009D7FEF" w:rsidRDefault="009D7FEF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7556CC" w14:textId="77777777" w:rsidR="009D7FEF" w:rsidRDefault="00FC676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68FBBB4" w14:textId="77777777" w:rsidR="009D7FEF" w:rsidRDefault="00FC6761">
      <w:pPr>
        <w:pStyle w:val="10"/>
      </w:pPr>
      <w:r>
        <w:t>«</w:t>
      </w:r>
      <w:r>
        <w:t>СГ. 05 ОСНОВЫ ФИНАНСОВОЙ ГРАМОТНОСТИ»</w:t>
      </w:r>
    </w:p>
    <w:p w14:paraId="0320E24E" w14:textId="77777777" w:rsidR="009D7FEF" w:rsidRDefault="00FC6761">
      <w:pPr>
        <w:pStyle w:val="10"/>
      </w:pPr>
      <w:r>
        <w:rPr>
          <w:b w:val="0"/>
          <w:highlight w:val="white"/>
        </w:rPr>
        <w:t>Рабочая программа формируется образовательной организацией на основе примерной рабочей программы, размещенной в реестре ПОП СПО</w:t>
      </w:r>
      <w:r>
        <w:t xml:space="preserve"> </w:t>
      </w:r>
    </w:p>
    <w:p w14:paraId="1F966BD5" w14:textId="77777777" w:rsidR="009D7FEF" w:rsidRDefault="00FC6761">
      <w:pPr>
        <w:pStyle w:val="10"/>
      </w:pPr>
      <w:hyperlink r:id="rId26" w:history="1">
        <w:r>
          <w:rPr>
            <w:rStyle w:val="afffffff6"/>
            <w:b w:val="0"/>
            <w:highlight w:val="white"/>
          </w:rPr>
          <w:t>https://reestrspo.firpo.ru/usefulR</w:t>
        </w:r>
        <w:r>
          <w:rPr>
            <w:rStyle w:val="afffffff6"/>
            <w:b w:val="0"/>
            <w:highlight w:val="white"/>
          </w:rPr>
          <w:t>esource/9</w:t>
        </w:r>
      </w:hyperlink>
    </w:p>
    <w:p w14:paraId="68B38546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0CB66E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4BF784B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076C963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818A346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3C72C5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E0BCE34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5F2642C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EF9F088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58D77B0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F354C2B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AB7CE0F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68F761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DE72D96" w14:textId="77777777" w:rsidR="009D7FEF" w:rsidRDefault="009D7FEF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8CCBC2B" w14:textId="77777777" w:rsidR="009D7FEF" w:rsidRDefault="00FC6761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215B8DF2" w14:textId="77777777" w:rsidR="009D7FEF" w:rsidRDefault="009D7FEF">
      <w:pPr>
        <w:rPr>
          <w:rFonts w:ascii="Times New Roman Полужирный" w:hAnsi="Times New Roman Полужирный"/>
          <w:b/>
          <w:caps/>
          <w:sz w:val="24"/>
        </w:rPr>
      </w:pPr>
    </w:p>
    <w:sectPr w:rsidR="009D7FEF">
      <w:headerReference w:type="even" r:id="rId27"/>
      <w:headerReference w:type="default" r:id="rId28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ECCD8" w14:textId="77777777" w:rsidR="00FC6761" w:rsidRDefault="00FC6761">
      <w:r>
        <w:separator/>
      </w:r>
    </w:p>
  </w:endnote>
  <w:endnote w:type="continuationSeparator" w:id="0">
    <w:p w14:paraId="594F9949" w14:textId="77777777" w:rsidR="00FC6761" w:rsidRDefault="00FC6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Полужирный">
    <w:panose1 w:val="02020803070505020304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@Malgun Gothic Semilight"/>
    <w:panose1 w:val="02030600000101010101"/>
    <w:charset w:val="81"/>
    <w:family w:val="roman"/>
    <w:pitch w:val="default"/>
    <w:sig w:usb0="00000000" w:usb1="00000000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09C0F" w14:textId="77777777" w:rsidR="00FC6761" w:rsidRDefault="00FC6761">
      <w:r>
        <w:separator/>
      </w:r>
    </w:p>
  </w:footnote>
  <w:footnote w:type="continuationSeparator" w:id="0">
    <w:p w14:paraId="1462C83F" w14:textId="77777777" w:rsidR="00FC6761" w:rsidRDefault="00FC6761">
      <w:r>
        <w:continuationSeparator/>
      </w:r>
    </w:p>
  </w:footnote>
  <w:footnote w:id="1">
    <w:p w14:paraId="3B4C48BF" w14:textId="77777777" w:rsidR="009D7FEF" w:rsidRDefault="00FC6761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788F8FB0" w14:textId="77777777" w:rsidR="009D7FEF" w:rsidRDefault="00FC6761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3">
    <w:p w14:paraId="36885E01" w14:textId="77777777" w:rsidR="009D7FEF" w:rsidRDefault="00FC6761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 xml:space="preserve">Берутся сведения, указанные по данному виду </w:t>
      </w:r>
      <w:r>
        <w:rPr>
          <w:i/>
        </w:rPr>
        <w:t>деятельности в п. 4.2.</w:t>
      </w:r>
    </w:p>
  </w:footnote>
  <w:footnote w:id="4">
    <w:p w14:paraId="288B2B00" w14:textId="77777777" w:rsidR="009D7FEF" w:rsidRDefault="00FC6761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7DFD6248" w14:textId="77777777" w:rsidR="009D7FEF" w:rsidRDefault="00FC6761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9D3B3" w14:textId="77777777" w:rsidR="009D7FEF" w:rsidRDefault="00FC6761">
    <w:pPr>
      <w:pStyle w:val="a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B9B5D28" w14:textId="77777777" w:rsidR="009D7FEF" w:rsidRDefault="009D7FEF">
    <w:pPr>
      <w:pStyle w:val="aff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1969F" w14:textId="77777777" w:rsidR="009D7FEF" w:rsidRDefault="00FC6761">
    <w:pPr>
      <w:pStyle w:val="a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AAC2828" w14:textId="77777777" w:rsidR="009D7FEF" w:rsidRDefault="009D7FEF">
    <w:pPr>
      <w:pStyle w:val="aff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273D2" w14:textId="77777777" w:rsidR="009D7FEF" w:rsidRDefault="00FC6761">
    <w:pPr>
      <w:pStyle w:val="a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DD1FC47" w14:textId="77777777" w:rsidR="009D7FEF" w:rsidRDefault="009D7FEF">
    <w:pPr>
      <w:pStyle w:val="afff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164F4" w14:textId="77777777" w:rsidR="009D7FEF" w:rsidRDefault="00FC6761">
    <w:pPr>
      <w:pStyle w:val="a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B5AC30C" w14:textId="77777777" w:rsidR="009D7FEF" w:rsidRDefault="009D7FEF">
    <w:pPr>
      <w:pStyle w:val="afff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125DA" w14:textId="77777777" w:rsidR="009D7FEF" w:rsidRDefault="00FC6761">
    <w:pPr>
      <w:pStyle w:val="a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056083E" w14:textId="77777777" w:rsidR="009D7FEF" w:rsidRDefault="009D7FEF">
    <w:pPr>
      <w:pStyle w:val="afff4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4E25F" w14:textId="77777777" w:rsidR="009D7FEF" w:rsidRDefault="00FC6761">
    <w:pPr>
      <w:pStyle w:val="a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6ED330D" w14:textId="77777777" w:rsidR="009D7FEF" w:rsidRDefault="009D7FEF">
    <w:pPr>
      <w:pStyle w:val="afff4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ED999" w14:textId="77777777" w:rsidR="009D7FEF" w:rsidRDefault="00FC6761">
    <w:pPr>
      <w:pStyle w:val="a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F7EC4A8" w14:textId="77777777" w:rsidR="009D7FEF" w:rsidRDefault="009D7FEF">
    <w:pPr>
      <w:pStyle w:val="afff4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138F5" w14:textId="77777777" w:rsidR="009D7FEF" w:rsidRDefault="00FC6761">
    <w:pPr>
      <w:pStyle w:val="a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5F2E6BE" w14:textId="77777777" w:rsidR="009D7FEF" w:rsidRDefault="009D7FEF">
    <w:pPr>
      <w:pStyle w:val="afff4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94188" w14:textId="77777777" w:rsidR="009D7FEF" w:rsidRDefault="00FC6761">
    <w:pPr>
      <w:pStyle w:val="a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783C224" w14:textId="77777777" w:rsidR="009D7FEF" w:rsidRDefault="009D7FEF">
    <w:pPr>
      <w:pStyle w:val="afff4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CD398" w14:textId="77777777" w:rsidR="009D7FEF" w:rsidRDefault="00FC6761">
    <w:pPr>
      <w:pStyle w:val="a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FAE4104" w14:textId="77777777" w:rsidR="009D7FEF" w:rsidRDefault="009D7FEF">
    <w:pPr>
      <w:pStyle w:val="afff4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451ED" w14:textId="77777777" w:rsidR="009D7FEF" w:rsidRDefault="00FC6761">
    <w:pPr>
      <w:pStyle w:val="a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F37E8E8" w14:textId="77777777" w:rsidR="009D7FEF" w:rsidRDefault="009D7FEF">
    <w:pPr>
      <w:pStyle w:val="afff4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E6786" w14:textId="77777777" w:rsidR="009D7FEF" w:rsidRDefault="00FC6761">
    <w:pPr>
      <w:pStyle w:val="a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264D29" w14:textId="77777777" w:rsidR="009D7FEF" w:rsidRDefault="009D7FEF">
    <w:pPr>
      <w:pStyle w:val="aff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E5BF9"/>
    <w:multiLevelType w:val="multilevel"/>
    <w:tmpl w:val="704A1F22"/>
    <w:lvl w:ilvl="0">
      <w:start w:val="1"/>
      <w:numFmt w:val="decimal"/>
      <w:lvlText w:val="%1.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1A887954"/>
    <w:multiLevelType w:val="multilevel"/>
    <w:tmpl w:val="A806A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3D7189"/>
    <w:multiLevelType w:val="multilevel"/>
    <w:tmpl w:val="BBECF7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80197A"/>
    <w:multiLevelType w:val="multilevel"/>
    <w:tmpl w:val="11FC2E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C7FC5"/>
    <w:multiLevelType w:val="multilevel"/>
    <w:tmpl w:val="00B8107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4671ECE"/>
    <w:multiLevelType w:val="multilevel"/>
    <w:tmpl w:val="FDF2C8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FEF"/>
    <w:rsid w:val="009321B8"/>
    <w:rsid w:val="009D7FEF"/>
    <w:rsid w:val="00FC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622B7"/>
  <w15:docId w15:val="{A1256D58-7DEB-40C3-A249-C0B2CB3BA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Знак концевой сноски1"/>
    <w:link w:val="a3"/>
    <w:rPr>
      <w:rFonts w:ascii="Times New Roman" w:hAnsi="Times New Roman"/>
      <w:vertAlign w:val="superscript"/>
    </w:rPr>
  </w:style>
  <w:style w:type="character" w:styleId="a3">
    <w:name w:val="endnote reference"/>
    <w:link w:val="12"/>
    <w:rPr>
      <w:rFonts w:ascii="Times New Roman" w:hAnsi="Times New Roman"/>
      <w:vertAlign w:val="superscript"/>
    </w:rPr>
  </w:style>
  <w:style w:type="paragraph" w:customStyle="1" w:styleId="a4">
    <w:name w:val="Формула"/>
    <w:basedOn w:val="a"/>
    <w:next w:val="a"/>
    <w:link w:val="a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5">
    <w:name w:val="Формула"/>
    <w:basedOn w:val="1"/>
    <w:link w:val="a4"/>
    <w:rPr>
      <w:rFonts w:ascii="Times New Roman" w:hAnsi="Times New Roman"/>
      <w:sz w:val="24"/>
    </w:rPr>
  </w:style>
  <w:style w:type="paragraph" w:customStyle="1" w:styleId="a6">
    <w:name w:val="Прижатый влево"/>
    <w:basedOn w:val="a"/>
    <w:next w:val="a"/>
    <w:link w:val="a7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7">
    <w:name w:val="Прижатый влево"/>
    <w:basedOn w:val="1"/>
    <w:link w:val="a6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8">
    <w:name w:val="Сравнение редакций. Удаленный фрагмент"/>
    <w:link w:val="a9"/>
    <w:rPr>
      <w:shd w:val="clear" w:color="auto" w:fill="C4C413"/>
    </w:rPr>
  </w:style>
  <w:style w:type="character" w:customStyle="1" w:styleId="a9">
    <w:name w:val="Сравнение редакций. Удаленный фрагмент"/>
    <w:link w:val="a8"/>
    <w:rPr>
      <w:color w:val="000000"/>
      <w:shd w:val="clear" w:color="auto" w:fill="C4C413"/>
    </w:rPr>
  </w:style>
  <w:style w:type="paragraph" w:customStyle="1" w:styleId="aa">
    <w:name w:val="Центрированный (таблица)"/>
    <w:basedOn w:val="ab"/>
    <w:next w:val="a"/>
    <w:link w:val="ac"/>
    <w:pPr>
      <w:jc w:val="center"/>
    </w:pPr>
  </w:style>
  <w:style w:type="character" w:customStyle="1" w:styleId="ac">
    <w:name w:val="Центрированный (таблица)"/>
    <w:basedOn w:val="ad"/>
    <w:link w:val="aa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e">
    <w:name w:val="Основное меню (преемственное)"/>
    <w:basedOn w:val="a"/>
    <w:next w:val="a"/>
    <w:link w:val="af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">
    <w:name w:val="Основное меню (преемственное)"/>
    <w:basedOn w:val="1"/>
    <w:link w:val="ae"/>
    <w:rPr>
      <w:rFonts w:ascii="Verdana" w:hAnsi="Verdana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f0">
    <w:name w:val="Продолжение ссылки"/>
    <w:link w:val="af1"/>
  </w:style>
  <w:style w:type="character" w:customStyle="1" w:styleId="af1">
    <w:name w:val="Продолжение ссылки"/>
    <w:link w:val="af0"/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13">
    <w:name w:val="Тема примечания Знак1"/>
    <w:link w:val="14"/>
    <w:rPr>
      <w:rFonts w:ascii="Times New Roman" w:hAnsi="Times New Roman"/>
      <w:b/>
      <w:sz w:val="20"/>
    </w:rPr>
  </w:style>
  <w:style w:type="character" w:customStyle="1" w:styleId="14">
    <w:name w:val="Тема примечания Знак1"/>
    <w:link w:val="13"/>
    <w:rPr>
      <w:rFonts w:ascii="Times New Roman" w:hAnsi="Times New Roman"/>
      <w:b/>
      <w:sz w:val="20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2">
    <w:name w:val="Не вступил в силу"/>
    <w:link w:val="af3"/>
    <w:rPr>
      <w:b/>
      <w:shd w:val="clear" w:color="auto" w:fill="D8EDE8"/>
    </w:rPr>
  </w:style>
  <w:style w:type="character" w:customStyle="1" w:styleId="af3">
    <w:name w:val="Не вступил в силу"/>
    <w:link w:val="af2"/>
    <w:rPr>
      <w:b/>
      <w:color w:val="000000"/>
      <w:shd w:val="clear" w:color="auto" w:fill="D8EDE8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15">
    <w:name w:val="Название Знак1"/>
    <w:link w:val="16"/>
    <w:rPr>
      <w:rFonts w:ascii="Times New Roman" w:hAnsi="Times New Roman"/>
      <w:sz w:val="24"/>
    </w:rPr>
  </w:style>
  <w:style w:type="character" w:customStyle="1" w:styleId="16">
    <w:name w:val="Название Знак1"/>
    <w:link w:val="1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f4">
    <w:name w:val="Заголовок своего сообщения"/>
    <w:link w:val="af5"/>
    <w:rPr>
      <w:b/>
      <w:color w:val="26282F"/>
    </w:rPr>
  </w:style>
  <w:style w:type="character" w:customStyle="1" w:styleId="af5">
    <w:name w:val="Заголовок своего сообщения"/>
    <w:link w:val="af4"/>
    <w:rPr>
      <w:b/>
      <w:color w:val="26282F"/>
    </w:rPr>
  </w:style>
  <w:style w:type="paragraph" w:styleId="af6">
    <w:name w:val="annotation text"/>
    <w:basedOn w:val="a"/>
    <w:link w:val="af7"/>
    <w:rPr>
      <w:sz w:val="20"/>
    </w:rPr>
  </w:style>
  <w:style w:type="character" w:customStyle="1" w:styleId="af7">
    <w:name w:val="Текст примечания Знак"/>
    <w:basedOn w:val="1"/>
    <w:link w:val="af6"/>
    <w:rPr>
      <w:sz w:val="20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f8">
    <w:name w:val="Переменная часть"/>
    <w:basedOn w:val="ae"/>
    <w:next w:val="a"/>
    <w:link w:val="af9"/>
    <w:rPr>
      <w:sz w:val="18"/>
    </w:rPr>
  </w:style>
  <w:style w:type="character" w:customStyle="1" w:styleId="af9">
    <w:name w:val="Переменная часть"/>
    <w:basedOn w:val="af"/>
    <w:link w:val="af8"/>
    <w:rPr>
      <w:rFonts w:ascii="Verdana" w:hAnsi="Verdana"/>
      <w:sz w:val="18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110">
    <w:name w:val="Раздел 1.1"/>
    <w:basedOn w:val="afa"/>
    <w:link w:val="111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1">
    <w:name w:val="Раздел 1.1"/>
    <w:basedOn w:val="afb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afc">
    <w:name w:val="Информация об изменениях"/>
    <w:basedOn w:val="afd"/>
    <w:next w:val="a"/>
    <w:link w:val="afe"/>
    <w:pPr>
      <w:spacing w:before="180"/>
      <w:ind w:left="360" w:right="360" w:firstLine="0"/>
    </w:pPr>
  </w:style>
  <w:style w:type="character" w:customStyle="1" w:styleId="afe">
    <w:name w:val="Информация об изменениях"/>
    <w:basedOn w:val="aff"/>
    <w:link w:val="afc"/>
    <w:rPr>
      <w:rFonts w:ascii="Times New Roman" w:hAnsi="Times New Roman"/>
      <w:color w:val="353842"/>
      <w:sz w:val="18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0">
    <w:name w:val="Необходимые документы"/>
    <w:basedOn w:val="aff1"/>
    <w:next w:val="a"/>
    <w:link w:val="aff2"/>
    <w:pPr>
      <w:ind w:left="0" w:firstLine="118"/>
    </w:pPr>
  </w:style>
  <w:style w:type="character" w:customStyle="1" w:styleId="aff2">
    <w:name w:val="Необходимые документы"/>
    <w:basedOn w:val="aff3"/>
    <w:link w:val="aff0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4">
    <w:name w:val="Подзаголовок для информации об изменениях"/>
    <w:basedOn w:val="afd"/>
    <w:next w:val="a"/>
    <w:link w:val="aff5"/>
    <w:rPr>
      <w:b/>
    </w:rPr>
  </w:style>
  <w:style w:type="character" w:customStyle="1" w:styleId="aff5">
    <w:name w:val="Подзаголовок для информации об изменениях"/>
    <w:basedOn w:val="aff"/>
    <w:link w:val="aff4"/>
    <w:rPr>
      <w:rFonts w:ascii="Times New Roman" w:hAnsi="Times New Roman"/>
      <w:b/>
      <w:color w:val="353842"/>
      <w:sz w:val="18"/>
    </w:rPr>
  </w:style>
  <w:style w:type="paragraph" w:customStyle="1" w:styleId="aff6">
    <w:name w:val="Заголовок статьи"/>
    <w:basedOn w:val="a"/>
    <w:next w:val="a"/>
    <w:link w:val="aff7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7">
    <w:name w:val="Заголовок статьи"/>
    <w:basedOn w:val="1"/>
    <w:link w:val="aff6"/>
    <w:rPr>
      <w:rFonts w:ascii="Times New Roman" w:hAnsi="Times New Roman"/>
      <w:sz w:val="24"/>
    </w:rPr>
  </w:style>
  <w:style w:type="paragraph" w:customStyle="1" w:styleId="aff8">
    <w:name w:val="Оглавление"/>
    <w:basedOn w:val="aff9"/>
    <w:next w:val="a"/>
    <w:link w:val="affa"/>
    <w:pPr>
      <w:ind w:left="140"/>
    </w:pPr>
  </w:style>
  <w:style w:type="character" w:customStyle="1" w:styleId="affa">
    <w:name w:val="Оглавление"/>
    <w:basedOn w:val="affb"/>
    <w:link w:val="aff8"/>
    <w:rPr>
      <w:rFonts w:ascii="Courier New" w:hAnsi="Courier New"/>
      <w:sz w:val="24"/>
    </w:rPr>
  </w:style>
  <w:style w:type="paragraph" w:customStyle="1" w:styleId="43">
    <w:name w:val="Неразрешенное упоминание4"/>
    <w:basedOn w:val="17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8">
    <w:name w:val="Заголовок Знак1"/>
    <w:basedOn w:val="17"/>
    <w:link w:val="19"/>
    <w:rPr>
      <w:rFonts w:asciiTheme="majorHAnsi" w:hAnsiTheme="majorHAnsi"/>
      <w:spacing w:val="-10"/>
      <w:sz w:val="56"/>
    </w:rPr>
  </w:style>
  <w:style w:type="character" w:customStyle="1" w:styleId="19">
    <w:name w:val="Заголовок Знак1"/>
    <w:basedOn w:val="a0"/>
    <w:link w:val="18"/>
    <w:rPr>
      <w:rFonts w:asciiTheme="majorHAnsi" w:hAnsiTheme="majorHAnsi"/>
      <w:spacing w:val="-10"/>
      <w:sz w:val="56"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c">
    <w:name w:val="Заголовок группы контролов"/>
    <w:basedOn w:val="a"/>
    <w:next w:val="a"/>
    <w:link w:val="affd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d">
    <w:name w:val="Заголовок группы контролов"/>
    <w:basedOn w:val="1"/>
    <w:link w:val="affc"/>
    <w:rPr>
      <w:rFonts w:ascii="Times New Roman" w:hAnsi="Times New Roman"/>
      <w:b/>
      <w:color w:val="000000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e">
    <w:name w:val="Текст в таблице"/>
    <w:basedOn w:val="ab"/>
    <w:next w:val="a"/>
    <w:link w:val="afff"/>
    <w:pPr>
      <w:ind w:firstLine="500"/>
    </w:pPr>
  </w:style>
  <w:style w:type="character" w:customStyle="1" w:styleId="afff">
    <w:name w:val="Текст в таблице"/>
    <w:basedOn w:val="ad"/>
    <w:link w:val="affe"/>
    <w:rPr>
      <w:rFonts w:ascii="Times New Roman" w:hAnsi="Times New Roman"/>
      <w:sz w:val="24"/>
    </w:rPr>
  </w:style>
  <w:style w:type="paragraph" w:customStyle="1" w:styleId="afff0">
    <w:name w:val="Заголовок ЭР (левое окно)"/>
    <w:basedOn w:val="a"/>
    <w:next w:val="a"/>
    <w:link w:val="afff1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1">
    <w:name w:val="Заголовок ЭР (левое окно)"/>
    <w:basedOn w:val="1"/>
    <w:link w:val="afff0"/>
    <w:rPr>
      <w:rFonts w:ascii="Times New Roman" w:hAnsi="Times New Roman"/>
      <w:b/>
      <w:color w:val="26282F"/>
      <w:sz w:val="26"/>
    </w:rPr>
  </w:style>
  <w:style w:type="paragraph" w:customStyle="1" w:styleId="afff2">
    <w:name w:val="Пример."/>
    <w:basedOn w:val="aff1"/>
    <w:next w:val="a"/>
    <w:link w:val="afff3"/>
  </w:style>
  <w:style w:type="character" w:customStyle="1" w:styleId="afff3">
    <w:name w:val="Пример."/>
    <w:basedOn w:val="aff3"/>
    <w:link w:val="afff2"/>
    <w:rPr>
      <w:rFonts w:ascii="Times New Roman" w:hAnsi="Times New Roman"/>
      <w:sz w:val="24"/>
    </w:rPr>
  </w:style>
  <w:style w:type="paragraph" w:customStyle="1" w:styleId="markedcontent">
    <w:name w:val="markedcontent"/>
    <w:basedOn w:val="17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styleId="afff4">
    <w:name w:val="header"/>
    <w:basedOn w:val="a"/>
    <w:link w:val="afff5"/>
    <w:pPr>
      <w:tabs>
        <w:tab w:val="center" w:pos="4677"/>
        <w:tab w:val="right" w:pos="9355"/>
      </w:tabs>
    </w:pPr>
  </w:style>
  <w:style w:type="character" w:customStyle="1" w:styleId="afff5">
    <w:name w:val="Верхний колонтитул Знак"/>
    <w:basedOn w:val="1"/>
    <w:link w:val="afff4"/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6">
    <w:name w:val="Комментарий пользователя"/>
    <w:basedOn w:val="afff7"/>
    <w:next w:val="a"/>
    <w:link w:val="afff8"/>
    <w:pPr>
      <w:jc w:val="left"/>
    </w:pPr>
  </w:style>
  <w:style w:type="character" w:customStyle="1" w:styleId="afff8">
    <w:name w:val="Комментарий пользователя"/>
    <w:basedOn w:val="afff9"/>
    <w:link w:val="afff6"/>
    <w:rPr>
      <w:rFonts w:ascii="Times New Roman" w:hAnsi="Times New Roman"/>
      <w:color w:val="353842"/>
      <w:sz w:val="24"/>
    </w:rPr>
  </w:style>
  <w:style w:type="paragraph" w:customStyle="1" w:styleId="docdata">
    <w:name w:val="docdata"/>
    <w:basedOn w:val="17"/>
    <w:link w:val="docdata0"/>
  </w:style>
  <w:style w:type="character" w:customStyle="1" w:styleId="docdata0">
    <w:name w:val="docdata"/>
    <w:basedOn w:val="a0"/>
    <w:link w:val="docdata"/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1a">
    <w:name w:val="Номер страницы1"/>
    <w:link w:val="afffa"/>
    <w:rPr>
      <w:rFonts w:ascii="Times New Roman" w:hAnsi="Times New Roman"/>
    </w:rPr>
  </w:style>
  <w:style w:type="character" w:styleId="afffa">
    <w:name w:val="page number"/>
    <w:link w:val="1a"/>
    <w:rPr>
      <w:rFonts w:ascii="Times New Roman" w:hAnsi="Times New Roman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fb">
    <w:name w:val="Примечание."/>
    <w:basedOn w:val="aff1"/>
    <w:next w:val="a"/>
    <w:link w:val="afffc"/>
  </w:style>
  <w:style w:type="character" w:customStyle="1" w:styleId="afffc">
    <w:name w:val="Примечание."/>
    <w:basedOn w:val="aff3"/>
    <w:link w:val="afffb"/>
    <w:rPr>
      <w:rFonts w:ascii="Times New Roman" w:hAnsi="Times New Roman"/>
      <w:sz w:val="24"/>
    </w:rPr>
  </w:style>
  <w:style w:type="paragraph" w:customStyle="1" w:styleId="1b">
    <w:name w:val="Неразрешенное упоминание1"/>
    <w:basedOn w:val="17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basedOn w:val="a0"/>
    <w:link w:val="1b"/>
    <w:rPr>
      <w:color w:val="605E5C"/>
      <w:shd w:val="clear" w:color="auto" w:fill="E1DFDD"/>
    </w:rPr>
  </w:style>
  <w:style w:type="paragraph" w:customStyle="1" w:styleId="afffd">
    <w:name w:val="Колонтитул (левый)"/>
    <w:basedOn w:val="afffe"/>
    <w:next w:val="a"/>
    <w:link w:val="affff"/>
    <w:rPr>
      <w:sz w:val="14"/>
    </w:rPr>
  </w:style>
  <w:style w:type="character" w:customStyle="1" w:styleId="affff">
    <w:name w:val="Колонтитул (левый)"/>
    <w:basedOn w:val="affff0"/>
    <w:link w:val="afffd"/>
    <w:rPr>
      <w:rFonts w:ascii="Times New Roman" w:hAnsi="Times New Roman"/>
      <w:sz w:val="14"/>
    </w:rPr>
  </w:style>
  <w:style w:type="paragraph" w:customStyle="1" w:styleId="affff1">
    <w:name w:val="Сравнение редакций. Добавленный фрагмент"/>
    <w:link w:val="affff2"/>
    <w:rPr>
      <w:shd w:val="clear" w:color="auto" w:fill="C1D7FF"/>
    </w:rPr>
  </w:style>
  <w:style w:type="character" w:customStyle="1" w:styleId="affff2">
    <w:name w:val="Сравнение редакций. Добавленный фрагмент"/>
    <w:link w:val="affff1"/>
    <w:rPr>
      <w:color w:val="000000"/>
      <w:shd w:val="clear" w:color="auto" w:fill="C1D7FF"/>
    </w:rPr>
  </w:style>
  <w:style w:type="paragraph" w:customStyle="1" w:styleId="affff3">
    <w:name w:val="Информация об изменениях документа"/>
    <w:basedOn w:val="afff7"/>
    <w:next w:val="a"/>
    <w:link w:val="affff4"/>
    <w:rPr>
      <w:i/>
    </w:rPr>
  </w:style>
  <w:style w:type="character" w:customStyle="1" w:styleId="affff4">
    <w:name w:val="Информация об изменениях документа"/>
    <w:basedOn w:val="afff9"/>
    <w:link w:val="affff3"/>
    <w:rPr>
      <w:rFonts w:ascii="Times New Roman" w:hAnsi="Times New Roman"/>
      <w:i/>
      <w:color w:val="353842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styleId="affff5">
    <w:name w:val="Balloon Text"/>
    <w:basedOn w:val="a"/>
    <w:link w:val="affff6"/>
    <w:rPr>
      <w:rFonts w:ascii="Segoe UI" w:hAnsi="Segoe UI"/>
      <w:sz w:val="18"/>
    </w:rPr>
  </w:style>
  <w:style w:type="character" w:customStyle="1" w:styleId="affff6">
    <w:name w:val="Текст выноски Знак"/>
    <w:basedOn w:val="1"/>
    <w:link w:val="affff5"/>
    <w:rPr>
      <w:rFonts w:ascii="Segoe UI" w:hAnsi="Segoe UI"/>
      <w:sz w:val="18"/>
    </w:rPr>
  </w:style>
  <w:style w:type="paragraph" w:styleId="affff7">
    <w:name w:val="Body Text"/>
    <w:basedOn w:val="a"/>
    <w:link w:val="affff8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8">
    <w:name w:val="Основной текст Знак"/>
    <w:basedOn w:val="1"/>
    <w:link w:val="affff7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9">
    <w:name w:val="Постоянная часть"/>
    <w:basedOn w:val="ae"/>
    <w:next w:val="a"/>
    <w:link w:val="affffa"/>
    <w:rPr>
      <w:sz w:val="20"/>
    </w:rPr>
  </w:style>
  <w:style w:type="character" w:customStyle="1" w:styleId="affffa">
    <w:name w:val="Постоянная часть"/>
    <w:basedOn w:val="af"/>
    <w:link w:val="affff9"/>
    <w:rPr>
      <w:rFonts w:ascii="Verdana" w:hAnsi="Verdana"/>
      <w:sz w:val="20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fb">
    <w:name w:val="Ссылка на официальную публикацию"/>
    <w:basedOn w:val="a"/>
    <w:next w:val="a"/>
    <w:link w:val="affffc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c">
    <w:name w:val="Ссылка на официальную публикацию"/>
    <w:basedOn w:val="1"/>
    <w:link w:val="affffb"/>
    <w:rPr>
      <w:rFonts w:ascii="Times New Roman" w:hAnsi="Times New Roman"/>
      <w:sz w:val="24"/>
    </w:rPr>
  </w:style>
  <w:style w:type="paragraph" w:styleId="affffd">
    <w:name w:val="TOC Heading"/>
    <w:basedOn w:val="10"/>
    <w:next w:val="a"/>
    <w:link w:val="affffe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e">
    <w:name w:val="Заголовок оглавления Знак"/>
    <w:basedOn w:val="11"/>
    <w:link w:val="affffd"/>
    <w:rPr>
      <w:rFonts w:ascii="@Batang" w:hAnsi="@Batang"/>
      <w:b w:val="0"/>
      <w:color w:val="2F5496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ff">
    <w:name w:val="Текст (прав. подпись)"/>
    <w:basedOn w:val="a"/>
    <w:next w:val="a"/>
    <w:link w:val="afffff0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0">
    <w:name w:val="Текст (прав. подпись)"/>
    <w:basedOn w:val="1"/>
    <w:link w:val="afffff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1">
    <w:name w:val="Активная гипертекстовая ссылка"/>
    <w:link w:val="afffff2"/>
    <w:rPr>
      <w:b/>
      <w:color w:val="106BBE"/>
      <w:u w:val="single"/>
    </w:rPr>
  </w:style>
  <w:style w:type="character" w:customStyle="1" w:styleId="afffff2">
    <w:name w:val="Активная гипертекстовая ссылка"/>
    <w:link w:val="afffff1"/>
    <w:rPr>
      <w:b/>
      <w:color w:val="106BBE"/>
      <w:u w:val="single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ffff3">
    <w:name w:val="Утратил силу"/>
    <w:link w:val="afffff4"/>
    <w:rPr>
      <w:b/>
      <w:strike/>
      <w:color w:val="666600"/>
    </w:rPr>
  </w:style>
  <w:style w:type="character" w:customStyle="1" w:styleId="afffff4">
    <w:name w:val="Утратил силу"/>
    <w:link w:val="afffff3"/>
    <w:rPr>
      <w:b/>
      <w:strike/>
      <w:color w:val="666600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f5">
    <w:name w:val="Текст (справка)"/>
    <w:basedOn w:val="a"/>
    <w:next w:val="a"/>
    <w:link w:val="afffff6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6">
    <w:name w:val="Текст (справка)"/>
    <w:basedOn w:val="1"/>
    <w:link w:val="afffff5"/>
    <w:rPr>
      <w:rFonts w:ascii="Times New Roman" w:hAnsi="Times New Roman"/>
      <w:sz w:val="24"/>
    </w:rPr>
  </w:style>
  <w:style w:type="paragraph" w:customStyle="1" w:styleId="afffff7">
    <w:link w:val="afffff8"/>
    <w:semiHidden/>
    <w:unhideWhenUsed/>
  </w:style>
  <w:style w:type="character" w:customStyle="1" w:styleId="afffff8">
    <w:link w:val="afffff7"/>
    <w:semiHidden/>
    <w:unhideWhenUsed/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1d">
    <w:name w:val="Просмотренная гиперссылка1"/>
    <w:basedOn w:val="17"/>
    <w:link w:val="1e"/>
    <w:rPr>
      <w:color w:val="800080"/>
      <w:u w:val="single"/>
    </w:rPr>
  </w:style>
  <w:style w:type="character" w:customStyle="1" w:styleId="1e">
    <w:name w:val="Просмотренная гиперссылка1"/>
    <w:basedOn w:val="a0"/>
    <w:link w:val="1d"/>
    <w:rPr>
      <w:color w:val="800080"/>
      <w:u w:val="single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9">
    <w:name w:val="Гипертекстовая ссылка"/>
    <w:link w:val="afffffa"/>
    <w:rPr>
      <w:b/>
      <w:color w:val="106BBE"/>
    </w:rPr>
  </w:style>
  <w:style w:type="character" w:customStyle="1" w:styleId="afffffa">
    <w:name w:val="Гипертекстовая ссылка"/>
    <w:link w:val="afffff9"/>
    <w:rPr>
      <w:b/>
      <w:color w:val="106BBE"/>
    </w:rPr>
  </w:style>
  <w:style w:type="paragraph" w:customStyle="1" w:styleId="1f">
    <w:name w:val="Раздел 1"/>
    <w:basedOn w:val="10"/>
    <w:link w:val="1f0"/>
    <w:qFormat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0">
    <w:name w:val="Раздел 1"/>
    <w:basedOn w:val="11"/>
    <w:link w:val="1f"/>
    <w:rPr>
      <w:rFonts w:ascii="Times New Roman Полужирный" w:hAnsi="Times New Roman Полужирный"/>
      <w:b/>
      <w:caps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ffffb">
    <w:name w:val="Подвал для информации об изменениях"/>
    <w:basedOn w:val="10"/>
    <w:next w:val="a"/>
    <w:link w:val="afffffc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c">
    <w:name w:val="Подвал для информации об изменениях"/>
    <w:basedOn w:val="11"/>
    <w:link w:val="afffffb"/>
    <w:rPr>
      <w:rFonts w:ascii="Times New Roman" w:hAnsi="Times New Roman"/>
      <w:b w:val="0"/>
      <w:sz w:val="18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ffffd">
    <w:name w:val="Моноширинный"/>
    <w:basedOn w:val="a"/>
    <w:next w:val="a"/>
    <w:link w:val="afffffe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e">
    <w:name w:val="Моноширинный"/>
    <w:basedOn w:val="1"/>
    <w:link w:val="afffffd"/>
    <w:rPr>
      <w:rFonts w:ascii="Courier New" w:hAnsi="Courier New"/>
      <w:sz w:val="2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styleId="affffff">
    <w:name w:val="Normal (Web)"/>
    <w:basedOn w:val="a"/>
    <w:link w:val="1f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1">
    <w:name w:val="Обычный (Интернет) Знак1"/>
    <w:basedOn w:val="1"/>
    <w:link w:val="affffff"/>
    <w:rPr>
      <w:rFonts w:ascii="Times New Roman" w:hAnsi="Times New Roman"/>
      <w:sz w:val="24"/>
    </w:rPr>
  </w:style>
  <w:style w:type="paragraph" w:customStyle="1" w:styleId="1f2">
    <w:name w:val="Выделение1"/>
    <w:link w:val="affffff0"/>
    <w:rPr>
      <w:rFonts w:ascii="Times New Roman" w:hAnsi="Times New Roman"/>
      <w:i/>
    </w:rPr>
  </w:style>
  <w:style w:type="character" w:styleId="affffff0">
    <w:name w:val="Emphasis"/>
    <w:link w:val="1f2"/>
    <w:rPr>
      <w:rFonts w:ascii="Times New Roman" w:hAnsi="Times New Roman"/>
      <w:i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ffff1">
    <w:name w:val="Внимание: недобросовестность!"/>
    <w:basedOn w:val="aff1"/>
    <w:next w:val="a"/>
    <w:link w:val="affffff2"/>
  </w:style>
  <w:style w:type="character" w:customStyle="1" w:styleId="affffff2">
    <w:name w:val="Внимание: недобросовестность!"/>
    <w:basedOn w:val="aff3"/>
    <w:link w:val="affffff1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aff1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3">
    <w:name w:val="Внимание"/>
    <w:basedOn w:val="1"/>
    <w:link w:val="aff1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9">
    <w:name w:val="Таблицы (моноширинный)"/>
    <w:basedOn w:val="a"/>
    <w:next w:val="a"/>
    <w:link w:val="a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b">
    <w:name w:val="Таблицы (моноширинный)"/>
    <w:basedOn w:val="1"/>
    <w:link w:val="aff9"/>
    <w:rPr>
      <w:rFonts w:ascii="Courier New" w:hAnsi="Courier New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affffff3">
    <w:name w:val="Текст ЭР (см. также)"/>
    <w:basedOn w:val="a"/>
    <w:next w:val="a"/>
    <w:link w:val="affffff4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4">
    <w:name w:val="Текст ЭР (см. также)"/>
    <w:basedOn w:val="1"/>
    <w:link w:val="affffff3"/>
    <w:rPr>
      <w:rFonts w:ascii="Times New Roman" w:hAnsi="Times New Roman"/>
      <w:sz w:val="20"/>
    </w:rPr>
  </w:style>
  <w:style w:type="paragraph" w:customStyle="1" w:styleId="1f3">
    <w:name w:val="Слабое выделение1"/>
    <w:link w:val="affffff5"/>
    <w:rPr>
      <w:i/>
      <w:color w:val="404040"/>
    </w:rPr>
  </w:style>
  <w:style w:type="character" w:styleId="affffff5">
    <w:name w:val="Subtle Emphasis"/>
    <w:link w:val="1f3"/>
    <w:rPr>
      <w:i/>
      <w:color w:val="40404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ff6">
    <w:name w:val="Заголовок распахивающейся части диалога"/>
    <w:basedOn w:val="a"/>
    <w:next w:val="a"/>
    <w:link w:val="affffff7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7">
    <w:name w:val="Заголовок распахивающейся части диалога"/>
    <w:basedOn w:val="1"/>
    <w:link w:val="affffff6"/>
    <w:rPr>
      <w:rFonts w:ascii="Times New Roman" w:hAnsi="Times New Roman"/>
      <w:i/>
      <w:color w:val="000080"/>
    </w:rPr>
  </w:style>
  <w:style w:type="paragraph" w:customStyle="1" w:styleId="affffff8">
    <w:name w:val="Опечатки"/>
    <w:link w:val="affffff9"/>
    <w:rPr>
      <w:color w:val="FF0000"/>
    </w:rPr>
  </w:style>
  <w:style w:type="character" w:customStyle="1" w:styleId="affffff9">
    <w:name w:val="Опечатки"/>
    <w:link w:val="affffff8"/>
    <w:rPr>
      <w:color w:val="FF0000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styleId="affffffa">
    <w:name w:val="footer"/>
    <w:basedOn w:val="a"/>
    <w:link w:val="affffffb"/>
    <w:pPr>
      <w:tabs>
        <w:tab w:val="center" w:pos="4677"/>
        <w:tab w:val="right" w:pos="9355"/>
      </w:tabs>
    </w:pPr>
  </w:style>
  <w:style w:type="character" w:customStyle="1" w:styleId="affffffb">
    <w:name w:val="Нижний колонтитул Знак"/>
    <w:basedOn w:val="1"/>
    <w:link w:val="affffffa"/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b">
    <w:name w:val="Нормальный (таблица)"/>
    <w:basedOn w:val="a"/>
    <w:next w:val="a"/>
    <w:link w:val="ad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d">
    <w:name w:val="Нормальный (таблица)"/>
    <w:basedOn w:val="1"/>
    <w:link w:val="ab"/>
    <w:rPr>
      <w:rFonts w:ascii="Times New Roman" w:hAnsi="Times New Roman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styleId="affffffc">
    <w:name w:val="List Paragraph"/>
    <w:basedOn w:val="a"/>
    <w:link w:val="affffffd"/>
    <w:pPr>
      <w:ind w:left="720"/>
      <w:contextualSpacing/>
    </w:pPr>
  </w:style>
  <w:style w:type="character" w:customStyle="1" w:styleId="affffffd">
    <w:name w:val="Абзац списка Знак"/>
    <w:basedOn w:val="1"/>
    <w:link w:val="affffffc"/>
  </w:style>
  <w:style w:type="paragraph" w:customStyle="1" w:styleId="affffffe">
    <w:name w:val="Сравнение редакций"/>
    <w:link w:val="afffffff"/>
    <w:rPr>
      <w:b/>
      <w:color w:val="26282F"/>
    </w:rPr>
  </w:style>
  <w:style w:type="character" w:customStyle="1" w:styleId="afffffff">
    <w:name w:val="Сравнение редакций"/>
    <w:link w:val="affffffe"/>
    <w:rPr>
      <w:b/>
      <w:color w:val="26282F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1f4">
    <w:name w:val="Заголовок1"/>
    <w:basedOn w:val="ae"/>
    <w:next w:val="a"/>
    <w:link w:val="1f5"/>
    <w:rPr>
      <w:b/>
      <w:color w:val="0058A9"/>
    </w:rPr>
  </w:style>
  <w:style w:type="character" w:customStyle="1" w:styleId="1f5">
    <w:name w:val="Заголовок1"/>
    <w:basedOn w:val="af"/>
    <w:link w:val="1f4"/>
    <w:rPr>
      <w:rFonts w:ascii="Verdana" w:hAnsi="Verdana"/>
      <w:b/>
      <w:color w:val="0058A9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ffff0">
    <w:name w:val="Внимание: криминал!!"/>
    <w:basedOn w:val="aff1"/>
    <w:next w:val="a"/>
    <w:link w:val="afffffff1"/>
  </w:style>
  <w:style w:type="character" w:customStyle="1" w:styleId="afffffff1">
    <w:name w:val="Внимание: криминал!!"/>
    <w:basedOn w:val="aff3"/>
    <w:link w:val="afffffff0"/>
    <w:rPr>
      <w:rFonts w:ascii="Times New Roman" w:hAnsi="Times New Roman"/>
      <w:sz w:val="24"/>
    </w:rPr>
  </w:style>
  <w:style w:type="paragraph" w:customStyle="1" w:styleId="1f6">
    <w:name w:val="Знак сноски1"/>
    <w:basedOn w:val="a"/>
    <w:link w:val="1f7"/>
    <w:rPr>
      <w:vertAlign w:val="superscript"/>
    </w:rPr>
  </w:style>
  <w:style w:type="character" w:customStyle="1" w:styleId="1f7">
    <w:name w:val="Знак сноски1"/>
    <w:basedOn w:val="1"/>
    <w:link w:val="1f6"/>
    <w:rPr>
      <w:vertAlign w:val="superscript"/>
    </w:rPr>
  </w:style>
  <w:style w:type="paragraph" w:customStyle="1" w:styleId="afffffff2">
    <w:name w:val="Дочерний элемент списка"/>
    <w:basedOn w:val="a"/>
    <w:next w:val="a"/>
    <w:link w:val="afffffff3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3">
    <w:name w:val="Дочерний элемент списка"/>
    <w:basedOn w:val="1"/>
    <w:link w:val="afffffff2"/>
    <w:rPr>
      <w:rFonts w:ascii="Times New Roman" w:hAnsi="Times New Roman"/>
      <w:color w:val="868381"/>
      <w:sz w:val="20"/>
    </w:rPr>
  </w:style>
  <w:style w:type="paragraph" w:customStyle="1" w:styleId="afffffff4">
    <w:name w:val="Словарная статья"/>
    <w:basedOn w:val="a"/>
    <w:next w:val="a"/>
    <w:link w:val="afffffff5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5">
    <w:name w:val="Словарная статья"/>
    <w:basedOn w:val="1"/>
    <w:link w:val="afffffff4"/>
    <w:rPr>
      <w:rFonts w:ascii="Times New Roman" w:hAnsi="Times New Roman"/>
      <w:sz w:val="24"/>
    </w:rPr>
  </w:style>
  <w:style w:type="paragraph" w:customStyle="1" w:styleId="c21">
    <w:name w:val="c21"/>
    <w:basedOn w:val="17"/>
    <w:link w:val="c210"/>
  </w:style>
  <w:style w:type="character" w:customStyle="1" w:styleId="c210">
    <w:name w:val="c21"/>
    <w:basedOn w:val="a0"/>
    <w:link w:val="c21"/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17">
    <w:name w:val="Основной шрифт абзаца1"/>
    <w:link w:val="xl173"/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1f8">
    <w:name w:val="Гиперссылка1"/>
    <w:basedOn w:val="17"/>
    <w:link w:val="afffffff6"/>
    <w:rPr>
      <w:color w:val="0563C1" w:themeColor="hyperlink"/>
      <w:u w:val="single"/>
    </w:rPr>
  </w:style>
  <w:style w:type="character" w:styleId="afffffff6">
    <w:name w:val="Hyperlink"/>
    <w:basedOn w:val="a0"/>
    <w:link w:val="1f8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f9">
    <w:name w:val="Гиперссылка1"/>
    <w:basedOn w:val="17"/>
    <w:link w:val="1fa"/>
    <w:rPr>
      <w:color w:val="0000FF"/>
      <w:u w:val="single"/>
    </w:rPr>
  </w:style>
  <w:style w:type="character" w:customStyle="1" w:styleId="1fa">
    <w:name w:val="Гиперссылка1"/>
    <w:basedOn w:val="a0"/>
    <w:link w:val="1f9"/>
    <w:rPr>
      <w:color w:val="0000FF"/>
      <w:u w:val="single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styleId="1fb">
    <w:name w:val="toc 1"/>
    <w:basedOn w:val="a"/>
    <w:next w:val="a"/>
    <w:link w:val="1fc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c">
    <w:name w:val="Оглавление 1 Знак"/>
    <w:basedOn w:val="1"/>
    <w:link w:val="1fb"/>
    <w:rPr>
      <w:rFonts w:ascii="Times New Roman" w:hAnsi="Times New Roman"/>
      <w:b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f7">
    <w:name w:val="Заголовок для информации об изменениях"/>
    <w:basedOn w:val="10"/>
    <w:next w:val="a"/>
    <w:link w:val="afffffff8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8">
    <w:name w:val="Заголовок для информации об изменениях"/>
    <w:basedOn w:val="11"/>
    <w:link w:val="afffffff7"/>
    <w:rPr>
      <w:rFonts w:ascii="Times New Roman" w:hAnsi="Times New Roman"/>
      <w:b w:val="0"/>
      <w:sz w:val="1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fffffff9">
    <w:name w:val="Заголовок Знак"/>
    <w:basedOn w:val="17"/>
    <w:link w:val="afffffffa"/>
    <w:rPr>
      <w:rFonts w:asciiTheme="majorHAnsi" w:hAnsiTheme="majorHAnsi"/>
      <w:spacing w:val="-10"/>
      <w:sz w:val="56"/>
    </w:rPr>
  </w:style>
  <w:style w:type="character" w:customStyle="1" w:styleId="afffffffa">
    <w:name w:val="Заголовок Знак"/>
    <w:basedOn w:val="a0"/>
    <w:link w:val="afffffff9"/>
    <w:rPr>
      <w:rFonts w:asciiTheme="majorHAnsi" w:hAnsiTheme="majorHAnsi"/>
      <w:spacing w:val="-10"/>
      <w:sz w:val="56"/>
    </w:rPr>
  </w:style>
  <w:style w:type="paragraph" w:customStyle="1" w:styleId="afffe">
    <w:name w:val="Текст (лев. подпись)"/>
    <w:basedOn w:val="a"/>
    <w:next w:val="a"/>
    <w:link w:val="affff0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0">
    <w:name w:val="Текст (лев. подпись)"/>
    <w:basedOn w:val="1"/>
    <w:link w:val="afffe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d">
    <w:name w:val="Текст информации об изменениях"/>
    <w:basedOn w:val="a"/>
    <w:next w:val="a"/>
    <w:link w:val="aff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">
    <w:name w:val="Текст информации об изменениях"/>
    <w:basedOn w:val="1"/>
    <w:link w:val="afd"/>
    <w:rPr>
      <w:rFonts w:ascii="Times New Roman" w:hAnsi="Times New Roman"/>
      <w:color w:val="353842"/>
      <w:sz w:val="18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styleId="27">
    <w:name w:val="List 2"/>
    <w:basedOn w:val="a"/>
    <w:link w:val="28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afffffffb">
    <w:name w:val="Заголовок ЭР (правое окно)"/>
    <w:basedOn w:val="afff0"/>
    <w:next w:val="a"/>
    <w:link w:val="afffffffc"/>
    <w:pPr>
      <w:spacing w:after="0"/>
      <w:jc w:val="left"/>
    </w:pPr>
  </w:style>
  <w:style w:type="character" w:customStyle="1" w:styleId="afffffffc">
    <w:name w:val="Заголовок ЭР (правое окно)"/>
    <w:basedOn w:val="afff1"/>
    <w:link w:val="afffffffb"/>
    <w:rPr>
      <w:rFonts w:ascii="Times New Roman" w:hAnsi="Times New Roman"/>
      <w:b/>
      <w:color w:val="26282F"/>
      <w:sz w:val="26"/>
    </w:rPr>
  </w:style>
  <w:style w:type="paragraph" w:customStyle="1" w:styleId="afffffffd">
    <w:name w:val="Найденные слова"/>
    <w:link w:val="afffffffe"/>
    <w:rPr>
      <w:b/>
      <w:color w:val="26282F"/>
      <w:shd w:val="clear" w:color="auto" w:fill="FFF580"/>
    </w:rPr>
  </w:style>
  <w:style w:type="character" w:customStyle="1" w:styleId="afffffffe">
    <w:name w:val="Найденные слова"/>
    <w:link w:val="afffffffd"/>
    <w:rPr>
      <w:b/>
      <w:color w:val="26282F"/>
      <w:shd w:val="clear" w:color="auto" w:fill="FFF580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1fd">
    <w:name w:val="Обычный (веб)1"/>
    <w:basedOn w:val="a"/>
    <w:next w:val="affffff"/>
    <w:link w:val="1fe"/>
    <w:pPr>
      <w:widowControl w:val="0"/>
    </w:pPr>
    <w:rPr>
      <w:rFonts w:ascii="Times New Roman" w:hAnsi="Times New Roman"/>
      <w:sz w:val="24"/>
    </w:rPr>
  </w:style>
  <w:style w:type="character" w:customStyle="1" w:styleId="1fe">
    <w:name w:val="Обычный (веб)1"/>
    <w:basedOn w:val="1"/>
    <w:link w:val="1fd"/>
    <w:rPr>
      <w:rFonts w:ascii="Times New Roman" w:hAnsi="Times New Roman"/>
      <w:sz w:val="24"/>
    </w:rPr>
  </w:style>
  <w:style w:type="paragraph" w:customStyle="1" w:styleId="affffffff">
    <w:name w:val="Технический комментарий"/>
    <w:basedOn w:val="a"/>
    <w:next w:val="a"/>
    <w:link w:val="affffffff0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0">
    <w:name w:val="Технический комментарий"/>
    <w:basedOn w:val="1"/>
    <w:link w:val="affffffff"/>
    <w:rPr>
      <w:rFonts w:ascii="Times New Roman" w:hAnsi="Times New Roman"/>
      <w:color w:val="463F31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51">
    <w:name w:val="Неразрешенное упоминание5"/>
    <w:basedOn w:val="17"/>
    <w:link w:val="52"/>
    <w:rPr>
      <w:color w:val="605E5C"/>
      <w:shd w:val="clear" w:color="auto" w:fill="E1DFDD"/>
    </w:rPr>
  </w:style>
  <w:style w:type="character" w:customStyle="1" w:styleId="52">
    <w:name w:val="Неразрешенное упоминание5"/>
    <w:basedOn w:val="a0"/>
    <w:link w:val="51"/>
    <w:rPr>
      <w:color w:val="605E5C"/>
      <w:shd w:val="clear" w:color="auto" w:fill="E1DFDD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29">
    <w:name w:val="Просмотренная гиперссылка2"/>
    <w:basedOn w:val="17"/>
    <w:link w:val="affffffff1"/>
    <w:rPr>
      <w:color w:val="954F72" w:themeColor="followedHyperlink"/>
      <w:u w:val="single"/>
    </w:rPr>
  </w:style>
  <w:style w:type="character" w:styleId="affffffff1">
    <w:name w:val="FollowedHyperlink"/>
    <w:basedOn w:val="a0"/>
    <w:link w:val="29"/>
    <w:rPr>
      <w:color w:val="954F72" w:themeColor="followedHyperlink"/>
      <w:u w:val="single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styleId="affffffff2">
    <w:name w:val="No Spacing"/>
    <w:link w:val="affffffff3"/>
    <w:rPr>
      <w:rFonts w:ascii="Calibri" w:hAnsi="Calibri"/>
    </w:rPr>
  </w:style>
  <w:style w:type="character" w:customStyle="1" w:styleId="affffffff3">
    <w:name w:val="Без интервала Знак"/>
    <w:link w:val="affffffff2"/>
    <w:rPr>
      <w:rFonts w:ascii="Calibri" w:hAnsi="Calibri"/>
    </w:rPr>
  </w:style>
  <w:style w:type="paragraph" w:styleId="affffffff4">
    <w:name w:val="annotation subject"/>
    <w:basedOn w:val="af6"/>
    <w:next w:val="af6"/>
    <w:link w:val="affffffff5"/>
    <w:rPr>
      <w:b/>
    </w:rPr>
  </w:style>
  <w:style w:type="character" w:customStyle="1" w:styleId="affffffff5">
    <w:name w:val="Тема примечания Знак"/>
    <w:basedOn w:val="af7"/>
    <w:link w:val="affffffff4"/>
    <w:rPr>
      <w:b/>
      <w:sz w:val="20"/>
    </w:rPr>
  </w:style>
  <w:style w:type="paragraph" w:customStyle="1" w:styleId="affffffff6">
    <w:name w:val="Подчёркнуный текст"/>
    <w:basedOn w:val="a"/>
    <w:next w:val="a"/>
    <w:link w:val="affffff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7">
    <w:name w:val="Подчёркнуный текст"/>
    <w:basedOn w:val="1"/>
    <w:link w:val="affffffff6"/>
    <w:rPr>
      <w:rFonts w:ascii="Times New Roman" w:hAnsi="Times New Roman"/>
      <w:sz w:val="24"/>
    </w:rPr>
  </w:style>
  <w:style w:type="paragraph" w:customStyle="1" w:styleId="1ff">
    <w:name w:val="Строгий1"/>
    <w:link w:val="affffffff8"/>
    <w:rPr>
      <w:b/>
    </w:rPr>
  </w:style>
  <w:style w:type="character" w:styleId="affffffff8">
    <w:name w:val="Strong"/>
    <w:link w:val="1ff"/>
    <w:rPr>
      <w:b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1ff0">
    <w:name w:val="Текст примечания Знак1"/>
    <w:link w:val="1ff1"/>
    <w:rPr>
      <w:rFonts w:ascii="Times New Roman" w:hAnsi="Times New Roman"/>
      <w:sz w:val="20"/>
    </w:rPr>
  </w:style>
  <w:style w:type="character" w:customStyle="1" w:styleId="1ff1">
    <w:name w:val="Текст примечания Знак1"/>
    <w:link w:val="1ff0"/>
    <w:rPr>
      <w:rFonts w:ascii="Times New Roman" w:hAnsi="Times New Roman"/>
      <w:sz w:val="20"/>
    </w:rPr>
  </w:style>
  <w:style w:type="paragraph" w:customStyle="1" w:styleId="affffffff9">
    <w:name w:val="Цветовое выделение"/>
    <w:link w:val="affffffffa"/>
    <w:rPr>
      <w:b/>
      <w:color w:val="26282F"/>
    </w:rPr>
  </w:style>
  <w:style w:type="character" w:customStyle="1" w:styleId="affffffffa">
    <w:name w:val="Цветовое выделение"/>
    <w:link w:val="affffffff9"/>
    <w:rPr>
      <w:b/>
      <w:color w:val="26282F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ffb">
    <w:name w:val="Колонтитул (правый)"/>
    <w:basedOn w:val="afffff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0"/>
    <w:link w:val="affffffffb"/>
    <w:rPr>
      <w:rFonts w:ascii="Times New Roman" w:hAnsi="Times New Roman"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affffffffd">
    <w:name w:val="Выделение для Базового Поиска"/>
    <w:link w:val="affffffffe"/>
    <w:rPr>
      <w:b/>
      <w:color w:val="0058A9"/>
    </w:rPr>
  </w:style>
  <w:style w:type="character" w:customStyle="1" w:styleId="affffffffe">
    <w:name w:val="Выделение для Базового Поиска"/>
    <w:link w:val="affffffffd"/>
    <w:rPr>
      <w:b/>
      <w:color w:val="0058A9"/>
    </w:rPr>
  </w:style>
  <w:style w:type="paragraph" w:customStyle="1" w:styleId="afffffffff">
    <w:name w:val="Интерактивный заголовок"/>
    <w:basedOn w:val="1f4"/>
    <w:next w:val="a"/>
    <w:link w:val="afffffffff0"/>
    <w:rPr>
      <w:u w:val="single"/>
    </w:rPr>
  </w:style>
  <w:style w:type="character" w:customStyle="1" w:styleId="afffffffff0">
    <w:name w:val="Интерактивный заголовок"/>
    <w:basedOn w:val="1f5"/>
    <w:link w:val="afffffffff"/>
    <w:rPr>
      <w:rFonts w:ascii="Verdana" w:hAnsi="Verdana"/>
      <w:b/>
      <w:color w:val="0058A9"/>
      <w:u w:val="single"/>
    </w:rPr>
  </w:style>
  <w:style w:type="paragraph" w:styleId="53">
    <w:name w:val="toc 5"/>
    <w:basedOn w:val="a"/>
    <w:next w:val="a"/>
    <w:link w:val="54"/>
    <w:uiPriority w:val="39"/>
    <w:pPr>
      <w:ind w:left="960"/>
    </w:pPr>
    <w:rPr>
      <w:rFonts w:ascii="Calibri" w:hAnsi="Calibri"/>
      <w:sz w:val="20"/>
    </w:rPr>
  </w:style>
  <w:style w:type="character" w:customStyle="1" w:styleId="54">
    <w:name w:val="Оглавление 5 Знак"/>
    <w:basedOn w:val="1"/>
    <w:link w:val="53"/>
    <w:rPr>
      <w:rFonts w:ascii="Calibri" w:hAnsi="Calibri"/>
      <w:sz w:val="20"/>
    </w:rPr>
  </w:style>
  <w:style w:type="paragraph" w:customStyle="1" w:styleId="2a">
    <w:name w:val="Неразрешенное упоминание2"/>
    <w:link w:val="2b"/>
    <w:rPr>
      <w:color w:val="605E5C"/>
      <w:shd w:val="clear" w:color="auto" w:fill="E1DFDD"/>
    </w:rPr>
  </w:style>
  <w:style w:type="character" w:customStyle="1" w:styleId="2b">
    <w:name w:val="Неразрешенное упоминание2"/>
    <w:link w:val="2a"/>
    <w:rPr>
      <w:color w:val="605E5C"/>
      <w:shd w:val="clear" w:color="auto" w:fill="E1DFDD"/>
    </w:rPr>
  </w:style>
  <w:style w:type="paragraph" w:customStyle="1" w:styleId="afffffffff1">
    <w:name w:val="Выделение для Базового Поиска (курсив)"/>
    <w:link w:val="afffffffff2"/>
    <w:rPr>
      <w:b/>
      <w:i/>
      <w:color w:val="0058A9"/>
    </w:rPr>
  </w:style>
  <w:style w:type="character" w:customStyle="1" w:styleId="afffffffff2">
    <w:name w:val="Выделение для Базового Поиска (курсив)"/>
    <w:link w:val="afffffffff1"/>
    <w:rPr>
      <w:b/>
      <w:i/>
      <w:color w:val="0058A9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fffffff3">
    <w:name w:val="Напишите нам"/>
    <w:basedOn w:val="a"/>
    <w:next w:val="a"/>
    <w:link w:val="afffffffff4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f4">
    <w:name w:val="Напишите нам"/>
    <w:basedOn w:val="1"/>
    <w:link w:val="afffffffff3"/>
    <w:rPr>
      <w:rFonts w:ascii="Times New Roman" w:hAnsi="Times New Roman"/>
      <w:sz w:val="20"/>
    </w:rPr>
  </w:style>
  <w:style w:type="paragraph" w:customStyle="1" w:styleId="afffffffff5">
    <w:name w:val="Заголовок чужого сообщения"/>
    <w:link w:val="afffffffff6"/>
    <w:rPr>
      <w:b/>
      <w:color w:val="FF0000"/>
    </w:rPr>
  </w:style>
  <w:style w:type="character" w:customStyle="1" w:styleId="afffffffff6">
    <w:name w:val="Заголовок чужого сообщения"/>
    <w:link w:val="afffffffff5"/>
    <w:rPr>
      <w:b/>
      <w:color w:val="FF0000"/>
    </w:rPr>
  </w:style>
  <w:style w:type="paragraph" w:customStyle="1" w:styleId="afffffffff7">
    <w:name w:val="Обычный (Интернет) Знак"/>
    <w:link w:val="afffffffff8"/>
    <w:rPr>
      <w:rFonts w:ascii="Times New Roman" w:hAnsi="Times New Roman"/>
      <w:sz w:val="24"/>
    </w:rPr>
  </w:style>
  <w:style w:type="character" w:customStyle="1" w:styleId="afffffffff8">
    <w:name w:val="Обычный (Интернет) Знак"/>
    <w:link w:val="afffffffff7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2c">
    <w:name w:val="Основной текст (2)"/>
    <w:basedOn w:val="a"/>
    <w:link w:val="2d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d">
    <w:name w:val="Основной текст (2)"/>
    <w:basedOn w:val="1"/>
    <w:link w:val="2c"/>
    <w:rPr>
      <w:sz w:val="28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styleId="afa">
    <w:name w:val="Subtitle"/>
    <w:basedOn w:val="a"/>
    <w:next w:val="a"/>
    <w:link w:val="afb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b">
    <w:name w:val="Подзаголовок Знак"/>
    <w:basedOn w:val="1"/>
    <w:link w:val="afa"/>
    <w:rPr>
      <w:color w:val="5A5A5A" w:themeColor="text1" w:themeTint="A5"/>
      <w:spacing w:val="15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c15">
    <w:name w:val="c15"/>
    <w:basedOn w:val="17"/>
    <w:link w:val="c150"/>
  </w:style>
  <w:style w:type="character" w:customStyle="1" w:styleId="c150">
    <w:name w:val="c15"/>
    <w:basedOn w:val="a0"/>
    <w:link w:val="c15"/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1ff2">
    <w:name w:val="Знак примечания1"/>
    <w:basedOn w:val="17"/>
    <w:link w:val="afffffffff9"/>
    <w:rPr>
      <w:sz w:val="16"/>
    </w:rPr>
  </w:style>
  <w:style w:type="character" w:styleId="afffffffff9">
    <w:name w:val="annotation reference"/>
    <w:basedOn w:val="a0"/>
    <w:link w:val="1ff2"/>
    <w:rPr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a">
    <w:name w:val="Ссылка на утративший силу документ"/>
    <w:link w:val="afffffffffb"/>
    <w:rPr>
      <w:b/>
      <w:color w:val="749232"/>
    </w:rPr>
  </w:style>
  <w:style w:type="character" w:customStyle="1" w:styleId="afffffffffb">
    <w:name w:val="Ссылка на утративший силу документ"/>
    <w:link w:val="afffffffffa"/>
    <w:rPr>
      <w:b/>
      <w:color w:val="749232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styleId="afffffffffc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c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f3">
    <w:name w:val="Нижний колонтитул Знак1"/>
    <w:basedOn w:val="17"/>
    <w:link w:val="1ff4"/>
    <w:rPr>
      <w:rFonts w:ascii="Calibri" w:hAnsi="Calibri"/>
    </w:rPr>
  </w:style>
  <w:style w:type="character" w:customStyle="1" w:styleId="1ff4">
    <w:name w:val="Нижний колонтитул Знак1"/>
    <w:basedOn w:val="a0"/>
    <w:link w:val="1ff3"/>
    <w:rPr>
      <w:rFonts w:ascii="Calibri" w:hAnsi="Calibri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ffd">
    <w:name w:val="Куда обратиться?"/>
    <w:basedOn w:val="aff1"/>
    <w:next w:val="a"/>
    <w:link w:val="afffffffffe"/>
  </w:style>
  <w:style w:type="character" w:customStyle="1" w:styleId="afffffffffe">
    <w:name w:val="Куда обратиться?"/>
    <w:basedOn w:val="aff3"/>
    <w:link w:val="afffffffffd"/>
    <w:rPr>
      <w:rFonts w:ascii="Times New Roman" w:hAnsi="Times New Roman"/>
      <w:sz w:val="24"/>
    </w:rPr>
  </w:style>
  <w:style w:type="paragraph" w:customStyle="1" w:styleId="afff7">
    <w:name w:val="Комментарий"/>
    <w:basedOn w:val="afffff5"/>
    <w:next w:val="a"/>
    <w:link w:val="afff9"/>
    <w:pPr>
      <w:spacing w:before="75"/>
      <w:ind w:right="0"/>
      <w:jc w:val="both"/>
    </w:pPr>
    <w:rPr>
      <w:color w:val="353842"/>
    </w:rPr>
  </w:style>
  <w:style w:type="character" w:customStyle="1" w:styleId="afff9">
    <w:name w:val="Комментарий"/>
    <w:basedOn w:val="afffff6"/>
    <w:link w:val="afff7"/>
    <w:rPr>
      <w:rFonts w:ascii="Times New Roman" w:hAnsi="Times New Roman"/>
      <w:color w:val="353842"/>
      <w:sz w:val="24"/>
    </w:r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character" w:customStyle="1" w:styleId="1ff6">
    <w:name w:val="Раздел 1 Знак"/>
    <w:basedOn w:val="11"/>
    <w:rsid w:val="009321B8"/>
    <w:rPr>
      <w:rFonts w:ascii="Times New Roman Полужирный" w:eastAsia="Segoe UI" w:hAnsi="Times New Roman Полужирный" w:cs="Times New Roman"/>
      <w:b/>
      <w:bCs/>
      <w:caps/>
      <w:kern w:val="32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iso.org" TargetMode="External"/><Relationship Id="rId18" Type="http://schemas.openxmlformats.org/officeDocument/2006/relationships/hyperlink" Target="http://www.iprbookshop.ru/100492.html" TargetMode="External"/><Relationship Id="rId26" Type="http://schemas.openxmlformats.org/officeDocument/2006/relationships/hyperlink" Target="https://reestrspo.firpo.ru/usefulResource/9" TargetMode="Externa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yperlink" Target="http://www.gost.ru" TargetMode="External"/><Relationship Id="rId17" Type="http://schemas.openxmlformats.org/officeDocument/2006/relationships/header" Target="header8.xml"/><Relationship Id="rId25" Type="http://schemas.openxmlformats.org/officeDocument/2006/relationships/hyperlink" Target="https://reestrspo.firpo.ru/usefulResource/9" TargetMode="Externa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header" Target="header9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nacherchy.ru/" TargetMode="External"/><Relationship Id="rId24" Type="http://schemas.openxmlformats.org/officeDocument/2006/relationships/hyperlink" Target="https://reestrspo.firpo.ru/usefulResource/9" TargetMode="Externa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hyperlink" Target="https://reestrspo.firpo.ru/usefulResource/9" TargetMode="External"/><Relationship Id="rId28" Type="http://schemas.openxmlformats.org/officeDocument/2006/relationships/header" Target="header12.xml"/><Relationship Id="rId10" Type="http://schemas.openxmlformats.org/officeDocument/2006/relationships/header" Target="header4.xml"/><Relationship Id="rId19" Type="http://schemas.openxmlformats.org/officeDocument/2006/relationships/hyperlink" Target="https://doi.org/10.23682/100492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5.xml"/><Relationship Id="rId22" Type="http://schemas.openxmlformats.org/officeDocument/2006/relationships/hyperlink" Target="https://reestrspo.firpo.ru/usefulResource/9" TargetMode="Externa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71</Pages>
  <Words>19455</Words>
  <Characters>110897</Characters>
  <Application>Microsoft Office Word</Application>
  <DocSecurity>0</DocSecurity>
  <Lines>924</Lines>
  <Paragraphs>260</Paragraphs>
  <ScaleCrop>false</ScaleCrop>
  <Company/>
  <LinksUpToDate>false</LinksUpToDate>
  <CharactersWithSpaces>130092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2</cp:revision>
  <dcterms:created xsi:type="dcterms:W3CDTF">2025-03-03T13:07:00Z</dcterms:created>
  <dcterms:modified xsi:type="dcterms:W3CDTF">2025-03-03T13:12:00Z</dcterms:modified>
</cp:coreProperties>
</file>