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175D9801"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00166F33">
        <w:rPr>
          <w:rFonts w:ascii="Times New Roman" w:hAnsi="Times New Roman"/>
          <w:b/>
          <w:bCs/>
          <w:kern w:val="32"/>
          <w:sz w:val="24"/>
          <w:szCs w:val="24"/>
          <w:lang w:eastAsia="x-none"/>
        </w:rPr>
        <w:t>специальности</w:t>
      </w:r>
      <w:r w:rsidRPr="00AA21A4">
        <w:rPr>
          <w:rFonts w:ascii="Times New Roman" w:hAnsi="Times New Roman"/>
          <w:b/>
          <w:bCs/>
          <w:kern w:val="32"/>
          <w:sz w:val="24"/>
          <w:szCs w:val="24"/>
          <w:lang w:eastAsia="x-none"/>
        </w:rPr>
        <w:br/>
      </w:r>
      <w:bookmarkEnd w:id="1"/>
      <w:r w:rsidR="00B4137A">
        <w:rPr>
          <w:rFonts w:ascii="Times New Roman" w:hAnsi="Times New Roman"/>
          <w:b/>
          <w:bCs/>
          <w:kern w:val="32"/>
          <w:sz w:val="24"/>
          <w:szCs w:val="24"/>
          <w:lang w:eastAsia="x-none"/>
        </w:rPr>
        <w:t>27.02.04 Автоматические системы управления</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A0E361F" w14:textId="77777777" w:rsidR="008723CA" w:rsidRPr="008723CA" w:rsidRDefault="00197655" w:rsidP="008723CA">
      <w:pPr>
        <w:spacing w:after="5" w:line="265" w:lineRule="auto"/>
        <w:ind w:left="154" w:right="173" w:hanging="10"/>
        <w:jc w:val="center"/>
        <w:rPr>
          <w:rFonts w:ascii="Times New Roman" w:hAnsi="Times New Roman"/>
          <w:sz w:val="24"/>
          <w:szCs w:val="24"/>
        </w:rPr>
      </w:pPr>
      <w:r>
        <w:rPr>
          <w:rFonts w:ascii="Times New Roman" w:hAnsi="Times New Roman"/>
          <w:sz w:val="24"/>
          <w:szCs w:val="24"/>
        </w:rPr>
        <w:t>Р</w:t>
      </w:r>
      <w:r w:rsidR="00E83EFD" w:rsidRPr="00AA21A4">
        <w:rPr>
          <w:rFonts w:ascii="Times New Roman" w:hAnsi="Times New Roman"/>
          <w:sz w:val="24"/>
          <w:szCs w:val="24"/>
        </w:rPr>
        <w:t xml:space="preserve">абочая программа воспитания разрабатывается </w:t>
      </w:r>
      <w:r w:rsidR="00E83EFD" w:rsidRPr="00AA21A4">
        <w:rPr>
          <w:rFonts w:ascii="Times New Roman" w:hAnsi="Times New Roman"/>
          <w:sz w:val="24"/>
          <w:szCs w:val="24"/>
        </w:rPr>
        <w:br/>
        <w:t xml:space="preserve">на основе примерной программы воспитания по </w:t>
      </w:r>
      <w:r w:rsidR="008723CA" w:rsidRPr="008723CA">
        <w:rPr>
          <w:rFonts w:ascii="Times New Roman" w:hAnsi="Times New Roman"/>
          <w:sz w:val="24"/>
          <w:szCs w:val="24"/>
        </w:rPr>
        <w:t>27.00.00 Управление в технических</w:t>
      </w:r>
    </w:p>
    <w:p w14:paraId="5CBA654E" w14:textId="0B1206E5" w:rsidR="00326510" w:rsidRDefault="008723CA" w:rsidP="008723CA">
      <w:pPr>
        <w:spacing w:after="5" w:line="265" w:lineRule="auto"/>
        <w:ind w:left="154" w:right="173" w:hanging="10"/>
        <w:jc w:val="center"/>
        <w:rPr>
          <w:rFonts w:ascii="Times New Roman" w:hAnsi="Times New Roman"/>
          <w:sz w:val="24"/>
          <w:szCs w:val="24"/>
        </w:rPr>
      </w:pPr>
      <w:r w:rsidRPr="008723CA">
        <w:rPr>
          <w:rFonts w:ascii="Times New Roman" w:hAnsi="Times New Roman"/>
          <w:sz w:val="24"/>
          <w:szCs w:val="24"/>
        </w:rPr>
        <w:t>системах</w:t>
      </w:r>
      <w:r w:rsidR="00E83EFD" w:rsidRPr="00AA21A4">
        <w:rPr>
          <w:rFonts w:ascii="Times New Roman" w:hAnsi="Times New Roman"/>
          <w:sz w:val="24"/>
          <w:szCs w:val="24"/>
        </w:rPr>
        <w:t>, одобренной</w:t>
      </w:r>
      <w:r w:rsidR="00326510" w:rsidRPr="00AA21A4">
        <w:rPr>
          <w:rFonts w:ascii="Times New Roman" w:hAnsi="Times New Roman"/>
          <w:sz w:val="24"/>
          <w:szCs w:val="24"/>
        </w:rPr>
        <w:t xml:space="preserve"> </w:t>
      </w:r>
      <w:r w:rsidR="00326510" w:rsidRPr="00AA21A4">
        <w:rPr>
          <w:rFonts w:ascii="Times New Roman" w:hAnsi="Times New Roman"/>
          <w:sz w:val="24"/>
          <w:szCs w:val="24"/>
          <w:lang w:eastAsia="en-US"/>
        </w:rPr>
        <w:t xml:space="preserve">ФУМО </w:t>
      </w:r>
      <w:r w:rsidRPr="008723CA">
        <w:rPr>
          <w:rFonts w:ascii="Times New Roman" w:hAnsi="Times New Roman"/>
          <w:sz w:val="24"/>
          <w:szCs w:val="24"/>
          <w:lang w:eastAsia="en-US"/>
        </w:rPr>
        <w:t>Протокол</w:t>
      </w:r>
      <w:r w:rsidR="00143A38">
        <w:rPr>
          <w:rFonts w:ascii="Times New Roman" w:hAnsi="Times New Roman"/>
          <w:sz w:val="24"/>
          <w:szCs w:val="24"/>
          <w:lang w:eastAsia="en-US"/>
        </w:rPr>
        <w:t>ом</w:t>
      </w:r>
      <w:r w:rsidRPr="008723CA">
        <w:rPr>
          <w:rFonts w:ascii="Times New Roman" w:hAnsi="Times New Roman"/>
          <w:sz w:val="24"/>
          <w:szCs w:val="24"/>
          <w:lang w:eastAsia="en-US"/>
        </w:rPr>
        <w:t xml:space="preserve"> от 14.08.2023 № 4 </w:t>
      </w:r>
      <w:r w:rsidR="00326510" w:rsidRPr="00AA21A4">
        <w:rPr>
          <w:rFonts w:ascii="Times New Roman" w:hAnsi="Times New Roman"/>
          <w:sz w:val="24"/>
          <w:szCs w:val="24"/>
        </w:rPr>
        <w:t xml:space="preserve">и размещенной в реестре </w:t>
      </w:r>
      <w:r w:rsidR="00143A38">
        <w:rPr>
          <w:rFonts w:ascii="Times New Roman" w:hAnsi="Times New Roman"/>
          <w:sz w:val="24"/>
          <w:szCs w:val="24"/>
        </w:rPr>
        <w:br/>
      </w:r>
      <w:r w:rsidR="00197655" w:rsidRPr="00197655">
        <w:rPr>
          <w:rFonts w:ascii="Times New Roman" w:hAnsi="Times New Roman"/>
          <w:sz w:val="24"/>
          <w:szCs w:val="24"/>
        </w:rPr>
        <w:t xml:space="preserve">по ссылке: </w:t>
      </w:r>
      <w:hyperlink r:id="rId8" w:history="1">
        <w:r w:rsidR="00197655" w:rsidRPr="001A702C">
          <w:rPr>
            <w:rStyle w:val="ad"/>
            <w:rFonts w:ascii="Times New Roman" w:hAnsi="Times New Roman"/>
            <w:sz w:val="24"/>
            <w:szCs w:val="24"/>
          </w:rPr>
          <w:t>https://reestrspo.firpo.ru/usefulResource/8</w:t>
        </w:r>
      </w:hyperlink>
    </w:p>
    <w:p w14:paraId="2C575789" w14:textId="77777777" w:rsidR="00197655" w:rsidRPr="00AA21A4" w:rsidRDefault="00197655" w:rsidP="00326510">
      <w:pPr>
        <w:spacing w:after="5" w:line="265" w:lineRule="auto"/>
        <w:ind w:left="154" w:right="173" w:hanging="10"/>
        <w:jc w:val="center"/>
        <w:rPr>
          <w:rFonts w:ascii="Times New Roman" w:hAnsi="Times New Roman"/>
          <w:sz w:val="24"/>
          <w:szCs w:val="24"/>
          <w:lang w:eastAsia="en-US"/>
        </w:rPr>
      </w:pPr>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04A3462F" w14:textId="77777777" w:rsidR="00143A38" w:rsidRDefault="00143A38" w:rsidP="00995AA8">
      <w:pPr>
        <w:spacing w:after="56" w:line="265" w:lineRule="auto"/>
        <w:ind w:left="276" w:right="302" w:hanging="10"/>
        <w:jc w:val="center"/>
        <w:rPr>
          <w:rFonts w:ascii="Times New Roman" w:hAnsi="Times New Roman"/>
          <w:b/>
          <w:sz w:val="24"/>
          <w:lang w:eastAsia="en-US"/>
        </w:rPr>
      </w:pPr>
    </w:p>
    <w:p w14:paraId="6408C347" w14:textId="6EFD4093"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C42806" w:rsidRPr="00AA21A4">
        <w:rPr>
          <w:rFonts w:ascii="Times New Roman" w:hAnsi="Times New Roman"/>
          <w:b/>
          <w:sz w:val="24"/>
          <w:lang w:eastAsia="en-US"/>
        </w:rPr>
        <w:t>4</w:t>
      </w:r>
      <w:r w:rsidR="00143A38">
        <w:rPr>
          <w:rFonts w:ascii="Times New Roman" w:hAnsi="Times New Roman"/>
          <w:b/>
          <w:sz w:val="24"/>
          <w:lang w:eastAsia="en-US"/>
        </w:rPr>
        <w:t xml:space="preserve"> </w:t>
      </w:r>
      <w:r w:rsidR="009D16CD" w:rsidRPr="00AA21A4">
        <w:rPr>
          <w:rFonts w:ascii="Times New Roman" w:hAnsi="Times New Roman"/>
          <w:b/>
          <w:sz w:val="24"/>
          <w:lang w:eastAsia="en-US"/>
        </w:rPr>
        <w:t>г.</w:t>
      </w:r>
      <w:bookmarkEnd w:id="0"/>
    </w:p>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3E2D3" w14:textId="77777777" w:rsidR="00C37822" w:rsidRDefault="00C37822" w:rsidP="0018331B">
      <w:pPr>
        <w:spacing w:after="0" w:line="240" w:lineRule="auto"/>
      </w:pPr>
      <w:r>
        <w:separator/>
      </w:r>
    </w:p>
  </w:endnote>
  <w:endnote w:type="continuationSeparator" w:id="0">
    <w:p w14:paraId="0D323DF7" w14:textId="77777777" w:rsidR="00C37822" w:rsidRDefault="00C3782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52655" w14:textId="77777777" w:rsidR="00C37822" w:rsidRDefault="00C37822" w:rsidP="0018331B">
      <w:pPr>
        <w:spacing w:after="0" w:line="240" w:lineRule="auto"/>
      </w:pPr>
      <w:r>
        <w:separator/>
      </w:r>
    </w:p>
  </w:footnote>
  <w:footnote w:type="continuationSeparator" w:id="0">
    <w:p w14:paraId="3C421499" w14:textId="77777777" w:rsidR="00C37822" w:rsidRDefault="00C37822"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347"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48" type="#_x0000_t75" style="width:9pt;height:3pt;visibility:visible" o:bullet="t">
        <v:imagedata r:id="rId2" o:title=""/>
      </v:shape>
    </w:pict>
  </w:numPicBullet>
  <w:numPicBullet w:numPicBulletId="2">
    <w:pict>
      <v:shape id="_x0000_i2349"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3A38"/>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C99"/>
    <w:rsid w:val="00166F33"/>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655"/>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63C"/>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3CA"/>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60B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11E6"/>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A76"/>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137A"/>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37822"/>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BD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77ACC"/>
    <w:rsid w:val="00D8336E"/>
    <w:rsid w:val="00D838F8"/>
    <w:rsid w:val="00D84273"/>
    <w:rsid w:val="00D93F5B"/>
    <w:rsid w:val="00D941BA"/>
    <w:rsid w:val="00D9483B"/>
    <w:rsid w:val="00D94900"/>
    <w:rsid w:val="00D95292"/>
    <w:rsid w:val="00D96940"/>
    <w:rsid w:val="00D96E6C"/>
    <w:rsid w:val="00D970BE"/>
    <w:rsid w:val="00DA076D"/>
    <w:rsid w:val="00DA2FFC"/>
    <w:rsid w:val="00DA5EAE"/>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099373452">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71</Words>
  <Characters>406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cp:lastPrinted>2024-01-11T07:11:00Z</cp:lastPrinted>
  <dcterms:created xsi:type="dcterms:W3CDTF">2024-06-21T12:30:00Z</dcterms:created>
  <dcterms:modified xsi:type="dcterms:W3CDTF">2024-10-14T14:12:00Z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