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88175F" w14:textId="77777777" w:rsidR="002D7B83" w:rsidRPr="002D7B83" w:rsidRDefault="002D7B83" w:rsidP="002D7B83">
      <w:pPr>
        <w:keepNext/>
        <w:spacing w:after="0" w:line="240" w:lineRule="auto"/>
        <w:ind w:firstLine="709"/>
        <w:jc w:val="right"/>
        <w:rPr>
          <w:rFonts w:ascii="Times New Roman" w:hAnsi="Times New Roman"/>
          <w:b/>
          <w:sz w:val="24"/>
          <w:szCs w:val="24"/>
          <w:lang w:eastAsia="en-US"/>
        </w:rPr>
      </w:pPr>
      <w:bookmarkStart w:id="0" w:name="_Toc84499257"/>
      <w:bookmarkStart w:id="1" w:name="_Toc140077588"/>
      <w:r w:rsidRPr="002D7B83">
        <w:rPr>
          <w:rFonts w:ascii="Times New Roman" w:hAnsi="Times New Roman"/>
          <w:b/>
          <w:sz w:val="24"/>
          <w:szCs w:val="24"/>
          <w:lang w:eastAsia="en-US"/>
        </w:rPr>
        <w:t>Приложение 2</w:t>
      </w:r>
    </w:p>
    <w:p w14:paraId="08F54092" w14:textId="77777777" w:rsidR="002D7B83" w:rsidRPr="00B90B8C" w:rsidRDefault="002D7B83" w:rsidP="00517036">
      <w:pPr>
        <w:spacing w:after="0" w:line="240" w:lineRule="auto"/>
        <w:jc w:val="right"/>
        <w:rPr>
          <w:rFonts w:ascii="Times New Roman" w:hAnsi="Times New Roman"/>
          <w:b/>
          <w:bCs/>
          <w:iCs/>
          <w:sz w:val="24"/>
          <w:szCs w:val="24"/>
        </w:rPr>
      </w:pPr>
      <w:bookmarkStart w:id="2" w:name="_Toc150695619"/>
      <w:r w:rsidRPr="002D7B83">
        <w:rPr>
          <w:rFonts w:ascii="Times New Roman" w:hAnsi="Times New Roman"/>
          <w:b/>
          <w:bCs/>
          <w:kern w:val="32"/>
          <w:sz w:val="24"/>
          <w:szCs w:val="24"/>
          <w:lang w:eastAsia="x-none"/>
        </w:rPr>
        <w:t xml:space="preserve">к ПОП-П по специальности </w:t>
      </w:r>
      <w:r w:rsidRPr="002D7B83">
        <w:rPr>
          <w:rFonts w:ascii="Times New Roman" w:hAnsi="Times New Roman"/>
          <w:b/>
          <w:bCs/>
          <w:color w:val="0070C0"/>
          <w:kern w:val="32"/>
          <w:sz w:val="24"/>
          <w:szCs w:val="24"/>
          <w:lang w:eastAsia="x-none"/>
        </w:rPr>
        <w:br/>
      </w:r>
      <w:bookmarkEnd w:id="2"/>
      <w:r w:rsidRPr="00B90B8C">
        <w:rPr>
          <w:rFonts w:ascii="Times New Roman" w:hAnsi="Times New Roman"/>
          <w:b/>
          <w:bCs/>
          <w:iCs/>
          <w:sz w:val="24"/>
          <w:szCs w:val="24"/>
        </w:rPr>
        <w:t>23.02.02 Автомобиле- и тракторостроение</w:t>
      </w:r>
    </w:p>
    <w:p w14:paraId="0AF53C4E" w14:textId="43BAC561" w:rsidR="002D7B83" w:rsidRPr="002D7B83" w:rsidRDefault="002D7B83" w:rsidP="002D7B83">
      <w:pPr>
        <w:spacing w:after="0" w:line="240" w:lineRule="auto"/>
        <w:jc w:val="right"/>
        <w:rPr>
          <w:rFonts w:asciiTheme="minorHAnsi" w:eastAsiaTheme="minorHAnsi" w:hAnsiTheme="minorHAnsi" w:cstheme="minorBidi"/>
          <w:lang w:eastAsia="en-US"/>
        </w:rPr>
      </w:pPr>
    </w:p>
    <w:p w14:paraId="7D1736ED" w14:textId="77777777" w:rsidR="002D7B83" w:rsidRPr="002D7B83" w:rsidRDefault="002D7B83" w:rsidP="002D7B83">
      <w:pPr>
        <w:keepNext/>
        <w:spacing w:before="240" w:after="120" w:line="240" w:lineRule="auto"/>
        <w:jc w:val="center"/>
        <w:outlineLvl w:val="0"/>
        <w:rPr>
          <w:rFonts w:ascii="Times New Roman" w:hAnsi="Times New Roman"/>
          <w:b/>
          <w:bCs/>
          <w:kern w:val="32"/>
          <w:sz w:val="24"/>
          <w:szCs w:val="24"/>
          <w:lang w:eastAsia="x-none"/>
        </w:rPr>
      </w:pPr>
      <w:bookmarkStart w:id="3" w:name="_Toc150695620"/>
      <w:r w:rsidRPr="002D7B83">
        <w:rPr>
          <w:rFonts w:ascii="Times New Roman" w:hAnsi="Times New Roman"/>
          <w:b/>
          <w:bCs/>
          <w:kern w:val="32"/>
          <w:sz w:val="24"/>
          <w:szCs w:val="24"/>
          <w:lang w:eastAsia="x-none"/>
        </w:rPr>
        <w:t xml:space="preserve">ПРИМЕРНЫЕ РАБОЧИЕ </w:t>
      </w:r>
      <w:r w:rsidRPr="002D7B83">
        <w:rPr>
          <w:rFonts w:ascii="Times New Roman" w:hAnsi="Times New Roman"/>
          <w:b/>
          <w:bCs/>
          <w:kern w:val="32"/>
          <w:sz w:val="24"/>
          <w:szCs w:val="24"/>
          <w:lang w:val="x-none" w:eastAsia="x-none"/>
        </w:rPr>
        <w:t xml:space="preserve">ПРОГРАММЫ </w:t>
      </w:r>
      <w:bookmarkEnd w:id="0"/>
      <w:bookmarkEnd w:id="3"/>
      <w:r w:rsidRPr="002D7B83">
        <w:rPr>
          <w:rFonts w:ascii="Times New Roman" w:hAnsi="Times New Roman"/>
          <w:b/>
          <w:bCs/>
          <w:kern w:val="32"/>
          <w:sz w:val="24"/>
          <w:szCs w:val="24"/>
          <w:lang w:eastAsia="x-none"/>
        </w:rPr>
        <w:t>ДИСЦИПЛИН</w:t>
      </w:r>
    </w:p>
    <w:p w14:paraId="7EA323F2" w14:textId="77777777" w:rsidR="002D7B83" w:rsidRPr="002D7B83" w:rsidRDefault="002D7B83" w:rsidP="002D7B83">
      <w:pPr>
        <w:spacing w:after="0" w:line="240" w:lineRule="auto"/>
        <w:jc w:val="center"/>
        <w:rPr>
          <w:rFonts w:ascii="Times New Roman" w:eastAsiaTheme="minorHAnsi" w:hAnsi="Times New Roman"/>
          <w:sz w:val="24"/>
          <w:szCs w:val="24"/>
          <w:lang w:eastAsia="x-none"/>
        </w:rPr>
      </w:pPr>
    </w:p>
    <w:p w14:paraId="53A6F2E0" w14:textId="77777777" w:rsidR="002D7B83" w:rsidRPr="002D7B83" w:rsidRDefault="002D7B83" w:rsidP="002D7B83">
      <w:pPr>
        <w:spacing w:after="0" w:line="240" w:lineRule="auto"/>
        <w:jc w:val="center"/>
        <w:rPr>
          <w:rFonts w:ascii="Times New Roman" w:eastAsiaTheme="minorHAnsi" w:hAnsi="Times New Roman"/>
          <w:sz w:val="24"/>
          <w:szCs w:val="24"/>
          <w:lang w:eastAsia="x-none"/>
        </w:rPr>
      </w:pPr>
      <w:r w:rsidRPr="002D7B83">
        <w:rPr>
          <w:rFonts w:ascii="Times New Roman" w:eastAsiaTheme="minorHAnsi" w:hAnsi="Times New Roman"/>
          <w:sz w:val="24"/>
          <w:szCs w:val="24"/>
          <w:lang w:eastAsia="x-none"/>
        </w:rPr>
        <w:t>ОГЛАВЛЕНИЕ</w:t>
      </w:r>
    </w:p>
    <w:p w14:paraId="46C04DDF" w14:textId="77777777" w:rsidR="002D7B83" w:rsidRPr="002D7B83" w:rsidRDefault="008C754A" w:rsidP="002D7B83">
      <w:pPr>
        <w:tabs>
          <w:tab w:val="right" w:leader="dot" w:pos="9639"/>
        </w:tabs>
        <w:spacing w:before="120" w:after="0"/>
        <w:rPr>
          <w:rFonts w:ascii="Times New Roman" w:eastAsiaTheme="minorEastAsia" w:hAnsi="Times New Roman"/>
          <w:b/>
          <w:bCs/>
          <w:noProof/>
          <w:sz w:val="24"/>
          <w:szCs w:val="24"/>
        </w:rPr>
      </w:pPr>
      <w:hyperlink r:id="rId7" w:anchor="_Toc167618363" w:history="1">
        <w:r w:rsidR="002D7B83" w:rsidRPr="002D7B83">
          <w:rPr>
            <w:rFonts w:ascii="Times New Roman" w:eastAsiaTheme="minorHAnsi" w:hAnsi="Times New Roman"/>
            <w:b/>
            <w:bCs/>
            <w:noProof/>
            <w:sz w:val="24"/>
            <w:szCs w:val="24"/>
            <w:lang w:eastAsia="en-US"/>
          </w:rPr>
          <w:t>«ОП.01 ИНЖЕНЕРНАЯ ГРАФИКА»</w:t>
        </w:r>
        <w:r w:rsidR="002D7B83" w:rsidRPr="002D7B83">
          <w:rPr>
            <w:rFonts w:ascii="Times New Roman" w:eastAsiaTheme="minorHAnsi" w:hAnsi="Times New Roman"/>
            <w:b/>
            <w:bCs/>
            <w:noProof/>
            <w:webHidden/>
            <w:sz w:val="24"/>
            <w:szCs w:val="24"/>
            <w:lang w:eastAsia="en-US"/>
          </w:rPr>
          <w:tab/>
          <w:t>2</w:t>
        </w:r>
      </w:hyperlink>
    </w:p>
    <w:p w14:paraId="5A783D53" w14:textId="433CA887" w:rsidR="002D7B83" w:rsidRPr="002D7B83" w:rsidRDefault="008C754A" w:rsidP="002D7B83">
      <w:pPr>
        <w:tabs>
          <w:tab w:val="right" w:leader="dot" w:pos="9639"/>
        </w:tabs>
        <w:spacing w:before="120" w:after="0"/>
        <w:rPr>
          <w:rFonts w:ascii="Times New Roman" w:eastAsiaTheme="minorEastAsia" w:hAnsi="Times New Roman"/>
          <w:b/>
          <w:bCs/>
          <w:caps/>
          <w:noProof/>
          <w:sz w:val="24"/>
          <w:szCs w:val="24"/>
        </w:rPr>
      </w:pPr>
      <w:hyperlink r:id="rId8" w:anchor="_Toc167618364" w:history="1">
        <w:r w:rsidR="002D7B83" w:rsidRPr="002D7B83">
          <w:rPr>
            <w:rFonts w:ascii="Times New Roman" w:eastAsiaTheme="minorHAnsi" w:hAnsi="Times New Roman"/>
            <w:b/>
            <w:bCs/>
            <w:noProof/>
            <w:sz w:val="24"/>
            <w:szCs w:val="24"/>
            <w:lang w:eastAsia="en-US"/>
          </w:rPr>
          <w:t xml:space="preserve">«ОП.02 </w:t>
        </w:r>
        <w:r w:rsidR="00B73644" w:rsidRPr="002D7B83">
          <w:rPr>
            <w:rFonts w:ascii="Times New Roman" w:eastAsiaTheme="minorHAnsi" w:hAnsi="Times New Roman"/>
            <w:b/>
            <w:bCs/>
            <w:noProof/>
            <w:sz w:val="24"/>
            <w:szCs w:val="24"/>
            <w:lang w:eastAsia="en-US"/>
          </w:rPr>
          <w:t>ТЕХНИЧЕСКАЯ МЕХАНИКА</w:t>
        </w:r>
        <w:r w:rsidR="002D7B83" w:rsidRPr="002D7B83">
          <w:rPr>
            <w:rFonts w:ascii="Times New Roman" w:eastAsiaTheme="minorHAnsi" w:hAnsi="Times New Roman"/>
            <w:b/>
            <w:bCs/>
            <w:noProof/>
            <w:sz w:val="24"/>
            <w:szCs w:val="24"/>
            <w:lang w:eastAsia="en-US"/>
          </w:rPr>
          <w:t>»</w:t>
        </w:r>
        <w:r w:rsidR="002D7B83" w:rsidRPr="002D7B83">
          <w:rPr>
            <w:rFonts w:ascii="Times New Roman" w:eastAsiaTheme="minorHAnsi" w:hAnsi="Times New Roman"/>
            <w:b/>
            <w:bCs/>
            <w:noProof/>
            <w:webHidden/>
            <w:sz w:val="24"/>
            <w:szCs w:val="24"/>
            <w:lang w:eastAsia="en-US"/>
          </w:rPr>
          <w:tab/>
        </w:r>
        <w:r w:rsidR="00B73644">
          <w:rPr>
            <w:rFonts w:ascii="Times New Roman" w:eastAsiaTheme="minorHAnsi" w:hAnsi="Times New Roman"/>
            <w:b/>
            <w:bCs/>
            <w:noProof/>
            <w:webHidden/>
            <w:sz w:val="24"/>
            <w:szCs w:val="24"/>
            <w:lang w:eastAsia="en-US"/>
          </w:rPr>
          <w:t>8</w:t>
        </w:r>
      </w:hyperlink>
    </w:p>
    <w:p w14:paraId="51D586C6" w14:textId="29160AF4" w:rsidR="002D7B83" w:rsidRPr="002D7B83" w:rsidRDefault="008C754A" w:rsidP="002D7B83">
      <w:pPr>
        <w:tabs>
          <w:tab w:val="right" w:leader="dot" w:pos="9639"/>
        </w:tabs>
        <w:spacing w:before="120" w:after="0"/>
        <w:rPr>
          <w:rFonts w:ascii="Times New Roman" w:eastAsiaTheme="minorEastAsia" w:hAnsi="Times New Roman"/>
          <w:b/>
          <w:bCs/>
          <w:caps/>
          <w:noProof/>
          <w:sz w:val="24"/>
          <w:szCs w:val="24"/>
        </w:rPr>
      </w:pPr>
      <w:hyperlink r:id="rId9" w:anchor="_Toc167618365" w:history="1">
        <w:r w:rsidR="002D7B83" w:rsidRPr="002D7B83">
          <w:rPr>
            <w:rFonts w:ascii="Times New Roman" w:eastAsiaTheme="minorHAnsi" w:hAnsi="Times New Roman"/>
            <w:b/>
            <w:bCs/>
            <w:noProof/>
            <w:sz w:val="24"/>
            <w:szCs w:val="24"/>
            <w:lang w:eastAsia="en-US"/>
          </w:rPr>
          <w:t xml:space="preserve">«ОП.03 </w:t>
        </w:r>
        <w:r w:rsidR="00B73644" w:rsidRPr="002D7B83">
          <w:rPr>
            <w:rFonts w:ascii="Times New Roman" w:eastAsiaTheme="minorHAnsi" w:hAnsi="Times New Roman"/>
            <w:b/>
            <w:bCs/>
            <w:noProof/>
            <w:sz w:val="24"/>
            <w:szCs w:val="24"/>
            <w:lang w:eastAsia="en-US"/>
          </w:rPr>
          <w:t>ЭЛЕКТРОТЕХНИКА И ЭЛЕКТРОНИКА</w:t>
        </w:r>
        <w:r w:rsidR="002D7B83" w:rsidRPr="002D7B83">
          <w:rPr>
            <w:rFonts w:ascii="Times New Roman" w:eastAsiaTheme="minorHAnsi" w:hAnsi="Times New Roman"/>
            <w:b/>
            <w:bCs/>
            <w:noProof/>
            <w:sz w:val="24"/>
            <w:szCs w:val="24"/>
            <w:lang w:eastAsia="en-US"/>
          </w:rPr>
          <w:t>»</w:t>
        </w:r>
        <w:r w:rsidR="002D7B83" w:rsidRPr="002D7B83">
          <w:rPr>
            <w:rFonts w:ascii="Times New Roman" w:eastAsiaTheme="minorHAnsi" w:hAnsi="Times New Roman"/>
            <w:b/>
            <w:bCs/>
            <w:noProof/>
            <w:webHidden/>
            <w:sz w:val="24"/>
            <w:szCs w:val="24"/>
            <w:lang w:eastAsia="en-US"/>
          </w:rPr>
          <w:tab/>
        </w:r>
        <w:r w:rsidR="00B73644">
          <w:rPr>
            <w:rFonts w:ascii="Times New Roman" w:eastAsiaTheme="minorHAnsi" w:hAnsi="Times New Roman"/>
            <w:b/>
            <w:bCs/>
            <w:noProof/>
            <w:webHidden/>
            <w:sz w:val="24"/>
            <w:szCs w:val="24"/>
            <w:lang w:eastAsia="en-US"/>
          </w:rPr>
          <w:t>20</w:t>
        </w:r>
      </w:hyperlink>
    </w:p>
    <w:p w14:paraId="07A029CF" w14:textId="4F47FED0" w:rsidR="002D7B83" w:rsidRPr="002D7B83" w:rsidRDefault="008C754A" w:rsidP="002D7B83">
      <w:pPr>
        <w:tabs>
          <w:tab w:val="right" w:leader="dot" w:pos="9639"/>
        </w:tabs>
        <w:spacing w:before="120" w:after="0"/>
        <w:rPr>
          <w:rFonts w:ascii="Times New Roman" w:eastAsiaTheme="minorEastAsia" w:hAnsi="Times New Roman"/>
          <w:b/>
          <w:bCs/>
          <w:caps/>
          <w:noProof/>
          <w:sz w:val="24"/>
          <w:szCs w:val="24"/>
        </w:rPr>
      </w:pPr>
      <w:hyperlink r:id="rId10" w:anchor="_Toc167618366" w:history="1">
        <w:r w:rsidR="002D7B83" w:rsidRPr="002D7B83">
          <w:rPr>
            <w:rFonts w:ascii="Times New Roman" w:eastAsiaTheme="minorHAnsi" w:hAnsi="Times New Roman"/>
            <w:b/>
            <w:bCs/>
            <w:noProof/>
            <w:sz w:val="24"/>
            <w:szCs w:val="24"/>
            <w:lang w:eastAsia="en-US"/>
          </w:rPr>
          <w:t xml:space="preserve">«ОП.04 </w:t>
        </w:r>
        <w:r w:rsidR="00B73644">
          <w:rPr>
            <w:rFonts w:ascii="Times New Roman" w:eastAsiaTheme="minorHAnsi" w:hAnsi="Times New Roman"/>
            <w:b/>
            <w:bCs/>
            <w:noProof/>
            <w:sz w:val="24"/>
            <w:szCs w:val="24"/>
            <w:lang w:eastAsia="en-US"/>
          </w:rPr>
          <w:t>МАТЕРИАЛОВЕЛЕНИЕ</w:t>
        </w:r>
        <w:r w:rsidR="002D7B83" w:rsidRPr="002D7B83">
          <w:rPr>
            <w:rFonts w:ascii="Times New Roman" w:eastAsiaTheme="minorHAnsi" w:hAnsi="Times New Roman"/>
            <w:b/>
            <w:bCs/>
            <w:noProof/>
            <w:sz w:val="24"/>
            <w:szCs w:val="24"/>
            <w:lang w:eastAsia="en-US"/>
          </w:rPr>
          <w:t>»</w:t>
        </w:r>
        <w:r w:rsidR="002D7B83" w:rsidRPr="002D7B83">
          <w:rPr>
            <w:rFonts w:ascii="Times New Roman" w:eastAsiaTheme="minorHAnsi" w:hAnsi="Times New Roman"/>
            <w:b/>
            <w:bCs/>
            <w:noProof/>
            <w:webHidden/>
            <w:sz w:val="24"/>
            <w:szCs w:val="24"/>
            <w:lang w:eastAsia="en-US"/>
          </w:rPr>
          <w:tab/>
          <w:t>2</w:t>
        </w:r>
        <w:r w:rsidR="00B73644">
          <w:rPr>
            <w:rFonts w:ascii="Times New Roman" w:eastAsiaTheme="minorHAnsi" w:hAnsi="Times New Roman"/>
            <w:b/>
            <w:bCs/>
            <w:noProof/>
            <w:webHidden/>
            <w:sz w:val="24"/>
            <w:szCs w:val="24"/>
            <w:lang w:eastAsia="en-US"/>
          </w:rPr>
          <w:t>9</w:t>
        </w:r>
      </w:hyperlink>
    </w:p>
    <w:p w14:paraId="26708F71" w14:textId="6B0F9E26" w:rsidR="002D7B83" w:rsidRPr="002D7B83" w:rsidRDefault="008C754A" w:rsidP="002D7B83">
      <w:pPr>
        <w:tabs>
          <w:tab w:val="right" w:leader="dot" w:pos="9639"/>
        </w:tabs>
        <w:spacing w:before="120" w:after="0"/>
        <w:rPr>
          <w:rFonts w:ascii="Times New Roman" w:eastAsiaTheme="minorEastAsia" w:hAnsi="Times New Roman"/>
          <w:b/>
          <w:bCs/>
          <w:caps/>
          <w:noProof/>
          <w:sz w:val="24"/>
          <w:szCs w:val="24"/>
        </w:rPr>
      </w:pPr>
      <w:hyperlink r:id="rId11" w:anchor="_Toc167618367" w:history="1">
        <w:r w:rsidR="002D7B83" w:rsidRPr="002D7B83">
          <w:rPr>
            <w:rFonts w:ascii="Times New Roman" w:eastAsiaTheme="minorHAnsi" w:hAnsi="Times New Roman"/>
            <w:b/>
            <w:bCs/>
            <w:noProof/>
            <w:sz w:val="24"/>
            <w:szCs w:val="24"/>
            <w:lang w:eastAsia="en-US"/>
          </w:rPr>
          <w:t xml:space="preserve">«ОП.05 </w:t>
        </w:r>
        <w:r w:rsidR="00B73644" w:rsidRPr="002D7B83">
          <w:rPr>
            <w:rFonts w:ascii="Times New Roman" w:eastAsiaTheme="minorHAnsi" w:hAnsi="Times New Roman"/>
            <w:b/>
            <w:bCs/>
            <w:noProof/>
            <w:sz w:val="24"/>
            <w:szCs w:val="24"/>
            <w:lang w:eastAsia="en-US"/>
          </w:rPr>
          <w:t>МЕТРОЛОГИЯ, СТАНДАРТИЗАЦИЯ И СЕРТИФИКАЦИЯ</w:t>
        </w:r>
        <w:r w:rsidR="002D7B83" w:rsidRPr="002D7B83">
          <w:rPr>
            <w:rFonts w:ascii="Times New Roman" w:eastAsiaTheme="minorHAnsi" w:hAnsi="Times New Roman"/>
            <w:b/>
            <w:bCs/>
            <w:noProof/>
            <w:sz w:val="24"/>
            <w:szCs w:val="24"/>
            <w:lang w:eastAsia="en-US"/>
          </w:rPr>
          <w:t>»</w:t>
        </w:r>
        <w:r w:rsidR="002D7B83" w:rsidRPr="002D7B83">
          <w:rPr>
            <w:rFonts w:ascii="Times New Roman" w:eastAsiaTheme="minorHAnsi" w:hAnsi="Times New Roman"/>
            <w:b/>
            <w:bCs/>
            <w:noProof/>
            <w:webHidden/>
            <w:sz w:val="24"/>
            <w:szCs w:val="24"/>
            <w:lang w:eastAsia="en-US"/>
          </w:rPr>
          <w:tab/>
          <w:t>3</w:t>
        </w:r>
        <w:r w:rsidR="00B73644">
          <w:rPr>
            <w:rFonts w:ascii="Times New Roman" w:eastAsiaTheme="minorHAnsi" w:hAnsi="Times New Roman"/>
            <w:b/>
            <w:bCs/>
            <w:noProof/>
            <w:webHidden/>
            <w:sz w:val="24"/>
            <w:szCs w:val="24"/>
            <w:lang w:eastAsia="en-US"/>
          </w:rPr>
          <w:t>5</w:t>
        </w:r>
      </w:hyperlink>
    </w:p>
    <w:p w14:paraId="2A75CBD4" w14:textId="2C97DFA8" w:rsidR="002D7B83" w:rsidRPr="002D7B83" w:rsidRDefault="008C754A" w:rsidP="002D7B83">
      <w:pPr>
        <w:tabs>
          <w:tab w:val="right" w:leader="dot" w:pos="9639"/>
        </w:tabs>
        <w:spacing w:before="120" w:after="0"/>
        <w:rPr>
          <w:rFonts w:ascii="Times New Roman" w:eastAsiaTheme="minorEastAsia" w:hAnsi="Times New Roman"/>
          <w:b/>
          <w:bCs/>
          <w:caps/>
          <w:noProof/>
          <w:sz w:val="24"/>
          <w:szCs w:val="24"/>
        </w:rPr>
      </w:pPr>
      <w:hyperlink r:id="rId12" w:anchor="_Toc167618368" w:history="1">
        <w:r w:rsidR="002D7B83" w:rsidRPr="002D7B83">
          <w:rPr>
            <w:rFonts w:ascii="Times New Roman" w:eastAsiaTheme="minorHAnsi" w:hAnsi="Times New Roman"/>
            <w:b/>
            <w:bCs/>
            <w:noProof/>
            <w:sz w:val="24"/>
            <w:szCs w:val="24"/>
            <w:lang w:eastAsia="en-US"/>
          </w:rPr>
          <w:t>«ОП.06 ИНФОРМАЦИОННЫЕ ТЕХНОЛОГИИ В ПРОФЕССИОНАЛЬНОЙ ДЕЯТЕЛЬНОСТИ»</w:t>
        </w:r>
        <w:r w:rsidR="002D7B83" w:rsidRPr="002D7B83">
          <w:rPr>
            <w:rFonts w:ascii="Times New Roman" w:eastAsiaTheme="minorHAnsi" w:hAnsi="Times New Roman"/>
            <w:b/>
            <w:bCs/>
            <w:noProof/>
            <w:webHidden/>
            <w:sz w:val="24"/>
            <w:szCs w:val="24"/>
            <w:lang w:eastAsia="en-US"/>
          </w:rPr>
          <w:tab/>
          <w:t>4</w:t>
        </w:r>
        <w:r w:rsidR="00B73644">
          <w:rPr>
            <w:rFonts w:ascii="Times New Roman" w:eastAsiaTheme="minorHAnsi" w:hAnsi="Times New Roman"/>
            <w:b/>
            <w:bCs/>
            <w:noProof/>
            <w:webHidden/>
            <w:sz w:val="24"/>
            <w:szCs w:val="24"/>
            <w:lang w:eastAsia="en-US"/>
          </w:rPr>
          <w:t>2</w:t>
        </w:r>
      </w:hyperlink>
    </w:p>
    <w:p w14:paraId="041951F2" w14:textId="6887579E" w:rsidR="002D7B83" w:rsidRPr="002D7B83" w:rsidRDefault="008C754A" w:rsidP="002D7B83">
      <w:pPr>
        <w:tabs>
          <w:tab w:val="right" w:leader="dot" w:pos="9639"/>
        </w:tabs>
        <w:spacing w:before="120" w:after="0"/>
        <w:rPr>
          <w:rFonts w:asciiTheme="minorHAnsi" w:eastAsiaTheme="minorEastAsia" w:hAnsiTheme="minorHAnsi" w:cstheme="minorBidi"/>
          <w:noProof/>
          <w:sz w:val="24"/>
          <w:szCs w:val="24"/>
        </w:rPr>
      </w:pPr>
      <w:hyperlink w:anchor="_Toc179475759" w:history="1">
        <w:r w:rsidR="002D7B83" w:rsidRPr="002D7B83">
          <w:rPr>
            <w:rFonts w:ascii="Times New Roman" w:eastAsiaTheme="minorHAnsi" w:hAnsi="Times New Roman"/>
            <w:b/>
            <w:bCs/>
            <w:noProof/>
            <w:sz w:val="24"/>
            <w:szCs w:val="24"/>
            <w:lang w:eastAsia="en-US"/>
          </w:rPr>
          <w:t>«СГ.01 ИСТОРИЯ РОССИИ»</w:t>
        </w:r>
        <w:r w:rsidR="002D7B83" w:rsidRPr="002D7B83">
          <w:rPr>
            <w:rFonts w:ascii="Times New Roman" w:eastAsiaTheme="minorHAnsi" w:hAnsi="Times New Roman"/>
            <w:b/>
            <w:bCs/>
            <w:noProof/>
            <w:webHidden/>
            <w:sz w:val="24"/>
            <w:szCs w:val="24"/>
            <w:lang w:eastAsia="en-US"/>
          </w:rPr>
          <w:tab/>
        </w:r>
        <w:r w:rsidR="00B73644">
          <w:rPr>
            <w:rFonts w:ascii="Times New Roman" w:eastAsiaTheme="minorHAnsi" w:hAnsi="Times New Roman"/>
            <w:b/>
            <w:bCs/>
            <w:noProof/>
            <w:webHidden/>
            <w:sz w:val="24"/>
            <w:szCs w:val="24"/>
            <w:lang w:eastAsia="en-US"/>
          </w:rPr>
          <w:t>51</w:t>
        </w:r>
      </w:hyperlink>
    </w:p>
    <w:p w14:paraId="5A6960CB" w14:textId="1201491A" w:rsidR="002D7B83" w:rsidRPr="002D7B83" w:rsidRDefault="008C754A" w:rsidP="002D7B83">
      <w:pPr>
        <w:tabs>
          <w:tab w:val="right" w:leader="dot" w:pos="9639"/>
        </w:tabs>
        <w:spacing w:before="120" w:after="0"/>
        <w:rPr>
          <w:rFonts w:asciiTheme="minorHAnsi" w:eastAsiaTheme="minorEastAsia" w:hAnsiTheme="minorHAnsi" w:cstheme="minorBidi"/>
          <w:noProof/>
          <w:sz w:val="24"/>
          <w:szCs w:val="24"/>
        </w:rPr>
      </w:pPr>
      <w:hyperlink w:anchor="_Toc179475762" w:history="1">
        <w:r w:rsidR="002D7B83" w:rsidRPr="002D7B83">
          <w:rPr>
            <w:rFonts w:ascii="Times New Roman" w:eastAsiaTheme="minorHAnsi" w:hAnsi="Times New Roman"/>
            <w:b/>
            <w:bCs/>
            <w:noProof/>
            <w:sz w:val="24"/>
            <w:szCs w:val="24"/>
            <w:lang w:eastAsia="en-US"/>
          </w:rPr>
          <w:t>«СГ.02 ИНОСТРАННЫЙ ЯЗЫК В ПРОФЕССИОНАЛЬНОЙ ДЕЯТЕЛЬНОСТИ»</w:t>
        </w:r>
        <w:r w:rsidR="002D7B83" w:rsidRPr="002D7B83">
          <w:rPr>
            <w:rFonts w:ascii="Times New Roman" w:eastAsiaTheme="minorHAnsi" w:hAnsi="Times New Roman"/>
            <w:b/>
            <w:bCs/>
            <w:noProof/>
            <w:webHidden/>
            <w:sz w:val="24"/>
            <w:szCs w:val="24"/>
            <w:lang w:eastAsia="en-US"/>
          </w:rPr>
          <w:tab/>
        </w:r>
        <w:r w:rsidR="00B73644">
          <w:rPr>
            <w:rFonts w:ascii="Times New Roman" w:eastAsiaTheme="minorHAnsi" w:hAnsi="Times New Roman"/>
            <w:b/>
            <w:bCs/>
            <w:noProof/>
            <w:webHidden/>
            <w:sz w:val="24"/>
            <w:szCs w:val="24"/>
            <w:lang w:eastAsia="en-US"/>
          </w:rPr>
          <w:t>52</w:t>
        </w:r>
      </w:hyperlink>
    </w:p>
    <w:p w14:paraId="17B32836" w14:textId="009620B4" w:rsidR="002D7B83" w:rsidRPr="002D7B83" w:rsidRDefault="008C754A" w:rsidP="002D7B83">
      <w:pPr>
        <w:tabs>
          <w:tab w:val="right" w:leader="dot" w:pos="9639"/>
        </w:tabs>
        <w:spacing w:before="120" w:after="0"/>
        <w:rPr>
          <w:rFonts w:asciiTheme="minorHAnsi" w:eastAsiaTheme="minorEastAsia" w:hAnsiTheme="minorHAnsi" w:cstheme="minorBidi"/>
          <w:noProof/>
          <w:sz w:val="24"/>
          <w:szCs w:val="24"/>
        </w:rPr>
      </w:pPr>
      <w:hyperlink w:anchor="_Toc179475765" w:history="1">
        <w:r w:rsidR="002D7B83" w:rsidRPr="002D7B83">
          <w:rPr>
            <w:rFonts w:ascii="Times New Roman" w:eastAsiaTheme="minorHAnsi" w:hAnsi="Times New Roman"/>
            <w:b/>
            <w:bCs/>
            <w:noProof/>
            <w:sz w:val="24"/>
            <w:szCs w:val="24"/>
            <w:lang w:eastAsia="en-US"/>
          </w:rPr>
          <w:t>«СГ.03 БЕЗОПАСНОСТЬ ЖИЗНЕДЕЯТЕЛЬНОСТИ»</w:t>
        </w:r>
        <w:r w:rsidR="002D7B83" w:rsidRPr="002D7B83">
          <w:rPr>
            <w:rFonts w:ascii="Times New Roman" w:eastAsiaTheme="minorHAnsi" w:hAnsi="Times New Roman"/>
            <w:b/>
            <w:bCs/>
            <w:noProof/>
            <w:webHidden/>
            <w:sz w:val="24"/>
            <w:szCs w:val="24"/>
            <w:lang w:eastAsia="en-US"/>
          </w:rPr>
          <w:tab/>
        </w:r>
        <w:r w:rsidR="00B73644">
          <w:rPr>
            <w:rFonts w:ascii="Times New Roman" w:eastAsiaTheme="minorHAnsi" w:hAnsi="Times New Roman"/>
            <w:b/>
            <w:bCs/>
            <w:noProof/>
            <w:webHidden/>
            <w:sz w:val="24"/>
            <w:szCs w:val="24"/>
            <w:lang w:eastAsia="en-US"/>
          </w:rPr>
          <w:t>53</w:t>
        </w:r>
      </w:hyperlink>
    </w:p>
    <w:p w14:paraId="4F1A58A3" w14:textId="0E0F76FD" w:rsidR="002D7B83" w:rsidRPr="002D7B83" w:rsidRDefault="008C754A" w:rsidP="002D7B83">
      <w:pPr>
        <w:tabs>
          <w:tab w:val="right" w:leader="dot" w:pos="9639"/>
        </w:tabs>
        <w:spacing w:before="120" w:after="0"/>
        <w:rPr>
          <w:rFonts w:asciiTheme="minorHAnsi" w:eastAsiaTheme="minorEastAsia" w:hAnsiTheme="minorHAnsi" w:cstheme="minorBidi"/>
          <w:noProof/>
          <w:sz w:val="24"/>
          <w:szCs w:val="24"/>
        </w:rPr>
      </w:pPr>
      <w:hyperlink w:anchor="_Toc179475768" w:history="1">
        <w:r w:rsidR="002D7B83" w:rsidRPr="002D7B83">
          <w:rPr>
            <w:rFonts w:ascii="Times New Roman" w:eastAsiaTheme="minorHAnsi" w:hAnsi="Times New Roman"/>
            <w:b/>
            <w:bCs/>
            <w:noProof/>
            <w:sz w:val="24"/>
            <w:szCs w:val="24"/>
            <w:lang w:eastAsia="en-US"/>
          </w:rPr>
          <w:t>«СГ.04 ФИЗИЧЕСАЯ КУЛЬТУРА»</w:t>
        </w:r>
        <w:r w:rsidR="002D7B83" w:rsidRPr="002D7B83">
          <w:rPr>
            <w:rFonts w:ascii="Times New Roman" w:eastAsiaTheme="minorHAnsi" w:hAnsi="Times New Roman"/>
            <w:b/>
            <w:bCs/>
            <w:noProof/>
            <w:webHidden/>
            <w:sz w:val="24"/>
            <w:szCs w:val="24"/>
            <w:lang w:eastAsia="en-US"/>
          </w:rPr>
          <w:tab/>
        </w:r>
        <w:r w:rsidR="00B73644">
          <w:rPr>
            <w:rFonts w:ascii="Times New Roman" w:eastAsiaTheme="minorHAnsi" w:hAnsi="Times New Roman"/>
            <w:b/>
            <w:bCs/>
            <w:noProof/>
            <w:webHidden/>
            <w:sz w:val="24"/>
            <w:szCs w:val="24"/>
            <w:lang w:eastAsia="en-US"/>
          </w:rPr>
          <w:t>54</w:t>
        </w:r>
      </w:hyperlink>
    </w:p>
    <w:p w14:paraId="40C747D2" w14:textId="325BECBE" w:rsidR="002D7B83" w:rsidRPr="002D7B83" w:rsidRDefault="008C754A" w:rsidP="002D7B83">
      <w:pPr>
        <w:tabs>
          <w:tab w:val="right" w:leader="dot" w:pos="9639"/>
        </w:tabs>
        <w:spacing w:before="120" w:after="0"/>
        <w:rPr>
          <w:rFonts w:asciiTheme="minorHAnsi" w:eastAsiaTheme="minorEastAsia" w:hAnsiTheme="minorHAnsi" w:cstheme="minorBidi"/>
          <w:noProof/>
          <w:sz w:val="24"/>
          <w:szCs w:val="24"/>
        </w:rPr>
      </w:pPr>
      <w:hyperlink w:anchor="_Toc179475765" w:history="1">
        <w:r w:rsidR="002D7B83" w:rsidRPr="002D7B83">
          <w:rPr>
            <w:rFonts w:ascii="Times New Roman" w:eastAsiaTheme="minorHAnsi" w:hAnsi="Times New Roman"/>
            <w:b/>
            <w:bCs/>
            <w:noProof/>
            <w:sz w:val="24"/>
            <w:szCs w:val="24"/>
            <w:lang w:eastAsia="en-US"/>
          </w:rPr>
          <w:t>«СГ.05 ОСНОВЫ ФИНАНСОВОЙ ГРАМОТНОСТИ»</w:t>
        </w:r>
        <w:r w:rsidR="002D7B83" w:rsidRPr="002D7B83">
          <w:rPr>
            <w:rFonts w:ascii="Times New Roman" w:eastAsiaTheme="minorHAnsi" w:hAnsi="Times New Roman"/>
            <w:b/>
            <w:bCs/>
            <w:noProof/>
            <w:webHidden/>
            <w:sz w:val="24"/>
            <w:szCs w:val="24"/>
            <w:lang w:eastAsia="en-US"/>
          </w:rPr>
          <w:tab/>
        </w:r>
        <w:r w:rsidR="00B73644">
          <w:rPr>
            <w:rFonts w:ascii="Times New Roman" w:eastAsiaTheme="minorHAnsi" w:hAnsi="Times New Roman"/>
            <w:b/>
            <w:bCs/>
            <w:noProof/>
            <w:webHidden/>
            <w:sz w:val="24"/>
            <w:szCs w:val="24"/>
            <w:lang w:eastAsia="en-US"/>
          </w:rPr>
          <w:t>55</w:t>
        </w:r>
      </w:hyperlink>
    </w:p>
    <w:p w14:paraId="381B1EA1" w14:textId="0A1A2044" w:rsidR="002D7B83" w:rsidRPr="002D7B83" w:rsidRDefault="008C754A" w:rsidP="002D7B83">
      <w:pPr>
        <w:tabs>
          <w:tab w:val="right" w:leader="dot" w:pos="9639"/>
        </w:tabs>
        <w:spacing w:before="120" w:after="0"/>
        <w:rPr>
          <w:rFonts w:asciiTheme="minorHAnsi" w:eastAsiaTheme="minorEastAsia" w:hAnsiTheme="minorHAnsi" w:cstheme="minorBidi"/>
          <w:noProof/>
          <w:sz w:val="24"/>
          <w:szCs w:val="24"/>
        </w:rPr>
      </w:pPr>
      <w:hyperlink w:anchor="_Toc179475768" w:history="1">
        <w:r w:rsidR="002D7B83" w:rsidRPr="002D7B83">
          <w:rPr>
            <w:rFonts w:ascii="Times New Roman" w:eastAsiaTheme="minorHAnsi" w:hAnsi="Times New Roman"/>
            <w:b/>
            <w:bCs/>
            <w:noProof/>
            <w:sz w:val="24"/>
            <w:szCs w:val="24"/>
            <w:lang w:eastAsia="en-US"/>
          </w:rPr>
          <w:t>«СГ.06 ОСНОВЫ БЕРЕЖЛИВОГО ПРОИЗВОДСТВА»</w:t>
        </w:r>
        <w:r w:rsidR="002D7B83" w:rsidRPr="002D7B83">
          <w:rPr>
            <w:rFonts w:ascii="Times New Roman" w:eastAsiaTheme="minorHAnsi" w:hAnsi="Times New Roman"/>
            <w:b/>
            <w:bCs/>
            <w:noProof/>
            <w:webHidden/>
            <w:sz w:val="24"/>
            <w:szCs w:val="24"/>
            <w:lang w:eastAsia="en-US"/>
          </w:rPr>
          <w:tab/>
        </w:r>
        <w:r w:rsidR="00B73644">
          <w:rPr>
            <w:rFonts w:ascii="Times New Roman" w:eastAsiaTheme="minorHAnsi" w:hAnsi="Times New Roman"/>
            <w:b/>
            <w:bCs/>
            <w:noProof/>
            <w:webHidden/>
            <w:sz w:val="24"/>
            <w:szCs w:val="24"/>
            <w:lang w:eastAsia="en-US"/>
          </w:rPr>
          <w:t>56</w:t>
        </w:r>
      </w:hyperlink>
    </w:p>
    <w:p w14:paraId="5B589B10" w14:textId="77777777" w:rsidR="002D7B83" w:rsidRDefault="002D7B83">
      <w:pPr>
        <w:spacing w:after="160" w:line="259" w:lineRule="auto"/>
        <w:rPr>
          <w:rFonts w:ascii="Times New Roman" w:hAnsi="Times New Roman"/>
          <w:b/>
          <w:bCs/>
          <w:noProof/>
          <w:sz w:val="24"/>
          <w:szCs w:val="24"/>
        </w:rPr>
      </w:pPr>
      <w:r>
        <w:rPr>
          <w:rFonts w:ascii="Times New Roman" w:hAnsi="Times New Roman"/>
          <w:b/>
          <w:bCs/>
          <w:noProof/>
          <w:sz w:val="24"/>
          <w:szCs w:val="24"/>
        </w:rPr>
        <w:br w:type="page"/>
      </w:r>
    </w:p>
    <w:p w14:paraId="0372CA14" w14:textId="07F84AC2" w:rsidR="002D7B83" w:rsidRPr="002D7B83" w:rsidRDefault="002D7B83" w:rsidP="002D7B83">
      <w:pPr>
        <w:tabs>
          <w:tab w:val="right" w:leader="dot" w:pos="9639"/>
        </w:tabs>
        <w:spacing w:before="120" w:after="0"/>
        <w:rPr>
          <w:rFonts w:ascii="Times New Roman" w:hAnsi="Times New Roman"/>
          <w:noProof/>
          <w:sz w:val="24"/>
          <w:szCs w:val="24"/>
        </w:rPr>
      </w:pPr>
      <w:r w:rsidRPr="002D7B83">
        <w:rPr>
          <w:rFonts w:ascii="Times New Roman" w:hAnsi="Times New Roman"/>
          <w:b/>
          <w:bCs/>
          <w:noProof/>
          <w:sz w:val="24"/>
          <w:szCs w:val="24"/>
        </w:rPr>
        <w:lastRenderedPageBreak/>
        <w:fldChar w:fldCharType="begin"/>
      </w:r>
      <w:r w:rsidRPr="002D7B83">
        <w:rPr>
          <w:rFonts w:ascii="Times New Roman" w:hAnsi="Times New Roman"/>
          <w:b/>
          <w:bCs/>
          <w:noProof/>
          <w:sz w:val="24"/>
          <w:szCs w:val="24"/>
        </w:rPr>
        <w:instrText xml:space="preserve"> TOC \o "3-3" \h \z \t "Заголовок 1;1;Заголовок 2;2;Заголовок1;1;Заголовок;1" </w:instrText>
      </w:r>
      <w:r w:rsidR="008C754A">
        <w:rPr>
          <w:rFonts w:ascii="Times New Roman" w:hAnsi="Times New Roman"/>
          <w:b/>
          <w:bCs/>
          <w:noProof/>
          <w:sz w:val="24"/>
          <w:szCs w:val="24"/>
        </w:rPr>
        <w:fldChar w:fldCharType="separate"/>
      </w:r>
      <w:r w:rsidRPr="002D7B83">
        <w:rPr>
          <w:rFonts w:ascii="Times New Roman" w:hAnsi="Times New Roman"/>
          <w:noProof/>
          <w:sz w:val="24"/>
          <w:szCs w:val="24"/>
        </w:rPr>
        <w:fldChar w:fldCharType="end"/>
      </w:r>
    </w:p>
    <w:p w14:paraId="1F51ECCB" w14:textId="65E87E01" w:rsidR="002D7B83" w:rsidRPr="00B90B8C" w:rsidRDefault="002D7B83" w:rsidP="002D7B83">
      <w:pPr>
        <w:pStyle w:val="affffff4"/>
        <w:spacing w:after="0"/>
        <w:jc w:val="right"/>
        <w:rPr>
          <w:rFonts w:ascii="Times New Roman" w:hAnsi="Times New Roman"/>
          <w:b/>
          <w:bCs/>
          <w:lang w:val="ru-RU"/>
        </w:rPr>
      </w:pPr>
      <w:r w:rsidRPr="00B90B8C">
        <w:rPr>
          <w:rFonts w:ascii="Times New Roman" w:hAnsi="Times New Roman"/>
          <w:b/>
          <w:bCs/>
        </w:rPr>
        <w:t>Приложение 2.</w:t>
      </w:r>
      <w:bookmarkEnd w:id="1"/>
      <w:r>
        <w:rPr>
          <w:rFonts w:ascii="Times New Roman" w:hAnsi="Times New Roman"/>
          <w:b/>
          <w:bCs/>
          <w:lang w:val="ru-RU"/>
        </w:rPr>
        <w:t>1</w:t>
      </w:r>
    </w:p>
    <w:p w14:paraId="24F5F599" w14:textId="09D36813" w:rsidR="002D7B83" w:rsidRPr="00B90B8C" w:rsidRDefault="002D7B83" w:rsidP="002D7B83">
      <w:pPr>
        <w:spacing w:after="0" w:line="240" w:lineRule="auto"/>
        <w:jc w:val="right"/>
        <w:rPr>
          <w:rFonts w:ascii="Times New Roman" w:hAnsi="Times New Roman"/>
          <w:b/>
          <w:bCs/>
          <w:i/>
          <w:sz w:val="24"/>
          <w:szCs w:val="24"/>
        </w:rPr>
      </w:pPr>
      <w:r w:rsidRPr="00B90B8C">
        <w:rPr>
          <w:rFonts w:ascii="Times New Roman" w:hAnsi="Times New Roman"/>
          <w:b/>
          <w:bCs/>
          <w:sz w:val="24"/>
          <w:szCs w:val="24"/>
        </w:rPr>
        <w:t>к ПОП</w:t>
      </w:r>
      <w:r>
        <w:rPr>
          <w:rFonts w:ascii="Times New Roman" w:hAnsi="Times New Roman"/>
          <w:b/>
          <w:bCs/>
          <w:sz w:val="24"/>
          <w:szCs w:val="24"/>
        </w:rPr>
        <w:t>-П</w:t>
      </w:r>
      <w:r w:rsidRPr="00B90B8C">
        <w:rPr>
          <w:rFonts w:ascii="Times New Roman" w:hAnsi="Times New Roman"/>
          <w:b/>
          <w:bCs/>
          <w:sz w:val="24"/>
          <w:szCs w:val="24"/>
        </w:rPr>
        <w:t xml:space="preserve"> по специальности</w:t>
      </w:r>
      <w:r w:rsidRPr="00B90B8C">
        <w:rPr>
          <w:rFonts w:ascii="Times New Roman" w:hAnsi="Times New Roman"/>
          <w:b/>
          <w:bCs/>
          <w:i/>
          <w:sz w:val="24"/>
          <w:szCs w:val="24"/>
        </w:rPr>
        <w:t xml:space="preserve"> </w:t>
      </w:r>
    </w:p>
    <w:p w14:paraId="0ADBBDDC" w14:textId="77777777" w:rsidR="002D7B83" w:rsidRPr="00B90B8C" w:rsidRDefault="002D7B83" w:rsidP="002D7B83">
      <w:pPr>
        <w:spacing w:after="0" w:line="240" w:lineRule="auto"/>
        <w:jc w:val="right"/>
        <w:rPr>
          <w:rFonts w:ascii="Times New Roman" w:hAnsi="Times New Roman"/>
          <w:b/>
          <w:bCs/>
          <w:iCs/>
          <w:sz w:val="24"/>
          <w:szCs w:val="24"/>
        </w:rPr>
      </w:pPr>
      <w:r w:rsidRPr="00B90B8C">
        <w:rPr>
          <w:rFonts w:ascii="Times New Roman" w:hAnsi="Times New Roman"/>
          <w:b/>
          <w:bCs/>
          <w:iCs/>
          <w:sz w:val="24"/>
          <w:szCs w:val="24"/>
        </w:rPr>
        <w:t>23.02.02 Автомобиле- и тракторостроение</w:t>
      </w:r>
    </w:p>
    <w:p w14:paraId="2B0F5B25" w14:textId="77777777" w:rsidR="002D7B83" w:rsidRPr="00B90B8C" w:rsidRDefault="002D7B83" w:rsidP="002D7B8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hAnsi="Times New Roman"/>
          <w:b/>
          <w:bCs/>
          <w:caps/>
          <w:color w:val="000000"/>
          <w:sz w:val="24"/>
          <w:szCs w:val="24"/>
          <w:shd w:val="clear" w:color="auto" w:fill="FFFF00"/>
        </w:rPr>
      </w:pPr>
    </w:p>
    <w:p w14:paraId="07285317" w14:textId="77777777" w:rsidR="002D7B83" w:rsidRPr="0058350E" w:rsidRDefault="002D7B83" w:rsidP="002D7B8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hAnsi="Times New Roman"/>
          <w:caps/>
          <w:color w:val="000000"/>
          <w:sz w:val="24"/>
          <w:szCs w:val="24"/>
        </w:rPr>
      </w:pPr>
    </w:p>
    <w:p w14:paraId="3108591F" w14:textId="77777777" w:rsidR="002D7B83" w:rsidRPr="0058350E" w:rsidRDefault="002D7B83" w:rsidP="002D7B8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hAnsi="Times New Roman"/>
          <w:caps/>
          <w:color w:val="000000"/>
          <w:sz w:val="24"/>
          <w:szCs w:val="24"/>
        </w:rPr>
      </w:pPr>
    </w:p>
    <w:p w14:paraId="284FC3D8" w14:textId="77777777" w:rsidR="002D7B83" w:rsidRPr="0058350E" w:rsidRDefault="002D7B83" w:rsidP="002D7B8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hAnsi="Times New Roman"/>
          <w:caps/>
          <w:color w:val="000000"/>
          <w:sz w:val="24"/>
          <w:szCs w:val="24"/>
        </w:rPr>
      </w:pPr>
    </w:p>
    <w:p w14:paraId="1718F72F" w14:textId="77777777" w:rsidR="002D7B83" w:rsidRPr="0058350E" w:rsidRDefault="002D7B83" w:rsidP="002D7B8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hAnsi="Times New Roman"/>
          <w:caps/>
          <w:color w:val="000000"/>
          <w:sz w:val="24"/>
          <w:szCs w:val="24"/>
        </w:rPr>
      </w:pPr>
    </w:p>
    <w:p w14:paraId="33CF8504" w14:textId="77777777" w:rsidR="002D7B83" w:rsidRPr="0058350E" w:rsidRDefault="002D7B83" w:rsidP="002D7B8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hAnsi="Times New Roman"/>
          <w:caps/>
          <w:color w:val="000000"/>
          <w:sz w:val="24"/>
          <w:szCs w:val="24"/>
        </w:rPr>
      </w:pPr>
    </w:p>
    <w:p w14:paraId="3B2EB41C" w14:textId="77777777" w:rsidR="002D7B83" w:rsidRPr="0058350E" w:rsidRDefault="002D7B83" w:rsidP="002D7B8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hAnsi="Times New Roman"/>
          <w:caps/>
          <w:color w:val="000000"/>
          <w:sz w:val="24"/>
          <w:szCs w:val="24"/>
        </w:rPr>
      </w:pPr>
    </w:p>
    <w:p w14:paraId="09C05EDB" w14:textId="77777777" w:rsidR="002D7B83" w:rsidRPr="0058350E" w:rsidRDefault="002D7B83" w:rsidP="002D7B8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hAnsi="Times New Roman"/>
          <w:caps/>
          <w:color w:val="000000"/>
          <w:sz w:val="24"/>
          <w:szCs w:val="24"/>
        </w:rPr>
      </w:pPr>
    </w:p>
    <w:p w14:paraId="3403B261" w14:textId="77777777" w:rsidR="002D7B83" w:rsidRPr="0058350E" w:rsidRDefault="002D7B83" w:rsidP="002D7B8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hAnsi="Times New Roman"/>
          <w:caps/>
          <w:color w:val="000000"/>
          <w:sz w:val="24"/>
          <w:szCs w:val="24"/>
        </w:rPr>
      </w:pPr>
    </w:p>
    <w:p w14:paraId="0CDEFD45" w14:textId="77777777" w:rsidR="002D7B83" w:rsidRPr="0058350E" w:rsidRDefault="002D7B83" w:rsidP="002D7B8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hAnsi="Times New Roman"/>
          <w:caps/>
          <w:color w:val="000000"/>
          <w:sz w:val="24"/>
          <w:szCs w:val="24"/>
        </w:rPr>
      </w:pPr>
    </w:p>
    <w:p w14:paraId="61A70539" w14:textId="77777777" w:rsidR="002D7B83" w:rsidRDefault="002D7B83" w:rsidP="002D7B83">
      <w:pPr>
        <w:pStyle w:val="affffff4"/>
        <w:rPr>
          <w:rFonts w:ascii="Times New Roman" w:hAnsi="Times New Roman"/>
          <w:b/>
          <w:bCs/>
        </w:rPr>
      </w:pPr>
      <w:bookmarkStart w:id="4" w:name="_Toc140077589"/>
      <w:r w:rsidRPr="00B90B8C">
        <w:rPr>
          <w:rFonts w:ascii="Times New Roman" w:hAnsi="Times New Roman"/>
          <w:b/>
          <w:bCs/>
        </w:rPr>
        <w:t>ПРИМЕРНАЯ РАБОЧАЯ ПРОГРАММА УЧЕБНОЙ ДИСЦИПЛИНЫ</w:t>
      </w:r>
      <w:bookmarkEnd w:id="4"/>
    </w:p>
    <w:p w14:paraId="5F804EA5" w14:textId="77777777" w:rsidR="002D7B83" w:rsidRPr="00B90B8C" w:rsidRDefault="002D7B83" w:rsidP="002D7B83">
      <w:pPr>
        <w:rPr>
          <w:lang w:val="x-none" w:eastAsia="x-none"/>
        </w:rPr>
      </w:pPr>
    </w:p>
    <w:p w14:paraId="58560235" w14:textId="77777777" w:rsidR="002D7B83" w:rsidRPr="00B90B8C" w:rsidRDefault="002D7B83" w:rsidP="002D7B83">
      <w:pPr>
        <w:pStyle w:val="affffff4"/>
        <w:rPr>
          <w:rFonts w:ascii="Times New Roman" w:hAnsi="Times New Roman"/>
          <w:b/>
          <w:bCs/>
          <w:lang w:val="ru-RU"/>
        </w:rPr>
      </w:pPr>
      <w:bookmarkStart w:id="5" w:name="_Toc18492533"/>
      <w:bookmarkStart w:id="6" w:name="_Toc140077590"/>
      <w:r w:rsidRPr="00B90B8C">
        <w:rPr>
          <w:rFonts w:ascii="Times New Roman" w:hAnsi="Times New Roman"/>
          <w:b/>
          <w:bCs/>
          <w:lang w:val="ru-RU"/>
        </w:rPr>
        <w:t>«</w:t>
      </w:r>
      <w:r w:rsidRPr="00B90B8C">
        <w:rPr>
          <w:rFonts w:ascii="Times New Roman" w:hAnsi="Times New Roman"/>
          <w:b/>
          <w:bCs/>
        </w:rPr>
        <w:t>ОП 01 ИНЖЕНЕРНАЯ ГРАФИКА</w:t>
      </w:r>
      <w:bookmarkEnd w:id="5"/>
      <w:r w:rsidRPr="00B90B8C">
        <w:rPr>
          <w:rFonts w:ascii="Times New Roman" w:hAnsi="Times New Roman"/>
          <w:b/>
          <w:bCs/>
          <w:lang w:val="ru-RU"/>
        </w:rPr>
        <w:t>»</w:t>
      </w:r>
      <w:bookmarkEnd w:id="6"/>
    </w:p>
    <w:p w14:paraId="769F852A" w14:textId="77777777" w:rsidR="002D7B83" w:rsidRPr="0058350E" w:rsidRDefault="002D7B83" w:rsidP="002D7B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color w:val="000000"/>
          <w:sz w:val="24"/>
          <w:szCs w:val="24"/>
        </w:rPr>
      </w:pPr>
    </w:p>
    <w:p w14:paraId="60C49B42" w14:textId="77777777" w:rsidR="002D7B83" w:rsidRPr="0058350E" w:rsidRDefault="002D7B83" w:rsidP="002D7B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color w:val="000000"/>
          <w:sz w:val="24"/>
          <w:szCs w:val="24"/>
        </w:rPr>
      </w:pPr>
    </w:p>
    <w:p w14:paraId="71852EAE" w14:textId="77777777" w:rsidR="002D7B83" w:rsidRPr="0058350E" w:rsidRDefault="002D7B83" w:rsidP="002D7B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color w:val="000000"/>
          <w:sz w:val="24"/>
          <w:szCs w:val="24"/>
        </w:rPr>
      </w:pPr>
    </w:p>
    <w:p w14:paraId="1D5CC525" w14:textId="77777777" w:rsidR="002D7B83" w:rsidRPr="0058350E" w:rsidRDefault="002D7B83" w:rsidP="002D7B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color w:val="000000"/>
          <w:sz w:val="24"/>
          <w:szCs w:val="24"/>
        </w:rPr>
      </w:pPr>
    </w:p>
    <w:p w14:paraId="0B03E0B4" w14:textId="77777777" w:rsidR="002D7B83" w:rsidRPr="0058350E" w:rsidRDefault="002D7B83" w:rsidP="002D7B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color w:val="000000"/>
          <w:sz w:val="24"/>
          <w:szCs w:val="24"/>
        </w:rPr>
      </w:pPr>
    </w:p>
    <w:p w14:paraId="2ED01F13" w14:textId="77777777" w:rsidR="002D7B83" w:rsidRPr="0058350E" w:rsidRDefault="002D7B83" w:rsidP="002D7B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color w:val="000000"/>
          <w:sz w:val="24"/>
          <w:szCs w:val="24"/>
        </w:rPr>
      </w:pPr>
    </w:p>
    <w:p w14:paraId="0144F2E6" w14:textId="77777777" w:rsidR="002D7B83" w:rsidRPr="0058350E" w:rsidRDefault="002D7B83" w:rsidP="002D7B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color w:val="000000"/>
          <w:sz w:val="24"/>
          <w:szCs w:val="24"/>
        </w:rPr>
      </w:pPr>
    </w:p>
    <w:p w14:paraId="4D27109C" w14:textId="77777777" w:rsidR="002D7B83" w:rsidRPr="0058350E" w:rsidRDefault="002D7B83" w:rsidP="002D7B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color w:val="000000"/>
          <w:sz w:val="24"/>
          <w:szCs w:val="24"/>
        </w:rPr>
      </w:pPr>
    </w:p>
    <w:p w14:paraId="6EB50D35" w14:textId="77777777" w:rsidR="002D7B83" w:rsidRPr="0058350E" w:rsidRDefault="002D7B83" w:rsidP="002D7B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color w:val="000000"/>
          <w:sz w:val="24"/>
          <w:szCs w:val="24"/>
        </w:rPr>
      </w:pPr>
    </w:p>
    <w:p w14:paraId="32C89C12" w14:textId="77777777" w:rsidR="002D7B83" w:rsidRPr="0058350E" w:rsidRDefault="002D7B83" w:rsidP="002D7B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color w:val="000000"/>
          <w:sz w:val="24"/>
          <w:szCs w:val="24"/>
        </w:rPr>
      </w:pPr>
    </w:p>
    <w:p w14:paraId="55183515" w14:textId="77777777" w:rsidR="002D7B83" w:rsidRPr="0058350E" w:rsidRDefault="002D7B83" w:rsidP="002D7B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color w:val="000000"/>
          <w:sz w:val="24"/>
          <w:szCs w:val="24"/>
        </w:rPr>
      </w:pPr>
    </w:p>
    <w:p w14:paraId="1CB9389A" w14:textId="77777777" w:rsidR="002D7B83" w:rsidRPr="0058350E" w:rsidRDefault="002D7B83" w:rsidP="002D7B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color w:val="000000"/>
          <w:sz w:val="24"/>
          <w:szCs w:val="24"/>
        </w:rPr>
      </w:pPr>
    </w:p>
    <w:p w14:paraId="08BD3AD9" w14:textId="77777777" w:rsidR="002D7B83" w:rsidRPr="0058350E" w:rsidRDefault="002D7B83" w:rsidP="002D7B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color w:val="000000"/>
          <w:sz w:val="24"/>
          <w:szCs w:val="24"/>
        </w:rPr>
      </w:pPr>
    </w:p>
    <w:p w14:paraId="5E875492" w14:textId="77777777" w:rsidR="002D7B83" w:rsidRPr="0058350E" w:rsidRDefault="002D7B83" w:rsidP="002D7B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color w:val="000000"/>
          <w:sz w:val="24"/>
          <w:szCs w:val="24"/>
        </w:rPr>
      </w:pPr>
    </w:p>
    <w:p w14:paraId="08C458A8" w14:textId="77777777" w:rsidR="002D7B83" w:rsidRPr="0058350E" w:rsidRDefault="002D7B83" w:rsidP="002D7B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color w:val="000000"/>
          <w:sz w:val="24"/>
          <w:szCs w:val="24"/>
        </w:rPr>
      </w:pPr>
    </w:p>
    <w:p w14:paraId="6F89E2EB" w14:textId="77777777" w:rsidR="002D7B83" w:rsidRPr="0058350E" w:rsidRDefault="002D7B83" w:rsidP="002D7B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color w:val="000000"/>
          <w:sz w:val="24"/>
          <w:szCs w:val="24"/>
        </w:rPr>
      </w:pPr>
    </w:p>
    <w:p w14:paraId="17D352ED" w14:textId="77777777" w:rsidR="002D7B83" w:rsidRPr="0058350E" w:rsidRDefault="002D7B83" w:rsidP="002D7B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color w:val="000000"/>
          <w:sz w:val="24"/>
          <w:szCs w:val="24"/>
        </w:rPr>
      </w:pPr>
    </w:p>
    <w:p w14:paraId="212103D3" w14:textId="13A7C740" w:rsidR="002D7B83" w:rsidRPr="000C3251" w:rsidRDefault="002D7B83" w:rsidP="002D7B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b/>
          <w:color w:val="000000"/>
          <w:sz w:val="24"/>
          <w:szCs w:val="24"/>
        </w:rPr>
      </w:pPr>
      <w:r w:rsidRPr="000C3251">
        <w:rPr>
          <w:rFonts w:ascii="Times New Roman" w:hAnsi="Times New Roman"/>
          <w:b/>
          <w:color w:val="000000"/>
          <w:sz w:val="24"/>
          <w:szCs w:val="24"/>
        </w:rPr>
        <w:t>202</w:t>
      </w:r>
      <w:r>
        <w:rPr>
          <w:rFonts w:ascii="Times New Roman" w:hAnsi="Times New Roman"/>
          <w:b/>
          <w:color w:val="000000"/>
          <w:sz w:val="24"/>
          <w:szCs w:val="24"/>
        </w:rPr>
        <w:t>5</w:t>
      </w:r>
      <w:r w:rsidRPr="000C3251">
        <w:rPr>
          <w:rFonts w:ascii="Times New Roman" w:hAnsi="Times New Roman"/>
          <w:b/>
          <w:color w:val="000000"/>
          <w:sz w:val="24"/>
          <w:szCs w:val="24"/>
        </w:rPr>
        <w:t xml:space="preserve"> г.</w:t>
      </w:r>
      <w:r w:rsidRPr="000C3251">
        <w:rPr>
          <w:rFonts w:ascii="Times New Roman" w:hAnsi="Times New Roman"/>
          <w:b/>
          <w:sz w:val="24"/>
          <w:szCs w:val="24"/>
        </w:rPr>
        <w:br w:type="page"/>
      </w:r>
    </w:p>
    <w:p w14:paraId="3B9014BD" w14:textId="77777777" w:rsidR="002D7B83" w:rsidRPr="002D7B83" w:rsidRDefault="002D7B83" w:rsidP="002D7B83">
      <w:pPr>
        <w:keepNext/>
        <w:spacing w:after="120" w:line="240" w:lineRule="auto"/>
        <w:jc w:val="center"/>
        <w:outlineLvl w:val="0"/>
        <w:rPr>
          <w:rFonts w:ascii="Times New Roman" w:eastAsia="Segoe UI" w:hAnsi="Times New Roman"/>
          <w:b/>
          <w:bCs/>
          <w:caps/>
          <w:kern w:val="32"/>
          <w:sz w:val="24"/>
          <w:szCs w:val="24"/>
          <w:lang w:eastAsia="x-none"/>
        </w:rPr>
      </w:pPr>
      <w:bookmarkStart w:id="7" w:name="_Toc158389378"/>
      <w:bookmarkStart w:id="8" w:name="_Toc158393482"/>
      <w:bookmarkStart w:id="9" w:name="_Toc158397939"/>
      <w:r w:rsidRPr="002D7B83">
        <w:rPr>
          <w:rFonts w:ascii="Times New Roman" w:eastAsia="Segoe UI" w:hAnsi="Times New Roman"/>
          <w:b/>
          <w:bCs/>
          <w:caps/>
          <w:kern w:val="32"/>
          <w:sz w:val="24"/>
          <w:szCs w:val="24"/>
          <w:lang w:eastAsia="x-none"/>
        </w:rPr>
        <w:lastRenderedPageBreak/>
        <w:t>СОДЕРЖАНИЕ ПРОГРАММЫ</w:t>
      </w:r>
      <w:bookmarkEnd w:id="7"/>
      <w:bookmarkEnd w:id="8"/>
      <w:bookmarkEnd w:id="9"/>
    </w:p>
    <w:p w14:paraId="21786244" w14:textId="77777777" w:rsidR="002D7B83" w:rsidRPr="002D7B83" w:rsidRDefault="002D7B83" w:rsidP="002D7B83">
      <w:pPr>
        <w:tabs>
          <w:tab w:val="right" w:leader="dot" w:pos="9639"/>
        </w:tabs>
        <w:spacing w:before="120" w:after="0"/>
        <w:rPr>
          <w:rFonts w:ascii="Times New Roman" w:eastAsiaTheme="minorEastAsia" w:hAnsi="Times New Roman"/>
          <w:b/>
          <w:bCs/>
          <w:noProof/>
          <w:sz w:val="24"/>
          <w:szCs w:val="24"/>
        </w:rPr>
      </w:pPr>
      <w:r w:rsidRPr="002D7B83">
        <w:rPr>
          <w:rFonts w:ascii="Times New Roman" w:eastAsiaTheme="minorHAnsi" w:hAnsi="Times New Roman"/>
          <w:b/>
          <w:bCs/>
          <w:noProof/>
          <w:sz w:val="24"/>
          <w:szCs w:val="24"/>
          <w:lang w:eastAsia="en-US"/>
        </w:rPr>
        <w:fldChar w:fldCharType="begin"/>
      </w:r>
      <w:r w:rsidRPr="002D7B83">
        <w:rPr>
          <w:rFonts w:ascii="Times New Roman" w:eastAsiaTheme="minorHAnsi" w:hAnsi="Times New Roman"/>
          <w:b/>
          <w:bCs/>
          <w:noProof/>
          <w:sz w:val="24"/>
          <w:szCs w:val="24"/>
          <w:lang w:eastAsia="en-US"/>
        </w:rPr>
        <w:instrText xml:space="preserve"> TOC \h \z \t "Раздел 1;1;Раздел 1.1;2" </w:instrText>
      </w:r>
      <w:r w:rsidRPr="002D7B83">
        <w:rPr>
          <w:rFonts w:ascii="Times New Roman" w:eastAsiaTheme="minorHAnsi" w:hAnsi="Times New Roman"/>
          <w:b/>
          <w:bCs/>
          <w:noProof/>
          <w:sz w:val="24"/>
          <w:szCs w:val="24"/>
          <w:lang w:eastAsia="en-US"/>
        </w:rPr>
        <w:fldChar w:fldCharType="separate"/>
      </w:r>
      <w:hyperlink w:anchor="_Toc156294875" w:history="1"/>
    </w:p>
    <w:p w14:paraId="225E88BF" w14:textId="77777777" w:rsidR="002D7B83" w:rsidRPr="002D7B83" w:rsidRDefault="008C754A" w:rsidP="002D7B83">
      <w:pPr>
        <w:tabs>
          <w:tab w:val="right" w:leader="dot" w:pos="9639"/>
        </w:tabs>
        <w:spacing w:before="120" w:after="0"/>
        <w:rPr>
          <w:rFonts w:ascii="Times New Roman" w:eastAsiaTheme="minorEastAsia" w:hAnsi="Times New Roman"/>
          <w:b/>
          <w:bCs/>
          <w:noProof/>
          <w:sz w:val="24"/>
          <w:szCs w:val="24"/>
        </w:rPr>
      </w:pPr>
      <w:hyperlink w:anchor="_Toc156294876" w:history="1">
        <w:r w:rsidR="002D7B83" w:rsidRPr="002D7B83">
          <w:rPr>
            <w:rFonts w:ascii="Times New Roman" w:eastAsiaTheme="minorHAnsi" w:hAnsi="Times New Roman"/>
            <w:noProof/>
            <w:sz w:val="24"/>
            <w:szCs w:val="24"/>
            <w:lang w:eastAsia="en-US"/>
          </w:rPr>
          <w:t>1. ОБЩАЯ ХАРАКТЕРИСТИКА</w:t>
        </w:r>
        <w:r w:rsidR="002D7B83" w:rsidRPr="002D7B83">
          <w:rPr>
            <w:rFonts w:ascii="Times New Roman" w:eastAsiaTheme="minorHAnsi" w:hAnsi="Times New Roman"/>
            <w:b/>
            <w:bCs/>
            <w:noProof/>
            <w:webHidden/>
            <w:sz w:val="24"/>
            <w:szCs w:val="24"/>
            <w:lang w:eastAsia="en-US"/>
          </w:rPr>
          <w:tab/>
        </w:r>
        <w:r w:rsidR="002D7B83" w:rsidRPr="002D7B83">
          <w:rPr>
            <w:rFonts w:ascii="Times New Roman" w:eastAsiaTheme="minorHAnsi" w:hAnsi="Times New Roman"/>
            <w:b/>
            <w:bCs/>
            <w:noProof/>
            <w:webHidden/>
            <w:sz w:val="24"/>
            <w:szCs w:val="24"/>
            <w:lang w:eastAsia="en-US"/>
          </w:rPr>
          <w:fldChar w:fldCharType="begin"/>
        </w:r>
        <w:r w:rsidR="002D7B83" w:rsidRPr="002D7B83">
          <w:rPr>
            <w:rFonts w:ascii="Times New Roman" w:eastAsiaTheme="minorHAnsi" w:hAnsi="Times New Roman"/>
            <w:b/>
            <w:bCs/>
            <w:noProof/>
            <w:webHidden/>
            <w:sz w:val="24"/>
            <w:szCs w:val="24"/>
            <w:lang w:eastAsia="en-US"/>
          </w:rPr>
          <w:instrText xml:space="preserve"> PAGEREF _Toc156294876 \h </w:instrText>
        </w:r>
        <w:r w:rsidR="002D7B83" w:rsidRPr="002D7B83">
          <w:rPr>
            <w:rFonts w:ascii="Times New Roman" w:eastAsiaTheme="minorHAnsi" w:hAnsi="Times New Roman"/>
            <w:b/>
            <w:bCs/>
            <w:noProof/>
            <w:webHidden/>
            <w:sz w:val="24"/>
            <w:szCs w:val="24"/>
            <w:lang w:eastAsia="en-US"/>
          </w:rPr>
        </w:r>
        <w:r w:rsidR="002D7B83" w:rsidRPr="002D7B83">
          <w:rPr>
            <w:rFonts w:ascii="Times New Roman" w:eastAsiaTheme="minorHAnsi" w:hAnsi="Times New Roman"/>
            <w:b/>
            <w:bCs/>
            <w:noProof/>
            <w:webHidden/>
            <w:sz w:val="24"/>
            <w:szCs w:val="24"/>
            <w:lang w:eastAsia="en-US"/>
          </w:rPr>
          <w:fldChar w:fldCharType="separate"/>
        </w:r>
        <w:r w:rsidR="002D7B83" w:rsidRPr="002D7B83">
          <w:rPr>
            <w:rFonts w:ascii="Times New Roman" w:eastAsiaTheme="minorHAnsi" w:hAnsi="Times New Roman"/>
            <w:b/>
            <w:bCs/>
            <w:noProof/>
            <w:webHidden/>
            <w:sz w:val="24"/>
            <w:szCs w:val="24"/>
            <w:lang w:eastAsia="en-US"/>
          </w:rPr>
          <w:t>4</w:t>
        </w:r>
        <w:r w:rsidR="002D7B83" w:rsidRPr="002D7B83">
          <w:rPr>
            <w:rFonts w:ascii="Times New Roman" w:eastAsiaTheme="minorHAnsi" w:hAnsi="Times New Roman"/>
            <w:b/>
            <w:bCs/>
            <w:noProof/>
            <w:webHidden/>
            <w:sz w:val="24"/>
            <w:szCs w:val="24"/>
            <w:lang w:eastAsia="en-US"/>
          </w:rPr>
          <w:fldChar w:fldCharType="end"/>
        </w:r>
      </w:hyperlink>
    </w:p>
    <w:p w14:paraId="1FB0CA26" w14:textId="77777777" w:rsidR="002D7B83" w:rsidRPr="002D7B83" w:rsidRDefault="008C754A" w:rsidP="002D7B83">
      <w:pPr>
        <w:tabs>
          <w:tab w:val="right" w:leader="dot" w:pos="9639"/>
        </w:tabs>
        <w:spacing w:before="120" w:after="0" w:line="240" w:lineRule="auto"/>
        <w:ind w:left="240"/>
        <w:rPr>
          <w:rFonts w:ascii="Times New Roman" w:eastAsiaTheme="minorEastAsia" w:hAnsi="Times New Roman"/>
          <w:noProof/>
          <w:sz w:val="24"/>
          <w:szCs w:val="24"/>
        </w:rPr>
      </w:pPr>
      <w:hyperlink w:anchor="_Toc156294877" w:history="1">
        <w:r w:rsidR="002D7B83" w:rsidRPr="002D7B83">
          <w:rPr>
            <w:rFonts w:ascii="Times New Roman" w:hAnsi="Times New Roman"/>
            <w:noProof/>
            <w:sz w:val="24"/>
            <w:szCs w:val="24"/>
          </w:rPr>
          <w:t>1.1. Цель и место дисциплины в структуре образовательной программы</w:t>
        </w:r>
        <w:r w:rsidR="002D7B83" w:rsidRPr="002D7B83">
          <w:rPr>
            <w:rFonts w:ascii="Times New Roman" w:hAnsi="Times New Roman"/>
            <w:noProof/>
            <w:webHidden/>
            <w:sz w:val="24"/>
            <w:szCs w:val="24"/>
          </w:rPr>
          <w:tab/>
        </w:r>
        <w:r w:rsidR="002D7B83" w:rsidRPr="002D7B83">
          <w:rPr>
            <w:rFonts w:ascii="Times New Roman" w:hAnsi="Times New Roman"/>
            <w:noProof/>
            <w:webHidden/>
            <w:sz w:val="24"/>
            <w:szCs w:val="24"/>
          </w:rPr>
          <w:fldChar w:fldCharType="begin"/>
        </w:r>
        <w:r w:rsidR="002D7B83" w:rsidRPr="002D7B83">
          <w:rPr>
            <w:rFonts w:ascii="Times New Roman" w:hAnsi="Times New Roman"/>
            <w:noProof/>
            <w:webHidden/>
            <w:sz w:val="24"/>
            <w:szCs w:val="24"/>
          </w:rPr>
          <w:instrText xml:space="preserve"> PAGEREF _Toc156294877 \h </w:instrText>
        </w:r>
        <w:r w:rsidR="002D7B83" w:rsidRPr="002D7B83">
          <w:rPr>
            <w:rFonts w:ascii="Times New Roman" w:hAnsi="Times New Roman"/>
            <w:noProof/>
            <w:webHidden/>
            <w:sz w:val="24"/>
            <w:szCs w:val="24"/>
          </w:rPr>
        </w:r>
        <w:r w:rsidR="002D7B83" w:rsidRPr="002D7B83">
          <w:rPr>
            <w:rFonts w:ascii="Times New Roman" w:hAnsi="Times New Roman"/>
            <w:noProof/>
            <w:webHidden/>
            <w:sz w:val="24"/>
            <w:szCs w:val="24"/>
          </w:rPr>
          <w:fldChar w:fldCharType="separate"/>
        </w:r>
        <w:r w:rsidR="002D7B83" w:rsidRPr="002D7B83">
          <w:rPr>
            <w:rFonts w:ascii="Times New Roman" w:hAnsi="Times New Roman"/>
            <w:noProof/>
            <w:webHidden/>
            <w:sz w:val="24"/>
            <w:szCs w:val="24"/>
          </w:rPr>
          <w:t>4</w:t>
        </w:r>
        <w:r w:rsidR="002D7B83" w:rsidRPr="002D7B83">
          <w:rPr>
            <w:rFonts w:ascii="Times New Roman" w:hAnsi="Times New Roman"/>
            <w:noProof/>
            <w:webHidden/>
            <w:sz w:val="24"/>
            <w:szCs w:val="24"/>
          </w:rPr>
          <w:fldChar w:fldCharType="end"/>
        </w:r>
      </w:hyperlink>
    </w:p>
    <w:p w14:paraId="5C47E793" w14:textId="77777777" w:rsidR="002D7B83" w:rsidRPr="002D7B83" w:rsidRDefault="008C754A" w:rsidP="002D7B83">
      <w:pPr>
        <w:tabs>
          <w:tab w:val="right" w:leader="dot" w:pos="9639"/>
        </w:tabs>
        <w:spacing w:before="120" w:after="0" w:line="240" w:lineRule="auto"/>
        <w:ind w:left="240"/>
        <w:rPr>
          <w:rFonts w:ascii="Times New Roman" w:eastAsiaTheme="minorEastAsia" w:hAnsi="Times New Roman"/>
          <w:noProof/>
          <w:sz w:val="24"/>
          <w:szCs w:val="24"/>
        </w:rPr>
      </w:pPr>
      <w:hyperlink w:anchor="_Toc156294878" w:history="1">
        <w:r w:rsidR="002D7B83" w:rsidRPr="002D7B83">
          <w:rPr>
            <w:rFonts w:ascii="Times New Roman" w:hAnsi="Times New Roman"/>
            <w:noProof/>
            <w:sz w:val="24"/>
            <w:szCs w:val="24"/>
          </w:rPr>
          <w:t>1.2. Планируемые результаты освоения дисциплины</w:t>
        </w:r>
        <w:r w:rsidR="002D7B83" w:rsidRPr="002D7B83">
          <w:rPr>
            <w:rFonts w:ascii="Times New Roman" w:hAnsi="Times New Roman"/>
            <w:noProof/>
            <w:webHidden/>
            <w:sz w:val="24"/>
            <w:szCs w:val="24"/>
          </w:rPr>
          <w:tab/>
        </w:r>
        <w:r w:rsidR="002D7B83" w:rsidRPr="002D7B83">
          <w:rPr>
            <w:rFonts w:ascii="Times New Roman" w:hAnsi="Times New Roman"/>
            <w:noProof/>
            <w:webHidden/>
            <w:sz w:val="24"/>
            <w:szCs w:val="24"/>
          </w:rPr>
          <w:fldChar w:fldCharType="begin"/>
        </w:r>
        <w:r w:rsidR="002D7B83" w:rsidRPr="002D7B83">
          <w:rPr>
            <w:rFonts w:ascii="Times New Roman" w:hAnsi="Times New Roman"/>
            <w:noProof/>
            <w:webHidden/>
            <w:sz w:val="24"/>
            <w:szCs w:val="24"/>
          </w:rPr>
          <w:instrText xml:space="preserve"> PAGEREF _Toc156294878 \h </w:instrText>
        </w:r>
        <w:r w:rsidR="002D7B83" w:rsidRPr="002D7B83">
          <w:rPr>
            <w:rFonts w:ascii="Times New Roman" w:hAnsi="Times New Roman"/>
            <w:noProof/>
            <w:webHidden/>
            <w:sz w:val="24"/>
            <w:szCs w:val="24"/>
          </w:rPr>
        </w:r>
        <w:r w:rsidR="002D7B83" w:rsidRPr="002D7B83">
          <w:rPr>
            <w:rFonts w:ascii="Times New Roman" w:hAnsi="Times New Roman"/>
            <w:noProof/>
            <w:webHidden/>
            <w:sz w:val="24"/>
            <w:szCs w:val="24"/>
          </w:rPr>
          <w:fldChar w:fldCharType="separate"/>
        </w:r>
        <w:r w:rsidR="002D7B83" w:rsidRPr="002D7B83">
          <w:rPr>
            <w:rFonts w:ascii="Times New Roman" w:hAnsi="Times New Roman"/>
            <w:noProof/>
            <w:webHidden/>
            <w:sz w:val="24"/>
            <w:szCs w:val="24"/>
          </w:rPr>
          <w:t>4</w:t>
        </w:r>
        <w:r w:rsidR="002D7B83" w:rsidRPr="002D7B83">
          <w:rPr>
            <w:rFonts w:ascii="Times New Roman" w:hAnsi="Times New Roman"/>
            <w:noProof/>
            <w:webHidden/>
            <w:sz w:val="24"/>
            <w:szCs w:val="24"/>
          </w:rPr>
          <w:fldChar w:fldCharType="end"/>
        </w:r>
      </w:hyperlink>
    </w:p>
    <w:p w14:paraId="4D8BCF17" w14:textId="77777777" w:rsidR="002D7B83" w:rsidRPr="002D7B83" w:rsidRDefault="008C754A" w:rsidP="002D7B83">
      <w:pPr>
        <w:tabs>
          <w:tab w:val="right" w:leader="dot" w:pos="9639"/>
        </w:tabs>
        <w:spacing w:before="120" w:after="0"/>
        <w:rPr>
          <w:rFonts w:ascii="Times New Roman" w:eastAsiaTheme="minorEastAsia" w:hAnsi="Times New Roman"/>
          <w:b/>
          <w:bCs/>
          <w:noProof/>
          <w:sz w:val="24"/>
          <w:szCs w:val="24"/>
        </w:rPr>
      </w:pPr>
      <w:hyperlink w:anchor="_Toc156294879" w:history="1">
        <w:r w:rsidR="002D7B83" w:rsidRPr="002D7B83">
          <w:rPr>
            <w:rFonts w:ascii="Times New Roman" w:eastAsiaTheme="minorHAnsi" w:hAnsi="Times New Roman"/>
            <w:noProof/>
            <w:sz w:val="24"/>
            <w:szCs w:val="24"/>
            <w:lang w:eastAsia="en-US"/>
          </w:rPr>
          <w:t>2. СТРУКТУРА И СОДЕРЖАНИЕ ДИСЦИПЛИНЫ</w:t>
        </w:r>
        <w:r w:rsidR="002D7B83" w:rsidRPr="002D7B83">
          <w:rPr>
            <w:rFonts w:ascii="Times New Roman" w:eastAsiaTheme="minorHAnsi" w:hAnsi="Times New Roman"/>
            <w:b/>
            <w:bCs/>
            <w:noProof/>
            <w:webHidden/>
            <w:sz w:val="24"/>
            <w:szCs w:val="24"/>
            <w:lang w:eastAsia="en-US"/>
          </w:rPr>
          <w:tab/>
        </w:r>
        <w:r w:rsidR="002D7B83" w:rsidRPr="002D7B83">
          <w:rPr>
            <w:rFonts w:ascii="Times New Roman" w:eastAsiaTheme="minorHAnsi" w:hAnsi="Times New Roman"/>
            <w:b/>
            <w:bCs/>
            <w:noProof/>
            <w:webHidden/>
            <w:sz w:val="24"/>
            <w:szCs w:val="24"/>
            <w:lang w:eastAsia="en-US"/>
          </w:rPr>
          <w:fldChar w:fldCharType="begin"/>
        </w:r>
        <w:r w:rsidR="002D7B83" w:rsidRPr="002D7B83">
          <w:rPr>
            <w:rFonts w:ascii="Times New Roman" w:eastAsiaTheme="minorHAnsi" w:hAnsi="Times New Roman"/>
            <w:b/>
            <w:bCs/>
            <w:noProof/>
            <w:webHidden/>
            <w:sz w:val="24"/>
            <w:szCs w:val="24"/>
            <w:lang w:eastAsia="en-US"/>
          </w:rPr>
          <w:instrText xml:space="preserve"> PAGEREF _Toc156294879 \h </w:instrText>
        </w:r>
        <w:r w:rsidR="002D7B83" w:rsidRPr="002D7B83">
          <w:rPr>
            <w:rFonts w:ascii="Times New Roman" w:eastAsiaTheme="minorHAnsi" w:hAnsi="Times New Roman"/>
            <w:b/>
            <w:bCs/>
            <w:noProof/>
            <w:webHidden/>
            <w:sz w:val="24"/>
            <w:szCs w:val="24"/>
            <w:lang w:eastAsia="en-US"/>
          </w:rPr>
        </w:r>
        <w:r w:rsidR="002D7B83" w:rsidRPr="002D7B83">
          <w:rPr>
            <w:rFonts w:ascii="Times New Roman" w:eastAsiaTheme="minorHAnsi" w:hAnsi="Times New Roman"/>
            <w:b/>
            <w:bCs/>
            <w:noProof/>
            <w:webHidden/>
            <w:sz w:val="24"/>
            <w:szCs w:val="24"/>
            <w:lang w:eastAsia="en-US"/>
          </w:rPr>
          <w:fldChar w:fldCharType="separate"/>
        </w:r>
        <w:r w:rsidR="002D7B83" w:rsidRPr="002D7B83">
          <w:rPr>
            <w:rFonts w:ascii="Times New Roman" w:eastAsiaTheme="minorHAnsi" w:hAnsi="Times New Roman"/>
            <w:b/>
            <w:bCs/>
            <w:noProof/>
            <w:webHidden/>
            <w:sz w:val="24"/>
            <w:szCs w:val="24"/>
            <w:lang w:eastAsia="en-US"/>
          </w:rPr>
          <w:t>4</w:t>
        </w:r>
        <w:r w:rsidR="002D7B83" w:rsidRPr="002D7B83">
          <w:rPr>
            <w:rFonts w:ascii="Times New Roman" w:eastAsiaTheme="minorHAnsi" w:hAnsi="Times New Roman"/>
            <w:b/>
            <w:bCs/>
            <w:noProof/>
            <w:webHidden/>
            <w:sz w:val="24"/>
            <w:szCs w:val="24"/>
            <w:lang w:eastAsia="en-US"/>
          </w:rPr>
          <w:fldChar w:fldCharType="end"/>
        </w:r>
      </w:hyperlink>
    </w:p>
    <w:p w14:paraId="07947349" w14:textId="77777777" w:rsidR="002D7B83" w:rsidRPr="002D7B83" w:rsidRDefault="008C754A" w:rsidP="002D7B83">
      <w:pPr>
        <w:tabs>
          <w:tab w:val="right" w:leader="dot" w:pos="9639"/>
        </w:tabs>
        <w:spacing w:before="120" w:after="0" w:line="240" w:lineRule="auto"/>
        <w:ind w:left="240"/>
        <w:rPr>
          <w:rFonts w:ascii="Times New Roman" w:eastAsiaTheme="minorEastAsia" w:hAnsi="Times New Roman"/>
          <w:noProof/>
          <w:sz w:val="24"/>
          <w:szCs w:val="24"/>
        </w:rPr>
      </w:pPr>
      <w:hyperlink w:anchor="_Toc156294880" w:history="1">
        <w:r w:rsidR="002D7B83" w:rsidRPr="002D7B83">
          <w:rPr>
            <w:rFonts w:ascii="Times New Roman" w:hAnsi="Times New Roman"/>
            <w:noProof/>
            <w:sz w:val="24"/>
            <w:szCs w:val="24"/>
          </w:rPr>
          <w:t>2.1. Трудоемкость освоения дисциплины</w:t>
        </w:r>
        <w:r w:rsidR="002D7B83" w:rsidRPr="002D7B83">
          <w:rPr>
            <w:rFonts w:ascii="Times New Roman" w:hAnsi="Times New Roman"/>
            <w:noProof/>
            <w:webHidden/>
            <w:sz w:val="24"/>
            <w:szCs w:val="24"/>
          </w:rPr>
          <w:tab/>
        </w:r>
        <w:r w:rsidR="002D7B83" w:rsidRPr="002D7B83">
          <w:rPr>
            <w:rFonts w:ascii="Times New Roman" w:hAnsi="Times New Roman"/>
            <w:noProof/>
            <w:webHidden/>
            <w:sz w:val="24"/>
            <w:szCs w:val="24"/>
          </w:rPr>
          <w:fldChar w:fldCharType="begin"/>
        </w:r>
        <w:r w:rsidR="002D7B83" w:rsidRPr="002D7B83">
          <w:rPr>
            <w:rFonts w:ascii="Times New Roman" w:hAnsi="Times New Roman"/>
            <w:noProof/>
            <w:webHidden/>
            <w:sz w:val="24"/>
            <w:szCs w:val="24"/>
          </w:rPr>
          <w:instrText xml:space="preserve"> PAGEREF _Toc156294880 \h </w:instrText>
        </w:r>
        <w:r w:rsidR="002D7B83" w:rsidRPr="002D7B83">
          <w:rPr>
            <w:rFonts w:ascii="Times New Roman" w:hAnsi="Times New Roman"/>
            <w:noProof/>
            <w:webHidden/>
            <w:sz w:val="24"/>
            <w:szCs w:val="24"/>
          </w:rPr>
        </w:r>
        <w:r w:rsidR="002D7B83" w:rsidRPr="002D7B83">
          <w:rPr>
            <w:rFonts w:ascii="Times New Roman" w:hAnsi="Times New Roman"/>
            <w:noProof/>
            <w:webHidden/>
            <w:sz w:val="24"/>
            <w:szCs w:val="24"/>
          </w:rPr>
          <w:fldChar w:fldCharType="separate"/>
        </w:r>
        <w:r w:rsidR="002D7B83" w:rsidRPr="002D7B83">
          <w:rPr>
            <w:rFonts w:ascii="Times New Roman" w:hAnsi="Times New Roman"/>
            <w:noProof/>
            <w:webHidden/>
            <w:sz w:val="24"/>
            <w:szCs w:val="24"/>
          </w:rPr>
          <w:t>4</w:t>
        </w:r>
        <w:r w:rsidR="002D7B83" w:rsidRPr="002D7B83">
          <w:rPr>
            <w:rFonts w:ascii="Times New Roman" w:hAnsi="Times New Roman"/>
            <w:noProof/>
            <w:webHidden/>
            <w:sz w:val="24"/>
            <w:szCs w:val="24"/>
          </w:rPr>
          <w:fldChar w:fldCharType="end"/>
        </w:r>
      </w:hyperlink>
    </w:p>
    <w:p w14:paraId="65176766" w14:textId="77777777" w:rsidR="002D7B83" w:rsidRPr="002D7B83" w:rsidRDefault="008C754A" w:rsidP="002D7B83">
      <w:pPr>
        <w:tabs>
          <w:tab w:val="right" w:leader="dot" w:pos="9639"/>
        </w:tabs>
        <w:spacing w:before="120" w:after="0" w:line="240" w:lineRule="auto"/>
        <w:ind w:left="240"/>
        <w:rPr>
          <w:rFonts w:ascii="Times New Roman" w:eastAsiaTheme="minorEastAsia" w:hAnsi="Times New Roman"/>
          <w:noProof/>
          <w:sz w:val="24"/>
          <w:szCs w:val="24"/>
        </w:rPr>
      </w:pPr>
      <w:hyperlink w:anchor="_Toc156294881" w:history="1">
        <w:r w:rsidR="002D7B83" w:rsidRPr="002D7B83">
          <w:rPr>
            <w:rFonts w:ascii="Times New Roman" w:hAnsi="Times New Roman"/>
            <w:noProof/>
            <w:sz w:val="24"/>
            <w:szCs w:val="24"/>
          </w:rPr>
          <w:t>2.2. Примерное содержание дисциплины</w:t>
        </w:r>
        <w:r w:rsidR="002D7B83" w:rsidRPr="002D7B83">
          <w:rPr>
            <w:rFonts w:ascii="Times New Roman" w:hAnsi="Times New Roman"/>
            <w:noProof/>
            <w:webHidden/>
            <w:sz w:val="24"/>
            <w:szCs w:val="24"/>
          </w:rPr>
          <w:tab/>
        </w:r>
        <w:r w:rsidR="002D7B83" w:rsidRPr="002D7B83">
          <w:rPr>
            <w:rFonts w:ascii="Times New Roman" w:hAnsi="Times New Roman"/>
            <w:noProof/>
            <w:webHidden/>
            <w:sz w:val="24"/>
            <w:szCs w:val="24"/>
          </w:rPr>
          <w:fldChar w:fldCharType="begin"/>
        </w:r>
        <w:r w:rsidR="002D7B83" w:rsidRPr="002D7B83">
          <w:rPr>
            <w:rFonts w:ascii="Times New Roman" w:hAnsi="Times New Roman"/>
            <w:noProof/>
            <w:webHidden/>
            <w:sz w:val="24"/>
            <w:szCs w:val="24"/>
          </w:rPr>
          <w:instrText xml:space="preserve"> PAGEREF _Toc156294881 \h </w:instrText>
        </w:r>
        <w:r w:rsidR="002D7B83" w:rsidRPr="002D7B83">
          <w:rPr>
            <w:rFonts w:ascii="Times New Roman" w:hAnsi="Times New Roman"/>
            <w:noProof/>
            <w:webHidden/>
            <w:sz w:val="24"/>
            <w:szCs w:val="24"/>
          </w:rPr>
        </w:r>
        <w:r w:rsidR="002D7B83" w:rsidRPr="002D7B83">
          <w:rPr>
            <w:rFonts w:ascii="Times New Roman" w:hAnsi="Times New Roman"/>
            <w:noProof/>
            <w:webHidden/>
            <w:sz w:val="24"/>
            <w:szCs w:val="24"/>
          </w:rPr>
          <w:fldChar w:fldCharType="separate"/>
        </w:r>
        <w:r w:rsidR="002D7B83" w:rsidRPr="002D7B83">
          <w:rPr>
            <w:rFonts w:ascii="Times New Roman" w:hAnsi="Times New Roman"/>
            <w:noProof/>
            <w:webHidden/>
            <w:sz w:val="24"/>
            <w:szCs w:val="24"/>
          </w:rPr>
          <w:t>5</w:t>
        </w:r>
        <w:r w:rsidR="002D7B83" w:rsidRPr="002D7B83">
          <w:rPr>
            <w:rFonts w:ascii="Times New Roman" w:hAnsi="Times New Roman"/>
            <w:noProof/>
            <w:webHidden/>
            <w:sz w:val="24"/>
            <w:szCs w:val="24"/>
          </w:rPr>
          <w:fldChar w:fldCharType="end"/>
        </w:r>
      </w:hyperlink>
    </w:p>
    <w:p w14:paraId="4DE69084" w14:textId="77777777" w:rsidR="002D7B83" w:rsidRPr="002D7B83" w:rsidRDefault="008C754A" w:rsidP="002D7B83">
      <w:pPr>
        <w:tabs>
          <w:tab w:val="right" w:leader="dot" w:pos="9639"/>
        </w:tabs>
        <w:spacing w:before="120" w:after="0"/>
        <w:rPr>
          <w:rFonts w:ascii="Times New Roman" w:eastAsiaTheme="minorEastAsia" w:hAnsi="Times New Roman"/>
          <w:b/>
          <w:bCs/>
          <w:noProof/>
          <w:sz w:val="24"/>
          <w:szCs w:val="24"/>
        </w:rPr>
      </w:pPr>
      <w:hyperlink w:anchor="_Toc156294884" w:history="1">
        <w:r w:rsidR="002D7B83" w:rsidRPr="002D7B83">
          <w:rPr>
            <w:rFonts w:ascii="Times New Roman" w:eastAsiaTheme="minorHAnsi" w:hAnsi="Times New Roman"/>
            <w:noProof/>
            <w:sz w:val="24"/>
            <w:szCs w:val="24"/>
            <w:lang w:eastAsia="en-US"/>
          </w:rPr>
          <w:t>3. УСЛОВИЯ РЕАЛИЗАЦИИ ДИСЦИПЛИНЫ</w:t>
        </w:r>
        <w:r w:rsidR="002D7B83" w:rsidRPr="002D7B83">
          <w:rPr>
            <w:rFonts w:ascii="Times New Roman" w:eastAsiaTheme="minorHAnsi" w:hAnsi="Times New Roman"/>
            <w:b/>
            <w:bCs/>
            <w:noProof/>
            <w:webHidden/>
            <w:sz w:val="24"/>
            <w:szCs w:val="24"/>
            <w:lang w:eastAsia="en-US"/>
          </w:rPr>
          <w:tab/>
        </w:r>
        <w:r w:rsidR="002D7B83" w:rsidRPr="002D7B83">
          <w:rPr>
            <w:rFonts w:ascii="Times New Roman" w:eastAsiaTheme="minorHAnsi" w:hAnsi="Times New Roman"/>
            <w:b/>
            <w:bCs/>
            <w:noProof/>
            <w:webHidden/>
            <w:sz w:val="24"/>
            <w:szCs w:val="24"/>
            <w:lang w:eastAsia="en-US"/>
          </w:rPr>
          <w:fldChar w:fldCharType="begin"/>
        </w:r>
        <w:r w:rsidR="002D7B83" w:rsidRPr="002D7B83">
          <w:rPr>
            <w:rFonts w:ascii="Times New Roman" w:eastAsiaTheme="minorHAnsi" w:hAnsi="Times New Roman"/>
            <w:b/>
            <w:bCs/>
            <w:noProof/>
            <w:webHidden/>
            <w:sz w:val="24"/>
            <w:szCs w:val="24"/>
            <w:lang w:eastAsia="en-US"/>
          </w:rPr>
          <w:instrText xml:space="preserve"> PAGEREF _Toc156294884 \h </w:instrText>
        </w:r>
        <w:r w:rsidR="002D7B83" w:rsidRPr="002D7B83">
          <w:rPr>
            <w:rFonts w:ascii="Times New Roman" w:eastAsiaTheme="minorHAnsi" w:hAnsi="Times New Roman"/>
            <w:b/>
            <w:bCs/>
            <w:noProof/>
            <w:webHidden/>
            <w:sz w:val="24"/>
            <w:szCs w:val="24"/>
            <w:lang w:eastAsia="en-US"/>
          </w:rPr>
        </w:r>
        <w:r w:rsidR="002D7B83" w:rsidRPr="002D7B83">
          <w:rPr>
            <w:rFonts w:ascii="Times New Roman" w:eastAsiaTheme="minorHAnsi" w:hAnsi="Times New Roman"/>
            <w:b/>
            <w:bCs/>
            <w:noProof/>
            <w:webHidden/>
            <w:sz w:val="24"/>
            <w:szCs w:val="24"/>
            <w:lang w:eastAsia="en-US"/>
          </w:rPr>
          <w:fldChar w:fldCharType="separate"/>
        </w:r>
        <w:r w:rsidR="002D7B83" w:rsidRPr="002D7B83">
          <w:rPr>
            <w:rFonts w:ascii="Times New Roman" w:eastAsiaTheme="minorHAnsi" w:hAnsi="Times New Roman"/>
            <w:b/>
            <w:bCs/>
            <w:noProof/>
            <w:webHidden/>
            <w:sz w:val="24"/>
            <w:szCs w:val="24"/>
            <w:lang w:eastAsia="en-US"/>
          </w:rPr>
          <w:t>6</w:t>
        </w:r>
        <w:r w:rsidR="002D7B83" w:rsidRPr="002D7B83">
          <w:rPr>
            <w:rFonts w:ascii="Times New Roman" w:eastAsiaTheme="minorHAnsi" w:hAnsi="Times New Roman"/>
            <w:b/>
            <w:bCs/>
            <w:noProof/>
            <w:webHidden/>
            <w:sz w:val="24"/>
            <w:szCs w:val="24"/>
            <w:lang w:eastAsia="en-US"/>
          </w:rPr>
          <w:fldChar w:fldCharType="end"/>
        </w:r>
      </w:hyperlink>
    </w:p>
    <w:p w14:paraId="2142F757" w14:textId="77777777" w:rsidR="002D7B83" w:rsidRPr="002D7B83" w:rsidRDefault="008C754A" w:rsidP="002D7B83">
      <w:pPr>
        <w:tabs>
          <w:tab w:val="right" w:leader="dot" w:pos="9639"/>
        </w:tabs>
        <w:spacing w:before="120" w:after="0" w:line="240" w:lineRule="auto"/>
        <w:ind w:left="240"/>
        <w:rPr>
          <w:rFonts w:ascii="Times New Roman" w:eastAsiaTheme="minorEastAsia" w:hAnsi="Times New Roman"/>
          <w:noProof/>
          <w:sz w:val="24"/>
          <w:szCs w:val="24"/>
        </w:rPr>
      </w:pPr>
      <w:hyperlink w:anchor="_Toc156294885" w:history="1">
        <w:r w:rsidR="002D7B83" w:rsidRPr="002D7B83">
          <w:rPr>
            <w:rFonts w:ascii="Times New Roman" w:hAnsi="Times New Roman"/>
            <w:noProof/>
            <w:sz w:val="24"/>
            <w:szCs w:val="24"/>
          </w:rPr>
          <w:t>3.1. Материально-техническое обеспечение</w:t>
        </w:r>
        <w:r w:rsidR="002D7B83" w:rsidRPr="002D7B83">
          <w:rPr>
            <w:rFonts w:ascii="Times New Roman" w:hAnsi="Times New Roman"/>
            <w:noProof/>
            <w:webHidden/>
            <w:sz w:val="24"/>
            <w:szCs w:val="24"/>
          </w:rPr>
          <w:tab/>
        </w:r>
        <w:r w:rsidR="002D7B83" w:rsidRPr="002D7B83">
          <w:rPr>
            <w:rFonts w:ascii="Times New Roman" w:hAnsi="Times New Roman"/>
            <w:noProof/>
            <w:webHidden/>
            <w:sz w:val="24"/>
            <w:szCs w:val="24"/>
          </w:rPr>
          <w:fldChar w:fldCharType="begin"/>
        </w:r>
        <w:r w:rsidR="002D7B83" w:rsidRPr="002D7B83">
          <w:rPr>
            <w:rFonts w:ascii="Times New Roman" w:hAnsi="Times New Roman"/>
            <w:noProof/>
            <w:webHidden/>
            <w:sz w:val="24"/>
            <w:szCs w:val="24"/>
          </w:rPr>
          <w:instrText xml:space="preserve"> PAGEREF _Toc156294885 \h </w:instrText>
        </w:r>
        <w:r w:rsidR="002D7B83" w:rsidRPr="002D7B83">
          <w:rPr>
            <w:rFonts w:ascii="Times New Roman" w:hAnsi="Times New Roman"/>
            <w:noProof/>
            <w:webHidden/>
            <w:sz w:val="24"/>
            <w:szCs w:val="24"/>
          </w:rPr>
        </w:r>
        <w:r w:rsidR="002D7B83" w:rsidRPr="002D7B83">
          <w:rPr>
            <w:rFonts w:ascii="Times New Roman" w:hAnsi="Times New Roman"/>
            <w:noProof/>
            <w:webHidden/>
            <w:sz w:val="24"/>
            <w:szCs w:val="24"/>
          </w:rPr>
          <w:fldChar w:fldCharType="separate"/>
        </w:r>
        <w:r w:rsidR="002D7B83" w:rsidRPr="002D7B83">
          <w:rPr>
            <w:rFonts w:ascii="Times New Roman" w:hAnsi="Times New Roman"/>
            <w:noProof/>
            <w:webHidden/>
            <w:sz w:val="24"/>
            <w:szCs w:val="24"/>
          </w:rPr>
          <w:t>6</w:t>
        </w:r>
        <w:r w:rsidR="002D7B83" w:rsidRPr="002D7B83">
          <w:rPr>
            <w:rFonts w:ascii="Times New Roman" w:hAnsi="Times New Roman"/>
            <w:noProof/>
            <w:webHidden/>
            <w:sz w:val="24"/>
            <w:szCs w:val="24"/>
          </w:rPr>
          <w:fldChar w:fldCharType="end"/>
        </w:r>
      </w:hyperlink>
    </w:p>
    <w:p w14:paraId="211780DA" w14:textId="77777777" w:rsidR="002D7B83" w:rsidRPr="002D7B83" w:rsidRDefault="008C754A" w:rsidP="002D7B83">
      <w:pPr>
        <w:tabs>
          <w:tab w:val="right" w:leader="dot" w:pos="9639"/>
        </w:tabs>
        <w:spacing w:before="120" w:after="0" w:line="240" w:lineRule="auto"/>
        <w:ind w:left="240"/>
        <w:rPr>
          <w:rFonts w:ascii="Times New Roman" w:eastAsiaTheme="minorEastAsia" w:hAnsi="Times New Roman"/>
          <w:noProof/>
          <w:sz w:val="24"/>
          <w:szCs w:val="24"/>
        </w:rPr>
      </w:pPr>
      <w:hyperlink w:anchor="_Toc156294886" w:history="1">
        <w:r w:rsidR="002D7B83" w:rsidRPr="002D7B83">
          <w:rPr>
            <w:rFonts w:ascii="Times New Roman" w:hAnsi="Times New Roman"/>
            <w:noProof/>
            <w:sz w:val="24"/>
            <w:szCs w:val="24"/>
          </w:rPr>
          <w:t>3.2. Учебно-методическое обеспечение</w:t>
        </w:r>
        <w:r w:rsidR="002D7B83" w:rsidRPr="002D7B83">
          <w:rPr>
            <w:rFonts w:ascii="Times New Roman" w:hAnsi="Times New Roman"/>
            <w:noProof/>
            <w:webHidden/>
            <w:sz w:val="24"/>
            <w:szCs w:val="24"/>
          </w:rPr>
          <w:tab/>
        </w:r>
        <w:r w:rsidR="002D7B83" w:rsidRPr="002D7B83">
          <w:rPr>
            <w:rFonts w:ascii="Times New Roman" w:hAnsi="Times New Roman"/>
            <w:noProof/>
            <w:webHidden/>
            <w:sz w:val="24"/>
            <w:szCs w:val="24"/>
          </w:rPr>
          <w:fldChar w:fldCharType="begin"/>
        </w:r>
        <w:r w:rsidR="002D7B83" w:rsidRPr="002D7B83">
          <w:rPr>
            <w:rFonts w:ascii="Times New Roman" w:hAnsi="Times New Roman"/>
            <w:noProof/>
            <w:webHidden/>
            <w:sz w:val="24"/>
            <w:szCs w:val="24"/>
          </w:rPr>
          <w:instrText xml:space="preserve"> PAGEREF _Toc156294886 \h </w:instrText>
        </w:r>
        <w:r w:rsidR="002D7B83" w:rsidRPr="002D7B83">
          <w:rPr>
            <w:rFonts w:ascii="Times New Roman" w:hAnsi="Times New Roman"/>
            <w:noProof/>
            <w:webHidden/>
            <w:sz w:val="24"/>
            <w:szCs w:val="24"/>
          </w:rPr>
        </w:r>
        <w:r w:rsidR="002D7B83" w:rsidRPr="002D7B83">
          <w:rPr>
            <w:rFonts w:ascii="Times New Roman" w:hAnsi="Times New Roman"/>
            <w:noProof/>
            <w:webHidden/>
            <w:sz w:val="24"/>
            <w:szCs w:val="24"/>
          </w:rPr>
          <w:fldChar w:fldCharType="separate"/>
        </w:r>
        <w:r w:rsidR="002D7B83" w:rsidRPr="002D7B83">
          <w:rPr>
            <w:rFonts w:ascii="Times New Roman" w:hAnsi="Times New Roman"/>
            <w:noProof/>
            <w:webHidden/>
            <w:sz w:val="24"/>
            <w:szCs w:val="24"/>
          </w:rPr>
          <w:t>6</w:t>
        </w:r>
        <w:r w:rsidR="002D7B83" w:rsidRPr="002D7B83">
          <w:rPr>
            <w:rFonts w:ascii="Times New Roman" w:hAnsi="Times New Roman"/>
            <w:noProof/>
            <w:webHidden/>
            <w:sz w:val="24"/>
            <w:szCs w:val="24"/>
          </w:rPr>
          <w:fldChar w:fldCharType="end"/>
        </w:r>
      </w:hyperlink>
    </w:p>
    <w:p w14:paraId="1DB6E02C" w14:textId="77777777" w:rsidR="002D7B83" w:rsidRPr="002D7B83" w:rsidRDefault="008C754A" w:rsidP="002D7B83">
      <w:pPr>
        <w:tabs>
          <w:tab w:val="right" w:leader="dot" w:pos="9639"/>
        </w:tabs>
        <w:spacing w:before="120" w:after="0"/>
        <w:rPr>
          <w:rFonts w:ascii="Times New Roman" w:eastAsiaTheme="minorEastAsia" w:hAnsi="Times New Roman"/>
          <w:b/>
          <w:bCs/>
          <w:noProof/>
          <w:sz w:val="24"/>
          <w:szCs w:val="24"/>
        </w:rPr>
      </w:pPr>
      <w:hyperlink w:anchor="_Toc156294887" w:history="1">
        <w:r w:rsidR="002D7B83" w:rsidRPr="002D7B83">
          <w:rPr>
            <w:rFonts w:ascii="Times New Roman" w:eastAsiaTheme="minorHAnsi" w:hAnsi="Times New Roman"/>
            <w:noProof/>
            <w:sz w:val="24"/>
            <w:szCs w:val="24"/>
            <w:lang w:eastAsia="en-US"/>
          </w:rPr>
          <w:t>4. КОНТРОЛЬ И ОЦЕНКА РЕЗУЛЬТАТОВ ОСВОЕНИЯ ДИСЦИПЛИНЫ</w:t>
        </w:r>
        <w:r w:rsidR="002D7B83" w:rsidRPr="002D7B83">
          <w:rPr>
            <w:rFonts w:ascii="Times New Roman" w:eastAsiaTheme="minorHAnsi" w:hAnsi="Times New Roman"/>
            <w:b/>
            <w:bCs/>
            <w:noProof/>
            <w:webHidden/>
            <w:sz w:val="24"/>
            <w:szCs w:val="24"/>
            <w:lang w:eastAsia="en-US"/>
          </w:rPr>
          <w:tab/>
        </w:r>
        <w:r w:rsidR="002D7B83" w:rsidRPr="002D7B83">
          <w:rPr>
            <w:rFonts w:ascii="Times New Roman" w:eastAsiaTheme="minorHAnsi" w:hAnsi="Times New Roman"/>
            <w:b/>
            <w:bCs/>
            <w:noProof/>
            <w:webHidden/>
            <w:sz w:val="24"/>
            <w:szCs w:val="24"/>
            <w:lang w:eastAsia="en-US"/>
          </w:rPr>
          <w:fldChar w:fldCharType="begin"/>
        </w:r>
        <w:r w:rsidR="002D7B83" w:rsidRPr="002D7B83">
          <w:rPr>
            <w:rFonts w:ascii="Times New Roman" w:eastAsiaTheme="minorHAnsi" w:hAnsi="Times New Roman"/>
            <w:b/>
            <w:bCs/>
            <w:noProof/>
            <w:webHidden/>
            <w:sz w:val="24"/>
            <w:szCs w:val="24"/>
            <w:lang w:eastAsia="en-US"/>
          </w:rPr>
          <w:instrText xml:space="preserve"> PAGEREF _Toc156294887 \h </w:instrText>
        </w:r>
        <w:r w:rsidR="002D7B83" w:rsidRPr="002D7B83">
          <w:rPr>
            <w:rFonts w:ascii="Times New Roman" w:eastAsiaTheme="minorHAnsi" w:hAnsi="Times New Roman"/>
            <w:b/>
            <w:bCs/>
            <w:noProof/>
            <w:webHidden/>
            <w:sz w:val="24"/>
            <w:szCs w:val="24"/>
            <w:lang w:eastAsia="en-US"/>
          </w:rPr>
        </w:r>
        <w:r w:rsidR="002D7B83" w:rsidRPr="002D7B83">
          <w:rPr>
            <w:rFonts w:ascii="Times New Roman" w:eastAsiaTheme="minorHAnsi" w:hAnsi="Times New Roman"/>
            <w:b/>
            <w:bCs/>
            <w:noProof/>
            <w:webHidden/>
            <w:sz w:val="24"/>
            <w:szCs w:val="24"/>
            <w:lang w:eastAsia="en-US"/>
          </w:rPr>
          <w:fldChar w:fldCharType="separate"/>
        </w:r>
        <w:r w:rsidR="002D7B83" w:rsidRPr="002D7B83">
          <w:rPr>
            <w:rFonts w:ascii="Times New Roman" w:eastAsiaTheme="minorHAnsi" w:hAnsi="Times New Roman"/>
            <w:b/>
            <w:bCs/>
            <w:noProof/>
            <w:webHidden/>
            <w:sz w:val="24"/>
            <w:szCs w:val="24"/>
            <w:lang w:eastAsia="en-US"/>
          </w:rPr>
          <w:t>6</w:t>
        </w:r>
        <w:r w:rsidR="002D7B83" w:rsidRPr="002D7B83">
          <w:rPr>
            <w:rFonts w:ascii="Times New Roman" w:eastAsiaTheme="minorHAnsi" w:hAnsi="Times New Roman"/>
            <w:b/>
            <w:bCs/>
            <w:noProof/>
            <w:webHidden/>
            <w:sz w:val="24"/>
            <w:szCs w:val="24"/>
            <w:lang w:eastAsia="en-US"/>
          </w:rPr>
          <w:fldChar w:fldCharType="end"/>
        </w:r>
      </w:hyperlink>
    </w:p>
    <w:p w14:paraId="0EDE8E2B" w14:textId="0BC2BB93" w:rsidR="002D7B83" w:rsidRPr="0058350E" w:rsidRDefault="002D7B83" w:rsidP="002D7B83">
      <w:pPr>
        <w:overflowPunct w:val="0"/>
        <w:autoSpaceDE w:val="0"/>
        <w:autoSpaceDN w:val="0"/>
        <w:adjustRightInd w:val="0"/>
        <w:spacing w:after="0" w:line="360" w:lineRule="auto"/>
        <w:ind w:firstLine="709"/>
        <w:jc w:val="both"/>
        <w:textAlignment w:val="baseline"/>
        <w:rPr>
          <w:rFonts w:ascii="Times New Roman" w:hAnsi="Times New Roman"/>
          <w:sz w:val="24"/>
          <w:szCs w:val="24"/>
        </w:rPr>
      </w:pPr>
      <w:r w:rsidRPr="002D7B83">
        <w:rPr>
          <w:rFonts w:ascii="Times New Roman" w:eastAsiaTheme="minorHAnsi" w:hAnsi="Times New Roman"/>
          <w:b/>
          <w:bCs/>
          <w:sz w:val="24"/>
          <w:szCs w:val="24"/>
          <w:lang w:eastAsia="en-US"/>
        </w:rPr>
        <w:fldChar w:fldCharType="end"/>
      </w:r>
    </w:p>
    <w:p w14:paraId="0B00B9F0" w14:textId="77777777" w:rsidR="002D7B83" w:rsidRPr="001B263B" w:rsidRDefault="002D7B83" w:rsidP="001B263B">
      <w:pPr>
        <w:pStyle w:val="2"/>
        <w:keepNext w:val="0"/>
        <w:spacing w:before="0" w:after="0"/>
        <w:jc w:val="center"/>
        <w:rPr>
          <w:rFonts w:ascii="Times New Roman" w:hAnsi="Times New Roman"/>
          <w:bCs w:val="0"/>
          <w:i w:val="0"/>
          <w:kern w:val="28"/>
          <w:sz w:val="24"/>
          <w:szCs w:val="24"/>
        </w:rPr>
      </w:pPr>
      <w:r w:rsidRPr="0058350E">
        <w:rPr>
          <w:rFonts w:ascii="Times New Roman" w:hAnsi="Times New Roman"/>
          <w:b w:val="0"/>
          <w:bCs w:val="0"/>
          <w:i w:val="0"/>
          <w:kern w:val="28"/>
          <w:sz w:val="24"/>
          <w:szCs w:val="24"/>
        </w:rPr>
        <w:br w:type="page"/>
      </w:r>
      <w:bookmarkStart w:id="10" w:name="_Toc18492535"/>
      <w:bookmarkStart w:id="11" w:name="_Toc140077592"/>
      <w:bookmarkStart w:id="12" w:name="_Toc486371702"/>
      <w:bookmarkStart w:id="13" w:name="_Toc486372968"/>
      <w:bookmarkStart w:id="14" w:name="_Toc487022085"/>
      <w:r w:rsidRPr="001B263B">
        <w:rPr>
          <w:rFonts w:ascii="Times New Roman" w:hAnsi="Times New Roman"/>
          <w:bCs w:val="0"/>
          <w:i w:val="0"/>
          <w:kern w:val="28"/>
          <w:sz w:val="24"/>
          <w:szCs w:val="24"/>
        </w:rPr>
        <w:lastRenderedPageBreak/>
        <w:t>1. ОБЩАЯ ХАРАКТЕРИСТИКА ПРИМЕРНОЙ РАБОЧЕЙ ПРОГРАММЫ</w:t>
      </w:r>
      <w:bookmarkEnd w:id="10"/>
      <w:bookmarkEnd w:id="11"/>
      <w:r w:rsidRPr="001B263B">
        <w:rPr>
          <w:rFonts w:ascii="Times New Roman" w:hAnsi="Times New Roman"/>
          <w:bCs w:val="0"/>
          <w:i w:val="0"/>
          <w:kern w:val="28"/>
          <w:sz w:val="24"/>
          <w:szCs w:val="24"/>
        </w:rPr>
        <w:t xml:space="preserve"> </w:t>
      </w:r>
    </w:p>
    <w:p w14:paraId="35E9F1C2" w14:textId="1C80B8E0" w:rsidR="002D7B83" w:rsidRPr="001B263B" w:rsidRDefault="002D7B83" w:rsidP="001B263B">
      <w:pPr>
        <w:spacing w:after="0" w:line="240" w:lineRule="auto"/>
        <w:jc w:val="center"/>
        <w:rPr>
          <w:rFonts w:ascii="Times New Roman" w:hAnsi="Times New Roman"/>
          <w:b/>
          <w:bCs/>
          <w:kern w:val="28"/>
          <w:sz w:val="24"/>
          <w:szCs w:val="24"/>
        </w:rPr>
      </w:pPr>
      <w:r w:rsidRPr="001B263B">
        <w:rPr>
          <w:rFonts w:ascii="Times New Roman" w:hAnsi="Times New Roman"/>
          <w:b/>
          <w:bCs/>
          <w:kern w:val="28"/>
          <w:sz w:val="24"/>
          <w:szCs w:val="24"/>
        </w:rPr>
        <w:t>УЧЕБНОЙ ДИСЦИПЛИНЫ</w:t>
      </w:r>
      <w:bookmarkEnd w:id="12"/>
      <w:bookmarkEnd w:id="13"/>
      <w:bookmarkEnd w:id="14"/>
      <w:r w:rsidRPr="001B263B">
        <w:rPr>
          <w:rFonts w:ascii="Times New Roman" w:hAnsi="Times New Roman"/>
          <w:b/>
          <w:bCs/>
          <w:kern w:val="28"/>
          <w:sz w:val="24"/>
          <w:szCs w:val="24"/>
        </w:rPr>
        <w:t xml:space="preserve"> </w:t>
      </w:r>
    </w:p>
    <w:p w14:paraId="11412F70" w14:textId="77777777" w:rsidR="001B263B" w:rsidRPr="001B263B" w:rsidRDefault="001B263B" w:rsidP="001B263B">
      <w:pPr>
        <w:spacing w:after="0" w:line="240" w:lineRule="auto"/>
        <w:jc w:val="center"/>
        <w:rPr>
          <w:rFonts w:ascii="Times New Roman" w:hAnsi="Times New Roman"/>
          <w:b/>
          <w:bCs/>
          <w:kern w:val="28"/>
          <w:sz w:val="24"/>
          <w:szCs w:val="24"/>
        </w:rPr>
      </w:pPr>
    </w:p>
    <w:p w14:paraId="6AEC7F32" w14:textId="603C96CA" w:rsidR="002D7B83" w:rsidRDefault="002D7B83" w:rsidP="001B263B">
      <w:pPr>
        <w:spacing w:after="0" w:line="240" w:lineRule="auto"/>
        <w:jc w:val="center"/>
        <w:rPr>
          <w:rFonts w:ascii="Times New Roman" w:hAnsi="Times New Roman"/>
          <w:i/>
          <w:sz w:val="24"/>
          <w:szCs w:val="24"/>
        </w:rPr>
      </w:pPr>
      <w:r w:rsidRPr="001B263B">
        <w:rPr>
          <w:rFonts w:ascii="Times New Roman" w:hAnsi="Times New Roman"/>
          <w:b/>
          <w:bCs/>
          <w:sz w:val="24"/>
          <w:szCs w:val="24"/>
        </w:rPr>
        <w:t>«ОП. 01 ИНЖЕНЕРНАЯ ГРАФИКА</w:t>
      </w:r>
      <w:r w:rsidRPr="001B263B">
        <w:rPr>
          <w:rFonts w:ascii="Times New Roman" w:hAnsi="Times New Roman"/>
          <w:i/>
          <w:sz w:val="24"/>
          <w:szCs w:val="24"/>
        </w:rPr>
        <w:t>»</w:t>
      </w:r>
    </w:p>
    <w:p w14:paraId="0F71BD12" w14:textId="77777777" w:rsidR="00C94C61" w:rsidRPr="001B263B" w:rsidRDefault="00C94C61" w:rsidP="001B263B">
      <w:pPr>
        <w:spacing w:after="0" w:line="240" w:lineRule="auto"/>
        <w:jc w:val="center"/>
        <w:rPr>
          <w:rFonts w:ascii="Times New Roman" w:hAnsi="Times New Roman"/>
          <w:b/>
          <w:bCs/>
          <w:kern w:val="28"/>
          <w:sz w:val="24"/>
          <w:szCs w:val="24"/>
        </w:rPr>
      </w:pPr>
    </w:p>
    <w:p w14:paraId="0DD88FE9" w14:textId="21E5FBE4" w:rsidR="002D7B83" w:rsidRPr="007C55EE" w:rsidRDefault="002D7B83" w:rsidP="001B263B">
      <w:pPr>
        <w:spacing w:line="240" w:lineRule="auto"/>
        <w:ind w:firstLine="709"/>
        <w:rPr>
          <w:rFonts w:ascii="Times New Roman" w:hAnsi="Times New Roman"/>
          <w:b/>
          <w:iCs/>
          <w:sz w:val="24"/>
          <w:szCs w:val="24"/>
        </w:rPr>
      </w:pPr>
      <w:r w:rsidRPr="007C55EE">
        <w:rPr>
          <w:rFonts w:ascii="Times New Roman" w:hAnsi="Times New Roman"/>
          <w:b/>
          <w:iCs/>
          <w:kern w:val="28"/>
          <w:sz w:val="24"/>
          <w:szCs w:val="24"/>
        </w:rPr>
        <w:t xml:space="preserve">1.1. </w:t>
      </w:r>
      <w:r w:rsidR="00C94C61" w:rsidRPr="007C55EE">
        <w:rPr>
          <w:rFonts w:ascii="Times New Roman" w:hAnsi="Times New Roman"/>
          <w:b/>
        </w:rPr>
        <w:t>Цель и место дисциплины в структуре образовательной программы</w:t>
      </w:r>
      <w:r w:rsidRPr="007C55EE">
        <w:rPr>
          <w:rFonts w:ascii="Times New Roman" w:hAnsi="Times New Roman"/>
          <w:b/>
          <w:iCs/>
          <w:sz w:val="24"/>
          <w:szCs w:val="24"/>
        </w:rPr>
        <w:t xml:space="preserve">: </w:t>
      </w:r>
    </w:p>
    <w:p w14:paraId="6A5E5637" w14:textId="686DC813" w:rsidR="001B263B" w:rsidRPr="001B263B" w:rsidRDefault="001B263B" w:rsidP="00C94C61">
      <w:pPr>
        <w:suppressAutoHyphens/>
        <w:spacing w:after="0" w:line="240" w:lineRule="auto"/>
        <w:ind w:firstLine="709"/>
        <w:jc w:val="both"/>
        <w:rPr>
          <w:rFonts w:ascii="Times New Roman" w:hAnsi="Times New Roman"/>
          <w:sz w:val="24"/>
          <w:szCs w:val="24"/>
        </w:rPr>
      </w:pPr>
      <w:r w:rsidRPr="001B263B">
        <w:rPr>
          <w:rFonts w:ascii="Times New Roman" w:hAnsi="Times New Roman"/>
          <w:sz w:val="24"/>
          <w:szCs w:val="24"/>
        </w:rPr>
        <w:t xml:space="preserve">Цель дисциплины «Инженерная </w:t>
      </w:r>
      <w:r w:rsidRPr="001B263B">
        <w:rPr>
          <w:rFonts w:ascii="Times New Roman" w:hAnsi="Times New Roman"/>
          <w:bCs/>
          <w:sz w:val="24"/>
          <w:szCs w:val="24"/>
        </w:rPr>
        <w:t>графика</w:t>
      </w:r>
      <w:r w:rsidRPr="001B263B">
        <w:rPr>
          <w:rFonts w:ascii="Times New Roman" w:hAnsi="Times New Roman"/>
          <w:sz w:val="24"/>
          <w:szCs w:val="24"/>
        </w:rPr>
        <w:t>»: формирование способностей разрабатывать и использовать графическую документацию в соответствии с имеющимися стандартами и инструкциями.</w:t>
      </w:r>
    </w:p>
    <w:p w14:paraId="6BD6F105" w14:textId="56A169E0" w:rsidR="001B263B" w:rsidRPr="001B263B" w:rsidRDefault="001B263B" w:rsidP="00C94C61">
      <w:pPr>
        <w:suppressAutoHyphens/>
        <w:spacing w:after="0" w:line="240" w:lineRule="auto"/>
        <w:ind w:firstLine="709"/>
        <w:jc w:val="both"/>
        <w:rPr>
          <w:rFonts w:ascii="Times New Roman" w:hAnsi="Times New Roman"/>
          <w:sz w:val="24"/>
          <w:szCs w:val="24"/>
        </w:rPr>
      </w:pPr>
      <w:r w:rsidRPr="001B263B">
        <w:rPr>
          <w:rFonts w:ascii="Times New Roman" w:hAnsi="Times New Roman"/>
          <w:sz w:val="24"/>
          <w:szCs w:val="24"/>
        </w:rPr>
        <w:t xml:space="preserve">Дисциплина «Инженерная </w:t>
      </w:r>
      <w:r w:rsidRPr="001B263B">
        <w:rPr>
          <w:rFonts w:ascii="Times New Roman" w:hAnsi="Times New Roman"/>
          <w:bCs/>
          <w:sz w:val="24"/>
          <w:szCs w:val="24"/>
        </w:rPr>
        <w:t>графика</w:t>
      </w:r>
      <w:r w:rsidRPr="001B263B">
        <w:rPr>
          <w:rFonts w:ascii="Times New Roman" w:hAnsi="Times New Roman"/>
          <w:sz w:val="24"/>
          <w:szCs w:val="24"/>
        </w:rPr>
        <w:t>» включена в обязательную часть общепрофессионального цикла образовательной программы.</w:t>
      </w:r>
    </w:p>
    <w:p w14:paraId="2FE947C6" w14:textId="77777777" w:rsidR="001B263B" w:rsidRPr="007C55EE" w:rsidRDefault="001B263B" w:rsidP="001B263B">
      <w:pPr>
        <w:pStyle w:val="117"/>
        <w:rPr>
          <w:b/>
          <w:bCs/>
          <w:color w:val="auto"/>
          <w:szCs w:val="24"/>
        </w:rPr>
      </w:pPr>
      <w:r w:rsidRPr="007C55EE">
        <w:rPr>
          <w:b/>
          <w:bCs/>
          <w:color w:val="auto"/>
          <w:szCs w:val="24"/>
        </w:rPr>
        <w:t>1.2. Планируемые результаты освоения дисциплины</w:t>
      </w:r>
    </w:p>
    <w:p w14:paraId="2373539E" w14:textId="77777777" w:rsidR="001B263B" w:rsidRPr="001B263B" w:rsidRDefault="001B263B" w:rsidP="001B263B">
      <w:pPr>
        <w:spacing w:line="240" w:lineRule="auto"/>
        <w:ind w:firstLine="709"/>
        <w:jc w:val="both"/>
        <w:rPr>
          <w:rFonts w:ascii="Times New Roman" w:hAnsi="Times New Roman"/>
          <w:sz w:val="24"/>
          <w:szCs w:val="24"/>
        </w:rPr>
      </w:pPr>
      <w:r w:rsidRPr="001B263B">
        <w:rPr>
          <w:rFonts w:ascii="Times New Roman" w:hAnsi="Times New Roman"/>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261"/>
        <w:gridCol w:w="5103"/>
      </w:tblGrid>
      <w:tr w:rsidR="001B263B" w:rsidRPr="001B263B" w14:paraId="3AAF7524" w14:textId="77777777" w:rsidTr="00C94C61">
        <w:trPr>
          <w:trHeight w:val="649"/>
          <w:jc w:val="center"/>
        </w:trPr>
        <w:tc>
          <w:tcPr>
            <w:tcW w:w="1129" w:type="dxa"/>
            <w:tcBorders>
              <w:top w:val="single" w:sz="4" w:space="0" w:color="auto"/>
              <w:left w:val="single" w:sz="4" w:space="0" w:color="auto"/>
              <w:bottom w:val="single" w:sz="4" w:space="0" w:color="auto"/>
              <w:right w:val="single" w:sz="4" w:space="0" w:color="auto"/>
            </w:tcBorders>
            <w:vAlign w:val="center"/>
          </w:tcPr>
          <w:p w14:paraId="5390086F" w14:textId="77777777" w:rsidR="002D7B83" w:rsidRPr="001B263B" w:rsidRDefault="002D7B83" w:rsidP="001B263B">
            <w:pPr>
              <w:suppressAutoHyphens/>
              <w:spacing w:after="0" w:line="240" w:lineRule="auto"/>
              <w:jc w:val="center"/>
              <w:rPr>
                <w:rFonts w:ascii="Times New Roman" w:hAnsi="Times New Roman"/>
                <w:b/>
                <w:sz w:val="24"/>
                <w:szCs w:val="24"/>
              </w:rPr>
            </w:pPr>
            <w:r w:rsidRPr="001B263B">
              <w:rPr>
                <w:rFonts w:ascii="Times New Roman" w:hAnsi="Times New Roman"/>
                <w:b/>
                <w:sz w:val="24"/>
                <w:szCs w:val="24"/>
              </w:rPr>
              <w:t>Код</w:t>
            </w:r>
          </w:p>
          <w:p w14:paraId="57A077A5" w14:textId="77777777" w:rsidR="002D7B83" w:rsidRPr="001B263B" w:rsidRDefault="002D7B83" w:rsidP="001B263B">
            <w:pPr>
              <w:suppressAutoHyphens/>
              <w:spacing w:after="0" w:line="240" w:lineRule="auto"/>
              <w:jc w:val="center"/>
              <w:rPr>
                <w:rFonts w:ascii="Times New Roman" w:hAnsi="Times New Roman"/>
                <w:b/>
                <w:sz w:val="24"/>
                <w:szCs w:val="24"/>
              </w:rPr>
            </w:pPr>
            <w:r w:rsidRPr="001B263B">
              <w:rPr>
                <w:rFonts w:ascii="Times New Roman" w:hAnsi="Times New Roman"/>
                <w:b/>
                <w:sz w:val="24"/>
                <w:szCs w:val="24"/>
              </w:rPr>
              <w:t>ПК, ОК</w:t>
            </w:r>
          </w:p>
        </w:tc>
        <w:tc>
          <w:tcPr>
            <w:tcW w:w="3261" w:type="dxa"/>
            <w:tcBorders>
              <w:top w:val="single" w:sz="4" w:space="0" w:color="auto"/>
              <w:left w:val="single" w:sz="4" w:space="0" w:color="auto"/>
              <w:bottom w:val="single" w:sz="4" w:space="0" w:color="auto"/>
              <w:right w:val="single" w:sz="4" w:space="0" w:color="auto"/>
            </w:tcBorders>
            <w:vAlign w:val="center"/>
          </w:tcPr>
          <w:p w14:paraId="421ACF4E" w14:textId="77777777" w:rsidR="002D7B83" w:rsidRPr="001B263B" w:rsidRDefault="002D7B83" w:rsidP="001B263B">
            <w:pPr>
              <w:suppressAutoHyphens/>
              <w:spacing w:after="0" w:line="240" w:lineRule="auto"/>
              <w:jc w:val="center"/>
              <w:rPr>
                <w:rFonts w:ascii="Times New Roman" w:hAnsi="Times New Roman"/>
                <w:b/>
                <w:sz w:val="24"/>
                <w:szCs w:val="24"/>
              </w:rPr>
            </w:pPr>
            <w:r w:rsidRPr="001B263B">
              <w:rPr>
                <w:rFonts w:ascii="Times New Roman" w:hAnsi="Times New Roman"/>
                <w:b/>
                <w:sz w:val="24"/>
                <w:szCs w:val="24"/>
              </w:rPr>
              <w:t>Умения</w:t>
            </w:r>
          </w:p>
        </w:tc>
        <w:tc>
          <w:tcPr>
            <w:tcW w:w="5103" w:type="dxa"/>
            <w:tcBorders>
              <w:top w:val="single" w:sz="4" w:space="0" w:color="auto"/>
              <w:left w:val="single" w:sz="4" w:space="0" w:color="auto"/>
              <w:bottom w:val="single" w:sz="4" w:space="0" w:color="auto"/>
              <w:right w:val="single" w:sz="4" w:space="0" w:color="auto"/>
            </w:tcBorders>
            <w:vAlign w:val="center"/>
          </w:tcPr>
          <w:p w14:paraId="198FBF6D" w14:textId="77777777" w:rsidR="002D7B83" w:rsidRPr="001B263B" w:rsidRDefault="002D7B83" w:rsidP="001B263B">
            <w:pPr>
              <w:suppressAutoHyphens/>
              <w:spacing w:after="0" w:line="240" w:lineRule="auto"/>
              <w:jc w:val="center"/>
              <w:rPr>
                <w:rFonts w:ascii="Times New Roman" w:hAnsi="Times New Roman"/>
                <w:b/>
                <w:sz w:val="24"/>
                <w:szCs w:val="24"/>
              </w:rPr>
            </w:pPr>
            <w:r w:rsidRPr="001B263B">
              <w:rPr>
                <w:rFonts w:ascii="Times New Roman" w:hAnsi="Times New Roman"/>
                <w:b/>
                <w:sz w:val="24"/>
                <w:szCs w:val="24"/>
              </w:rPr>
              <w:t>Знания</w:t>
            </w:r>
          </w:p>
        </w:tc>
      </w:tr>
      <w:tr w:rsidR="001B263B" w:rsidRPr="001B263B" w14:paraId="3E1F7D1C" w14:textId="77777777" w:rsidTr="00C94C61">
        <w:trPr>
          <w:trHeight w:val="212"/>
          <w:jc w:val="center"/>
        </w:trPr>
        <w:tc>
          <w:tcPr>
            <w:tcW w:w="1129" w:type="dxa"/>
            <w:tcBorders>
              <w:top w:val="single" w:sz="4" w:space="0" w:color="auto"/>
              <w:left w:val="single" w:sz="4" w:space="0" w:color="auto"/>
              <w:bottom w:val="single" w:sz="4" w:space="0" w:color="auto"/>
              <w:right w:val="single" w:sz="4" w:space="0" w:color="auto"/>
            </w:tcBorders>
          </w:tcPr>
          <w:p w14:paraId="782DB6EC" w14:textId="25A3D00F" w:rsidR="002D7B83" w:rsidRPr="001B263B" w:rsidRDefault="002D7B83" w:rsidP="001B263B">
            <w:pPr>
              <w:pStyle w:val="2"/>
              <w:keepNext w:val="0"/>
              <w:contextualSpacing/>
              <w:rPr>
                <w:rFonts w:ascii="Times New Roman" w:hAnsi="Times New Roman"/>
                <w:b w:val="0"/>
                <w:i w:val="0"/>
                <w:sz w:val="24"/>
                <w:szCs w:val="24"/>
                <w:shd w:val="clear" w:color="auto" w:fill="FFFFFF"/>
                <w:lang w:bidi="ru-RU"/>
              </w:rPr>
            </w:pPr>
            <w:bookmarkStart w:id="15" w:name="_Toc486371703"/>
            <w:bookmarkStart w:id="16" w:name="_Toc486372969"/>
            <w:bookmarkStart w:id="17" w:name="_Toc487022086"/>
            <w:bookmarkStart w:id="18" w:name="_Toc18492536"/>
            <w:bookmarkStart w:id="19" w:name="_Toc140077593"/>
            <w:r w:rsidRPr="001B263B">
              <w:rPr>
                <w:rFonts w:ascii="Times New Roman" w:hAnsi="Times New Roman"/>
                <w:b w:val="0"/>
                <w:i w:val="0"/>
                <w:sz w:val="24"/>
                <w:szCs w:val="24"/>
              </w:rPr>
              <w:t xml:space="preserve">ОК </w:t>
            </w:r>
            <w:r w:rsidRPr="001B263B">
              <w:rPr>
                <w:rFonts w:ascii="Times New Roman" w:hAnsi="Times New Roman"/>
                <w:b w:val="0"/>
                <w:i w:val="0"/>
                <w:sz w:val="24"/>
                <w:szCs w:val="24"/>
                <w:lang w:val="ru-RU"/>
              </w:rPr>
              <w:t>0</w:t>
            </w:r>
            <w:r w:rsidRPr="001B263B">
              <w:rPr>
                <w:rFonts w:ascii="Times New Roman" w:hAnsi="Times New Roman"/>
                <w:b w:val="0"/>
                <w:i w:val="0"/>
                <w:sz w:val="24"/>
                <w:szCs w:val="24"/>
              </w:rPr>
              <w:t>1</w:t>
            </w:r>
            <w:bookmarkEnd w:id="15"/>
            <w:bookmarkEnd w:id="16"/>
            <w:bookmarkEnd w:id="17"/>
            <w:bookmarkEnd w:id="18"/>
            <w:bookmarkEnd w:id="19"/>
          </w:p>
          <w:p w14:paraId="0CCF7B91" w14:textId="77777777" w:rsidR="002D7B83" w:rsidRPr="001B263B" w:rsidRDefault="002D7B83" w:rsidP="001B263B">
            <w:pPr>
              <w:spacing w:line="240" w:lineRule="auto"/>
              <w:contextualSpacing/>
              <w:rPr>
                <w:rFonts w:ascii="Times New Roman" w:hAnsi="Times New Roman"/>
                <w:sz w:val="24"/>
                <w:szCs w:val="24"/>
                <w:lang w:bidi="ru-RU"/>
              </w:rPr>
            </w:pPr>
            <w:r w:rsidRPr="001B263B">
              <w:rPr>
                <w:rFonts w:ascii="Times New Roman" w:hAnsi="Times New Roman"/>
                <w:sz w:val="24"/>
                <w:szCs w:val="24"/>
                <w:lang w:bidi="ru-RU"/>
              </w:rPr>
              <w:t>ОК 02</w:t>
            </w:r>
          </w:p>
          <w:p w14:paraId="0EC418A9" w14:textId="77777777" w:rsidR="002D7B83" w:rsidRPr="001B263B" w:rsidRDefault="002D7B83" w:rsidP="001B263B">
            <w:pPr>
              <w:pStyle w:val="2"/>
              <w:contextualSpacing/>
              <w:rPr>
                <w:rFonts w:ascii="Times New Roman" w:hAnsi="Times New Roman"/>
                <w:b w:val="0"/>
                <w:i w:val="0"/>
                <w:sz w:val="24"/>
                <w:szCs w:val="24"/>
                <w:lang w:val="ru-RU"/>
              </w:rPr>
            </w:pPr>
            <w:bookmarkStart w:id="20" w:name="_Toc140077594"/>
            <w:r w:rsidRPr="001B263B">
              <w:rPr>
                <w:rFonts w:ascii="Times New Roman" w:hAnsi="Times New Roman"/>
                <w:b w:val="0"/>
                <w:i w:val="0"/>
                <w:sz w:val="24"/>
                <w:szCs w:val="24"/>
              </w:rPr>
              <w:t>ПК 1.1</w:t>
            </w:r>
            <w:bookmarkEnd w:id="20"/>
          </w:p>
          <w:p w14:paraId="13F2BA9A" w14:textId="37D9943C" w:rsidR="002D7B83" w:rsidRPr="001B263B" w:rsidRDefault="002D7B83" w:rsidP="001B263B">
            <w:pPr>
              <w:spacing w:line="240" w:lineRule="auto"/>
              <w:contextualSpacing/>
              <w:rPr>
                <w:rFonts w:ascii="Times New Roman" w:hAnsi="Times New Roman"/>
                <w:sz w:val="24"/>
                <w:szCs w:val="24"/>
                <w:lang w:eastAsia="x-none"/>
              </w:rPr>
            </w:pPr>
            <w:bookmarkStart w:id="21" w:name="_Toc18492537"/>
            <w:bookmarkStart w:id="22" w:name="_Toc486371704"/>
            <w:bookmarkStart w:id="23" w:name="_Toc486372970"/>
            <w:bookmarkStart w:id="24" w:name="_Toc487022087"/>
            <w:r w:rsidRPr="001B263B">
              <w:rPr>
                <w:rFonts w:ascii="Times New Roman" w:hAnsi="Times New Roman"/>
                <w:sz w:val="24"/>
                <w:szCs w:val="24"/>
              </w:rPr>
              <w:t>ПК 1.</w:t>
            </w:r>
            <w:bookmarkEnd w:id="21"/>
            <w:bookmarkEnd w:id="22"/>
            <w:bookmarkEnd w:id="23"/>
            <w:bookmarkEnd w:id="24"/>
            <w:r w:rsidR="00AF3517">
              <w:rPr>
                <w:rFonts w:ascii="Times New Roman" w:hAnsi="Times New Roman"/>
                <w:sz w:val="24"/>
                <w:szCs w:val="24"/>
              </w:rPr>
              <w:t>2</w:t>
            </w:r>
          </w:p>
        </w:tc>
        <w:tc>
          <w:tcPr>
            <w:tcW w:w="3261" w:type="dxa"/>
            <w:tcBorders>
              <w:top w:val="single" w:sz="4" w:space="0" w:color="auto"/>
              <w:left w:val="single" w:sz="4" w:space="0" w:color="auto"/>
              <w:bottom w:val="single" w:sz="4" w:space="0" w:color="auto"/>
              <w:right w:val="single" w:sz="4" w:space="0" w:color="auto"/>
            </w:tcBorders>
          </w:tcPr>
          <w:p w14:paraId="61ED6A0E" w14:textId="77777777" w:rsidR="002D7B83" w:rsidRPr="001B263B" w:rsidRDefault="002D7B83" w:rsidP="001B263B">
            <w:pPr>
              <w:pStyle w:val="2"/>
              <w:spacing w:before="0" w:after="0"/>
              <w:jc w:val="both"/>
              <w:rPr>
                <w:rFonts w:ascii="Times New Roman" w:hAnsi="Times New Roman"/>
                <w:b w:val="0"/>
                <w:i w:val="0"/>
                <w:sz w:val="24"/>
                <w:szCs w:val="24"/>
              </w:rPr>
            </w:pPr>
            <w:bookmarkStart w:id="25" w:name="_Toc486371705"/>
            <w:bookmarkStart w:id="26" w:name="_Toc486372971"/>
            <w:bookmarkStart w:id="27" w:name="_Toc487022088"/>
            <w:bookmarkStart w:id="28" w:name="_Toc18492538"/>
            <w:bookmarkStart w:id="29" w:name="_Toc140077595"/>
            <w:r w:rsidRPr="001B263B">
              <w:rPr>
                <w:rFonts w:ascii="Times New Roman" w:hAnsi="Times New Roman"/>
                <w:b w:val="0"/>
                <w:i w:val="0"/>
                <w:sz w:val="24"/>
                <w:szCs w:val="24"/>
                <w:lang w:val="ru-RU"/>
              </w:rPr>
              <w:t>Ч</w:t>
            </w:r>
            <w:proofErr w:type="spellStart"/>
            <w:r w:rsidRPr="001B263B">
              <w:rPr>
                <w:rFonts w:ascii="Times New Roman" w:hAnsi="Times New Roman"/>
                <w:b w:val="0"/>
                <w:i w:val="0"/>
                <w:sz w:val="24"/>
                <w:szCs w:val="24"/>
              </w:rPr>
              <w:t>итать</w:t>
            </w:r>
            <w:proofErr w:type="spellEnd"/>
            <w:r w:rsidRPr="001B263B">
              <w:rPr>
                <w:rFonts w:ascii="Times New Roman" w:hAnsi="Times New Roman"/>
                <w:b w:val="0"/>
                <w:i w:val="0"/>
                <w:sz w:val="24"/>
                <w:szCs w:val="24"/>
              </w:rPr>
              <w:t xml:space="preserve"> технические чер</w:t>
            </w:r>
            <w:r w:rsidRPr="001B263B">
              <w:rPr>
                <w:rFonts w:ascii="Times New Roman" w:hAnsi="Times New Roman"/>
                <w:b w:val="0"/>
                <w:i w:val="0"/>
                <w:sz w:val="24"/>
                <w:szCs w:val="24"/>
              </w:rPr>
              <w:softHyphen/>
              <w:t>тежи;</w:t>
            </w:r>
            <w:bookmarkEnd w:id="25"/>
            <w:bookmarkEnd w:id="26"/>
            <w:bookmarkEnd w:id="27"/>
            <w:bookmarkEnd w:id="28"/>
            <w:bookmarkEnd w:id="29"/>
          </w:p>
          <w:p w14:paraId="6C0A7932" w14:textId="77777777" w:rsidR="002D7B83" w:rsidRPr="001B263B" w:rsidRDefault="002D7B83" w:rsidP="001B263B">
            <w:pPr>
              <w:pStyle w:val="2"/>
              <w:spacing w:before="0" w:after="0"/>
              <w:jc w:val="both"/>
              <w:rPr>
                <w:rFonts w:ascii="Times New Roman" w:hAnsi="Times New Roman"/>
                <w:b w:val="0"/>
                <w:i w:val="0"/>
                <w:sz w:val="24"/>
                <w:szCs w:val="24"/>
              </w:rPr>
            </w:pPr>
            <w:bookmarkStart w:id="30" w:name="_Toc486371706"/>
            <w:bookmarkStart w:id="31" w:name="_Toc486372972"/>
            <w:bookmarkStart w:id="32" w:name="_Toc487022089"/>
            <w:bookmarkStart w:id="33" w:name="_Toc18492539"/>
            <w:bookmarkStart w:id="34" w:name="_Toc140077596"/>
            <w:r w:rsidRPr="001B263B">
              <w:rPr>
                <w:rFonts w:ascii="Times New Roman" w:hAnsi="Times New Roman"/>
                <w:b w:val="0"/>
                <w:i w:val="0"/>
                <w:sz w:val="24"/>
                <w:szCs w:val="24"/>
              </w:rPr>
              <w:t>оформлять проектно-конструкторскую, техноло</w:t>
            </w:r>
            <w:r w:rsidRPr="001B263B">
              <w:rPr>
                <w:rFonts w:ascii="Times New Roman" w:hAnsi="Times New Roman"/>
                <w:b w:val="0"/>
                <w:i w:val="0"/>
                <w:sz w:val="24"/>
                <w:szCs w:val="24"/>
              </w:rPr>
              <w:softHyphen/>
              <w:t>гическую и другую техни</w:t>
            </w:r>
            <w:r w:rsidRPr="001B263B">
              <w:rPr>
                <w:rFonts w:ascii="Times New Roman" w:hAnsi="Times New Roman"/>
                <w:b w:val="0"/>
                <w:i w:val="0"/>
                <w:sz w:val="24"/>
                <w:szCs w:val="24"/>
              </w:rPr>
              <w:softHyphen/>
              <w:t>ческую документацию</w:t>
            </w:r>
            <w:bookmarkEnd w:id="30"/>
            <w:bookmarkEnd w:id="31"/>
            <w:bookmarkEnd w:id="32"/>
            <w:bookmarkEnd w:id="33"/>
            <w:bookmarkEnd w:id="34"/>
          </w:p>
        </w:tc>
        <w:tc>
          <w:tcPr>
            <w:tcW w:w="5103" w:type="dxa"/>
            <w:tcBorders>
              <w:top w:val="single" w:sz="4" w:space="0" w:color="auto"/>
              <w:left w:val="single" w:sz="4" w:space="0" w:color="auto"/>
              <w:bottom w:val="single" w:sz="4" w:space="0" w:color="auto"/>
              <w:right w:val="single" w:sz="4" w:space="0" w:color="auto"/>
            </w:tcBorders>
          </w:tcPr>
          <w:p w14:paraId="68D85265" w14:textId="77777777" w:rsidR="002D7B83" w:rsidRPr="001B263B" w:rsidRDefault="002D7B83" w:rsidP="001B263B">
            <w:pPr>
              <w:pStyle w:val="2"/>
              <w:spacing w:before="0" w:after="0"/>
              <w:jc w:val="both"/>
              <w:rPr>
                <w:rFonts w:ascii="Times New Roman" w:hAnsi="Times New Roman"/>
                <w:b w:val="0"/>
                <w:i w:val="0"/>
                <w:sz w:val="24"/>
                <w:szCs w:val="24"/>
                <w:lang w:val="ru-RU"/>
              </w:rPr>
            </w:pPr>
            <w:bookmarkStart w:id="35" w:name="_Toc486371707"/>
            <w:bookmarkStart w:id="36" w:name="_Toc486372973"/>
            <w:bookmarkStart w:id="37" w:name="_Toc487022090"/>
            <w:bookmarkStart w:id="38" w:name="_Toc18492540"/>
            <w:bookmarkStart w:id="39" w:name="_Toc140077597"/>
            <w:r w:rsidRPr="001B263B">
              <w:rPr>
                <w:rFonts w:ascii="Times New Roman" w:hAnsi="Times New Roman"/>
                <w:b w:val="0"/>
                <w:i w:val="0"/>
                <w:sz w:val="24"/>
                <w:szCs w:val="24"/>
                <w:lang w:val="ru-RU"/>
              </w:rPr>
              <w:t>О</w:t>
            </w:r>
            <w:proofErr w:type="spellStart"/>
            <w:r w:rsidRPr="001B263B">
              <w:rPr>
                <w:rFonts w:ascii="Times New Roman" w:hAnsi="Times New Roman"/>
                <w:b w:val="0"/>
                <w:i w:val="0"/>
                <w:sz w:val="24"/>
                <w:szCs w:val="24"/>
              </w:rPr>
              <w:t>сновы</w:t>
            </w:r>
            <w:proofErr w:type="spellEnd"/>
            <w:r w:rsidRPr="001B263B">
              <w:rPr>
                <w:rFonts w:ascii="Times New Roman" w:hAnsi="Times New Roman"/>
                <w:b w:val="0"/>
                <w:i w:val="0"/>
                <w:sz w:val="24"/>
                <w:szCs w:val="24"/>
              </w:rPr>
              <w:t xml:space="preserve"> проекционного черчения;</w:t>
            </w:r>
            <w:bookmarkEnd w:id="35"/>
            <w:bookmarkEnd w:id="36"/>
            <w:bookmarkEnd w:id="37"/>
            <w:bookmarkEnd w:id="38"/>
            <w:bookmarkEnd w:id="39"/>
            <w:r w:rsidRPr="001B263B">
              <w:rPr>
                <w:rFonts w:ascii="Times New Roman" w:hAnsi="Times New Roman"/>
                <w:b w:val="0"/>
                <w:i w:val="0"/>
                <w:sz w:val="24"/>
                <w:szCs w:val="24"/>
                <w:lang w:val="ru-RU"/>
              </w:rPr>
              <w:t xml:space="preserve"> </w:t>
            </w:r>
          </w:p>
          <w:p w14:paraId="4DDDE7CC" w14:textId="77777777" w:rsidR="002D7B83" w:rsidRPr="001B263B" w:rsidRDefault="002D7B83" w:rsidP="001B263B">
            <w:pPr>
              <w:pStyle w:val="2"/>
              <w:spacing w:before="0" w:after="0"/>
              <w:jc w:val="both"/>
              <w:rPr>
                <w:rFonts w:ascii="Times New Roman" w:hAnsi="Times New Roman"/>
                <w:b w:val="0"/>
                <w:i w:val="0"/>
                <w:sz w:val="24"/>
                <w:szCs w:val="24"/>
              </w:rPr>
            </w:pPr>
            <w:bookmarkStart w:id="40" w:name="_Toc486371708"/>
            <w:bookmarkStart w:id="41" w:name="_Toc486372974"/>
            <w:bookmarkStart w:id="42" w:name="_Toc487022091"/>
            <w:bookmarkStart w:id="43" w:name="_Toc18492541"/>
            <w:bookmarkStart w:id="44" w:name="_Toc140077598"/>
            <w:r w:rsidRPr="001B263B">
              <w:rPr>
                <w:rFonts w:ascii="Times New Roman" w:hAnsi="Times New Roman"/>
                <w:b w:val="0"/>
                <w:i w:val="0"/>
                <w:sz w:val="24"/>
                <w:szCs w:val="24"/>
              </w:rPr>
              <w:t>правила выполнения чертежей, схем и эскизов по профилю специальности;</w:t>
            </w:r>
            <w:bookmarkEnd w:id="40"/>
            <w:bookmarkEnd w:id="41"/>
            <w:bookmarkEnd w:id="42"/>
            <w:bookmarkEnd w:id="43"/>
            <w:bookmarkEnd w:id="44"/>
          </w:p>
          <w:p w14:paraId="551267A8" w14:textId="77777777" w:rsidR="002D7B83" w:rsidRPr="001B263B" w:rsidRDefault="002D7B83" w:rsidP="001B263B">
            <w:pPr>
              <w:pStyle w:val="2"/>
              <w:spacing w:before="0" w:after="0"/>
              <w:jc w:val="both"/>
              <w:rPr>
                <w:rFonts w:ascii="Times New Roman" w:hAnsi="Times New Roman"/>
                <w:b w:val="0"/>
                <w:i w:val="0"/>
                <w:sz w:val="24"/>
                <w:szCs w:val="24"/>
              </w:rPr>
            </w:pPr>
            <w:bookmarkStart w:id="45" w:name="_Toc486371709"/>
            <w:bookmarkStart w:id="46" w:name="_Toc486372975"/>
            <w:bookmarkStart w:id="47" w:name="_Toc487022092"/>
            <w:bookmarkStart w:id="48" w:name="_Toc18492542"/>
            <w:bookmarkStart w:id="49" w:name="_Toc140077599"/>
            <w:r w:rsidRPr="001B263B">
              <w:rPr>
                <w:rFonts w:ascii="Times New Roman" w:hAnsi="Times New Roman"/>
                <w:b w:val="0"/>
                <w:i w:val="0"/>
                <w:sz w:val="24"/>
                <w:szCs w:val="24"/>
              </w:rPr>
              <w:t>структуру и оформление конструкторской, технологической документации в соот</w:t>
            </w:r>
            <w:r w:rsidRPr="001B263B">
              <w:rPr>
                <w:rFonts w:ascii="Times New Roman" w:hAnsi="Times New Roman"/>
                <w:b w:val="0"/>
                <w:i w:val="0"/>
                <w:sz w:val="24"/>
                <w:szCs w:val="24"/>
              </w:rPr>
              <w:softHyphen/>
              <w:t>ветствии с требованиями стандартов</w:t>
            </w:r>
            <w:bookmarkEnd w:id="45"/>
            <w:bookmarkEnd w:id="46"/>
            <w:bookmarkEnd w:id="47"/>
            <w:bookmarkEnd w:id="48"/>
            <w:bookmarkEnd w:id="49"/>
          </w:p>
        </w:tc>
      </w:tr>
    </w:tbl>
    <w:p w14:paraId="590F7649" w14:textId="20DD2E0E" w:rsidR="002D7B83" w:rsidRPr="001B263B" w:rsidRDefault="002D7B83" w:rsidP="001B263B">
      <w:pPr>
        <w:pStyle w:val="2"/>
        <w:jc w:val="center"/>
        <w:rPr>
          <w:rFonts w:ascii="Times New Roman" w:hAnsi="Times New Roman"/>
          <w:bCs w:val="0"/>
          <w:i w:val="0"/>
          <w:kern w:val="28"/>
          <w:sz w:val="24"/>
          <w:szCs w:val="24"/>
        </w:rPr>
      </w:pPr>
      <w:bookmarkStart w:id="50" w:name="_Toc486371710"/>
      <w:bookmarkStart w:id="51" w:name="_Toc486372976"/>
      <w:bookmarkStart w:id="52" w:name="_Toc487022093"/>
      <w:bookmarkStart w:id="53" w:name="_Toc18492543"/>
      <w:bookmarkStart w:id="54" w:name="_Toc140077600"/>
      <w:r w:rsidRPr="001B263B">
        <w:rPr>
          <w:rFonts w:ascii="Times New Roman" w:hAnsi="Times New Roman"/>
          <w:bCs w:val="0"/>
          <w:i w:val="0"/>
          <w:kern w:val="28"/>
          <w:sz w:val="24"/>
          <w:szCs w:val="24"/>
        </w:rPr>
        <w:t>2. СТРУКТУРА И СОДЕРЖАНИЕ ДИСЦИПЛИНЫ</w:t>
      </w:r>
      <w:bookmarkEnd w:id="50"/>
      <w:bookmarkEnd w:id="51"/>
      <w:bookmarkEnd w:id="52"/>
      <w:bookmarkEnd w:id="53"/>
      <w:bookmarkEnd w:id="54"/>
    </w:p>
    <w:p w14:paraId="17791240" w14:textId="77777777" w:rsidR="001B263B" w:rsidRPr="007C55EE" w:rsidRDefault="001B263B" w:rsidP="001B263B">
      <w:pPr>
        <w:pStyle w:val="117"/>
        <w:rPr>
          <w:b/>
          <w:bCs/>
          <w:color w:val="auto"/>
          <w:szCs w:val="24"/>
        </w:rPr>
      </w:pPr>
      <w:r w:rsidRPr="007C55EE">
        <w:rPr>
          <w:b/>
          <w:bCs/>
          <w:color w:val="auto"/>
          <w:szCs w:val="24"/>
        </w:rPr>
        <w:t xml:space="preserve">2.1. Трудоемкость освоения дисциплины </w:t>
      </w:r>
    </w:p>
    <w:tbl>
      <w:tblPr>
        <w:tblW w:w="4936" w:type="pct"/>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4668"/>
        <w:gridCol w:w="2264"/>
        <w:gridCol w:w="2286"/>
      </w:tblGrid>
      <w:tr w:rsidR="001B263B" w:rsidRPr="001B263B" w14:paraId="02463EAB" w14:textId="77777777" w:rsidTr="00C94C61">
        <w:trPr>
          <w:trHeight w:val="23"/>
        </w:trPr>
        <w:tc>
          <w:tcPr>
            <w:tcW w:w="2532" w:type="pct"/>
            <w:shd w:val="clear" w:color="auto" w:fill="FFFFFF" w:themeFill="background1"/>
            <w:vAlign w:val="center"/>
          </w:tcPr>
          <w:p w14:paraId="1ABDF09A" w14:textId="77777777" w:rsidR="001B263B" w:rsidRPr="001B263B" w:rsidRDefault="001B263B" w:rsidP="001B263B">
            <w:pPr>
              <w:spacing w:after="0" w:line="240" w:lineRule="auto"/>
              <w:jc w:val="center"/>
              <w:rPr>
                <w:rFonts w:ascii="Times New Roman" w:hAnsi="Times New Roman"/>
                <w:b/>
                <w:sz w:val="24"/>
                <w:szCs w:val="24"/>
              </w:rPr>
            </w:pPr>
            <w:r w:rsidRPr="001B263B">
              <w:rPr>
                <w:rFonts w:ascii="Times New Roman" w:hAnsi="Times New Roman"/>
                <w:b/>
                <w:sz w:val="24"/>
                <w:szCs w:val="24"/>
              </w:rPr>
              <w:t>Наименование составных частей дисциплины</w:t>
            </w:r>
          </w:p>
        </w:tc>
        <w:tc>
          <w:tcPr>
            <w:tcW w:w="1228" w:type="pct"/>
            <w:shd w:val="clear" w:color="auto" w:fill="FFFFFF" w:themeFill="background1"/>
            <w:vAlign w:val="center"/>
          </w:tcPr>
          <w:p w14:paraId="03C40523" w14:textId="77777777" w:rsidR="001B263B" w:rsidRPr="001B263B" w:rsidRDefault="001B263B" w:rsidP="001B263B">
            <w:pPr>
              <w:spacing w:after="0" w:line="240" w:lineRule="auto"/>
              <w:jc w:val="center"/>
              <w:rPr>
                <w:rFonts w:ascii="Times New Roman" w:hAnsi="Times New Roman"/>
                <w:b/>
                <w:sz w:val="24"/>
                <w:szCs w:val="24"/>
              </w:rPr>
            </w:pPr>
            <w:r w:rsidRPr="001B263B">
              <w:rPr>
                <w:rFonts w:ascii="Times New Roman" w:hAnsi="Times New Roman"/>
                <w:b/>
                <w:sz w:val="24"/>
                <w:szCs w:val="24"/>
              </w:rPr>
              <w:t>Объем в часах</w:t>
            </w:r>
          </w:p>
        </w:tc>
        <w:tc>
          <w:tcPr>
            <w:tcW w:w="1240" w:type="pct"/>
            <w:shd w:val="clear" w:color="auto" w:fill="FFFFFF" w:themeFill="background1"/>
          </w:tcPr>
          <w:p w14:paraId="1205C43E" w14:textId="77777777" w:rsidR="001B263B" w:rsidRPr="001B263B" w:rsidRDefault="001B263B" w:rsidP="001B263B">
            <w:pPr>
              <w:spacing w:after="0" w:line="240" w:lineRule="auto"/>
              <w:jc w:val="center"/>
              <w:rPr>
                <w:rFonts w:ascii="Times New Roman" w:hAnsi="Times New Roman"/>
                <w:b/>
                <w:sz w:val="24"/>
                <w:szCs w:val="24"/>
              </w:rPr>
            </w:pPr>
            <w:r w:rsidRPr="001B263B">
              <w:rPr>
                <w:rFonts w:ascii="Times New Roman" w:hAnsi="Times New Roman"/>
                <w:b/>
                <w:sz w:val="24"/>
                <w:szCs w:val="24"/>
              </w:rPr>
              <w:t xml:space="preserve">В т.ч. в форме </w:t>
            </w:r>
            <w:proofErr w:type="spellStart"/>
            <w:r w:rsidRPr="001B263B">
              <w:rPr>
                <w:rFonts w:ascii="Times New Roman" w:hAnsi="Times New Roman"/>
                <w:b/>
                <w:sz w:val="24"/>
                <w:szCs w:val="24"/>
              </w:rPr>
              <w:t>практ</w:t>
            </w:r>
            <w:proofErr w:type="spellEnd"/>
            <w:r w:rsidRPr="001B263B">
              <w:rPr>
                <w:rFonts w:ascii="Times New Roman" w:hAnsi="Times New Roman"/>
                <w:b/>
                <w:sz w:val="24"/>
                <w:szCs w:val="24"/>
              </w:rPr>
              <w:t>. подготовки</w:t>
            </w:r>
          </w:p>
        </w:tc>
      </w:tr>
      <w:tr w:rsidR="001B263B" w:rsidRPr="001B263B" w14:paraId="5D61C65B" w14:textId="77777777" w:rsidTr="00C94C61">
        <w:trPr>
          <w:trHeight w:val="23"/>
        </w:trPr>
        <w:tc>
          <w:tcPr>
            <w:tcW w:w="2532" w:type="pct"/>
            <w:shd w:val="clear" w:color="auto" w:fill="FFFFFF" w:themeFill="background1"/>
            <w:vAlign w:val="center"/>
          </w:tcPr>
          <w:p w14:paraId="5BDEC5D0" w14:textId="77777777" w:rsidR="001B263B" w:rsidRPr="001B263B" w:rsidRDefault="001B263B" w:rsidP="001B263B">
            <w:pPr>
              <w:spacing w:after="0" w:line="240" w:lineRule="auto"/>
              <w:jc w:val="both"/>
              <w:rPr>
                <w:rFonts w:ascii="Times New Roman" w:hAnsi="Times New Roman"/>
                <w:bCs/>
                <w:sz w:val="24"/>
                <w:szCs w:val="24"/>
              </w:rPr>
            </w:pPr>
            <w:r w:rsidRPr="001B263B">
              <w:rPr>
                <w:rFonts w:ascii="Times New Roman" w:hAnsi="Times New Roman"/>
                <w:bCs/>
                <w:sz w:val="24"/>
                <w:szCs w:val="24"/>
              </w:rPr>
              <w:t>Учебные занятия</w:t>
            </w:r>
          </w:p>
        </w:tc>
        <w:tc>
          <w:tcPr>
            <w:tcW w:w="1228" w:type="pct"/>
            <w:shd w:val="clear" w:color="auto" w:fill="FFFFFF" w:themeFill="background1"/>
            <w:vAlign w:val="center"/>
          </w:tcPr>
          <w:p w14:paraId="0C57B667" w14:textId="35739A5B" w:rsidR="001B263B" w:rsidRPr="001B263B" w:rsidRDefault="001B263B" w:rsidP="001B263B">
            <w:pPr>
              <w:spacing w:after="0" w:line="240" w:lineRule="auto"/>
              <w:jc w:val="center"/>
              <w:rPr>
                <w:rFonts w:ascii="Times New Roman" w:hAnsi="Times New Roman"/>
                <w:bCs/>
                <w:sz w:val="24"/>
                <w:szCs w:val="24"/>
              </w:rPr>
            </w:pPr>
            <w:r w:rsidRPr="001B263B">
              <w:rPr>
                <w:rFonts w:ascii="Times New Roman" w:hAnsi="Times New Roman"/>
                <w:bCs/>
                <w:sz w:val="24"/>
                <w:szCs w:val="24"/>
              </w:rPr>
              <w:t>6</w:t>
            </w:r>
            <w:r w:rsidR="006A0B18">
              <w:rPr>
                <w:rFonts w:ascii="Times New Roman" w:hAnsi="Times New Roman"/>
                <w:bCs/>
                <w:sz w:val="24"/>
                <w:szCs w:val="24"/>
              </w:rPr>
              <w:t>8</w:t>
            </w:r>
          </w:p>
        </w:tc>
        <w:tc>
          <w:tcPr>
            <w:tcW w:w="1240" w:type="pct"/>
            <w:shd w:val="clear" w:color="auto" w:fill="FFFFFF" w:themeFill="background1"/>
            <w:vAlign w:val="center"/>
          </w:tcPr>
          <w:p w14:paraId="1BFD3EE0" w14:textId="13FA1064" w:rsidR="001B263B" w:rsidRPr="001B263B" w:rsidRDefault="001B263B" w:rsidP="001B263B">
            <w:pPr>
              <w:spacing w:after="0" w:line="240" w:lineRule="auto"/>
              <w:jc w:val="center"/>
              <w:rPr>
                <w:rFonts w:ascii="Times New Roman" w:hAnsi="Times New Roman"/>
                <w:bCs/>
                <w:sz w:val="24"/>
                <w:szCs w:val="24"/>
              </w:rPr>
            </w:pPr>
            <w:r w:rsidRPr="001B263B">
              <w:rPr>
                <w:rFonts w:ascii="Times New Roman" w:hAnsi="Times New Roman"/>
                <w:bCs/>
                <w:sz w:val="24"/>
                <w:szCs w:val="24"/>
              </w:rPr>
              <w:t>54</w:t>
            </w:r>
          </w:p>
        </w:tc>
      </w:tr>
      <w:tr w:rsidR="001B263B" w:rsidRPr="001B263B" w14:paraId="60562688" w14:textId="77777777" w:rsidTr="00C94C61">
        <w:trPr>
          <w:trHeight w:val="23"/>
        </w:trPr>
        <w:tc>
          <w:tcPr>
            <w:tcW w:w="2532" w:type="pct"/>
            <w:shd w:val="clear" w:color="auto" w:fill="FFFFFF" w:themeFill="background1"/>
            <w:vAlign w:val="center"/>
          </w:tcPr>
          <w:p w14:paraId="0B0366A1" w14:textId="77777777" w:rsidR="001B263B" w:rsidRPr="001B263B" w:rsidRDefault="001B263B" w:rsidP="001B263B">
            <w:pPr>
              <w:spacing w:after="0" w:line="240" w:lineRule="auto"/>
              <w:jc w:val="both"/>
              <w:rPr>
                <w:rFonts w:ascii="Times New Roman" w:hAnsi="Times New Roman"/>
                <w:bCs/>
                <w:sz w:val="24"/>
                <w:szCs w:val="24"/>
              </w:rPr>
            </w:pPr>
            <w:r w:rsidRPr="001B263B">
              <w:rPr>
                <w:rFonts w:ascii="Times New Roman" w:hAnsi="Times New Roman"/>
                <w:bCs/>
                <w:sz w:val="24"/>
                <w:szCs w:val="24"/>
              </w:rPr>
              <w:t>Самостоятельная работа</w:t>
            </w:r>
          </w:p>
        </w:tc>
        <w:tc>
          <w:tcPr>
            <w:tcW w:w="1228" w:type="pct"/>
            <w:shd w:val="clear" w:color="auto" w:fill="FFFFFF" w:themeFill="background1"/>
            <w:vAlign w:val="center"/>
          </w:tcPr>
          <w:p w14:paraId="1C84F29A" w14:textId="44B541D3" w:rsidR="001B263B" w:rsidRPr="001B263B" w:rsidRDefault="001B263B" w:rsidP="001B263B">
            <w:pPr>
              <w:spacing w:after="0" w:line="240" w:lineRule="auto"/>
              <w:jc w:val="center"/>
              <w:rPr>
                <w:rFonts w:ascii="Times New Roman" w:hAnsi="Times New Roman"/>
                <w:bCs/>
                <w:sz w:val="24"/>
                <w:szCs w:val="24"/>
              </w:rPr>
            </w:pPr>
          </w:p>
        </w:tc>
        <w:tc>
          <w:tcPr>
            <w:tcW w:w="1240" w:type="pct"/>
            <w:shd w:val="clear" w:color="auto" w:fill="FFFFFF" w:themeFill="background1"/>
            <w:vAlign w:val="center"/>
          </w:tcPr>
          <w:p w14:paraId="335BB5B1" w14:textId="6EBF8745" w:rsidR="001B263B" w:rsidRPr="001B263B" w:rsidRDefault="001B263B" w:rsidP="001B263B">
            <w:pPr>
              <w:spacing w:after="0" w:line="240" w:lineRule="auto"/>
              <w:jc w:val="center"/>
              <w:rPr>
                <w:rFonts w:ascii="Times New Roman" w:hAnsi="Times New Roman"/>
                <w:bCs/>
                <w:sz w:val="24"/>
                <w:szCs w:val="24"/>
              </w:rPr>
            </w:pPr>
          </w:p>
        </w:tc>
      </w:tr>
      <w:tr w:rsidR="001B263B" w:rsidRPr="001B263B" w14:paraId="61B76BA8" w14:textId="77777777" w:rsidTr="00C94C61">
        <w:trPr>
          <w:trHeight w:val="23"/>
        </w:trPr>
        <w:tc>
          <w:tcPr>
            <w:tcW w:w="2532" w:type="pct"/>
            <w:shd w:val="clear" w:color="auto" w:fill="FFFFFF" w:themeFill="background1"/>
            <w:vAlign w:val="center"/>
          </w:tcPr>
          <w:p w14:paraId="64112A70" w14:textId="77777777" w:rsidR="001B263B" w:rsidRPr="001B263B" w:rsidRDefault="001B263B" w:rsidP="001B263B">
            <w:pPr>
              <w:spacing w:after="0" w:line="240" w:lineRule="auto"/>
              <w:jc w:val="both"/>
              <w:rPr>
                <w:rFonts w:ascii="Times New Roman" w:hAnsi="Times New Roman"/>
                <w:bCs/>
                <w:sz w:val="24"/>
                <w:szCs w:val="24"/>
              </w:rPr>
            </w:pPr>
            <w:r w:rsidRPr="001B263B">
              <w:rPr>
                <w:rFonts w:ascii="Times New Roman" w:hAnsi="Times New Roman"/>
                <w:bCs/>
                <w:sz w:val="24"/>
                <w:szCs w:val="24"/>
              </w:rPr>
              <w:t xml:space="preserve">Промежуточная аттестация </w:t>
            </w:r>
          </w:p>
        </w:tc>
        <w:tc>
          <w:tcPr>
            <w:tcW w:w="1228" w:type="pct"/>
            <w:shd w:val="clear" w:color="auto" w:fill="FFFFFF" w:themeFill="background1"/>
            <w:vAlign w:val="center"/>
          </w:tcPr>
          <w:p w14:paraId="0195EE45" w14:textId="57334B22" w:rsidR="001B263B" w:rsidRPr="001B263B" w:rsidRDefault="001B263B" w:rsidP="001B263B">
            <w:pPr>
              <w:spacing w:after="0" w:line="240" w:lineRule="auto"/>
              <w:jc w:val="center"/>
              <w:rPr>
                <w:rFonts w:ascii="Times New Roman" w:hAnsi="Times New Roman"/>
                <w:bCs/>
                <w:sz w:val="24"/>
                <w:szCs w:val="24"/>
              </w:rPr>
            </w:pPr>
          </w:p>
        </w:tc>
        <w:tc>
          <w:tcPr>
            <w:tcW w:w="1240" w:type="pct"/>
            <w:shd w:val="clear" w:color="auto" w:fill="FFFFFF" w:themeFill="background1"/>
            <w:vAlign w:val="center"/>
          </w:tcPr>
          <w:p w14:paraId="6FE28FE6" w14:textId="78AB1AE2" w:rsidR="001B263B" w:rsidRPr="001B263B" w:rsidRDefault="001B263B" w:rsidP="001B263B">
            <w:pPr>
              <w:spacing w:after="0" w:line="240" w:lineRule="auto"/>
              <w:jc w:val="center"/>
              <w:rPr>
                <w:rFonts w:ascii="Times New Roman" w:hAnsi="Times New Roman"/>
                <w:bCs/>
                <w:sz w:val="24"/>
                <w:szCs w:val="24"/>
              </w:rPr>
            </w:pPr>
          </w:p>
        </w:tc>
      </w:tr>
      <w:tr w:rsidR="001B263B" w:rsidRPr="001B263B" w14:paraId="6B052CEF" w14:textId="77777777" w:rsidTr="00C94C61">
        <w:trPr>
          <w:trHeight w:val="23"/>
        </w:trPr>
        <w:tc>
          <w:tcPr>
            <w:tcW w:w="2532" w:type="pct"/>
            <w:shd w:val="clear" w:color="auto" w:fill="FFFFFF" w:themeFill="background1"/>
            <w:vAlign w:val="center"/>
          </w:tcPr>
          <w:p w14:paraId="54A9F036" w14:textId="77777777" w:rsidR="001B263B" w:rsidRPr="001B263B" w:rsidRDefault="001B263B" w:rsidP="001B263B">
            <w:pPr>
              <w:spacing w:after="0" w:line="240" w:lineRule="auto"/>
              <w:jc w:val="both"/>
              <w:rPr>
                <w:rFonts w:ascii="Times New Roman" w:hAnsi="Times New Roman"/>
                <w:bCs/>
                <w:sz w:val="24"/>
                <w:szCs w:val="24"/>
              </w:rPr>
            </w:pPr>
            <w:r w:rsidRPr="001B263B">
              <w:rPr>
                <w:rFonts w:ascii="Times New Roman" w:hAnsi="Times New Roman"/>
                <w:bCs/>
                <w:sz w:val="24"/>
                <w:szCs w:val="24"/>
              </w:rPr>
              <w:t>Всего</w:t>
            </w:r>
          </w:p>
        </w:tc>
        <w:tc>
          <w:tcPr>
            <w:tcW w:w="1228" w:type="pct"/>
            <w:shd w:val="clear" w:color="auto" w:fill="FFFFFF" w:themeFill="background1"/>
            <w:vAlign w:val="center"/>
          </w:tcPr>
          <w:p w14:paraId="16711BD7" w14:textId="677C5BA6" w:rsidR="001B263B" w:rsidRPr="001B263B" w:rsidRDefault="001B263B" w:rsidP="001B263B">
            <w:pPr>
              <w:spacing w:after="0" w:line="240" w:lineRule="auto"/>
              <w:jc w:val="center"/>
              <w:rPr>
                <w:rFonts w:ascii="Times New Roman" w:hAnsi="Times New Roman"/>
                <w:b/>
                <w:sz w:val="24"/>
                <w:szCs w:val="24"/>
              </w:rPr>
            </w:pPr>
            <w:r w:rsidRPr="001B263B">
              <w:rPr>
                <w:rFonts w:ascii="Times New Roman" w:hAnsi="Times New Roman"/>
                <w:b/>
                <w:sz w:val="24"/>
                <w:szCs w:val="24"/>
              </w:rPr>
              <w:t>6</w:t>
            </w:r>
            <w:r w:rsidR="00C94C61">
              <w:rPr>
                <w:rFonts w:ascii="Times New Roman" w:hAnsi="Times New Roman"/>
                <w:b/>
                <w:sz w:val="24"/>
                <w:szCs w:val="24"/>
              </w:rPr>
              <w:t>8</w:t>
            </w:r>
          </w:p>
        </w:tc>
        <w:tc>
          <w:tcPr>
            <w:tcW w:w="1240" w:type="pct"/>
            <w:shd w:val="clear" w:color="auto" w:fill="FFFFFF" w:themeFill="background1"/>
            <w:vAlign w:val="center"/>
          </w:tcPr>
          <w:p w14:paraId="0C45C0E1" w14:textId="5A25DCF3" w:rsidR="001B263B" w:rsidRPr="001B263B" w:rsidRDefault="001B263B" w:rsidP="001B263B">
            <w:pPr>
              <w:spacing w:after="0" w:line="240" w:lineRule="auto"/>
              <w:jc w:val="center"/>
              <w:rPr>
                <w:rFonts w:ascii="Times New Roman" w:hAnsi="Times New Roman"/>
                <w:b/>
                <w:sz w:val="24"/>
                <w:szCs w:val="24"/>
              </w:rPr>
            </w:pPr>
            <w:r w:rsidRPr="001B263B">
              <w:rPr>
                <w:rFonts w:ascii="Times New Roman" w:hAnsi="Times New Roman"/>
                <w:b/>
                <w:sz w:val="24"/>
                <w:szCs w:val="24"/>
              </w:rPr>
              <w:t>54</w:t>
            </w:r>
          </w:p>
        </w:tc>
      </w:tr>
    </w:tbl>
    <w:p w14:paraId="29DCFC58" w14:textId="77777777" w:rsidR="002D7B83" w:rsidRPr="001B263B" w:rsidRDefault="002D7B83" w:rsidP="001B263B">
      <w:pPr>
        <w:pStyle w:val="3"/>
        <w:ind w:firstLine="708"/>
        <w:rPr>
          <w:rFonts w:ascii="Times New Roman" w:hAnsi="Times New Roman"/>
          <w:caps/>
          <w:sz w:val="24"/>
          <w:szCs w:val="24"/>
        </w:rPr>
      </w:pPr>
      <w:bookmarkStart w:id="55" w:name="_Toc18492545"/>
      <w:bookmarkStart w:id="56" w:name="_Toc140077602"/>
      <w:r w:rsidRPr="001B263B">
        <w:rPr>
          <w:rFonts w:ascii="Times New Roman" w:hAnsi="Times New Roman"/>
          <w:bCs w:val="0"/>
          <w:sz w:val="24"/>
          <w:szCs w:val="24"/>
        </w:rPr>
        <w:t>2.2.Тематический план и содержание учебной дисциплины</w:t>
      </w:r>
      <w:r w:rsidRPr="001B263B">
        <w:rPr>
          <w:rFonts w:ascii="Times New Roman" w:hAnsi="Times New Roman"/>
          <w:sz w:val="24"/>
          <w:szCs w:val="24"/>
        </w:rPr>
        <w:t xml:space="preserve"> «</w:t>
      </w:r>
      <w:r w:rsidRPr="001B263B">
        <w:rPr>
          <w:rFonts w:ascii="Times New Roman" w:hAnsi="Times New Roman"/>
          <w:caps/>
          <w:sz w:val="24"/>
          <w:szCs w:val="24"/>
        </w:rPr>
        <w:t>И</w:t>
      </w:r>
      <w:r w:rsidRPr="001B263B">
        <w:rPr>
          <w:rFonts w:ascii="Times New Roman" w:hAnsi="Times New Roman"/>
          <w:sz w:val="24"/>
          <w:szCs w:val="24"/>
        </w:rPr>
        <w:t>нженерная графика</w:t>
      </w:r>
      <w:r w:rsidRPr="001B263B">
        <w:rPr>
          <w:rFonts w:ascii="Times New Roman" w:hAnsi="Times New Roman"/>
          <w:caps/>
          <w:sz w:val="24"/>
          <w:szCs w:val="24"/>
        </w:rPr>
        <w:t>»</w:t>
      </w:r>
      <w:bookmarkEnd w:id="55"/>
      <w:bookmarkEnd w:id="5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2629"/>
        <w:gridCol w:w="6715"/>
      </w:tblGrid>
      <w:tr w:rsidR="00C94C61" w:rsidRPr="001B263B" w14:paraId="6E34190E" w14:textId="77777777" w:rsidTr="007C55EE">
        <w:tc>
          <w:tcPr>
            <w:tcW w:w="1406" w:type="pct"/>
            <w:shd w:val="clear" w:color="auto" w:fill="auto"/>
            <w:tcMar>
              <w:top w:w="0" w:type="dxa"/>
              <w:bottom w:w="0" w:type="dxa"/>
            </w:tcMar>
            <w:vAlign w:val="center"/>
          </w:tcPr>
          <w:p w14:paraId="1DC979DD" w14:textId="77777777" w:rsidR="00C94C61" w:rsidRPr="001B263B" w:rsidRDefault="00C94C61" w:rsidP="001B263B">
            <w:pPr>
              <w:spacing w:after="0" w:line="240" w:lineRule="auto"/>
              <w:jc w:val="center"/>
              <w:rPr>
                <w:rFonts w:ascii="Times New Roman" w:hAnsi="Times New Roman"/>
                <w:b/>
                <w:sz w:val="24"/>
                <w:szCs w:val="24"/>
              </w:rPr>
            </w:pPr>
            <w:r w:rsidRPr="001B263B">
              <w:rPr>
                <w:rFonts w:ascii="Times New Roman" w:hAnsi="Times New Roman"/>
                <w:b/>
                <w:bCs/>
                <w:sz w:val="24"/>
                <w:szCs w:val="24"/>
              </w:rPr>
              <w:t>Наименование разделов и тем</w:t>
            </w:r>
          </w:p>
        </w:tc>
        <w:tc>
          <w:tcPr>
            <w:tcW w:w="3594" w:type="pct"/>
            <w:shd w:val="clear" w:color="auto" w:fill="auto"/>
            <w:tcMar>
              <w:top w:w="0" w:type="dxa"/>
              <w:bottom w:w="0" w:type="dxa"/>
            </w:tcMar>
            <w:vAlign w:val="center"/>
          </w:tcPr>
          <w:p w14:paraId="5554C81C" w14:textId="77777777" w:rsidR="00C94C61" w:rsidRPr="001B263B" w:rsidRDefault="00C94C61" w:rsidP="001B263B">
            <w:pPr>
              <w:spacing w:after="0" w:line="240" w:lineRule="auto"/>
              <w:jc w:val="center"/>
              <w:rPr>
                <w:rFonts w:ascii="Times New Roman" w:hAnsi="Times New Roman"/>
                <w:b/>
                <w:sz w:val="24"/>
                <w:szCs w:val="24"/>
              </w:rPr>
            </w:pPr>
            <w:r w:rsidRPr="001B263B">
              <w:rPr>
                <w:rFonts w:ascii="Times New Roman" w:hAnsi="Times New Roman"/>
                <w:b/>
                <w:bCs/>
                <w:sz w:val="24"/>
                <w:szCs w:val="24"/>
              </w:rPr>
              <w:t>Содержание учебного материала и формы организации деятельности обучающихся</w:t>
            </w:r>
          </w:p>
        </w:tc>
      </w:tr>
      <w:tr w:rsidR="00C94C61" w:rsidRPr="001B263B" w14:paraId="140FC7DB" w14:textId="77777777" w:rsidTr="007C55EE">
        <w:tc>
          <w:tcPr>
            <w:tcW w:w="5000" w:type="pct"/>
            <w:gridSpan w:val="2"/>
            <w:shd w:val="clear" w:color="auto" w:fill="auto"/>
            <w:tcMar>
              <w:top w:w="0" w:type="dxa"/>
              <w:bottom w:w="0" w:type="dxa"/>
            </w:tcMar>
            <w:vAlign w:val="center"/>
          </w:tcPr>
          <w:p w14:paraId="423D61D1" w14:textId="520CA3C3" w:rsidR="00C94C61" w:rsidRPr="001B263B" w:rsidRDefault="00C94C61"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B263B">
              <w:rPr>
                <w:rFonts w:ascii="Times New Roman" w:hAnsi="Times New Roman"/>
                <w:b/>
                <w:sz w:val="24"/>
                <w:szCs w:val="24"/>
              </w:rPr>
              <w:t>Раздел 1. Графичес</w:t>
            </w:r>
            <w:r w:rsidRPr="001B263B">
              <w:rPr>
                <w:rFonts w:ascii="Times New Roman" w:hAnsi="Times New Roman"/>
                <w:b/>
                <w:spacing w:val="-2"/>
                <w:sz w:val="24"/>
                <w:szCs w:val="24"/>
              </w:rPr>
              <w:t>кое оформление чер</w:t>
            </w:r>
            <w:r w:rsidRPr="001B263B">
              <w:rPr>
                <w:rFonts w:ascii="Times New Roman" w:hAnsi="Times New Roman"/>
                <w:b/>
                <w:sz w:val="24"/>
                <w:szCs w:val="24"/>
              </w:rPr>
              <w:t>тежей</w:t>
            </w:r>
            <w:r>
              <w:rPr>
                <w:rFonts w:ascii="Times New Roman" w:hAnsi="Times New Roman"/>
                <w:b/>
                <w:sz w:val="24"/>
                <w:szCs w:val="24"/>
              </w:rPr>
              <w:t xml:space="preserve"> 8 ч.</w:t>
            </w:r>
          </w:p>
        </w:tc>
      </w:tr>
      <w:tr w:rsidR="00C94C61" w:rsidRPr="001B263B" w14:paraId="26D8BD64" w14:textId="77777777" w:rsidTr="007C55EE">
        <w:trPr>
          <w:trHeight w:hRule="exact" w:val="393"/>
        </w:trPr>
        <w:tc>
          <w:tcPr>
            <w:tcW w:w="1406" w:type="pct"/>
            <w:vMerge w:val="restart"/>
            <w:shd w:val="clear" w:color="auto" w:fill="auto"/>
            <w:tcMar>
              <w:top w:w="0" w:type="dxa"/>
              <w:bottom w:w="0" w:type="dxa"/>
            </w:tcMar>
          </w:tcPr>
          <w:p w14:paraId="4A1D7DBE" w14:textId="77777777" w:rsidR="007C55EE" w:rsidRDefault="00C94C61"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1B263B">
              <w:rPr>
                <w:rFonts w:ascii="Times New Roman" w:hAnsi="Times New Roman"/>
                <w:b/>
                <w:bCs/>
                <w:sz w:val="24"/>
                <w:szCs w:val="24"/>
              </w:rPr>
              <w:t xml:space="preserve">Тема 1.1. </w:t>
            </w:r>
          </w:p>
          <w:p w14:paraId="3C72D79A" w14:textId="380244FD" w:rsidR="00C94C61" w:rsidRPr="001B263B" w:rsidRDefault="00C94C61"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1B263B">
              <w:rPr>
                <w:rFonts w:ascii="Times New Roman" w:hAnsi="Times New Roman"/>
                <w:b/>
                <w:bCs/>
                <w:sz w:val="24"/>
                <w:szCs w:val="24"/>
              </w:rPr>
              <w:t>Основные сведения по оформлению чертежей</w:t>
            </w:r>
          </w:p>
        </w:tc>
        <w:tc>
          <w:tcPr>
            <w:tcW w:w="3594" w:type="pct"/>
            <w:shd w:val="clear" w:color="auto" w:fill="auto"/>
            <w:tcMar>
              <w:top w:w="0" w:type="dxa"/>
              <w:bottom w:w="0" w:type="dxa"/>
            </w:tcMar>
          </w:tcPr>
          <w:p w14:paraId="1CC60DE2" w14:textId="77777777" w:rsidR="00C94C61" w:rsidRPr="001B263B" w:rsidRDefault="00C94C61"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1B263B">
              <w:rPr>
                <w:rFonts w:ascii="Times New Roman" w:hAnsi="Times New Roman"/>
                <w:b/>
                <w:bCs/>
                <w:sz w:val="24"/>
                <w:szCs w:val="24"/>
              </w:rPr>
              <w:t>Содержание учебного материала</w:t>
            </w:r>
          </w:p>
        </w:tc>
      </w:tr>
      <w:tr w:rsidR="00C94C61" w:rsidRPr="001B263B" w14:paraId="43F42FFE" w14:textId="77777777" w:rsidTr="003541D9">
        <w:trPr>
          <w:trHeight w:hRule="exact" w:val="2098"/>
        </w:trPr>
        <w:tc>
          <w:tcPr>
            <w:tcW w:w="1406" w:type="pct"/>
            <w:vMerge/>
            <w:shd w:val="clear" w:color="auto" w:fill="auto"/>
            <w:tcMar>
              <w:top w:w="0" w:type="dxa"/>
              <w:bottom w:w="0" w:type="dxa"/>
            </w:tcMar>
          </w:tcPr>
          <w:p w14:paraId="63E66EC2" w14:textId="77777777" w:rsidR="00C94C61" w:rsidRPr="001B263B" w:rsidRDefault="00C94C61"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c>
          <w:tcPr>
            <w:tcW w:w="3594" w:type="pct"/>
            <w:shd w:val="clear" w:color="auto" w:fill="auto"/>
            <w:tcMar>
              <w:top w:w="0" w:type="dxa"/>
              <w:bottom w:w="0" w:type="dxa"/>
            </w:tcMar>
          </w:tcPr>
          <w:p w14:paraId="1A33E29E" w14:textId="77777777" w:rsidR="00C94C61" w:rsidRPr="001B263B" w:rsidRDefault="00C94C61" w:rsidP="001B263B">
            <w:pPr>
              <w:spacing w:after="0" w:line="240" w:lineRule="auto"/>
              <w:jc w:val="both"/>
              <w:rPr>
                <w:rFonts w:ascii="Times New Roman" w:hAnsi="Times New Roman"/>
                <w:b/>
                <w:bCs/>
                <w:sz w:val="24"/>
                <w:szCs w:val="24"/>
              </w:rPr>
            </w:pPr>
            <w:r w:rsidRPr="001B263B">
              <w:rPr>
                <w:rFonts w:ascii="Times New Roman" w:hAnsi="Times New Roman"/>
                <w:sz w:val="24"/>
                <w:szCs w:val="24"/>
              </w:rPr>
              <w:t>Общие сведения о графических изображениях. Правила оформления чертежей (форматы, масштабы, линии чертежа). Основные надписи. Сведения о стандартных шрифтах, начертание букв и цифр. Правила выполнения надписей на чертежах. Деление окружности на равные части. Сопряжение. Правила нанесения размеров</w:t>
            </w:r>
          </w:p>
        </w:tc>
      </w:tr>
      <w:tr w:rsidR="00C94C61" w:rsidRPr="001B263B" w14:paraId="0E3D088F" w14:textId="77777777" w:rsidTr="007C55EE">
        <w:trPr>
          <w:trHeight w:hRule="exact" w:val="365"/>
        </w:trPr>
        <w:tc>
          <w:tcPr>
            <w:tcW w:w="1406" w:type="pct"/>
            <w:vMerge/>
            <w:shd w:val="clear" w:color="auto" w:fill="auto"/>
            <w:tcMar>
              <w:top w:w="0" w:type="dxa"/>
              <w:bottom w:w="0" w:type="dxa"/>
            </w:tcMar>
          </w:tcPr>
          <w:p w14:paraId="09E2074E" w14:textId="77777777" w:rsidR="00C94C61" w:rsidRPr="001B263B" w:rsidRDefault="00C94C61"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c>
          <w:tcPr>
            <w:tcW w:w="3594" w:type="pct"/>
            <w:shd w:val="clear" w:color="auto" w:fill="auto"/>
            <w:tcMar>
              <w:top w:w="0" w:type="dxa"/>
              <w:bottom w:w="0" w:type="dxa"/>
            </w:tcMar>
          </w:tcPr>
          <w:p w14:paraId="3F3F019E" w14:textId="77777777" w:rsidR="00C94C61" w:rsidRPr="001B263B" w:rsidRDefault="00C94C61" w:rsidP="001B263B">
            <w:pPr>
              <w:spacing w:after="0" w:line="240" w:lineRule="auto"/>
              <w:jc w:val="both"/>
              <w:rPr>
                <w:rFonts w:ascii="Times New Roman" w:hAnsi="Times New Roman"/>
                <w:sz w:val="24"/>
                <w:szCs w:val="24"/>
              </w:rPr>
            </w:pPr>
            <w:r w:rsidRPr="001B263B">
              <w:rPr>
                <w:rFonts w:ascii="Times New Roman" w:hAnsi="Times New Roman"/>
                <w:b/>
                <w:bCs/>
                <w:sz w:val="24"/>
                <w:szCs w:val="24"/>
              </w:rPr>
              <w:t>В том числе, практических занятий</w:t>
            </w:r>
          </w:p>
        </w:tc>
      </w:tr>
      <w:tr w:rsidR="00C94C61" w:rsidRPr="001B263B" w14:paraId="6783C491" w14:textId="77777777" w:rsidTr="007C55EE">
        <w:trPr>
          <w:trHeight w:hRule="exact" w:val="366"/>
        </w:trPr>
        <w:tc>
          <w:tcPr>
            <w:tcW w:w="1406" w:type="pct"/>
            <w:vMerge/>
            <w:shd w:val="clear" w:color="auto" w:fill="auto"/>
            <w:tcMar>
              <w:top w:w="0" w:type="dxa"/>
              <w:bottom w:w="0" w:type="dxa"/>
            </w:tcMar>
          </w:tcPr>
          <w:p w14:paraId="567E2021" w14:textId="77777777" w:rsidR="00C94C61" w:rsidRPr="001B263B" w:rsidRDefault="00C94C61"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c>
          <w:tcPr>
            <w:tcW w:w="3594" w:type="pct"/>
            <w:shd w:val="clear" w:color="auto" w:fill="auto"/>
            <w:tcMar>
              <w:top w:w="0" w:type="dxa"/>
              <w:bottom w:w="0" w:type="dxa"/>
            </w:tcMar>
          </w:tcPr>
          <w:p w14:paraId="3FA36516" w14:textId="77777777" w:rsidR="00C94C61" w:rsidRPr="001B263B" w:rsidRDefault="00C94C61" w:rsidP="001B263B">
            <w:pPr>
              <w:spacing w:after="0" w:line="240" w:lineRule="auto"/>
              <w:jc w:val="both"/>
              <w:rPr>
                <w:rFonts w:ascii="Times New Roman" w:hAnsi="Times New Roman"/>
                <w:sz w:val="24"/>
                <w:szCs w:val="24"/>
              </w:rPr>
            </w:pPr>
            <w:r w:rsidRPr="001B263B">
              <w:rPr>
                <w:rFonts w:ascii="Times New Roman" w:hAnsi="Times New Roman"/>
                <w:b/>
                <w:bCs/>
                <w:sz w:val="24"/>
                <w:szCs w:val="24"/>
              </w:rPr>
              <w:t xml:space="preserve">Практическое занятие № 1 </w:t>
            </w:r>
            <w:r w:rsidRPr="001B263B">
              <w:rPr>
                <w:rFonts w:ascii="Times New Roman" w:hAnsi="Times New Roman"/>
                <w:sz w:val="24"/>
                <w:szCs w:val="24"/>
              </w:rPr>
              <w:t>Отработка практических навыков вычерчивания линий чертежа</w:t>
            </w:r>
          </w:p>
        </w:tc>
      </w:tr>
      <w:tr w:rsidR="00C94C61" w:rsidRPr="001B263B" w14:paraId="373DEDDB" w14:textId="77777777" w:rsidTr="003541D9">
        <w:trPr>
          <w:trHeight w:hRule="exact" w:val="574"/>
        </w:trPr>
        <w:tc>
          <w:tcPr>
            <w:tcW w:w="1406" w:type="pct"/>
            <w:vMerge/>
            <w:shd w:val="clear" w:color="auto" w:fill="auto"/>
            <w:tcMar>
              <w:top w:w="0" w:type="dxa"/>
              <w:bottom w:w="0" w:type="dxa"/>
            </w:tcMar>
          </w:tcPr>
          <w:p w14:paraId="4518CB70" w14:textId="77777777" w:rsidR="00C94C61" w:rsidRPr="001B263B" w:rsidRDefault="00C94C61"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c>
          <w:tcPr>
            <w:tcW w:w="3594" w:type="pct"/>
            <w:shd w:val="clear" w:color="auto" w:fill="auto"/>
            <w:tcMar>
              <w:top w:w="0" w:type="dxa"/>
              <w:bottom w:w="0" w:type="dxa"/>
            </w:tcMar>
          </w:tcPr>
          <w:p w14:paraId="63415C94" w14:textId="77777777" w:rsidR="00C94C61" w:rsidRPr="001B263B" w:rsidRDefault="00C94C61" w:rsidP="001B263B">
            <w:pPr>
              <w:spacing w:after="0" w:line="240" w:lineRule="auto"/>
              <w:jc w:val="both"/>
              <w:rPr>
                <w:rFonts w:ascii="Times New Roman" w:hAnsi="Times New Roman"/>
                <w:sz w:val="24"/>
                <w:szCs w:val="24"/>
              </w:rPr>
            </w:pPr>
            <w:r w:rsidRPr="001B263B">
              <w:rPr>
                <w:rFonts w:ascii="Times New Roman" w:hAnsi="Times New Roman"/>
                <w:b/>
                <w:bCs/>
                <w:sz w:val="24"/>
                <w:szCs w:val="24"/>
              </w:rPr>
              <w:t xml:space="preserve">Практическое занятие № 2 </w:t>
            </w:r>
            <w:r w:rsidRPr="001B263B">
              <w:rPr>
                <w:rFonts w:ascii="Times New Roman" w:hAnsi="Times New Roman"/>
                <w:sz w:val="24"/>
                <w:szCs w:val="24"/>
              </w:rPr>
              <w:t xml:space="preserve"> Выполнение надписей чертежным шрифтом </w:t>
            </w:r>
          </w:p>
        </w:tc>
      </w:tr>
      <w:tr w:rsidR="00C94C61" w:rsidRPr="001B263B" w14:paraId="71F2F1EB" w14:textId="77777777" w:rsidTr="003541D9">
        <w:trPr>
          <w:trHeight w:val="405"/>
        </w:trPr>
        <w:tc>
          <w:tcPr>
            <w:tcW w:w="1406" w:type="pct"/>
            <w:vMerge/>
            <w:shd w:val="clear" w:color="auto" w:fill="auto"/>
            <w:tcMar>
              <w:top w:w="0" w:type="dxa"/>
              <w:bottom w:w="0" w:type="dxa"/>
            </w:tcMar>
          </w:tcPr>
          <w:p w14:paraId="5DDAB88F" w14:textId="77777777" w:rsidR="00C94C61" w:rsidRPr="001B263B" w:rsidRDefault="00C94C61" w:rsidP="001B263B">
            <w:pPr>
              <w:spacing w:after="0" w:line="240" w:lineRule="auto"/>
              <w:jc w:val="both"/>
              <w:rPr>
                <w:rFonts w:ascii="Times New Roman" w:hAnsi="Times New Roman"/>
                <w:b/>
                <w:sz w:val="24"/>
                <w:szCs w:val="24"/>
              </w:rPr>
            </w:pPr>
          </w:p>
        </w:tc>
        <w:tc>
          <w:tcPr>
            <w:tcW w:w="3594" w:type="pct"/>
            <w:tcBorders>
              <w:bottom w:val="single" w:sz="4" w:space="0" w:color="auto"/>
            </w:tcBorders>
            <w:shd w:val="clear" w:color="auto" w:fill="auto"/>
            <w:tcMar>
              <w:top w:w="0" w:type="dxa"/>
              <w:bottom w:w="0" w:type="dxa"/>
            </w:tcMar>
          </w:tcPr>
          <w:p w14:paraId="2AE73A2A" w14:textId="77777777" w:rsidR="00C94C61" w:rsidRPr="001B263B" w:rsidRDefault="00C94C61" w:rsidP="001B263B">
            <w:pPr>
              <w:spacing w:after="0" w:line="240" w:lineRule="auto"/>
              <w:jc w:val="both"/>
              <w:rPr>
                <w:rFonts w:ascii="Times New Roman" w:hAnsi="Times New Roman"/>
                <w:sz w:val="24"/>
                <w:szCs w:val="24"/>
              </w:rPr>
            </w:pPr>
            <w:r w:rsidRPr="001B263B">
              <w:rPr>
                <w:rFonts w:ascii="Times New Roman" w:hAnsi="Times New Roman"/>
                <w:b/>
                <w:bCs/>
                <w:sz w:val="24"/>
                <w:szCs w:val="24"/>
              </w:rPr>
              <w:t>Практическое занятие № 3</w:t>
            </w:r>
            <w:r w:rsidRPr="001B263B">
              <w:rPr>
                <w:rFonts w:ascii="Times New Roman" w:hAnsi="Times New Roman"/>
                <w:sz w:val="24"/>
                <w:szCs w:val="24"/>
              </w:rPr>
              <w:t xml:space="preserve"> Вычерчивание контура детали</w:t>
            </w:r>
          </w:p>
        </w:tc>
      </w:tr>
      <w:tr w:rsidR="00C94C61" w:rsidRPr="001B263B" w14:paraId="727A7B80" w14:textId="77777777" w:rsidTr="007C55EE">
        <w:trPr>
          <w:trHeight w:val="308"/>
        </w:trPr>
        <w:tc>
          <w:tcPr>
            <w:tcW w:w="5000" w:type="pct"/>
            <w:gridSpan w:val="2"/>
            <w:shd w:val="clear" w:color="auto" w:fill="auto"/>
            <w:tcMar>
              <w:top w:w="0" w:type="dxa"/>
              <w:bottom w:w="0" w:type="dxa"/>
            </w:tcMar>
            <w:vAlign w:val="center"/>
          </w:tcPr>
          <w:p w14:paraId="1037AA80" w14:textId="08BF04E4" w:rsidR="00C94C61" w:rsidRPr="001B263B" w:rsidRDefault="00C94C61" w:rsidP="001B263B">
            <w:pPr>
              <w:spacing w:after="0" w:line="240" w:lineRule="auto"/>
              <w:jc w:val="both"/>
              <w:rPr>
                <w:rFonts w:ascii="Times New Roman" w:hAnsi="Times New Roman"/>
                <w:sz w:val="24"/>
                <w:szCs w:val="24"/>
              </w:rPr>
            </w:pPr>
            <w:r w:rsidRPr="001B263B">
              <w:rPr>
                <w:rFonts w:ascii="Times New Roman" w:hAnsi="Times New Roman"/>
                <w:b/>
                <w:sz w:val="24"/>
                <w:szCs w:val="24"/>
              </w:rPr>
              <w:t xml:space="preserve">Раздел 2. </w:t>
            </w:r>
            <w:r w:rsidRPr="001B263B">
              <w:rPr>
                <w:rFonts w:ascii="Times New Roman" w:hAnsi="Times New Roman"/>
                <w:b/>
                <w:bCs/>
                <w:sz w:val="24"/>
                <w:szCs w:val="24"/>
              </w:rPr>
              <w:t>Виды проецирования и элементы технического рисования</w:t>
            </w:r>
            <w:r>
              <w:rPr>
                <w:rFonts w:ascii="Times New Roman" w:hAnsi="Times New Roman"/>
                <w:b/>
                <w:bCs/>
                <w:sz w:val="24"/>
                <w:szCs w:val="24"/>
              </w:rPr>
              <w:t xml:space="preserve"> 14 ч.</w:t>
            </w:r>
          </w:p>
        </w:tc>
      </w:tr>
      <w:tr w:rsidR="00C94C61" w:rsidRPr="001B263B" w14:paraId="2E80D903" w14:textId="77777777" w:rsidTr="007C55EE">
        <w:trPr>
          <w:trHeight w:val="228"/>
        </w:trPr>
        <w:tc>
          <w:tcPr>
            <w:tcW w:w="1406" w:type="pct"/>
            <w:vMerge w:val="restart"/>
            <w:shd w:val="clear" w:color="auto" w:fill="auto"/>
            <w:tcMar>
              <w:top w:w="0" w:type="dxa"/>
              <w:bottom w:w="0" w:type="dxa"/>
            </w:tcMar>
          </w:tcPr>
          <w:p w14:paraId="435E72B1" w14:textId="77777777" w:rsidR="007C55EE" w:rsidRDefault="00C94C61"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B263B">
              <w:rPr>
                <w:rFonts w:ascii="Times New Roman" w:hAnsi="Times New Roman"/>
                <w:b/>
                <w:bCs/>
                <w:sz w:val="24"/>
                <w:szCs w:val="24"/>
              </w:rPr>
              <w:t>Тема 2.1</w:t>
            </w:r>
            <w:r w:rsidRPr="001B263B">
              <w:rPr>
                <w:rFonts w:ascii="Times New Roman" w:hAnsi="Times New Roman"/>
                <w:sz w:val="24"/>
                <w:szCs w:val="24"/>
              </w:rPr>
              <w:t xml:space="preserve">. </w:t>
            </w:r>
          </w:p>
          <w:p w14:paraId="5FE0C905" w14:textId="55AF5BB8" w:rsidR="00C94C61" w:rsidRPr="001B263B" w:rsidRDefault="00C94C61"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B263B">
              <w:rPr>
                <w:rFonts w:ascii="Times New Roman" w:hAnsi="Times New Roman"/>
                <w:b/>
                <w:sz w:val="24"/>
                <w:szCs w:val="24"/>
              </w:rPr>
              <w:t>Методы и приемы проекционного черчения и техническое рисование</w:t>
            </w:r>
          </w:p>
        </w:tc>
        <w:tc>
          <w:tcPr>
            <w:tcW w:w="3594" w:type="pct"/>
            <w:shd w:val="clear" w:color="auto" w:fill="auto"/>
            <w:tcMar>
              <w:top w:w="0" w:type="dxa"/>
              <w:bottom w:w="0" w:type="dxa"/>
            </w:tcMar>
          </w:tcPr>
          <w:p w14:paraId="4D8CB7D5" w14:textId="77777777" w:rsidR="00C94C61" w:rsidRPr="001B263B" w:rsidRDefault="00C94C61"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1B263B">
              <w:rPr>
                <w:rFonts w:ascii="Times New Roman" w:hAnsi="Times New Roman"/>
                <w:b/>
                <w:bCs/>
                <w:sz w:val="24"/>
                <w:szCs w:val="24"/>
              </w:rPr>
              <w:t>Содержание учебного материала</w:t>
            </w:r>
          </w:p>
        </w:tc>
      </w:tr>
      <w:tr w:rsidR="00C94C61" w:rsidRPr="001B263B" w14:paraId="3FF65656" w14:textId="77777777" w:rsidTr="003541D9">
        <w:trPr>
          <w:trHeight w:val="2078"/>
        </w:trPr>
        <w:tc>
          <w:tcPr>
            <w:tcW w:w="1406" w:type="pct"/>
            <w:vMerge/>
            <w:shd w:val="clear" w:color="auto" w:fill="auto"/>
            <w:tcMar>
              <w:top w:w="0" w:type="dxa"/>
              <w:bottom w:w="0" w:type="dxa"/>
            </w:tcMar>
          </w:tcPr>
          <w:p w14:paraId="201219D7" w14:textId="77777777" w:rsidR="00C94C61" w:rsidRPr="001B263B" w:rsidRDefault="00C94C61"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c>
          <w:tcPr>
            <w:tcW w:w="3594" w:type="pct"/>
            <w:shd w:val="clear" w:color="auto" w:fill="auto"/>
            <w:tcMar>
              <w:top w:w="0" w:type="dxa"/>
              <w:bottom w:w="0" w:type="dxa"/>
            </w:tcMar>
          </w:tcPr>
          <w:p w14:paraId="71760719" w14:textId="77777777" w:rsidR="00C94C61" w:rsidRPr="001B263B" w:rsidRDefault="00C94C61"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1B263B">
              <w:rPr>
                <w:rFonts w:ascii="Times New Roman" w:hAnsi="Times New Roman"/>
                <w:sz w:val="24"/>
                <w:szCs w:val="24"/>
              </w:rPr>
              <w:t>Проецирование точки, прямой, плоскости и геометрических тел. Построение аксонометрических проекций точки, прямой, плоскости и геометрических тел. Комплексные чертежи геометрических тел, модели.</w:t>
            </w:r>
          </w:p>
          <w:p w14:paraId="57FB3A8C" w14:textId="77777777" w:rsidR="00C94C61" w:rsidRPr="001B263B" w:rsidRDefault="00C94C61"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1B263B">
              <w:rPr>
                <w:rFonts w:ascii="Times New Roman" w:hAnsi="Times New Roman"/>
                <w:sz w:val="24"/>
                <w:szCs w:val="24"/>
              </w:rPr>
              <w:t>Проецирование  модели. Сечение геометрических тел плоскостью. Взаимное пересечение поверхностей пересекающихся тел. Технические рисунки плоских фигур</w:t>
            </w:r>
          </w:p>
        </w:tc>
      </w:tr>
      <w:tr w:rsidR="00C94C61" w:rsidRPr="001B263B" w14:paraId="42FE3FB7" w14:textId="77777777" w:rsidTr="007C55EE">
        <w:trPr>
          <w:trHeight w:val="285"/>
        </w:trPr>
        <w:tc>
          <w:tcPr>
            <w:tcW w:w="1406" w:type="pct"/>
            <w:vMerge/>
            <w:shd w:val="clear" w:color="auto" w:fill="auto"/>
            <w:tcMar>
              <w:top w:w="0" w:type="dxa"/>
              <w:bottom w:w="0" w:type="dxa"/>
            </w:tcMar>
          </w:tcPr>
          <w:p w14:paraId="685AF802" w14:textId="77777777" w:rsidR="00C94C61" w:rsidRPr="001B263B" w:rsidRDefault="00C94C61"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c>
          <w:tcPr>
            <w:tcW w:w="3594" w:type="pct"/>
            <w:tcBorders>
              <w:bottom w:val="single" w:sz="4" w:space="0" w:color="auto"/>
            </w:tcBorders>
            <w:shd w:val="clear" w:color="auto" w:fill="auto"/>
            <w:tcMar>
              <w:top w:w="0" w:type="dxa"/>
              <w:bottom w:w="0" w:type="dxa"/>
            </w:tcMar>
          </w:tcPr>
          <w:p w14:paraId="04E94B9B" w14:textId="77777777" w:rsidR="00C94C61" w:rsidRPr="001B263B" w:rsidRDefault="00C94C61"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B263B">
              <w:rPr>
                <w:rFonts w:ascii="Times New Roman" w:hAnsi="Times New Roman"/>
                <w:b/>
                <w:bCs/>
                <w:sz w:val="24"/>
                <w:szCs w:val="24"/>
              </w:rPr>
              <w:t>В том числе, практических занятий</w:t>
            </w:r>
          </w:p>
        </w:tc>
      </w:tr>
      <w:tr w:rsidR="00C94C61" w:rsidRPr="001B263B" w14:paraId="3012A670" w14:textId="77777777" w:rsidTr="003541D9">
        <w:trPr>
          <w:trHeight w:val="964"/>
        </w:trPr>
        <w:tc>
          <w:tcPr>
            <w:tcW w:w="1406" w:type="pct"/>
            <w:vMerge/>
            <w:shd w:val="clear" w:color="auto" w:fill="auto"/>
            <w:tcMar>
              <w:top w:w="0" w:type="dxa"/>
              <w:bottom w:w="0" w:type="dxa"/>
            </w:tcMar>
          </w:tcPr>
          <w:p w14:paraId="2EDF1C49" w14:textId="77777777" w:rsidR="00C94C61" w:rsidRPr="001B263B" w:rsidRDefault="00C94C61"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c>
          <w:tcPr>
            <w:tcW w:w="3594" w:type="pct"/>
            <w:tcBorders>
              <w:bottom w:val="single" w:sz="4" w:space="0" w:color="auto"/>
            </w:tcBorders>
            <w:shd w:val="clear" w:color="auto" w:fill="auto"/>
            <w:tcMar>
              <w:top w:w="0" w:type="dxa"/>
              <w:bottom w:w="0" w:type="dxa"/>
            </w:tcMar>
          </w:tcPr>
          <w:p w14:paraId="404CD6F7" w14:textId="77777777" w:rsidR="00C94C61" w:rsidRPr="001B263B" w:rsidRDefault="00C94C61" w:rsidP="001B263B">
            <w:pPr>
              <w:spacing w:after="0" w:line="240" w:lineRule="auto"/>
              <w:jc w:val="both"/>
              <w:rPr>
                <w:rFonts w:ascii="Times New Roman" w:hAnsi="Times New Roman"/>
                <w:sz w:val="24"/>
                <w:szCs w:val="24"/>
              </w:rPr>
            </w:pPr>
            <w:r w:rsidRPr="001B263B">
              <w:rPr>
                <w:rFonts w:ascii="Times New Roman" w:hAnsi="Times New Roman"/>
                <w:b/>
                <w:bCs/>
                <w:sz w:val="24"/>
                <w:szCs w:val="24"/>
              </w:rPr>
              <w:t>Практическое занятие № 4.</w:t>
            </w:r>
            <w:r w:rsidRPr="001B263B">
              <w:rPr>
                <w:rFonts w:ascii="Times New Roman" w:hAnsi="Times New Roman"/>
                <w:sz w:val="24"/>
                <w:szCs w:val="24"/>
              </w:rPr>
              <w:t xml:space="preserve"> Выполнение комплексного чертежа  и аксонометрической проекции точки, прямой Выполнение комплексных чертежей геометрических тел</w:t>
            </w:r>
          </w:p>
        </w:tc>
      </w:tr>
      <w:tr w:rsidR="00C94C61" w:rsidRPr="001B263B" w14:paraId="383F36FF" w14:textId="77777777" w:rsidTr="007C55EE">
        <w:trPr>
          <w:trHeight w:val="396"/>
        </w:trPr>
        <w:tc>
          <w:tcPr>
            <w:tcW w:w="1406" w:type="pct"/>
            <w:vMerge/>
            <w:shd w:val="clear" w:color="auto" w:fill="auto"/>
            <w:tcMar>
              <w:top w:w="0" w:type="dxa"/>
              <w:bottom w:w="0" w:type="dxa"/>
            </w:tcMar>
          </w:tcPr>
          <w:p w14:paraId="5687F432" w14:textId="77777777" w:rsidR="00C94C61" w:rsidRPr="001B263B" w:rsidRDefault="00C94C61"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c>
          <w:tcPr>
            <w:tcW w:w="3594" w:type="pct"/>
            <w:tcBorders>
              <w:bottom w:val="single" w:sz="4" w:space="0" w:color="auto"/>
            </w:tcBorders>
            <w:shd w:val="clear" w:color="auto" w:fill="auto"/>
            <w:tcMar>
              <w:top w:w="0" w:type="dxa"/>
              <w:bottom w:w="0" w:type="dxa"/>
            </w:tcMar>
          </w:tcPr>
          <w:p w14:paraId="38B01661" w14:textId="77777777" w:rsidR="00C94C61" w:rsidRPr="001B263B" w:rsidRDefault="00C94C61" w:rsidP="001B263B">
            <w:pPr>
              <w:spacing w:after="0" w:line="240" w:lineRule="auto"/>
              <w:jc w:val="both"/>
              <w:rPr>
                <w:rFonts w:ascii="Times New Roman" w:hAnsi="Times New Roman"/>
                <w:b/>
                <w:bCs/>
                <w:sz w:val="24"/>
                <w:szCs w:val="24"/>
              </w:rPr>
            </w:pPr>
            <w:r w:rsidRPr="001B263B">
              <w:rPr>
                <w:rFonts w:ascii="Times New Roman" w:hAnsi="Times New Roman"/>
                <w:b/>
                <w:bCs/>
                <w:sz w:val="24"/>
                <w:szCs w:val="24"/>
              </w:rPr>
              <w:t xml:space="preserve">Практическое занятие № 5. </w:t>
            </w:r>
            <w:r w:rsidRPr="001B263B">
              <w:rPr>
                <w:rFonts w:ascii="Times New Roman" w:hAnsi="Times New Roman"/>
                <w:sz w:val="24"/>
                <w:szCs w:val="24"/>
              </w:rPr>
              <w:t>Выполнение комплексного чертежа и аксонометрической проекции плоской фигуры Построение комплексного чертежа модели и аксонометрической проекции</w:t>
            </w:r>
          </w:p>
        </w:tc>
      </w:tr>
      <w:tr w:rsidR="00C94C61" w:rsidRPr="001B263B" w14:paraId="28FAE5AC" w14:textId="77777777" w:rsidTr="007C55EE">
        <w:trPr>
          <w:trHeight w:val="301"/>
        </w:trPr>
        <w:tc>
          <w:tcPr>
            <w:tcW w:w="1406" w:type="pct"/>
            <w:vMerge/>
            <w:shd w:val="clear" w:color="auto" w:fill="auto"/>
            <w:tcMar>
              <w:top w:w="0" w:type="dxa"/>
              <w:bottom w:w="0" w:type="dxa"/>
            </w:tcMar>
          </w:tcPr>
          <w:p w14:paraId="6C2D9466" w14:textId="77777777" w:rsidR="00C94C61" w:rsidRPr="001B263B" w:rsidRDefault="00C94C61"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c>
          <w:tcPr>
            <w:tcW w:w="3594" w:type="pct"/>
            <w:shd w:val="clear" w:color="auto" w:fill="auto"/>
            <w:tcMar>
              <w:top w:w="0" w:type="dxa"/>
              <w:bottom w:w="0" w:type="dxa"/>
            </w:tcMar>
          </w:tcPr>
          <w:p w14:paraId="2BA2FD00" w14:textId="77777777" w:rsidR="00C94C61" w:rsidRPr="001B263B" w:rsidRDefault="00C94C61"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B263B">
              <w:rPr>
                <w:rFonts w:ascii="Times New Roman" w:hAnsi="Times New Roman"/>
                <w:b/>
                <w:bCs/>
                <w:sz w:val="24"/>
                <w:szCs w:val="24"/>
              </w:rPr>
              <w:t xml:space="preserve">Практическое занятие № 6. </w:t>
            </w:r>
            <w:r w:rsidRPr="001B263B">
              <w:rPr>
                <w:rFonts w:ascii="Times New Roman" w:hAnsi="Times New Roman"/>
                <w:sz w:val="24"/>
                <w:szCs w:val="24"/>
              </w:rPr>
              <w:t>Выполнение технического рисунка модели</w:t>
            </w:r>
          </w:p>
        </w:tc>
      </w:tr>
      <w:tr w:rsidR="00C94C61" w:rsidRPr="001B263B" w14:paraId="36B1B69A" w14:textId="77777777" w:rsidTr="007C55EE">
        <w:trPr>
          <w:trHeight w:val="268"/>
        </w:trPr>
        <w:tc>
          <w:tcPr>
            <w:tcW w:w="5000" w:type="pct"/>
            <w:gridSpan w:val="2"/>
            <w:shd w:val="clear" w:color="auto" w:fill="auto"/>
            <w:tcMar>
              <w:top w:w="0" w:type="dxa"/>
              <w:bottom w:w="0" w:type="dxa"/>
            </w:tcMar>
          </w:tcPr>
          <w:p w14:paraId="3C49C0EA" w14:textId="4E57DF26" w:rsidR="00C94C61" w:rsidRPr="001B263B" w:rsidRDefault="00C94C61"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1B263B">
              <w:rPr>
                <w:rFonts w:ascii="Times New Roman" w:hAnsi="Times New Roman"/>
                <w:b/>
                <w:sz w:val="24"/>
                <w:szCs w:val="24"/>
              </w:rPr>
              <w:t>Раздел 3. Машиностроительное черчение</w:t>
            </w:r>
            <w:r>
              <w:rPr>
                <w:rFonts w:ascii="Times New Roman" w:hAnsi="Times New Roman"/>
                <w:b/>
                <w:sz w:val="24"/>
                <w:szCs w:val="24"/>
              </w:rPr>
              <w:t xml:space="preserve"> 22ч.</w:t>
            </w:r>
          </w:p>
        </w:tc>
      </w:tr>
      <w:tr w:rsidR="00C94C61" w:rsidRPr="001B263B" w14:paraId="00AEC3D6" w14:textId="77777777" w:rsidTr="007C55EE">
        <w:trPr>
          <w:trHeight w:val="318"/>
        </w:trPr>
        <w:tc>
          <w:tcPr>
            <w:tcW w:w="1406" w:type="pct"/>
            <w:vMerge w:val="restart"/>
            <w:shd w:val="clear" w:color="auto" w:fill="auto"/>
            <w:tcMar>
              <w:top w:w="0" w:type="dxa"/>
              <w:bottom w:w="0" w:type="dxa"/>
            </w:tcMar>
          </w:tcPr>
          <w:p w14:paraId="5AB6FBC0" w14:textId="77777777" w:rsidR="00C94C61" w:rsidRPr="001B263B" w:rsidRDefault="00C94C61" w:rsidP="007C55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1B263B">
              <w:rPr>
                <w:rFonts w:ascii="Times New Roman" w:hAnsi="Times New Roman"/>
                <w:b/>
                <w:bCs/>
                <w:sz w:val="24"/>
                <w:szCs w:val="24"/>
              </w:rPr>
              <w:t xml:space="preserve">Тема 3.1. </w:t>
            </w:r>
            <w:r w:rsidRPr="001B263B">
              <w:rPr>
                <w:rFonts w:ascii="Times New Roman" w:hAnsi="Times New Roman"/>
                <w:b/>
                <w:sz w:val="24"/>
                <w:szCs w:val="24"/>
              </w:rPr>
              <w:t>Машиностроительное черчение</w:t>
            </w:r>
          </w:p>
        </w:tc>
        <w:tc>
          <w:tcPr>
            <w:tcW w:w="3594" w:type="pct"/>
            <w:shd w:val="clear" w:color="auto" w:fill="auto"/>
            <w:tcMar>
              <w:top w:w="0" w:type="dxa"/>
              <w:bottom w:w="0" w:type="dxa"/>
            </w:tcMar>
          </w:tcPr>
          <w:p w14:paraId="38E4CB5E" w14:textId="77777777" w:rsidR="00C94C61" w:rsidRPr="001B263B" w:rsidRDefault="00C94C61" w:rsidP="001B263B">
            <w:pPr>
              <w:spacing w:after="0" w:line="240" w:lineRule="auto"/>
              <w:jc w:val="both"/>
              <w:rPr>
                <w:rFonts w:ascii="Times New Roman" w:hAnsi="Times New Roman"/>
                <w:sz w:val="24"/>
                <w:szCs w:val="24"/>
              </w:rPr>
            </w:pPr>
            <w:r w:rsidRPr="001B263B">
              <w:rPr>
                <w:rFonts w:ascii="Times New Roman" w:hAnsi="Times New Roman"/>
                <w:b/>
                <w:bCs/>
                <w:sz w:val="24"/>
                <w:szCs w:val="24"/>
              </w:rPr>
              <w:t>Содержание учебного материала</w:t>
            </w:r>
          </w:p>
        </w:tc>
      </w:tr>
      <w:tr w:rsidR="00C94C61" w:rsidRPr="001B263B" w14:paraId="36DAA0B9" w14:textId="77777777" w:rsidTr="007C55EE">
        <w:trPr>
          <w:trHeight w:val="318"/>
        </w:trPr>
        <w:tc>
          <w:tcPr>
            <w:tcW w:w="1406" w:type="pct"/>
            <w:vMerge/>
            <w:shd w:val="clear" w:color="auto" w:fill="auto"/>
            <w:tcMar>
              <w:top w:w="0" w:type="dxa"/>
              <w:bottom w:w="0" w:type="dxa"/>
            </w:tcMar>
          </w:tcPr>
          <w:p w14:paraId="4B9B8C2F" w14:textId="77777777" w:rsidR="00C94C61" w:rsidRPr="001B263B" w:rsidRDefault="00C94C61"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c>
          <w:tcPr>
            <w:tcW w:w="3594" w:type="pct"/>
            <w:shd w:val="clear" w:color="auto" w:fill="auto"/>
            <w:tcMar>
              <w:top w:w="0" w:type="dxa"/>
              <w:bottom w:w="0" w:type="dxa"/>
            </w:tcMar>
          </w:tcPr>
          <w:p w14:paraId="295DBDB2" w14:textId="77777777" w:rsidR="00C94C61" w:rsidRPr="001B263B" w:rsidRDefault="00C94C61" w:rsidP="001B263B">
            <w:pPr>
              <w:spacing w:after="0" w:line="240" w:lineRule="auto"/>
              <w:jc w:val="both"/>
              <w:rPr>
                <w:rFonts w:ascii="Times New Roman" w:hAnsi="Times New Roman"/>
                <w:sz w:val="24"/>
                <w:szCs w:val="24"/>
              </w:rPr>
            </w:pPr>
            <w:r w:rsidRPr="001B263B">
              <w:rPr>
                <w:rFonts w:ascii="Times New Roman" w:hAnsi="Times New Roman"/>
                <w:sz w:val="24"/>
                <w:szCs w:val="24"/>
              </w:rPr>
              <w:t>Виды. Сечения и разрезы. Назначение, изображение и обозначение резьбы. Резьбовые соединения. Неразъемные соединения.</w:t>
            </w:r>
          </w:p>
        </w:tc>
      </w:tr>
      <w:tr w:rsidR="00C94C61" w:rsidRPr="001B263B" w14:paraId="38E44784" w14:textId="77777777" w:rsidTr="007C55EE">
        <w:trPr>
          <w:trHeight w:val="229"/>
        </w:trPr>
        <w:tc>
          <w:tcPr>
            <w:tcW w:w="1406" w:type="pct"/>
            <w:vMerge/>
            <w:shd w:val="clear" w:color="auto" w:fill="auto"/>
            <w:tcMar>
              <w:top w:w="0" w:type="dxa"/>
              <w:bottom w:w="0" w:type="dxa"/>
            </w:tcMar>
          </w:tcPr>
          <w:p w14:paraId="7C54B5E4" w14:textId="77777777" w:rsidR="00C94C61" w:rsidRPr="001B263B" w:rsidRDefault="00C94C61"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c>
          <w:tcPr>
            <w:tcW w:w="3594" w:type="pct"/>
            <w:shd w:val="clear" w:color="auto" w:fill="auto"/>
            <w:tcMar>
              <w:top w:w="0" w:type="dxa"/>
              <w:bottom w:w="0" w:type="dxa"/>
            </w:tcMar>
          </w:tcPr>
          <w:p w14:paraId="58D2E01E" w14:textId="77777777" w:rsidR="00C94C61" w:rsidRPr="001B263B" w:rsidRDefault="00C94C61"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1B263B">
              <w:rPr>
                <w:rFonts w:ascii="Times New Roman" w:hAnsi="Times New Roman"/>
                <w:b/>
                <w:bCs/>
                <w:sz w:val="24"/>
                <w:szCs w:val="24"/>
              </w:rPr>
              <w:t>В том числе, практических занятий</w:t>
            </w:r>
          </w:p>
        </w:tc>
      </w:tr>
      <w:tr w:rsidR="00C94C61" w:rsidRPr="001B263B" w14:paraId="26F2FB58" w14:textId="77777777" w:rsidTr="007C55EE">
        <w:trPr>
          <w:trHeight w:val="249"/>
        </w:trPr>
        <w:tc>
          <w:tcPr>
            <w:tcW w:w="1406" w:type="pct"/>
            <w:vMerge/>
            <w:shd w:val="clear" w:color="auto" w:fill="auto"/>
            <w:tcMar>
              <w:top w:w="0" w:type="dxa"/>
              <w:bottom w:w="0" w:type="dxa"/>
            </w:tcMar>
          </w:tcPr>
          <w:p w14:paraId="2898758F" w14:textId="77777777" w:rsidR="00C94C61" w:rsidRPr="001B263B" w:rsidRDefault="00C94C61"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c>
          <w:tcPr>
            <w:tcW w:w="3594" w:type="pct"/>
            <w:shd w:val="clear" w:color="auto" w:fill="auto"/>
            <w:tcMar>
              <w:top w:w="0" w:type="dxa"/>
              <w:bottom w:w="0" w:type="dxa"/>
            </w:tcMar>
          </w:tcPr>
          <w:p w14:paraId="7BE2CA49" w14:textId="77777777" w:rsidR="00C94C61" w:rsidRPr="001B263B" w:rsidRDefault="00C94C61" w:rsidP="001B263B">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1B263B">
              <w:rPr>
                <w:rFonts w:ascii="Times New Roman" w:hAnsi="Times New Roman"/>
                <w:b/>
                <w:bCs/>
                <w:sz w:val="24"/>
                <w:szCs w:val="24"/>
              </w:rPr>
              <w:t>Практическое занятие №7.</w:t>
            </w:r>
            <w:r w:rsidRPr="001B263B">
              <w:rPr>
                <w:rFonts w:ascii="Times New Roman" w:hAnsi="Times New Roman"/>
                <w:sz w:val="24"/>
                <w:szCs w:val="24"/>
              </w:rPr>
              <w:t xml:space="preserve"> Выполнение простого разреза модели</w:t>
            </w:r>
          </w:p>
        </w:tc>
      </w:tr>
      <w:tr w:rsidR="00C94C61" w:rsidRPr="001B263B" w14:paraId="52BAEFE1" w14:textId="77777777" w:rsidTr="007C55EE">
        <w:trPr>
          <w:trHeight w:val="396"/>
        </w:trPr>
        <w:tc>
          <w:tcPr>
            <w:tcW w:w="1406" w:type="pct"/>
            <w:vMerge/>
            <w:shd w:val="clear" w:color="auto" w:fill="auto"/>
            <w:tcMar>
              <w:top w:w="0" w:type="dxa"/>
              <w:bottom w:w="0" w:type="dxa"/>
            </w:tcMar>
          </w:tcPr>
          <w:p w14:paraId="52A128C6" w14:textId="77777777" w:rsidR="00C94C61" w:rsidRPr="001B263B" w:rsidRDefault="00C94C61"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c>
          <w:tcPr>
            <w:tcW w:w="3594" w:type="pct"/>
            <w:tcBorders>
              <w:bottom w:val="single" w:sz="4" w:space="0" w:color="auto"/>
            </w:tcBorders>
            <w:shd w:val="clear" w:color="auto" w:fill="auto"/>
            <w:tcMar>
              <w:top w:w="0" w:type="dxa"/>
              <w:bottom w:w="0" w:type="dxa"/>
            </w:tcMar>
          </w:tcPr>
          <w:p w14:paraId="0BA60A8D" w14:textId="77777777" w:rsidR="00C94C61" w:rsidRPr="001B263B" w:rsidRDefault="00C94C61"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1B263B">
              <w:rPr>
                <w:rFonts w:ascii="Times New Roman" w:hAnsi="Times New Roman"/>
                <w:b/>
                <w:bCs/>
                <w:sz w:val="24"/>
                <w:szCs w:val="24"/>
              </w:rPr>
              <w:t>Практическое занятие №8.</w:t>
            </w:r>
            <w:r w:rsidRPr="001B263B">
              <w:rPr>
                <w:rFonts w:ascii="Times New Roman" w:hAnsi="Times New Roman"/>
                <w:sz w:val="24"/>
                <w:szCs w:val="24"/>
              </w:rPr>
              <w:t xml:space="preserve"> Выполнение аксонометрии детали с вырезом четверти</w:t>
            </w:r>
          </w:p>
        </w:tc>
      </w:tr>
      <w:tr w:rsidR="00C94C61" w:rsidRPr="001B263B" w14:paraId="7AC691D2" w14:textId="77777777" w:rsidTr="007C55EE">
        <w:trPr>
          <w:trHeight w:val="396"/>
        </w:trPr>
        <w:tc>
          <w:tcPr>
            <w:tcW w:w="1406" w:type="pct"/>
            <w:vMerge/>
            <w:shd w:val="clear" w:color="auto" w:fill="auto"/>
            <w:tcMar>
              <w:top w:w="0" w:type="dxa"/>
              <w:bottom w:w="0" w:type="dxa"/>
            </w:tcMar>
          </w:tcPr>
          <w:p w14:paraId="68916267" w14:textId="77777777" w:rsidR="00C94C61" w:rsidRPr="001B263B" w:rsidRDefault="00C94C61"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c>
          <w:tcPr>
            <w:tcW w:w="3594" w:type="pct"/>
            <w:tcBorders>
              <w:bottom w:val="single" w:sz="4" w:space="0" w:color="auto"/>
            </w:tcBorders>
            <w:shd w:val="clear" w:color="auto" w:fill="auto"/>
            <w:tcMar>
              <w:top w:w="0" w:type="dxa"/>
              <w:bottom w:w="0" w:type="dxa"/>
            </w:tcMar>
          </w:tcPr>
          <w:p w14:paraId="2C78F730" w14:textId="77777777" w:rsidR="00C94C61" w:rsidRPr="001B263B" w:rsidRDefault="00C94C61"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1B263B">
              <w:rPr>
                <w:rFonts w:ascii="Times New Roman" w:hAnsi="Times New Roman"/>
                <w:b/>
                <w:bCs/>
                <w:sz w:val="24"/>
                <w:szCs w:val="24"/>
              </w:rPr>
              <w:t>Практическое занятие №9.</w:t>
            </w:r>
            <w:r w:rsidRPr="001B263B">
              <w:rPr>
                <w:rFonts w:ascii="Times New Roman" w:hAnsi="Times New Roman"/>
                <w:sz w:val="24"/>
                <w:szCs w:val="24"/>
              </w:rPr>
              <w:t xml:space="preserve"> Выполнение сечений, сложных  разрезов (деталей)</w:t>
            </w:r>
          </w:p>
        </w:tc>
      </w:tr>
      <w:tr w:rsidR="00C94C61" w:rsidRPr="001B263B" w14:paraId="46D82618" w14:textId="77777777" w:rsidTr="007C55EE">
        <w:trPr>
          <w:trHeight w:val="396"/>
        </w:trPr>
        <w:tc>
          <w:tcPr>
            <w:tcW w:w="1406" w:type="pct"/>
            <w:vMerge/>
            <w:shd w:val="clear" w:color="auto" w:fill="auto"/>
            <w:tcMar>
              <w:top w:w="0" w:type="dxa"/>
              <w:bottom w:w="0" w:type="dxa"/>
            </w:tcMar>
          </w:tcPr>
          <w:p w14:paraId="2ED52DE2" w14:textId="77777777" w:rsidR="00C94C61" w:rsidRPr="001B263B" w:rsidRDefault="00C94C61"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c>
          <w:tcPr>
            <w:tcW w:w="3594" w:type="pct"/>
            <w:tcBorders>
              <w:bottom w:val="single" w:sz="4" w:space="0" w:color="auto"/>
            </w:tcBorders>
            <w:shd w:val="clear" w:color="auto" w:fill="auto"/>
            <w:tcMar>
              <w:top w:w="0" w:type="dxa"/>
              <w:bottom w:w="0" w:type="dxa"/>
            </w:tcMar>
          </w:tcPr>
          <w:p w14:paraId="434E1609" w14:textId="77777777" w:rsidR="00C94C61" w:rsidRPr="001B263B" w:rsidRDefault="00C94C61"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1B263B">
              <w:rPr>
                <w:rFonts w:ascii="Times New Roman" w:hAnsi="Times New Roman"/>
                <w:b/>
                <w:bCs/>
                <w:sz w:val="24"/>
                <w:szCs w:val="24"/>
              </w:rPr>
              <w:t>Практическое занятие №10</w:t>
            </w:r>
            <w:r w:rsidRPr="001B263B">
              <w:rPr>
                <w:rFonts w:ascii="Times New Roman" w:hAnsi="Times New Roman"/>
                <w:sz w:val="24"/>
                <w:szCs w:val="24"/>
              </w:rPr>
              <w:t xml:space="preserve"> Выполнение чертежа резьбового соединения</w:t>
            </w:r>
          </w:p>
        </w:tc>
      </w:tr>
      <w:tr w:rsidR="00C94C61" w:rsidRPr="001B263B" w14:paraId="087481E6" w14:textId="77777777" w:rsidTr="007C55EE">
        <w:trPr>
          <w:trHeight w:val="276"/>
        </w:trPr>
        <w:tc>
          <w:tcPr>
            <w:tcW w:w="1406" w:type="pct"/>
            <w:vMerge/>
            <w:shd w:val="clear" w:color="auto" w:fill="auto"/>
            <w:tcMar>
              <w:top w:w="0" w:type="dxa"/>
              <w:bottom w:w="0" w:type="dxa"/>
            </w:tcMar>
          </w:tcPr>
          <w:p w14:paraId="6D3A4F8A" w14:textId="77777777" w:rsidR="00C94C61" w:rsidRPr="001B263B" w:rsidRDefault="00C94C61"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c>
          <w:tcPr>
            <w:tcW w:w="3594" w:type="pct"/>
            <w:tcBorders>
              <w:bottom w:val="single" w:sz="4" w:space="0" w:color="auto"/>
            </w:tcBorders>
            <w:shd w:val="clear" w:color="auto" w:fill="auto"/>
            <w:tcMar>
              <w:top w:w="0" w:type="dxa"/>
              <w:bottom w:w="0" w:type="dxa"/>
            </w:tcMar>
          </w:tcPr>
          <w:p w14:paraId="710A65C1" w14:textId="77777777" w:rsidR="00C94C61" w:rsidRPr="001B263B" w:rsidRDefault="00C94C61"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1B263B">
              <w:rPr>
                <w:rFonts w:ascii="Times New Roman" w:hAnsi="Times New Roman"/>
                <w:b/>
                <w:bCs/>
                <w:sz w:val="24"/>
                <w:szCs w:val="24"/>
              </w:rPr>
              <w:t xml:space="preserve">Практическое занятие №11. </w:t>
            </w:r>
            <w:r w:rsidRPr="001B263B">
              <w:rPr>
                <w:rFonts w:ascii="Times New Roman" w:hAnsi="Times New Roman"/>
                <w:bCs/>
                <w:sz w:val="24"/>
                <w:szCs w:val="24"/>
              </w:rPr>
              <w:t>Выполнение чертежа неразъемного соединения</w:t>
            </w:r>
          </w:p>
        </w:tc>
      </w:tr>
      <w:tr w:rsidR="00C94C61" w:rsidRPr="001B263B" w14:paraId="45AF0A45" w14:textId="77777777" w:rsidTr="007C55EE">
        <w:trPr>
          <w:trHeight w:val="128"/>
        </w:trPr>
        <w:tc>
          <w:tcPr>
            <w:tcW w:w="5000" w:type="pct"/>
            <w:gridSpan w:val="2"/>
            <w:shd w:val="clear" w:color="auto" w:fill="auto"/>
            <w:tcMar>
              <w:top w:w="0" w:type="dxa"/>
              <w:bottom w:w="0" w:type="dxa"/>
            </w:tcMar>
          </w:tcPr>
          <w:p w14:paraId="78A80D1F" w14:textId="75D4A043" w:rsidR="00C94C61" w:rsidRPr="001B263B" w:rsidRDefault="00C94C61"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1B263B">
              <w:rPr>
                <w:rFonts w:ascii="Times New Roman" w:hAnsi="Times New Roman"/>
                <w:b/>
                <w:bCs/>
                <w:sz w:val="24"/>
                <w:szCs w:val="24"/>
              </w:rPr>
              <w:t xml:space="preserve">Раздел 4. Чертежи сборочных соединений </w:t>
            </w:r>
            <w:r>
              <w:rPr>
                <w:rFonts w:ascii="Times New Roman" w:hAnsi="Times New Roman"/>
                <w:b/>
                <w:bCs/>
                <w:sz w:val="24"/>
                <w:szCs w:val="24"/>
              </w:rPr>
              <w:t xml:space="preserve"> 8 ч.</w:t>
            </w:r>
          </w:p>
        </w:tc>
      </w:tr>
      <w:tr w:rsidR="00C94C61" w:rsidRPr="001B263B" w14:paraId="78F7DF3C" w14:textId="77777777" w:rsidTr="007C55EE">
        <w:trPr>
          <w:trHeight w:val="216"/>
        </w:trPr>
        <w:tc>
          <w:tcPr>
            <w:tcW w:w="1406" w:type="pct"/>
            <w:vMerge w:val="restart"/>
            <w:shd w:val="clear" w:color="auto" w:fill="auto"/>
            <w:tcMar>
              <w:top w:w="0" w:type="dxa"/>
              <w:bottom w:w="0" w:type="dxa"/>
            </w:tcMar>
          </w:tcPr>
          <w:p w14:paraId="7DE33965" w14:textId="77777777" w:rsidR="007C55EE" w:rsidRDefault="00C94C61"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1B263B">
              <w:rPr>
                <w:rFonts w:ascii="Times New Roman" w:hAnsi="Times New Roman"/>
                <w:b/>
                <w:bCs/>
                <w:sz w:val="24"/>
                <w:szCs w:val="24"/>
              </w:rPr>
              <w:t xml:space="preserve">Тема 4.1 </w:t>
            </w:r>
          </w:p>
          <w:p w14:paraId="6729C2A5" w14:textId="1962C9C5" w:rsidR="00C94C61" w:rsidRPr="001B263B" w:rsidRDefault="00C94C61"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1B263B">
              <w:rPr>
                <w:rFonts w:ascii="Times New Roman" w:hAnsi="Times New Roman"/>
                <w:b/>
                <w:bCs/>
                <w:sz w:val="24"/>
                <w:szCs w:val="24"/>
              </w:rPr>
              <w:t>Зубчатые передачи</w:t>
            </w:r>
          </w:p>
          <w:p w14:paraId="481D1C04" w14:textId="77777777" w:rsidR="00C94C61" w:rsidRPr="001B263B" w:rsidRDefault="00C94C61"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c>
          <w:tcPr>
            <w:tcW w:w="3594" w:type="pct"/>
            <w:shd w:val="clear" w:color="auto" w:fill="auto"/>
          </w:tcPr>
          <w:p w14:paraId="1FC8AAC2" w14:textId="77777777" w:rsidR="00C94C61" w:rsidRPr="001B263B" w:rsidRDefault="00C94C61"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1B263B">
              <w:rPr>
                <w:rFonts w:ascii="Times New Roman" w:hAnsi="Times New Roman"/>
                <w:b/>
                <w:bCs/>
                <w:sz w:val="24"/>
                <w:szCs w:val="24"/>
              </w:rPr>
              <w:t xml:space="preserve">Содержание учебного материала </w:t>
            </w:r>
          </w:p>
        </w:tc>
      </w:tr>
      <w:tr w:rsidR="00C94C61" w:rsidRPr="001B263B" w14:paraId="4E9BB7E1" w14:textId="77777777" w:rsidTr="007C55EE">
        <w:tc>
          <w:tcPr>
            <w:tcW w:w="1406" w:type="pct"/>
            <w:vMerge/>
            <w:shd w:val="clear" w:color="auto" w:fill="auto"/>
            <w:tcMar>
              <w:top w:w="0" w:type="dxa"/>
              <w:bottom w:w="0" w:type="dxa"/>
            </w:tcMar>
          </w:tcPr>
          <w:p w14:paraId="583BFF20" w14:textId="77777777" w:rsidR="00C94C61" w:rsidRPr="001B263B" w:rsidRDefault="00C94C61"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c>
          <w:tcPr>
            <w:tcW w:w="3594" w:type="pct"/>
            <w:shd w:val="clear" w:color="auto" w:fill="auto"/>
          </w:tcPr>
          <w:p w14:paraId="10B7520F" w14:textId="77777777" w:rsidR="00C94C61" w:rsidRPr="001B263B" w:rsidRDefault="00C94C61"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1B263B">
              <w:rPr>
                <w:rFonts w:ascii="Times New Roman" w:hAnsi="Times New Roman"/>
                <w:bCs/>
                <w:sz w:val="24"/>
                <w:szCs w:val="24"/>
              </w:rPr>
              <w:t xml:space="preserve">Типы зубчатых передач: цилиндрические, конические, червячные. Эскизы деталей 1-й, 2-й сложности. </w:t>
            </w:r>
            <w:proofErr w:type="spellStart"/>
            <w:r w:rsidRPr="001B263B">
              <w:rPr>
                <w:rFonts w:ascii="Times New Roman" w:hAnsi="Times New Roman"/>
                <w:bCs/>
                <w:sz w:val="24"/>
                <w:szCs w:val="24"/>
              </w:rPr>
              <w:t>Деталирование</w:t>
            </w:r>
            <w:proofErr w:type="spellEnd"/>
            <w:r w:rsidRPr="001B263B">
              <w:rPr>
                <w:rFonts w:ascii="Times New Roman" w:hAnsi="Times New Roman"/>
                <w:bCs/>
                <w:sz w:val="24"/>
                <w:szCs w:val="24"/>
              </w:rPr>
              <w:t>.</w:t>
            </w:r>
          </w:p>
        </w:tc>
      </w:tr>
      <w:tr w:rsidR="00C94C61" w:rsidRPr="001B263B" w14:paraId="5F45A562" w14:textId="77777777" w:rsidTr="007C55EE">
        <w:tc>
          <w:tcPr>
            <w:tcW w:w="1406" w:type="pct"/>
            <w:vMerge/>
            <w:shd w:val="clear" w:color="auto" w:fill="auto"/>
            <w:tcMar>
              <w:top w:w="0" w:type="dxa"/>
              <w:bottom w:w="0" w:type="dxa"/>
            </w:tcMar>
          </w:tcPr>
          <w:p w14:paraId="46EA0815" w14:textId="77777777" w:rsidR="00C94C61" w:rsidRPr="001B263B" w:rsidRDefault="00C94C61"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c>
          <w:tcPr>
            <w:tcW w:w="3594" w:type="pct"/>
            <w:shd w:val="clear" w:color="auto" w:fill="auto"/>
          </w:tcPr>
          <w:p w14:paraId="1B44E333" w14:textId="77777777" w:rsidR="00C94C61" w:rsidRPr="001B263B" w:rsidRDefault="00C94C61"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1B263B">
              <w:rPr>
                <w:rFonts w:ascii="Times New Roman" w:hAnsi="Times New Roman"/>
                <w:b/>
                <w:bCs/>
                <w:sz w:val="24"/>
                <w:szCs w:val="24"/>
              </w:rPr>
              <w:t>В том числе, практических занятий</w:t>
            </w:r>
          </w:p>
        </w:tc>
      </w:tr>
      <w:tr w:rsidR="00C94C61" w:rsidRPr="001B263B" w14:paraId="4BB66C6B" w14:textId="77777777" w:rsidTr="007C55EE">
        <w:tc>
          <w:tcPr>
            <w:tcW w:w="1406" w:type="pct"/>
            <w:vMerge/>
            <w:shd w:val="clear" w:color="auto" w:fill="auto"/>
            <w:tcMar>
              <w:top w:w="0" w:type="dxa"/>
              <w:bottom w:w="0" w:type="dxa"/>
            </w:tcMar>
          </w:tcPr>
          <w:p w14:paraId="0DE69BA3" w14:textId="77777777" w:rsidR="00C94C61" w:rsidRPr="001B263B" w:rsidRDefault="00C94C61"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c>
          <w:tcPr>
            <w:tcW w:w="3594" w:type="pct"/>
            <w:shd w:val="clear" w:color="auto" w:fill="auto"/>
          </w:tcPr>
          <w:p w14:paraId="62ED796E" w14:textId="77777777" w:rsidR="00C94C61" w:rsidRPr="001B263B" w:rsidRDefault="00C94C61"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1B263B">
              <w:rPr>
                <w:rFonts w:ascii="Times New Roman" w:hAnsi="Times New Roman"/>
                <w:b/>
                <w:bCs/>
                <w:sz w:val="24"/>
                <w:szCs w:val="24"/>
              </w:rPr>
              <w:t xml:space="preserve">Практическое занятие №12. </w:t>
            </w:r>
            <w:r w:rsidRPr="001B263B">
              <w:rPr>
                <w:rFonts w:ascii="Times New Roman" w:hAnsi="Times New Roman"/>
                <w:bCs/>
                <w:sz w:val="24"/>
                <w:szCs w:val="24"/>
              </w:rPr>
              <w:t>Выполнение чертежа зубчатой передачи</w:t>
            </w:r>
          </w:p>
        </w:tc>
      </w:tr>
      <w:tr w:rsidR="00C94C61" w:rsidRPr="001B263B" w14:paraId="1E53EC55" w14:textId="77777777" w:rsidTr="007C55EE">
        <w:tc>
          <w:tcPr>
            <w:tcW w:w="1406" w:type="pct"/>
            <w:vMerge/>
            <w:shd w:val="clear" w:color="auto" w:fill="auto"/>
            <w:tcMar>
              <w:top w:w="0" w:type="dxa"/>
              <w:bottom w:w="0" w:type="dxa"/>
            </w:tcMar>
          </w:tcPr>
          <w:p w14:paraId="306A132C" w14:textId="77777777" w:rsidR="00C94C61" w:rsidRPr="001B263B" w:rsidRDefault="00C94C61"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c>
          <w:tcPr>
            <w:tcW w:w="3594" w:type="pct"/>
            <w:shd w:val="clear" w:color="auto" w:fill="auto"/>
          </w:tcPr>
          <w:p w14:paraId="706E51B4" w14:textId="77777777" w:rsidR="00C94C61" w:rsidRPr="001B263B" w:rsidRDefault="00C94C61"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B263B">
              <w:rPr>
                <w:rFonts w:ascii="Times New Roman" w:hAnsi="Times New Roman"/>
                <w:b/>
                <w:bCs/>
                <w:sz w:val="24"/>
                <w:szCs w:val="24"/>
              </w:rPr>
              <w:t xml:space="preserve">Практическое занятие №13. </w:t>
            </w:r>
            <w:proofErr w:type="spellStart"/>
            <w:r w:rsidRPr="001B263B">
              <w:rPr>
                <w:rFonts w:ascii="Times New Roman" w:hAnsi="Times New Roman"/>
                <w:bCs/>
                <w:sz w:val="24"/>
                <w:szCs w:val="24"/>
              </w:rPr>
              <w:t>Деталирование</w:t>
            </w:r>
            <w:proofErr w:type="spellEnd"/>
            <w:r w:rsidRPr="001B263B">
              <w:rPr>
                <w:rFonts w:ascii="Times New Roman" w:hAnsi="Times New Roman"/>
                <w:bCs/>
                <w:sz w:val="24"/>
                <w:szCs w:val="24"/>
              </w:rPr>
              <w:t xml:space="preserve"> сборочной единицы</w:t>
            </w:r>
          </w:p>
        </w:tc>
      </w:tr>
      <w:tr w:rsidR="00C94C61" w:rsidRPr="001B263B" w14:paraId="1D5922A3" w14:textId="77777777" w:rsidTr="007C55EE">
        <w:tc>
          <w:tcPr>
            <w:tcW w:w="1406" w:type="pct"/>
            <w:vMerge/>
            <w:shd w:val="clear" w:color="auto" w:fill="auto"/>
            <w:tcMar>
              <w:top w:w="0" w:type="dxa"/>
              <w:bottom w:w="0" w:type="dxa"/>
            </w:tcMar>
          </w:tcPr>
          <w:p w14:paraId="149E35CC" w14:textId="77777777" w:rsidR="00C94C61" w:rsidRPr="001B263B" w:rsidRDefault="00C94C61"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c>
          <w:tcPr>
            <w:tcW w:w="3594" w:type="pct"/>
            <w:shd w:val="clear" w:color="auto" w:fill="auto"/>
          </w:tcPr>
          <w:p w14:paraId="1482A070" w14:textId="77777777" w:rsidR="00C94C61" w:rsidRPr="001B263B" w:rsidRDefault="00C94C61"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1B263B">
              <w:rPr>
                <w:rFonts w:ascii="Times New Roman" w:hAnsi="Times New Roman"/>
                <w:b/>
                <w:bCs/>
                <w:sz w:val="24"/>
                <w:szCs w:val="24"/>
              </w:rPr>
              <w:t xml:space="preserve">Практическое занятие №14. </w:t>
            </w:r>
            <w:r w:rsidRPr="001B263B">
              <w:rPr>
                <w:rFonts w:ascii="Times New Roman" w:hAnsi="Times New Roman"/>
                <w:bCs/>
                <w:sz w:val="24"/>
                <w:szCs w:val="24"/>
              </w:rPr>
              <w:t>Выполнение спецификации сборочной единицы</w:t>
            </w:r>
          </w:p>
        </w:tc>
      </w:tr>
      <w:tr w:rsidR="00C94C61" w:rsidRPr="001B263B" w14:paraId="3FF004B2" w14:textId="77777777" w:rsidTr="007C55EE">
        <w:trPr>
          <w:trHeight w:val="272"/>
        </w:trPr>
        <w:tc>
          <w:tcPr>
            <w:tcW w:w="5000" w:type="pct"/>
            <w:gridSpan w:val="2"/>
            <w:shd w:val="clear" w:color="auto" w:fill="auto"/>
            <w:tcMar>
              <w:top w:w="0" w:type="dxa"/>
              <w:bottom w:w="0" w:type="dxa"/>
            </w:tcMar>
          </w:tcPr>
          <w:p w14:paraId="7F928733" w14:textId="7B0B95B9" w:rsidR="00C94C61" w:rsidRPr="001B263B" w:rsidRDefault="00C94C61" w:rsidP="001B263B">
            <w:pPr>
              <w:spacing w:after="0" w:line="240" w:lineRule="auto"/>
              <w:jc w:val="both"/>
              <w:rPr>
                <w:rFonts w:ascii="Times New Roman" w:hAnsi="Times New Roman"/>
                <w:sz w:val="24"/>
                <w:szCs w:val="24"/>
              </w:rPr>
            </w:pPr>
            <w:r w:rsidRPr="001B263B">
              <w:rPr>
                <w:rFonts w:ascii="Times New Roman" w:hAnsi="Times New Roman"/>
                <w:b/>
                <w:bCs/>
                <w:sz w:val="24"/>
                <w:szCs w:val="24"/>
              </w:rPr>
              <w:t xml:space="preserve">Раздел 5. Элементы строительного черчения </w:t>
            </w:r>
            <w:r>
              <w:rPr>
                <w:rFonts w:ascii="Times New Roman" w:hAnsi="Times New Roman"/>
                <w:b/>
                <w:bCs/>
                <w:sz w:val="24"/>
                <w:szCs w:val="24"/>
              </w:rPr>
              <w:t>6 ч.</w:t>
            </w:r>
          </w:p>
        </w:tc>
      </w:tr>
      <w:tr w:rsidR="00C94C61" w:rsidRPr="001B263B" w14:paraId="22D4A449" w14:textId="77777777" w:rsidTr="007C55EE">
        <w:trPr>
          <w:trHeight w:val="280"/>
        </w:trPr>
        <w:tc>
          <w:tcPr>
            <w:tcW w:w="1406" w:type="pct"/>
            <w:vMerge w:val="restart"/>
            <w:shd w:val="clear" w:color="auto" w:fill="auto"/>
            <w:tcMar>
              <w:top w:w="0" w:type="dxa"/>
              <w:bottom w:w="0" w:type="dxa"/>
            </w:tcMar>
          </w:tcPr>
          <w:p w14:paraId="3E35BD4A" w14:textId="77777777" w:rsidR="007C55EE" w:rsidRDefault="00C94C61"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1B263B">
              <w:rPr>
                <w:rFonts w:ascii="Times New Roman" w:hAnsi="Times New Roman"/>
                <w:b/>
                <w:bCs/>
                <w:sz w:val="24"/>
                <w:szCs w:val="24"/>
              </w:rPr>
              <w:t xml:space="preserve">Тема 5.1 </w:t>
            </w:r>
          </w:p>
          <w:p w14:paraId="75F0EDFD" w14:textId="111DC5B0" w:rsidR="00C94C61" w:rsidRPr="001B263B" w:rsidRDefault="00C94C61"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1B263B">
              <w:rPr>
                <w:rFonts w:ascii="Times New Roman" w:hAnsi="Times New Roman"/>
                <w:b/>
                <w:bCs/>
                <w:sz w:val="24"/>
                <w:szCs w:val="24"/>
              </w:rPr>
              <w:t>Общие сведения о строительных чертежах</w:t>
            </w:r>
          </w:p>
        </w:tc>
        <w:tc>
          <w:tcPr>
            <w:tcW w:w="3594" w:type="pct"/>
            <w:shd w:val="clear" w:color="auto" w:fill="auto"/>
            <w:tcMar>
              <w:top w:w="0" w:type="dxa"/>
              <w:bottom w:w="0" w:type="dxa"/>
            </w:tcMar>
          </w:tcPr>
          <w:p w14:paraId="36E6EE22" w14:textId="77777777" w:rsidR="00C94C61" w:rsidRPr="001B263B" w:rsidRDefault="00C94C61"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1B263B">
              <w:rPr>
                <w:rFonts w:ascii="Times New Roman" w:hAnsi="Times New Roman"/>
                <w:b/>
                <w:bCs/>
                <w:sz w:val="24"/>
                <w:szCs w:val="24"/>
              </w:rPr>
              <w:t>Содержание учебного материала</w:t>
            </w:r>
          </w:p>
        </w:tc>
      </w:tr>
      <w:tr w:rsidR="00C94C61" w:rsidRPr="001B263B" w14:paraId="1D7D8732" w14:textId="77777777" w:rsidTr="007C55EE">
        <w:trPr>
          <w:trHeight w:val="841"/>
        </w:trPr>
        <w:tc>
          <w:tcPr>
            <w:tcW w:w="1406" w:type="pct"/>
            <w:vMerge/>
            <w:shd w:val="clear" w:color="auto" w:fill="auto"/>
            <w:tcMar>
              <w:top w:w="0" w:type="dxa"/>
              <w:bottom w:w="0" w:type="dxa"/>
            </w:tcMar>
          </w:tcPr>
          <w:p w14:paraId="52AF4542" w14:textId="77777777" w:rsidR="00C94C61" w:rsidRPr="001B263B" w:rsidRDefault="00C94C61"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c>
          <w:tcPr>
            <w:tcW w:w="3594" w:type="pct"/>
            <w:shd w:val="clear" w:color="auto" w:fill="auto"/>
            <w:tcMar>
              <w:top w:w="0" w:type="dxa"/>
              <w:bottom w:w="0" w:type="dxa"/>
            </w:tcMar>
          </w:tcPr>
          <w:p w14:paraId="2900CC6B" w14:textId="77777777" w:rsidR="00C94C61" w:rsidRPr="001B263B" w:rsidRDefault="00C94C61"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B263B">
              <w:rPr>
                <w:rFonts w:ascii="Times New Roman" w:hAnsi="Times New Roman"/>
                <w:bCs/>
                <w:sz w:val="24"/>
                <w:szCs w:val="24"/>
              </w:rPr>
              <w:t>Общие сведения о строительных чертежах. Виды и особенности строительных чертежей. Особенности оформления строительных чертежей. Генеральный план. Условные изображения на генеральных планах</w:t>
            </w:r>
          </w:p>
        </w:tc>
      </w:tr>
      <w:tr w:rsidR="00C94C61" w:rsidRPr="001B263B" w14:paraId="6CA653A7" w14:textId="77777777" w:rsidTr="007C55EE">
        <w:trPr>
          <w:trHeight w:val="284"/>
        </w:trPr>
        <w:tc>
          <w:tcPr>
            <w:tcW w:w="1406" w:type="pct"/>
            <w:vMerge/>
            <w:shd w:val="clear" w:color="auto" w:fill="auto"/>
            <w:tcMar>
              <w:top w:w="0" w:type="dxa"/>
              <w:bottom w:w="0" w:type="dxa"/>
            </w:tcMar>
          </w:tcPr>
          <w:p w14:paraId="73B85284" w14:textId="77777777" w:rsidR="00C94C61" w:rsidRPr="001B263B" w:rsidRDefault="00C94C61"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c>
          <w:tcPr>
            <w:tcW w:w="3594" w:type="pct"/>
            <w:shd w:val="clear" w:color="auto" w:fill="auto"/>
            <w:tcMar>
              <w:top w:w="0" w:type="dxa"/>
              <w:bottom w:w="0" w:type="dxa"/>
            </w:tcMar>
          </w:tcPr>
          <w:p w14:paraId="01428B7E" w14:textId="77777777" w:rsidR="00C94C61" w:rsidRPr="001B263B" w:rsidRDefault="00C94C61"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1B263B">
              <w:rPr>
                <w:rFonts w:ascii="Times New Roman" w:hAnsi="Times New Roman"/>
                <w:b/>
                <w:bCs/>
                <w:sz w:val="24"/>
                <w:szCs w:val="24"/>
              </w:rPr>
              <w:t xml:space="preserve">Практическое занятие №15. </w:t>
            </w:r>
            <w:r w:rsidRPr="001B263B">
              <w:rPr>
                <w:rFonts w:ascii="Times New Roman" w:hAnsi="Times New Roman"/>
                <w:sz w:val="24"/>
                <w:szCs w:val="24"/>
              </w:rPr>
              <w:t>Выполнение чертежа здания или сооружения с элементами схем</w:t>
            </w:r>
          </w:p>
        </w:tc>
      </w:tr>
      <w:tr w:rsidR="00C94C61" w:rsidRPr="001B263B" w14:paraId="0333E5DF" w14:textId="77777777" w:rsidTr="007C55EE">
        <w:trPr>
          <w:trHeight w:val="187"/>
        </w:trPr>
        <w:tc>
          <w:tcPr>
            <w:tcW w:w="5000" w:type="pct"/>
            <w:gridSpan w:val="2"/>
            <w:shd w:val="clear" w:color="auto" w:fill="auto"/>
            <w:tcMar>
              <w:top w:w="0" w:type="dxa"/>
              <w:bottom w:w="0" w:type="dxa"/>
            </w:tcMar>
          </w:tcPr>
          <w:p w14:paraId="43E42614" w14:textId="3D084941" w:rsidR="00C94C61" w:rsidRPr="001B263B" w:rsidRDefault="00C94C61"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1B263B">
              <w:rPr>
                <w:rFonts w:ascii="Times New Roman" w:hAnsi="Times New Roman"/>
                <w:b/>
                <w:sz w:val="24"/>
                <w:szCs w:val="24"/>
              </w:rPr>
              <w:t>Раздел 6. Системы автоматизированного проектирования</w:t>
            </w:r>
            <w:r>
              <w:rPr>
                <w:rFonts w:ascii="Times New Roman" w:hAnsi="Times New Roman"/>
                <w:b/>
                <w:sz w:val="24"/>
                <w:szCs w:val="24"/>
              </w:rPr>
              <w:t xml:space="preserve"> 8 ч.</w:t>
            </w:r>
          </w:p>
        </w:tc>
      </w:tr>
      <w:tr w:rsidR="00C94C61" w:rsidRPr="001B263B" w14:paraId="54F4D58D" w14:textId="77777777" w:rsidTr="007C55EE">
        <w:trPr>
          <w:trHeight w:val="320"/>
        </w:trPr>
        <w:tc>
          <w:tcPr>
            <w:tcW w:w="1406" w:type="pct"/>
            <w:vMerge w:val="restart"/>
            <w:shd w:val="clear" w:color="auto" w:fill="auto"/>
            <w:tcMar>
              <w:top w:w="0" w:type="dxa"/>
              <w:bottom w:w="0" w:type="dxa"/>
            </w:tcMar>
          </w:tcPr>
          <w:p w14:paraId="08BC39CE" w14:textId="77777777" w:rsidR="007C55EE" w:rsidRDefault="00C94C61"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1B263B">
              <w:rPr>
                <w:rFonts w:ascii="Times New Roman" w:hAnsi="Times New Roman"/>
                <w:b/>
                <w:bCs/>
                <w:sz w:val="24"/>
                <w:szCs w:val="24"/>
              </w:rPr>
              <w:t xml:space="preserve">Тема 6.1 </w:t>
            </w:r>
          </w:p>
          <w:p w14:paraId="790641D9" w14:textId="2EAB9D3F" w:rsidR="00C94C61" w:rsidRPr="001B263B" w:rsidRDefault="00C94C61"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1B263B">
              <w:rPr>
                <w:rFonts w:ascii="Times New Roman" w:hAnsi="Times New Roman"/>
                <w:b/>
                <w:sz w:val="24"/>
                <w:szCs w:val="24"/>
              </w:rPr>
              <w:t>Системы автоматизированного проектирования</w:t>
            </w:r>
          </w:p>
        </w:tc>
        <w:tc>
          <w:tcPr>
            <w:tcW w:w="3594" w:type="pct"/>
            <w:tcBorders>
              <w:bottom w:val="single" w:sz="4" w:space="0" w:color="auto"/>
            </w:tcBorders>
            <w:shd w:val="clear" w:color="auto" w:fill="auto"/>
            <w:tcMar>
              <w:top w:w="0" w:type="dxa"/>
              <w:bottom w:w="0" w:type="dxa"/>
            </w:tcMar>
          </w:tcPr>
          <w:p w14:paraId="001917A0" w14:textId="77777777" w:rsidR="00C94C61" w:rsidRPr="001B263B" w:rsidRDefault="00C94C61"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1B263B">
              <w:rPr>
                <w:rFonts w:ascii="Times New Roman" w:hAnsi="Times New Roman"/>
                <w:b/>
                <w:bCs/>
                <w:sz w:val="24"/>
                <w:szCs w:val="24"/>
              </w:rPr>
              <w:t>Содержание учебного материала</w:t>
            </w:r>
          </w:p>
        </w:tc>
      </w:tr>
      <w:tr w:rsidR="00C94C61" w:rsidRPr="001B263B" w14:paraId="2BD09B7A" w14:textId="77777777" w:rsidTr="007C55EE">
        <w:trPr>
          <w:trHeight w:val="604"/>
        </w:trPr>
        <w:tc>
          <w:tcPr>
            <w:tcW w:w="1406" w:type="pct"/>
            <w:vMerge/>
            <w:shd w:val="clear" w:color="auto" w:fill="auto"/>
            <w:tcMar>
              <w:top w:w="0" w:type="dxa"/>
              <w:bottom w:w="0" w:type="dxa"/>
            </w:tcMar>
          </w:tcPr>
          <w:p w14:paraId="4FB16DAB" w14:textId="77777777" w:rsidR="00C94C61" w:rsidRPr="001B263B" w:rsidRDefault="00C94C61"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c>
          <w:tcPr>
            <w:tcW w:w="3594" w:type="pct"/>
            <w:tcBorders>
              <w:bottom w:val="single" w:sz="4" w:space="0" w:color="auto"/>
            </w:tcBorders>
            <w:shd w:val="clear" w:color="auto" w:fill="auto"/>
            <w:tcMar>
              <w:top w:w="0" w:type="dxa"/>
              <w:bottom w:w="0" w:type="dxa"/>
            </w:tcMar>
          </w:tcPr>
          <w:p w14:paraId="64C92517" w14:textId="77777777" w:rsidR="00C94C61" w:rsidRPr="001B263B" w:rsidRDefault="00C94C61"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1B263B">
              <w:rPr>
                <w:rFonts w:ascii="Times New Roman" w:hAnsi="Times New Roman"/>
                <w:sz w:val="24"/>
                <w:szCs w:val="24"/>
              </w:rPr>
              <w:t>Основные принципы работы системы автоматизированного проектирования (САПР). Знакомство с интерфейс-программой. Построение комплексного чертежа модели в САПРе</w:t>
            </w:r>
          </w:p>
        </w:tc>
      </w:tr>
      <w:tr w:rsidR="00C94C61" w:rsidRPr="001B263B" w14:paraId="61D67C35" w14:textId="77777777" w:rsidTr="007C55EE">
        <w:trPr>
          <w:trHeight w:val="286"/>
        </w:trPr>
        <w:tc>
          <w:tcPr>
            <w:tcW w:w="1406" w:type="pct"/>
            <w:vMerge/>
            <w:shd w:val="clear" w:color="auto" w:fill="auto"/>
            <w:tcMar>
              <w:top w:w="0" w:type="dxa"/>
              <w:bottom w:w="0" w:type="dxa"/>
            </w:tcMar>
          </w:tcPr>
          <w:p w14:paraId="7CE95AD4" w14:textId="77777777" w:rsidR="00C94C61" w:rsidRPr="001B263B" w:rsidRDefault="00C94C61"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c>
          <w:tcPr>
            <w:tcW w:w="3594" w:type="pct"/>
            <w:tcBorders>
              <w:bottom w:val="single" w:sz="4" w:space="0" w:color="auto"/>
            </w:tcBorders>
            <w:shd w:val="clear" w:color="auto" w:fill="auto"/>
            <w:tcMar>
              <w:top w:w="0" w:type="dxa"/>
              <w:bottom w:w="0" w:type="dxa"/>
            </w:tcMar>
          </w:tcPr>
          <w:p w14:paraId="1F4E6A1C" w14:textId="77777777" w:rsidR="00C94C61" w:rsidRPr="001B263B" w:rsidRDefault="00C94C61"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1B263B">
              <w:rPr>
                <w:rFonts w:ascii="Times New Roman" w:hAnsi="Times New Roman"/>
                <w:b/>
                <w:bCs/>
                <w:sz w:val="24"/>
                <w:szCs w:val="24"/>
              </w:rPr>
              <w:t>В том числе, практических занятий</w:t>
            </w:r>
          </w:p>
        </w:tc>
      </w:tr>
      <w:tr w:rsidR="00C94C61" w:rsidRPr="001B263B" w14:paraId="5E8DD70B" w14:textId="77777777" w:rsidTr="007C55EE">
        <w:trPr>
          <w:trHeight w:val="277"/>
        </w:trPr>
        <w:tc>
          <w:tcPr>
            <w:tcW w:w="1406" w:type="pct"/>
            <w:vMerge/>
            <w:shd w:val="clear" w:color="auto" w:fill="auto"/>
            <w:tcMar>
              <w:top w:w="0" w:type="dxa"/>
              <w:bottom w:w="0" w:type="dxa"/>
            </w:tcMar>
          </w:tcPr>
          <w:p w14:paraId="7C67F1D7" w14:textId="77777777" w:rsidR="00C94C61" w:rsidRPr="001B263B" w:rsidRDefault="00C94C61"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c>
          <w:tcPr>
            <w:tcW w:w="3594" w:type="pct"/>
            <w:tcBorders>
              <w:bottom w:val="single" w:sz="4" w:space="0" w:color="auto"/>
            </w:tcBorders>
            <w:shd w:val="clear" w:color="auto" w:fill="auto"/>
            <w:tcMar>
              <w:top w:w="0" w:type="dxa"/>
              <w:bottom w:w="0" w:type="dxa"/>
            </w:tcMar>
          </w:tcPr>
          <w:p w14:paraId="3AB5C2B0" w14:textId="77777777" w:rsidR="00C94C61" w:rsidRPr="001B263B" w:rsidRDefault="00C94C61"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1B263B">
              <w:rPr>
                <w:rFonts w:ascii="Times New Roman" w:hAnsi="Times New Roman"/>
                <w:b/>
                <w:bCs/>
                <w:sz w:val="24"/>
                <w:szCs w:val="24"/>
              </w:rPr>
              <w:t xml:space="preserve">Практическое занятие №16. </w:t>
            </w:r>
            <w:r w:rsidRPr="001B263B">
              <w:rPr>
                <w:rFonts w:ascii="Times New Roman" w:hAnsi="Times New Roman"/>
                <w:sz w:val="24"/>
                <w:szCs w:val="24"/>
              </w:rPr>
              <w:t>Построение плоских изображений в САПРе</w:t>
            </w:r>
          </w:p>
        </w:tc>
      </w:tr>
      <w:tr w:rsidR="00C94C61" w:rsidRPr="001B263B" w14:paraId="110F705B" w14:textId="77777777" w:rsidTr="007C55EE">
        <w:trPr>
          <w:trHeight w:val="304"/>
        </w:trPr>
        <w:tc>
          <w:tcPr>
            <w:tcW w:w="1406" w:type="pct"/>
            <w:vMerge/>
            <w:shd w:val="clear" w:color="auto" w:fill="auto"/>
            <w:tcMar>
              <w:top w:w="0" w:type="dxa"/>
              <w:bottom w:w="0" w:type="dxa"/>
            </w:tcMar>
          </w:tcPr>
          <w:p w14:paraId="027FBB48" w14:textId="77777777" w:rsidR="00C94C61" w:rsidRPr="001B263B" w:rsidRDefault="00C94C61"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c>
          <w:tcPr>
            <w:tcW w:w="3594" w:type="pct"/>
            <w:tcBorders>
              <w:bottom w:val="single" w:sz="4" w:space="0" w:color="auto"/>
            </w:tcBorders>
            <w:shd w:val="clear" w:color="auto" w:fill="auto"/>
            <w:tcMar>
              <w:top w:w="0" w:type="dxa"/>
              <w:bottom w:w="0" w:type="dxa"/>
            </w:tcMar>
          </w:tcPr>
          <w:p w14:paraId="79407D6A" w14:textId="77777777" w:rsidR="00C94C61" w:rsidRPr="001B263B" w:rsidRDefault="00C94C61"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1B263B">
              <w:rPr>
                <w:rFonts w:ascii="Times New Roman" w:hAnsi="Times New Roman"/>
                <w:b/>
                <w:sz w:val="24"/>
                <w:szCs w:val="24"/>
              </w:rPr>
              <w:t xml:space="preserve">Практическое занятие №17. </w:t>
            </w:r>
            <w:r w:rsidRPr="001B263B">
              <w:rPr>
                <w:rFonts w:ascii="Times New Roman" w:hAnsi="Times New Roman"/>
                <w:sz w:val="24"/>
                <w:szCs w:val="24"/>
              </w:rPr>
              <w:t>Построение комплексного чертежа геометрических тел в САПРе</w:t>
            </w:r>
          </w:p>
        </w:tc>
      </w:tr>
      <w:tr w:rsidR="00C94C61" w:rsidRPr="001B263B" w14:paraId="397EE2A8" w14:textId="77777777" w:rsidTr="007C55EE">
        <w:trPr>
          <w:trHeight w:val="262"/>
        </w:trPr>
        <w:tc>
          <w:tcPr>
            <w:tcW w:w="5000" w:type="pct"/>
            <w:gridSpan w:val="2"/>
            <w:shd w:val="clear" w:color="auto" w:fill="auto"/>
            <w:tcMar>
              <w:top w:w="0" w:type="dxa"/>
              <w:bottom w:w="0" w:type="dxa"/>
            </w:tcMar>
          </w:tcPr>
          <w:p w14:paraId="185605F0" w14:textId="77777777" w:rsidR="00C94C61" w:rsidRPr="001B263B" w:rsidRDefault="00C94C61"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1B263B">
              <w:rPr>
                <w:rFonts w:ascii="Times New Roman" w:hAnsi="Times New Roman"/>
                <w:b/>
                <w:bCs/>
                <w:sz w:val="24"/>
                <w:szCs w:val="24"/>
              </w:rPr>
              <w:t>Промежуточная аттестация</w:t>
            </w:r>
          </w:p>
        </w:tc>
      </w:tr>
      <w:tr w:rsidR="00C94C61" w:rsidRPr="001B263B" w14:paraId="42059642" w14:textId="77777777" w:rsidTr="007C55EE">
        <w:trPr>
          <w:trHeight w:val="184"/>
        </w:trPr>
        <w:tc>
          <w:tcPr>
            <w:tcW w:w="5000" w:type="pct"/>
            <w:gridSpan w:val="2"/>
            <w:shd w:val="clear" w:color="auto" w:fill="auto"/>
            <w:tcMar>
              <w:top w:w="0" w:type="dxa"/>
              <w:bottom w:w="0" w:type="dxa"/>
            </w:tcMar>
          </w:tcPr>
          <w:p w14:paraId="53CA0898" w14:textId="491A7113" w:rsidR="00C94C61" w:rsidRPr="001B263B" w:rsidRDefault="00C94C61"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1B263B">
              <w:rPr>
                <w:rFonts w:ascii="Times New Roman" w:hAnsi="Times New Roman"/>
                <w:b/>
                <w:bCs/>
                <w:sz w:val="24"/>
                <w:szCs w:val="24"/>
              </w:rPr>
              <w:t>Всего</w:t>
            </w:r>
            <w:r>
              <w:rPr>
                <w:rFonts w:ascii="Times New Roman" w:hAnsi="Times New Roman"/>
                <w:b/>
                <w:bCs/>
                <w:sz w:val="24"/>
                <w:szCs w:val="24"/>
              </w:rPr>
              <w:t xml:space="preserve"> 68 ч.</w:t>
            </w:r>
          </w:p>
        </w:tc>
      </w:tr>
    </w:tbl>
    <w:p w14:paraId="729E6C53" w14:textId="77777777" w:rsidR="00C94C61" w:rsidRDefault="00C94C61" w:rsidP="001B263B">
      <w:pPr>
        <w:pStyle w:val="2"/>
        <w:spacing w:before="0" w:after="0"/>
        <w:jc w:val="center"/>
        <w:rPr>
          <w:rFonts w:ascii="Times New Roman" w:hAnsi="Times New Roman"/>
          <w:bCs w:val="0"/>
          <w:i w:val="0"/>
          <w:kern w:val="28"/>
          <w:sz w:val="24"/>
          <w:szCs w:val="24"/>
        </w:rPr>
      </w:pPr>
      <w:bookmarkStart w:id="57" w:name="_Toc486371711"/>
      <w:bookmarkStart w:id="58" w:name="_Toc486372977"/>
      <w:bookmarkStart w:id="59" w:name="_Toc487022094"/>
      <w:bookmarkStart w:id="60" w:name="_Toc18492552"/>
      <w:bookmarkStart w:id="61" w:name="_Toc140077609"/>
    </w:p>
    <w:p w14:paraId="34C579C5" w14:textId="40A41AA1" w:rsidR="002D7B83" w:rsidRPr="001B263B" w:rsidRDefault="002D7B83" w:rsidP="001B263B">
      <w:pPr>
        <w:pStyle w:val="2"/>
        <w:spacing w:before="0" w:after="0"/>
        <w:jc w:val="center"/>
        <w:rPr>
          <w:rFonts w:ascii="Times New Roman" w:hAnsi="Times New Roman"/>
          <w:bCs w:val="0"/>
          <w:i w:val="0"/>
          <w:kern w:val="28"/>
          <w:sz w:val="24"/>
          <w:szCs w:val="24"/>
        </w:rPr>
      </w:pPr>
      <w:r w:rsidRPr="001B263B">
        <w:rPr>
          <w:rFonts w:ascii="Times New Roman" w:hAnsi="Times New Roman"/>
          <w:bCs w:val="0"/>
          <w:i w:val="0"/>
          <w:kern w:val="28"/>
          <w:sz w:val="24"/>
          <w:szCs w:val="24"/>
        </w:rPr>
        <w:t>3. УСЛОВИЯ РЕАЛИЗАЦИИ</w:t>
      </w:r>
      <w:bookmarkEnd w:id="57"/>
      <w:bookmarkEnd w:id="58"/>
      <w:bookmarkEnd w:id="59"/>
      <w:r w:rsidRPr="001B263B">
        <w:rPr>
          <w:rFonts w:ascii="Times New Roman" w:hAnsi="Times New Roman"/>
          <w:bCs w:val="0"/>
          <w:i w:val="0"/>
          <w:sz w:val="24"/>
          <w:szCs w:val="24"/>
        </w:rPr>
        <w:t xml:space="preserve"> УЧЕБНОЙ ДИСЦИПЛИНЫ</w:t>
      </w:r>
      <w:bookmarkEnd w:id="60"/>
      <w:bookmarkEnd w:id="61"/>
    </w:p>
    <w:p w14:paraId="594CC836" w14:textId="77777777" w:rsidR="00C94C61" w:rsidRPr="00C94C61" w:rsidRDefault="00C94C61" w:rsidP="00C94C61">
      <w:pPr>
        <w:pStyle w:val="117"/>
        <w:rPr>
          <w:b/>
          <w:bCs/>
        </w:rPr>
      </w:pPr>
      <w:bookmarkStart w:id="62" w:name="_Toc158389388"/>
      <w:bookmarkStart w:id="63" w:name="_Toc158393492"/>
      <w:bookmarkStart w:id="64" w:name="_Toc158397949"/>
      <w:bookmarkStart w:id="65" w:name="_Toc486371712"/>
      <w:bookmarkStart w:id="66" w:name="_Toc486372978"/>
      <w:bookmarkStart w:id="67" w:name="_Toc487022095"/>
      <w:r w:rsidRPr="00C94C61">
        <w:rPr>
          <w:b/>
          <w:bCs/>
        </w:rPr>
        <w:t>3.1. Материально-техническое обеспечение</w:t>
      </w:r>
      <w:bookmarkEnd w:id="62"/>
      <w:bookmarkEnd w:id="63"/>
      <w:bookmarkEnd w:id="64"/>
    </w:p>
    <w:p w14:paraId="144859F8" w14:textId="1787B779" w:rsidR="00C94C61" w:rsidRPr="0090794F" w:rsidRDefault="00C94C61" w:rsidP="00C94C61">
      <w:pPr>
        <w:suppressAutoHyphens/>
        <w:ind w:firstLine="709"/>
        <w:jc w:val="both"/>
        <w:rPr>
          <w:rFonts w:ascii="Times New Roman" w:hAnsi="Times New Roman"/>
          <w:bCs/>
          <w:sz w:val="24"/>
          <w:szCs w:val="24"/>
        </w:rPr>
      </w:pPr>
      <w:r w:rsidRPr="0090794F">
        <w:rPr>
          <w:rFonts w:ascii="Times New Roman" w:hAnsi="Times New Roman"/>
          <w:bCs/>
          <w:sz w:val="24"/>
          <w:szCs w:val="24"/>
        </w:rPr>
        <w:t xml:space="preserve">Кабинет </w:t>
      </w:r>
      <w:r w:rsidRPr="0090794F">
        <w:rPr>
          <w:rFonts w:ascii="Times New Roman" w:hAnsi="Times New Roman"/>
          <w:sz w:val="24"/>
          <w:szCs w:val="24"/>
        </w:rPr>
        <w:t>Общепрофессиональных дисциплин и профессиональных модулей</w:t>
      </w:r>
      <w:r w:rsidRPr="0090794F">
        <w:rPr>
          <w:rFonts w:ascii="Times New Roman" w:hAnsi="Times New Roman"/>
          <w:bCs/>
          <w:sz w:val="24"/>
          <w:szCs w:val="24"/>
        </w:rPr>
        <w:t xml:space="preserve">, оснащенный в соответствии с приложением 3 ПОП-П. </w:t>
      </w:r>
    </w:p>
    <w:p w14:paraId="36B040F5" w14:textId="77777777" w:rsidR="00C94C61" w:rsidRPr="00C94C61" w:rsidRDefault="00C94C61" w:rsidP="00C94C61">
      <w:pPr>
        <w:pStyle w:val="117"/>
        <w:rPr>
          <w:b/>
          <w:bCs/>
        </w:rPr>
      </w:pPr>
      <w:bookmarkStart w:id="68" w:name="_Toc158389389"/>
      <w:bookmarkStart w:id="69" w:name="_Toc158393493"/>
      <w:bookmarkStart w:id="70" w:name="_Toc158397950"/>
      <w:r w:rsidRPr="00C94C61">
        <w:rPr>
          <w:b/>
          <w:bCs/>
        </w:rPr>
        <w:t>3.2. Учебно-методическое обеспечение</w:t>
      </w:r>
      <w:bookmarkEnd w:id="68"/>
      <w:bookmarkEnd w:id="69"/>
      <w:bookmarkEnd w:id="70"/>
    </w:p>
    <w:p w14:paraId="253F7684" w14:textId="4C96511B" w:rsidR="00C94C61" w:rsidRPr="00C94C61" w:rsidRDefault="00C94C61" w:rsidP="00C94C61">
      <w:pPr>
        <w:pStyle w:val="ac"/>
        <w:spacing w:line="276" w:lineRule="auto"/>
        <w:ind w:left="0" w:firstLine="709"/>
        <w:jc w:val="both"/>
        <w:rPr>
          <w:bCs/>
        </w:rPr>
      </w:pPr>
      <w:r w:rsidRPr="0090794F">
        <w:rPr>
          <w:bCs/>
        </w:rPr>
        <w:t>Для реализации программы библиотечный фонд образовательной организации должен иметь п</w:t>
      </w:r>
      <w:r w:rsidRPr="0090794F">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0794F">
        <w:rPr>
          <w:bC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EB26F63" w14:textId="77777777" w:rsidR="00C94C61" w:rsidRPr="0090794F" w:rsidRDefault="00C94C61" w:rsidP="00C94C61">
      <w:pPr>
        <w:pStyle w:val="ac"/>
        <w:spacing w:line="276" w:lineRule="auto"/>
        <w:ind w:left="0" w:firstLine="709"/>
        <w:rPr>
          <w:b/>
        </w:rPr>
      </w:pPr>
      <w:r w:rsidRPr="0090794F">
        <w:rPr>
          <w:b/>
        </w:rPr>
        <w:t>3.2.1. Основные печатные и/или электронные издания</w:t>
      </w:r>
    </w:p>
    <w:p w14:paraId="2D0CFE24" w14:textId="77777777" w:rsidR="002D7B83" w:rsidRPr="001B263B" w:rsidRDefault="002D7B83" w:rsidP="0048157D">
      <w:pPr>
        <w:numPr>
          <w:ilvl w:val="0"/>
          <w:numId w:val="7"/>
        </w:numPr>
        <w:tabs>
          <w:tab w:val="left" w:pos="0"/>
          <w:tab w:val="left" w:pos="851"/>
        </w:tabs>
        <w:spacing w:after="0" w:line="240" w:lineRule="auto"/>
        <w:ind w:left="0" w:firstLine="567"/>
        <w:jc w:val="both"/>
        <w:rPr>
          <w:rFonts w:ascii="Times New Roman" w:hAnsi="Times New Roman"/>
          <w:bCs/>
          <w:sz w:val="24"/>
          <w:szCs w:val="24"/>
        </w:rPr>
      </w:pPr>
      <w:r w:rsidRPr="001B263B">
        <w:rPr>
          <w:rFonts w:ascii="Times New Roman" w:hAnsi="Times New Roman"/>
          <w:bCs/>
          <w:sz w:val="24"/>
          <w:szCs w:val="24"/>
        </w:rPr>
        <w:t xml:space="preserve">Ивлев, А. Н. Инженерная компьютерная графика : учебник для </w:t>
      </w:r>
      <w:proofErr w:type="spellStart"/>
      <w:r w:rsidRPr="001B263B">
        <w:rPr>
          <w:rFonts w:ascii="Times New Roman" w:hAnsi="Times New Roman"/>
          <w:bCs/>
          <w:sz w:val="24"/>
          <w:szCs w:val="24"/>
        </w:rPr>
        <w:t>спо</w:t>
      </w:r>
      <w:proofErr w:type="spellEnd"/>
      <w:r w:rsidRPr="001B263B">
        <w:rPr>
          <w:rFonts w:ascii="Times New Roman" w:hAnsi="Times New Roman"/>
          <w:bCs/>
          <w:sz w:val="24"/>
          <w:szCs w:val="24"/>
        </w:rPr>
        <w:t xml:space="preserve"> / А. Н. Ивлев, О. В. Терновская. — 2-е изд., стер. — Санкт-Петербург : Лань, 2023. — 260 с. — ISBN 978-5-507-46168-4. — Текст : электронный // Лань : электронно-библиотечная система. — URL: </w:t>
      </w:r>
      <w:hyperlink r:id="rId13" w:history="1">
        <w:r w:rsidRPr="001B263B">
          <w:rPr>
            <w:rStyle w:val="ab"/>
            <w:rFonts w:ascii="Times New Roman" w:hAnsi="Times New Roman"/>
            <w:bCs/>
            <w:color w:val="auto"/>
            <w:sz w:val="24"/>
            <w:szCs w:val="24"/>
          </w:rPr>
          <w:t>https://e.lanbook.com/book/302222</w:t>
        </w:r>
      </w:hyperlink>
      <w:r w:rsidRPr="001B263B">
        <w:rPr>
          <w:rFonts w:ascii="Times New Roman" w:hAnsi="Times New Roman"/>
          <w:bCs/>
          <w:sz w:val="24"/>
          <w:szCs w:val="24"/>
        </w:rPr>
        <w:t xml:space="preserve"> (дата обращения: 18.07.2023). — Режим доступа: для </w:t>
      </w:r>
      <w:proofErr w:type="spellStart"/>
      <w:r w:rsidRPr="001B263B">
        <w:rPr>
          <w:rFonts w:ascii="Times New Roman" w:hAnsi="Times New Roman"/>
          <w:bCs/>
          <w:sz w:val="24"/>
          <w:szCs w:val="24"/>
        </w:rPr>
        <w:t>авториз</w:t>
      </w:r>
      <w:proofErr w:type="spellEnd"/>
      <w:r w:rsidRPr="001B263B">
        <w:rPr>
          <w:rFonts w:ascii="Times New Roman" w:hAnsi="Times New Roman"/>
          <w:bCs/>
          <w:sz w:val="24"/>
          <w:szCs w:val="24"/>
        </w:rPr>
        <w:t>. пользователей.</w:t>
      </w:r>
    </w:p>
    <w:p w14:paraId="667E6AC4" w14:textId="77777777" w:rsidR="002D7B83" w:rsidRPr="001B263B" w:rsidRDefault="002D7B83" w:rsidP="0048157D">
      <w:pPr>
        <w:numPr>
          <w:ilvl w:val="0"/>
          <w:numId w:val="7"/>
        </w:numPr>
        <w:tabs>
          <w:tab w:val="left" w:pos="0"/>
          <w:tab w:val="left" w:pos="851"/>
        </w:tabs>
        <w:spacing w:after="0" w:line="240" w:lineRule="auto"/>
        <w:ind w:left="0" w:firstLine="567"/>
        <w:jc w:val="both"/>
        <w:rPr>
          <w:rFonts w:ascii="Times New Roman" w:hAnsi="Times New Roman"/>
          <w:bCs/>
          <w:sz w:val="24"/>
          <w:szCs w:val="24"/>
        </w:rPr>
      </w:pPr>
      <w:r w:rsidRPr="001B263B">
        <w:rPr>
          <w:rFonts w:ascii="Times New Roman" w:hAnsi="Times New Roman"/>
          <w:bCs/>
          <w:sz w:val="24"/>
          <w:szCs w:val="24"/>
        </w:rPr>
        <w:t>Инженерная и компьютерная графика : учебник и практикум для среднего профессионального образования / Р. Р. </w:t>
      </w:r>
      <w:proofErr w:type="spellStart"/>
      <w:r w:rsidRPr="001B263B">
        <w:rPr>
          <w:rFonts w:ascii="Times New Roman" w:hAnsi="Times New Roman"/>
          <w:bCs/>
          <w:sz w:val="24"/>
          <w:szCs w:val="24"/>
        </w:rPr>
        <w:t>Анамова</w:t>
      </w:r>
      <w:proofErr w:type="spellEnd"/>
      <w:r w:rsidRPr="001B263B">
        <w:rPr>
          <w:rFonts w:ascii="Times New Roman" w:hAnsi="Times New Roman"/>
          <w:bCs/>
          <w:sz w:val="24"/>
          <w:szCs w:val="24"/>
        </w:rPr>
        <w:t xml:space="preserve"> [и др.] ; под общей редакцией С. А. Леоновой, Н. В. </w:t>
      </w:r>
      <w:proofErr w:type="spellStart"/>
      <w:r w:rsidRPr="001B263B">
        <w:rPr>
          <w:rFonts w:ascii="Times New Roman" w:hAnsi="Times New Roman"/>
          <w:bCs/>
          <w:sz w:val="24"/>
          <w:szCs w:val="24"/>
        </w:rPr>
        <w:t>Пшеничновой</w:t>
      </w:r>
      <w:proofErr w:type="spellEnd"/>
      <w:r w:rsidRPr="001B263B">
        <w:rPr>
          <w:rFonts w:ascii="Times New Roman" w:hAnsi="Times New Roman"/>
          <w:bCs/>
          <w:sz w:val="24"/>
          <w:szCs w:val="24"/>
        </w:rPr>
        <w:t xml:space="preserve">. — Москва : Издательство </w:t>
      </w:r>
      <w:proofErr w:type="spellStart"/>
      <w:r w:rsidRPr="001B263B">
        <w:rPr>
          <w:rFonts w:ascii="Times New Roman" w:hAnsi="Times New Roman"/>
          <w:bCs/>
          <w:sz w:val="24"/>
          <w:szCs w:val="24"/>
        </w:rPr>
        <w:t>Юрайт</w:t>
      </w:r>
      <w:proofErr w:type="spellEnd"/>
      <w:r w:rsidRPr="001B263B">
        <w:rPr>
          <w:rFonts w:ascii="Times New Roman" w:hAnsi="Times New Roman"/>
          <w:bCs/>
          <w:sz w:val="24"/>
          <w:szCs w:val="24"/>
        </w:rPr>
        <w:t xml:space="preserve">, 2021. — 246 с. — </w:t>
      </w:r>
      <w:r w:rsidRPr="001B263B">
        <w:rPr>
          <w:rFonts w:ascii="Times New Roman" w:hAnsi="Times New Roman"/>
          <w:bCs/>
          <w:sz w:val="24"/>
          <w:szCs w:val="24"/>
        </w:rPr>
        <w:lastRenderedPageBreak/>
        <w:t xml:space="preserve">(Профессиональное образование). — ISBN 978-5-534-02971-0. — Текст : электронный // ЭБС </w:t>
      </w:r>
      <w:proofErr w:type="spellStart"/>
      <w:r w:rsidRPr="001B263B">
        <w:rPr>
          <w:rFonts w:ascii="Times New Roman" w:hAnsi="Times New Roman"/>
          <w:bCs/>
          <w:sz w:val="24"/>
          <w:szCs w:val="24"/>
        </w:rPr>
        <w:t>Юрайт</w:t>
      </w:r>
      <w:proofErr w:type="spellEnd"/>
      <w:r w:rsidRPr="001B263B">
        <w:rPr>
          <w:rFonts w:ascii="Times New Roman" w:hAnsi="Times New Roman"/>
          <w:bCs/>
          <w:sz w:val="24"/>
          <w:szCs w:val="24"/>
        </w:rPr>
        <w:t xml:space="preserve"> [сайт]. — URL: https://urait.ru/bcode/471039</w:t>
      </w:r>
    </w:p>
    <w:p w14:paraId="1AD2CA2E" w14:textId="77777777" w:rsidR="002D7B83" w:rsidRPr="001B263B" w:rsidRDefault="002D7B83" w:rsidP="0048157D">
      <w:pPr>
        <w:numPr>
          <w:ilvl w:val="0"/>
          <w:numId w:val="7"/>
        </w:numPr>
        <w:tabs>
          <w:tab w:val="left" w:pos="0"/>
          <w:tab w:val="left" w:pos="851"/>
        </w:tabs>
        <w:spacing w:after="0" w:line="240" w:lineRule="auto"/>
        <w:ind w:left="0" w:firstLine="567"/>
        <w:jc w:val="both"/>
        <w:rPr>
          <w:rFonts w:ascii="Times New Roman" w:hAnsi="Times New Roman"/>
          <w:bCs/>
          <w:sz w:val="24"/>
          <w:szCs w:val="24"/>
        </w:rPr>
      </w:pPr>
      <w:r w:rsidRPr="001B263B">
        <w:rPr>
          <w:rFonts w:ascii="Times New Roman" w:hAnsi="Times New Roman"/>
          <w:bCs/>
          <w:sz w:val="24"/>
          <w:szCs w:val="24"/>
        </w:rPr>
        <w:t xml:space="preserve">Панасенко, В. Е. Инженерная графика : учебное пособие для </w:t>
      </w:r>
      <w:proofErr w:type="spellStart"/>
      <w:r w:rsidRPr="001B263B">
        <w:rPr>
          <w:rFonts w:ascii="Times New Roman" w:hAnsi="Times New Roman"/>
          <w:bCs/>
          <w:sz w:val="24"/>
          <w:szCs w:val="24"/>
        </w:rPr>
        <w:t>спо</w:t>
      </w:r>
      <w:proofErr w:type="spellEnd"/>
      <w:r w:rsidRPr="001B263B">
        <w:rPr>
          <w:rFonts w:ascii="Times New Roman" w:hAnsi="Times New Roman"/>
          <w:bCs/>
          <w:sz w:val="24"/>
          <w:szCs w:val="24"/>
        </w:rPr>
        <w:t xml:space="preserve"> / В. Е. Панасенко. — 2-е изд., стер. — Санкт-Петербург : Лань, 2023. — 168 с. — ISBN 978-5-507-46137-0. — Текст : электронный // Лань : электронно-библиотечная система. — URL: </w:t>
      </w:r>
      <w:hyperlink r:id="rId14" w:history="1">
        <w:r w:rsidRPr="001B263B">
          <w:rPr>
            <w:rStyle w:val="ab"/>
            <w:rFonts w:ascii="Times New Roman" w:hAnsi="Times New Roman"/>
            <w:bCs/>
            <w:color w:val="auto"/>
            <w:sz w:val="24"/>
            <w:szCs w:val="24"/>
          </w:rPr>
          <w:t>https://e.lanbook.com/book/298523</w:t>
        </w:r>
      </w:hyperlink>
      <w:r w:rsidRPr="001B263B">
        <w:rPr>
          <w:rFonts w:ascii="Times New Roman" w:hAnsi="Times New Roman"/>
          <w:bCs/>
          <w:sz w:val="24"/>
          <w:szCs w:val="24"/>
        </w:rPr>
        <w:t xml:space="preserve"> (дата обращения: 18.07.2023). — Режим доступа: для </w:t>
      </w:r>
      <w:proofErr w:type="spellStart"/>
      <w:r w:rsidRPr="001B263B">
        <w:rPr>
          <w:rFonts w:ascii="Times New Roman" w:hAnsi="Times New Roman"/>
          <w:bCs/>
          <w:sz w:val="24"/>
          <w:szCs w:val="24"/>
        </w:rPr>
        <w:t>авториз</w:t>
      </w:r>
      <w:proofErr w:type="spellEnd"/>
      <w:r w:rsidRPr="001B263B">
        <w:rPr>
          <w:rFonts w:ascii="Times New Roman" w:hAnsi="Times New Roman"/>
          <w:bCs/>
          <w:sz w:val="24"/>
          <w:szCs w:val="24"/>
        </w:rPr>
        <w:t>. пользователей.</w:t>
      </w:r>
    </w:p>
    <w:p w14:paraId="23A30C8C" w14:textId="77777777" w:rsidR="002D7B83" w:rsidRPr="001B263B" w:rsidRDefault="002D7B83" w:rsidP="0048157D">
      <w:pPr>
        <w:numPr>
          <w:ilvl w:val="0"/>
          <w:numId w:val="7"/>
        </w:numPr>
        <w:tabs>
          <w:tab w:val="left" w:pos="0"/>
          <w:tab w:val="left" w:pos="851"/>
        </w:tabs>
        <w:spacing w:after="0" w:line="240" w:lineRule="auto"/>
        <w:ind w:left="0" w:firstLine="567"/>
        <w:jc w:val="both"/>
        <w:rPr>
          <w:rFonts w:ascii="Times New Roman" w:hAnsi="Times New Roman"/>
          <w:bCs/>
          <w:sz w:val="24"/>
          <w:szCs w:val="24"/>
        </w:rPr>
      </w:pPr>
      <w:proofErr w:type="spellStart"/>
      <w:r w:rsidRPr="001B263B">
        <w:rPr>
          <w:rFonts w:ascii="Times New Roman" w:hAnsi="Times New Roman"/>
          <w:bCs/>
          <w:sz w:val="24"/>
          <w:szCs w:val="24"/>
        </w:rPr>
        <w:t>Серга</w:t>
      </w:r>
      <w:proofErr w:type="spellEnd"/>
      <w:r w:rsidRPr="001B263B">
        <w:rPr>
          <w:rFonts w:ascii="Times New Roman" w:hAnsi="Times New Roman"/>
          <w:bCs/>
          <w:sz w:val="24"/>
          <w:szCs w:val="24"/>
        </w:rPr>
        <w:t xml:space="preserve">, Г. В. Инженерная графика для машиностроительных специальностей : учебник для </w:t>
      </w:r>
      <w:proofErr w:type="spellStart"/>
      <w:r w:rsidRPr="001B263B">
        <w:rPr>
          <w:rFonts w:ascii="Times New Roman" w:hAnsi="Times New Roman"/>
          <w:bCs/>
          <w:sz w:val="24"/>
          <w:szCs w:val="24"/>
        </w:rPr>
        <w:t>спо</w:t>
      </w:r>
      <w:proofErr w:type="spellEnd"/>
      <w:r w:rsidRPr="001B263B">
        <w:rPr>
          <w:rFonts w:ascii="Times New Roman" w:hAnsi="Times New Roman"/>
          <w:bCs/>
          <w:sz w:val="24"/>
          <w:szCs w:val="24"/>
        </w:rPr>
        <w:t xml:space="preserve"> / Г. В. </w:t>
      </w:r>
      <w:proofErr w:type="spellStart"/>
      <w:r w:rsidRPr="001B263B">
        <w:rPr>
          <w:rFonts w:ascii="Times New Roman" w:hAnsi="Times New Roman"/>
          <w:bCs/>
          <w:sz w:val="24"/>
          <w:szCs w:val="24"/>
        </w:rPr>
        <w:t>Серга</w:t>
      </w:r>
      <w:proofErr w:type="spellEnd"/>
      <w:r w:rsidRPr="001B263B">
        <w:rPr>
          <w:rFonts w:ascii="Times New Roman" w:hAnsi="Times New Roman"/>
          <w:bCs/>
          <w:sz w:val="24"/>
          <w:szCs w:val="24"/>
        </w:rPr>
        <w:t xml:space="preserve">, И. И. </w:t>
      </w:r>
      <w:proofErr w:type="spellStart"/>
      <w:r w:rsidRPr="001B263B">
        <w:rPr>
          <w:rFonts w:ascii="Times New Roman" w:hAnsi="Times New Roman"/>
          <w:bCs/>
          <w:sz w:val="24"/>
          <w:szCs w:val="24"/>
        </w:rPr>
        <w:t>Табачук</w:t>
      </w:r>
      <w:proofErr w:type="spellEnd"/>
      <w:r w:rsidRPr="001B263B">
        <w:rPr>
          <w:rFonts w:ascii="Times New Roman" w:hAnsi="Times New Roman"/>
          <w:bCs/>
          <w:sz w:val="24"/>
          <w:szCs w:val="24"/>
        </w:rPr>
        <w:t xml:space="preserve">, Н. Н. Кузнецова. — 3-е изд., стер. — Санкт-Петербург : Лань, 2022. — 276 с. — ISBN 978-5-507-44203-4. — Текст : электронный // Лань : электронно-библиотечная система. — URL: </w:t>
      </w:r>
      <w:hyperlink r:id="rId15" w:history="1">
        <w:r w:rsidRPr="001B263B">
          <w:rPr>
            <w:rStyle w:val="ab"/>
            <w:rFonts w:ascii="Times New Roman" w:hAnsi="Times New Roman"/>
            <w:bCs/>
            <w:color w:val="auto"/>
            <w:sz w:val="24"/>
            <w:szCs w:val="24"/>
          </w:rPr>
          <w:t>https://e.lanbook.com/book/217451</w:t>
        </w:r>
      </w:hyperlink>
      <w:r w:rsidRPr="001B263B">
        <w:rPr>
          <w:rFonts w:ascii="Times New Roman" w:hAnsi="Times New Roman"/>
          <w:bCs/>
          <w:sz w:val="24"/>
          <w:szCs w:val="24"/>
        </w:rPr>
        <w:t xml:space="preserve"> (дата обращения: 18.07.2023). — Режим доступа: для </w:t>
      </w:r>
      <w:proofErr w:type="spellStart"/>
      <w:r w:rsidRPr="001B263B">
        <w:rPr>
          <w:rFonts w:ascii="Times New Roman" w:hAnsi="Times New Roman"/>
          <w:bCs/>
          <w:sz w:val="24"/>
          <w:szCs w:val="24"/>
        </w:rPr>
        <w:t>авториз</w:t>
      </w:r>
      <w:proofErr w:type="spellEnd"/>
      <w:r w:rsidRPr="001B263B">
        <w:rPr>
          <w:rFonts w:ascii="Times New Roman" w:hAnsi="Times New Roman"/>
          <w:bCs/>
          <w:sz w:val="24"/>
          <w:szCs w:val="24"/>
        </w:rPr>
        <w:t>. пользователей.</w:t>
      </w:r>
    </w:p>
    <w:p w14:paraId="4125156D" w14:textId="77777777" w:rsidR="002D7B83" w:rsidRPr="001B263B" w:rsidRDefault="002D7B83" w:rsidP="0048157D">
      <w:pPr>
        <w:numPr>
          <w:ilvl w:val="0"/>
          <w:numId w:val="7"/>
        </w:numPr>
        <w:tabs>
          <w:tab w:val="left" w:pos="0"/>
          <w:tab w:val="left" w:pos="851"/>
        </w:tabs>
        <w:spacing w:after="0" w:line="240" w:lineRule="auto"/>
        <w:ind w:left="0" w:firstLine="567"/>
        <w:jc w:val="both"/>
        <w:rPr>
          <w:rFonts w:ascii="Times New Roman" w:hAnsi="Times New Roman"/>
          <w:bCs/>
          <w:sz w:val="24"/>
          <w:szCs w:val="24"/>
        </w:rPr>
      </w:pPr>
      <w:r w:rsidRPr="001B263B">
        <w:rPr>
          <w:rFonts w:ascii="Times New Roman" w:eastAsia="Calibri" w:hAnsi="Times New Roman"/>
          <w:bCs/>
          <w:sz w:val="24"/>
          <w:szCs w:val="24"/>
          <w:lang w:eastAsia="en-US"/>
        </w:rPr>
        <w:t>Чекмарев, А.</w:t>
      </w:r>
      <w:r w:rsidRPr="001B263B">
        <w:rPr>
          <w:rFonts w:ascii="Times New Roman" w:eastAsia="Calibri" w:hAnsi="Times New Roman"/>
          <w:bCs/>
          <w:sz w:val="24"/>
          <w:szCs w:val="24"/>
          <w:lang w:val="en-US" w:eastAsia="en-US"/>
        </w:rPr>
        <w:t> </w:t>
      </w:r>
      <w:r w:rsidRPr="001B263B">
        <w:rPr>
          <w:rFonts w:ascii="Times New Roman" w:eastAsia="Calibri" w:hAnsi="Times New Roman"/>
          <w:bCs/>
          <w:sz w:val="24"/>
          <w:szCs w:val="24"/>
          <w:lang w:eastAsia="en-US"/>
        </w:rPr>
        <w:t>А.</w:t>
      </w:r>
      <w:r w:rsidRPr="001B263B">
        <w:rPr>
          <w:rFonts w:ascii="Times New Roman" w:eastAsia="Calibri" w:hAnsi="Times New Roman"/>
          <w:bCs/>
          <w:sz w:val="24"/>
          <w:szCs w:val="24"/>
          <w:lang w:val="en-US" w:eastAsia="en-US"/>
        </w:rPr>
        <w:t> </w:t>
      </w:r>
      <w:r w:rsidRPr="001B263B">
        <w:rPr>
          <w:rFonts w:ascii="Times New Roman" w:eastAsia="Calibri" w:hAnsi="Times New Roman"/>
          <w:bCs/>
          <w:sz w:val="24"/>
          <w:szCs w:val="24"/>
          <w:lang w:eastAsia="en-US"/>
        </w:rPr>
        <w:t xml:space="preserve"> Инженерная графика</w:t>
      </w:r>
      <w:r w:rsidRPr="001B263B">
        <w:rPr>
          <w:rFonts w:ascii="Times New Roman" w:eastAsia="Calibri" w:hAnsi="Times New Roman"/>
          <w:bCs/>
          <w:sz w:val="24"/>
          <w:szCs w:val="24"/>
          <w:lang w:val="en-US" w:eastAsia="en-US"/>
        </w:rPr>
        <w:t> </w:t>
      </w:r>
      <w:r w:rsidRPr="001B263B">
        <w:rPr>
          <w:rFonts w:ascii="Times New Roman" w:eastAsia="Calibri" w:hAnsi="Times New Roman"/>
          <w:bCs/>
          <w:sz w:val="24"/>
          <w:szCs w:val="24"/>
          <w:lang w:eastAsia="en-US"/>
        </w:rPr>
        <w:t>: учебник для среднего профессионального образования</w:t>
      </w:r>
      <w:r w:rsidRPr="001B263B">
        <w:rPr>
          <w:rFonts w:ascii="Times New Roman" w:eastAsia="Calibri" w:hAnsi="Times New Roman"/>
          <w:bCs/>
          <w:sz w:val="24"/>
          <w:szCs w:val="24"/>
          <w:lang w:val="en-US" w:eastAsia="en-US"/>
        </w:rPr>
        <w:t> </w:t>
      </w:r>
      <w:r w:rsidRPr="001B263B">
        <w:rPr>
          <w:rFonts w:ascii="Times New Roman" w:eastAsia="Calibri" w:hAnsi="Times New Roman"/>
          <w:bCs/>
          <w:sz w:val="24"/>
          <w:szCs w:val="24"/>
          <w:lang w:eastAsia="en-US"/>
        </w:rPr>
        <w:t>/ А.</w:t>
      </w:r>
      <w:r w:rsidRPr="001B263B">
        <w:rPr>
          <w:rFonts w:ascii="Times New Roman" w:eastAsia="Calibri" w:hAnsi="Times New Roman"/>
          <w:bCs/>
          <w:sz w:val="24"/>
          <w:szCs w:val="24"/>
          <w:lang w:val="en-US" w:eastAsia="en-US"/>
        </w:rPr>
        <w:t> </w:t>
      </w:r>
      <w:r w:rsidRPr="001B263B">
        <w:rPr>
          <w:rFonts w:ascii="Times New Roman" w:eastAsia="Calibri" w:hAnsi="Times New Roman"/>
          <w:bCs/>
          <w:sz w:val="24"/>
          <w:szCs w:val="24"/>
          <w:lang w:eastAsia="en-US"/>
        </w:rPr>
        <w:t>А.</w:t>
      </w:r>
      <w:r w:rsidRPr="001B263B">
        <w:rPr>
          <w:rFonts w:ascii="Times New Roman" w:eastAsia="Calibri" w:hAnsi="Times New Roman"/>
          <w:bCs/>
          <w:sz w:val="24"/>
          <w:szCs w:val="24"/>
          <w:lang w:val="en-US" w:eastAsia="en-US"/>
        </w:rPr>
        <w:t> </w:t>
      </w:r>
      <w:r w:rsidRPr="001B263B">
        <w:rPr>
          <w:rFonts w:ascii="Times New Roman" w:eastAsia="Calibri" w:hAnsi="Times New Roman"/>
          <w:bCs/>
          <w:sz w:val="24"/>
          <w:szCs w:val="24"/>
          <w:lang w:eastAsia="en-US"/>
        </w:rPr>
        <w:t>Чекмарев.</w:t>
      </w:r>
      <w:r w:rsidRPr="001B263B">
        <w:rPr>
          <w:rFonts w:ascii="Times New Roman" w:eastAsia="Calibri" w:hAnsi="Times New Roman"/>
          <w:bCs/>
          <w:sz w:val="24"/>
          <w:szCs w:val="24"/>
          <w:lang w:val="en-US" w:eastAsia="en-US"/>
        </w:rPr>
        <w:t> </w:t>
      </w:r>
      <w:r w:rsidRPr="001B263B">
        <w:rPr>
          <w:rFonts w:ascii="Times New Roman" w:eastAsia="Calibri" w:hAnsi="Times New Roman"/>
          <w:bCs/>
          <w:sz w:val="24"/>
          <w:szCs w:val="24"/>
          <w:lang w:eastAsia="en-US"/>
        </w:rPr>
        <w:t xml:space="preserve">— 13-е изд., </w:t>
      </w:r>
      <w:proofErr w:type="spellStart"/>
      <w:r w:rsidRPr="001B263B">
        <w:rPr>
          <w:rFonts w:ascii="Times New Roman" w:eastAsia="Calibri" w:hAnsi="Times New Roman"/>
          <w:bCs/>
          <w:sz w:val="24"/>
          <w:szCs w:val="24"/>
          <w:lang w:eastAsia="en-US"/>
        </w:rPr>
        <w:t>испр</w:t>
      </w:r>
      <w:proofErr w:type="spellEnd"/>
      <w:r w:rsidRPr="001B263B">
        <w:rPr>
          <w:rFonts w:ascii="Times New Roman" w:eastAsia="Calibri" w:hAnsi="Times New Roman"/>
          <w:bCs/>
          <w:sz w:val="24"/>
          <w:szCs w:val="24"/>
          <w:lang w:eastAsia="en-US"/>
        </w:rPr>
        <w:t>. и доп.</w:t>
      </w:r>
      <w:r w:rsidRPr="001B263B">
        <w:rPr>
          <w:rFonts w:ascii="Times New Roman" w:eastAsia="Calibri" w:hAnsi="Times New Roman"/>
          <w:bCs/>
          <w:sz w:val="24"/>
          <w:szCs w:val="24"/>
          <w:lang w:val="en-US" w:eastAsia="en-US"/>
        </w:rPr>
        <w:t> </w:t>
      </w:r>
      <w:r w:rsidRPr="001B263B">
        <w:rPr>
          <w:rFonts w:ascii="Times New Roman" w:eastAsia="Calibri" w:hAnsi="Times New Roman"/>
          <w:bCs/>
          <w:sz w:val="24"/>
          <w:szCs w:val="24"/>
          <w:lang w:eastAsia="en-US"/>
        </w:rPr>
        <w:t>— Москва</w:t>
      </w:r>
      <w:r w:rsidRPr="001B263B">
        <w:rPr>
          <w:rFonts w:ascii="Times New Roman" w:eastAsia="Calibri" w:hAnsi="Times New Roman"/>
          <w:bCs/>
          <w:sz w:val="24"/>
          <w:szCs w:val="24"/>
          <w:lang w:val="en-US" w:eastAsia="en-US"/>
        </w:rPr>
        <w:t> </w:t>
      </w:r>
      <w:r w:rsidRPr="001B263B">
        <w:rPr>
          <w:rFonts w:ascii="Times New Roman" w:eastAsia="Calibri" w:hAnsi="Times New Roman"/>
          <w:bCs/>
          <w:sz w:val="24"/>
          <w:szCs w:val="24"/>
          <w:lang w:eastAsia="en-US"/>
        </w:rPr>
        <w:t xml:space="preserve">: Издательство </w:t>
      </w:r>
      <w:proofErr w:type="spellStart"/>
      <w:r w:rsidRPr="001B263B">
        <w:rPr>
          <w:rFonts w:ascii="Times New Roman" w:eastAsia="Calibri" w:hAnsi="Times New Roman"/>
          <w:bCs/>
          <w:sz w:val="24"/>
          <w:szCs w:val="24"/>
          <w:lang w:eastAsia="en-US"/>
        </w:rPr>
        <w:t>Юрайт</w:t>
      </w:r>
      <w:proofErr w:type="spellEnd"/>
      <w:r w:rsidRPr="001B263B">
        <w:rPr>
          <w:rFonts w:ascii="Times New Roman" w:eastAsia="Calibri" w:hAnsi="Times New Roman"/>
          <w:bCs/>
          <w:sz w:val="24"/>
          <w:szCs w:val="24"/>
          <w:lang w:eastAsia="en-US"/>
        </w:rPr>
        <w:t>, 2021.</w:t>
      </w:r>
      <w:r w:rsidRPr="001B263B">
        <w:rPr>
          <w:rFonts w:ascii="Times New Roman" w:eastAsia="Calibri" w:hAnsi="Times New Roman"/>
          <w:bCs/>
          <w:sz w:val="24"/>
          <w:szCs w:val="24"/>
          <w:lang w:val="en-US" w:eastAsia="en-US"/>
        </w:rPr>
        <w:t> </w:t>
      </w:r>
      <w:r w:rsidRPr="001B263B">
        <w:rPr>
          <w:rFonts w:ascii="Times New Roman" w:eastAsia="Calibri" w:hAnsi="Times New Roman"/>
          <w:bCs/>
          <w:sz w:val="24"/>
          <w:szCs w:val="24"/>
          <w:lang w:eastAsia="en-US"/>
        </w:rPr>
        <w:t>— 389</w:t>
      </w:r>
      <w:r w:rsidRPr="001B263B">
        <w:rPr>
          <w:rFonts w:ascii="Times New Roman" w:eastAsia="Calibri" w:hAnsi="Times New Roman"/>
          <w:bCs/>
          <w:sz w:val="24"/>
          <w:szCs w:val="24"/>
          <w:lang w:val="en-US" w:eastAsia="en-US"/>
        </w:rPr>
        <w:t> </w:t>
      </w:r>
      <w:r w:rsidRPr="001B263B">
        <w:rPr>
          <w:rFonts w:ascii="Times New Roman" w:eastAsia="Calibri" w:hAnsi="Times New Roman"/>
          <w:bCs/>
          <w:sz w:val="24"/>
          <w:szCs w:val="24"/>
          <w:lang w:eastAsia="en-US"/>
        </w:rPr>
        <w:t>с.</w:t>
      </w:r>
      <w:r w:rsidRPr="001B263B">
        <w:rPr>
          <w:rFonts w:ascii="Times New Roman" w:eastAsia="Calibri" w:hAnsi="Times New Roman"/>
          <w:bCs/>
          <w:sz w:val="24"/>
          <w:szCs w:val="24"/>
          <w:lang w:val="en-US" w:eastAsia="en-US"/>
        </w:rPr>
        <w:t> </w:t>
      </w:r>
      <w:r w:rsidRPr="001B263B">
        <w:rPr>
          <w:rFonts w:ascii="Times New Roman" w:eastAsia="Calibri" w:hAnsi="Times New Roman"/>
          <w:bCs/>
          <w:sz w:val="24"/>
          <w:szCs w:val="24"/>
          <w:lang w:eastAsia="en-US"/>
        </w:rPr>
        <w:t>— (Профессиональное образование).</w:t>
      </w:r>
      <w:r w:rsidRPr="001B263B">
        <w:rPr>
          <w:rFonts w:ascii="Times New Roman" w:eastAsia="Calibri" w:hAnsi="Times New Roman"/>
          <w:bCs/>
          <w:sz w:val="24"/>
          <w:szCs w:val="24"/>
          <w:lang w:val="en-US" w:eastAsia="en-US"/>
        </w:rPr>
        <w:t> </w:t>
      </w:r>
      <w:r w:rsidRPr="001B263B">
        <w:rPr>
          <w:rFonts w:ascii="Times New Roman" w:eastAsia="Calibri" w:hAnsi="Times New Roman"/>
          <w:bCs/>
          <w:sz w:val="24"/>
          <w:szCs w:val="24"/>
          <w:lang w:eastAsia="en-US"/>
        </w:rPr>
        <w:t xml:space="preserve">— </w:t>
      </w:r>
      <w:r w:rsidRPr="001B263B">
        <w:rPr>
          <w:rFonts w:ascii="Times New Roman" w:eastAsia="Calibri" w:hAnsi="Times New Roman"/>
          <w:bCs/>
          <w:sz w:val="24"/>
          <w:szCs w:val="24"/>
          <w:lang w:val="en-US" w:eastAsia="en-US"/>
        </w:rPr>
        <w:t>ISBN </w:t>
      </w:r>
      <w:r w:rsidRPr="001B263B">
        <w:rPr>
          <w:rFonts w:ascii="Times New Roman" w:eastAsia="Calibri" w:hAnsi="Times New Roman"/>
          <w:bCs/>
          <w:sz w:val="24"/>
          <w:szCs w:val="24"/>
          <w:lang w:eastAsia="en-US"/>
        </w:rPr>
        <w:t xml:space="preserve">978-5-534-07112-2. — Текст : электронный // ЭБС </w:t>
      </w:r>
      <w:proofErr w:type="spellStart"/>
      <w:r w:rsidRPr="001B263B">
        <w:rPr>
          <w:rFonts w:ascii="Times New Roman" w:eastAsia="Calibri" w:hAnsi="Times New Roman"/>
          <w:bCs/>
          <w:sz w:val="24"/>
          <w:szCs w:val="24"/>
          <w:lang w:eastAsia="en-US"/>
        </w:rPr>
        <w:t>Юрайт</w:t>
      </w:r>
      <w:proofErr w:type="spellEnd"/>
      <w:r w:rsidRPr="001B263B">
        <w:rPr>
          <w:rFonts w:ascii="Times New Roman" w:eastAsia="Calibri" w:hAnsi="Times New Roman"/>
          <w:bCs/>
          <w:sz w:val="24"/>
          <w:szCs w:val="24"/>
          <w:lang w:eastAsia="en-US"/>
        </w:rPr>
        <w:t xml:space="preserve"> [сайт]. — </w:t>
      </w:r>
      <w:r w:rsidRPr="001B263B">
        <w:rPr>
          <w:rFonts w:ascii="Times New Roman" w:eastAsia="Calibri" w:hAnsi="Times New Roman"/>
          <w:bCs/>
          <w:sz w:val="24"/>
          <w:szCs w:val="24"/>
          <w:lang w:val="en-US" w:eastAsia="en-US"/>
        </w:rPr>
        <w:t>URL</w:t>
      </w:r>
      <w:r w:rsidRPr="001B263B">
        <w:rPr>
          <w:rFonts w:ascii="Times New Roman" w:eastAsia="Calibri" w:hAnsi="Times New Roman"/>
          <w:bCs/>
          <w:sz w:val="24"/>
          <w:szCs w:val="24"/>
          <w:lang w:eastAsia="en-US"/>
        </w:rPr>
        <w:t xml:space="preserve">: </w:t>
      </w:r>
      <w:hyperlink r:id="rId16" w:history="1">
        <w:r w:rsidRPr="001B263B">
          <w:rPr>
            <w:rFonts w:ascii="Times New Roman" w:eastAsia="Calibri" w:hAnsi="Times New Roman"/>
            <w:bCs/>
            <w:sz w:val="24"/>
            <w:szCs w:val="24"/>
            <w:u w:val="single"/>
            <w:lang w:val="en-US" w:eastAsia="en-US"/>
          </w:rPr>
          <w:t>https</w:t>
        </w:r>
        <w:r w:rsidRPr="001B263B">
          <w:rPr>
            <w:rFonts w:ascii="Times New Roman" w:eastAsia="Calibri" w:hAnsi="Times New Roman"/>
            <w:bCs/>
            <w:sz w:val="24"/>
            <w:szCs w:val="24"/>
            <w:u w:val="single"/>
            <w:lang w:eastAsia="en-US"/>
          </w:rPr>
          <w:t>://</w:t>
        </w:r>
        <w:proofErr w:type="spellStart"/>
        <w:r w:rsidRPr="001B263B">
          <w:rPr>
            <w:rFonts w:ascii="Times New Roman" w:eastAsia="Calibri" w:hAnsi="Times New Roman"/>
            <w:bCs/>
            <w:sz w:val="24"/>
            <w:szCs w:val="24"/>
            <w:u w:val="single"/>
            <w:lang w:val="en-US" w:eastAsia="en-US"/>
          </w:rPr>
          <w:t>urait</w:t>
        </w:r>
        <w:proofErr w:type="spellEnd"/>
        <w:r w:rsidRPr="001B263B">
          <w:rPr>
            <w:rFonts w:ascii="Times New Roman" w:eastAsia="Calibri" w:hAnsi="Times New Roman"/>
            <w:bCs/>
            <w:sz w:val="24"/>
            <w:szCs w:val="24"/>
            <w:u w:val="single"/>
            <w:lang w:eastAsia="en-US"/>
          </w:rPr>
          <w:t>.</w:t>
        </w:r>
        <w:proofErr w:type="spellStart"/>
        <w:r w:rsidRPr="001B263B">
          <w:rPr>
            <w:rFonts w:ascii="Times New Roman" w:eastAsia="Calibri" w:hAnsi="Times New Roman"/>
            <w:bCs/>
            <w:sz w:val="24"/>
            <w:szCs w:val="24"/>
            <w:u w:val="single"/>
            <w:lang w:val="en-US" w:eastAsia="en-US"/>
          </w:rPr>
          <w:t>ru</w:t>
        </w:r>
        <w:proofErr w:type="spellEnd"/>
        <w:r w:rsidRPr="001B263B">
          <w:rPr>
            <w:rFonts w:ascii="Times New Roman" w:eastAsia="Calibri" w:hAnsi="Times New Roman"/>
            <w:bCs/>
            <w:sz w:val="24"/>
            <w:szCs w:val="24"/>
            <w:u w:val="single"/>
            <w:lang w:eastAsia="en-US"/>
          </w:rPr>
          <w:t>/</w:t>
        </w:r>
        <w:proofErr w:type="spellStart"/>
        <w:r w:rsidRPr="001B263B">
          <w:rPr>
            <w:rFonts w:ascii="Times New Roman" w:eastAsia="Calibri" w:hAnsi="Times New Roman"/>
            <w:bCs/>
            <w:sz w:val="24"/>
            <w:szCs w:val="24"/>
            <w:u w:val="single"/>
            <w:lang w:val="en-US" w:eastAsia="en-US"/>
          </w:rPr>
          <w:t>bcode</w:t>
        </w:r>
        <w:proofErr w:type="spellEnd"/>
        <w:r w:rsidRPr="001B263B">
          <w:rPr>
            <w:rFonts w:ascii="Times New Roman" w:eastAsia="Calibri" w:hAnsi="Times New Roman"/>
            <w:bCs/>
            <w:sz w:val="24"/>
            <w:szCs w:val="24"/>
            <w:u w:val="single"/>
            <w:lang w:eastAsia="en-US"/>
          </w:rPr>
          <w:t>/469544</w:t>
        </w:r>
      </w:hyperlink>
    </w:p>
    <w:p w14:paraId="46B3C3C6" w14:textId="77777777" w:rsidR="002D7B83" w:rsidRPr="001B263B" w:rsidRDefault="002D7B83" w:rsidP="001B263B">
      <w:pPr>
        <w:tabs>
          <w:tab w:val="left" w:pos="0"/>
          <w:tab w:val="left" w:pos="851"/>
        </w:tabs>
        <w:spacing w:after="0" w:line="240" w:lineRule="auto"/>
        <w:jc w:val="both"/>
        <w:rPr>
          <w:rFonts w:ascii="Times New Roman" w:eastAsia="Calibri" w:hAnsi="Times New Roman"/>
          <w:bCs/>
          <w:sz w:val="24"/>
          <w:szCs w:val="24"/>
          <w:u w:val="single"/>
          <w:lang w:eastAsia="en-US"/>
        </w:rPr>
      </w:pPr>
    </w:p>
    <w:p w14:paraId="796A6036" w14:textId="77777777" w:rsidR="002D7B83" w:rsidRPr="001B263B" w:rsidRDefault="002D7B83" w:rsidP="001B263B">
      <w:pPr>
        <w:spacing w:after="0" w:line="240" w:lineRule="auto"/>
        <w:rPr>
          <w:rFonts w:ascii="Times New Roman" w:hAnsi="Times New Roman"/>
          <w:b/>
          <w:bCs/>
          <w:iCs/>
          <w:caps/>
          <w:sz w:val="24"/>
          <w:szCs w:val="24"/>
        </w:rPr>
      </w:pPr>
    </w:p>
    <w:p w14:paraId="00F9FD4B" w14:textId="77777777" w:rsidR="002D7B83" w:rsidRPr="001B263B" w:rsidRDefault="002D7B83" w:rsidP="001B263B">
      <w:pPr>
        <w:pStyle w:val="2"/>
        <w:spacing w:before="0"/>
        <w:jc w:val="center"/>
        <w:rPr>
          <w:rFonts w:ascii="Times New Roman" w:hAnsi="Times New Roman"/>
          <w:b w:val="0"/>
          <w:i w:val="0"/>
          <w:caps/>
          <w:sz w:val="24"/>
          <w:szCs w:val="24"/>
        </w:rPr>
      </w:pPr>
      <w:bookmarkStart w:id="71" w:name="_Toc18492555"/>
      <w:bookmarkStart w:id="72" w:name="_Toc140077612"/>
      <w:r w:rsidRPr="001B263B">
        <w:rPr>
          <w:rFonts w:ascii="Times New Roman" w:hAnsi="Times New Roman"/>
          <w:i w:val="0"/>
          <w:caps/>
          <w:sz w:val="24"/>
          <w:szCs w:val="24"/>
        </w:rPr>
        <w:t xml:space="preserve">4. Контроль и оценка результатов освоения </w:t>
      </w:r>
      <w:r w:rsidRPr="001B263B">
        <w:rPr>
          <w:rFonts w:ascii="Times New Roman" w:hAnsi="Times New Roman"/>
          <w:i w:val="0"/>
          <w:caps/>
          <w:sz w:val="24"/>
          <w:szCs w:val="24"/>
        </w:rPr>
        <w:br/>
        <w:t>УЧЕБНОЙ Дисциплины</w:t>
      </w:r>
      <w:bookmarkEnd w:id="65"/>
      <w:bookmarkEnd w:id="66"/>
      <w:bookmarkEnd w:id="67"/>
      <w:bookmarkEnd w:id="71"/>
      <w:bookmarkEnd w:id="7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24"/>
        <w:gridCol w:w="3237"/>
        <w:gridCol w:w="2383"/>
      </w:tblGrid>
      <w:tr w:rsidR="001B263B" w:rsidRPr="001B263B" w14:paraId="77F3C53A" w14:textId="77777777" w:rsidTr="009C2AEA">
        <w:trPr>
          <w:trHeight w:val="520"/>
        </w:trPr>
        <w:tc>
          <w:tcPr>
            <w:tcW w:w="1993" w:type="pct"/>
            <w:vAlign w:val="center"/>
          </w:tcPr>
          <w:p w14:paraId="1176DB86" w14:textId="77777777" w:rsidR="002D7B83" w:rsidRPr="001B263B" w:rsidRDefault="002D7B83" w:rsidP="001B263B">
            <w:pPr>
              <w:spacing w:after="0" w:line="240" w:lineRule="auto"/>
              <w:jc w:val="center"/>
              <w:rPr>
                <w:rFonts w:ascii="Times New Roman" w:hAnsi="Times New Roman"/>
                <w:b/>
                <w:bCs/>
                <w:sz w:val="24"/>
                <w:szCs w:val="24"/>
              </w:rPr>
            </w:pPr>
            <w:r w:rsidRPr="001B263B">
              <w:rPr>
                <w:rFonts w:ascii="Times New Roman" w:hAnsi="Times New Roman"/>
                <w:b/>
                <w:bCs/>
                <w:sz w:val="24"/>
                <w:szCs w:val="24"/>
              </w:rPr>
              <w:t>Результаты обучения</w:t>
            </w:r>
          </w:p>
        </w:tc>
        <w:tc>
          <w:tcPr>
            <w:tcW w:w="1732" w:type="pct"/>
            <w:vAlign w:val="center"/>
          </w:tcPr>
          <w:p w14:paraId="17D05CC7" w14:textId="77777777" w:rsidR="002D7B83" w:rsidRPr="001B263B" w:rsidRDefault="002D7B83" w:rsidP="001B263B">
            <w:pPr>
              <w:spacing w:after="0" w:line="240" w:lineRule="auto"/>
              <w:jc w:val="center"/>
              <w:rPr>
                <w:rFonts w:ascii="Times New Roman" w:hAnsi="Times New Roman"/>
                <w:b/>
                <w:bCs/>
                <w:sz w:val="24"/>
                <w:szCs w:val="24"/>
              </w:rPr>
            </w:pPr>
            <w:r w:rsidRPr="001B263B">
              <w:rPr>
                <w:rFonts w:ascii="Times New Roman" w:hAnsi="Times New Roman"/>
                <w:b/>
                <w:bCs/>
                <w:sz w:val="24"/>
                <w:szCs w:val="24"/>
              </w:rPr>
              <w:t>Критерии оценки</w:t>
            </w:r>
          </w:p>
        </w:tc>
        <w:tc>
          <w:tcPr>
            <w:tcW w:w="1275" w:type="pct"/>
            <w:vAlign w:val="center"/>
          </w:tcPr>
          <w:p w14:paraId="2F840D02" w14:textId="77777777" w:rsidR="002D7B83" w:rsidRPr="001B263B" w:rsidRDefault="002D7B83" w:rsidP="001B263B">
            <w:pPr>
              <w:spacing w:after="0" w:line="240" w:lineRule="auto"/>
              <w:jc w:val="center"/>
              <w:rPr>
                <w:rFonts w:ascii="Times New Roman" w:hAnsi="Times New Roman"/>
                <w:b/>
                <w:bCs/>
                <w:sz w:val="24"/>
                <w:szCs w:val="24"/>
              </w:rPr>
            </w:pPr>
            <w:r w:rsidRPr="001B263B">
              <w:rPr>
                <w:rFonts w:ascii="Times New Roman" w:hAnsi="Times New Roman"/>
                <w:b/>
                <w:bCs/>
                <w:sz w:val="24"/>
                <w:szCs w:val="24"/>
              </w:rPr>
              <w:t>Методы оценки</w:t>
            </w:r>
          </w:p>
        </w:tc>
      </w:tr>
      <w:tr w:rsidR="001B263B" w:rsidRPr="001B263B" w14:paraId="48DDBE44" w14:textId="77777777" w:rsidTr="009C2AEA">
        <w:trPr>
          <w:trHeight w:val="293"/>
        </w:trPr>
        <w:tc>
          <w:tcPr>
            <w:tcW w:w="5000" w:type="pct"/>
            <w:gridSpan w:val="3"/>
          </w:tcPr>
          <w:p w14:paraId="5DE22CCE" w14:textId="17CB7CA4" w:rsidR="002D7B83" w:rsidRPr="001B263B" w:rsidRDefault="00C94C61" w:rsidP="001B263B">
            <w:pPr>
              <w:spacing w:after="0" w:line="240" w:lineRule="auto"/>
              <w:jc w:val="both"/>
              <w:rPr>
                <w:rFonts w:ascii="Times New Roman" w:hAnsi="Times New Roman"/>
                <w:bCs/>
                <w:spacing w:val="-6"/>
                <w:sz w:val="24"/>
                <w:szCs w:val="24"/>
              </w:rPr>
            </w:pPr>
            <w:r>
              <w:rPr>
                <w:rFonts w:ascii="Times New Roman" w:hAnsi="Times New Roman"/>
                <w:bCs/>
                <w:iCs/>
                <w:sz w:val="24"/>
                <w:szCs w:val="24"/>
              </w:rPr>
              <w:t>Знает:</w:t>
            </w:r>
          </w:p>
        </w:tc>
      </w:tr>
      <w:tr w:rsidR="001B263B" w:rsidRPr="001B263B" w14:paraId="0BEF4600" w14:textId="77777777" w:rsidTr="00C94C61">
        <w:trPr>
          <w:trHeight w:val="2597"/>
        </w:trPr>
        <w:tc>
          <w:tcPr>
            <w:tcW w:w="1993" w:type="pct"/>
          </w:tcPr>
          <w:p w14:paraId="7DD911F6" w14:textId="77777777" w:rsidR="002D7B83" w:rsidRPr="001B263B" w:rsidRDefault="002D7B83" w:rsidP="001B263B">
            <w:pPr>
              <w:spacing w:after="0" w:line="240" w:lineRule="auto"/>
              <w:jc w:val="both"/>
              <w:rPr>
                <w:rFonts w:ascii="Times New Roman" w:hAnsi="Times New Roman"/>
                <w:b/>
                <w:sz w:val="24"/>
                <w:szCs w:val="24"/>
              </w:rPr>
            </w:pPr>
            <w:r w:rsidRPr="001B263B">
              <w:rPr>
                <w:rFonts w:ascii="Times New Roman" w:hAnsi="Times New Roman"/>
                <w:sz w:val="24"/>
                <w:szCs w:val="24"/>
              </w:rPr>
              <w:t>Основы проекционного черчения;</w:t>
            </w:r>
          </w:p>
          <w:p w14:paraId="0B9313B7" w14:textId="77777777" w:rsidR="002D7B83" w:rsidRPr="001B263B" w:rsidRDefault="002D7B83" w:rsidP="001B263B">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B263B">
              <w:rPr>
                <w:rFonts w:ascii="Times New Roman" w:hAnsi="Times New Roman"/>
                <w:sz w:val="24"/>
                <w:szCs w:val="24"/>
              </w:rPr>
              <w:t>правила выполнения чертежей, схем и эскизов по профилю специальности;</w:t>
            </w:r>
          </w:p>
          <w:p w14:paraId="24680503" w14:textId="77777777" w:rsidR="002D7B83" w:rsidRPr="001B263B" w:rsidRDefault="002D7B83" w:rsidP="001B263B">
            <w:pPr>
              <w:spacing w:after="0" w:line="240" w:lineRule="auto"/>
              <w:jc w:val="both"/>
              <w:rPr>
                <w:rFonts w:ascii="Times New Roman" w:hAnsi="Times New Roman"/>
                <w:b/>
                <w:sz w:val="24"/>
                <w:szCs w:val="24"/>
              </w:rPr>
            </w:pPr>
            <w:r w:rsidRPr="001B263B">
              <w:rPr>
                <w:rFonts w:ascii="Times New Roman" w:hAnsi="Times New Roman"/>
                <w:spacing w:val="-6"/>
                <w:sz w:val="24"/>
                <w:szCs w:val="24"/>
              </w:rPr>
              <w:t>структуру и оформление конструкторской, технологической документации в соответствии с требованиями стандартов</w:t>
            </w:r>
          </w:p>
        </w:tc>
        <w:tc>
          <w:tcPr>
            <w:tcW w:w="1732" w:type="pct"/>
          </w:tcPr>
          <w:p w14:paraId="4594FA0A" w14:textId="77777777" w:rsidR="002D7B83" w:rsidRPr="001B263B" w:rsidRDefault="002D7B83" w:rsidP="001B263B">
            <w:pPr>
              <w:spacing w:after="0" w:line="240" w:lineRule="auto"/>
              <w:jc w:val="both"/>
              <w:rPr>
                <w:rFonts w:ascii="Times New Roman" w:hAnsi="Times New Roman"/>
                <w:bCs/>
                <w:spacing w:val="-6"/>
                <w:sz w:val="24"/>
                <w:szCs w:val="24"/>
              </w:rPr>
            </w:pPr>
            <w:r w:rsidRPr="001B263B">
              <w:rPr>
                <w:rFonts w:ascii="Times New Roman" w:hAnsi="Times New Roman"/>
                <w:bCs/>
                <w:spacing w:val="-6"/>
                <w:sz w:val="24"/>
                <w:szCs w:val="24"/>
              </w:rPr>
              <w:t>Понимание общих требований к выполнению проекционных чертежей;</w:t>
            </w:r>
          </w:p>
          <w:p w14:paraId="7F492314" w14:textId="77777777" w:rsidR="002D7B83" w:rsidRPr="001B263B" w:rsidRDefault="002D7B83" w:rsidP="001B263B">
            <w:pPr>
              <w:keepNext/>
              <w:keepLines/>
              <w:widowControl w:val="0"/>
              <w:suppressAutoHyphens/>
              <w:spacing w:after="0" w:line="240" w:lineRule="auto"/>
              <w:jc w:val="both"/>
              <w:rPr>
                <w:rFonts w:ascii="Times New Roman" w:hAnsi="Times New Roman"/>
                <w:bCs/>
                <w:spacing w:val="-6"/>
                <w:sz w:val="24"/>
                <w:szCs w:val="24"/>
              </w:rPr>
            </w:pPr>
            <w:r w:rsidRPr="001B263B">
              <w:rPr>
                <w:rFonts w:ascii="Times New Roman" w:hAnsi="Times New Roman"/>
                <w:bCs/>
                <w:spacing w:val="-6"/>
                <w:sz w:val="24"/>
                <w:szCs w:val="24"/>
              </w:rPr>
              <w:t xml:space="preserve">воспроизведение правил выполнения чертежей, эскизов </w:t>
            </w:r>
            <w:r w:rsidRPr="001B263B">
              <w:rPr>
                <w:rFonts w:ascii="Times New Roman" w:hAnsi="Times New Roman"/>
                <w:spacing w:val="-4"/>
                <w:sz w:val="24"/>
                <w:szCs w:val="24"/>
              </w:rPr>
              <w:t xml:space="preserve"> узлов, устройств  автомобиля;</w:t>
            </w:r>
          </w:p>
          <w:p w14:paraId="33D3A11D" w14:textId="77777777" w:rsidR="002D7B83" w:rsidRPr="001B263B" w:rsidRDefault="002D7B83" w:rsidP="001B263B">
            <w:pPr>
              <w:spacing w:after="0" w:line="240" w:lineRule="auto"/>
              <w:jc w:val="both"/>
              <w:rPr>
                <w:rFonts w:ascii="Times New Roman" w:hAnsi="Times New Roman"/>
                <w:bCs/>
                <w:spacing w:val="-6"/>
                <w:sz w:val="24"/>
                <w:szCs w:val="24"/>
              </w:rPr>
            </w:pPr>
            <w:r w:rsidRPr="001B263B">
              <w:rPr>
                <w:rFonts w:ascii="Times New Roman" w:hAnsi="Times New Roman"/>
                <w:bCs/>
                <w:spacing w:val="-6"/>
                <w:sz w:val="24"/>
                <w:szCs w:val="24"/>
              </w:rPr>
              <w:t>описание структуры и порядка оформления технологической документации</w:t>
            </w:r>
          </w:p>
        </w:tc>
        <w:tc>
          <w:tcPr>
            <w:tcW w:w="1275" w:type="pct"/>
          </w:tcPr>
          <w:p w14:paraId="58D8B046" w14:textId="77777777" w:rsidR="002D7B83" w:rsidRPr="001B263B" w:rsidRDefault="002D7B83" w:rsidP="001B263B">
            <w:pPr>
              <w:spacing w:after="0" w:line="240" w:lineRule="auto"/>
              <w:jc w:val="both"/>
              <w:rPr>
                <w:rFonts w:ascii="Times New Roman" w:hAnsi="Times New Roman"/>
                <w:b/>
                <w:bCs/>
                <w:sz w:val="24"/>
                <w:szCs w:val="24"/>
              </w:rPr>
            </w:pPr>
            <w:r w:rsidRPr="001B263B">
              <w:rPr>
                <w:rFonts w:ascii="Times New Roman" w:hAnsi="Times New Roman"/>
                <w:bCs/>
                <w:spacing w:val="-6"/>
                <w:sz w:val="24"/>
                <w:szCs w:val="24"/>
              </w:rPr>
              <w:t>Все виды опроса, тестирование, оценка результатов выполнения практических работ, контрольной работы</w:t>
            </w:r>
          </w:p>
        </w:tc>
      </w:tr>
      <w:tr w:rsidR="001B263B" w:rsidRPr="001B263B" w14:paraId="0F1F6AE9" w14:textId="77777777" w:rsidTr="009C2AEA">
        <w:trPr>
          <w:trHeight w:val="297"/>
        </w:trPr>
        <w:tc>
          <w:tcPr>
            <w:tcW w:w="5000" w:type="pct"/>
            <w:gridSpan w:val="3"/>
          </w:tcPr>
          <w:p w14:paraId="755D15EF" w14:textId="070F328D" w:rsidR="002D7B83" w:rsidRPr="001B263B" w:rsidRDefault="00C94C61" w:rsidP="001B263B">
            <w:pPr>
              <w:spacing w:after="0" w:line="240" w:lineRule="auto"/>
              <w:jc w:val="both"/>
              <w:rPr>
                <w:rFonts w:ascii="Times New Roman" w:hAnsi="Times New Roman"/>
                <w:bCs/>
                <w:spacing w:val="-6"/>
                <w:sz w:val="24"/>
                <w:szCs w:val="24"/>
              </w:rPr>
            </w:pPr>
            <w:r>
              <w:rPr>
                <w:rFonts w:ascii="Times New Roman" w:hAnsi="Times New Roman"/>
                <w:bCs/>
                <w:spacing w:val="-6"/>
                <w:sz w:val="24"/>
                <w:szCs w:val="24"/>
              </w:rPr>
              <w:t>Умеет:</w:t>
            </w:r>
          </w:p>
        </w:tc>
      </w:tr>
      <w:tr w:rsidR="001B263B" w:rsidRPr="001B263B" w14:paraId="577A8C41" w14:textId="77777777" w:rsidTr="009C2AEA">
        <w:trPr>
          <w:trHeight w:val="2046"/>
        </w:trPr>
        <w:tc>
          <w:tcPr>
            <w:tcW w:w="1993" w:type="pct"/>
          </w:tcPr>
          <w:p w14:paraId="43553480" w14:textId="77777777" w:rsidR="002D7B83" w:rsidRPr="001B263B" w:rsidRDefault="002D7B83" w:rsidP="001B263B">
            <w:pPr>
              <w:spacing w:after="0" w:line="240" w:lineRule="auto"/>
              <w:jc w:val="both"/>
              <w:rPr>
                <w:rFonts w:ascii="Times New Roman" w:hAnsi="Times New Roman"/>
                <w:b/>
                <w:bCs/>
                <w:sz w:val="24"/>
                <w:szCs w:val="24"/>
              </w:rPr>
            </w:pPr>
            <w:r w:rsidRPr="001B263B">
              <w:rPr>
                <w:rFonts w:ascii="Times New Roman" w:hAnsi="Times New Roman"/>
                <w:sz w:val="24"/>
                <w:szCs w:val="24"/>
              </w:rPr>
              <w:t>Читать технические чертежи;</w:t>
            </w:r>
          </w:p>
          <w:p w14:paraId="36CBF3C2" w14:textId="77777777" w:rsidR="002D7B83" w:rsidRPr="001B263B" w:rsidRDefault="002D7B83" w:rsidP="001B263B">
            <w:pPr>
              <w:spacing w:after="0" w:line="240" w:lineRule="auto"/>
              <w:jc w:val="both"/>
              <w:rPr>
                <w:rFonts w:ascii="Times New Roman" w:hAnsi="Times New Roman"/>
                <w:b/>
                <w:bCs/>
                <w:sz w:val="24"/>
                <w:szCs w:val="24"/>
              </w:rPr>
            </w:pPr>
            <w:r w:rsidRPr="001B263B">
              <w:rPr>
                <w:rFonts w:ascii="Times New Roman" w:hAnsi="Times New Roman"/>
                <w:spacing w:val="-6"/>
                <w:sz w:val="24"/>
                <w:szCs w:val="24"/>
              </w:rPr>
              <w:t>оформлять проектно-конструкторскую, технологическую и другую техническую документацию</w:t>
            </w:r>
          </w:p>
        </w:tc>
        <w:tc>
          <w:tcPr>
            <w:tcW w:w="1732" w:type="pct"/>
          </w:tcPr>
          <w:p w14:paraId="49532A79" w14:textId="77777777" w:rsidR="002D7B83" w:rsidRPr="001B263B" w:rsidRDefault="002D7B83" w:rsidP="001B263B">
            <w:pPr>
              <w:spacing w:after="0" w:line="240" w:lineRule="auto"/>
              <w:jc w:val="both"/>
              <w:rPr>
                <w:rFonts w:ascii="Times New Roman" w:hAnsi="Times New Roman"/>
                <w:bCs/>
                <w:spacing w:val="-6"/>
                <w:sz w:val="24"/>
                <w:szCs w:val="24"/>
              </w:rPr>
            </w:pPr>
            <w:r w:rsidRPr="001B263B">
              <w:rPr>
                <w:rFonts w:ascii="Times New Roman" w:hAnsi="Times New Roman"/>
                <w:bCs/>
                <w:spacing w:val="-6"/>
                <w:sz w:val="24"/>
                <w:szCs w:val="24"/>
              </w:rPr>
              <w:t>Грамотное чтение информации с готового чертежа;</w:t>
            </w:r>
          </w:p>
          <w:p w14:paraId="16914B5C" w14:textId="77777777" w:rsidR="002D7B83" w:rsidRPr="001B263B" w:rsidRDefault="002D7B83" w:rsidP="001B263B">
            <w:pPr>
              <w:spacing w:after="0" w:line="240" w:lineRule="auto"/>
              <w:jc w:val="both"/>
              <w:rPr>
                <w:rFonts w:ascii="Times New Roman" w:hAnsi="Times New Roman"/>
                <w:bCs/>
                <w:spacing w:val="-6"/>
                <w:sz w:val="24"/>
                <w:szCs w:val="24"/>
              </w:rPr>
            </w:pPr>
            <w:r w:rsidRPr="001B263B">
              <w:rPr>
                <w:rFonts w:ascii="Times New Roman" w:hAnsi="Times New Roman"/>
                <w:bCs/>
                <w:spacing w:val="-6"/>
                <w:sz w:val="24"/>
                <w:szCs w:val="24"/>
              </w:rPr>
              <w:t>выполнение основной надписи, заполнение спецификации, нанесение размеров и надписей на чертежах.</w:t>
            </w:r>
          </w:p>
        </w:tc>
        <w:tc>
          <w:tcPr>
            <w:tcW w:w="1275" w:type="pct"/>
          </w:tcPr>
          <w:p w14:paraId="5F04D55F" w14:textId="77777777" w:rsidR="002D7B83" w:rsidRPr="001B263B" w:rsidRDefault="002D7B83" w:rsidP="001B263B">
            <w:pPr>
              <w:spacing w:after="0" w:line="240" w:lineRule="auto"/>
              <w:jc w:val="both"/>
              <w:rPr>
                <w:rFonts w:ascii="Times New Roman" w:hAnsi="Times New Roman"/>
                <w:b/>
                <w:bCs/>
                <w:sz w:val="24"/>
                <w:szCs w:val="24"/>
              </w:rPr>
            </w:pPr>
            <w:r w:rsidRPr="001B263B">
              <w:rPr>
                <w:rFonts w:ascii="Times New Roman" w:hAnsi="Times New Roman"/>
                <w:bCs/>
                <w:spacing w:val="-6"/>
                <w:sz w:val="24"/>
                <w:szCs w:val="24"/>
              </w:rPr>
              <w:t>Оценка результатов выпол</w:t>
            </w:r>
            <w:r w:rsidRPr="001B263B">
              <w:rPr>
                <w:rFonts w:ascii="Times New Roman" w:hAnsi="Times New Roman"/>
                <w:bCs/>
                <w:spacing w:val="-6"/>
                <w:sz w:val="24"/>
                <w:szCs w:val="24"/>
              </w:rPr>
              <w:softHyphen/>
              <w:t>нения практических работ, контрольных  работ</w:t>
            </w:r>
          </w:p>
        </w:tc>
      </w:tr>
    </w:tbl>
    <w:p w14:paraId="1363854A" w14:textId="77777777" w:rsidR="002D7B83" w:rsidRPr="001B263B" w:rsidRDefault="002D7B83" w:rsidP="001B263B">
      <w:pPr>
        <w:spacing w:after="0" w:line="240" w:lineRule="auto"/>
        <w:ind w:firstLine="709"/>
        <w:rPr>
          <w:rFonts w:ascii="Times New Roman" w:hAnsi="Times New Roman"/>
          <w:b/>
          <w:caps/>
          <w:sz w:val="24"/>
          <w:szCs w:val="24"/>
        </w:rPr>
      </w:pPr>
    </w:p>
    <w:p w14:paraId="6BFD1C08" w14:textId="77777777" w:rsidR="002D7B83" w:rsidRPr="001B263B" w:rsidRDefault="002D7B83" w:rsidP="001B263B">
      <w:pPr>
        <w:spacing w:after="0" w:line="240" w:lineRule="auto"/>
        <w:rPr>
          <w:rFonts w:ascii="Times New Roman" w:hAnsi="Times New Roman"/>
          <w:b/>
          <w:bCs/>
          <w:sz w:val="24"/>
          <w:szCs w:val="24"/>
        </w:rPr>
      </w:pPr>
      <w:r w:rsidRPr="001B263B">
        <w:rPr>
          <w:rFonts w:ascii="Times New Roman" w:hAnsi="Times New Roman"/>
          <w:sz w:val="24"/>
          <w:szCs w:val="24"/>
        </w:rPr>
        <w:br w:type="page"/>
      </w:r>
    </w:p>
    <w:p w14:paraId="682948ED" w14:textId="6A92397E" w:rsidR="002D7B83" w:rsidRPr="001B263B" w:rsidRDefault="002D7B83" w:rsidP="006A0B18">
      <w:pPr>
        <w:pStyle w:val="affffff4"/>
        <w:spacing w:after="0"/>
        <w:jc w:val="right"/>
        <w:rPr>
          <w:rFonts w:ascii="Times New Roman" w:hAnsi="Times New Roman"/>
          <w:b/>
          <w:bCs/>
          <w:lang w:val="ru-RU"/>
        </w:rPr>
      </w:pPr>
      <w:bookmarkStart w:id="73" w:name="_Toc140077613"/>
      <w:r w:rsidRPr="001B263B">
        <w:rPr>
          <w:rFonts w:ascii="Times New Roman" w:hAnsi="Times New Roman"/>
          <w:b/>
          <w:bCs/>
        </w:rPr>
        <w:lastRenderedPageBreak/>
        <w:t>Приложение 2.</w:t>
      </w:r>
      <w:bookmarkEnd w:id="73"/>
      <w:r w:rsidRPr="001B263B">
        <w:rPr>
          <w:rFonts w:ascii="Times New Roman" w:hAnsi="Times New Roman"/>
          <w:b/>
          <w:bCs/>
          <w:lang w:val="ru-RU"/>
        </w:rPr>
        <w:t>2</w:t>
      </w:r>
    </w:p>
    <w:p w14:paraId="12DFAD34" w14:textId="77777777" w:rsidR="002D7B83" w:rsidRPr="001B263B" w:rsidRDefault="002D7B83" w:rsidP="006A0B18">
      <w:pPr>
        <w:spacing w:after="0" w:line="240" w:lineRule="auto"/>
        <w:jc w:val="right"/>
        <w:rPr>
          <w:rFonts w:ascii="Times New Roman" w:hAnsi="Times New Roman"/>
          <w:b/>
          <w:bCs/>
          <w:i/>
          <w:sz w:val="24"/>
          <w:szCs w:val="24"/>
        </w:rPr>
      </w:pPr>
      <w:r w:rsidRPr="001B263B">
        <w:rPr>
          <w:rFonts w:ascii="Times New Roman" w:hAnsi="Times New Roman"/>
          <w:b/>
          <w:bCs/>
          <w:sz w:val="24"/>
          <w:szCs w:val="24"/>
        </w:rPr>
        <w:t>к ПОП по специальности</w:t>
      </w:r>
      <w:r w:rsidRPr="001B263B">
        <w:rPr>
          <w:rFonts w:ascii="Times New Roman" w:hAnsi="Times New Roman"/>
          <w:b/>
          <w:bCs/>
          <w:i/>
          <w:sz w:val="24"/>
          <w:szCs w:val="24"/>
        </w:rPr>
        <w:t xml:space="preserve"> </w:t>
      </w:r>
    </w:p>
    <w:p w14:paraId="2A045618" w14:textId="77777777" w:rsidR="002D7B83" w:rsidRPr="001B263B" w:rsidRDefault="002D7B83" w:rsidP="001B263B">
      <w:pPr>
        <w:spacing w:after="0" w:line="240" w:lineRule="auto"/>
        <w:jc w:val="right"/>
        <w:rPr>
          <w:rFonts w:ascii="Times New Roman" w:hAnsi="Times New Roman"/>
          <w:b/>
          <w:bCs/>
          <w:iCs/>
          <w:sz w:val="24"/>
          <w:szCs w:val="24"/>
        </w:rPr>
      </w:pPr>
      <w:r w:rsidRPr="001B263B">
        <w:rPr>
          <w:rFonts w:ascii="Times New Roman" w:hAnsi="Times New Roman"/>
          <w:b/>
          <w:bCs/>
          <w:iCs/>
          <w:sz w:val="24"/>
          <w:szCs w:val="24"/>
        </w:rPr>
        <w:t>23.02.02 Автомобиле- и тракторостроение</w:t>
      </w:r>
    </w:p>
    <w:p w14:paraId="0367A506" w14:textId="77777777" w:rsidR="002D7B83" w:rsidRPr="001B263B" w:rsidRDefault="002D7B83" w:rsidP="001B263B">
      <w:pPr>
        <w:widowControl w:val="0"/>
        <w:suppressAutoHyphens/>
        <w:autoSpaceDE w:val="0"/>
        <w:autoSpaceDN w:val="0"/>
        <w:adjustRightInd w:val="0"/>
        <w:spacing w:after="0" w:line="240" w:lineRule="auto"/>
        <w:jc w:val="center"/>
        <w:rPr>
          <w:rFonts w:ascii="Times New Roman" w:hAnsi="Times New Roman"/>
          <w:b/>
          <w:bCs/>
          <w:caps/>
          <w:sz w:val="24"/>
          <w:szCs w:val="24"/>
        </w:rPr>
      </w:pPr>
    </w:p>
    <w:p w14:paraId="3A32838A" w14:textId="77777777" w:rsidR="002D7B83" w:rsidRPr="001B263B" w:rsidRDefault="002D7B83" w:rsidP="001B26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bCs/>
          <w:caps/>
          <w:sz w:val="24"/>
          <w:szCs w:val="24"/>
        </w:rPr>
      </w:pPr>
    </w:p>
    <w:p w14:paraId="3EED0CFD" w14:textId="77777777" w:rsidR="002D7B83" w:rsidRPr="001B263B" w:rsidRDefault="002D7B83" w:rsidP="001B26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Cs/>
          <w:caps/>
          <w:sz w:val="24"/>
          <w:szCs w:val="24"/>
        </w:rPr>
      </w:pPr>
    </w:p>
    <w:p w14:paraId="2718272B" w14:textId="77777777" w:rsidR="002D7B83" w:rsidRPr="001B263B" w:rsidRDefault="002D7B83" w:rsidP="001B26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Cs/>
          <w:caps/>
          <w:sz w:val="24"/>
          <w:szCs w:val="24"/>
        </w:rPr>
      </w:pPr>
    </w:p>
    <w:p w14:paraId="64A36D9E" w14:textId="77777777" w:rsidR="002D7B83" w:rsidRPr="001B263B" w:rsidRDefault="002D7B83" w:rsidP="001B26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Cs/>
          <w:caps/>
          <w:sz w:val="24"/>
          <w:szCs w:val="24"/>
        </w:rPr>
      </w:pPr>
    </w:p>
    <w:p w14:paraId="6CB12DCC" w14:textId="77777777" w:rsidR="002D7B83" w:rsidRPr="001B263B" w:rsidRDefault="002D7B83" w:rsidP="001B26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Cs/>
          <w:caps/>
          <w:sz w:val="24"/>
          <w:szCs w:val="24"/>
        </w:rPr>
      </w:pPr>
    </w:p>
    <w:p w14:paraId="6436DE6C" w14:textId="77777777" w:rsidR="002D7B83" w:rsidRPr="001B263B" w:rsidRDefault="002D7B83" w:rsidP="001B26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Cs/>
          <w:caps/>
          <w:sz w:val="24"/>
          <w:szCs w:val="24"/>
        </w:rPr>
      </w:pPr>
    </w:p>
    <w:p w14:paraId="27FFC40E" w14:textId="77777777" w:rsidR="002D7B83" w:rsidRPr="001B263B" w:rsidRDefault="002D7B83" w:rsidP="001B26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Cs/>
          <w:caps/>
          <w:sz w:val="24"/>
          <w:szCs w:val="24"/>
        </w:rPr>
      </w:pPr>
    </w:p>
    <w:p w14:paraId="1A11195E" w14:textId="77777777" w:rsidR="002D7B83" w:rsidRPr="001B263B" w:rsidRDefault="002D7B83" w:rsidP="001B263B">
      <w:pPr>
        <w:pStyle w:val="affffff4"/>
        <w:rPr>
          <w:rFonts w:ascii="Times New Roman" w:hAnsi="Times New Roman"/>
          <w:b/>
          <w:bCs/>
        </w:rPr>
      </w:pPr>
      <w:bookmarkStart w:id="74" w:name="_Toc140077614"/>
      <w:r w:rsidRPr="001B263B">
        <w:rPr>
          <w:rFonts w:ascii="Times New Roman" w:hAnsi="Times New Roman"/>
          <w:b/>
          <w:bCs/>
        </w:rPr>
        <w:t>ПРИМЕРНАЯ РАБОЧАЯ ПРОГРАММА УЧЕБНОЙ ДИСЦИПЛИНЫ</w:t>
      </w:r>
      <w:bookmarkEnd w:id="74"/>
    </w:p>
    <w:p w14:paraId="1D06DB2E" w14:textId="77777777" w:rsidR="002D7B83" w:rsidRPr="001B263B" w:rsidRDefault="002D7B83" w:rsidP="001B263B">
      <w:pPr>
        <w:spacing w:line="240" w:lineRule="auto"/>
        <w:rPr>
          <w:rFonts w:ascii="Times New Roman" w:hAnsi="Times New Roman"/>
          <w:sz w:val="24"/>
          <w:szCs w:val="24"/>
          <w:lang w:val="x-none" w:eastAsia="x-none"/>
        </w:rPr>
      </w:pPr>
    </w:p>
    <w:p w14:paraId="2B1337BF" w14:textId="77777777" w:rsidR="002D7B83" w:rsidRPr="001B263B" w:rsidRDefault="002D7B83" w:rsidP="001B263B">
      <w:pPr>
        <w:pStyle w:val="affffff4"/>
        <w:rPr>
          <w:rFonts w:ascii="Times New Roman" w:hAnsi="Times New Roman"/>
          <w:b/>
          <w:bCs/>
          <w:lang w:val="ru-RU"/>
        </w:rPr>
      </w:pPr>
      <w:bookmarkStart w:id="75" w:name="_Toc18492556"/>
      <w:bookmarkStart w:id="76" w:name="_Toc140077615"/>
      <w:r w:rsidRPr="001B263B">
        <w:rPr>
          <w:rFonts w:ascii="Times New Roman" w:hAnsi="Times New Roman"/>
          <w:b/>
          <w:bCs/>
          <w:lang w:val="ru-RU"/>
        </w:rPr>
        <w:t>«</w:t>
      </w:r>
      <w:r w:rsidRPr="001B263B">
        <w:rPr>
          <w:rFonts w:ascii="Times New Roman" w:hAnsi="Times New Roman"/>
          <w:b/>
          <w:bCs/>
        </w:rPr>
        <w:t>ОП 02 ТЕХНИЧЕСКАЯ МЕХАНИКА</w:t>
      </w:r>
      <w:bookmarkEnd w:id="75"/>
      <w:r w:rsidRPr="001B263B">
        <w:rPr>
          <w:rFonts w:ascii="Times New Roman" w:hAnsi="Times New Roman"/>
          <w:b/>
          <w:bCs/>
          <w:lang w:val="ru-RU"/>
        </w:rPr>
        <w:t>»</w:t>
      </w:r>
      <w:bookmarkEnd w:id="76"/>
    </w:p>
    <w:p w14:paraId="1B4E7188" w14:textId="77777777" w:rsidR="002D7B83" w:rsidRPr="001B263B" w:rsidRDefault="002D7B83"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14:paraId="2B662B66" w14:textId="77777777" w:rsidR="002D7B83" w:rsidRPr="001B263B" w:rsidRDefault="002D7B83" w:rsidP="001B26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aps/>
          <w:sz w:val="24"/>
          <w:szCs w:val="24"/>
        </w:rPr>
      </w:pPr>
    </w:p>
    <w:p w14:paraId="099BBC5A" w14:textId="77777777" w:rsidR="002D7B83" w:rsidRPr="001B263B" w:rsidRDefault="002D7B83"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p w14:paraId="3695896F" w14:textId="77777777" w:rsidR="002D7B83" w:rsidRPr="001B263B" w:rsidRDefault="002D7B83"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p w14:paraId="21C63EC5" w14:textId="77777777" w:rsidR="002D7B83" w:rsidRPr="001B263B" w:rsidRDefault="002D7B83"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p w14:paraId="4D62BE11" w14:textId="77777777" w:rsidR="002D7B83" w:rsidRPr="001B263B" w:rsidRDefault="002D7B83"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p w14:paraId="60227C59" w14:textId="77777777" w:rsidR="002D7B83" w:rsidRPr="001B263B" w:rsidRDefault="002D7B83"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p w14:paraId="26094AEF" w14:textId="77777777" w:rsidR="002D7B83" w:rsidRPr="001B263B" w:rsidRDefault="002D7B83"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p w14:paraId="4D8C7C2E" w14:textId="77777777" w:rsidR="002D7B83" w:rsidRPr="001B263B" w:rsidRDefault="002D7B83" w:rsidP="001B26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bCs/>
          <w:caps/>
          <w:sz w:val="24"/>
          <w:szCs w:val="24"/>
        </w:rPr>
      </w:pPr>
    </w:p>
    <w:p w14:paraId="2184C3E2" w14:textId="77777777" w:rsidR="002D7B83" w:rsidRPr="001B263B" w:rsidRDefault="002D7B83" w:rsidP="001B26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aps/>
          <w:sz w:val="24"/>
          <w:szCs w:val="24"/>
        </w:rPr>
      </w:pPr>
    </w:p>
    <w:p w14:paraId="7D5B8067" w14:textId="77777777" w:rsidR="002D7B83" w:rsidRPr="001B263B" w:rsidRDefault="002D7B83" w:rsidP="001B26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aps/>
          <w:sz w:val="24"/>
          <w:szCs w:val="24"/>
        </w:rPr>
      </w:pPr>
    </w:p>
    <w:p w14:paraId="3A59DE50" w14:textId="77777777" w:rsidR="002D7B83" w:rsidRPr="001B263B" w:rsidRDefault="002D7B83" w:rsidP="001B26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sz w:val="24"/>
          <w:szCs w:val="24"/>
        </w:rPr>
      </w:pPr>
    </w:p>
    <w:p w14:paraId="24B2764F" w14:textId="77777777" w:rsidR="002D7B83" w:rsidRPr="001B263B" w:rsidRDefault="002D7B83" w:rsidP="001B26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sz w:val="24"/>
          <w:szCs w:val="24"/>
        </w:rPr>
      </w:pPr>
    </w:p>
    <w:p w14:paraId="6D7186F8" w14:textId="77777777" w:rsidR="002D7B83" w:rsidRPr="001B263B" w:rsidRDefault="002D7B83" w:rsidP="001B26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sz w:val="24"/>
          <w:szCs w:val="24"/>
        </w:rPr>
      </w:pPr>
    </w:p>
    <w:p w14:paraId="3753C2DE" w14:textId="77777777" w:rsidR="002D7B83" w:rsidRPr="001B263B" w:rsidRDefault="002D7B83" w:rsidP="001B26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sz w:val="24"/>
          <w:szCs w:val="24"/>
        </w:rPr>
      </w:pPr>
    </w:p>
    <w:p w14:paraId="23679258" w14:textId="77777777" w:rsidR="002D7B83" w:rsidRPr="001B263B" w:rsidRDefault="002D7B83" w:rsidP="001B26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sz w:val="24"/>
          <w:szCs w:val="24"/>
        </w:rPr>
      </w:pPr>
    </w:p>
    <w:p w14:paraId="57660FB0" w14:textId="77777777" w:rsidR="002D7B83" w:rsidRPr="001B263B" w:rsidRDefault="002D7B83" w:rsidP="001B26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sz w:val="24"/>
          <w:szCs w:val="24"/>
        </w:rPr>
      </w:pPr>
    </w:p>
    <w:p w14:paraId="0174A4FD" w14:textId="53E681FB" w:rsidR="002D7B83" w:rsidRPr="001B263B" w:rsidRDefault="002D7B83"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B263B">
        <w:rPr>
          <w:rFonts w:ascii="Times New Roman" w:hAnsi="Times New Roman"/>
          <w:b/>
          <w:bCs/>
          <w:sz w:val="24"/>
          <w:szCs w:val="24"/>
        </w:rPr>
        <w:t>2025 г.</w:t>
      </w:r>
    </w:p>
    <w:p w14:paraId="48956136" w14:textId="77777777" w:rsidR="002D7B83" w:rsidRPr="002D7B83" w:rsidRDefault="002D7B83" w:rsidP="001B263B">
      <w:pPr>
        <w:keepNext/>
        <w:spacing w:after="120" w:line="240" w:lineRule="auto"/>
        <w:jc w:val="center"/>
        <w:outlineLvl w:val="0"/>
        <w:rPr>
          <w:rFonts w:ascii="Times New Roman" w:eastAsia="Segoe UI" w:hAnsi="Times New Roman"/>
          <w:b/>
          <w:bCs/>
          <w:caps/>
          <w:kern w:val="32"/>
          <w:sz w:val="24"/>
          <w:szCs w:val="24"/>
          <w:lang w:eastAsia="x-none"/>
        </w:rPr>
      </w:pPr>
      <w:r w:rsidRPr="001B263B">
        <w:rPr>
          <w:rFonts w:ascii="Times New Roman" w:hAnsi="Times New Roman"/>
          <w:i/>
          <w:iCs/>
          <w:sz w:val="24"/>
          <w:szCs w:val="24"/>
        </w:rPr>
        <w:br w:type="page"/>
      </w:r>
      <w:r w:rsidRPr="002D7B83">
        <w:rPr>
          <w:rFonts w:ascii="Times New Roman" w:eastAsia="Segoe UI" w:hAnsi="Times New Roman"/>
          <w:b/>
          <w:bCs/>
          <w:caps/>
          <w:kern w:val="32"/>
          <w:sz w:val="24"/>
          <w:szCs w:val="24"/>
          <w:lang w:eastAsia="x-none"/>
        </w:rPr>
        <w:lastRenderedPageBreak/>
        <w:t>СОДЕРЖАНИЕ ПРОГРАММЫ</w:t>
      </w:r>
    </w:p>
    <w:p w14:paraId="25BF2910" w14:textId="77777777" w:rsidR="002D7B83" w:rsidRPr="002D7B83" w:rsidRDefault="002D7B83" w:rsidP="001B263B">
      <w:pPr>
        <w:tabs>
          <w:tab w:val="right" w:leader="dot" w:pos="9639"/>
        </w:tabs>
        <w:spacing w:before="120" w:after="0" w:line="240" w:lineRule="auto"/>
        <w:rPr>
          <w:rFonts w:ascii="Times New Roman" w:eastAsiaTheme="minorEastAsia" w:hAnsi="Times New Roman"/>
          <w:b/>
          <w:bCs/>
          <w:noProof/>
          <w:sz w:val="24"/>
          <w:szCs w:val="24"/>
        </w:rPr>
      </w:pPr>
      <w:r w:rsidRPr="001B263B">
        <w:rPr>
          <w:rFonts w:ascii="Times New Roman" w:eastAsiaTheme="minorHAnsi" w:hAnsi="Times New Roman"/>
          <w:b/>
          <w:bCs/>
          <w:noProof/>
          <w:sz w:val="24"/>
          <w:szCs w:val="24"/>
          <w:lang w:eastAsia="en-US"/>
        </w:rPr>
        <w:fldChar w:fldCharType="begin"/>
      </w:r>
      <w:r w:rsidRPr="002D7B83">
        <w:rPr>
          <w:rFonts w:ascii="Times New Roman" w:eastAsiaTheme="minorHAnsi" w:hAnsi="Times New Roman"/>
          <w:b/>
          <w:bCs/>
          <w:noProof/>
          <w:sz w:val="24"/>
          <w:szCs w:val="24"/>
          <w:lang w:eastAsia="en-US"/>
        </w:rPr>
        <w:instrText xml:space="preserve"> TOC \h \z \t "Раздел 1;1;Раздел 1.1;2" </w:instrText>
      </w:r>
      <w:r w:rsidRPr="001B263B">
        <w:rPr>
          <w:rFonts w:ascii="Times New Roman" w:eastAsiaTheme="minorHAnsi" w:hAnsi="Times New Roman"/>
          <w:b/>
          <w:bCs/>
          <w:noProof/>
          <w:sz w:val="24"/>
          <w:szCs w:val="24"/>
          <w:lang w:eastAsia="en-US"/>
        </w:rPr>
        <w:fldChar w:fldCharType="separate"/>
      </w:r>
      <w:hyperlink w:anchor="_Toc156294875" w:history="1"/>
    </w:p>
    <w:p w14:paraId="3197197D" w14:textId="77777777" w:rsidR="002D7B83" w:rsidRPr="002D7B83" w:rsidRDefault="008C754A" w:rsidP="001B263B">
      <w:pPr>
        <w:tabs>
          <w:tab w:val="right" w:leader="dot" w:pos="9639"/>
        </w:tabs>
        <w:spacing w:before="120" w:after="0" w:line="240" w:lineRule="auto"/>
        <w:rPr>
          <w:rFonts w:ascii="Times New Roman" w:eastAsiaTheme="minorEastAsia" w:hAnsi="Times New Roman"/>
          <w:b/>
          <w:bCs/>
          <w:noProof/>
          <w:sz w:val="24"/>
          <w:szCs w:val="24"/>
        </w:rPr>
      </w:pPr>
      <w:hyperlink w:anchor="_Toc156294876" w:history="1">
        <w:r w:rsidR="002D7B83" w:rsidRPr="002D7B83">
          <w:rPr>
            <w:rFonts w:ascii="Times New Roman" w:eastAsiaTheme="minorHAnsi" w:hAnsi="Times New Roman"/>
            <w:noProof/>
            <w:sz w:val="24"/>
            <w:szCs w:val="24"/>
            <w:lang w:eastAsia="en-US"/>
          </w:rPr>
          <w:t>1. ОБЩАЯ ХАРАКТЕРИСТИКА</w:t>
        </w:r>
        <w:r w:rsidR="002D7B83" w:rsidRPr="002D7B83">
          <w:rPr>
            <w:rFonts w:ascii="Times New Roman" w:eastAsiaTheme="minorHAnsi" w:hAnsi="Times New Roman"/>
            <w:b/>
            <w:bCs/>
            <w:noProof/>
            <w:webHidden/>
            <w:sz w:val="24"/>
            <w:szCs w:val="24"/>
            <w:lang w:eastAsia="en-US"/>
          </w:rPr>
          <w:tab/>
        </w:r>
        <w:r w:rsidR="002D7B83" w:rsidRPr="002D7B83">
          <w:rPr>
            <w:rFonts w:ascii="Times New Roman" w:eastAsiaTheme="minorHAnsi" w:hAnsi="Times New Roman"/>
            <w:b/>
            <w:bCs/>
            <w:noProof/>
            <w:webHidden/>
            <w:sz w:val="24"/>
            <w:szCs w:val="24"/>
            <w:lang w:eastAsia="en-US"/>
          </w:rPr>
          <w:fldChar w:fldCharType="begin"/>
        </w:r>
        <w:r w:rsidR="002D7B83" w:rsidRPr="002D7B83">
          <w:rPr>
            <w:rFonts w:ascii="Times New Roman" w:eastAsiaTheme="minorHAnsi" w:hAnsi="Times New Roman"/>
            <w:b/>
            <w:bCs/>
            <w:noProof/>
            <w:webHidden/>
            <w:sz w:val="24"/>
            <w:szCs w:val="24"/>
            <w:lang w:eastAsia="en-US"/>
          </w:rPr>
          <w:instrText xml:space="preserve"> PAGEREF _Toc156294876 \h </w:instrText>
        </w:r>
        <w:r w:rsidR="002D7B83" w:rsidRPr="002D7B83">
          <w:rPr>
            <w:rFonts w:ascii="Times New Roman" w:eastAsiaTheme="minorHAnsi" w:hAnsi="Times New Roman"/>
            <w:b/>
            <w:bCs/>
            <w:noProof/>
            <w:webHidden/>
            <w:sz w:val="24"/>
            <w:szCs w:val="24"/>
            <w:lang w:eastAsia="en-US"/>
          </w:rPr>
        </w:r>
        <w:r w:rsidR="002D7B83" w:rsidRPr="002D7B83">
          <w:rPr>
            <w:rFonts w:ascii="Times New Roman" w:eastAsiaTheme="minorHAnsi" w:hAnsi="Times New Roman"/>
            <w:b/>
            <w:bCs/>
            <w:noProof/>
            <w:webHidden/>
            <w:sz w:val="24"/>
            <w:szCs w:val="24"/>
            <w:lang w:eastAsia="en-US"/>
          </w:rPr>
          <w:fldChar w:fldCharType="separate"/>
        </w:r>
        <w:r w:rsidR="002D7B83" w:rsidRPr="002D7B83">
          <w:rPr>
            <w:rFonts w:ascii="Times New Roman" w:eastAsiaTheme="minorHAnsi" w:hAnsi="Times New Roman"/>
            <w:b/>
            <w:bCs/>
            <w:noProof/>
            <w:webHidden/>
            <w:sz w:val="24"/>
            <w:szCs w:val="24"/>
            <w:lang w:eastAsia="en-US"/>
          </w:rPr>
          <w:t>4</w:t>
        </w:r>
        <w:r w:rsidR="002D7B83" w:rsidRPr="002D7B83">
          <w:rPr>
            <w:rFonts w:ascii="Times New Roman" w:eastAsiaTheme="minorHAnsi" w:hAnsi="Times New Roman"/>
            <w:b/>
            <w:bCs/>
            <w:noProof/>
            <w:webHidden/>
            <w:sz w:val="24"/>
            <w:szCs w:val="24"/>
            <w:lang w:eastAsia="en-US"/>
          </w:rPr>
          <w:fldChar w:fldCharType="end"/>
        </w:r>
      </w:hyperlink>
    </w:p>
    <w:p w14:paraId="0CB99F9D" w14:textId="77777777" w:rsidR="002D7B83" w:rsidRPr="002D7B83" w:rsidRDefault="008C754A" w:rsidP="001B263B">
      <w:pPr>
        <w:tabs>
          <w:tab w:val="right" w:leader="dot" w:pos="9639"/>
        </w:tabs>
        <w:spacing w:before="120" w:after="0" w:line="240" w:lineRule="auto"/>
        <w:ind w:left="240"/>
        <w:rPr>
          <w:rFonts w:ascii="Times New Roman" w:eastAsiaTheme="minorEastAsia" w:hAnsi="Times New Roman"/>
          <w:noProof/>
          <w:sz w:val="24"/>
          <w:szCs w:val="24"/>
        </w:rPr>
      </w:pPr>
      <w:hyperlink w:anchor="_Toc156294877" w:history="1">
        <w:r w:rsidR="002D7B83" w:rsidRPr="002D7B83">
          <w:rPr>
            <w:rFonts w:ascii="Times New Roman" w:hAnsi="Times New Roman"/>
            <w:noProof/>
            <w:sz w:val="24"/>
            <w:szCs w:val="24"/>
          </w:rPr>
          <w:t>1.1. Цель и место дисциплины в структуре образовательной программы</w:t>
        </w:r>
        <w:r w:rsidR="002D7B83" w:rsidRPr="002D7B83">
          <w:rPr>
            <w:rFonts w:ascii="Times New Roman" w:hAnsi="Times New Roman"/>
            <w:noProof/>
            <w:webHidden/>
            <w:sz w:val="24"/>
            <w:szCs w:val="24"/>
          </w:rPr>
          <w:tab/>
        </w:r>
        <w:r w:rsidR="002D7B83" w:rsidRPr="002D7B83">
          <w:rPr>
            <w:rFonts w:ascii="Times New Roman" w:hAnsi="Times New Roman"/>
            <w:noProof/>
            <w:webHidden/>
            <w:sz w:val="24"/>
            <w:szCs w:val="24"/>
          </w:rPr>
          <w:fldChar w:fldCharType="begin"/>
        </w:r>
        <w:r w:rsidR="002D7B83" w:rsidRPr="002D7B83">
          <w:rPr>
            <w:rFonts w:ascii="Times New Roman" w:hAnsi="Times New Roman"/>
            <w:noProof/>
            <w:webHidden/>
            <w:sz w:val="24"/>
            <w:szCs w:val="24"/>
          </w:rPr>
          <w:instrText xml:space="preserve"> PAGEREF _Toc156294877 \h </w:instrText>
        </w:r>
        <w:r w:rsidR="002D7B83" w:rsidRPr="002D7B83">
          <w:rPr>
            <w:rFonts w:ascii="Times New Roman" w:hAnsi="Times New Roman"/>
            <w:noProof/>
            <w:webHidden/>
            <w:sz w:val="24"/>
            <w:szCs w:val="24"/>
          </w:rPr>
        </w:r>
        <w:r w:rsidR="002D7B83" w:rsidRPr="002D7B83">
          <w:rPr>
            <w:rFonts w:ascii="Times New Roman" w:hAnsi="Times New Roman"/>
            <w:noProof/>
            <w:webHidden/>
            <w:sz w:val="24"/>
            <w:szCs w:val="24"/>
          </w:rPr>
          <w:fldChar w:fldCharType="separate"/>
        </w:r>
        <w:r w:rsidR="002D7B83" w:rsidRPr="002D7B83">
          <w:rPr>
            <w:rFonts w:ascii="Times New Roman" w:hAnsi="Times New Roman"/>
            <w:noProof/>
            <w:webHidden/>
            <w:sz w:val="24"/>
            <w:szCs w:val="24"/>
          </w:rPr>
          <w:t>4</w:t>
        </w:r>
        <w:r w:rsidR="002D7B83" w:rsidRPr="002D7B83">
          <w:rPr>
            <w:rFonts w:ascii="Times New Roman" w:hAnsi="Times New Roman"/>
            <w:noProof/>
            <w:webHidden/>
            <w:sz w:val="24"/>
            <w:szCs w:val="24"/>
          </w:rPr>
          <w:fldChar w:fldCharType="end"/>
        </w:r>
      </w:hyperlink>
    </w:p>
    <w:p w14:paraId="482CFD49" w14:textId="77777777" w:rsidR="002D7B83" w:rsidRPr="002D7B83" w:rsidRDefault="008C754A" w:rsidP="001B263B">
      <w:pPr>
        <w:tabs>
          <w:tab w:val="right" w:leader="dot" w:pos="9639"/>
        </w:tabs>
        <w:spacing w:before="120" w:after="0" w:line="240" w:lineRule="auto"/>
        <w:ind w:left="240"/>
        <w:rPr>
          <w:rFonts w:ascii="Times New Roman" w:eastAsiaTheme="minorEastAsia" w:hAnsi="Times New Roman"/>
          <w:noProof/>
          <w:sz w:val="24"/>
          <w:szCs w:val="24"/>
        </w:rPr>
      </w:pPr>
      <w:hyperlink w:anchor="_Toc156294878" w:history="1">
        <w:r w:rsidR="002D7B83" w:rsidRPr="002D7B83">
          <w:rPr>
            <w:rFonts w:ascii="Times New Roman" w:hAnsi="Times New Roman"/>
            <w:noProof/>
            <w:sz w:val="24"/>
            <w:szCs w:val="24"/>
          </w:rPr>
          <w:t>1.2. Планируемые результаты освоения дисциплины</w:t>
        </w:r>
        <w:r w:rsidR="002D7B83" w:rsidRPr="002D7B83">
          <w:rPr>
            <w:rFonts w:ascii="Times New Roman" w:hAnsi="Times New Roman"/>
            <w:noProof/>
            <w:webHidden/>
            <w:sz w:val="24"/>
            <w:szCs w:val="24"/>
          </w:rPr>
          <w:tab/>
        </w:r>
        <w:r w:rsidR="002D7B83" w:rsidRPr="002D7B83">
          <w:rPr>
            <w:rFonts w:ascii="Times New Roman" w:hAnsi="Times New Roman"/>
            <w:noProof/>
            <w:webHidden/>
            <w:sz w:val="24"/>
            <w:szCs w:val="24"/>
          </w:rPr>
          <w:fldChar w:fldCharType="begin"/>
        </w:r>
        <w:r w:rsidR="002D7B83" w:rsidRPr="002D7B83">
          <w:rPr>
            <w:rFonts w:ascii="Times New Roman" w:hAnsi="Times New Roman"/>
            <w:noProof/>
            <w:webHidden/>
            <w:sz w:val="24"/>
            <w:szCs w:val="24"/>
          </w:rPr>
          <w:instrText xml:space="preserve"> PAGEREF _Toc156294878 \h </w:instrText>
        </w:r>
        <w:r w:rsidR="002D7B83" w:rsidRPr="002D7B83">
          <w:rPr>
            <w:rFonts w:ascii="Times New Roman" w:hAnsi="Times New Roman"/>
            <w:noProof/>
            <w:webHidden/>
            <w:sz w:val="24"/>
            <w:szCs w:val="24"/>
          </w:rPr>
        </w:r>
        <w:r w:rsidR="002D7B83" w:rsidRPr="002D7B83">
          <w:rPr>
            <w:rFonts w:ascii="Times New Roman" w:hAnsi="Times New Roman"/>
            <w:noProof/>
            <w:webHidden/>
            <w:sz w:val="24"/>
            <w:szCs w:val="24"/>
          </w:rPr>
          <w:fldChar w:fldCharType="separate"/>
        </w:r>
        <w:r w:rsidR="002D7B83" w:rsidRPr="002D7B83">
          <w:rPr>
            <w:rFonts w:ascii="Times New Roman" w:hAnsi="Times New Roman"/>
            <w:noProof/>
            <w:webHidden/>
            <w:sz w:val="24"/>
            <w:szCs w:val="24"/>
          </w:rPr>
          <w:t>4</w:t>
        </w:r>
        <w:r w:rsidR="002D7B83" w:rsidRPr="002D7B83">
          <w:rPr>
            <w:rFonts w:ascii="Times New Roman" w:hAnsi="Times New Roman"/>
            <w:noProof/>
            <w:webHidden/>
            <w:sz w:val="24"/>
            <w:szCs w:val="24"/>
          </w:rPr>
          <w:fldChar w:fldCharType="end"/>
        </w:r>
      </w:hyperlink>
    </w:p>
    <w:p w14:paraId="00FDBCA7" w14:textId="77777777" w:rsidR="002D7B83" w:rsidRPr="002D7B83" w:rsidRDefault="008C754A" w:rsidP="001B263B">
      <w:pPr>
        <w:tabs>
          <w:tab w:val="right" w:leader="dot" w:pos="9639"/>
        </w:tabs>
        <w:spacing w:before="120" w:after="0" w:line="240" w:lineRule="auto"/>
        <w:rPr>
          <w:rFonts w:ascii="Times New Roman" w:eastAsiaTheme="minorEastAsia" w:hAnsi="Times New Roman"/>
          <w:b/>
          <w:bCs/>
          <w:noProof/>
          <w:sz w:val="24"/>
          <w:szCs w:val="24"/>
        </w:rPr>
      </w:pPr>
      <w:hyperlink w:anchor="_Toc156294879" w:history="1">
        <w:r w:rsidR="002D7B83" w:rsidRPr="002D7B83">
          <w:rPr>
            <w:rFonts w:ascii="Times New Roman" w:eastAsiaTheme="minorHAnsi" w:hAnsi="Times New Roman"/>
            <w:noProof/>
            <w:sz w:val="24"/>
            <w:szCs w:val="24"/>
            <w:lang w:eastAsia="en-US"/>
          </w:rPr>
          <w:t>2. СТРУКТУРА И СОДЕРЖАНИЕ ДИСЦИПЛИНЫ</w:t>
        </w:r>
        <w:r w:rsidR="002D7B83" w:rsidRPr="002D7B83">
          <w:rPr>
            <w:rFonts w:ascii="Times New Roman" w:eastAsiaTheme="minorHAnsi" w:hAnsi="Times New Roman"/>
            <w:b/>
            <w:bCs/>
            <w:noProof/>
            <w:webHidden/>
            <w:sz w:val="24"/>
            <w:szCs w:val="24"/>
            <w:lang w:eastAsia="en-US"/>
          </w:rPr>
          <w:tab/>
        </w:r>
        <w:r w:rsidR="002D7B83" w:rsidRPr="002D7B83">
          <w:rPr>
            <w:rFonts w:ascii="Times New Roman" w:eastAsiaTheme="minorHAnsi" w:hAnsi="Times New Roman"/>
            <w:b/>
            <w:bCs/>
            <w:noProof/>
            <w:webHidden/>
            <w:sz w:val="24"/>
            <w:szCs w:val="24"/>
            <w:lang w:eastAsia="en-US"/>
          </w:rPr>
          <w:fldChar w:fldCharType="begin"/>
        </w:r>
        <w:r w:rsidR="002D7B83" w:rsidRPr="002D7B83">
          <w:rPr>
            <w:rFonts w:ascii="Times New Roman" w:eastAsiaTheme="minorHAnsi" w:hAnsi="Times New Roman"/>
            <w:b/>
            <w:bCs/>
            <w:noProof/>
            <w:webHidden/>
            <w:sz w:val="24"/>
            <w:szCs w:val="24"/>
            <w:lang w:eastAsia="en-US"/>
          </w:rPr>
          <w:instrText xml:space="preserve"> PAGEREF _Toc156294879 \h </w:instrText>
        </w:r>
        <w:r w:rsidR="002D7B83" w:rsidRPr="002D7B83">
          <w:rPr>
            <w:rFonts w:ascii="Times New Roman" w:eastAsiaTheme="minorHAnsi" w:hAnsi="Times New Roman"/>
            <w:b/>
            <w:bCs/>
            <w:noProof/>
            <w:webHidden/>
            <w:sz w:val="24"/>
            <w:szCs w:val="24"/>
            <w:lang w:eastAsia="en-US"/>
          </w:rPr>
        </w:r>
        <w:r w:rsidR="002D7B83" w:rsidRPr="002D7B83">
          <w:rPr>
            <w:rFonts w:ascii="Times New Roman" w:eastAsiaTheme="minorHAnsi" w:hAnsi="Times New Roman"/>
            <w:b/>
            <w:bCs/>
            <w:noProof/>
            <w:webHidden/>
            <w:sz w:val="24"/>
            <w:szCs w:val="24"/>
            <w:lang w:eastAsia="en-US"/>
          </w:rPr>
          <w:fldChar w:fldCharType="separate"/>
        </w:r>
        <w:r w:rsidR="002D7B83" w:rsidRPr="002D7B83">
          <w:rPr>
            <w:rFonts w:ascii="Times New Roman" w:eastAsiaTheme="minorHAnsi" w:hAnsi="Times New Roman"/>
            <w:b/>
            <w:bCs/>
            <w:noProof/>
            <w:webHidden/>
            <w:sz w:val="24"/>
            <w:szCs w:val="24"/>
            <w:lang w:eastAsia="en-US"/>
          </w:rPr>
          <w:t>4</w:t>
        </w:r>
        <w:r w:rsidR="002D7B83" w:rsidRPr="002D7B83">
          <w:rPr>
            <w:rFonts w:ascii="Times New Roman" w:eastAsiaTheme="minorHAnsi" w:hAnsi="Times New Roman"/>
            <w:b/>
            <w:bCs/>
            <w:noProof/>
            <w:webHidden/>
            <w:sz w:val="24"/>
            <w:szCs w:val="24"/>
            <w:lang w:eastAsia="en-US"/>
          </w:rPr>
          <w:fldChar w:fldCharType="end"/>
        </w:r>
      </w:hyperlink>
    </w:p>
    <w:p w14:paraId="213B120F" w14:textId="77777777" w:rsidR="002D7B83" w:rsidRPr="002D7B83" w:rsidRDefault="008C754A" w:rsidP="001B263B">
      <w:pPr>
        <w:tabs>
          <w:tab w:val="right" w:leader="dot" w:pos="9639"/>
        </w:tabs>
        <w:spacing w:before="120" w:after="0" w:line="240" w:lineRule="auto"/>
        <w:ind w:left="240"/>
        <w:rPr>
          <w:rFonts w:ascii="Times New Roman" w:eastAsiaTheme="minorEastAsia" w:hAnsi="Times New Roman"/>
          <w:noProof/>
          <w:sz w:val="24"/>
          <w:szCs w:val="24"/>
        </w:rPr>
      </w:pPr>
      <w:hyperlink w:anchor="_Toc156294880" w:history="1">
        <w:r w:rsidR="002D7B83" w:rsidRPr="002D7B83">
          <w:rPr>
            <w:rFonts w:ascii="Times New Roman" w:hAnsi="Times New Roman"/>
            <w:noProof/>
            <w:sz w:val="24"/>
            <w:szCs w:val="24"/>
          </w:rPr>
          <w:t>2.1. Трудоемкость освоения дисциплины</w:t>
        </w:r>
        <w:r w:rsidR="002D7B83" w:rsidRPr="002D7B83">
          <w:rPr>
            <w:rFonts w:ascii="Times New Roman" w:hAnsi="Times New Roman"/>
            <w:noProof/>
            <w:webHidden/>
            <w:sz w:val="24"/>
            <w:szCs w:val="24"/>
          </w:rPr>
          <w:tab/>
        </w:r>
        <w:r w:rsidR="002D7B83" w:rsidRPr="002D7B83">
          <w:rPr>
            <w:rFonts w:ascii="Times New Roman" w:hAnsi="Times New Roman"/>
            <w:noProof/>
            <w:webHidden/>
            <w:sz w:val="24"/>
            <w:szCs w:val="24"/>
          </w:rPr>
          <w:fldChar w:fldCharType="begin"/>
        </w:r>
        <w:r w:rsidR="002D7B83" w:rsidRPr="002D7B83">
          <w:rPr>
            <w:rFonts w:ascii="Times New Roman" w:hAnsi="Times New Roman"/>
            <w:noProof/>
            <w:webHidden/>
            <w:sz w:val="24"/>
            <w:szCs w:val="24"/>
          </w:rPr>
          <w:instrText xml:space="preserve"> PAGEREF _Toc156294880 \h </w:instrText>
        </w:r>
        <w:r w:rsidR="002D7B83" w:rsidRPr="002D7B83">
          <w:rPr>
            <w:rFonts w:ascii="Times New Roman" w:hAnsi="Times New Roman"/>
            <w:noProof/>
            <w:webHidden/>
            <w:sz w:val="24"/>
            <w:szCs w:val="24"/>
          </w:rPr>
        </w:r>
        <w:r w:rsidR="002D7B83" w:rsidRPr="002D7B83">
          <w:rPr>
            <w:rFonts w:ascii="Times New Roman" w:hAnsi="Times New Roman"/>
            <w:noProof/>
            <w:webHidden/>
            <w:sz w:val="24"/>
            <w:szCs w:val="24"/>
          </w:rPr>
          <w:fldChar w:fldCharType="separate"/>
        </w:r>
        <w:r w:rsidR="002D7B83" w:rsidRPr="002D7B83">
          <w:rPr>
            <w:rFonts w:ascii="Times New Roman" w:hAnsi="Times New Roman"/>
            <w:noProof/>
            <w:webHidden/>
            <w:sz w:val="24"/>
            <w:szCs w:val="24"/>
          </w:rPr>
          <w:t>4</w:t>
        </w:r>
        <w:r w:rsidR="002D7B83" w:rsidRPr="002D7B83">
          <w:rPr>
            <w:rFonts w:ascii="Times New Roman" w:hAnsi="Times New Roman"/>
            <w:noProof/>
            <w:webHidden/>
            <w:sz w:val="24"/>
            <w:szCs w:val="24"/>
          </w:rPr>
          <w:fldChar w:fldCharType="end"/>
        </w:r>
      </w:hyperlink>
    </w:p>
    <w:p w14:paraId="7230968D" w14:textId="77777777" w:rsidR="002D7B83" w:rsidRPr="002D7B83" w:rsidRDefault="008C754A" w:rsidP="001B263B">
      <w:pPr>
        <w:tabs>
          <w:tab w:val="right" w:leader="dot" w:pos="9639"/>
        </w:tabs>
        <w:spacing w:before="120" w:after="0" w:line="240" w:lineRule="auto"/>
        <w:ind w:left="240"/>
        <w:rPr>
          <w:rFonts w:ascii="Times New Roman" w:eastAsiaTheme="minorEastAsia" w:hAnsi="Times New Roman"/>
          <w:noProof/>
          <w:sz w:val="24"/>
          <w:szCs w:val="24"/>
        </w:rPr>
      </w:pPr>
      <w:hyperlink w:anchor="_Toc156294881" w:history="1">
        <w:r w:rsidR="002D7B83" w:rsidRPr="002D7B83">
          <w:rPr>
            <w:rFonts w:ascii="Times New Roman" w:hAnsi="Times New Roman"/>
            <w:noProof/>
            <w:sz w:val="24"/>
            <w:szCs w:val="24"/>
          </w:rPr>
          <w:t>2.2. Примерное содержание дисциплины</w:t>
        </w:r>
        <w:r w:rsidR="002D7B83" w:rsidRPr="002D7B83">
          <w:rPr>
            <w:rFonts w:ascii="Times New Roman" w:hAnsi="Times New Roman"/>
            <w:noProof/>
            <w:webHidden/>
            <w:sz w:val="24"/>
            <w:szCs w:val="24"/>
          </w:rPr>
          <w:tab/>
        </w:r>
        <w:r w:rsidR="002D7B83" w:rsidRPr="002D7B83">
          <w:rPr>
            <w:rFonts w:ascii="Times New Roman" w:hAnsi="Times New Roman"/>
            <w:noProof/>
            <w:webHidden/>
            <w:sz w:val="24"/>
            <w:szCs w:val="24"/>
          </w:rPr>
          <w:fldChar w:fldCharType="begin"/>
        </w:r>
        <w:r w:rsidR="002D7B83" w:rsidRPr="002D7B83">
          <w:rPr>
            <w:rFonts w:ascii="Times New Roman" w:hAnsi="Times New Roman"/>
            <w:noProof/>
            <w:webHidden/>
            <w:sz w:val="24"/>
            <w:szCs w:val="24"/>
          </w:rPr>
          <w:instrText xml:space="preserve"> PAGEREF _Toc156294881 \h </w:instrText>
        </w:r>
        <w:r w:rsidR="002D7B83" w:rsidRPr="002D7B83">
          <w:rPr>
            <w:rFonts w:ascii="Times New Roman" w:hAnsi="Times New Roman"/>
            <w:noProof/>
            <w:webHidden/>
            <w:sz w:val="24"/>
            <w:szCs w:val="24"/>
          </w:rPr>
        </w:r>
        <w:r w:rsidR="002D7B83" w:rsidRPr="002D7B83">
          <w:rPr>
            <w:rFonts w:ascii="Times New Roman" w:hAnsi="Times New Roman"/>
            <w:noProof/>
            <w:webHidden/>
            <w:sz w:val="24"/>
            <w:szCs w:val="24"/>
          </w:rPr>
          <w:fldChar w:fldCharType="separate"/>
        </w:r>
        <w:r w:rsidR="002D7B83" w:rsidRPr="002D7B83">
          <w:rPr>
            <w:rFonts w:ascii="Times New Roman" w:hAnsi="Times New Roman"/>
            <w:noProof/>
            <w:webHidden/>
            <w:sz w:val="24"/>
            <w:szCs w:val="24"/>
          </w:rPr>
          <w:t>5</w:t>
        </w:r>
        <w:r w:rsidR="002D7B83" w:rsidRPr="002D7B83">
          <w:rPr>
            <w:rFonts w:ascii="Times New Roman" w:hAnsi="Times New Roman"/>
            <w:noProof/>
            <w:webHidden/>
            <w:sz w:val="24"/>
            <w:szCs w:val="24"/>
          </w:rPr>
          <w:fldChar w:fldCharType="end"/>
        </w:r>
      </w:hyperlink>
    </w:p>
    <w:p w14:paraId="4D0C810B" w14:textId="77777777" w:rsidR="002D7B83" w:rsidRPr="002D7B83" w:rsidRDefault="008C754A" w:rsidP="001B263B">
      <w:pPr>
        <w:tabs>
          <w:tab w:val="right" w:leader="dot" w:pos="9639"/>
        </w:tabs>
        <w:spacing w:before="120" w:after="0" w:line="240" w:lineRule="auto"/>
        <w:rPr>
          <w:rFonts w:ascii="Times New Roman" w:eastAsiaTheme="minorEastAsia" w:hAnsi="Times New Roman"/>
          <w:b/>
          <w:bCs/>
          <w:noProof/>
          <w:sz w:val="24"/>
          <w:szCs w:val="24"/>
        </w:rPr>
      </w:pPr>
      <w:hyperlink w:anchor="_Toc156294884" w:history="1">
        <w:r w:rsidR="002D7B83" w:rsidRPr="002D7B83">
          <w:rPr>
            <w:rFonts w:ascii="Times New Roman" w:eastAsiaTheme="minorHAnsi" w:hAnsi="Times New Roman"/>
            <w:noProof/>
            <w:sz w:val="24"/>
            <w:szCs w:val="24"/>
            <w:lang w:eastAsia="en-US"/>
          </w:rPr>
          <w:t>3. УСЛОВИЯ РЕАЛИЗАЦИИ ДИСЦИПЛИНЫ</w:t>
        </w:r>
        <w:r w:rsidR="002D7B83" w:rsidRPr="002D7B83">
          <w:rPr>
            <w:rFonts w:ascii="Times New Roman" w:eastAsiaTheme="minorHAnsi" w:hAnsi="Times New Roman"/>
            <w:b/>
            <w:bCs/>
            <w:noProof/>
            <w:webHidden/>
            <w:sz w:val="24"/>
            <w:szCs w:val="24"/>
            <w:lang w:eastAsia="en-US"/>
          </w:rPr>
          <w:tab/>
        </w:r>
        <w:r w:rsidR="002D7B83" w:rsidRPr="002D7B83">
          <w:rPr>
            <w:rFonts w:ascii="Times New Roman" w:eastAsiaTheme="minorHAnsi" w:hAnsi="Times New Roman"/>
            <w:b/>
            <w:bCs/>
            <w:noProof/>
            <w:webHidden/>
            <w:sz w:val="24"/>
            <w:szCs w:val="24"/>
            <w:lang w:eastAsia="en-US"/>
          </w:rPr>
          <w:fldChar w:fldCharType="begin"/>
        </w:r>
        <w:r w:rsidR="002D7B83" w:rsidRPr="002D7B83">
          <w:rPr>
            <w:rFonts w:ascii="Times New Roman" w:eastAsiaTheme="minorHAnsi" w:hAnsi="Times New Roman"/>
            <w:b/>
            <w:bCs/>
            <w:noProof/>
            <w:webHidden/>
            <w:sz w:val="24"/>
            <w:szCs w:val="24"/>
            <w:lang w:eastAsia="en-US"/>
          </w:rPr>
          <w:instrText xml:space="preserve"> PAGEREF _Toc156294884 \h </w:instrText>
        </w:r>
        <w:r w:rsidR="002D7B83" w:rsidRPr="002D7B83">
          <w:rPr>
            <w:rFonts w:ascii="Times New Roman" w:eastAsiaTheme="minorHAnsi" w:hAnsi="Times New Roman"/>
            <w:b/>
            <w:bCs/>
            <w:noProof/>
            <w:webHidden/>
            <w:sz w:val="24"/>
            <w:szCs w:val="24"/>
            <w:lang w:eastAsia="en-US"/>
          </w:rPr>
        </w:r>
        <w:r w:rsidR="002D7B83" w:rsidRPr="002D7B83">
          <w:rPr>
            <w:rFonts w:ascii="Times New Roman" w:eastAsiaTheme="minorHAnsi" w:hAnsi="Times New Roman"/>
            <w:b/>
            <w:bCs/>
            <w:noProof/>
            <w:webHidden/>
            <w:sz w:val="24"/>
            <w:szCs w:val="24"/>
            <w:lang w:eastAsia="en-US"/>
          </w:rPr>
          <w:fldChar w:fldCharType="separate"/>
        </w:r>
        <w:r w:rsidR="002D7B83" w:rsidRPr="002D7B83">
          <w:rPr>
            <w:rFonts w:ascii="Times New Roman" w:eastAsiaTheme="minorHAnsi" w:hAnsi="Times New Roman"/>
            <w:b/>
            <w:bCs/>
            <w:noProof/>
            <w:webHidden/>
            <w:sz w:val="24"/>
            <w:szCs w:val="24"/>
            <w:lang w:eastAsia="en-US"/>
          </w:rPr>
          <w:t>6</w:t>
        </w:r>
        <w:r w:rsidR="002D7B83" w:rsidRPr="002D7B83">
          <w:rPr>
            <w:rFonts w:ascii="Times New Roman" w:eastAsiaTheme="minorHAnsi" w:hAnsi="Times New Roman"/>
            <w:b/>
            <w:bCs/>
            <w:noProof/>
            <w:webHidden/>
            <w:sz w:val="24"/>
            <w:szCs w:val="24"/>
            <w:lang w:eastAsia="en-US"/>
          </w:rPr>
          <w:fldChar w:fldCharType="end"/>
        </w:r>
      </w:hyperlink>
    </w:p>
    <w:p w14:paraId="73BF4EBF" w14:textId="77777777" w:rsidR="002D7B83" w:rsidRPr="002D7B83" w:rsidRDefault="008C754A" w:rsidP="001B263B">
      <w:pPr>
        <w:tabs>
          <w:tab w:val="right" w:leader="dot" w:pos="9639"/>
        </w:tabs>
        <w:spacing w:before="120" w:after="0" w:line="240" w:lineRule="auto"/>
        <w:ind w:left="240"/>
        <w:rPr>
          <w:rFonts w:ascii="Times New Roman" w:eastAsiaTheme="minorEastAsia" w:hAnsi="Times New Roman"/>
          <w:noProof/>
          <w:sz w:val="24"/>
          <w:szCs w:val="24"/>
        </w:rPr>
      </w:pPr>
      <w:hyperlink w:anchor="_Toc156294885" w:history="1">
        <w:r w:rsidR="002D7B83" w:rsidRPr="002D7B83">
          <w:rPr>
            <w:rFonts w:ascii="Times New Roman" w:hAnsi="Times New Roman"/>
            <w:noProof/>
            <w:sz w:val="24"/>
            <w:szCs w:val="24"/>
          </w:rPr>
          <w:t>3.1. Материально-техническое обеспечение</w:t>
        </w:r>
        <w:r w:rsidR="002D7B83" w:rsidRPr="002D7B83">
          <w:rPr>
            <w:rFonts w:ascii="Times New Roman" w:hAnsi="Times New Roman"/>
            <w:noProof/>
            <w:webHidden/>
            <w:sz w:val="24"/>
            <w:szCs w:val="24"/>
          </w:rPr>
          <w:tab/>
        </w:r>
        <w:r w:rsidR="002D7B83" w:rsidRPr="002D7B83">
          <w:rPr>
            <w:rFonts w:ascii="Times New Roman" w:hAnsi="Times New Roman"/>
            <w:noProof/>
            <w:webHidden/>
            <w:sz w:val="24"/>
            <w:szCs w:val="24"/>
          </w:rPr>
          <w:fldChar w:fldCharType="begin"/>
        </w:r>
        <w:r w:rsidR="002D7B83" w:rsidRPr="002D7B83">
          <w:rPr>
            <w:rFonts w:ascii="Times New Roman" w:hAnsi="Times New Roman"/>
            <w:noProof/>
            <w:webHidden/>
            <w:sz w:val="24"/>
            <w:szCs w:val="24"/>
          </w:rPr>
          <w:instrText xml:space="preserve"> PAGEREF _Toc156294885 \h </w:instrText>
        </w:r>
        <w:r w:rsidR="002D7B83" w:rsidRPr="002D7B83">
          <w:rPr>
            <w:rFonts w:ascii="Times New Roman" w:hAnsi="Times New Roman"/>
            <w:noProof/>
            <w:webHidden/>
            <w:sz w:val="24"/>
            <w:szCs w:val="24"/>
          </w:rPr>
        </w:r>
        <w:r w:rsidR="002D7B83" w:rsidRPr="002D7B83">
          <w:rPr>
            <w:rFonts w:ascii="Times New Roman" w:hAnsi="Times New Roman"/>
            <w:noProof/>
            <w:webHidden/>
            <w:sz w:val="24"/>
            <w:szCs w:val="24"/>
          </w:rPr>
          <w:fldChar w:fldCharType="separate"/>
        </w:r>
        <w:r w:rsidR="002D7B83" w:rsidRPr="002D7B83">
          <w:rPr>
            <w:rFonts w:ascii="Times New Roman" w:hAnsi="Times New Roman"/>
            <w:noProof/>
            <w:webHidden/>
            <w:sz w:val="24"/>
            <w:szCs w:val="24"/>
          </w:rPr>
          <w:t>6</w:t>
        </w:r>
        <w:r w:rsidR="002D7B83" w:rsidRPr="002D7B83">
          <w:rPr>
            <w:rFonts w:ascii="Times New Roman" w:hAnsi="Times New Roman"/>
            <w:noProof/>
            <w:webHidden/>
            <w:sz w:val="24"/>
            <w:szCs w:val="24"/>
          </w:rPr>
          <w:fldChar w:fldCharType="end"/>
        </w:r>
      </w:hyperlink>
    </w:p>
    <w:p w14:paraId="0D3CE7BB" w14:textId="77777777" w:rsidR="002D7B83" w:rsidRPr="002D7B83" w:rsidRDefault="008C754A" w:rsidP="001B263B">
      <w:pPr>
        <w:tabs>
          <w:tab w:val="right" w:leader="dot" w:pos="9639"/>
        </w:tabs>
        <w:spacing w:before="120" w:after="0" w:line="240" w:lineRule="auto"/>
        <w:ind w:left="240"/>
        <w:rPr>
          <w:rFonts w:ascii="Times New Roman" w:eastAsiaTheme="minorEastAsia" w:hAnsi="Times New Roman"/>
          <w:noProof/>
          <w:sz w:val="24"/>
          <w:szCs w:val="24"/>
        </w:rPr>
      </w:pPr>
      <w:hyperlink w:anchor="_Toc156294886" w:history="1">
        <w:r w:rsidR="002D7B83" w:rsidRPr="002D7B83">
          <w:rPr>
            <w:rFonts w:ascii="Times New Roman" w:hAnsi="Times New Roman"/>
            <w:noProof/>
            <w:sz w:val="24"/>
            <w:szCs w:val="24"/>
          </w:rPr>
          <w:t>3.2. Учебно-методическое обеспечение</w:t>
        </w:r>
        <w:r w:rsidR="002D7B83" w:rsidRPr="002D7B83">
          <w:rPr>
            <w:rFonts w:ascii="Times New Roman" w:hAnsi="Times New Roman"/>
            <w:noProof/>
            <w:webHidden/>
            <w:sz w:val="24"/>
            <w:szCs w:val="24"/>
          </w:rPr>
          <w:tab/>
        </w:r>
        <w:r w:rsidR="002D7B83" w:rsidRPr="002D7B83">
          <w:rPr>
            <w:rFonts w:ascii="Times New Roman" w:hAnsi="Times New Roman"/>
            <w:noProof/>
            <w:webHidden/>
            <w:sz w:val="24"/>
            <w:szCs w:val="24"/>
          </w:rPr>
          <w:fldChar w:fldCharType="begin"/>
        </w:r>
        <w:r w:rsidR="002D7B83" w:rsidRPr="002D7B83">
          <w:rPr>
            <w:rFonts w:ascii="Times New Roman" w:hAnsi="Times New Roman"/>
            <w:noProof/>
            <w:webHidden/>
            <w:sz w:val="24"/>
            <w:szCs w:val="24"/>
          </w:rPr>
          <w:instrText xml:space="preserve"> PAGEREF _Toc156294886 \h </w:instrText>
        </w:r>
        <w:r w:rsidR="002D7B83" w:rsidRPr="002D7B83">
          <w:rPr>
            <w:rFonts w:ascii="Times New Roman" w:hAnsi="Times New Roman"/>
            <w:noProof/>
            <w:webHidden/>
            <w:sz w:val="24"/>
            <w:szCs w:val="24"/>
          </w:rPr>
        </w:r>
        <w:r w:rsidR="002D7B83" w:rsidRPr="002D7B83">
          <w:rPr>
            <w:rFonts w:ascii="Times New Roman" w:hAnsi="Times New Roman"/>
            <w:noProof/>
            <w:webHidden/>
            <w:sz w:val="24"/>
            <w:szCs w:val="24"/>
          </w:rPr>
          <w:fldChar w:fldCharType="separate"/>
        </w:r>
        <w:r w:rsidR="002D7B83" w:rsidRPr="002D7B83">
          <w:rPr>
            <w:rFonts w:ascii="Times New Roman" w:hAnsi="Times New Roman"/>
            <w:noProof/>
            <w:webHidden/>
            <w:sz w:val="24"/>
            <w:szCs w:val="24"/>
          </w:rPr>
          <w:t>6</w:t>
        </w:r>
        <w:r w:rsidR="002D7B83" w:rsidRPr="002D7B83">
          <w:rPr>
            <w:rFonts w:ascii="Times New Roman" w:hAnsi="Times New Roman"/>
            <w:noProof/>
            <w:webHidden/>
            <w:sz w:val="24"/>
            <w:szCs w:val="24"/>
          </w:rPr>
          <w:fldChar w:fldCharType="end"/>
        </w:r>
      </w:hyperlink>
    </w:p>
    <w:p w14:paraId="7492AB99" w14:textId="77777777" w:rsidR="002D7B83" w:rsidRPr="002D7B83" w:rsidRDefault="008C754A" w:rsidP="001B263B">
      <w:pPr>
        <w:tabs>
          <w:tab w:val="right" w:leader="dot" w:pos="9639"/>
        </w:tabs>
        <w:spacing w:before="120" w:after="0" w:line="240" w:lineRule="auto"/>
        <w:rPr>
          <w:rFonts w:ascii="Times New Roman" w:eastAsiaTheme="minorEastAsia" w:hAnsi="Times New Roman"/>
          <w:b/>
          <w:bCs/>
          <w:noProof/>
          <w:sz w:val="24"/>
          <w:szCs w:val="24"/>
        </w:rPr>
      </w:pPr>
      <w:hyperlink w:anchor="_Toc156294887" w:history="1">
        <w:r w:rsidR="002D7B83" w:rsidRPr="002D7B83">
          <w:rPr>
            <w:rFonts w:ascii="Times New Roman" w:eastAsiaTheme="minorHAnsi" w:hAnsi="Times New Roman"/>
            <w:noProof/>
            <w:sz w:val="24"/>
            <w:szCs w:val="24"/>
            <w:lang w:eastAsia="en-US"/>
          </w:rPr>
          <w:t>4. КОНТРОЛЬ И ОЦЕНКА РЕЗУЛЬТАТОВ ОСВОЕНИЯ ДИСЦИПЛИНЫ</w:t>
        </w:r>
        <w:r w:rsidR="002D7B83" w:rsidRPr="002D7B83">
          <w:rPr>
            <w:rFonts w:ascii="Times New Roman" w:eastAsiaTheme="minorHAnsi" w:hAnsi="Times New Roman"/>
            <w:b/>
            <w:bCs/>
            <w:noProof/>
            <w:webHidden/>
            <w:sz w:val="24"/>
            <w:szCs w:val="24"/>
            <w:lang w:eastAsia="en-US"/>
          </w:rPr>
          <w:tab/>
        </w:r>
        <w:r w:rsidR="002D7B83" w:rsidRPr="002D7B83">
          <w:rPr>
            <w:rFonts w:ascii="Times New Roman" w:eastAsiaTheme="minorHAnsi" w:hAnsi="Times New Roman"/>
            <w:b/>
            <w:bCs/>
            <w:noProof/>
            <w:webHidden/>
            <w:sz w:val="24"/>
            <w:szCs w:val="24"/>
            <w:lang w:eastAsia="en-US"/>
          </w:rPr>
          <w:fldChar w:fldCharType="begin"/>
        </w:r>
        <w:r w:rsidR="002D7B83" w:rsidRPr="002D7B83">
          <w:rPr>
            <w:rFonts w:ascii="Times New Roman" w:eastAsiaTheme="minorHAnsi" w:hAnsi="Times New Roman"/>
            <w:b/>
            <w:bCs/>
            <w:noProof/>
            <w:webHidden/>
            <w:sz w:val="24"/>
            <w:szCs w:val="24"/>
            <w:lang w:eastAsia="en-US"/>
          </w:rPr>
          <w:instrText xml:space="preserve"> PAGEREF _Toc156294887 \h </w:instrText>
        </w:r>
        <w:r w:rsidR="002D7B83" w:rsidRPr="002D7B83">
          <w:rPr>
            <w:rFonts w:ascii="Times New Roman" w:eastAsiaTheme="minorHAnsi" w:hAnsi="Times New Roman"/>
            <w:b/>
            <w:bCs/>
            <w:noProof/>
            <w:webHidden/>
            <w:sz w:val="24"/>
            <w:szCs w:val="24"/>
            <w:lang w:eastAsia="en-US"/>
          </w:rPr>
        </w:r>
        <w:r w:rsidR="002D7B83" w:rsidRPr="002D7B83">
          <w:rPr>
            <w:rFonts w:ascii="Times New Roman" w:eastAsiaTheme="minorHAnsi" w:hAnsi="Times New Roman"/>
            <w:b/>
            <w:bCs/>
            <w:noProof/>
            <w:webHidden/>
            <w:sz w:val="24"/>
            <w:szCs w:val="24"/>
            <w:lang w:eastAsia="en-US"/>
          </w:rPr>
          <w:fldChar w:fldCharType="separate"/>
        </w:r>
        <w:r w:rsidR="002D7B83" w:rsidRPr="002D7B83">
          <w:rPr>
            <w:rFonts w:ascii="Times New Roman" w:eastAsiaTheme="minorHAnsi" w:hAnsi="Times New Roman"/>
            <w:b/>
            <w:bCs/>
            <w:noProof/>
            <w:webHidden/>
            <w:sz w:val="24"/>
            <w:szCs w:val="24"/>
            <w:lang w:eastAsia="en-US"/>
          </w:rPr>
          <w:t>6</w:t>
        </w:r>
        <w:r w:rsidR="002D7B83" w:rsidRPr="002D7B83">
          <w:rPr>
            <w:rFonts w:ascii="Times New Roman" w:eastAsiaTheme="minorHAnsi" w:hAnsi="Times New Roman"/>
            <w:b/>
            <w:bCs/>
            <w:noProof/>
            <w:webHidden/>
            <w:sz w:val="24"/>
            <w:szCs w:val="24"/>
            <w:lang w:eastAsia="en-US"/>
          </w:rPr>
          <w:fldChar w:fldCharType="end"/>
        </w:r>
      </w:hyperlink>
    </w:p>
    <w:p w14:paraId="234A7503" w14:textId="39CE1567" w:rsidR="002D7B83" w:rsidRPr="001B263B" w:rsidRDefault="002D7B83" w:rsidP="001B263B">
      <w:pPr>
        <w:spacing w:line="240" w:lineRule="auto"/>
        <w:jc w:val="center"/>
        <w:rPr>
          <w:rFonts w:ascii="Times New Roman" w:hAnsi="Times New Roman"/>
          <w:b/>
          <w:sz w:val="24"/>
          <w:szCs w:val="24"/>
        </w:rPr>
      </w:pPr>
      <w:r w:rsidRPr="001B263B">
        <w:rPr>
          <w:rFonts w:ascii="Times New Roman" w:eastAsiaTheme="minorHAnsi" w:hAnsi="Times New Roman"/>
          <w:b/>
          <w:bCs/>
          <w:sz w:val="24"/>
          <w:szCs w:val="24"/>
          <w:lang w:eastAsia="en-US"/>
        </w:rPr>
        <w:fldChar w:fldCharType="end"/>
      </w:r>
      <w:r w:rsidRPr="001B263B">
        <w:rPr>
          <w:rFonts w:ascii="Times New Roman" w:hAnsi="Times New Roman"/>
          <w:sz w:val="24"/>
          <w:szCs w:val="24"/>
        </w:rPr>
        <w:br w:type="page"/>
      </w:r>
      <w:bookmarkStart w:id="77" w:name="_Toc18492559"/>
      <w:bookmarkStart w:id="78" w:name="_Toc140077619"/>
      <w:r w:rsidRPr="001B263B">
        <w:rPr>
          <w:rFonts w:ascii="Times New Roman" w:hAnsi="Times New Roman"/>
          <w:b/>
          <w:sz w:val="24"/>
          <w:szCs w:val="24"/>
        </w:rPr>
        <w:lastRenderedPageBreak/>
        <w:t>ОБЩАЯ ХАРАКТЕРИСТИКА ПРИМЕРНОЙ РАБОЧЕЙ ПРОГРАММЫ УЧЕБНОЙ ДИСЦИПЛИНЫ</w:t>
      </w:r>
    </w:p>
    <w:p w14:paraId="7A77B978" w14:textId="40D36AF7" w:rsidR="002D7B83" w:rsidRDefault="002D7B83" w:rsidP="001B263B">
      <w:pPr>
        <w:pStyle w:val="2"/>
        <w:jc w:val="center"/>
        <w:rPr>
          <w:rFonts w:ascii="Times New Roman" w:hAnsi="Times New Roman"/>
          <w:bCs w:val="0"/>
          <w:i w:val="0"/>
          <w:iCs w:val="0"/>
          <w:sz w:val="24"/>
          <w:szCs w:val="24"/>
          <w:lang w:val="ru-RU"/>
        </w:rPr>
      </w:pPr>
      <w:r w:rsidRPr="001B263B">
        <w:rPr>
          <w:rFonts w:ascii="Times New Roman" w:hAnsi="Times New Roman"/>
          <w:bCs w:val="0"/>
          <w:i w:val="0"/>
          <w:iCs w:val="0"/>
          <w:sz w:val="24"/>
          <w:szCs w:val="24"/>
          <w:lang w:val="ru-RU"/>
        </w:rPr>
        <w:t xml:space="preserve">«ОП. 02 </w:t>
      </w:r>
      <w:r w:rsidRPr="001B263B">
        <w:rPr>
          <w:rFonts w:ascii="Times New Roman" w:hAnsi="Times New Roman"/>
          <w:bCs w:val="0"/>
          <w:i w:val="0"/>
          <w:iCs w:val="0"/>
          <w:sz w:val="24"/>
          <w:szCs w:val="24"/>
        </w:rPr>
        <w:t>ТЕХНИЧЕСКАЯ МЕХАНИКА</w:t>
      </w:r>
      <w:bookmarkEnd w:id="77"/>
      <w:r w:rsidRPr="001B263B">
        <w:rPr>
          <w:rFonts w:ascii="Times New Roman" w:hAnsi="Times New Roman"/>
          <w:bCs w:val="0"/>
          <w:i w:val="0"/>
          <w:iCs w:val="0"/>
          <w:sz w:val="24"/>
          <w:szCs w:val="24"/>
          <w:lang w:val="ru-RU"/>
        </w:rPr>
        <w:t>»</w:t>
      </w:r>
      <w:bookmarkEnd w:id="78"/>
    </w:p>
    <w:p w14:paraId="09BB645E" w14:textId="77777777" w:rsidR="00EA095B" w:rsidRPr="00EA095B" w:rsidRDefault="00EA095B" w:rsidP="00EA095B">
      <w:pPr>
        <w:rPr>
          <w:lang w:eastAsia="x-none"/>
        </w:rPr>
      </w:pPr>
    </w:p>
    <w:p w14:paraId="0A333B18" w14:textId="77777777" w:rsidR="00EA095B" w:rsidRPr="007C55EE" w:rsidRDefault="00EA095B" w:rsidP="00EA095B">
      <w:pPr>
        <w:pStyle w:val="117"/>
        <w:spacing w:before="0" w:after="0"/>
        <w:rPr>
          <w:b/>
          <w:bCs/>
        </w:rPr>
      </w:pPr>
      <w:r w:rsidRPr="007C55EE">
        <w:rPr>
          <w:b/>
          <w:bCs/>
        </w:rPr>
        <w:t>1.1. Цель и место дисциплины в структуре образовательной программы</w:t>
      </w:r>
    </w:p>
    <w:p w14:paraId="6A6EC7B5" w14:textId="7D3960DF" w:rsidR="00EA095B" w:rsidRPr="0090794F" w:rsidRDefault="00EA095B" w:rsidP="00EA095B">
      <w:pPr>
        <w:suppressAutoHyphens/>
        <w:spacing w:after="0" w:line="240" w:lineRule="auto"/>
        <w:ind w:firstLine="709"/>
        <w:jc w:val="both"/>
        <w:rPr>
          <w:rFonts w:ascii="Times New Roman" w:hAnsi="Times New Roman"/>
          <w:sz w:val="24"/>
          <w:szCs w:val="24"/>
        </w:rPr>
      </w:pPr>
      <w:r w:rsidRPr="0090794F">
        <w:rPr>
          <w:rFonts w:ascii="Times New Roman" w:hAnsi="Times New Roman"/>
          <w:sz w:val="24"/>
          <w:szCs w:val="24"/>
        </w:rPr>
        <w:t xml:space="preserve">Цель дисциплины «Техническая механика»: </w:t>
      </w:r>
      <w:r w:rsidRPr="0090794F">
        <w:rPr>
          <w:rFonts w:ascii="Times New Roman" w:hAnsi="Times New Roman"/>
          <w:bCs/>
          <w:sz w:val="24"/>
          <w:szCs w:val="24"/>
          <w:lang w:val="x-none"/>
        </w:rPr>
        <w:t>формирование знаний в</w:t>
      </w:r>
      <w:r w:rsidRPr="0090794F">
        <w:rPr>
          <w:rFonts w:ascii="Times New Roman" w:hAnsi="Times New Roman"/>
          <w:bCs/>
          <w:sz w:val="24"/>
          <w:szCs w:val="24"/>
        </w:rPr>
        <w:t xml:space="preserve"> </w:t>
      </w:r>
      <w:r w:rsidRPr="0090794F">
        <w:rPr>
          <w:rFonts w:ascii="Times New Roman" w:hAnsi="Times New Roman"/>
          <w:bCs/>
          <w:sz w:val="24"/>
          <w:szCs w:val="24"/>
          <w:lang w:val="x-none"/>
        </w:rPr>
        <w:t>областях теории механизмов и машин, сопротивления материалов и основ конструирования</w:t>
      </w:r>
      <w:r w:rsidRPr="0090794F">
        <w:rPr>
          <w:rFonts w:ascii="Times New Roman" w:hAnsi="Times New Roman"/>
          <w:bCs/>
          <w:sz w:val="24"/>
          <w:szCs w:val="24"/>
        </w:rPr>
        <w:t xml:space="preserve"> </w:t>
      </w:r>
      <w:r w:rsidRPr="0090794F">
        <w:rPr>
          <w:rFonts w:ascii="Times New Roman" w:hAnsi="Times New Roman"/>
          <w:bCs/>
          <w:sz w:val="24"/>
          <w:szCs w:val="24"/>
          <w:lang w:val="x-none"/>
        </w:rPr>
        <w:t>деталей машин</w:t>
      </w:r>
      <w:r w:rsidRPr="0090794F">
        <w:rPr>
          <w:rFonts w:ascii="Times New Roman" w:hAnsi="Times New Roman"/>
          <w:bCs/>
          <w:sz w:val="24"/>
          <w:szCs w:val="24"/>
        </w:rPr>
        <w:t>.</w:t>
      </w:r>
    </w:p>
    <w:p w14:paraId="3B3684DF" w14:textId="241C5798" w:rsidR="00EA095B" w:rsidRPr="0090794F" w:rsidRDefault="00EA095B" w:rsidP="00EA095B">
      <w:pPr>
        <w:suppressAutoHyphens/>
        <w:spacing w:after="0" w:line="240" w:lineRule="auto"/>
        <w:ind w:firstLine="709"/>
        <w:jc w:val="both"/>
        <w:rPr>
          <w:rFonts w:ascii="Times New Roman" w:hAnsi="Times New Roman"/>
          <w:sz w:val="24"/>
          <w:szCs w:val="24"/>
        </w:rPr>
      </w:pPr>
      <w:r w:rsidRPr="0090794F">
        <w:rPr>
          <w:rFonts w:ascii="Times New Roman" w:hAnsi="Times New Roman"/>
          <w:sz w:val="24"/>
          <w:szCs w:val="24"/>
        </w:rPr>
        <w:t>Дисциплина «Техническая механика» включена в обязательную часть общепрофессионального цикла образовательной программы.</w:t>
      </w:r>
    </w:p>
    <w:p w14:paraId="35944571" w14:textId="77777777" w:rsidR="00EA095B" w:rsidRPr="007C55EE" w:rsidRDefault="00EA095B" w:rsidP="00EA095B">
      <w:pPr>
        <w:pStyle w:val="117"/>
        <w:spacing w:before="0" w:after="0"/>
        <w:rPr>
          <w:b/>
          <w:bCs/>
        </w:rPr>
      </w:pPr>
      <w:r w:rsidRPr="007C55EE">
        <w:rPr>
          <w:b/>
          <w:bCs/>
        </w:rPr>
        <w:t>1.2. Планируемые результаты освоения дисциплины</w:t>
      </w:r>
    </w:p>
    <w:p w14:paraId="1438BF25" w14:textId="77777777" w:rsidR="00EA095B" w:rsidRPr="0090794F" w:rsidRDefault="00EA095B" w:rsidP="00EA095B">
      <w:pPr>
        <w:spacing w:after="0" w:line="240" w:lineRule="auto"/>
        <w:ind w:firstLine="709"/>
        <w:jc w:val="both"/>
        <w:rPr>
          <w:rFonts w:ascii="Times New Roman" w:hAnsi="Times New Roman"/>
          <w:sz w:val="24"/>
          <w:szCs w:val="24"/>
        </w:rPr>
      </w:pPr>
      <w:r w:rsidRPr="0090794F">
        <w:rPr>
          <w:rFonts w:ascii="Times New Roman" w:hAnsi="Times New Roman"/>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60099FAB" w14:textId="77777777" w:rsidR="00EA095B" w:rsidRPr="0090794F" w:rsidRDefault="00EA095B" w:rsidP="00EA095B">
      <w:pPr>
        <w:spacing w:after="0" w:line="240" w:lineRule="auto"/>
        <w:ind w:firstLine="709"/>
        <w:rPr>
          <w:rFonts w:ascii="Times New Roman" w:hAnsi="Times New Roman"/>
          <w:bCs/>
          <w:sz w:val="24"/>
          <w:szCs w:val="24"/>
        </w:rPr>
      </w:pPr>
      <w:r w:rsidRPr="0090794F">
        <w:rPr>
          <w:rFonts w:ascii="Times New Roman" w:hAnsi="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8"/>
        <w:gridCol w:w="4577"/>
        <w:gridCol w:w="3399"/>
      </w:tblGrid>
      <w:tr w:rsidR="001B263B" w:rsidRPr="001B263B" w14:paraId="0576F6DB" w14:textId="77777777" w:rsidTr="009C2AEA">
        <w:trPr>
          <w:trHeight w:val="480"/>
        </w:trPr>
        <w:tc>
          <w:tcPr>
            <w:tcW w:w="732" w:type="pct"/>
            <w:vAlign w:val="center"/>
            <w:hideMark/>
          </w:tcPr>
          <w:p w14:paraId="62FD71B0" w14:textId="77777777" w:rsidR="002D7B83" w:rsidRPr="00EA095B" w:rsidRDefault="002D7B83" w:rsidP="001B263B">
            <w:pPr>
              <w:suppressAutoHyphens/>
              <w:spacing w:after="0" w:line="240" w:lineRule="auto"/>
              <w:jc w:val="center"/>
              <w:rPr>
                <w:rFonts w:ascii="Times New Roman" w:hAnsi="Times New Roman"/>
                <w:b/>
                <w:sz w:val="24"/>
                <w:szCs w:val="24"/>
              </w:rPr>
            </w:pPr>
            <w:r w:rsidRPr="00EA095B">
              <w:rPr>
                <w:rFonts w:ascii="Times New Roman" w:hAnsi="Times New Roman"/>
                <w:b/>
                <w:sz w:val="24"/>
                <w:szCs w:val="24"/>
              </w:rPr>
              <w:t xml:space="preserve">Код </w:t>
            </w:r>
          </w:p>
          <w:p w14:paraId="2FFF5EE8" w14:textId="77777777" w:rsidR="002D7B83" w:rsidRPr="00EA095B" w:rsidRDefault="002D7B83" w:rsidP="001B263B">
            <w:pPr>
              <w:suppressAutoHyphens/>
              <w:spacing w:after="0" w:line="240" w:lineRule="auto"/>
              <w:jc w:val="center"/>
              <w:rPr>
                <w:rFonts w:ascii="Times New Roman" w:hAnsi="Times New Roman"/>
                <w:b/>
                <w:sz w:val="24"/>
                <w:szCs w:val="24"/>
              </w:rPr>
            </w:pPr>
            <w:r w:rsidRPr="00EA095B">
              <w:rPr>
                <w:rFonts w:ascii="Times New Roman" w:hAnsi="Times New Roman"/>
                <w:b/>
                <w:sz w:val="24"/>
                <w:szCs w:val="24"/>
              </w:rPr>
              <w:t>ПК, ОК</w:t>
            </w:r>
          </w:p>
        </w:tc>
        <w:tc>
          <w:tcPr>
            <w:tcW w:w="2449" w:type="pct"/>
            <w:vAlign w:val="center"/>
            <w:hideMark/>
          </w:tcPr>
          <w:p w14:paraId="72E8A852" w14:textId="77777777" w:rsidR="002D7B83" w:rsidRPr="00EA095B" w:rsidRDefault="002D7B83" w:rsidP="001B263B">
            <w:pPr>
              <w:suppressAutoHyphens/>
              <w:spacing w:after="0" w:line="240" w:lineRule="auto"/>
              <w:jc w:val="center"/>
              <w:rPr>
                <w:rFonts w:ascii="Times New Roman" w:hAnsi="Times New Roman"/>
                <w:b/>
                <w:sz w:val="24"/>
                <w:szCs w:val="24"/>
              </w:rPr>
            </w:pPr>
            <w:r w:rsidRPr="00EA095B">
              <w:rPr>
                <w:rFonts w:ascii="Times New Roman" w:hAnsi="Times New Roman"/>
                <w:b/>
                <w:sz w:val="24"/>
                <w:szCs w:val="24"/>
              </w:rPr>
              <w:t>Умения</w:t>
            </w:r>
          </w:p>
        </w:tc>
        <w:tc>
          <w:tcPr>
            <w:tcW w:w="1819" w:type="pct"/>
            <w:vAlign w:val="center"/>
            <w:hideMark/>
          </w:tcPr>
          <w:p w14:paraId="628E3AE9" w14:textId="77777777" w:rsidR="002D7B83" w:rsidRPr="00EA095B" w:rsidRDefault="002D7B83" w:rsidP="001B263B">
            <w:pPr>
              <w:suppressAutoHyphens/>
              <w:spacing w:after="0" w:line="240" w:lineRule="auto"/>
              <w:jc w:val="center"/>
              <w:rPr>
                <w:rFonts w:ascii="Times New Roman" w:hAnsi="Times New Roman"/>
                <w:b/>
                <w:sz w:val="24"/>
                <w:szCs w:val="24"/>
              </w:rPr>
            </w:pPr>
            <w:r w:rsidRPr="00EA095B">
              <w:rPr>
                <w:rFonts w:ascii="Times New Roman" w:hAnsi="Times New Roman"/>
                <w:b/>
                <w:sz w:val="24"/>
                <w:szCs w:val="24"/>
              </w:rPr>
              <w:t>Знания</w:t>
            </w:r>
          </w:p>
        </w:tc>
      </w:tr>
      <w:tr w:rsidR="001B263B" w:rsidRPr="001B263B" w14:paraId="5440D942" w14:textId="77777777" w:rsidTr="009C2AEA">
        <w:trPr>
          <w:trHeight w:val="3504"/>
        </w:trPr>
        <w:tc>
          <w:tcPr>
            <w:tcW w:w="732" w:type="pct"/>
          </w:tcPr>
          <w:p w14:paraId="3FE8ECDA" w14:textId="77777777" w:rsidR="002D7B83" w:rsidRPr="001B263B" w:rsidRDefault="002D7B83" w:rsidP="001B263B">
            <w:pPr>
              <w:spacing w:after="0" w:line="240" w:lineRule="auto"/>
              <w:rPr>
                <w:rFonts w:ascii="Times New Roman" w:hAnsi="Times New Roman"/>
                <w:bCs/>
                <w:sz w:val="24"/>
                <w:szCs w:val="24"/>
              </w:rPr>
            </w:pPr>
            <w:r w:rsidRPr="001B263B">
              <w:rPr>
                <w:rFonts w:ascii="Times New Roman" w:hAnsi="Times New Roman"/>
                <w:bCs/>
                <w:sz w:val="24"/>
                <w:szCs w:val="24"/>
              </w:rPr>
              <w:t>ОК 01</w:t>
            </w:r>
          </w:p>
          <w:p w14:paraId="65D330FF" w14:textId="77777777" w:rsidR="002D7B83" w:rsidRPr="001B263B" w:rsidRDefault="002D7B83" w:rsidP="001B263B">
            <w:pPr>
              <w:spacing w:after="0" w:line="240" w:lineRule="auto"/>
              <w:rPr>
                <w:rFonts w:ascii="Times New Roman" w:hAnsi="Times New Roman"/>
                <w:bCs/>
                <w:sz w:val="24"/>
                <w:szCs w:val="24"/>
              </w:rPr>
            </w:pPr>
            <w:r w:rsidRPr="001B263B">
              <w:rPr>
                <w:rFonts w:ascii="Times New Roman" w:hAnsi="Times New Roman"/>
                <w:bCs/>
                <w:sz w:val="24"/>
                <w:szCs w:val="24"/>
              </w:rPr>
              <w:t>ОК 02</w:t>
            </w:r>
          </w:p>
          <w:p w14:paraId="720BA39D" w14:textId="08CDC94F" w:rsidR="002D7B83" w:rsidRPr="001B263B" w:rsidRDefault="002D7B83" w:rsidP="001B263B">
            <w:pPr>
              <w:spacing w:after="0" w:line="240" w:lineRule="auto"/>
              <w:rPr>
                <w:rFonts w:ascii="Times New Roman" w:hAnsi="Times New Roman"/>
                <w:bCs/>
                <w:sz w:val="24"/>
                <w:szCs w:val="24"/>
              </w:rPr>
            </w:pPr>
            <w:r w:rsidRPr="001B263B">
              <w:rPr>
                <w:rFonts w:ascii="Times New Roman" w:hAnsi="Times New Roman"/>
                <w:bCs/>
                <w:sz w:val="24"/>
                <w:szCs w:val="24"/>
              </w:rPr>
              <w:t>ПК 1.</w:t>
            </w:r>
            <w:r w:rsidR="00EA095B">
              <w:rPr>
                <w:rFonts w:ascii="Times New Roman" w:hAnsi="Times New Roman"/>
                <w:bCs/>
                <w:sz w:val="24"/>
                <w:szCs w:val="24"/>
              </w:rPr>
              <w:t>2</w:t>
            </w:r>
          </w:p>
          <w:p w14:paraId="4390BD57" w14:textId="77777777" w:rsidR="002D7B83" w:rsidRPr="001B263B" w:rsidRDefault="002D7B83" w:rsidP="001B263B">
            <w:pPr>
              <w:spacing w:after="0" w:line="240" w:lineRule="auto"/>
              <w:rPr>
                <w:rFonts w:ascii="Times New Roman" w:hAnsi="Times New Roman"/>
                <w:bCs/>
                <w:sz w:val="24"/>
                <w:szCs w:val="24"/>
              </w:rPr>
            </w:pPr>
          </w:p>
        </w:tc>
        <w:tc>
          <w:tcPr>
            <w:tcW w:w="2449" w:type="pct"/>
          </w:tcPr>
          <w:p w14:paraId="22BC7D76" w14:textId="77777777" w:rsidR="002D7B83" w:rsidRPr="001B263B" w:rsidRDefault="002D7B83" w:rsidP="001B263B">
            <w:pPr>
              <w:widowControl w:val="0"/>
              <w:shd w:val="clear" w:color="auto" w:fill="FFFFFF"/>
              <w:tabs>
                <w:tab w:val="left" w:pos="402"/>
              </w:tabs>
              <w:autoSpaceDE w:val="0"/>
              <w:autoSpaceDN w:val="0"/>
              <w:adjustRightInd w:val="0"/>
              <w:spacing w:after="0" w:line="240" w:lineRule="auto"/>
              <w:jc w:val="both"/>
              <w:rPr>
                <w:rFonts w:ascii="Times New Roman" w:hAnsi="Times New Roman"/>
                <w:spacing w:val="-1"/>
                <w:sz w:val="24"/>
                <w:szCs w:val="24"/>
              </w:rPr>
            </w:pPr>
            <w:r w:rsidRPr="001B263B">
              <w:rPr>
                <w:rFonts w:ascii="Times New Roman" w:hAnsi="Times New Roman"/>
                <w:spacing w:val="-1"/>
                <w:sz w:val="24"/>
                <w:szCs w:val="24"/>
              </w:rPr>
              <w:t>производить расчеты на прочность при растяжении и сжатии, срезе и смятии, кручении и изгибе;</w:t>
            </w:r>
          </w:p>
          <w:p w14:paraId="3425DCF4" w14:textId="77777777" w:rsidR="002D7B83" w:rsidRPr="001B263B" w:rsidRDefault="002D7B83" w:rsidP="001B263B">
            <w:pPr>
              <w:widowControl w:val="0"/>
              <w:shd w:val="clear" w:color="auto" w:fill="FFFFFF"/>
              <w:tabs>
                <w:tab w:val="left" w:pos="402"/>
              </w:tabs>
              <w:autoSpaceDE w:val="0"/>
              <w:autoSpaceDN w:val="0"/>
              <w:adjustRightInd w:val="0"/>
              <w:spacing w:after="0" w:line="240" w:lineRule="auto"/>
              <w:jc w:val="both"/>
              <w:rPr>
                <w:rFonts w:ascii="Times New Roman" w:hAnsi="Times New Roman"/>
                <w:spacing w:val="-1"/>
                <w:sz w:val="24"/>
                <w:szCs w:val="24"/>
              </w:rPr>
            </w:pPr>
            <w:r w:rsidRPr="001B263B">
              <w:rPr>
                <w:rFonts w:ascii="Times New Roman" w:hAnsi="Times New Roman"/>
                <w:spacing w:val="-1"/>
                <w:sz w:val="24"/>
                <w:szCs w:val="24"/>
              </w:rPr>
              <w:t>выбирать рациональные формы поперечных сечений;</w:t>
            </w:r>
          </w:p>
          <w:p w14:paraId="2B9A4240" w14:textId="77777777" w:rsidR="002D7B83" w:rsidRPr="001B263B" w:rsidRDefault="002D7B83" w:rsidP="001B263B">
            <w:pPr>
              <w:widowControl w:val="0"/>
              <w:shd w:val="clear" w:color="auto" w:fill="FFFFFF"/>
              <w:tabs>
                <w:tab w:val="left" w:pos="402"/>
              </w:tabs>
              <w:autoSpaceDE w:val="0"/>
              <w:autoSpaceDN w:val="0"/>
              <w:adjustRightInd w:val="0"/>
              <w:spacing w:after="0" w:line="240" w:lineRule="auto"/>
              <w:jc w:val="both"/>
              <w:rPr>
                <w:rFonts w:ascii="Times New Roman" w:hAnsi="Times New Roman"/>
                <w:spacing w:val="-1"/>
                <w:sz w:val="24"/>
                <w:szCs w:val="24"/>
              </w:rPr>
            </w:pPr>
            <w:r w:rsidRPr="001B263B">
              <w:rPr>
                <w:rFonts w:ascii="Times New Roman" w:hAnsi="Times New Roman"/>
                <w:spacing w:val="-1"/>
                <w:sz w:val="24"/>
                <w:szCs w:val="24"/>
              </w:rPr>
              <w:t>производить расчеты зубчатых и червячных передач, передачи «винт-гайка»;</w:t>
            </w:r>
          </w:p>
          <w:p w14:paraId="57EC6146" w14:textId="77777777" w:rsidR="002D7B83" w:rsidRPr="001B263B" w:rsidRDefault="002D7B83" w:rsidP="001B263B">
            <w:pPr>
              <w:widowControl w:val="0"/>
              <w:shd w:val="clear" w:color="auto" w:fill="FFFFFF"/>
              <w:tabs>
                <w:tab w:val="left" w:pos="402"/>
              </w:tabs>
              <w:autoSpaceDE w:val="0"/>
              <w:autoSpaceDN w:val="0"/>
              <w:adjustRightInd w:val="0"/>
              <w:spacing w:after="0" w:line="240" w:lineRule="auto"/>
              <w:jc w:val="both"/>
              <w:rPr>
                <w:rFonts w:ascii="Times New Roman" w:hAnsi="Times New Roman"/>
                <w:spacing w:val="-1"/>
                <w:sz w:val="24"/>
                <w:szCs w:val="24"/>
              </w:rPr>
            </w:pPr>
            <w:r w:rsidRPr="001B263B">
              <w:rPr>
                <w:rFonts w:ascii="Times New Roman" w:hAnsi="Times New Roman"/>
                <w:spacing w:val="-1"/>
                <w:sz w:val="24"/>
                <w:szCs w:val="24"/>
              </w:rPr>
              <w:t>производить расчеты шпоночных соединений на контактную прочность;</w:t>
            </w:r>
          </w:p>
          <w:p w14:paraId="225C93F9" w14:textId="77777777" w:rsidR="002D7B83" w:rsidRPr="001B263B" w:rsidRDefault="002D7B83" w:rsidP="001B263B">
            <w:pPr>
              <w:widowControl w:val="0"/>
              <w:shd w:val="clear" w:color="auto" w:fill="FFFFFF"/>
              <w:tabs>
                <w:tab w:val="left" w:pos="402"/>
              </w:tabs>
              <w:autoSpaceDE w:val="0"/>
              <w:autoSpaceDN w:val="0"/>
              <w:adjustRightInd w:val="0"/>
              <w:spacing w:after="0" w:line="240" w:lineRule="auto"/>
              <w:jc w:val="both"/>
              <w:rPr>
                <w:rFonts w:ascii="Times New Roman" w:hAnsi="Times New Roman"/>
                <w:spacing w:val="-1"/>
                <w:sz w:val="24"/>
                <w:szCs w:val="24"/>
              </w:rPr>
            </w:pPr>
            <w:r w:rsidRPr="001B263B">
              <w:rPr>
                <w:rFonts w:ascii="Times New Roman" w:hAnsi="Times New Roman"/>
                <w:spacing w:val="-1"/>
                <w:sz w:val="24"/>
                <w:szCs w:val="24"/>
              </w:rPr>
              <w:t>производить проектировочный и проверочный расчеты валов;</w:t>
            </w:r>
          </w:p>
          <w:p w14:paraId="54A56D41" w14:textId="77777777" w:rsidR="002D7B83" w:rsidRPr="001B263B" w:rsidRDefault="002D7B83" w:rsidP="001B263B">
            <w:pPr>
              <w:tabs>
                <w:tab w:val="left" w:pos="402"/>
              </w:tabs>
              <w:spacing w:after="0" w:line="240" w:lineRule="auto"/>
              <w:jc w:val="both"/>
              <w:rPr>
                <w:rFonts w:ascii="Times New Roman" w:hAnsi="Times New Roman"/>
                <w:spacing w:val="-1"/>
                <w:sz w:val="24"/>
                <w:szCs w:val="24"/>
              </w:rPr>
            </w:pPr>
            <w:r w:rsidRPr="001B263B">
              <w:rPr>
                <w:rFonts w:ascii="Times New Roman" w:hAnsi="Times New Roman"/>
                <w:spacing w:val="-1"/>
                <w:sz w:val="24"/>
                <w:szCs w:val="24"/>
              </w:rPr>
              <w:t xml:space="preserve">производить подбор и расчет подшипников качения </w:t>
            </w:r>
          </w:p>
        </w:tc>
        <w:tc>
          <w:tcPr>
            <w:tcW w:w="1819" w:type="pct"/>
          </w:tcPr>
          <w:p w14:paraId="695D407C" w14:textId="77777777" w:rsidR="002D7B83" w:rsidRPr="001B263B" w:rsidRDefault="002D7B83" w:rsidP="001B263B">
            <w:pPr>
              <w:spacing w:after="0" w:line="240" w:lineRule="auto"/>
              <w:jc w:val="both"/>
              <w:rPr>
                <w:rFonts w:ascii="Times New Roman" w:hAnsi="Times New Roman"/>
                <w:bCs/>
                <w:sz w:val="24"/>
                <w:szCs w:val="24"/>
              </w:rPr>
            </w:pPr>
            <w:r w:rsidRPr="001B263B">
              <w:rPr>
                <w:rFonts w:ascii="Times New Roman" w:hAnsi="Times New Roman"/>
                <w:bCs/>
                <w:sz w:val="24"/>
                <w:szCs w:val="24"/>
              </w:rPr>
              <w:t>основные понятия и аксиомы теоретической механики, законы равновесия и перемещения тел;</w:t>
            </w:r>
          </w:p>
          <w:p w14:paraId="397FC823" w14:textId="77777777" w:rsidR="002D7B83" w:rsidRPr="001B263B" w:rsidRDefault="002D7B83" w:rsidP="001B263B">
            <w:pPr>
              <w:spacing w:after="0" w:line="240" w:lineRule="auto"/>
              <w:jc w:val="both"/>
              <w:rPr>
                <w:rFonts w:ascii="Times New Roman" w:hAnsi="Times New Roman"/>
                <w:bCs/>
                <w:sz w:val="24"/>
                <w:szCs w:val="24"/>
              </w:rPr>
            </w:pPr>
            <w:r w:rsidRPr="001B263B">
              <w:rPr>
                <w:rFonts w:ascii="Times New Roman" w:hAnsi="Times New Roman"/>
                <w:bCs/>
                <w:sz w:val="24"/>
                <w:szCs w:val="24"/>
              </w:rPr>
              <w:t>методику выполнения основных расчетов по теоретической механике, сопротивлению материалов и деталям машин;</w:t>
            </w:r>
          </w:p>
          <w:p w14:paraId="762DC08D" w14:textId="77777777" w:rsidR="002D7B83" w:rsidRPr="001B263B" w:rsidRDefault="002D7B83" w:rsidP="001B263B">
            <w:pPr>
              <w:tabs>
                <w:tab w:val="left" w:pos="248"/>
              </w:tabs>
              <w:spacing w:line="240" w:lineRule="auto"/>
              <w:jc w:val="both"/>
              <w:rPr>
                <w:rFonts w:ascii="Times New Roman" w:hAnsi="Times New Roman"/>
                <w:b/>
                <w:sz w:val="24"/>
                <w:szCs w:val="24"/>
              </w:rPr>
            </w:pPr>
            <w:r w:rsidRPr="001B263B">
              <w:rPr>
                <w:rFonts w:ascii="Times New Roman" w:hAnsi="Times New Roman"/>
                <w:bCs/>
                <w:sz w:val="24"/>
                <w:szCs w:val="24"/>
              </w:rPr>
              <w:t>основы конструирования деталей и сборочных единиц</w:t>
            </w:r>
          </w:p>
        </w:tc>
      </w:tr>
    </w:tbl>
    <w:p w14:paraId="56DB9284" w14:textId="77777777" w:rsidR="002D7B83" w:rsidRPr="001B263B" w:rsidRDefault="002D7B83" w:rsidP="001B263B">
      <w:pPr>
        <w:spacing w:after="0" w:line="240" w:lineRule="auto"/>
        <w:rPr>
          <w:rFonts w:ascii="Times New Roman" w:hAnsi="Times New Roman"/>
          <w:sz w:val="24"/>
          <w:szCs w:val="24"/>
        </w:rPr>
      </w:pPr>
    </w:p>
    <w:p w14:paraId="50D0E7F9" w14:textId="4DDE9281" w:rsidR="00EA095B" w:rsidRPr="0090794F" w:rsidRDefault="00EA095B" w:rsidP="00EA095B">
      <w:pPr>
        <w:pStyle w:val="1ff"/>
      </w:pPr>
      <w:r w:rsidRPr="0090794F">
        <w:t xml:space="preserve">2. </w:t>
      </w:r>
      <w:r w:rsidR="00BD5B63" w:rsidRPr="00BD5B63">
        <w:rPr>
          <w:szCs w:val="24"/>
        </w:rPr>
        <w:t xml:space="preserve">СТРУКТУРА И СОДЕРЖАНИЕ </w:t>
      </w:r>
      <w:r w:rsidRPr="0090794F">
        <w:t>ДИСЦИПЛИНЫ</w:t>
      </w:r>
    </w:p>
    <w:p w14:paraId="79602F25" w14:textId="77777777" w:rsidR="00EA095B" w:rsidRPr="0090794F" w:rsidRDefault="00EA095B" w:rsidP="00EA095B">
      <w:pPr>
        <w:pStyle w:val="117"/>
      </w:pPr>
      <w:r w:rsidRPr="0090794F">
        <w:t xml:space="preserve">2.1. Трудоемкость освоения дисциплины </w:t>
      </w:r>
    </w:p>
    <w:tbl>
      <w:tblPr>
        <w:tblW w:w="5004"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4667"/>
        <w:gridCol w:w="2267"/>
        <w:gridCol w:w="2411"/>
      </w:tblGrid>
      <w:tr w:rsidR="00EA095B" w:rsidRPr="0090794F" w14:paraId="0FAD65F4" w14:textId="77777777" w:rsidTr="009C2AEA">
        <w:trPr>
          <w:trHeight w:val="23"/>
        </w:trPr>
        <w:tc>
          <w:tcPr>
            <w:tcW w:w="2497" w:type="pct"/>
            <w:shd w:val="clear" w:color="auto" w:fill="FFFFFF" w:themeFill="background1"/>
            <w:vAlign w:val="center"/>
          </w:tcPr>
          <w:p w14:paraId="79FDA0AA" w14:textId="77777777" w:rsidR="00EA095B" w:rsidRPr="0090794F" w:rsidRDefault="00EA095B" w:rsidP="00EA095B">
            <w:pPr>
              <w:spacing w:after="0" w:line="240" w:lineRule="auto"/>
              <w:jc w:val="center"/>
              <w:rPr>
                <w:rFonts w:ascii="Times New Roman" w:hAnsi="Times New Roman"/>
                <w:b/>
                <w:sz w:val="24"/>
                <w:szCs w:val="24"/>
              </w:rPr>
            </w:pPr>
            <w:r w:rsidRPr="0090794F">
              <w:rPr>
                <w:rFonts w:ascii="Times New Roman" w:hAnsi="Times New Roman"/>
                <w:b/>
                <w:sz w:val="24"/>
                <w:szCs w:val="24"/>
              </w:rPr>
              <w:t>Наименование составных частей дисциплины</w:t>
            </w:r>
          </w:p>
        </w:tc>
        <w:tc>
          <w:tcPr>
            <w:tcW w:w="1213" w:type="pct"/>
            <w:shd w:val="clear" w:color="auto" w:fill="FFFFFF" w:themeFill="background1"/>
            <w:vAlign w:val="center"/>
          </w:tcPr>
          <w:p w14:paraId="12098E46" w14:textId="77777777" w:rsidR="00EA095B" w:rsidRPr="0090794F" w:rsidRDefault="00EA095B" w:rsidP="00EA095B">
            <w:pPr>
              <w:spacing w:after="0" w:line="240" w:lineRule="auto"/>
              <w:jc w:val="center"/>
              <w:rPr>
                <w:rFonts w:ascii="Times New Roman" w:hAnsi="Times New Roman"/>
                <w:b/>
                <w:sz w:val="24"/>
                <w:szCs w:val="24"/>
              </w:rPr>
            </w:pPr>
            <w:r w:rsidRPr="0090794F">
              <w:rPr>
                <w:rFonts w:ascii="Times New Roman" w:hAnsi="Times New Roman"/>
                <w:b/>
                <w:sz w:val="24"/>
                <w:szCs w:val="24"/>
              </w:rPr>
              <w:t>Объем в часах</w:t>
            </w:r>
          </w:p>
        </w:tc>
        <w:tc>
          <w:tcPr>
            <w:tcW w:w="1290" w:type="pct"/>
            <w:shd w:val="clear" w:color="auto" w:fill="FFFFFF" w:themeFill="background1"/>
          </w:tcPr>
          <w:p w14:paraId="13A3D84B" w14:textId="77777777" w:rsidR="00EA095B" w:rsidRPr="0090794F" w:rsidRDefault="00EA095B" w:rsidP="00EA095B">
            <w:pPr>
              <w:spacing w:after="0" w:line="240" w:lineRule="auto"/>
              <w:jc w:val="center"/>
              <w:rPr>
                <w:rFonts w:ascii="Times New Roman" w:hAnsi="Times New Roman"/>
                <w:b/>
                <w:sz w:val="24"/>
                <w:szCs w:val="24"/>
              </w:rPr>
            </w:pPr>
            <w:r w:rsidRPr="0090794F">
              <w:rPr>
                <w:rFonts w:ascii="Times New Roman" w:hAnsi="Times New Roman"/>
                <w:b/>
                <w:sz w:val="24"/>
                <w:szCs w:val="24"/>
              </w:rPr>
              <w:t xml:space="preserve">В т.ч. в форме </w:t>
            </w:r>
            <w:proofErr w:type="spellStart"/>
            <w:r w:rsidRPr="0090794F">
              <w:rPr>
                <w:rFonts w:ascii="Times New Roman" w:hAnsi="Times New Roman"/>
                <w:b/>
                <w:sz w:val="24"/>
                <w:szCs w:val="24"/>
              </w:rPr>
              <w:t>практ</w:t>
            </w:r>
            <w:proofErr w:type="spellEnd"/>
            <w:r w:rsidRPr="0090794F">
              <w:rPr>
                <w:rFonts w:ascii="Times New Roman" w:hAnsi="Times New Roman"/>
                <w:b/>
                <w:sz w:val="24"/>
                <w:szCs w:val="24"/>
              </w:rPr>
              <w:t>. подготовки</w:t>
            </w:r>
          </w:p>
        </w:tc>
      </w:tr>
      <w:tr w:rsidR="00EA095B" w:rsidRPr="0090794F" w14:paraId="086A1C29" w14:textId="77777777" w:rsidTr="009C2AEA">
        <w:trPr>
          <w:trHeight w:val="23"/>
        </w:trPr>
        <w:tc>
          <w:tcPr>
            <w:tcW w:w="2497" w:type="pct"/>
            <w:shd w:val="clear" w:color="auto" w:fill="FFFFFF" w:themeFill="background1"/>
            <w:vAlign w:val="center"/>
          </w:tcPr>
          <w:p w14:paraId="0A2CF7AB" w14:textId="77777777" w:rsidR="00EA095B" w:rsidRPr="0090794F" w:rsidRDefault="00EA095B" w:rsidP="00EA095B">
            <w:pPr>
              <w:spacing w:after="0" w:line="240" w:lineRule="auto"/>
              <w:jc w:val="both"/>
              <w:rPr>
                <w:rFonts w:ascii="Times New Roman" w:hAnsi="Times New Roman"/>
                <w:bCs/>
                <w:sz w:val="24"/>
                <w:szCs w:val="24"/>
              </w:rPr>
            </w:pPr>
            <w:r w:rsidRPr="0090794F">
              <w:rPr>
                <w:rFonts w:ascii="Times New Roman" w:hAnsi="Times New Roman"/>
                <w:bCs/>
                <w:sz w:val="24"/>
                <w:szCs w:val="24"/>
              </w:rPr>
              <w:t>Учебные занятия</w:t>
            </w:r>
          </w:p>
        </w:tc>
        <w:tc>
          <w:tcPr>
            <w:tcW w:w="1213" w:type="pct"/>
            <w:shd w:val="clear" w:color="auto" w:fill="FFFFFF" w:themeFill="background1"/>
            <w:vAlign w:val="center"/>
          </w:tcPr>
          <w:p w14:paraId="7A260D2C" w14:textId="5A6A88D3" w:rsidR="00EA095B" w:rsidRPr="0090794F" w:rsidRDefault="00BD5B63" w:rsidP="00EA095B">
            <w:pPr>
              <w:spacing w:after="0" w:line="240" w:lineRule="auto"/>
              <w:jc w:val="center"/>
              <w:rPr>
                <w:rFonts w:ascii="Times New Roman" w:hAnsi="Times New Roman"/>
                <w:bCs/>
                <w:sz w:val="24"/>
                <w:szCs w:val="24"/>
              </w:rPr>
            </w:pPr>
            <w:r>
              <w:rPr>
                <w:rFonts w:ascii="Times New Roman" w:hAnsi="Times New Roman"/>
                <w:bCs/>
                <w:sz w:val="24"/>
                <w:szCs w:val="24"/>
              </w:rPr>
              <w:t>68</w:t>
            </w:r>
          </w:p>
        </w:tc>
        <w:tc>
          <w:tcPr>
            <w:tcW w:w="1290" w:type="pct"/>
            <w:shd w:val="clear" w:color="auto" w:fill="FFFFFF" w:themeFill="background1"/>
            <w:vAlign w:val="center"/>
          </w:tcPr>
          <w:p w14:paraId="20D437B7" w14:textId="31210811" w:rsidR="00EA095B" w:rsidRPr="0090794F" w:rsidRDefault="00BD5B63" w:rsidP="00EA095B">
            <w:pPr>
              <w:spacing w:after="0" w:line="240" w:lineRule="auto"/>
              <w:jc w:val="center"/>
              <w:rPr>
                <w:rFonts w:ascii="Times New Roman" w:hAnsi="Times New Roman"/>
                <w:bCs/>
                <w:sz w:val="24"/>
                <w:szCs w:val="24"/>
              </w:rPr>
            </w:pPr>
            <w:r>
              <w:rPr>
                <w:rFonts w:ascii="Times New Roman" w:hAnsi="Times New Roman"/>
                <w:bCs/>
                <w:sz w:val="24"/>
                <w:szCs w:val="24"/>
              </w:rPr>
              <w:t>54</w:t>
            </w:r>
          </w:p>
        </w:tc>
      </w:tr>
      <w:tr w:rsidR="00EA095B" w:rsidRPr="0090794F" w14:paraId="6AFA599E" w14:textId="77777777" w:rsidTr="009C2AEA">
        <w:trPr>
          <w:trHeight w:val="23"/>
        </w:trPr>
        <w:tc>
          <w:tcPr>
            <w:tcW w:w="2497" w:type="pct"/>
            <w:shd w:val="clear" w:color="auto" w:fill="FFFFFF" w:themeFill="background1"/>
            <w:vAlign w:val="center"/>
          </w:tcPr>
          <w:p w14:paraId="69C6F89B" w14:textId="77777777" w:rsidR="00EA095B" w:rsidRPr="0090794F" w:rsidRDefault="00EA095B" w:rsidP="00EA095B">
            <w:pPr>
              <w:spacing w:after="0" w:line="240" w:lineRule="auto"/>
              <w:jc w:val="both"/>
              <w:rPr>
                <w:rFonts w:ascii="Times New Roman" w:hAnsi="Times New Roman"/>
                <w:bCs/>
                <w:sz w:val="24"/>
                <w:szCs w:val="24"/>
              </w:rPr>
            </w:pPr>
            <w:r w:rsidRPr="0090794F">
              <w:rPr>
                <w:rFonts w:ascii="Times New Roman" w:hAnsi="Times New Roman"/>
                <w:bCs/>
                <w:sz w:val="24"/>
                <w:szCs w:val="24"/>
              </w:rPr>
              <w:t>Самостоятельная работа</w:t>
            </w:r>
          </w:p>
        </w:tc>
        <w:tc>
          <w:tcPr>
            <w:tcW w:w="1213" w:type="pct"/>
            <w:shd w:val="clear" w:color="auto" w:fill="FFFFFF" w:themeFill="background1"/>
            <w:vAlign w:val="center"/>
          </w:tcPr>
          <w:p w14:paraId="113C367E" w14:textId="5ABE1BD8" w:rsidR="00EA095B" w:rsidRPr="0090794F" w:rsidRDefault="00EA095B" w:rsidP="00EA095B">
            <w:pPr>
              <w:spacing w:after="0" w:line="240" w:lineRule="auto"/>
              <w:jc w:val="center"/>
              <w:rPr>
                <w:rFonts w:ascii="Times New Roman" w:hAnsi="Times New Roman"/>
                <w:bCs/>
                <w:sz w:val="24"/>
                <w:szCs w:val="24"/>
              </w:rPr>
            </w:pPr>
          </w:p>
        </w:tc>
        <w:tc>
          <w:tcPr>
            <w:tcW w:w="1290" w:type="pct"/>
            <w:shd w:val="clear" w:color="auto" w:fill="FFFFFF" w:themeFill="background1"/>
            <w:vAlign w:val="center"/>
          </w:tcPr>
          <w:p w14:paraId="4E032DA1" w14:textId="5B6F5FE1" w:rsidR="00EA095B" w:rsidRPr="0090794F" w:rsidRDefault="00EA095B" w:rsidP="00EA095B">
            <w:pPr>
              <w:spacing w:after="0" w:line="240" w:lineRule="auto"/>
              <w:jc w:val="center"/>
              <w:rPr>
                <w:rFonts w:ascii="Times New Roman" w:hAnsi="Times New Roman"/>
                <w:bCs/>
                <w:sz w:val="24"/>
                <w:szCs w:val="24"/>
              </w:rPr>
            </w:pPr>
          </w:p>
        </w:tc>
      </w:tr>
      <w:tr w:rsidR="00EA095B" w:rsidRPr="0090794F" w14:paraId="2C0CA10E" w14:textId="77777777" w:rsidTr="009C2AEA">
        <w:trPr>
          <w:trHeight w:val="23"/>
        </w:trPr>
        <w:tc>
          <w:tcPr>
            <w:tcW w:w="2497" w:type="pct"/>
            <w:shd w:val="clear" w:color="auto" w:fill="FFFFFF" w:themeFill="background1"/>
            <w:vAlign w:val="center"/>
          </w:tcPr>
          <w:p w14:paraId="214D0454" w14:textId="77777777" w:rsidR="00EA095B" w:rsidRPr="0090794F" w:rsidRDefault="00EA095B" w:rsidP="00EA095B">
            <w:pPr>
              <w:spacing w:after="0" w:line="240" w:lineRule="auto"/>
              <w:jc w:val="both"/>
              <w:rPr>
                <w:rFonts w:ascii="Times New Roman" w:hAnsi="Times New Roman"/>
                <w:bCs/>
                <w:sz w:val="24"/>
                <w:szCs w:val="24"/>
              </w:rPr>
            </w:pPr>
            <w:r w:rsidRPr="0090794F">
              <w:rPr>
                <w:rFonts w:ascii="Times New Roman" w:hAnsi="Times New Roman"/>
                <w:bCs/>
                <w:sz w:val="24"/>
                <w:szCs w:val="24"/>
              </w:rPr>
              <w:t xml:space="preserve">Промежуточная аттестация </w:t>
            </w:r>
          </w:p>
        </w:tc>
        <w:tc>
          <w:tcPr>
            <w:tcW w:w="1213" w:type="pct"/>
            <w:shd w:val="clear" w:color="auto" w:fill="FFFFFF" w:themeFill="background1"/>
            <w:vAlign w:val="center"/>
          </w:tcPr>
          <w:p w14:paraId="22ABBCCB" w14:textId="715E1878" w:rsidR="00EA095B" w:rsidRPr="0090794F" w:rsidRDefault="00EA095B" w:rsidP="00EA095B">
            <w:pPr>
              <w:spacing w:after="0" w:line="240" w:lineRule="auto"/>
              <w:jc w:val="center"/>
              <w:rPr>
                <w:rFonts w:ascii="Times New Roman" w:hAnsi="Times New Roman"/>
                <w:bCs/>
                <w:sz w:val="24"/>
                <w:szCs w:val="24"/>
              </w:rPr>
            </w:pPr>
          </w:p>
        </w:tc>
        <w:tc>
          <w:tcPr>
            <w:tcW w:w="1290" w:type="pct"/>
            <w:shd w:val="clear" w:color="auto" w:fill="FFFFFF" w:themeFill="background1"/>
            <w:vAlign w:val="center"/>
          </w:tcPr>
          <w:p w14:paraId="31768D04" w14:textId="4A3F16E4" w:rsidR="00EA095B" w:rsidRPr="0090794F" w:rsidRDefault="00EA095B" w:rsidP="00EA095B">
            <w:pPr>
              <w:spacing w:after="0" w:line="240" w:lineRule="auto"/>
              <w:jc w:val="center"/>
              <w:rPr>
                <w:rFonts w:ascii="Times New Roman" w:hAnsi="Times New Roman"/>
                <w:bCs/>
                <w:sz w:val="24"/>
                <w:szCs w:val="24"/>
              </w:rPr>
            </w:pPr>
          </w:p>
        </w:tc>
      </w:tr>
      <w:tr w:rsidR="00EA095B" w:rsidRPr="0090794F" w14:paraId="04A3D374" w14:textId="77777777" w:rsidTr="009C2AEA">
        <w:trPr>
          <w:trHeight w:val="23"/>
        </w:trPr>
        <w:tc>
          <w:tcPr>
            <w:tcW w:w="2497" w:type="pct"/>
            <w:shd w:val="clear" w:color="auto" w:fill="FFFFFF" w:themeFill="background1"/>
            <w:vAlign w:val="center"/>
          </w:tcPr>
          <w:p w14:paraId="7B8B5E50" w14:textId="77777777" w:rsidR="00EA095B" w:rsidRPr="0090794F" w:rsidRDefault="00EA095B" w:rsidP="00EA095B">
            <w:pPr>
              <w:spacing w:after="0" w:line="240" w:lineRule="auto"/>
              <w:jc w:val="both"/>
              <w:rPr>
                <w:rFonts w:ascii="Times New Roman" w:hAnsi="Times New Roman"/>
                <w:bCs/>
                <w:sz w:val="24"/>
                <w:szCs w:val="24"/>
              </w:rPr>
            </w:pPr>
            <w:r w:rsidRPr="0090794F">
              <w:rPr>
                <w:rFonts w:ascii="Times New Roman" w:hAnsi="Times New Roman"/>
                <w:bCs/>
                <w:sz w:val="24"/>
                <w:szCs w:val="24"/>
              </w:rPr>
              <w:t>Всего</w:t>
            </w:r>
          </w:p>
        </w:tc>
        <w:tc>
          <w:tcPr>
            <w:tcW w:w="1213" w:type="pct"/>
            <w:shd w:val="clear" w:color="auto" w:fill="FFFFFF" w:themeFill="background1"/>
            <w:vAlign w:val="center"/>
          </w:tcPr>
          <w:p w14:paraId="2CAE272A" w14:textId="2A0F84EB" w:rsidR="00EA095B" w:rsidRPr="0090794F" w:rsidRDefault="00BD5B63" w:rsidP="00EA095B">
            <w:pPr>
              <w:spacing w:after="0" w:line="240" w:lineRule="auto"/>
              <w:jc w:val="center"/>
              <w:rPr>
                <w:rFonts w:ascii="Times New Roman" w:hAnsi="Times New Roman"/>
                <w:b/>
                <w:sz w:val="24"/>
                <w:szCs w:val="24"/>
              </w:rPr>
            </w:pPr>
            <w:r>
              <w:rPr>
                <w:rFonts w:ascii="Times New Roman" w:hAnsi="Times New Roman"/>
                <w:b/>
                <w:sz w:val="24"/>
                <w:szCs w:val="24"/>
              </w:rPr>
              <w:t>68</w:t>
            </w:r>
          </w:p>
        </w:tc>
        <w:tc>
          <w:tcPr>
            <w:tcW w:w="1290" w:type="pct"/>
            <w:shd w:val="clear" w:color="auto" w:fill="FFFFFF" w:themeFill="background1"/>
            <w:vAlign w:val="center"/>
          </w:tcPr>
          <w:p w14:paraId="302132BA" w14:textId="11556117" w:rsidR="00EA095B" w:rsidRPr="0090794F" w:rsidRDefault="00BD5B63" w:rsidP="00EA095B">
            <w:pPr>
              <w:spacing w:after="0" w:line="240" w:lineRule="auto"/>
              <w:jc w:val="center"/>
              <w:rPr>
                <w:rFonts w:ascii="Times New Roman" w:hAnsi="Times New Roman"/>
                <w:b/>
                <w:sz w:val="24"/>
                <w:szCs w:val="24"/>
              </w:rPr>
            </w:pPr>
            <w:r>
              <w:rPr>
                <w:rFonts w:ascii="Times New Roman" w:hAnsi="Times New Roman"/>
                <w:b/>
                <w:sz w:val="24"/>
                <w:szCs w:val="24"/>
              </w:rPr>
              <w:t>54</w:t>
            </w:r>
          </w:p>
        </w:tc>
      </w:tr>
    </w:tbl>
    <w:p w14:paraId="1F2EF70F" w14:textId="1BF3C05E" w:rsidR="002D7B83" w:rsidRPr="001B263B" w:rsidRDefault="002D7B83" w:rsidP="00EA095B">
      <w:pPr>
        <w:pStyle w:val="2"/>
        <w:spacing w:before="0" w:after="0"/>
        <w:jc w:val="center"/>
        <w:rPr>
          <w:rFonts w:ascii="Times New Roman" w:hAnsi="Times New Roman"/>
          <w:sz w:val="24"/>
          <w:szCs w:val="24"/>
        </w:rPr>
        <w:sectPr w:rsidR="002D7B83" w:rsidRPr="001B263B" w:rsidSect="001B263B">
          <w:headerReference w:type="default" r:id="rId17"/>
          <w:footerReference w:type="even" r:id="rId18"/>
          <w:type w:val="nextColumn"/>
          <w:pgSz w:w="11906" w:h="16838" w:code="9"/>
          <w:pgMar w:top="1134" w:right="851" w:bottom="1134" w:left="1701" w:header="709" w:footer="709" w:gutter="0"/>
          <w:cols w:space="708"/>
          <w:titlePg/>
          <w:docGrid w:linePitch="360"/>
        </w:sectPr>
      </w:pPr>
    </w:p>
    <w:p w14:paraId="67C8AF1F" w14:textId="58D07D28" w:rsidR="002D7B83" w:rsidRPr="001B263B" w:rsidRDefault="002D7B83" w:rsidP="001B263B">
      <w:pPr>
        <w:pStyle w:val="3"/>
        <w:spacing w:before="0"/>
        <w:ind w:firstLine="708"/>
        <w:rPr>
          <w:rFonts w:ascii="Times New Roman" w:hAnsi="Times New Roman"/>
          <w:bCs w:val="0"/>
          <w:sz w:val="24"/>
          <w:szCs w:val="24"/>
          <w:lang w:val="ru-RU"/>
        </w:rPr>
      </w:pPr>
      <w:bookmarkStart w:id="79" w:name="_Toc18492562"/>
      <w:bookmarkStart w:id="80" w:name="_Toc140077622"/>
      <w:r w:rsidRPr="001B263B">
        <w:rPr>
          <w:rFonts w:ascii="Times New Roman" w:hAnsi="Times New Roman"/>
          <w:sz w:val="24"/>
          <w:szCs w:val="24"/>
        </w:rPr>
        <w:lastRenderedPageBreak/>
        <w:t xml:space="preserve">2.2. </w:t>
      </w:r>
      <w:bookmarkEnd w:id="79"/>
      <w:bookmarkEnd w:id="80"/>
      <w:r w:rsidR="00BD5B63" w:rsidRPr="0090794F">
        <w:rPr>
          <w:rFonts w:ascii="Times New Roman" w:hAnsi="Times New Roman"/>
          <w:sz w:val="24"/>
          <w:szCs w:val="24"/>
        </w:rPr>
        <w:t>Примерное содержание дисциплины</w:t>
      </w:r>
    </w:p>
    <w:tbl>
      <w:tblPr>
        <w:tblW w:w="9356"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7"/>
        <w:gridCol w:w="7229"/>
      </w:tblGrid>
      <w:tr w:rsidR="00BD5B63" w:rsidRPr="001B263B" w14:paraId="3C5933EB" w14:textId="77777777" w:rsidTr="007C55EE">
        <w:trPr>
          <w:trHeight w:val="654"/>
        </w:trPr>
        <w:tc>
          <w:tcPr>
            <w:tcW w:w="2127" w:type="dxa"/>
            <w:vAlign w:val="center"/>
          </w:tcPr>
          <w:p w14:paraId="18F32CB4" w14:textId="726C1B27" w:rsidR="00BD5B63" w:rsidRPr="001B263B" w:rsidRDefault="00BD5B63" w:rsidP="00BD5B63">
            <w:pPr>
              <w:spacing w:after="0" w:line="240" w:lineRule="auto"/>
              <w:jc w:val="center"/>
              <w:rPr>
                <w:rFonts w:ascii="Times New Roman" w:hAnsi="Times New Roman"/>
                <w:b/>
                <w:bCs/>
                <w:sz w:val="24"/>
                <w:szCs w:val="24"/>
              </w:rPr>
            </w:pPr>
            <w:r w:rsidRPr="0090794F">
              <w:rPr>
                <w:rFonts w:ascii="Times New Roman" w:hAnsi="Times New Roman"/>
                <w:b/>
                <w:bCs/>
                <w:sz w:val="24"/>
                <w:szCs w:val="24"/>
              </w:rPr>
              <w:t>Наименование разделов и тем</w:t>
            </w:r>
          </w:p>
        </w:tc>
        <w:tc>
          <w:tcPr>
            <w:tcW w:w="7229" w:type="dxa"/>
            <w:vAlign w:val="center"/>
          </w:tcPr>
          <w:p w14:paraId="4406B335" w14:textId="04FCA57E" w:rsidR="00BD5B63" w:rsidRPr="001B263B" w:rsidRDefault="00BD5B63" w:rsidP="00BD5B63">
            <w:pPr>
              <w:spacing w:after="0" w:line="240" w:lineRule="auto"/>
              <w:jc w:val="center"/>
              <w:rPr>
                <w:rFonts w:ascii="Times New Roman" w:hAnsi="Times New Roman"/>
                <w:b/>
                <w:bCs/>
                <w:sz w:val="24"/>
                <w:szCs w:val="24"/>
              </w:rPr>
            </w:pPr>
            <w:r w:rsidRPr="0090794F">
              <w:rPr>
                <w:rFonts w:ascii="Times New Roman" w:hAnsi="Times New Roman"/>
                <w:b/>
                <w:bCs/>
                <w:sz w:val="24"/>
                <w:szCs w:val="24"/>
              </w:rPr>
              <w:t>Примерное содержание учебного материала, практических и лабораторных занятий</w:t>
            </w:r>
          </w:p>
        </w:tc>
      </w:tr>
      <w:tr w:rsidR="00BD5B63" w:rsidRPr="001B263B" w14:paraId="77E501D2" w14:textId="77777777" w:rsidTr="007C55EE">
        <w:trPr>
          <w:trHeight w:val="320"/>
        </w:trPr>
        <w:tc>
          <w:tcPr>
            <w:tcW w:w="9356" w:type="dxa"/>
            <w:gridSpan w:val="2"/>
          </w:tcPr>
          <w:p w14:paraId="14F55892" w14:textId="28477B7E" w:rsidR="00BD5B63" w:rsidRPr="001B263B" w:rsidRDefault="00BD5B63" w:rsidP="001B263B">
            <w:pPr>
              <w:spacing w:after="0" w:line="240" w:lineRule="auto"/>
              <w:jc w:val="both"/>
              <w:rPr>
                <w:rFonts w:ascii="Times New Roman" w:hAnsi="Times New Roman"/>
                <w:b/>
                <w:bCs/>
                <w:sz w:val="24"/>
                <w:szCs w:val="24"/>
              </w:rPr>
            </w:pPr>
            <w:r w:rsidRPr="001B263B">
              <w:rPr>
                <w:rFonts w:ascii="Times New Roman" w:hAnsi="Times New Roman"/>
                <w:b/>
                <w:bCs/>
                <w:sz w:val="24"/>
                <w:szCs w:val="24"/>
              </w:rPr>
              <w:t>Раздел 1. Теоретическая механика</w:t>
            </w:r>
            <w:r>
              <w:rPr>
                <w:rFonts w:ascii="Times New Roman" w:hAnsi="Times New Roman"/>
                <w:b/>
                <w:bCs/>
                <w:sz w:val="24"/>
                <w:szCs w:val="24"/>
              </w:rPr>
              <w:t xml:space="preserve"> 18 ч.</w:t>
            </w:r>
          </w:p>
        </w:tc>
      </w:tr>
      <w:tr w:rsidR="007C55EE" w:rsidRPr="001B263B" w14:paraId="0794DE7C" w14:textId="77777777" w:rsidTr="007C55EE">
        <w:trPr>
          <w:trHeight w:val="20"/>
        </w:trPr>
        <w:tc>
          <w:tcPr>
            <w:tcW w:w="2127" w:type="dxa"/>
            <w:vMerge w:val="restart"/>
          </w:tcPr>
          <w:p w14:paraId="2783C6CF" w14:textId="77777777" w:rsidR="007C55EE" w:rsidRPr="001B263B" w:rsidRDefault="007C55EE" w:rsidP="001B263B">
            <w:pPr>
              <w:spacing w:after="0" w:line="240" w:lineRule="auto"/>
              <w:rPr>
                <w:rFonts w:ascii="Times New Roman" w:hAnsi="Times New Roman"/>
                <w:b/>
                <w:bCs/>
                <w:sz w:val="24"/>
                <w:szCs w:val="24"/>
              </w:rPr>
            </w:pPr>
            <w:r w:rsidRPr="001B263B">
              <w:rPr>
                <w:rFonts w:ascii="Times New Roman" w:hAnsi="Times New Roman"/>
                <w:b/>
                <w:bCs/>
                <w:sz w:val="24"/>
                <w:szCs w:val="24"/>
              </w:rPr>
              <w:t>Тема 1.1. Статика. Основные понятия и аксиомы. Плоская система сходящихся сил</w:t>
            </w:r>
          </w:p>
        </w:tc>
        <w:tc>
          <w:tcPr>
            <w:tcW w:w="7229" w:type="dxa"/>
          </w:tcPr>
          <w:p w14:paraId="056EADDF" w14:textId="77777777" w:rsidR="007C55EE" w:rsidRPr="001B263B" w:rsidRDefault="007C55EE" w:rsidP="001B263B">
            <w:pPr>
              <w:spacing w:after="0" w:line="240" w:lineRule="auto"/>
              <w:jc w:val="both"/>
              <w:rPr>
                <w:rFonts w:ascii="Times New Roman" w:hAnsi="Times New Roman"/>
                <w:bCs/>
                <w:sz w:val="24"/>
                <w:szCs w:val="24"/>
              </w:rPr>
            </w:pPr>
            <w:r w:rsidRPr="001B263B">
              <w:rPr>
                <w:rFonts w:ascii="Times New Roman" w:hAnsi="Times New Roman"/>
                <w:b/>
                <w:bCs/>
                <w:sz w:val="24"/>
                <w:szCs w:val="24"/>
              </w:rPr>
              <w:t>Содержание учебного материала:</w:t>
            </w:r>
          </w:p>
        </w:tc>
      </w:tr>
      <w:tr w:rsidR="007C55EE" w:rsidRPr="001B263B" w14:paraId="2E3CDAB3" w14:textId="77777777" w:rsidTr="007C55EE">
        <w:trPr>
          <w:trHeight w:val="20"/>
        </w:trPr>
        <w:tc>
          <w:tcPr>
            <w:tcW w:w="2127" w:type="dxa"/>
            <w:vMerge/>
          </w:tcPr>
          <w:p w14:paraId="7527EA79" w14:textId="77777777" w:rsidR="007C55EE" w:rsidRPr="001B263B" w:rsidRDefault="007C55EE" w:rsidP="001B263B">
            <w:pPr>
              <w:spacing w:after="0" w:line="240" w:lineRule="auto"/>
              <w:rPr>
                <w:rFonts w:ascii="Times New Roman" w:hAnsi="Times New Roman"/>
                <w:b/>
                <w:bCs/>
                <w:sz w:val="24"/>
                <w:szCs w:val="24"/>
              </w:rPr>
            </w:pPr>
          </w:p>
        </w:tc>
        <w:tc>
          <w:tcPr>
            <w:tcW w:w="7229" w:type="dxa"/>
          </w:tcPr>
          <w:p w14:paraId="175B2357" w14:textId="77777777" w:rsidR="007C55EE" w:rsidRPr="001B263B" w:rsidRDefault="007C55EE" w:rsidP="001B263B">
            <w:pPr>
              <w:spacing w:after="0" w:line="240" w:lineRule="auto"/>
              <w:ind w:left="34"/>
              <w:jc w:val="both"/>
              <w:rPr>
                <w:rFonts w:ascii="Times New Roman" w:hAnsi="Times New Roman"/>
                <w:bCs/>
                <w:sz w:val="24"/>
                <w:szCs w:val="24"/>
              </w:rPr>
            </w:pPr>
            <w:r w:rsidRPr="001B263B">
              <w:rPr>
                <w:rFonts w:ascii="Times New Roman" w:hAnsi="Times New Roman"/>
                <w:bCs/>
                <w:sz w:val="24"/>
                <w:szCs w:val="24"/>
              </w:rPr>
              <w:t xml:space="preserve">Материальная точка, абсолютно твердое тело. </w:t>
            </w:r>
          </w:p>
          <w:p w14:paraId="1E676BFE" w14:textId="77777777" w:rsidR="007C55EE" w:rsidRPr="001B263B" w:rsidRDefault="007C55EE" w:rsidP="001B263B">
            <w:pPr>
              <w:spacing w:after="0" w:line="240" w:lineRule="auto"/>
              <w:ind w:left="34"/>
              <w:jc w:val="both"/>
              <w:rPr>
                <w:rFonts w:ascii="Times New Roman" w:hAnsi="Times New Roman"/>
                <w:bCs/>
                <w:sz w:val="24"/>
                <w:szCs w:val="24"/>
              </w:rPr>
            </w:pPr>
            <w:r w:rsidRPr="001B263B">
              <w:rPr>
                <w:rFonts w:ascii="Times New Roman" w:hAnsi="Times New Roman"/>
                <w:bCs/>
                <w:sz w:val="24"/>
                <w:szCs w:val="24"/>
              </w:rPr>
              <w:t>Сила. Система сил. Равнодействующая и уравновешивающая силы. Аксиомы статики.</w:t>
            </w:r>
          </w:p>
          <w:p w14:paraId="00A6A946" w14:textId="77777777" w:rsidR="007C55EE" w:rsidRPr="001B263B" w:rsidRDefault="007C55EE" w:rsidP="001B263B">
            <w:pPr>
              <w:spacing w:after="0" w:line="240" w:lineRule="auto"/>
              <w:ind w:left="34"/>
              <w:jc w:val="both"/>
              <w:rPr>
                <w:rFonts w:ascii="Times New Roman" w:hAnsi="Times New Roman"/>
                <w:bCs/>
                <w:sz w:val="24"/>
                <w:szCs w:val="24"/>
              </w:rPr>
            </w:pPr>
            <w:r w:rsidRPr="001B263B">
              <w:rPr>
                <w:rFonts w:ascii="Times New Roman" w:hAnsi="Times New Roman"/>
                <w:bCs/>
                <w:sz w:val="24"/>
                <w:szCs w:val="24"/>
              </w:rPr>
              <w:t>Связи и их реакции. Система сходящихся сил. Определение равнодействующей геометрическим способом. Геометрическое условие равновесия. Проекция силы на ось, правило знаков.</w:t>
            </w:r>
          </w:p>
          <w:p w14:paraId="14B8862C" w14:textId="77777777" w:rsidR="007C55EE" w:rsidRPr="001B263B" w:rsidRDefault="007C55EE" w:rsidP="001B263B">
            <w:pPr>
              <w:spacing w:after="0" w:line="240" w:lineRule="auto"/>
              <w:jc w:val="both"/>
              <w:rPr>
                <w:rFonts w:ascii="Times New Roman" w:hAnsi="Times New Roman"/>
                <w:bCs/>
                <w:sz w:val="24"/>
                <w:szCs w:val="24"/>
              </w:rPr>
            </w:pPr>
            <w:r w:rsidRPr="001B263B">
              <w:rPr>
                <w:rFonts w:ascii="Times New Roman" w:hAnsi="Times New Roman"/>
                <w:bCs/>
                <w:sz w:val="24"/>
                <w:szCs w:val="24"/>
              </w:rPr>
              <w:t>Аналитическое определение равнодействующей. Уравнения равновесия в аналитической форме.</w:t>
            </w:r>
          </w:p>
        </w:tc>
      </w:tr>
      <w:tr w:rsidR="007C55EE" w:rsidRPr="001B263B" w14:paraId="25F77FB4" w14:textId="77777777" w:rsidTr="007C55EE">
        <w:trPr>
          <w:trHeight w:val="309"/>
        </w:trPr>
        <w:tc>
          <w:tcPr>
            <w:tcW w:w="2127" w:type="dxa"/>
            <w:vMerge/>
          </w:tcPr>
          <w:p w14:paraId="6F9EDBCB" w14:textId="77777777" w:rsidR="007C55EE" w:rsidRPr="001B263B" w:rsidRDefault="007C55EE" w:rsidP="001B263B">
            <w:pPr>
              <w:spacing w:after="0" w:line="240" w:lineRule="auto"/>
              <w:rPr>
                <w:rFonts w:ascii="Times New Roman" w:hAnsi="Times New Roman"/>
                <w:b/>
                <w:bCs/>
                <w:sz w:val="24"/>
                <w:szCs w:val="24"/>
              </w:rPr>
            </w:pPr>
          </w:p>
        </w:tc>
        <w:tc>
          <w:tcPr>
            <w:tcW w:w="7229" w:type="dxa"/>
          </w:tcPr>
          <w:p w14:paraId="3C62E1A0" w14:textId="77777777" w:rsidR="007C55EE" w:rsidRPr="001B263B" w:rsidRDefault="007C55EE" w:rsidP="001B263B">
            <w:pPr>
              <w:spacing w:after="0" w:line="240" w:lineRule="auto"/>
              <w:ind w:left="318" w:hanging="284"/>
              <w:jc w:val="both"/>
              <w:rPr>
                <w:rFonts w:ascii="Times New Roman" w:hAnsi="Times New Roman"/>
                <w:b/>
                <w:sz w:val="24"/>
                <w:szCs w:val="24"/>
              </w:rPr>
            </w:pPr>
            <w:r w:rsidRPr="001B263B">
              <w:rPr>
                <w:rFonts w:ascii="Times New Roman" w:hAnsi="Times New Roman"/>
                <w:b/>
                <w:bCs/>
                <w:sz w:val="24"/>
                <w:szCs w:val="24"/>
              </w:rPr>
              <w:t>В том числе, практических занятий</w:t>
            </w:r>
          </w:p>
        </w:tc>
      </w:tr>
      <w:tr w:rsidR="007C55EE" w:rsidRPr="001B263B" w14:paraId="37EAE482" w14:textId="77777777" w:rsidTr="007C55EE">
        <w:trPr>
          <w:trHeight w:val="513"/>
        </w:trPr>
        <w:tc>
          <w:tcPr>
            <w:tcW w:w="2127" w:type="dxa"/>
            <w:vMerge/>
          </w:tcPr>
          <w:p w14:paraId="22EAE992" w14:textId="77777777" w:rsidR="007C55EE" w:rsidRPr="001B263B" w:rsidRDefault="007C55EE" w:rsidP="001B263B">
            <w:pPr>
              <w:spacing w:after="0" w:line="240" w:lineRule="auto"/>
              <w:rPr>
                <w:rFonts w:ascii="Times New Roman" w:hAnsi="Times New Roman"/>
                <w:b/>
                <w:bCs/>
                <w:sz w:val="24"/>
                <w:szCs w:val="24"/>
              </w:rPr>
            </w:pPr>
          </w:p>
        </w:tc>
        <w:tc>
          <w:tcPr>
            <w:tcW w:w="7229" w:type="dxa"/>
          </w:tcPr>
          <w:p w14:paraId="290F3CF7" w14:textId="77777777" w:rsidR="007C55EE" w:rsidRPr="001B263B" w:rsidRDefault="007C55EE" w:rsidP="001B263B">
            <w:pPr>
              <w:pStyle w:val="ac"/>
              <w:spacing w:before="0" w:after="0"/>
              <w:ind w:left="205"/>
              <w:jc w:val="both"/>
              <w:rPr>
                <w:b/>
                <w:bCs/>
              </w:rPr>
            </w:pPr>
            <w:r w:rsidRPr="001B263B">
              <w:rPr>
                <w:b/>
              </w:rPr>
              <w:t>Практическое занятие № 1</w:t>
            </w:r>
            <w:r w:rsidRPr="001B263B">
              <w:t xml:space="preserve"> Определение равнодействующей плоской системы сходящихся сил аналитически.</w:t>
            </w:r>
          </w:p>
        </w:tc>
      </w:tr>
      <w:tr w:rsidR="007C55EE" w:rsidRPr="001B263B" w14:paraId="74BA9B23" w14:textId="77777777" w:rsidTr="007C55EE">
        <w:trPr>
          <w:trHeight w:val="351"/>
        </w:trPr>
        <w:tc>
          <w:tcPr>
            <w:tcW w:w="2127" w:type="dxa"/>
            <w:vMerge/>
          </w:tcPr>
          <w:p w14:paraId="494D1270" w14:textId="77777777" w:rsidR="007C55EE" w:rsidRPr="001B263B" w:rsidRDefault="007C55EE" w:rsidP="001B263B">
            <w:pPr>
              <w:spacing w:after="0" w:line="240" w:lineRule="auto"/>
              <w:rPr>
                <w:rFonts w:ascii="Times New Roman" w:hAnsi="Times New Roman"/>
                <w:b/>
                <w:bCs/>
                <w:sz w:val="24"/>
                <w:szCs w:val="24"/>
              </w:rPr>
            </w:pPr>
          </w:p>
        </w:tc>
        <w:tc>
          <w:tcPr>
            <w:tcW w:w="7229" w:type="dxa"/>
          </w:tcPr>
          <w:p w14:paraId="2CC929E8" w14:textId="77777777" w:rsidR="007C55EE" w:rsidRPr="001B263B" w:rsidRDefault="007C55EE" w:rsidP="001B263B">
            <w:pPr>
              <w:pStyle w:val="ac"/>
              <w:spacing w:before="0" w:after="0"/>
              <w:ind w:left="205"/>
              <w:jc w:val="both"/>
              <w:rPr>
                <w:b/>
              </w:rPr>
            </w:pPr>
            <w:r w:rsidRPr="001B263B">
              <w:rPr>
                <w:b/>
              </w:rPr>
              <w:t>Практическое занятие № 2</w:t>
            </w:r>
            <w:r w:rsidRPr="001B263B">
              <w:t xml:space="preserve"> Решение задач на определение реакции связей графически</w:t>
            </w:r>
          </w:p>
        </w:tc>
      </w:tr>
      <w:tr w:rsidR="00BD5B63" w:rsidRPr="001B263B" w14:paraId="458D87FE" w14:textId="77777777" w:rsidTr="007C55EE">
        <w:tc>
          <w:tcPr>
            <w:tcW w:w="2127" w:type="dxa"/>
            <w:vMerge w:val="restart"/>
          </w:tcPr>
          <w:p w14:paraId="35DE8800" w14:textId="77777777" w:rsidR="00BD5B63" w:rsidRPr="001B263B" w:rsidRDefault="00BD5B63" w:rsidP="001B263B">
            <w:pPr>
              <w:spacing w:after="0" w:line="240" w:lineRule="auto"/>
              <w:rPr>
                <w:rFonts w:ascii="Times New Roman" w:hAnsi="Times New Roman"/>
                <w:b/>
                <w:sz w:val="24"/>
                <w:szCs w:val="24"/>
              </w:rPr>
            </w:pPr>
            <w:r w:rsidRPr="001B263B">
              <w:rPr>
                <w:rFonts w:ascii="Times New Roman" w:hAnsi="Times New Roman"/>
                <w:b/>
                <w:sz w:val="24"/>
                <w:szCs w:val="24"/>
              </w:rPr>
              <w:t>Тема 1.2. Пара сил и момент силы относительно точки. Плоская система произвольно расположенных сил</w:t>
            </w:r>
          </w:p>
        </w:tc>
        <w:tc>
          <w:tcPr>
            <w:tcW w:w="7229" w:type="dxa"/>
          </w:tcPr>
          <w:p w14:paraId="35142C43" w14:textId="77777777" w:rsidR="00BD5B63" w:rsidRPr="001B263B" w:rsidRDefault="00BD5B63" w:rsidP="001B263B">
            <w:pPr>
              <w:spacing w:after="0" w:line="240" w:lineRule="auto"/>
              <w:jc w:val="both"/>
              <w:rPr>
                <w:rFonts w:ascii="Times New Roman" w:hAnsi="Times New Roman"/>
                <w:sz w:val="24"/>
                <w:szCs w:val="24"/>
              </w:rPr>
            </w:pPr>
            <w:r w:rsidRPr="001B263B">
              <w:rPr>
                <w:rFonts w:ascii="Times New Roman" w:hAnsi="Times New Roman"/>
                <w:b/>
                <w:sz w:val="24"/>
                <w:szCs w:val="24"/>
              </w:rPr>
              <w:t>Содержание учебного материала:</w:t>
            </w:r>
          </w:p>
        </w:tc>
      </w:tr>
      <w:tr w:rsidR="00BD5B63" w:rsidRPr="001B263B" w14:paraId="158991F7" w14:textId="77777777" w:rsidTr="007C55EE">
        <w:tc>
          <w:tcPr>
            <w:tcW w:w="2127" w:type="dxa"/>
            <w:vMerge/>
          </w:tcPr>
          <w:p w14:paraId="61A6F9E8" w14:textId="77777777" w:rsidR="00BD5B63" w:rsidRPr="001B263B" w:rsidRDefault="00BD5B63" w:rsidP="001B263B">
            <w:pPr>
              <w:spacing w:after="0" w:line="240" w:lineRule="auto"/>
              <w:rPr>
                <w:rFonts w:ascii="Times New Roman" w:hAnsi="Times New Roman"/>
                <w:b/>
                <w:bCs/>
                <w:sz w:val="24"/>
                <w:szCs w:val="24"/>
              </w:rPr>
            </w:pPr>
          </w:p>
        </w:tc>
        <w:tc>
          <w:tcPr>
            <w:tcW w:w="7229" w:type="dxa"/>
          </w:tcPr>
          <w:p w14:paraId="5DCE22EE" w14:textId="77777777" w:rsidR="00BD5B63" w:rsidRPr="001B263B" w:rsidRDefault="00BD5B63" w:rsidP="001B263B">
            <w:pPr>
              <w:spacing w:after="0" w:line="240" w:lineRule="auto"/>
              <w:ind w:left="34"/>
              <w:jc w:val="both"/>
              <w:rPr>
                <w:rFonts w:ascii="Times New Roman" w:hAnsi="Times New Roman"/>
                <w:bCs/>
                <w:sz w:val="24"/>
                <w:szCs w:val="24"/>
              </w:rPr>
            </w:pPr>
            <w:r w:rsidRPr="001B263B">
              <w:rPr>
                <w:rFonts w:ascii="Times New Roman" w:hAnsi="Times New Roman"/>
                <w:bCs/>
                <w:sz w:val="24"/>
                <w:szCs w:val="24"/>
              </w:rPr>
              <w:t>Пара сил. Момент пары. Момент силы относительно точки. Приведение силы к данной точке.</w:t>
            </w:r>
          </w:p>
          <w:p w14:paraId="481EE2A5" w14:textId="77777777" w:rsidR="00BD5B63" w:rsidRPr="001B263B" w:rsidRDefault="00BD5B63" w:rsidP="001B263B">
            <w:pPr>
              <w:spacing w:after="0" w:line="240" w:lineRule="auto"/>
              <w:ind w:left="34"/>
              <w:jc w:val="both"/>
              <w:rPr>
                <w:rFonts w:ascii="Times New Roman" w:hAnsi="Times New Roman"/>
                <w:bCs/>
                <w:sz w:val="24"/>
                <w:szCs w:val="24"/>
              </w:rPr>
            </w:pPr>
            <w:r w:rsidRPr="001B263B">
              <w:rPr>
                <w:rFonts w:ascii="Times New Roman" w:hAnsi="Times New Roman"/>
                <w:bCs/>
                <w:sz w:val="24"/>
                <w:szCs w:val="24"/>
              </w:rPr>
              <w:t xml:space="preserve">Приведение плоской системы произвольно расположенных сил к данному центру. Главный вектор и главный момент системы сил и их свойства. Равнодействующая главной системы произвольных сил. Теорема </w:t>
            </w:r>
            <w:proofErr w:type="spellStart"/>
            <w:r w:rsidRPr="001B263B">
              <w:rPr>
                <w:rFonts w:ascii="Times New Roman" w:hAnsi="Times New Roman"/>
                <w:bCs/>
                <w:sz w:val="24"/>
                <w:szCs w:val="24"/>
              </w:rPr>
              <w:t>Вариньона.Равновесие</w:t>
            </w:r>
            <w:proofErr w:type="spellEnd"/>
            <w:r w:rsidRPr="001B263B">
              <w:rPr>
                <w:rFonts w:ascii="Times New Roman" w:hAnsi="Times New Roman"/>
                <w:bCs/>
                <w:sz w:val="24"/>
                <w:szCs w:val="24"/>
              </w:rPr>
              <w:t xml:space="preserve"> системы. Три виды уравнения равновесия.</w:t>
            </w:r>
          </w:p>
          <w:p w14:paraId="63E9BA24" w14:textId="77777777" w:rsidR="00BD5B63" w:rsidRPr="001B263B" w:rsidRDefault="00BD5B63" w:rsidP="001B263B">
            <w:pPr>
              <w:spacing w:after="0" w:line="240" w:lineRule="auto"/>
              <w:ind w:left="34"/>
              <w:jc w:val="both"/>
              <w:rPr>
                <w:rFonts w:ascii="Times New Roman" w:hAnsi="Times New Roman"/>
                <w:bCs/>
                <w:sz w:val="24"/>
                <w:szCs w:val="24"/>
              </w:rPr>
            </w:pPr>
            <w:r w:rsidRPr="001B263B">
              <w:rPr>
                <w:rFonts w:ascii="Times New Roman" w:hAnsi="Times New Roman"/>
                <w:bCs/>
                <w:sz w:val="24"/>
                <w:szCs w:val="24"/>
              </w:rPr>
              <w:t xml:space="preserve">Балочные системы. Точка классификации нагрузок: сосредоточенная сила, сосредоточенный момент, распределенная нагрузка. Виды опор. </w:t>
            </w:r>
          </w:p>
        </w:tc>
      </w:tr>
      <w:tr w:rsidR="00BD5B63" w:rsidRPr="001B263B" w14:paraId="4BAAC337" w14:textId="77777777" w:rsidTr="007C55EE">
        <w:tc>
          <w:tcPr>
            <w:tcW w:w="2127" w:type="dxa"/>
            <w:vMerge/>
          </w:tcPr>
          <w:p w14:paraId="59B176F0" w14:textId="77777777" w:rsidR="00BD5B63" w:rsidRPr="001B263B" w:rsidRDefault="00BD5B63" w:rsidP="001B263B">
            <w:pPr>
              <w:spacing w:after="0" w:line="240" w:lineRule="auto"/>
              <w:rPr>
                <w:rFonts w:ascii="Times New Roman" w:hAnsi="Times New Roman"/>
                <w:b/>
                <w:bCs/>
                <w:sz w:val="24"/>
                <w:szCs w:val="24"/>
              </w:rPr>
            </w:pPr>
          </w:p>
        </w:tc>
        <w:tc>
          <w:tcPr>
            <w:tcW w:w="7229" w:type="dxa"/>
          </w:tcPr>
          <w:p w14:paraId="082CB699" w14:textId="77777777" w:rsidR="00BD5B63" w:rsidRPr="001B263B" w:rsidRDefault="00BD5B63" w:rsidP="001B263B">
            <w:pPr>
              <w:spacing w:after="0" w:line="240" w:lineRule="auto"/>
              <w:jc w:val="both"/>
              <w:rPr>
                <w:rFonts w:ascii="Times New Roman" w:hAnsi="Times New Roman"/>
                <w:b/>
                <w:bCs/>
                <w:sz w:val="24"/>
                <w:szCs w:val="24"/>
              </w:rPr>
            </w:pPr>
            <w:r w:rsidRPr="001B263B">
              <w:rPr>
                <w:rFonts w:ascii="Times New Roman" w:hAnsi="Times New Roman"/>
                <w:b/>
                <w:bCs/>
                <w:sz w:val="24"/>
                <w:szCs w:val="24"/>
              </w:rPr>
              <w:t>В том числе, практических занятий</w:t>
            </w:r>
          </w:p>
        </w:tc>
      </w:tr>
      <w:tr w:rsidR="00BD5B63" w:rsidRPr="001B263B" w14:paraId="1B8940C7" w14:textId="77777777" w:rsidTr="007C55EE">
        <w:trPr>
          <w:trHeight w:val="288"/>
        </w:trPr>
        <w:tc>
          <w:tcPr>
            <w:tcW w:w="2127" w:type="dxa"/>
            <w:vMerge/>
          </w:tcPr>
          <w:p w14:paraId="710FFCC1" w14:textId="77777777" w:rsidR="00BD5B63" w:rsidRPr="001B263B" w:rsidRDefault="00BD5B63" w:rsidP="001B263B">
            <w:pPr>
              <w:spacing w:after="0" w:line="240" w:lineRule="auto"/>
              <w:rPr>
                <w:rFonts w:ascii="Times New Roman" w:hAnsi="Times New Roman"/>
                <w:b/>
                <w:bCs/>
                <w:sz w:val="24"/>
                <w:szCs w:val="24"/>
              </w:rPr>
            </w:pPr>
          </w:p>
        </w:tc>
        <w:tc>
          <w:tcPr>
            <w:tcW w:w="7229" w:type="dxa"/>
          </w:tcPr>
          <w:p w14:paraId="0D6067E9" w14:textId="77777777" w:rsidR="00BD5B63" w:rsidRPr="001B263B" w:rsidRDefault="00BD5B63" w:rsidP="001B263B">
            <w:pPr>
              <w:tabs>
                <w:tab w:val="left" w:pos="355"/>
              </w:tabs>
              <w:spacing w:after="0" w:line="240" w:lineRule="auto"/>
              <w:ind w:left="34"/>
              <w:jc w:val="both"/>
              <w:rPr>
                <w:rFonts w:ascii="Times New Roman" w:hAnsi="Times New Roman"/>
                <w:bCs/>
                <w:sz w:val="24"/>
                <w:szCs w:val="24"/>
              </w:rPr>
            </w:pPr>
            <w:r w:rsidRPr="001B263B">
              <w:rPr>
                <w:rFonts w:ascii="Times New Roman" w:hAnsi="Times New Roman"/>
                <w:b/>
                <w:sz w:val="24"/>
                <w:szCs w:val="24"/>
              </w:rPr>
              <w:t xml:space="preserve">Практическое занятие № 3 </w:t>
            </w:r>
            <w:r w:rsidRPr="001B263B">
              <w:rPr>
                <w:rFonts w:ascii="Times New Roman" w:hAnsi="Times New Roman"/>
                <w:bCs/>
                <w:sz w:val="24"/>
                <w:szCs w:val="24"/>
              </w:rPr>
              <w:t>Решение задач на определение реакций в шарнирах балочных систем.</w:t>
            </w:r>
          </w:p>
        </w:tc>
      </w:tr>
      <w:tr w:rsidR="00BD5B63" w:rsidRPr="001B263B" w14:paraId="7731A708" w14:textId="77777777" w:rsidTr="007C55EE">
        <w:trPr>
          <w:trHeight w:val="288"/>
        </w:trPr>
        <w:tc>
          <w:tcPr>
            <w:tcW w:w="2127" w:type="dxa"/>
            <w:vMerge/>
          </w:tcPr>
          <w:p w14:paraId="7B86E203" w14:textId="77777777" w:rsidR="00BD5B63" w:rsidRPr="001B263B" w:rsidRDefault="00BD5B63" w:rsidP="001B263B">
            <w:pPr>
              <w:spacing w:after="0" w:line="240" w:lineRule="auto"/>
              <w:rPr>
                <w:rFonts w:ascii="Times New Roman" w:hAnsi="Times New Roman"/>
                <w:b/>
                <w:bCs/>
                <w:sz w:val="24"/>
                <w:szCs w:val="24"/>
              </w:rPr>
            </w:pPr>
          </w:p>
        </w:tc>
        <w:tc>
          <w:tcPr>
            <w:tcW w:w="7229" w:type="dxa"/>
          </w:tcPr>
          <w:p w14:paraId="0099977D" w14:textId="77777777" w:rsidR="00BD5B63" w:rsidRPr="001B263B" w:rsidRDefault="00BD5B63" w:rsidP="001B263B">
            <w:pPr>
              <w:tabs>
                <w:tab w:val="left" w:pos="355"/>
              </w:tabs>
              <w:spacing w:after="0" w:line="240" w:lineRule="auto"/>
              <w:ind w:left="34"/>
              <w:jc w:val="both"/>
              <w:rPr>
                <w:rFonts w:ascii="Times New Roman" w:hAnsi="Times New Roman"/>
                <w:b/>
                <w:sz w:val="24"/>
                <w:szCs w:val="24"/>
              </w:rPr>
            </w:pPr>
            <w:r w:rsidRPr="001B263B">
              <w:rPr>
                <w:rFonts w:ascii="Times New Roman" w:hAnsi="Times New Roman"/>
                <w:b/>
                <w:sz w:val="24"/>
                <w:szCs w:val="24"/>
              </w:rPr>
              <w:t xml:space="preserve">Практическое занятие № 4 </w:t>
            </w:r>
            <w:r w:rsidRPr="001B263B">
              <w:rPr>
                <w:rFonts w:ascii="Times New Roman" w:hAnsi="Times New Roman"/>
                <w:bCs/>
                <w:sz w:val="24"/>
                <w:szCs w:val="24"/>
              </w:rPr>
              <w:t>Решение задач на определение реакций жестко защемленных балок</w:t>
            </w:r>
          </w:p>
        </w:tc>
      </w:tr>
      <w:tr w:rsidR="00BD5B63" w:rsidRPr="001B263B" w14:paraId="3B8695E0" w14:textId="77777777" w:rsidTr="007C55EE">
        <w:trPr>
          <w:trHeight w:val="349"/>
        </w:trPr>
        <w:tc>
          <w:tcPr>
            <w:tcW w:w="2127" w:type="dxa"/>
            <w:vMerge w:val="restart"/>
          </w:tcPr>
          <w:p w14:paraId="46E1CC76" w14:textId="77777777" w:rsidR="00BD5B63" w:rsidRPr="001B263B" w:rsidRDefault="00BD5B63" w:rsidP="001B263B">
            <w:pPr>
              <w:spacing w:after="0" w:line="240" w:lineRule="auto"/>
              <w:rPr>
                <w:rFonts w:ascii="Times New Roman" w:hAnsi="Times New Roman"/>
                <w:b/>
                <w:sz w:val="24"/>
                <w:szCs w:val="24"/>
              </w:rPr>
            </w:pPr>
            <w:r w:rsidRPr="001B263B">
              <w:rPr>
                <w:rFonts w:ascii="Times New Roman" w:hAnsi="Times New Roman"/>
                <w:b/>
                <w:sz w:val="24"/>
                <w:szCs w:val="24"/>
              </w:rPr>
              <w:t>Тема 1.3. Трение</w:t>
            </w:r>
          </w:p>
        </w:tc>
        <w:tc>
          <w:tcPr>
            <w:tcW w:w="7229" w:type="dxa"/>
          </w:tcPr>
          <w:p w14:paraId="5F6DB856" w14:textId="77777777" w:rsidR="00BD5B63" w:rsidRPr="001B263B" w:rsidRDefault="00BD5B63" w:rsidP="001B263B">
            <w:pPr>
              <w:spacing w:after="0" w:line="240" w:lineRule="auto"/>
              <w:jc w:val="both"/>
              <w:rPr>
                <w:rFonts w:ascii="Times New Roman" w:hAnsi="Times New Roman"/>
                <w:sz w:val="24"/>
                <w:szCs w:val="24"/>
              </w:rPr>
            </w:pPr>
            <w:r w:rsidRPr="001B263B">
              <w:rPr>
                <w:rFonts w:ascii="Times New Roman" w:hAnsi="Times New Roman"/>
                <w:b/>
                <w:sz w:val="24"/>
                <w:szCs w:val="24"/>
              </w:rPr>
              <w:t>Содержание учебного материала</w:t>
            </w:r>
            <w:r w:rsidRPr="001B263B">
              <w:rPr>
                <w:rFonts w:ascii="Times New Roman" w:hAnsi="Times New Roman"/>
                <w:sz w:val="24"/>
                <w:szCs w:val="24"/>
              </w:rPr>
              <w:t>:</w:t>
            </w:r>
          </w:p>
        </w:tc>
      </w:tr>
      <w:tr w:rsidR="00BD5B63" w:rsidRPr="001B263B" w14:paraId="1F8882E7" w14:textId="77777777" w:rsidTr="007C55EE">
        <w:trPr>
          <w:trHeight w:val="553"/>
        </w:trPr>
        <w:tc>
          <w:tcPr>
            <w:tcW w:w="2127" w:type="dxa"/>
            <w:vMerge/>
          </w:tcPr>
          <w:p w14:paraId="35308A0B" w14:textId="77777777" w:rsidR="00BD5B63" w:rsidRPr="001B263B" w:rsidRDefault="00BD5B63" w:rsidP="001B263B">
            <w:pPr>
              <w:spacing w:after="0" w:line="240" w:lineRule="auto"/>
              <w:rPr>
                <w:rFonts w:ascii="Times New Roman" w:hAnsi="Times New Roman"/>
                <w:b/>
                <w:sz w:val="24"/>
                <w:szCs w:val="24"/>
              </w:rPr>
            </w:pPr>
          </w:p>
        </w:tc>
        <w:tc>
          <w:tcPr>
            <w:tcW w:w="7229" w:type="dxa"/>
          </w:tcPr>
          <w:p w14:paraId="222C8F68" w14:textId="77777777" w:rsidR="00BD5B63" w:rsidRPr="001B263B" w:rsidRDefault="00BD5B63" w:rsidP="001B263B">
            <w:pPr>
              <w:spacing w:after="0" w:line="240" w:lineRule="auto"/>
              <w:jc w:val="both"/>
              <w:rPr>
                <w:rFonts w:ascii="Times New Roman" w:hAnsi="Times New Roman"/>
                <w:b/>
                <w:sz w:val="24"/>
                <w:szCs w:val="24"/>
              </w:rPr>
            </w:pPr>
            <w:r w:rsidRPr="001B263B">
              <w:rPr>
                <w:rFonts w:ascii="Times New Roman" w:hAnsi="Times New Roman"/>
                <w:sz w:val="24"/>
                <w:szCs w:val="24"/>
              </w:rPr>
              <w:t>Понятие о трении. Трение скольжения. Трение Качения. Трение покоя. Устойчивость против опрокидывания</w:t>
            </w:r>
          </w:p>
        </w:tc>
      </w:tr>
      <w:tr w:rsidR="00BD5B63" w:rsidRPr="001B263B" w14:paraId="58CA49BE" w14:textId="77777777" w:rsidTr="007C55EE">
        <w:trPr>
          <w:trHeight w:val="20"/>
        </w:trPr>
        <w:tc>
          <w:tcPr>
            <w:tcW w:w="2127" w:type="dxa"/>
            <w:vMerge/>
          </w:tcPr>
          <w:p w14:paraId="531293A3" w14:textId="77777777" w:rsidR="00BD5B63" w:rsidRPr="001B263B" w:rsidRDefault="00BD5B63" w:rsidP="001B263B">
            <w:pPr>
              <w:spacing w:after="0" w:line="240" w:lineRule="auto"/>
              <w:rPr>
                <w:rFonts w:ascii="Times New Roman" w:hAnsi="Times New Roman"/>
                <w:b/>
                <w:bCs/>
                <w:sz w:val="24"/>
                <w:szCs w:val="24"/>
              </w:rPr>
            </w:pPr>
          </w:p>
        </w:tc>
        <w:tc>
          <w:tcPr>
            <w:tcW w:w="7229" w:type="dxa"/>
          </w:tcPr>
          <w:p w14:paraId="0AB6A524" w14:textId="77777777" w:rsidR="00BD5B63" w:rsidRPr="001B263B" w:rsidRDefault="00BD5B63" w:rsidP="001B263B">
            <w:pPr>
              <w:spacing w:after="0" w:line="240" w:lineRule="auto"/>
              <w:jc w:val="both"/>
              <w:rPr>
                <w:rFonts w:ascii="Times New Roman" w:hAnsi="Times New Roman"/>
                <w:b/>
                <w:bCs/>
                <w:sz w:val="24"/>
                <w:szCs w:val="24"/>
              </w:rPr>
            </w:pPr>
            <w:r w:rsidRPr="001B263B">
              <w:rPr>
                <w:rFonts w:ascii="Times New Roman" w:hAnsi="Times New Roman"/>
                <w:b/>
                <w:bCs/>
                <w:sz w:val="24"/>
                <w:szCs w:val="24"/>
              </w:rPr>
              <w:t>В том числе, практических занятий</w:t>
            </w:r>
          </w:p>
        </w:tc>
      </w:tr>
      <w:tr w:rsidR="00BD5B63" w:rsidRPr="001B263B" w14:paraId="361A10CF" w14:textId="77777777" w:rsidTr="007C55EE">
        <w:trPr>
          <w:trHeight w:val="20"/>
        </w:trPr>
        <w:tc>
          <w:tcPr>
            <w:tcW w:w="2127" w:type="dxa"/>
            <w:vMerge/>
          </w:tcPr>
          <w:p w14:paraId="637BED4A" w14:textId="77777777" w:rsidR="00BD5B63" w:rsidRPr="001B263B" w:rsidRDefault="00BD5B63" w:rsidP="001B263B">
            <w:pPr>
              <w:spacing w:after="0" w:line="240" w:lineRule="auto"/>
              <w:rPr>
                <w:rFonts w:ascii="Times New Roman" w:hAnsi="Times New Roman"/>
                <w:b/>
                <w:bCs/>
                <w:sz w:val="24"/>
                <w:szCs w:val="24"/>
              </w:rPr>
            </w:pPr>
          </w:p>
        </w:tc>
        <w:tc>
          <w:tcPr>
            <w:tcW w:w="7229" w:type="dxa"/>
          </w:tcPr>
          <w:p w14:paraId="244B25F9" w14:textId="77777777" w:rsidR="00BD5B63" w:rsidRPr="001B263B" w:rsidRDefault="00BD5B63" w:rsidP="001B263B">
            <w:pPr>
              <w:spacing w:after="0" w:line="240" w:lineRule="auto"/>
              <w:jc w:val="both"/>
              <w:rPr>
                <w:rFonts w:ascii="Times New Roman" w:hAnsi="Times New Roman"/>
                <w:bCs/>
                <w:sz w:val="24"/>
                <w:szCs w:val="24"/>
              </w:rPr>
            </w:pPr>
            <w:r w:rsidRPr="001B263B">
              <w:rPr>
                <w:rFonts w:ascii="Times New Roman" w:hAnsi="Times New Roman"/>
                <w:b/>
                <w:sz w:val="24"/>
                <w:szCs w:val="24"/>
              </w:rPr>
              <w:t xml:space="preserve">Практическое занятие № 5 </w:t>
            </w:r>
            <w:r w:rsidRPr="001B263B">
              <w:rPr>
                <w:rFonts w:ascii="Times New Roman" w:hAnsi="Times New Roman"/>
                <w:bCs/>
                <w:sz w:val="24"/>
                <w:szCs w:val="24"/>
              </w:rPr>
              <w:t>Решение задач на проверку законов трения</w:t>
            </w:r>
          </w:p>
        </w:tc>
      </w:tr>
      <w:tr w:rsidR="00BD5B63" w:rsidRPr="001B263B" w14:paraId="4A4F1008" w14:textId="77777777" w:rsidTr="007C55EE">
        <w:trPr>
          <w:trHeight w:val="20"/>
        </w:trPr>
        <w:tc>
          <w:tcPr>
            <w:tcW w:w="2127" w:type="dxa"/>
            <w:vMerge w:val="restart"/>
          </w:tcPr>
          <w:p w14:paraId="210397AA" w14:textId="77777777" w:rsidR="00BD5B63" w:rsidRPr="001B263B" w:rsidRDefault="00BD5B63" w:rsidP="001B263B">
            <w:pPr>
              <w:spacing w:after="0" w:line="240" w:lineRule="auto"/>
              <w:rPr>
                <w:rFonts w:ascii="Times New Roman" w:hAnsi="Times New Roman"/>
                <w:b/>
                <w:bCs/>
                <w:sz w:val="24"/>
                <w:szCs w:val="24"/>
              </w:rPr>
            </w:pPr>
            <w:r w:rsidRPr="001B263B">
              <w:rPr>
                <w:rFonts w:ascii="Times New Roman" w:hAnsi="Times New Roman"/>
                <w:b/>
                <w:bCs/>
                <w:sz w:val="24"/>
                <w:szCs w:val="24"/>
              </w:rPr>
              <w:t>Тема 1.4. Пространственная система сил</w:t>
            </w:r>
          </w:p>
        </w:tc>
        <w:tc>
          <w:tcPr>
            <w:tcW w:w="7229" w:type="dxa"/>
          </w:tcPr>
          <w:p w14:paraId="21DE0CA8" w14:textId="77777777" w:rsidR="00BD5B63" w:rsidRPr="001B263B" w:rsidRDefault="00BD5B63" w:rsidP="001B263B">
            <w:pPr>
              <w:spacing w:after="0" w:line="240" w:lineRule="auto"/>
              <w:jc w:val="both"/>
              <w:rPr>
                <w:rFonts w:ascii="Times New Roman" w:hAnsi="Times New Roman"/>
                <w:b/>
                <w:bCs/>
                <w:sz w:val="24"/>
                <w:szCs w:val="24"/>
              </w:rPr>
            </w:pPr>
            <w:r w:rsidRPr="001B263B">
              <w:rPr>
                <w:rFonts w:ascii="Times New Roman" w:hAnsi="Times New Roman"/>
                <w:b/>
                <w:bCs/>
                <w:sz w:val="24"/>
                <w:szCs w:val="24"/>
              </w:rPr>
              <w:t>Содержание учебного материала:</w:t>
            </w:r>
          </w:p>
        </w:tc>
      </w:tr>
      <w:tr w:rsidR="00BD5B63" w:rsidRPr="001B263B" w14:paraId="077335BF" w14:textId="77777777" w:rsidTr="007C55EE">
        <w:trPr>
          <w:trHeight w:val="20"/>
        </w:trPr>
        <w:tc>
          <w:tcPr>
            <w:tcW w:w="2127" w:type="dxa"/>
            <w:vMerge/>
          </w:tcPr>
          <w:p w14:paraId="5626DF38" w14:textId="77777777" w:rsidR="00BD5B63" w:rsidRPr="001B263B" w:rsidRDefault="00BD5B63" w:rsidP="001B263B">
            <w:pPr>
              <w:spacing w:after="0" w:line="240" w:lineRule="auto"/>
              <w:rPr>
                <w:rFonts w:ascii="Times New Roman" w:hAnsi="Times New Roman"/>
                <w:b/>
                <w:bCs/>
                <w:sz w:val="24"/>
                <w:szCs w:val="24"/>
              </w:rPr>
            </w:pPr>
          </w:p>
        </w:tc>
        <w:tc>
          <w:tcPr>
            <w:tcW w:w="7229" w:type="dxa"/>
          </w:tcPr>
          <w:p w14:paraId="2C4E38CB" w14:textId="3C4932D0" w:rsidR="00BD5B63" w:rsidRPr="001B263B" w:rsidRDefault="00BD5B63" w:rsidP="001B263B">
            <w:pPr>
              <w:spacing w:after="0" w:line="240" w:lineRule="auto"/>
              <w:ind w:left="360" w:hanging="326"/>
              <w:jc w:val="both"/>
              <w:rPr>
                <w:rFonts w:ascii="Times New Roman" w:hAnsi="Times New Roman"/>
                <w:bCs/>
                <w:sz w:val="24"/>
                <w:szCs w:val="24"/>
              </w:rPr>
            </w:pPr>
            <w:r w:rsidRPr="001B263B">
              <w:rPr>
                <w:rFonts w:ascii="Times New Roman" w:hAnsi="Times New Roman"/>
                <w:bCs/>
                <w:sz w:val="24"/>
                <w:szCs w:val="24"/>
              </w:rPr>
              <w:t>Разложение силы по трем осям координат. Пространственная</w:t>
            </w:r>
            <w:r w:rsidR="000A107A">
              <w:rPr>
                <w:rFonts w:ascii="Times New Roman" w:hAnsi="Times New Roman"/>
                <w:bCs/>
                <w:sz w:val="24"/>
                <w:szCs w:val="24"/>
              </w:rPr>
              <w:t xml:space="preserve"> </w:t>
            </w:r>
            <w:r w:rsidRPr="001B263B">
              <w:rPr>
                <w:rFonts w:ascii="Times New Roman" w:hAnsi="Times New Roman"/>
                <w:bCs/>
                <w:sz w:val="24"/>
                <w:szCs w:val="24"/>
              </w:rPr>
              <w:t>система сходящихся сил, ее равновесие.</w:t>
            </w:r>
          </w:p>
          <w:p w14:paraId="4FE5883B" w14:textId="77777777" w:rsidR="00BD5B63" w:rsidRPr="001B263B" w:rsidRDefault="00BD5B63" w:rsidP="001B263B">
            <w:pPr>
              <w:spacing w:after="0" w:line="240" w:lineRule="auto"/>
              <w:ind w:left="35"/>
              <w:jc w:val="both"/>
              <w:rPr>
                <w:rFonts w:ascii="Times New Roman" w:hAnsi="Times New Roman"/>
                <w:b/>
                <w:bCs/>
                <w:sz w:val="24"/>
                <w:szCs w:val="24"/>
              </w:rPr>
            </w:pPr>
            <w:r w:rsidRPr="001B263B">
              <w:rPr>
                <w:rFonts w:ascii="Times New Roman" w:hAnsi="Times New Roman"/>
                <w:bCs/>
                <w:sz w:val="24"/>
                <w:szCs w:val="24"/>
              </w:rPr>
              <w:t>Момент силы относительно оси. Пространственная система произвольно расположенных сил, ее равновесие.</w:t>
            </w:r>
          </w:p>
        </w:tc>
      </w:tr>
      <w:tr w:rsidR="00BD5B63" w:rsidRPr="001B263B" w14:paraId="3E239B61" w14:textId="77777777" w:rsidTr="007C55EE">
        <w:trPr>
          <w:trHeight w:val="216"/>
        </w:trPr>
        <w:tc>
          <w:tcPr>
            <w:tcW w:w="2127" w:type="dxa"/>
            <w:vMerge/>
          </w:tcPr>
          <w:p w14:paraId="69E18BFE" w14:textId="77777777" w:rsidR="00BD5B63" w:rsidRPr="001B263B" w:rsidRDefault="00BD5B63" w:rsidP="001B263B">
            <w:pPr>
              <w:spacing w:after="0" w:line="240" w:lineRule="auto"/>
              <w:rPr>
                <w:rFonts w:ascii="Times New Roman" w:hAnsi="Times New Roman"/>
                <w:b/>
                <w:bCs/>
                <w:sz w:val="24"/>
                <w:szCs w:val="24"/>
              </w:rPr>
            </w:pPr>
          </w:p>
        </w:tc>
        <w:tc>
          <w:tcPr>
            <w:tcW w:w="7229" w:type="dxa"/>
          </w:tcPr>
          <w:p w14:paraId="0CC4848A" w14:textId="77777777" w:rsidR="00BD5B63" w:rsidRPr="001B263B" w:rsidRDefault="00BD5B63" w:rsidP="001B263B">
            <w:pPr>
              <w:spacing w:after="0" w:line="240" w:lineRule="auto"/>
              <w:jc w:val="both"/>
              <w:rPr>
                <w:rFonts w:ascii="Times New Roman" w:hAnsi="Times New Roman"/>
                <w:b/>
                <w:bCs/>
                <w:sz w:val="24"/>
                <w:szCs w:val="24"/>
              </w:rPr>
            </w:pPr>
            <w:r w:rsidRPr="001B263B">
              <w:rPr>
                <w:rFonts w:ascii="Times New Roman" w:hAnsi="Times New Roman"/>
                <w:b/>
                <w:bCs/>
                <w:sz w:val="24"/>
                <w:szCs w:val="24"/>
              </w:rPr>
              <w:t>В том числе, практических занятий</w:t>
            </w:r>
          </w:p>
        </w:tc>
      </w:tr>
      <w:tr w:rsidR="00BD5B63" w:rsidRPr="001B263B" w14:paraId="1126E1AC" w14:textId="77777777" w:rsidTr="007C55EE">
        <w:trPr>
          <w:trHeight w:val="653"/>
        </w:trPr>
        <w:tc>
          <w:tcPr>
            <w:tcW w:w="2127" w:type="dxa"/>
            <w:vMerge/>
          </w:tcPr>
          <w:p w14:paraId="770CB36C" w14:textId="77777777" w:rsidR="00BD5B63" w:rsidRPr="001B263B" w:rsidRDefault="00BD5B63" w:rsidP="001B263B">
            <w:pPr>
              <w:spacing w:after="0" w:line="240" w:lineRule="auto"/>
              <w:rPr>
                <w:rFonts w:ascii="Times New Roman" w:hAnsi="Times New Roman"/>
                <w:b/>
                <w:bCs/>
                <w:sz w:val="24"/>
                <w:szCs w:val="24"/>
              </w:rPr>
            </w:pPr>
          </w:p>
        </w:tc>
        <w:tc>
          <w:tcPr>
            <w:tcW w:w="7229" w:type="dxa"/>
          </w:tcPr>
          <w:p w14:paraId="3D4C389C" w14:textId="77777777" w:rsidR="00BD5B63" w:rsidRPr="001B263B" w:rsidRDefault="00BD5B63" w:rsidP="001B263B">
            <w:pPr>
              <w:spacing w:after="0" w:line="240" w:lineRule="auto"/>
              <w:jc w:val="both"/>
              <w:rPr>
                <w:rFonts w:ascii="Times New Roman" w:hAnsi="Times New Roman"/>
                <w:bCs/>
                <w:sz w:val="24"/>
                <w:szCs w:val="24"/>
              </w:rPr>
            </w:pPr>
            <w:r w:rsidRPr="001B263B">
              <w:rPr>
                <w:rFonts w:ascii="Times New Roman" w:hAnsi="Times New Roman"/>
                <w:b/>
                <w:sz w:val="24"/>
                <w:szCs w:val="24"/>
              </w:rPr>
              <w:t xml:space="preserve">Практическое занятие № 6 </w:t>
            </w:r>
            <w:r w:rsidRPr="001B263B">
              <w:rPr>
                <w:rFonts w:ascii="Times New Roman" w:hAnsi="Times New Roman"/>
                <w:bCs/>
                <w:sz w:val="24"/>
                <w:szCs w:val="24"/>
              </w:rPr>
              <w:t xml:space="preserve">Решение задач на определение момента силы относительно оси пространственной системы произвольно расположенных сил. </w:t>
            </w:r>
          </w:p>
        </w:tc>
      </w:tr>
      <w:tr w:rsidR="00BD5B63" w:rsidRPr="001B263B" w14:paraId="2BE303F4" w14:textId="77777777" w:rsidTr="007C55EE">
        <w:trPr>
          <w:trHeight w:val="20"/>
        </w:trPr>
        <w:tc>
          <w:tcPr>
            <w:tcW w:w="2127" w:type="dxa"/>
            <w:vMerge w:val="restart"/>
          </w:tcPr>
          <w:p w14:paraId="1BAC35D7" w14:textId="77777777" w:rsidR="00BD5B63" w:rsidRPr="001B263B" w:rsidRDefault="00BD5B63" w:rsidP="001B263B">
            <w:pPr>
              <w:spacing w:after="0" w:line="240" w:lineRule="auto"/>
              <w:rPr>
                <w:rFonts w:ascii="Times New Roman" w:hAnsi="Times New Roman"/>
                <w:b/>
                <w:bCs/>
                <w:sz w:val="24"/>
                <w:szCs w:val="24"/>
              </w:rPr>
            </w:pPr>
            <w:r w:rsidRPr="001B263B">
              <w:rPr>
                <w:rFonts w:ascii="Times New Roman" w:hAnsi="Times New Roman"/>
                <w:b/>
                <w:bCs/>
                <w:sz w:val="24"/>
                <w:szCs w:val="24"/>
              </w:rPr>
              <w:t>Тема 1.5. Центр тяжести</w:t>
            </w:r>
          </w:p>
        </w:tc>
        <w:tc>
          <w:tcPr>
            <w:tcW w:w="7229" w:type="dxa"/>
          </w:tcPr>
          <w:p w14:paraId="389A2EFB" w14:textId="77777777" w:rsidR="00BD5B63" w:rsidRPr="001B263B" w:rsidRDefault="00BD5B63" w:rsidP="001B263B">
            <w:pPr>
              <w:spacing w:after="0" w:line="240" w:lineRule="auto"/>
              <w:jc w:val="both"/>
              <w:rPr>
                <w:rFonts w:ascii="Times New Roman" w:hAnsi="Times New Roman"/>
                <w:b/>
                <w:bCs/>
                <w:sz w:val="24"/>
                <w:szCs w:val="24"/>
              </w:rPr>
            </w:pPr>
            <w:r w:rsidRPr="001B263B">
              <w:rPr>
                <w:rFonts w:ascii="Times New Roman" w:hAnsi="Times New Roman"/>
                <w:b/>
                <w:bCs/>
                <w:sz w:val="24"/>
                <w:szCs w:val="24"/>
              </w:rPr>
              <w:t>Содержание учебного материала:</w:t>
            </w:r>
          </w:p>
        </w:tc>
      </w:tr>
      <w:tr w:rsidR="00BD5B63" w:rsidRPr="001B263B" w14:paraId="75952E09" w14:textId="77777777" w:rsidTr="007C55EE">
        <w:trPr>
          <w:trHeight w:val="20"/>
        </w:trPr>
        <w:tc>
          <w:tcPr>
            <w:tcW w:w="2127" w:type="dxa"/>
            <w:vMerge/>
          </w:tcPr>
          <w:p w14:paraId="3F1B77BD" w14:textId="77777777" w:rsidR="00BD5B63" w:rsidRPr="001B263B" w:rsidRDefault="00BD5B63" w:rsidP="001B263B">
            <w:pPr>
              <w:spacing w:after="0" w:line="240" w:lineRule="auto"/>
              <w:rPr>
                <w:rFonts w:ascii="Times New Roman" w:hAnsi="Times New Roman"/>
                <w:b/>
                <w:bCs/>
                <w:sz w:val="24"/>
                <w:szCs w:val="24"/>
              </w:rPr>
            </w:pPr>
          </w:p>
        </w:tc>
        <w:tc>
          <w:tcPr>
            <w:tcW w:w="7229" w:type="dxa"/>
          </w:tcPr>
          <w:p w14:paraId="1BCD6E2C" w14:textId="77777777" w:rsidR="00BD5B63" w:rsidRPr="001B263B" w:rsidRDefault="00BD5B63" w:rsidP="001B263B">
            <w:pPr>
              <w:spacing w:after="0" w:line="240" w:lineRule="auto"/>
              <w:ind w:left="34"/>
              <w:jc w:val="both"/>
              <w:rPr>
                <w:rFonts w:ascii="Times New Roman" w:hAnsi="Times New Roman"/>
                <w:bCs/>
                <w:sz w:val="24"/>
                <w:szCs w:val="24"/>
              </w:rPr>
            </w:pPr>
            <w:r w:rsidRPr="001B263B">
              <w:rPr>
                <w:rFonts w:ascii="Times New Roman" w:hAnsi="Times New Roman"/>
                <w:bCs/>
                <w:sz w:val="24"/>
                <w:szCs w:val="24"/>
              </w:rPr>
              <w:t>Равнодействующая система параллельных сил. Центр системы параллельных сил. Центр тяжести тела.</w:t>
            </w:r>
          </w:p>
          <w:p w14:paraId="33083FAA" w14:textId="77777777" w:rsidR="00BD5B63" w:rsidRPr="001B263B" w:rsidRDefault="00BD5B63" w:rsidP="001B263B">
            <w:pPr>
              <w:spacing w:after="0" w:line="240" w:lineRule="auto"/>
              <w:ind w:left="34"/>
              <w:jc w:val="both"/>
              <w:rPr>
                <w:rFonts w:ascii="Times New Roman" w:hAnsi="Times New Roman"/>
                <w:b/>
                <w:bCs/>
                <w:sz w:val="24"/>
                <w:szCs w:val="24"/>
              </w:rPr>
            </w:pPr>
            <w:r w:rsidRPr="001B263B">
              <w:rPr>
                <w:rFonts w:ascii="Times New Roman" w:hAnsi="Times New Roman"/>
                <w:bCs/>
                <w:sz w:val="24"/>
                <w:szCs w:val="24"/>
              </w:rPr>
              <w:t>Центр тяжести простых геометрических фигур. Определение положения центра тяжести плоской фигуры и фигуры, составленной из стандартных профилей проката. Устойчивое, неустойчивое и безразличное равновесие.</w:t>
            </w:r>
          </w:p>
        </w:tc>
      </w:tr>
      <w:tr w:rsidR="00BD5B63" w:rsidRPr="001B263B" w14:paraId="325AAE95" w14:textId="77777777" w:rsidTr="007C55EE">
        <w:trPr>
          <w:trHeight w:val="20"/>
        </w:trPr>
        <w:tc>
          <w:tcPr>
            <w:tcW w:w="2127" w:type="dxa"/>
            <w:vMerge/>
          </w:tcPr>
          <w:p w14:paraId="7714092D" w14:textId="77777777" w:rsidR="00BD5B63" w:rsidRPr="001B263B" w:rsidRDefault="00BD5B63" w:rsidP="001B263B">
            <w:pPr>
              <w:spacing w:after="0" w:line="240" w:lineRule="auto"/>
              <w:rPr>
                <w:rFonts w:ascii="Times New Roman" w:hAnsi="Times New Roman"/>
                <w:b/>
                <w:bCs/>
                <w:sz w:val="24"/>
                <w:szCs w:val="24"/>
              </w:rPr>
            </w:pPr>
          </w:p>
        </w:tc>
        <w:tc>
          <w:tcPr>
            <w:tcW w:w="7229" w:type="dxa"/>
          </w:tcPr>
          <w:p w14:paraId="56B0F191" w14:textId="77777777" w:rsidR="00BD5B63" w:rsidRPr="001B263B" w:rsidRDefault="00BD5B63" w:rsidP="001B263B">
            <w:pPr>
              <w:spacing w:after="0" w:line="240" w:lineRule="auto"/>
              <w:jc w:val="both"/>
              <w:rPr>
                <w:rFonts w:ascii="Times New Roman" w:hAnsi="Times New Roman"/>
                <w:b/>
                <w:bCs/>
                <w:sz w:val="24"/>
                <w:szCs w:val="24"/>
              </w:rPr>
            </w:pPr>
            <w:r w:rsidRPr="001B263B">
              <w:rPr>
                <w:rFonts w:ascii="Times New Roman" w:hAnsi="Times New Roman"/>
                <w:b/>
                <w:bCs/>
                <w:sz w:val="24"/>
                <w:szCs w:val="24"/>
              </w:rPr>
              <w:t>В том числе практических занятий:</w:t>
            </w:r>
          </w:p>
        </w:tc>
      </w:tr>
      <w:tr w:rsidR="00BD5B63" w:rsidRPr="001B263B" w14:paraId="115FF54A" w14:textId="77777777" w:rsidTr="007C55EE">
        <w:trPr>
          <w:trHeight w:val="20"/>
        </w:trPr>
        <w:tc>
          <w:tcPr>
            <w:tcW w:w="2127" w:type="dxa"/>
            <w:vMerge/>
          </w:tcPr>
          <w:p w14:paraId="5BE85774" w14:textId="77777777" w:rsidR="00BD5B63" w:rsidRPr="001B263B" w:rsidRDefault="00BD5B63" w:rsidP="001B263B">
            <w:pPr>
              <w:spacing w:after="0" w:line="240" w:lineRule="auto"/>
              <w:rPr>
                <w:rFonts w:ascii="Times New Roman" w:hAnsi="Times New Roman"/>
                <w:b/>
                <w:bCs/>
                <w:sz w:val="24"/>
                <w:szCs w:val="24"/>
              </w:rPr>
            </w:pPr>
          </w:p>
        </w:tc>
        <w:tc>
          <w:tcPr>
            <w:tcW w:w="7229" w:type="dxa"/>
          </w:tcPr>
          <w:p w14:paraId="7B6FE85C" w14:textId="77777777" w:rsidR="00BD5B63" w:rsidRPr="001B263B" w:rsidRDefault="00BD5B63" w:rsidP="001B263B">
            <w:pPr>
              <w:spacing w:after="0" w:line="240" w:lineRule="auto"/>
              <w:jc w:val="both"/>
              <w:rPr>
                <w:rFonts w:ascii="Times New Roman" w:hAnsi="Times New Roman"/>
                <w:bCs/>
                <w:sz w:val="24"/>
                <w:szCs w:val="24"/>
              </w:rPr>
            </w:pPr>
            <w:r w:rsidRPr="001B263B">
              <w:rPr>
                <w:rFonts w:ascii="Times New Roman" w:hAnsi="Times New Roman"/>
                <w:b/>
                <w:sz w:val="24"/>
                <w:szCs w:val="24"/>
              </w:rPr>
              <w:t xml:space="preserve">Практическое занятие № 7 </w:t>
            </w:r>
            <w:r w:rsidRPr="001B263B">
              <w:rPr>
                <w:rFonts w:ascii="Times New Roman" w:hAnsi="Times New Roman"/>
                <w:bCs/>
                <w:sz w:val="24"/>
                <w:szCs w:val="24"/>
              </w:rPr>
              <w:t>Определение центра тяжести плоских фигур и сечений, составленных из стандартных прокатных профилей</w:t>
            </w:r>
          </w:p>
        </w:tc>
      </w:tr>
      <w:tr w:rsidR="00BD5B63" w:rsidRPr="001B263B" w14:paraId="6FDD2DCE" w14:textId="77777777" w:rsidTr="007C55EE">
        <w:trPr>
          <w:trHeight w:val="20"/>
        </w:trPr>
        <w:tc>
          <w:tcPr>
            <w:tcW w:w="2127" w:type="dxa"/>
            <w:vMerge w:val="restart"/>
          </w:tcPr>
          <w:p w14:paraId="2951D001" w14:textId="77777777" w:rsidR="00BD5B63" w:rsidRPr="001B263B" w:rsidRDefault="00BD5B63" w:rsidP="001B263B">
            <w:pPr>
              <w:spacing w:after="0" w:line="240" w:lineRule="auto"/>
              <w:rPr>
                <w:rFonts w:ascii="Times New Roman" w:hAnsi="Times New Roman"/>
                <w:b/>
                <w:bCs/>
                <w:sz w:val="24"/>
                <w:szCs w:val="24"/>
              </w:rPr>
            </w:pPr>
            <w:r w:rsidRPr="001B263B">
              <w:rPr>
                <w:rFonts w:ascii="Times New Roman" w:hAnsi="Times New Roman"/>
                <w:b/>
                <w:bCs/>
                <w:sz w:val="24"/>
                <w:szCs w:val="24"/>
              </w:rPr>
              <w:t>Тема 1.6. Кинематика. Основные понятия. Простейшие движения твердого тела. Сложное движение точки и твердого тела</w:t>
            </w:r>
          </w:p>
        </w:tc>
        <w:tc>
          <w:tcPr>
            <w:tcW w:w="7229" w:type="dxa"/>
          </w:tcPr>
          <w:p w14:paraId="42A59213" w14:textId="77777777" w:rsidR="00BD5B63" w:rsidRPr="001B263B" w:rsidRDefault="00BD5B63" w:rsidP="001B263B">
            <w:pPr>
              <w:spacing w:after="0" w:line="240" w:lineRule="auto"/>
              <w:jc w:val="both"/>
              <w:rPr>
                <w:rFonts w:ascii="Times New Roman" w:hAnsi="Times New Roman"/>
                <w:b/>
                <w:bCs/>
                <w:sz w:val="24"/>
                <w:szCs w:val="24"/>
              </w:rPr>
            </w:pPr>
            <w:r w:rsidRPr="001B263B">
              <w:rPr>
                <w:rFonts w:ascii="Times New Roman" w:hAnsi="Times New Roman"/>
                <w:b/>
                <w:bCs/>
                <w:sz w:val="24"/>
                <w:szCs w:val="24"/>
              </w:rPr>
              <w:t>Содержание учебного материала:</w:t>
            </w:r>
          </w:p>
        </w:tc>
      </w:tr>
      <w:tr w:rsidR="00BD5B63" w:rsidRPr="001B263B" w14:paraId="7FE91DB8" w14:textId="77777777" w:rsidTr="007C55EE">
        <w:trPr>
          <w:trHeight w:val="20"/>
        </w:trPr>
        <w:tc>
          <w:tcPr>
            <w:tcW w:w="2127" w:type="dxa"/>
            <w:vMerge/>
          </w:tcPr>
          <w:p w14:paraId="13332130" w14:textId="77777777" w:rsidR="00BD5B63" w:rsidRPr="001B263B" w:rsidRDefault="00BD5B63" w:rsidP="001B263B">
            <w:pPr>
              <w:spacing w:after="0" w:line="240" w:lineRule="auto"/>
              <w:rPr>
                <w:rFonts w:ascii="Times New Roman" w:hAnsi="Times New Roman"/>
                <w:b/>
                <w:bCs/>
                <w:sz w:val="24"/>
                <w:szCs w:val="24"/>
              </w:rPr>
            </w:pPr>
          </w:p>
        </w:tc>
        <w:tc>
          <w:tcPr>
            <w:tcW w:w="7229" w:type="dxa"/>
          </w:tcPr>
          <w:p w14:paraId="2B8CF0E7" w14:textId="77777777" w:rsidR="00BD5B63" w:rsidRPr="001B263B" w:rsidRDefault="00BD5B63" w:rsidP="001B263B">
            <w:pPr>
              <w:spacing w:after="0" w:line="240" w:lineRule="auto"/>
              <w:jc w:val="both"/>
              <w:rPr>
                <w:rFonts w:ascii="Times New Roman" w:hAnsi="Times New Roman"/>
                <w:b/>
                <w:bCs/>
                <w:sz w:val="24"/>
                <w:szCs w:val="24"/>
              </w:rPr>
            </w:pPr>
            <w:r w:rsidRPr="001B263B">
              <w:rPr>
                <w:rFonts w:ascii="Times New Roman" w:hAnsi="Times New Roman"/>
                <w:bCs/>
                <w:sz w:val="24"/>
                <w:szCs w:val="24"/>
              </w:rPr>
              <w:t>Основные понятия кинематики: траектория, путь, время, скорость и ускорение. Способы задания движения. Средняя скорость и скорость в данный момент. Среднее ускорении и ускорение в данный момент. Ускорение в прямолинейном и криволинейном движении. Равномерное и равнопеременное движение: формулы и кинематические графики. Поступательно и вращательное движение твердого тела. Линейные скорости и ускорения точек тела при вращательном движении. Понятие о сложном движении точки и тела</w:t>
            </w:r>
          </w:p>
        </w:tc>
      </w:tr>
      <w:tr w:rsidR="00BD5B63" w:rsidRPr="001B263B" w14:paraId="1C7C205C" w14:textId="77777777" w:rsidTr="007C55EE">
        <w:trPr>
          <w:trHeight w:val="20"/>
        </w:trPr>
        <w:tc>
          <w:tcPr>
            <w:tcW w:w="2127" w:type="dxa"/>
            <w:vMerge/>
          </w:tcPr>
          <w:p w14:paraId="2D26268A" w14:textId="77777777" w:rsidR="00BD5B63" w:rsidRPr="001B263B" w:rsidRDefault="00BD5B63" w:rsidP="001B263B">
            <w:pPr>
              <w:spacing w:after="0" w:line="240" w:lineRule="auto"/>
              <w:rPr>
                <w:rFonts w:ascii="Times New Roman" w:hAnsi="Times New Roman"/>
                <w:b/>
                <w:bCs/>
                <w:sz w:val="24"/>
                <w:szCs w:val="24"/>
              </w:rPr>
            </w:pPr>
          </w:p>
        </w:tc>
        <w:tc>
          <w:tcPr>
            <w:tcW w:w="7229" w:type="dxa"/>
          </w:tcPr>
          <w:p w14:paraId="2BA13801" w14:textId="77777777" w:rsidR="00BD5B63" w:rsidRPr="001B263B" w:rsidRDefault="00BD5B63" w:rsidP="001B263B">
            <w:pPr>
              <w:spacing w:after="0" w:line="240" w:lineRule="auto"/>
              <w:rPr>
                <w:rFonts w:ascii="Times New Roman" w:hAnsi="Times New Roman"/>
                <w:b/>
                <w:bCs/>
                <w:sz w:val="24"/>
                <w:szCs w:val="24"/>
              </w:rPr>
            </w:pPr>
            <w:r w:rsidRPr="001B263B">
              <w:rPr>
                <w:rFonts w:ascii="Times New Roman" w:hAnsi="Times New Roman"/>
                <w:b/>
                <w:bCs/>
                <w:sz w:val="24"/>
                <w:szCs w:val="24"/>
              </w:rPr>
              <w:t>В том числе, практических занятий</w:t>
            </w:r>
          </w:p>
        </w:tc>
      </w:tr>
      <w:tr w:rsidR="00BD5B63" w:rsidRPr="001B263B" w14:paraId="7875DEE3" w14:textId="77777777" w:rsidTr="007C55EE">
        <w:trPr>
          <w:trHeight w:val="20"/>
        </w:trPr>
        <w:tc>
          <w:tcPr>
            <w:tcW w:w="2127" w:type="dxa"/>
            <w:vMerge/>
          </w:tcPr>
          <w:p w14:paraId="60F22A62" w14:textId="77777777" w:rsidR="00BD5B63" w:rsidRPr="001B263B" w:rsidRDefault="00BD5B63" w:rsidP="001B263B">
            <w:pPr>
              <w:spacing w:after="0" w:line="240" w:lineRule="auto"/>
              <w:rPr>
                <w:rFonts w:ascii="Times New Roman" w:hAnsi="Times New Roman"/>
                <w:b/>
                <w:bCs/>
                <w:sz w:val="24"/>
                <w:szCs w:val="24"/>
              </w:rPr>
            </w:pPr>
          </w:p>
        </w:tc>
        <w:tc>
          <w:tcPr>
            <w:tcW w:w="7229" w:type="dxa"/>
          </w:tcPr>
          <w:p w14:paraId="4550DDF3" w14:textId="77777777" w:rsidR="00BD5B63" w:rsidRPr="001B263B" w:rsidRDefault="00BD5B63" w:rsidP="001B263B">
            <w:pPr>
              <w:spacing w:after="0" w:line="240" w:lineRule="auto"/>
              <w:rPr>
                <w:rFonts w:ascii="Times New Roman" w:hAnsi="Times New Roman"/>
                <w:bCs/>
                <w:sz w:val="24"/>
                <w:szCs w:val="24"/>
              </w:rPr>
            </w:pPr>
            <w:r w:rsidRPr="001B263B">
              <w:rPr>
                <w:rFonts w:ascii="Times New Roman" w:hAnsi="Times New Roman"/>
                <w:b/>
                <w:sz w:val="24"/>
                <w:szCs w:val="24"/>
              </w:rPr>
              <w:t xml:space="preserve">Практическое занятие № 8 </w:t>
            </w:r>
            <w:r w:rsidRPr="001B263B">
              <w:rPr>
                <w:rFonts w:ascii="Times New Roman" w:hAnsi="Times New Roman"/>
                <w:bCs/>
                <w:sz w:val="24"/>
                <w:szCs w:val="24"/>
              </w:rPr>
              <w:t>Определение параметров движения точки для любого вида движения</w:t>
            </w:r>
          </w:p>
        </w:tc>
      </w:tr>
      <w:tr w:rsidR="00BD5B63" w:rsidRPr="001B263B" w14:paraId="71526583" w14:textId="77777777" w:rsidTr="007C55EE">
        <w:trPr>
          <w:trHeight w:val="20"/>
        </w:trPr>
        <w:tc>
          <w:tcPr>
            <w:tcW w:w="2127" w:type="dxa"/>
            <w:vMerge w:val="restart"/>
          </w:tcPr>
          <w:p w14:paraId="5CF4A918" w14:textId="77777777" w:rsidR="00BD5B63" w:rsidRPr="001B263B" w:rsidRDefault="00BD5B63" w:rsidP="001B263B">
            <w:pPr>
              <w:spacing w:after="0" w:line="240" w:lineRule="auto"/>
              <w:rPr>
                <w:rFonts w:ascii="Times New Roman" w:hAnsi="Times New Roman"/>
                <w:b/>
                <w:bCs/>
                <w:sz w:val="24"/>
                <w:szCs w:val="24"/>
              </w:rPr>
            </w:pPr>
            <w:r w:rsidRPr="001B263B">
              <w:rPr>
                <w:rFonts w:ascii="Times New Roman" w:hAnsi="Times New Roman"/>
                <w:b/>
                <w:bCs/>
                <w:sz w:val="24"/>
                <w:szCs w:val="24"/>
              </w:rPr>
              <w:t xml:space="preserve">Тема 1.7. Динамика. Основные понятия. Метод кинетостатики. Работа и мощность. </w:t>
            </w:r>
          </w:p>
        </w:tc>
        <w:tc>
          <w:tcPr>
            <w:tcW w:w="7229" w:type="dxa"/>
          </w:tcPr>
          <w:p w14:paraId="3107D6A9" w14:textId="77777777" w:rsidR="00BD5B63" w:rsidRPr="001B263B" w:rsidRDefault="00BD5B63" w:rsidP="001B263B">
            <w:pPr>
              <w:spacing w:after="0" w:line="240" w:lineRule="auto"/>
              <w:rPr>
                <w:rFonts w:ascii="Times New Roman" w:hAnsi="Times New Roman"/>
                <w:b/>
                <w:bCs/>
                <w:sz w:val="24"/>
                <w:szCs w:val="24"/>
              </w:rPr>
            </w:pPr>
            <w:r w:rsidRPr="001B263B">
              <w:rPr>
                <w:rFonts w:ascii="Times New Roman" w:hAnsi="Times New Roman"/>
                <w:b/>
                <w:bCs/>
                <w:sz w:val="24"/>
                <w:szCs w:val="24"/>
              </w:rPr>
              <w:t>Содержание учебного материала</w:t>
            </w:r>
          </w:p>
        </w:tc>
      </w:tr>
      <w:tr w:rsidR="00BD5B63" w:rsidRPr="001B263B" w14:paraId="4EFE41C7" w14:textId="77777777" w:rsidTr="007C55EE">
        <w:trPr>
          <w:trHeight w:val="20"/>
        </w:trPr>
        <w:tc>
          <w:tcPr>
            <w:tcW w:w="2127" w:type="dxa"/>
            <w:vMerge/>
          </w:tcPr>
          <w:p w14:paraId="010D435C" w14:textId="77777777" w:rsidR="00BD5B63" w:rsidRPr="001B263B" w:rsidRDefault="00BD5B63" w:rsidP="001B263B">
            <w:pPr>
              <w:spacing w:after="0" w:line="240" w:lineRule="auto"/>
              <w:rPr>
                <w:rFonts w:ascii="Times New Roman" w:hAnsi="Times New Roman"/>
                <w:b/>
                <w:bCs/>
                <w:sz w:val="24"/>
                <w:szCs w:val="24"/>
              </w:rPr>
            </w:pPr>
          </w:p>
        </w:tc>
        <w:tc>
          <w:tcPr>
            <w:tcW w:w="7229" w:type="dxa"/>
          </w:tcPr>
          <w:p w14:paraId="74DDE222" w14:textId="77777777" w:rsidR="00BD5B63" w:rsidRPr="001B263B" w:rsidRDefault="00BD5B63" w:rsidP="001B263B">
            <w:pPr>
              <w:spacing w:after="0" w:line="240" w:lineRule="auto"/>
              <w:ind w:left="34"/>
              <w:jc w:val="both"/>
              <w:rPr>
                <w:rFonts w:ascii="Times New Roman" w:hAnsi="Times New Roman"/>
                <w:b/>
                <w:bCs/>
                <w:sz w:val="24"/>
                <w:szCs w:val="24"/>
              </w:rPr>
            </w:pPr>
            <w:r w:rsidRPr="001B263B">
              <w:rPr>
                <w:rFonts w:ascii="Times New Roman" w:hAnsi="Times New Roman"/>
                <w:bCs/>
                <w:sz w:val="24"/>
                <w:szCs w:val="24"/>
              </w:rPr>
              <w:t xml:space="preserve">Основные задачи динамики. Аксиомы динамики. Сила инерции при прямолинейном и криволинейном движениях. Принцип </w:t>
            </w:r>
            <w:proofErr w:type="spellStart"/>
            <w:r w:rsidRPr="001B263B">
              <w:rPr>
                <w:rFonts w:ascii="Times New Roman" w:hAnsi="Times New Roman"/>
                <w:bCs/>
                <w:sz w:val="24"/>
                <w:szCs w:val="24"/>
              </w:rPr>
              <w:t>Д’Аламбера</w:t>
            </w:r>
            <w:proofErr w:type="spellEnd"/>
            <w:r w:rsidRPr="001B263B">
              <w:rPr>
                <w:rFonts w:ascii="Times New Roman" w:hAnsi="Times New Roman"/>
                <w:bCs/>
                <w:sz w:val="24"/>
                <w:szCs w:val="24"/>
              </w:rPr>
              <w:t>: метод кинетостатики. Работа постоянной силы при прямолинейном движении. Понятие о работе переменной силы на криволинейном пути. Мощность, КПД, Работа и мощность при вращательном движении.</w:t>
            </w:r>
          </w:p>
        </w:tc>
      </w:tr>
      <w:tr w:rsidR="00BD5B63" w:rsidRPr="001B263B" w14:paraId="0521805B" w14:textId="77777777" w:rsidTr="007C55EE">
        <w:trPr>
          <w:trHeight w:val="20"/>
        </w:trPr>
        <w:tc>
          <w:tcPr>
            <w:tcW w:w="2127" w:type="dxa"/>
            <w:vMerge/>
          </w:tcPr>
          <w:p w14:paraId="0B2E429E" w14:textId="77777777" w:rsidR="00BD5B63" w:rsidRPr="001B263B" w:rsidRDefault="00BD5B63" w:rsidP="001B263B">
            <w:pPr>
              <w:spacing w:after="0" w:line="240" w:lineRule="auto"/>
              <w:rPr>
                <w:rFonts w:ascii="Times New Roman" w:hAnsi="Times New Roman"/>
                <w:b/>
                <w:bCs/>
                <w:sz w:val="24"/>
                <w:szCs w:val="24"/>
              </w:rPr>
            </w:pPr>
          </w:p>
        </w:tc>
        <w:tc>
          <w:tcPr>
            <w:tcW w:w="7229" w:type="dxa"/>
          </w:tcPr>
          <w:p w14:paraId="08BE5A47" w14:textId="77777777" w:rsidR="00BD5B63" w:rsidRPr="001B263B" w:rsidRDefault="00BD5B63" w:rsidP="001B263B">
            <w:pPr>
              <w:spacing w:after="0" w:line="240" w:lineRule="auto"/>
              <w:rPr>
                <w:rFonts w:ascii="Times New Roman" w:hAnsi="Times New Roman"/>
                <w:b/>
                <w:bCs/>
                <w:sz w:val="24"/>
                <w:szCs w:val="24"/>
              </w:rPr>
            </w:pPr>
            <w:r w:rsidRPr="001B263B">
              <w:rPr>
                <w:rFonts w:ascii="Times New Roman" w:hAnsi="Times New Roman"/>
                <w:b/>
                <w:bCs/>
                <w:sz w:val="24"/>
                <w:szCs w:val="24"/>
              </w:rPr>
              <w:t>В том числе, практических занятий</w:t>
            </w:r>
          </w:p>
        </w:tc>
      </w:tr>
      <w:tr w:rsidR="00BD5B63" w:rsidRPr="001B263B" w14:paraId="5BF490B2" w14:textId="77777777" w:rsidTr="007C55EE">
        <w:trPr>
          <w:trHeight w:val="20"/>
        </w:trPr>
        <w:tc>
          <w:tcPr>
            <w:tcW w:w="2127" w:type="dxa"/>
            <w:vMerge/>
          </w:tcPr>
          <w:p w14:paraId="7145E49E" w14:textId="77777777" w:rsidR="00BD5B63" w:rsidRPr="001B263B" w:rsidRDefault="00BD5B63" w:rsidP="001B263B">
            <w:pPr>
              <w:spacing w:after="0" w:line="240" w:lineRule="auto"/>
              <w:rPr>
                <w:rFonts w:ascii="Times New Roman" w:hAnsi="Times New Roman"/>
                <w:b/>
                <w:bCs/>
                <w:sz w:val="24"/>
                <w:szCs w:val="24"/>
              </w:rPr>
            </w:pPr>
          </w:p>
        </w:tc>
        <w:tc>
          <w:tcPr>
            <w:tcW w:w="7229" w:type="dxa"/>
          </w:tcPr>
          <w:p w14:paraId="21607F21" w14:textId="77777777" w:rsidR="00BD5B63" w:rsidRPr="001B263B" w:rsidRDefault="00BD5B63" w:rsidP="001B263B">
            <w:pPr>
              <w:spacing w:after="0" w:line="240" w:lineRule="auto"/>
              <w:rPr>
                <w:rFonts w:ascii="Times New Roman" w:hAnsi="Times New Roman"/>
                <w:bCs/>
                <w:sz w:val="24"/>
                <w:szCs w:val="24"/>
              </w:rPr>
            </w:pPr>
            <w:r w:rsidRPr="001B263B">
              <w:rPr>
                <w:rFonts w:ascii="Times New Roman" w:hAnsi="Times New Roman"/>
                <w:b/>
                <w:sz w:val="24"/>
                <w:szCs w:val="24"/>
              </w:rPr>
              <w:t xml:space="preserve">Практическое занятие № 9 </w:t>
            </w:r>
            <w:r w:rsidRPr="001B263B">
              <w:rPr>
                <w:rFonts w:ascii="Times New Roman" w:hAnsi="Times New Roman"/>
                <w:bCs/>
                <w:sz w:val="24"/>
                <w:szCs w:val="24"/>
              </w:rPr>
              <w:t>Решение задач по определению частоты вращения валов и вращающих моментов, мощности на валах по заданной кинематической схеме привода</w:t>
            </w:r>
          </w:p>
        </w:tc>
      </w:tr>
      <w:tr w:rsidR="00BD5B63" w:rsidRPr="001B263B" w14:paraId="1EFD8AE3" w14:textId="77777777" w:rsidTr="007C55EE">
        <w:trPr>
          <w:trHeight w:val="20"/>
        </w:trPr>
        <w:tc>
          <w:tcPr>
            <w:tcW w:w="9356" w:type="dxa"/>
            <w:gridSpan w:val="2"/>
          </w:tcPr>
          <w:p w14:paraId="505FF0A7" w14:textId="57B36C8A" w:rsidR="00BD5B63" w:rsidRPr="001B263B" w:rsidRDefault="00BD5B63" w:rsidP="001B263B">
            <w:pPr>
              <w:spacing w:after="0" w:line="240" w:lineRule="auto"/>
              <w:rPr>
                <w:rFonts w:ascii="Times New Roman" w:hAnsi="Times New Roman"/>
                <w:bCs/>
                <w:sz w:val="24"/>
                <w:szCs w:val="24"/>
              </w:rPr>
            </w:pPr>
            <w:r w:rsidRPr="001B263B">
              <w:rPr>
                <w:rFonts w:ascii="Times New Roman" w:hAnsi="Times New Roman"/>
                <w:b/>
                <w:bCs/>
                <w:sz w:val="24"/>
                <w:szCs w:val="24"/>
              </w:rPr>
              <w:t>Раздел 2. Сопротивление материалов</w:t>
            </w:r>
            <w:r>
              <w:rPr>
                <w:rFonts w:ascii="Times New Roman" w:hAnsi="Times New Roman"/>
                <w:b/>
                <w:bCs/>
                <w:sz w:val="24"/>
                <w:szCs w:val="24"/>
              </w:rPr>
              <w:t xml:space="preserve"> 24 ч.</w:t>
            </w:r>
          </w:p>
        </w:tc>
      </w:tr>
      <w:tr w:rsidR="00BD5B63" w:rsidRPr="001B263B" w14:paraId="3454BB0B" w14:textId="77777777" w:rsidTr="007C55EE">
        <w:trPr>
          <w:trHeight w:val="419"/>
        </w:trPr>
        <w:tc>
          <w:tcPr>
            <w:tcW w:w="2127" w:type="dxa"/>
            <w:vMerge w:val="restart"/>
          </w:tcPr>
          <w:p w14:paraId="7FC5F0CA" w14:textId="77777777" w:rsidR="00BD5B63" w:rsidRPr="001B263B" w:rsidRDefault="00BD5B63" w:rsidP="001B263B">
            <w:pPr>
              <w:spacing w:after="0" w:line="240" w:lineRule="auto"/>
              <w:rPr>
                <w:rFonts w:ascii="Times New Roman" w:hAnsi="Times New Roman"/>
                <w:b/>
                <w:bCs/>
                <w:sz w:val="24"/>
                <w:szCs w:val="24"/>
              </w:rPr>
            </w:pPr>
            <w:r w:rsidRPr="001B263B">
              <w:rPr>
                <w:rFonts w:ascii="Times New Roman" w:hAnsi="Times New Roman"/>
                <w:b/>
                <w:bCs/>
                <w:sz w:val="24"/>
                <w:szCs w:val="24"/>
              </w:rPr>
              <w:t>Тема 2.1. Основные положения сопромата. Растяжение и сжатие.</w:t>
            </w:r>
          </w:p>
        </w:tc>
        <w:tc>
          <w:tcPr>
            <w:tcW w:w="7229" w:type="dxa"/>
          </w:tcPr>
          <w:p w14:paraId="67B37CC7" w14:textId="77777777" w:rsidR="00BD5B63" w:rsidRPr="001B263B" w:rsidRDefault="00BD5B63" w:rsidP="001B263B">
            <w:pPr>
              <w:spacing w:after="0" w:line="240" w:lineRule="auto"/>
              <w:rPr>
                <w:rFonts w:ascii="Times New Roman" w:hAnsi="Times New Roman"/>
                <w:b/>
                <w:bCs/>
                <w:sz w:val="24"/>
                <w:szCs w:val="24"/>
              </w:rPr>
            </w:pPr>
            <w:r w:rsidRPr="001B263B">
              <w:rPr>
                <w:rFonts w:ascii="Times New Roman" w:hAnsi="Times New Roman"/>
                <w:b/>
                <w:bCs/>
                <w:sz w:val="24"/>
                <w:szCs w:val="24"/>
              </w:rPr>
              <w:t>Содержание учебного материала:</w:t>
            </w:r>
          </w:p>
        </w:tc>
      </w:tr>
      <w:tr w:rsidR="00BD5B63" w:rsidRPr="001B263B" w14:paraId="481B3717" w14:textId="77777777" w:rsidTr="007C55EE">
        <w:trPr>
          <w:trHeight w:val="419"/>
        </w:trPr>
        <w:tc>
          <w:tcPr>
            <w:tcW w:w="2127" w:type="dxa"/>
            <w:vMerge/>
          </w:tcPr>
          <w:p w14:paraId="31985609" w14:textId="77777777" w:rsidR="00BD5B63" w:rsidRPr="001B263B" w:rsidRDefault="00BD5B63" w:rsidP="001B263B">
            <w:pPr>
              <w:spacing w:after="0" w:line="240" w:lineRule="auto"/>
              <w:rPr>
                <w:rFonts w:ascii="Times New Roman" w:hAnsi="Times New Roman"/>
                <w:b/>
                <w:bCs/>
                <w:sz w:val="24"/>
                <w:szCs w:val="24"/>
              </w:rPr>
            </w:pPr>
          </w:p>
        </w:tc>
        <w:tc>
          <w:tcPr>
            <w:tcW w:w="7229" w:type="dxa"/>
          </w:tcPr>
          <w:p w14:paraId="3C296439" w14:textId="77777777" w:rsidR="00BD5B63" w:rsidRPr="001B263B" w:rsidRDefault="00BD5B63" w:rsidP="001B263B">
            <w:pPr>
              <w:spacing w:after="0" w:line="240" w:lineRule="auto"/>
              <w:ind w:left="34"/>
              <w:jc w:val="both"/>
              <w:rPr>
                <w:rFonts w:ascii="Times New Roman" w:hAnsi="Times New Roman"/>
                <w:bCs/>
                <w:sz w:val="24"/>
                <w:szCs w:val="24"/>
              </w:rPr>
            </w:pPr>
            <w:r w:rsidRPr="001B263B">
              <w:rPr>
                <w:rFonts w:ascii="Times New Roman" w:hAnsi="Times New Roman"/>
                <w:bCs/>
                <w:sz w:val="24"/>
                <w:szCs w:val="24"/>
              </w:rPr>
              <w:t xml:space="preserve">Задачи сопромата. Понятие о расчетах на прочность и устойчивость.  Деформации упругие и пластичные. Классификация нагрузок. Основные виды деформации. Метод сечений. </w:t>
            </w:r>
          </w:p>
          <w:p w14:paraId="1AF6A717" w14:textId="77777777" w:rsidR="00BD5B63" w:rsidRPr="001B263B" w:rsidRDefault="00BD5B63" w:rsidP="001B263B">
            <w:pPr>
              <w:spacing w:after="0" w:line="240" w:lineRule="auto"/>
              <w:ind w:left="34"/>
              <w:jc w:val="both"/>
              <w:rPr>
                <w:rFonts w:ascii="Times New Roman" w:hAnsi="Times New Roman"/>
                <w:b/>
                <w:bCs/>
                <w:sz w:val="24"/>
                <w:szCs w:val="24"/>
              </w:rPr>
            </w:pPr>
            <w:r w:rsidRPr="001B263B">
              <w:rPr>
                <w:rFonts w:ascii="Times New Roman" w:hAnsi="Times New Roman"/>
                <w:bCs/>
                <w:sz w:val="24"/>
                <w:szCs w:val="24"/>
              </w:rPr>
              <w:t>Напряжения: полное, нормальное, касательное.  Продольные силы, их эпюры.  Нормальные напряжения в поперечных сечениях, их эпюры. Продольные и поперечные деформации при растяжении и сжатии. Закон Гука. Коэффициент Пуассона. Испытание материалов на растяжение и сжатие при статическом нагружении. Коэффициент запаса прочности. Расчеты на прочность: проверочный, проектный, расчет допустимой нагрузки</w:t>
            </w:r>
          </w:p>
        </w:tc>
      </w:tr>
      <w:tr w:rsidR="00BD5B63" w:rsidRPr="001B263B" w14:paraId="7F09CD93" w14:textId="77777777" w:rsidTr="007C55EE">
        <w:trPr>
          <w:trHeight w:val="20"/>
        </w:trPr>
        <w:tc>
          <w:tcPr>
            <w:tcW w:w="2127" w:type="dxa"/>
            <w:vMerge/>
          </w:tcPr>
          <w:p w14:paraId="571D4805" w14:textId="77777777" w:rsidR="00BD5B63" w:rsidRPr="001B263B" w:rsidRDefault="00BD5B63" w:rsidP="001B263B">
            <w:pPr>
              <w:spacing w:after="0" w:line="240" w:lineRule="auto"/>
              <w:rPr>
                <w:rFonts w:ascii="Times New Roman" w:hAnsi="Times New Roman"/>
                <w:b/>
                <w:bCs/>
                <w:sz w:val="24"/>
                <w:szCs w:val="24"/>
              </w:rPr>
            </w:pPr>
          </w:p>
        </w:tc>
        <w:tc>
          <w:tcPr>
            <w:tcW w:w="7229" w:type="dxa"/>
          </w:tcPr>
          <w:p w14:paraId="1960B96A" w14:textId="77777777" w:rsidR="00BD5B63" w:rsidRPr="001B263B" w:rsidRDefault="00BD5B63" w:rsidP="001B263B">
            <w:pPr>
              <w:spacing w:after="0" w:line="240" w:lineRule="auto"/>
              <w:rPr>
                <w:rFonts w:ascii="Times New Roman" w:hAnsi="Times New Roman"/>
                <w:b/>
                <w:bCs/>
                <w:sz w:val="24"/>
                <w:szCs w:val="24"/>
              </w:rPr>
            </w:pPr>
            <w:r w:rsidRPr="001B263B">
              <w:rPr>
                <w:rFonts w:ascii="Times New Roman" w:hAnsi="Times New Roman"/>
                <w:b/>
                <w:bCs/>
                <w:sz w:val="24"/>
                <w:szCs w:val="24"/>
              </w:rPr>
              <w:t>В том числе, практических занятий</w:t>
            </w:r>
          </w:p>
        </w:tc>
      </w:tr>
      <w:tr w:rsidR="00BD5B63" w:rsidRPr="001B263B" w14:paraId="3E13E186" w14:textId="77777777" w:rsidTr="007C55EE">
        <w:trPr>
          <w:trHeight w:val="563"/>
        </w:trPr>
        <w:tc>
          <w:tcPr>
            <w:tcW w:w="2127" w:type="dxa"/>
            <w:vMerge/>
          </w:tcPr>
          <w:p w14:paraId="36207644" w14:textId="77777777" w:rsidR="00BD5B63" w:rsidRPr="001B263B" w:rsidRDefault="00BD5B63" w:rsidP="001B263B">
            <w:pPr>
              <w:spacing w:after="0" w:line="240" w:lineRule="auto"/>
              <w:rPr>
                <w:rFonts w:ascii="Times New Roman" w:hAnsi="Times New Roman"/>
                <w:b/>
                <w:bCs/>
                <w:sz w:val="24"/>
                <w:szCs w:val="24"/>
              </w:rPr>
            </w:pPr>
          </w:p>
        </w:tc>
        <w:tc>
          <w:tcPr>
            <w:tcW w:w="7229" w:type="dxa"/>
          </w:tcPr>
          <w:p w14:paraId="1665DDE8" w14:textId="77777777" w:rsidR="00BD5B63" w:rsidRPr="001B263B" w:rsidRDefault="00BD5B63" w:rsidP="001B263B">
            <w:pPr>
              <w:tabs>
                <w:tab w:val="left" w:pos="318"/>
              </w:tabs>
              <w:spacing w:after="0" w:line="240" w:lineRule="auto"/>
              <w:rPr>
                <w:rFonts w:ascii="Times New Roman" w:hAnsi="Times New Roman"/>
                <w:bCs/>
                <w:sz w:val="24"/>
                <w:szCs w:val="24"/>
              </w:rPr>
            </w:pPr>
            <w:r w:rsidRPr="001B263B">
              <w:rPr>
                <w:rFonts w:ascii="Times New Roman" w:hAnsi="Times New Roman"/>
                <w:b/>
                <w:sz w:val="24"/>
                <w:szCs w:val="24"/>
              </w:rPr>
              <w:t xml:space="preserve">Практическое занятие № 10 </w:t>
            </w:r>
            <w:r w:rsidRPr="001B263B">
              <w:rPr>
                <w:rFonts w:ascii="Times New Roman" w:hAnsi="Times New Roman"/>
                <w:bCs/>
                <w:sz w:val="24"/>
                <w:szCs w:val="24"/>
              </w:rPr>
              <w:t>Решение задач на построение эпюр нормальных сил, нормальных напряжений, перемещений сечений бруса.</w:t>
            </w:r>
          </w:p>
        </w:tc>
      </w:tr>
      <w:tr w:rsidR="00BD5B63" w:rsidRPr="001B263B" w14:paraId="2A22D4B4" w14:textId="77777777" w:rsidTr="007C55EE">
        <w:trPr>
          <w:trHeight w:val="297"/>
        </w:trPr>
        <w:tc>
          <w:tcPr>
            <w:tcW w:w="2127" w:type="dxa"/>
            <w:vMerge/>
          </w:tcPr>
          <w:p w14:paraId="1BBF9EC9" w14:textId="77777777" w:rsidR="00BD5B63" w:rsidRPr="001B263B" w:rsidRDefault="00BD5B63" w:rsidP="001B263B">
            <w:pPr>
              <w:spacing w:after="0" w:line="240" w:lineRule="auto"/>
              <w:rPr>
                <w:rFonts w:ascii="Times New Roman" w:hAnsi="Times New Roman"/>
                <w:b/>
                <w:bCs/>
                <w:sz w:val="24"/>
                <w:szCs w:val="24"/>
              </w:rPr>
            </w:pPr>
          </w:p>
        </w:tc>
        <w:tc>
          <w:tcPr>
            <w:tcW w:w="7229" w:type="dxa"/>
          </w:tcPr>
          <w:p w14:paraId="213B34FA" w14:textId="77777777" w:rsidR="00BD5B63" w:rsidRPr="001B263B" w:rsidRDefault="00BD5B63" w:rsidP="001B263B">
            <w:pPr>
              <w:tabs>
                <w:tab w:val="left" w:pos="318"/>
              </w:tabs>
              <w:spacing w:after="0" w:line="240" w:lineRule="auto"/>
              <w:ind w:left="34"/>
              <w:rPr>
                <w:rFonts w:ascii="Times New Roman" w:hAnsi="Times New Roman"/>
                <w:b/>
                <w:sz w:val="24"/>
                <w:szCs w:val="24"/>
              </w:rPr>
            </w:pPr>
            <w:r w:rsidRPr="001B263B">
              <w:rPr>
                <w:rFonts w:ascii="Times New Roman" w:hAnsi="Times New Roman"/>
                <w:b/>
                <w:sz w:val="24"/>
                <w:szCs w:val="24"/>
              </w:rPr>
              <w:t xml:space="preserve">Практическое занятие № 11 </w:t>
            </w:r>
            <w:r w:rsidRPr="001B263B">
              <w:rPr>
                <w:rFonts w:ascii="Times New Roman" w:hAnsi="Times New Roman"/>
                <w:bCs/>
                <w:sz w:val="24"/>
                <w:szCs w:val="24"/>
              </w:rPr>
              <w:t>Выполнение расчетно-графической работы по теме растяжение-сжатие</w:t>
            </w:r>
          </w:p>
        </w:tc>
      </w:tr>
      <w:tr w:rsidR="00BD5B63" w:rsidRPr="001B263B" w14:paraId="6CA8067B" w14:textId="77777777" w:rsidTr="007C55EE">
        <w:trPr>
          <w:trHeight w:val="20"/>
        </w:trPr>
        <w:tc>
          <w:tcPr>
            <w:tcW w:w="2127" w:type="dxa"/>
            <w:vMerge w:val="restart"/>
          </w:tcPr>
          <w:p w14:paraId="1546BCC8" w14:textId="77777777" w:rsidR="00BD5B63" w:rsidRPr="001B263B" w:rsidRDefault="00BD5B63" w:rsidP="001B263B">
            <w:pPr>
              <w:spacing w:after="0" w:line="240" w:lineRule="auto"/>
              <w:rPr>
                <w:rFonts w:ascii="Times New Roman" w:hAnsi="Times New Roman"/>
                <w:b/>
                <w:bCs/>
                <w:sz w:val="24"/>
                <w:szCs w:val="24"/>
              </w:rPr>
            </w:pPr>
            <w:r w:rsidRPr="001B263B">
              <w:rPr>
                <w:rFonts w:ascii="Times New Roman" w:hAnsi="Times New Roman"/>
                <w:b/>
                <w:bCs/>
                <w:sz w:val="24"/>
                <w:szCs w:val="24"/>
              </w:rPr>
              <w:t>Тема 2.2. Практические расчеты на срез и смятие. Геометрические характеристики плоских сечений.</w:t>
            </w:r>
          </w:p>
        </w:tc>
        <w:tc>
          <w:tcPr>
            <w:tcW w:w="7229" w:type="dxa"/>
          </w:tcPr>
          <w:p w14:paraId="55C511C2" w14:textId="77777777" w:rsidR="00BD5B63" w:rsidRPr="001B263B" w:rsidRDefault="00BD5B63" w:rsidP="001B263B">
            <w:pPr>
              <w:spacing w:after="0" w:line="240" w:lineRule="auto"/>
              <w:rPr>
                <w:rFonts w:ascii="Times New Roman" w:hAnsi="Times New Roman"/>
                <w:b/>
                <w:bCs/>
                <w:sz w:val="24"/>
                <w:szCs w:val="24"/>
              </w:rPr>
            </w:pPr>
            <w:r w:rsidRPr="001B263B">
              <w:rPr>
                <w:rFonts w:ascii="Times New Roman" w:hAnsi="Times New Roman"/>
                <w:b/>
                <w:bCs/>
                <w:sz w:val="24"/>
                <w:szCs w:val="24"/>
              </w:rPr>
              <w:t>Содержание учебного материала:</w:t>
            </w:r>
          </w:p>
        </w:tc>
      </w:tr>
      <w:tr w:rsidR="00BD5B63" w:rsidRPr="001B263B" w14:paraId="06104EE8" w14:textId="77777777" w:rsidTr="007C55EE">
        <w:trPr>
          <w:trHeight w:val="20"/>
        </w:trPr>
        <w:tc>
          <w:tcPr>
            <w:tcW w:w="2127" w:type="dxa"/>
            <w:vMerge/>
          </w:tcPr>
          <w:p w14:paraId="050D9865" w14:textId="77777777" w:rsidR="00BD5B63" w:rsidRPr="001B263B" w:rsidRDefault="00BD5B63" w:rsidP="001B263B">
            <w:pPr>
              <w:spacing w:after="0" w:line="240" w:lineRule="auto"/>
              <w:rPr>
                <w:rFonts w:ascii="Times New Roman" w:hAnsi="Times New Roman"/>
                <w:b/>
                <w:bCs/>
                <w:sz w:val="24"/>
                <w:szCs w:val="24"/>
              </w:rPr>
            </w:pPr>
          </w:p>
        </w:tc>
        <w:tc>
          <w:tcPr>
            <w:tcW w:w="7229" w:type="dxa"/>
          </w:tcPr>
          <w:p w14:paraId="759C09F8" w14:textId="77777777" w:rsidR="00BD5B63" w:rsidRPr="001B263B" w:rsidRDefault="00BD5B63" w:rsidP="001B263B">
            <w:pPr>
              <w:spacing w:after="0" w:line="240" w:lineRule="auto"/>
              <w:ind w:left="35"/>
              <w:rPr>
                <w:rFonts w:ascii="Times New Roman" w:hAnsi="Times New Roman"/>
                <w:b/>
                <w:bCs/>
                <w:sz w:val="24"/>
                <w:szCs w:val="24"/>
              </w:rPr>
            </w:pPr>
            <w:r w:rsidRPr="001B263B">
              <w:rPr>
                <w:rFonts w:ascii="Times New Roman" w:hAnsi="Times New Roman"/>
                <w:bCs/>
                <w:sz w:val="24"/>
                <w:szCs w:val="24"/>
              </w:rPr>
              <w:t>Срез, основные расчетные предпосылки, основные расчетные формулы, условие прочности. Смятие, условности расчета, расчетные формулы, условия прочности. Примеры расчетов.  Статический момент площади сечения.  Осевой, полярный и центробежный моменты инерции. Моменты инерции простейших сечений: прямоугольника, круга, кольца, определение главных центральных моментов инерции составных сечений.</w:t>
            </w:r>
          </w:p>
        </w:tc>
      </w:tr>
      <w:tr w:rsidR="00BD5B63" w:rsidRPr="001B263B" w14:paraId="1D547402" w14:textId="77777777" w:rsidTr="007C55EE">
        <w:trPr>
          <w:trHeight w:val="20"/>
        </w:trPr>
        <w:tc>
          <w:tcPr>
            <w:tcW w:w="2127" w:type="dxa"/>
            <w:vMerge/>
          </w:tcPr>
          <w:p w14:paraId="3AAFC3CB" w14:textId="77777777" w:rsidR="00BD5B63" w:rsidRPr="001B263B" w:rsidRDefault="00BD5B63" w:rsidP="001B263B">
            <w:pPr>
              <w:spacing w:after="0" w:line="240" w:lineRule="auto"/>
              <w:rPr>
                <w:rFonts w:ascii="Times New Roman" w:hAnsi="Times New Roman"/>
                <w:b/>
                <w:bCs/>
                <w:sz w:val="24"/>
                <w:szCs w:val="24"/>
              </w:rPr>
            </w:pPr>
          </w:p>
        </w:tc>
        <w:tc>
          <w:tcPr>
            <w:tcW w:w="7229" w:type="dxa"/>
          </w:tcPr>
          <w:p w14:paraId="03F70E5A" w14:textId="77777777" w:rsidR="00BD5B63" w:rsidRPr="001B263B" w:rsidRDefault="00BD5B63" w:rsidP="001B263B">
            <w:pPr>
              <w:spacing w:after="0" w:line="240" w:lineRule="auto"/>
              <w:rPr>
                <w:rFonts w:ascii="Times New Roman" w:hAnsi="Times New Roman"/>
                <w:b/>
                <w:bCs/>
                <w:sz w:val="24"/>
                <w:szCs w:val="24"/>
              </w:rPr>
            </w:pPr>
            <w:r w:rsidRPr="001B263B">
              <w:rPr>
                <w:rFonts w:ascii="Times New Roman" w:hAnsi="Times New Roman"/>
                <w:b/>
                <w:bCs/>
                <w:sz w:val="24"/>
                <w:szCs w:val="24"/>
              </w:rPr>
              <w:t>В том числе, практических занятий</w:t>
            </w:r>
          </w:p>
        </w:tc>
      </w:tr>
      <w:tr w:rsidR="00BD5B63" w:rsidRPr="001B263B" w14:paraId="71C5C12C" w14:textId="77777777" w:rsidTr="007C55EE">
        <w:trPr>
          <w:trHeight w:val="20"/>
        </w:trPr>
        <w:tc>
          <w:tcPr>
            <w:tcW w:w="2127" w:type="dxa"/>
            <w:vMerge/>
          </w:tcPr>
          <w:p w14:paraId="4BF3270D" w14:textId="77777777" w:rsidR="00BD5B63" w:rsidRPr="001B263B" w:rsidRDefault="00BD5B63" w:rsidP="001B263B">
            <w:pPr>
              <w:spacing w:after="0" w:line="240" w:lineRule="auto"/>
              <w:rPr>
                <w:rFonts w:ascii="Times New Roman" w:hAnsi="Times New Roman"/>
                <w:b/>
                <w:bCs/>
                <w:sz w:val="24"/>
                <w:szCs w:val="24"/>
              </w:rPr>
            </w:pPr>
          </w:p>
        </w:tc>
        <w:tc>
          <w:tcPr>
            <w:tcW w:w="7229" w:type="dxa"/>
          </w:tcPr>
          <w:p w14:paraId="4A2DEBA6" w14:textId="77777777" w:rsidR="00BD5B63" w:rsidRPr="001B263B" w:rsidRDefault="00BD5B63" w:rsidP="001B263B">
            <w:pPr>
              <w:spacing w:after="0" w:line="240" w:lineRule="auto"/>
              <w:rPr>
                <w:rFonts w:ascii="Times New Roman" w:hAnsi="Times New Roman"/>
                <w:bCs/>
                <w:sz w:val="24"/>
                <w:szCs w:val="24"/>
              </w:rPr>
            </w:pPr>
            <w:r w:rsidRPr="001B263B">
              <w:rPr>
                <w:rFonts w:ascii="Times New Roman" w:hAnsi="Times New Roman"/>
                <w:b/>
                <w:sz w:val="24"/>
                <w:szCs w:val="24"/>
              </w:rPr>
              <w:t xml:space="preserve">Практическое занятие № 12 </w:t>
            </w:r>
            <w:r w:rsidRPr="001B263B">
              <w:rPr>
                <w:rFonts w:ascii="Times New Roman" w:hAnsi="Times New Roman"/>
                <w:bCs/>
                <w:sz w:val="24"/>
                <w:szCs w:val="24"/>
              </w:rPr>
              <w:t>Решение задач на определение главных центральных моментов инерции составных сечений, имеющих ось симметрии</w:t>
            </w:r>
          </w:p>
        </w:tc>
      </w:tr>
      <w:tr w:rsidR="00BD5B63" w:rsidRPr="001B263B" w14:paraId="00173CED" w14:textId="77777777" w:rsidTr="007C55EE">
        <w:trPr>
          <w:trHeight w:val="20"/>
        </w:trPr>
        <w:tc>
          <w:tcPr>
            <w:tcW w:w="2127" w:type="dxa"/>
            <w:vMerge w:val="restart"/>
          </w:tcPr>
          <w:p w14:paraId="4A909797" w14:textId="77777777" w:rsidR="00BD5B63" w:rsidRPr="001B263B" w:rsidRDefault="00BD5B63" w:rsidP="001B263B">
            <w:pPr>
              <w:spacing w:after="0" w:line="240" w:lineRule="auto"/>
              <w:rPr>
                <w:rFonts w:ascii="Times New Roman" w:hAnsi="Times New Roman"/>
                <w:b/>
                <w:bCs/>
                <w:sz w:val="24"/>
                <w:szCs w:val="24"/>
              </w:rPr>
            </w:pPr>
            <w:r w:rsidRPr="001B263B">
              <w:rPr>
                <w:rFonts w:ascii="Times New Roman" w:hAnsi="Times New Roman"/>
                <w:b/>
                <w:bCs/>
                <w:sz w:val="24"/>
                <w:szCs w:val="24"/>
              </w:rPr>
              <w:t>Тема 2.3. Кручение.</w:t>
            </w:r>
          </w:p>
        </w:tc>
        <w:tc>
          <w:tcPr>
            <w:tcW w:w="7229" w:type="dxa"/>
          </w:tcPr>
          <w:p w14:paraId="28145732" w14:textId="77777777" w:rsidR="00BD5B63" w:rsidRPr="001B263B" w:rsidRDefault="00BD5B63" w:rsidP="001B263B">
            <w:pPr>
              <w:spacing w:after="0" w:line="240" w:lineRule="auto"/>
              <w:rPr>
                <w:rFonts w:ascii="Times New Roman" w:hAnsi="Times New Roman"/>
                <w:b/>
                <w:bCs/>
                <w:sz w:val="24"/>
                <w:szCs w:val="24"/>
              </w:rPr>
            </w:pPr>
            <w:r w:rsidRPr="001B263B">
              <w:rPr>
                <w:rFonts w:ascii="Times New Roman" w:hAnsi="Times New Roman"/>
                <w:b/>
                <w:bCs/>
                <w:sz w:val="24"/>
                <w:szCs w:val="24"/>
              </w:rPr>
              <w:t>Содержание учебного материала:</w:t>
            </w:r>
          </w:p>
        </w:tc>
      </w:tr>
      <w:tr w:rsidR="00BD5B63" w:rsidRPr="001B263B" w14:paraId="754E9D36" w14:textId="77777777" w:rsidTr="007C55EE">
        <w:trPr>
          <w:trHeight w:val="20"/>
        </w:trPr>
        <w:tc>
          <w:tcPr>
            <w:tcW w:w="2127" w:type="dxa"/>
            <w:vMerge/>
          </w:tcPr>
          <w:p w14:paraId="168909B8" w14:textId="77777777" w:rsidR="00BD5B63" w:rsidRPr="001B263B" w:rsidRDefault="00BD5B63" w:rsidP="001B263B">
            <w:pPr>
              <w:spacing w:after="0" w:line="240" w:lineRule="auto"/>
              <w:rPr>
                <w:rFonts w:ascii="Times New Roman" w:hAnsi="Times New Roman"/>
                <w:b/>
                <w:bCs/>
                <w:sz w:val="24"/>
                <w:szCs w:val="24"/>
              </w:rPr>
            </w:pPr>
          </w:p>
        </w:tc>
        <w:tc>
          <w:tcPr>
            <w:tcW w:w="7229" w:type="dxa"/>
          </w:tcPr>
          <w:p w14:paraId="2246A579" w14:textId="77777777" w:rsidR="00BD5B63" w:rsidRPr="001B263B" w:rsidRDefault="00BD5B63" w:rsidP="001B263B">
            <w:pPr>
              <w:spacing w:after="0" w:line="240" w:lineRule="auto"/>
              <w:rPr>
                <w:rFonts w:ascii="Times New Roman" w:hAnsi="Times New Roman"/>
                <w:bCs/>
                <w:sz w:val="24"/>
                <w:szCs w:val="24"/>
              </w:rPr>
            </w:pPr>
            <w:r w:rsidRPr="001B263B">
              <w:rPr>
                <w:rFonts w:ascii="Times New Roman" w:hAnsi="Times New Roman"/>
                <w:bCs/>
                <w:sz w:val="24"/>
                <w:szCs w:val="24"/>
              </w:rPr>
              <w:t>Чистый сдвиг. Закон Гука при сдвиге. Модель сдвига. Внутренние силовые факторы при кручении. Эпюры крутящих моментов. Кручение бруса круглого поперечного сечения. Основные гипотезы.</w:t>
            </w:r>
          </w:p>
          <w:p w14:paraId="0B46DAFC" w14:textId="77777777" w:rsidR="00BD5B63" w:rsidRPr="001B263B" w:rsidRDefault="00BD5B63" w:rsidP="001B263B">
            <w:pPr>
              <w:spacing w:after="0" w:line="240" w:lineRule="auto"/>
              <w:rPr>
                <w:rFonts w:ascii="Times New Roman" w:hAnsi="Times New Roman"/>
                <w:bCs/>
                <w:sz w:val="24"/>
                <w:szCs w:val="24"/>
              </w:rPr>
            </w:pPr>
            <w:r w:rsidRPr="001B263B">
              <w:rPr>
                <w:rFonts w:ascii="Times New Roman" w:hAnsi="Times New Roman"/>
                <w:bCs/>
                <w:sz w:val="24"/>
                <w:szCs w:val="24"/>
              </w:rPr>
              <w:t>Напряжения в поперечном сечении. Угол закручивания. Расчеты на прочность и жесткость при кручении.</w:t>
            </w:r>
          </w:p>
          <w:p w14:paraId="384BB683" w14:textId="77777777" w:rsidR="00BD5B63" w:rsidRPr="001B263B" w:rsidRDefault="00BD5B63" w:rsidP="001B263B">
            <w:pPr>
              <w:spacing w:after="0" w:line="240" w:lineRule="auto"/>
              <w:rPr>
                <w:rFonts w:ascii="Times New Roman" w:hAnsi="Times New Roman"/>
                <w:b/>
                <w:bCs/>
                <w:sz w:val="24"/>
                <w:szCs w:val="24"/>
              </w:rPr>
            </w:pPr>
            <w:r w:rsidRPr="001B263B">
              <w:rPr>
                <w:rFonts w:ascii="Times New Roman" w:hAnsi="Times New Roman"/>
                <w:bCs/>
                <w:sz w:val="24"/>
                <w:szCs w:val="24"/>
              </w:rPr>
              <w:t>Расчеты цилиндрических винтовых пружин на растяжение-сжатие</w:t>
            </w:r>
          </w:p>
        </w:tc>
      </w:tr>
      <w:tr w:rsidR="00BD5B63" w:rsidRPr="001B263B" w14:paraId="4DF10502" w14:textId="77777777" w:rsidTr="007C55EE">
        <w:trPr>
          <w:trHeight w:val="20"/>
        </w:trPr>
        <w:tc>
          <w:tcPr>
            <w:tcW w:w="2127" w:type="dxa"/>
            <w:vMerge/>
          </w:tcPr>
          <w:p w14:paraId="63F22503" w14:textId="77777777" w:rsidR="00BD5B63" w:rsidRPr="001B263B" w:rsidRDefault="00BD5B63" w:rsidP="001B263B">
            <w:pPr>
              <w:spacing w:after="0" w:line="240" w:lineRule="auto"/>
              <w:rPr>
                <w:rFonts w:ascii="Times New Roman" w:hAnsi="Times New Roman"/>
                <w:b/>
                <w:bCs/>
                <w:sz w:val="24"/>
                <w:szCs w:val="24"/>
              </w:rPr>
            </w:pPr>
          </w:p>
        </w:tc>
        <w:tc>
          <w:tcPr>
            <w:tcW w:w="7229" w:type="dxa"/>
          </w:tcPr>
          <w:p w14:paraId="5B82E2CB" w14:textId="77777777" w:rsidR="00BD5B63" w:rsidRPr="001B263B" w:rsidRDefault="00BD5B63" w:rsidP="001B263B">
            <w:pPr>
              <w:spacing w:after="0" w:line="240" w:lineRule="auto"/>
              <w:rPr>
                <w:rFonts w:ascii="Times New Roman" w:hAnsi="Times New Roman"/>
                <w:b/>
                <w:bCs/>
                <w:sz w:val="24"/>
                <w:szCs w:val="24"/>
              </w:rPr>
            </w:pPr>
            <w:r w:rsidRPr="001B263B">
              <w:rPr>
                <w:rFonts w:ascii="Times New Roman" w:hAnsi="Times New Roman"/>
                <w:b/>
                <w:bCs/>
                <w:sz w:val="24"/>
                <w:szCs w:val="24"/>
              </w:rPr>
              <w:t>В том числе, практических занятий</w:t>
            </w:r>
          </w:p>
        </w:tc>
      </w:tr>
      <w:tr w:rsidR="00BD5B63" w:rsidRPr="001B263B" w14:paraId="77CCABA2" w14:textId="77777777" w:rsidTr="007C55EE">
        <w:trPr>
          <w:trHeight w:val="638"/>
        </w:trPr>
        <w:tc>
          <w:tcPr>
            <w:tcW w:w="2127" w:type="dxa"/>
            <w:vMerge/>
          </w:tcPr>
          <w:p w14:paraId="325A098D" w14:textId="77777777" w:rsidR="00BD5B63" w:rsidRPr="001B263B" w:rsidRDefault="00BD5B63" w:rsidP="001B263B">
            <w:pPr>
              <w:spacing w:after="0" w:line="240" w:lineRule="auto"/>
              <w:rPr>
                <w:rFonts w:ascii="Times New Roman" w:hAnsi="Times New Roman"/>
                <w:b/>
                <w:bCs/>
                <w:sz w:val="24"/>
                <w:szCs w:val="24"/>
              </w:rPr>
            </w:pPr>
          </w:p>
        </w:tc>
        <w:tc>
          <w:tcPr>
            <w:tcW w:w="7229" w:type="dxa"/>
          </w:tcPr>
          <w:p w14:paraId="432D284F" w14:textId="77777777" w:rsidR="00BD5B63" w:rsidRPr="001B263B" w:rsidRDefault="00BD5B63" w:rsidP="001B263B">
            <w:pPr>
              <w:tabs>
                <w:tab w:val="left" w:pos="305"/>
              </w:tabs>
              <w:spacing w:after="0" w:line="240" w:lineRule="auto"/>
              <w:ind w:left="34"/>
              <w:rPr>
                <w:rFonts w:ascii="Times New Roman" w:hAnsi="Times New Roman"/>
                <w:bCs/>
                <w:sz w:val="24"/>
                <w:szCs w:val="24"/>
              </w:rPr>
            </w:pPr>
            <w:r w:rsidRPr="001B263B">
              <w:rPr>
                <w:rFonts w:ascii="Times New Roman" w:hAnsi="Times New Roman"/>
                <w:b/>
                <w:sz w:val="24"/>
                <w:szCs w:val="24"/>
              </w:rPr>
              <w:t xml:space="preserve">Практическое занятие № 13 </w:t>
            </w:r>
            <w:r w:rsidRPr="001B263B">
              <w:rPr>
                <w:rFonts w:ascii="Times New Roman" w:hAnsi="Times New Roman"/>
                <w:bCs/>
                <w:sz w:val="24"/>
                <w:szCs w:val="24"/>
              </w:rPr>
              <w:t>Решение задач на построение эпюр крутящих моментов, углов закручивания.</w:t>
            </w:r>
          </w:p>
        </w:tc>
      </w:tr>
      <w:tr w:rsidR="00BD5B63" w:rsidRPr="001B263B" w14:paraId="70201946" w14:textId="77777777" w:rsidTr="007C55EE">
        <w:trPr>
          <w:trHeight w:val="288"/>
        </w:trPr>
        <w:tc>
          <w:tcPr>
            <w:tcW w:w="2127" w:type="dxa"/>
            <w:vMerge/>
          </w:tcPr>
          <w:p w14:paraId="01E15BCB" w14:textId="77777777" w:rsidR="00BD5B63" w:rsidRPr="001B263B" w:rsidRDefault="00BD5B63" w:rsidP="001B263B">
            <w:pPr>
              <w:spacing w:after="0" w:line="240" w:lineRule="auto"/>
              <w:rPr>
                <w:rFonts w:ascii="Times New Roman" w:hAnsi="Times New Roman"/>
                <w:b/>
                <w:bCs/>
                <w:sz w:val="24"/>
                <w:szCs w:val="24"/>
              </w:rPr>
            </w:pPr>
          </w:p>
        </w:tc>
        <w:tc>
          <w:tcPr>
            <w:tcW w:w="7229" w:type="dxa"/>
          </w:tcPr>
          <w:p w14:paraId="3D8B2AA0" w14:textId="77777777" w:rsidR="00BD5B63" w:rsidRPr="001B263B" w:rsidRDefault="00BD5B63" w:rsidP="001B263B">
            <w:pPr>
              <w:tabs>
                <w:tab w:val="left" w:pos="305"/>
              </w:tabs>
              <w:spacing w:after="0" w:line="240" w:lineRule="auto"/>
              <w:ind w:left="34"/>
              <w:rPr>
                <w:rFonts w:ascii="Times New Roman" w:hAnsi="Times New Roman"/>
                <w:b/>
                <w:sz w:val="24"/>
                <w:szCs w:val="24"/>
              </w:rPr>
            </w:pPr>
            <w:r w:rsidRPr="001B263B">
              <w:rPr>
                <w:rFonts w:ascii="Times New Roman" w:hAnsi="Times New Roman"/>
                <w:b/>
                <w:sz w:val="24"/>
                <w:szCs w:val="24"/>
              </w:rPr>
              <w:t xml:space="preserve">Практическое занятие № 14 </w:t>
            </w:r>
            <w:r w:rsidRPr="001B263B">
              <w:rPr>
                <w:rFonts w:ascii="Times New Roman" w:hAnsi="Times New Roman"/>
                <w:bCs/>
                <w:sz w:val="24"/>
                <w:szCs w:val="24"/>
              </w:rPr>
              <w:t>Выполнение расчетов на прочность и жесткость при кручении</w:t>
            </w:r>
          </w:p>
        </w:tc>
      </w:tr>
      <w:tr w:rsidR="00BD5B63" w:rsidRPr="001B263B" w14:paraId="1973E7CD" w14:textId="77777777" w:rsidTr="007C55EE">
        <w:trPr>
          <w:trHeight w:val="281"/>
        </w:trPr>
        <w:tc>
          <w:tcPr>
            <w:tcW w:w="2127" w:type="dxa"/>
            <w:vMerge/>
          </w:tcPr>
          <w:p w14:paraId="1A7694F5" w14:textId="77777777" w:rsidR="00BD5B63" w:rsidRPr="001B263B" w:rsidRDefault="00BD5B63" w:rsidP="001B263B">
            <w:pPr>
              <w:spacing w:after="0" w:line="240" w:lineRule="auto"/>
              <w:rPr>
                <w:rFonts w:ascii="Times New Roman" w:hAnsi="Times New Roman"/>
                <w:b/>
                <w:bCs/>
                <w:sz w:val="24"/>
                <w:szCs w:val="24"/>
              </w:rPr>
            </w:pPr>
          </w:p>
        </w:tc>
        <w:tc>
          <w:tcPr>
            <w:tcW w:w="7229" w:type="dxa"/>
          </w:tcPr>
          <w:p w14:paraId="523D3EAA" w14:textId="77777777" w:rsidR="00BD5B63" w:rsidRPr="001B263B" w:rsidRDefault="00BD5B63" w:rsidP="001B263B">
            <w:pPr>
              <w:tabs>
                <w:tab w:val="left" w:pos="305"/>
              </w:tabs>
              <w:spacing w:after="0" w:line="240" w:lineRule="auto"/>
              <w:ind w:left="34"/>
              <w:rPr>
                <w:rFonts w:ascii="Times New Roman" w:hAnsi="Times New Roman"/>
                <w:b/>
                <w:sz w:val="24"/>
                <w:szCs w:val="24"/>
              </w:rPr>
            </w:pPr>
            <w:r w:rsidRPr="001B263B">
              <w:rPr>
                <w:rFonts w:ascii="Times New Roman" w:hAnsi="Times New Roman"/>
                <w:b/>
                <w:sz w:val="24"/>
                <w:szCs w:val="24"/>
              </w:rPr>
              <w:t xml:space="preserve">Практическое занятие № 15 </w:t>
            </w:r>
            <w:r w:rsidRPr="001B263B">
              <w:rPr>
                <w:rFonts w:ascii="Times New Roman" w:hAnsi="Times New Roman"/>
                <w:bCs/>
                <w:sz w:val="24"/>
                <w:szCs w:val="24"/>
              </w:rPr>
              <w:t>Выполнение расчетно-графической работы по теме «Кручение»</w:t>
            </w:r>
          </w:p>
        </w:tc>
      </w:tr>
      <w:tr w:rsidR="00BD5B63" w:rsidRPr="001B263B" w14:paraId="4435359D" w14:textId="77777777" w:rsidTr="007C55EE">
        <w:trPr>
          <w:trHeight w:val="20"/>
        </w:trPr>
        <w:tc>
          <w:tcPr>
            <w:tcW w:w="2127" w:type="dxa"/>
            <w:vMerge w:val="restart"/>
          </w:tcPr>
          <w:p w14:paraId="0E9075D2" w14:textId="77777777" w:rsidR="00BD5B63" w:rsidRPr="001B263B" w:rsidRDefault="00BD5B63" w:rsidP="001B263B">
            <w:pPr>
              <w:spacing w:after="0" w:line="240" w:lineRule="auto"/>
              <w:rPr>
                <w:rFonts w:ascii="Times New Roman" w:hAnsi="Times New Roman"/>
                <w:b/>
                <w:bCs/>
                <w:sz w:val="24"/>
                <w:szCs w:val="24"/>
              </w:rPr>
            </w:pPr>
            <w:r w:rsidRPr="001B263B">
              <w:rPr>
                <w:rFonts w:ascii="Times New Roman" w:hAnsi="Times New Roman"/>
                <w:b/>
                <w:bCs/>
                <w:sz w:val="24"/>
                <w:szCs w:val="24"/>
              </w:rPr>
              <w:t>Тема 2.4. Изгиб</w:t>
            </w:r>
          </w:p>
        </w:tc>
        <w:tc>
          <w:tcPr>
            <w:tcW w:w="7229" w:type="dxa"/>
          </w:tcPr>
          <w:p w14:paraId="5704C4AA" w14:textId="77777777" w:rsidR="00BD5B63" w:rsidRPr="001B263B" w:rsidRDefault="00BD5B63" w:rsidP="001B263B">
            <w:pPr>
              <w:spacing w:after="0" w:line="240" w:lineRule="auto"/>
              <w:rPr>
                <w:rFonts w:ascii="Times New Roman" w:hAnsi="Times New Roman"/>
                <w:b/>
                <w:bCs/>
                <w:sz w:val="24"/>
                <w:szCs w:val="24"/>
              </w:rPr>
            </w:pPr>
            <w:r w:rsidRPr="001B263B">
              <w:rPr>
                <w:rFonts w:ascii="Times New Roman" w:hAnsi="Times New Roman"/>
                <w:b/>
                <w:bCs/>
                <w:sz w:val="24"/>
                <w:szCs w:val="24"/>
              </w:rPr>
              <w:t>Содержание учебного материала:</w:t>
            </w:r>
          </w:p>
        </w:tc>
      </w:tr>
      <w:tr w:rsidR="00BD5B63" w:rsidRPr="001B263B" w14:paraId="16368420" w14:textId="77777777" w:rsidTr="007C55EE">
        <w:trPr>
          <w:trHeight w:val="20"/>
        </w:trPr>
        <w:tc>
          <w:tcPr>
            <w:tcW w:w="2127" w:type="dxa"/>
            <w:vMerge/>
          </w:tcPr>
          <w:p w14:paraId="485698A8" w14:textId="77777777" w:rsidR="00BD5B63" w:rsidRPr="001B263B" w:rsidRDefault="00BD5B63" w:rsidP="001B263B">
            <w:pPr>
              <w:spacing w:after="0" w:line="240" w:lineRule="auto"/>
              <w:rPr>
                <w:rFonts w:ascii="Times New Roman" w:hAnsi="Times New Roman"/>
                <w:b/>
                <w:bCs/>
                <w:sz w:val="24"/>
                <w:szCs w:val="24"/>
              </w:rPr>
            </w:pPr>
          </w:p>
        </w:tc>
        <w:tc>
          <w:tcPr>
            <w:tcW w:w="7229" w:type="dxa"/>
          </w:tcPr>
          <w:p w14:paraId="3D2B4FF4" w14:textId="77777777" w:rsidR="00BD5B63" w:rsidRPr="001B263B" w:rsidRDefault="00BD5B63" w:rsidP="001B263B">
            <w:pPr>
              <w:spacing w:after="0" w:line="240" w:lineRule="auto"/>
              <w:ind w:left="34"/>
              <w:rPr>
                <w:rFonts w:ascii="Times New Roman" w:hAnsi="Times New Roman"/>
                <w:bCs/>
                <w:sz w:val="24"/>
                <w:szCs w:val="24"/>
              </w:rPr>
            </w:pPr>
            <w:r w:rsidRPr="001B263B">
              <w:rPr>
                <w:rFonts w:ascii="Times New Roman" w:hAnsi="Times New Roman"/>
                <w:bCs/>
                <w:sz w:val="24"/>
                <w:szCs w:val="24"/>
              </w:rPr>
              <w:t>Основные понятия и определения. Классификация видов изгиба. Внутренние силовые факторы при прямом изгибе. Эпюры поперечных сил изгибающих моментов. Нормальные напряжения при изгибе</w:t>
            </w:r>
          </w:p>
          <w:p w14:paraId="41A72533" w14:textId="77777777" w:rsidR="00BD5B63" w:rsidRPr="001B263B" w:rsidRDefault="00BD5B63" w:rsidP="001B263B">
            <w:pPr>
              <w:spacing w:after="0" w:line="240" w:lineRule="auto"/>
              <w:ind w:left="34"/>
              <w:rPr>
                <w:rFonts w:ascii="Times New Roman" w:hAnsi="Times New Roman"/>
                <w:bCs/>
                <w:sz w:val="24"/>
                <w:szCs w:val="24"/>
              </w:rPr>
            </w:pPr>
            <w:r w:rsidRPr="001B263B">
              <w:rPr>
                <w:rFonts w:ascii="Times New Roman" w:hAnsi="Times New Roman"/>
                <w:bCs/>
                <w:sz w:val="24"/>
                <w:szCs w:val="24"/>
              </w:rPr>
              <w:t>Дифференциальные зависимости между изгибающим моментом, поперечной силой и интенсивностью распределенной нагрузки. Расчеты на прочность при изгибе.</w:t>
            </w:r>
          </w:p>
          <w:p w14:paraId="444ADC09" w14:textId="77777777" w:rsidR="00BD5B63" w:rsidRPr="001B263B" w:rsidRDefault="00BD5B63" w:rsidP="001B263B">
            <w:pPr>
              <w:spacing w:after="0" w:line="240" w:lineRule="auto"/>
              <w:ind w:left="34"/>
              <w:rPr>
                <w:rFonts w:ascii="Times New Roman" w:hAnsi="Times New Roman"/>
                <w:b/>
                <w:bCs/>
                <w:sz w:val="24"/>
                <w:szCs w:val="24"/>
              </w:rPr>
            </w:pPr>
            <w:r w:rsidRPr="001B263B">
              <w:rPr>
                <w:rFonts w:ascii="Times New Roman" w:hAnsi="Times New Roman"/>
                <w:bCs/>
                <w:sz w:val="24"/>
                <w:szCs w:val="24"/>
              </w:rPr>
              <w:t>Рациональные формы поперечных сечений балок из пластичных и хрупких материалов. Понятие касательных напряжений при изгибе. Линейные угловые перемещения при изгибе, их определение. Расчеты на жесткость</w:t>
            </w:r>
          </w:p>
        </w:tc>
      </w:tr>
      <w:tr w:rsidR="00BD5B63" w:rsidRPr="001B263B" w14:paraId="273106DA" w14:textId="77777777" w:rsidTr="007C55EE">
        <w:trPr>
          <w:trHeight w:val="20"/>
        </w:trPr>
        <w:tc>
          <w:tcPr>
            <w:tcW w:w="2127" w:type="dxa"/>
            <w:vMerge/>
          </w:tcPr>
          <w:p w14:paraId="44777F3D" w14:textId="77777777" w:rsidR="00BD5B63" w:rsidRPr="001B263B" w:rsidRDefault="00BD5B63" w:rsidP="001B263B">
            <w:pPr>
              <w:spacing w:after="0" w:line="240" w:lineRule="auto"/>
              <w:rPr>
                <w:rFonts w:ascii="Times New Roman" w:hAnsi="Times New Roman"/>
                <w:b/>
                <w:bCs/>
                <w:sz w:val="24"/>
                <w:szCs w:val="24"/>
              </w:rPr>
            </w:pPr>
          </w:p>
        </w:tc>
        <w:tc>
          <w:tcPr>
            <w:tcW w:w="7229" w:type="dxa"/>
          </w:tcPr>
          <w:p w14:paraId="3759292B" w14:textId="77777777" w:rsidR="00BD5B63" w:rsidRPr="001B263B" w:rsidRDefault="00BD5B63" w:rsidP="001B263B">
            <w:pPr>
              <w:spacing w:after="0" w:line="240" w:lineRule="auto"/>
              <w:rPr>
                <w:rFonts w:ascii="Times New Roman" w:hAnsi="Times New Roman"/>
                <w:b/>
                <w:bCs/>
                <w:sz w:val="24"/>
                <w:szCs w:val="24"/>
              </w:rPr>
            </w:pPr>
            <w:r w:rsidRPr="001B263B">
              <w:rPr>
                <w:rFonts w:ascii="Times New Roman" w:hAnsi="Times New Roman"/>
                <w:b/>
                <w:bCs/>
                <w:sz w:val="24"/>
                <w:szCs w:val="24"/>
              </w:rPr>
              <w:t>В том числе, практических занятий</w:t>
            </w:r>
          </w:p>
        </w:tc>
      </w:tr>
      <w:tr w:rsidR="00BD5B63" w:rsidRPr="001B263B" w14:paraId="5A4AE333" w14:textId="77777777" w:rsidTr="007C55EE">
        <w:trPr>
          <w:trHeight w:val="576"/>
        </w:trPr>
        <w:tc>
          <w:tcPr>
            <w:tcW w:w="2127" w:type="dxa"/>
            <w:vMerge/>
          </w:tcPr>
          <w:p w14:paraId="1EE0B2A9" w14:textId="77777777" w:rsidR="00BD5B63" w:rsidRPr="001B263B" w:rsidRDefault="00BD5B63" w:rsidP="001B263B">
            <w:pPr>
              <w:spacing w:after="0" w:line="240" w:lineRule="auto"/>
              <w:rPr>
                <w:rFonts w:ascii="Times New Roman" w:hAnsi="Times New Roman"/>
                <w:b/>
                <w:bCs/>
                <w:sz w:val="24"/>
                <w:szCs w:val="24"/>
              </w:rPr>
            </w:pPr>
          </w:p>
        </w:tc>
        <w:tc>
          <w:tcPr>
            <w:tcW w:w="7229" w:type="dxa"/>
          </w:tcPr>
          <w:p w14:paraId="2D32D297" w14:textId="77777777" w:rsidR="00BD5B63" w:rsidRPr="001B263B" w:rsidRDefault="00BD5B63" w:rsidP="001B263B">
            <w:pPr>
              <w:tabs>
                <w:tab w:val="left" w:pos="389"/>
              </w:tabs>
              <w:spacing w:after="0" w:line="240" w:lineRule="auto"/>
              <w:ind w:left="34"/>
              <w:rPr>
                <w:rFonts w:ascii="Times New Roman" w:hAnsi="Times New Roman"/>
                <w:bCs/>
                <w:sz w:val="24"/>
                <w:szCs w:val="24"/>
              </w:rPr>
            </w:pPr>
            <w:r w:rsidRPr="001B263B">
              <w:rPr>
                <w:rFonts w:ascii="Times New Roman" w:hAnsi="Times New Roman"/>
                <w:b/>
                <w:sz w:val="24"/>
                <w:szCs w:val="24"/>
              </w:rPr>
              <w:t xml:space="preserve">Практическое занятие № 16 </w:t>
            </w:r>
            <w:r w:rsidRPr="001B263B">
              <w:rPr>
                <w:rFonts w:ascii="Times New Roman" w:hAnsi="Times New Roman"/>
                <w:bCs/>
                <w:sz w:val="24"/>
                <w:szCs w:val="24"/>
              </w:rPr>
              <w:t>Решение задач на построение эпюр поперечных сил и изгибающих моментов</w:t>
            </w:r>
          </w:p>
        </w:tc>
      </w:tr>
      <w:tr w:rsidR="00BD5B63" w:rsidRPr="001B263B" w14:paraId="71FB19B1" w14:textId="77777777" w:rsidTr="007C55EE">
        <w:trPr>
          <w:trHeight w:val="350"/>
        </w:trPr>
        <w:tc>
          <w:tcPr>
            <w:tcW w:w="2127" w:type="dxa"/>
            <w:vMerge/>
          </w:tcPr>
          <w:p w14:paraId="05FB01CF" w14:textId="77777777" w:rsidR="00BD5B63" w:rsidRPr="001B263B" w:rsidRDefault="00BD5B63" w:rsidP="001B263B">
            <w:pPr>
              <w:spacing w:after="0" w:line="240" w:lineRule="auto"/>
              <w:rPr>
                <w:rFonts w:ascii="Times New Roman" w:hAnsi="Times New Roman"/>
                <w:b/>
                <w:bCs/>
                <w:sz w:val="24"/>
                <w:szCs w:val="24"/>
              </w:rPr>
            </w:pPr>
          </w:p>
        </w:tc>
        <w:tc>
          <w:tcPr>
            <w:tcW w:w="7229" w:type="dxa"/>
          </w:tcPr>
          <w:p w14:paraId="0981135B" w14:textId="77777777" w:rsidR="00BD5B63" w:rsidRPr="001B263B" w:rsidRDefault="00BD5B63" w:rsidP="001B263B">
            <w:pPr>
              <w:tabs>
                <w:tab w:val="left" w:pos="389"/>
              </w:tabs>
              <w:spacing w:after="0" w:line="240" w:lineRule="auto"/>
              <w:ind w:left="34"/>
              <w:rPr>
                <w:rFonts w:ascii="Times New Roman" w:hAnsi="Times New Roman"/>
                <w:b/>
                <w:sz w:val="24"/>
                <w:szCs w:val="24"/>
              </w:rPr>
            </w:pPr>
            <w:r w:rsidRPr="001B263B">
              <w:rPr>
                <w:rFonts w:ascii="Times New Roman" w:hAnsi="Times New Roman"/>
                <w:b/>
                <w:sz w:val="24"/>
                <w:szCs w:val="24"/>
              </w:rPr>
              <w:t xml:space="preserve">Практическое занятие № 17 </w:t>
            </w:r>
            <w:r w:rsidRPr="001B263B">
              <w:rPr>
                <w:rFonts w:ascii="Times New Roman" w:hAnsi="Times New Roman"/>
                <w:bCs/>
                <w:sz w:val="24"/>
                <w:szCs w:val="24"/>
              </w:rPr>
              <w:t>Выполнение расчетов на прочность и жесткость</w:t>
            </w:r>
          </w:p>
        </w:tc>
      </w:tr>
      <w:tr w:rsidR="00BD5B63" w:rsidRPr="001B263B" w14:paraId="5B688A7E" w14:textId="77777777" w:rsidTr="007C55EE">
        <w:trPr>
          <w:trHeight w:val="219"/>
        </w:trPr>
        <w:tc>
          <w:tcPr>
            <w:tcW w:w="2127" w:type="dxa"/>
            <w:vMerge/>
          </w:tcPr>
          <w:p w14:paraId="4915877F" w14:textId="77777777" w:rsidR="00BD5B63" w:rsidRPr="001B263B" w:rsidRDefault="00BD5B63" w:rsidP="001B263B">
            <w:pPr>
              <w:spacing w:after="0" w:line="240" w:lineRule="auto"/>
              <w:rPr>
                <w:rFonts w:ascii="Times New Roman" w:hAnsi="Times New Roman"/>
                <w:b/>
                <w:bCs/>
                <w:sz w:val="24"/>
                <w:szCs w:val="24"/>
              </w:rPr>
            </w:pPr>
          </w:p>
        </w:tc>
        <w:tc>
          <w:tcPr>
            <w:tcW w:w="7229" w:type="dxa"/>
          </w:tcPr>
          <w:p w14:paraId="59FBF810" w14:textId="77777777" w:rsidR="00BD5B63" w:rsidRPr="001B263B" w:rsidRDefault="00BD5B63" w:rsidP="001B263B">
            <w:pPr>
              <w:tabs>
                <w:tab w:val="left" w:pos="389"/>
              </w:tabs>
              <w:spacing w:after="0" w:line="240" w:lineRule="auto"/>
              <w:ind w:left="34"/>
              <w:rPr>
                <w:rFonts w:ascii="Times New Roman" w:hAnsi="Times New Roman"/>
                <w:b/>
                <w:sz w:val="24"/>
                <w:szCs w:val="24"/>
              </w:rPr>
            </w:pPr>
            <w:r w:rsidRPr="001B263B">
              <w:rPr>
                <w:rFonts w:ascii="Times New Roman" w:hAnsi="Times New Roman"/>
                <w:b/>
                <w:sz w:val="24"/>
                <w:szCs w:val="24"/>
              </w:rPr>
              <w:t xml:space="preserve">Практическое занятие № 18 </w:t>
            </w:r>
            <w:r w:rsidRPr="001B263B">
              <w:rPr>
                <w:rFonts w:ascii="Times New Roman" w:hAnsi="Times New Roman"/>
                <w:bCs/>
                <w:sz w:val="24"/>
                <w:szCs w:val="24"/>
              </w:rPr>
              <w:t>Выполнение расчетно-графической работы по теме «Изгиб»</w:t>
            </w:r>
          </w:p>
        </w:tc>
      </w:tr>
      <w:tr w:rsidR="00BD5B63" w:rsidRPr="001B263B" w14:paraId="7B084048" w14:textId="77777777" w:rsidTr="007C55EE">
        <w:trPr>
          <w:trHeight w:val="20"/>
        </w:trPr>
        <w:tc>
          <w:tcPr>
            <w:tcW w:w="2127" w:type="dxa"/>
            <w:vMerge w:val="restart"/>
          </w:tcPr>
          <w:p w14:paraId="5495DF69" w14:textId="77777777" w:rsidR="00BD5B63" w:rsidRPr="001B263B" w:rsidRDefault="00BD5B63" w:rsidP="001B263B">
            <w:pPr>
              <w:spacing w:after="0" w:line="240" w:lineRule="auto"/>
              <w:rPr>
                <w:rFonts w:ascii="Times New Roman" w:hAnsi="Times New Roman"/>
                <w:b/>
                <w:bCs/>
                <w:sz w:val="24"/>
                <w:szCs w:val="24"/>
              </w:rPr>
            </w:pPr>
            <w:r w:rsidRPr="001B263B">
              <w:rPr>
                <w:rFonts w:ascii="Times New Roman" w:hAnsi="Times New Roman"/>
                <w:b/>
                <w:bCs/>
                <w:sz w:val="24"/>
                <w:szCs w:val="24"/>
              </w:rPr>
              <w:t>Тема 2.5. Сложное сопротивление. Устойчивость сжатых стержней</w:t>
            </w:r>
          </w:p>
        </w:tc>
        <w:tc>
          <w:tcPr>
            <w:tcW w:w="7229" w:type="dxa"/>
          </w:tcPr>
          <w:p w14:paraId="14A89E9B" w14:textId="77777777" w:rsidR="00BD5B63" w:rsidRPr="001B263B" w:rsidRDefault="00BD5B63" w:rsidP="001B263B">
            <w:pPr>
              <w:spacing w:after="0" w:line="240" w:lineRule="auto"/>
              <w:rPr>
                <w:rFonts w:ascii="Times New Roman" w:hAnsi="Times New Roman"/>
                <w:b/>
                <w:bCs/>
                <w:sz w:val="24"/>
                <w:szCs w:val="24"/>
              </w:rPr>
            </w:pPr>
            <w:r w:rsidRPr="001B263B">
              <w:rPr>
                <w:rFonts w:ascii="Times New Roman" w:hAnsi="Times New Roman"/>
                <w:b/>
                <w:bCs/>
                <w:sz w:val="24"/>
                <w:szCs w:val="24"/>
              </w:rPr>
              <w:t>Содержание учебного материала</w:t>
            </w:r>
          </w:p>
        </w:tc>
      </w:tr>
      <w:tr w:rsidR="00BD5B63" w:rsidRPr="001B263B" w14:paraId="4C7CD01C" w14:textId="77777777" w:rsidTr="007C55EE">
        <w:trPr>
          <w:trHeight w:val="20"/>
        </w:trPr>
        <w:tc>
          <w:tcPr>
            <w:tcW w:w="2127" w:type="dxa"/>
            <w:vMerge/>
          </w:tcPr>
          <w:p w14:paraId="06970472" w14:textId="77777777" w:rsidR="00BD5B63" w:rsidRPr="001B263B" w:rsidRDefault="00BD5B63" w:rsidP="001B263B">
            <w:pPr>
              <w:spacing w:after="0" w:line="240" w:lineRule="auto"/>
              <w:rPr>
                <w:rFonts w:ascii="Times New Roman" w:hAnsi="Times New Roman"/>
                <w:b/>
                <w:bCs/>
                <w:sz w:val="24"/>
                <w:szCs w:val="24"/>
              </w:rPr>
            </w:pPr>
          </w:p>
        </w:tc>
        <w:tc>
          <w:tcPr>
            <w:tcW w:w="7229" w:type="dxa"/>
          </w:tcPr>
          <w:p w14:paraId="6A923E63" w14:textId="77777777" w:rsidR="00BD5B63" w:rsidRPr="001B263B" w:rsidRDefault="00BD5B63" w:rsidP="001B263B">
            <w:pPr>
              <w:spacing w:after="0" w:line="240" w:lineRule="auto"/>
              <w:ind w:left="34"/>
              <w:jc w:val="both"/>
              <w:rPr>
                <w:rFonts w:ascii="Times New Roman" w:hAnsi="Times New Roman"/>
                <w:b/>
                <w:bCs/>
                <w:sz w:val="24"/>
                <w:szCs w:val="24"/>
              </w:rPr>
            </w:pPr>
            <w:r w:rsidRPr="001B263B">
              <w:rPr>
                <w:rFonts w:ascii="Times New Roman" w:hAnsi="Times New Roman"/>
                <w:bCs/>
                <w:sz w:val="24"/>
                <w:szCs w:val="24"/>
              </w:rPr>
              <w:t>Напряженное состояние в точке упругого тела. Главные напряжения. Виды напряженных состояний. Косой изгиб. Внецентренное сжатие (растяжение). Назначение гипотез прочности. Эквивалентное напряжение. Расчет на прочность при сочетании основы видов деформаций. Понятие об устойчивых и неустойчивых формах равновесия. Критическая сила. Формула Эйлера при различных случаях опорных закреплений. Критическое напряжение. Понятие гибкости</w:t>
            </w:r>
          </w:p>
        </w:tc>
      </w:tr>
      <w:tr w:rsidR="00BD5B63" w:rsidRPr="001B263B" w14:paraId="6276378D" w14:textId="77777777" w:rsidTr="007C55EE">
        <w:trPr>
          <w:trHeight w:val="20"/>
        </w:trPr>
        <w:tc>
          <w:tcPr>
            <w:tcW w:w="2127" w:type="dxa"/>
            <w:vMerge/>
          </w:tcPr>
          <w:p w14:paraId="6B489437" w14:textId="77777777" w:rsidR="00BD5B63" w:rsidRPr="001B263B" w:rsidRDefault="00BD5B63" w:rsidP="001B263B">
            <w:pPr>
              <w:spacing w:after="0" w:line="240" w:lineRule="auto"/>
              <w:rPr>
                <w:rFonts w:ascii="Times New Roman" w:hAnsi="Times New Roman"/>
                <w:b/>
                <w:bCs/>
                <w:sz w:val="24"/>
                <w:szCs w:val="24"/>
              </w:rPr>
            </w:pPr>
          </w:p>
        </w:tc>
        <w:tc>
          <w:tcPr>
            <w:tcW w:w="7229" w:type="dxa"/>
          </w:tcPr>
          <w:p w14:paraId="5A6AFE36" w14:textId="77777777" w:rsidR="00BD5B63" w:rsidRPr="001B263B" w:rsidRDefault="00BD5B63" w:rsidP="001B263B">
            <w:pPr>
              <w:spacing w:after="0" w:line="240" w:lineRule="auto"/>
              <w:rPr>
                <w:rFonts w:ascii="Times New Roman" w:hAnsi="Times New Roman"/>
                <w:b/>
                <w:bCs/>
                <w:sz w:val="24"/>
                <w:szCs w:val="24"/>
              </w:rPr>
            </w:pPr>
            <w:r w:rsidRPr="001B263B">
              <w:rPr>
                <w:rFonts w:ascii="Times New Roman" w:hAnsi="Times New Roman"/>
                <w:b/>
                <w:bCs/>
                <w:sz w:val="24"/>
                <w:szCs w:val="24"/>
              </w:rPr>
              <w:t>В том числе, практических занятий</w:t>
            </w:r>
          </w:p>
        </w:tc>
      </w:tr>
      <w:tr w:rsidR="00BD5B63" w:rsidRPr="001B263B" w14:paraId="01AFFC70" w14:textId="77777777" w:rsidTr="007C55EE">
        <w:trPr>
          <w:trHeight w:val="563"/>
        </w:trPr>
        <w:tc>
          <w:tcPr>
            <w:tcW w:w="2127" w:type="dxa"/>
            <w:vMerge/>
          </w:tcPr>
          <w:p w14:paraId="6C3E09EA" w14:textId="77777777" w:rsidR="00BD5B63" w:rsidRPr="001B263B" w:rsidRDefault="00BD5B63" w:rsidP="001B263B">
            <w:pPr>
              <w:spacing w:after="0" w:line="240" w:lineRule="auto"/>
              <w:rPr>
                <w:rFonts w:ascii="Times New Roman" w:hAnsi="Times New Roman"/>
                <w:b/>
                <w:bCs/>
                <w:sz w:val="24"/>
                <w:szCs w:val="24"/>
              </w:rPr>
            </w:pPr>
          </w:p>
        </w:tc>
        <w:tc>
          <w:tcPr>
            <w:tcW w:w="7229" w:type="dxa"/>
          </w:tcPr>
          <w:p w14:paraId="230F5337" w14:textId="77777777" w:rsidR="00BD5B63" w:rsidRPr="001B263B" w:rsidRDefault="00BD5B63" w:rsidP="001B263B">
            <w:pPr>
              <w:tabs>
                <w:tab w:val="left" w:pos="439"/>
              </w:tabs>
              <w:spacing w:after="0" w:line="240" w:lineRule="auto"/>
              <w:ind w:left="176"/>
              <w:jc w:val="both"/>
              <w:rPr>
                <w:rFonts w:ascii="Times New Roman" w:hAnsi="Times New Roman"/>
                <w:bCs/>
                <w:sz w:val="24"/>
                <w:szCs w:val="24"/>
              </w:rPr>
            </w:pPr>
            <w:r w:rsidRPr="001B263B">
              <w:rPr>
                <w:rFonts w:ascii="Times New Roman" w:hAnsi="Times New Roman"/>
                <w:b/>
                <w:sz w:val="24"/>
                <w:szCs w:val="24"/>
              </w:rPr>
              <w:t xml:space="preserve">Практическое занятие № 19 </w:t>
            </w:r>
            <w:r w:rsidRPr="001B263B">
              <w:rPr>
                <w:rFonts w:ascii="Times New Roman" w:hAnsi="Times New Roman"/>
                <w:bCs/>
                <w:sz w:val="24"/>
                <w:szCs w:val="24"/>
              </w:rPr>
              <w:t>Решение задач по расчету вала цилиндрического косозубого редуктора на совместную деформацию изгиба и кручения.</w:t>
            </w:r>
          </w:p>
        </w:tc>
      </w:tr>
      <w:tr w:rsidR="00BD5B63" w:rsidRPr="001B263B" w14:paraId="29304DD5" w14:textId="77777777" w:rsidTr="007C55EE">
        <w:trPr>
          <w:trHeight w:val="589"/>
        </w:trPr>
        <w:tc>
          <w:tcPr>
            <w:tcW w:w="2127" w:type="dxa"/>
            <w:vMerge/>
          </w:tcPr>
          <w:p w14:paraId="5774143A" w14:textId="77777777" w:rsidR="00BD5B63" w:rsidRPr="001B263B" w:rsidRDefault="00BD5B63" w:rsidP="001B263B">
            <w:pPr>
              <w:spacing w:after="0" w:line="240" w:lineRule="auto"/>
              <w:rPr>
                <w:rFonts w:ascii="Times New Roman" w:hAnsi="Times New Roman"/>
                <w:b/>
                <w:bCs/>
                <w:sz w:val="24"/>
                <w:szCs w:val="24"/>
              </w:rPr>
            </w:pPr>
          </w:p>
        </w:tc>
        <w:tc>
          <w:tcPr>
            <w:tcW w:w="7229" w:type="dxa"/>
          </w:tcPr>
          <w:p w14:paraId="1B38D01D" w14:textId="77777777" w:rsidR="00BD5B63" w:rsidRPr="001B263B" w:rsidRDefault="00BD5B63" w:rsidP="001B263B">
            <w:pPr>
              <w:tabs>
                <w:tab w:val="left" w:pos="439"/>
              </w:tabs>
              <w:spacing w:after="0" w:line="240" w:lineRule="auto"/>
              <w:ind w:left="176"/>
              <w:jc w:val="both"/>
              <w:rPr>
                <w:rFonts w:ascii="Times New Roman" w:hAnsi="Times New Roman"/>
                <w:b/>
                <w:sz w:val="24"/>
                <w:szCs w:val="24"/>
              </w:rPr>
            </w:pPr>
            <w:r w:rsidRPr="001B263B">
              <w:rPr>
                <w:rFonts w:ascii="Times New Roman" w:hAnsi="Times New Roman"/>
                <w:b/>
                <w:sz w:val="24"/>
                <w:szCs w:val="24"/>
              </w:rPr>
              <w:t xml:space="preserve">Практическое занятие № 20 </w:t>
            </w:r>
            <w:r w:rsidRPr="001B263B">
              <w:rPr>
                <w:rFonts w:ascii="Times New Roman" w:hAnsi="Times New Roman"/>
                <w:bCs/>
                <w:sz w:val="24"/>
                <w:szCs w:val="24"/>
              </w:rPr>
              <w:t>Решение задач на определение критической силы для сжатого бруса большой гибкости</w:t>
            </w:r>
          </w:p>
        </w:tc>
      </w:tr>
      <w:tr w:rsidR="00BD5B63" w:rsidRPr="001B263B" w14:paraId="4B8FD99B" w14:textId="77777777" w:rsidTr="007C55EE">
        <w:trPr>
          <w:trHeight w:val="20"/>
        </w:trPr>
        <w:tc>
          <w:tcPr>
            <w:tcW w:w="2127" w:type="dxa"/>
            <w:vMerge w:val="restart"/>
          </w:tcPr>
          <w:p w14:paraId="3D269E26" w14:textId="77777777" w:rsidR="00BD5B63" w:rsidRPr="001B263B" w:rsidRDefault="00BD5B63" w:rsidP="001B263B">
            <w:pPr>
              <w:spacing w:after="0" w:line="240" w:lineRule="auto"/>
              <w:rPr>
                <w:rFonts w:ascii="Times New Roman" w:hAnsi="Times New Roman"/>
                <w:b/>
                <w:bCs/>
                <w:sz w:val="24"/>
                <w:szCs w:val="24"/>
              </w:rPr>
            </w:pPr>
            <w:r w:rsidRPr="001B263B">
              <w:rPr>
                <w:rFonts w:ascii="Times New Roman" w:hAnsi="Times New Roman"/>
                <w:b/>
                <w:bCs/>
                <w:sz w:val="24"/>
                <w:szCs w:val="24"/>
              </w:rPr>
              <w:t>Тема 2.6. Сопротивление усталости. Прочность при динамических нагрузках</w:t>
            </w:r>
          </w:p>
        </w:tc>
        <w:tc>
          <w:tcPr>
            <w:tcW w:w="7229" w:type="dxa"/>
          </w:tcPr>
          <w:p w14:paraId="0D8DF35F" w14:textId="77777777" w:rsidR="00BD5B63" w:rsidRPr="001B263B" w:rsidRDefault="00BD5B63" w:rsidP="001B263B">
            <w:pPr>
              <w:spacing w:after="0" w:line="240" w:lineRule="auto"/>
              <w:rPr>
                <w:rFonts w:ascii="Times New Roman" w:hAnsi="Times New Roman"/>
                <w:b/>
                <w:bCs/>
                <w:sz w:val="24"/>
                <w:szCs w:val="24"/>
              </w:rPr>
            </w:pPr>
            <w:r w:rsidRPr="001B263B">
              <w:rPr>
                <w:rFonts w:ascii="Times New Roman" w:hAnsi="Times New Roman"/>
                <w:b/>
                <w:bCs/>
                <w:sz w:val="24"/>
                <w:szCs w:val="24"/>
              </w:rPr>
              <w:t>Содержание учебного материала:</w:t>
            </w:r>
          </w:p>
        </w:tc>
      </w:tr>
      <w:tr w:rsidR="00BD5B63" w:rsidRPr="001B263B" w14:paraId="3975BD7F" w14:textId="77777777" w:rsidTr="007C55EE">
        <w:trPr>
          <w:trHeight w:val="20"/>
        </w:trPr>
        <w:tc>
          <w:tcPr>
            <w:tcW w:w="2127" w:type="dxa"/>
            <w:vMerge/>
          </w:tcPr>
          <w:p w14:paraId="689BF4E9" w14:textId="77777777" w:rsidR="00BD5B63" w:rsidRPr="001B263B" w:rsidRDefault="00BD5B63" w:rsidP="001B263B">
            <w:pPr>
              <w:spacing w:after="0" w:line="240" w:lineRule="auto"/>
              <w:rPr>
                <w:rFonts w:ascii="Times New Roman" w:hAnsi="Times New Roman"/>
                <w:b/>
                <w:bCs/>
                <w:sz w:val="24"/>
                <w:szCs w:val="24"/>
              </w:rPr>
            </w:pPr>
          </w:p>
        </w:tc>
        <w:tc>
          <w:tcPr>
            <w:tcW w:w="7229" w:type="dxa"/>
          </w:tcPr>
          <w:p w14:paraId="420F742C" w14:textId="77777777" w:rsidR="00BD5B63" w:rsidRPr="001B263B" w:rsidRDefault="00BD5B63" w:rsidP="001B263B">
            <w:pPr>
              <w:spacing w:after="0" w:line="240" w:lineRule="auto"/>
              <w:ind w:left="34"/>
              <w:rPr>
                <w:rFonts w:ascii="Times New Roman" w:hAnsi="Times New Roman"/>
                <w:bCs/>
                <w:sz w:val="24"/>
                <w:szCs w:val="24"/>
              </w:rPr>
            </w:pPr>
            <w:r w:rsidRPr="001B263B">
              <w:rPr>
                <w:rFonts w:ascii="Times New Roman" w:hAnsi="Times New Roman"/>
                <w:bCs/>
                <w:sz w:val="24"/>
                <w:szCs w:val="24"/>
              </w:rPr>
              <w:t>Циклы напряжений. Усталостное напряжение, его причины и характер. Кривая усталости, предел выносливости. Факторы, влияющие на величину предела выносливости. Коэффициент запаса прочности</w:t>
            </w:r>
          </w:p>
          <w:p w14:paraId="65E89A8B" w14:textId="77777777" w:rsidR="00BD5B63" w:rsidRPr="001B263B" w:rsidRDefault="00BD5B63" w:rsidP="001B263B">
            <w:pPr>
              <w:spacing w:after="0" w:line="240" w:lineRule="auto"/>
              <w:ind w:left="34"/>
              <w:rPr>
                <w:rFonts w:ascii="Times New Roman" w:hAnsi="Times New Roman"/>
                <w:b/>
                <w:bCs/>
                <w:sz w:val="24"/>
                <w:szCs w:val="24"/>
              </w:rPr>
            </w:pPr>
            <w:r w:rsidRPr="001B263B">
              <w:rPr>
                <w:rFonts w:ascii="Times New Roman" w:hAnsi="Times New Roman"/>
                <w:bCs/>
                <w:sz w:val="24"/>
                <w:szCs w:val="24"/>
              </w:rPr>
              <w:t>Понятие о динамических нагрузках. Силы инерции при расчете на прочность. Приближенный расчет на действие ударной нагрузки. Понятие о колебаниях сооружений</w:t>
            </w:r>
          </w:p>
        </w:tc>
      </w:tr>
      <w:tr w:rsidR="00BD5B63" w:rsidRPr="001B263B" w14:paraId="299F02BE" w14:textId="77777777" w:rsidTr="007C55EE">
        <w:trPr>
          <w:trHeight w:val="20"/>
        </w:trPr>
        <w:tc>
          <w:tcPr>
            <w:tcW w:w="9356" w:type="dxa"/>
            <w:gridSpan w:val="2"/>
          </w:tcPr>
          <w:p w14:paraId="74F38534" w14:textId="0D3FC9A5" w:rsidR="00BD5B63" w:rsidRPr="001B263B" w:rsidRDefault="00BD5B63" w:rsidP="001B263B">
            <w:pPr>
              <w:spacing w:after="0" w:line="240" w:lineRule="auto"/>
              <w:rPr>
                <w:rFonts w:ascii="Times New Roman" w:hAnsi="Times New Roman"/>
                <w:bCs/>
                <w:sz w:val="24"/>
                <w:szCs w:val="24"/>
              </w:rPr>
            </w:pPr>
            <w:r w:rsidRPr="001B263B">
              <w:rPr>
                <w:rFonts w:ascii="Times New Roman" w:hAnsi="Times New Roman"/>
                <w:b/>
                <w:bCs/>
                <w:sz w:val="24"/>
                <w:szCs w:val="24"/>
              </w:rPr>
              <w:t>Раздел 3. Детали машин</w:t>
            </w:r>
            <w:r>
              <w:rPr>
                <w:rFonts w:ascii="Times New Roman" w:hAnsi="Times New Roman"/>
                <w:b/>
                <w:bCs/>
                <w:sz w:val="24"/>
                <w:szCs w:val="24"/>
              </w:rPr>
              <w:t xml:space="preserve"> 24 ч.</w:t>
            </w:r>
          </w:p>
        </w:tc>
      </w:tr>
      <w:tr w:rsidR="00BD5B63" w:rsidRPr="001B263B" w14:paraId="09CDB9B4" w14:textId="77777777" w:rsidTr="007C55EE">
        <w:trPr>
          <w:trHeight w:val="207"/>
        </w:trPr>
        <w:tc>
          <w:tcPr>
            <w:tcW w:w="2127" w:type="dxa"/>
            <w:vMerge w:val="restart"/>
          </w:tcPr>
          <w:p w14:paraId="5438FD47" w14:textId="77777777" w:rsidR="00BD5B63" w:rsidRPr="001B263B" w:rsidRDefault="00BD5B63" w:rsidP="001B263B">
            <w:pPr>
              <w:spacing w:after="0" w:line="240" w:lineRule="auto"/>
              <w:rPr>
                <w:rFonts w:ascii="Times New Roman" w:hAnsi="Times New Roman"/>
                <w:b/>
                <w:bCs/>
                <w:sz w:val="24"/>
                <w:szCs w:val="24"/>
              </w:rPr>
            </w:pPr>
            <w:r w:rsidRPr="001B263B">
              <w:rPr>
                <w:rFonts w:ascii="Times New Roman" w:hAnsi="Times New Roman"/>
                <w:b/>
                <w:bCs/>
                <w:sz w:val="24"/>
                <w:szCs w:val="24"/>
              </w:rPr>
              <w:t>Тема 3.1. Основные положения. Общие сведения о передачах</w:t>
            </w:r>
          </w:p>
        </w:tc>
        <w:tc>
          <w:tcPr>
            <w:tcW w:w="7229" w:type="dxa"/>
          </w:tcPr>
          <w:p w14:paraId="295966DC" w14:textId="77777777" w:rsidR="00BD5B63" w:rsidRPr="001B263B" w:rsidRDefault="00BD5B63" w:rsidP="001B263B">
            <w:pPr>
              <w:spacing w:after="0" w:line="240" w:lineRule="auto"/>
              <w:rPr>
                <w:rFonts w:ascii="Times New Roman" w:hAnsi="Times New Roman"/>
                <w:b/>
                <w:bCs/>
                <w:sz w:val="24"/>
                <w:szCs w:val="24"/>
              </w:rPr>
            </w:pPr>
            <w:r w:rsidRPr="001B263B">
              <w:rPr>
                <w:rFonts w:ascii="Times New Roman" w:hAnsi="Times New Roman"/>
                <w:b/>
                <w:bCs/>
                <w:sz w:val="24"/>
                <w:szCs w:val="24"/>
              </w:rPr>
              <w:t>Содержание учебного материала:</w:t>
            </w:r>
          </w:p>
        </w:tc>
      </w:tr>
      <w:tr w:rsidR="00BD5B63" w:rsidRPr="001B263B" w14:paraId="6289F41D" w14:textId="77777777" w:rsidTr="007C55EE">
        <w:trPr>
          <w:trHeight w:val="20"/>
        </w:trPr>
        <w:tc>
          <w:tcPr>
            <w:tcW w:w="2127" w:type="dxa"/>
            <w:vMerge/>
          </w:tcPr>
          <w:p w14:paraId="3459EE88" w14:textId="77777777" w:rsidR="00BD5B63" w:rsidRPr="001B263B" w:rsidRDefault="00BD5B63" w:rsidP="001B263B">
            <w:pPr>
              <w:spacing w:after="0" w:line="240" w:lineRule="auto"/>
              <w:rPr>
                <w:rFonts w:ascii="Times New Roman" w:hAnsi="Times New Roman"/>
                <w:b/>
                <w:bCs/>
                <w:sz w:val="24"/>
                <w:szCs w:val="24"/>
              </w:rPr>
            </w:pPr>
          </w:p>
        </w:tc>
        <w:tc>
          <w:tcPr>
            <w:tcW w:w="7229" w:type="dxa"/>
          </w:tcPr>
          <w:p w14:paraId="79209D76" w14:textId="77777777" w:rsidR="00BD5B63" w:rsidRPr="001B263B" w:rsidRDefault="00BD5B63" w:rsidP="001B263B">
            <w:pPr>
              <w:spacing w:after="0" w:line="240" w:lineRule="auto"/>
              <w:ind w:left="34"/>
              <w:rPr>
                <w:rFonts w:ascii="Times New Roman" w:hAnsi="Times New Roman"/>
                <w:b/>
                <w:bCs/>
                <w:sz w:val="24"/>
                <w:szCs w:val="24"/>
              </w:rPr>
            </w:pPr>
            <w:r w:rsidRPr="001B263B">
              <w:rPr>
                <w:rFonts w:ascii="Times New Roman" w:hAnsi="Times New Roman"/>
                <w:bCs/>
                <w:sz w:val="24"/>
                <w:szCs w:val="24"/>
              </w:rPr>
              <w:t>Цель и задачи раздела. Механизм и машина. Классификация машин. Современные направления в развитии машиностроения. Критерии работоспособности деталей машин. Контактная прочность деталей машин. Проектный и проверочные расчеты. Назначение передач. Классификация. Основные кинематические и силовые соотношения в передачах</w:t>
            </w:r>
          </w:p>
        </w:tc>
      </w:tr>
      <w:tr w:rsidR="00BD5B63" w:rsidRPr="001B263B" w14:paraId="56CEE377" w14:textId="77777777" w:rsidTr="007C55EE">
        <w:trPr>
          <w:trHeight w:val="20"/>
        </w:trPr>
        <w:tc>
          <w:tcPr>
            <w:tcW w:w="2127" w:type="dxa"/>
            <w:vMerge w:val="restart"/>
          </w:tcPr>
          <w:p w14:paraId="6166F65E" w14:textId="77777777" w:rsidR="00BD5B63" w:rsidRPr="001B263B" w:rsidRDefault="00BD5B63" w:rsidP="001B263B">
            <w:pPr>
              <w:spacing w:after="0" w:line="240" w:lineRule="auto"/>
              <w:rPr>
                <w:rFonts w:ascii="Times New Roman" w:hAnsi="Times New Roman"/>
                <w:b/>
                <w:bCs/>
                <w:sz w:val="24"/>
                <w:szCs w:val="24"/>
              </w:rPr>
            </w:pPr>
            <w:r w:rsidRPr="001B263B">
              <w:rPr>
                <w:rFonts w:ascii="Times New Roman" w:hAnsi="Times New Roman"/>
                <w:b/>
                <w:bCs/>
                <w:sz w:val="24"/>
                <w:szCs w:val="24"/>
              </w:rPr>
              <w:t>Тема 3.2. Фрикционные передачи, передача винт-гайка</w:t>
            </w:r>
          </w:p>
        </w:tc>
        <w:tc>
          <w:tcPr>
            <w:tcW w:w="7229" w:type="dxa"/>
          </w:tcPr>
          <w:p w14:paraId="46065B53" w14:textId="77777777" w:rsidR="00BD5B63" w:rsidRPr="001B263B" w:rsidRDefault="00BD5B63" w:rsidP="001B263B">
            <w:pPr>
              <w:spacing w:after="0" w:line="240" w:lineRule="auto"/>
              <w:ind w:left="34"/>
              <w:rPr>
                <w:rFonts w:ascii="Times New Roman" w:hAnsi="Times New Roman"/>
                <w:b/>
                <w:bCs/>
                <w:sz w:val="24"/>
                <w:szCs w:val="24"/>
              </w:rPr>
            </w:pPr>
            <w:r w:rsidRPr="001B263B">
              <w:rPr>
                <w:rFonts w:ascii="Times New Roman" w:hAnsi="Times New Roman"/>
                <w:b/>
                <w:bCs/>
                <w:sz w:val="24"/>
                <w:szCs w:val="24"/>
              </w:rPr>
              <w:t>Содержание учебного материала:</w:t>
            </w:r>
          </w:p>
        </w:tc>
      </w:tr>
      <w:tr w:rsidR="00BD5B63" w:rsidRPr="001B263B" w14:paraId="3C83006B" w14:textId="77777777" w:rsidTr="007C55EE">
        <w:trPr>
          <w:trHeight w:val="20"/>
        </w:trPr>
        <w:tc>
          <w:tcPr>
            <w:tcW w:w="2127" w:type="dxa"/>
            <w:vMerge/>
          </w:tcPr>
          <w:p w14:paraId="59F921A6" w14:textId="77777777" w:rsidR="00BD5B63" w:rsidRPr="001B263B" w:rsidRDefault="00BD5B63" w:rsidP="001B263B">
            <w:pPr>
              <w:spacing w:after="0" w:line="240" w:lineRule="auto"/>
              <w:rPr>
                <w:rFonts w:ascii="Times New Roman" w:hAnsi="Times New Roman"/>
                <w:b/>
                <w:bCs/>
                <w:sz w:val="24"/>
                <w:szCs w:val="24"/>
              </w:rPr>
            </w:pPr>
          </w:p>
        </w:tc>
        <w:tc>
          <w:tcPr>
            <w:tcW w:w="7229" w:type="dxa"/>
          </w:tcPr>
          <w:p w14:paraId="458CB9D7" w14:textId="77777777" w:rsidR="00BD5B63" w:rsidRPr="001B263B" w:rsidRDefault="00BD5B63" w:rsidP="001B263B">
            <w:pPr>
              <w:spacing w:after="0" w:line="240" w:lineRule="auto"/>
              <w:ind w:left="34"/>
              <w:rPr>
                <w:rFonts w:ascii="Times New Roman" w:hAnsi="Times New Roman"/>
                <w:bCs/>
                <w:sz w:val="24"/>
                <w:szCs w:val="24"/>
              </w:rPr>
            </w:pPr>
            <w:r w:rsidRPr="001B263B">
              <w:rPr>
                <w:rFonts w:ascii="Times New Roman" w:hAnsi="Times New Roman"/>
                <w:bCs/>
                <w:sz w:val="24"/>
                <w:szCs w:val="24"/>
              </w:rPr>
              <w:t>Фрикционные передачи, их назначение и классификация. Достоинства и недостатки, область применения.</w:t>
            </w:r>
          </w:p>
          <w:p w14:paraId="42C25375" w14:textId="77777777" w:rsidR="00BD5B63" w:rsidRPr="001B263B" w:rsidRDefault="00BD5B63" w:rsidP="001B263B">
            <w:pPr>
              <w:spacing w:after="0" w:line="240" w:lineRule="auto"/>
              <w:ind w:left="34"/>
              <w:rPr>
                <w:rFonts w:ascii="Times New Roman" w:hAnsi="Times New Roman"/>
                <w:bCs/>
                <w:sz w:val="24"/>
                <w:szCs w:val="24"/>
              </w:rPr>
            </w:pPr>
            <w:r w:rsidRPr="001B263B">
              <w:rPr>
                <w:rFonts w:ascii="Times New Roman" w:hAnsi="Times New Roman"/>
                <w:bCs/>
                <w:sz w:val="24"/>
                <w:szCs w:val="24"/>
              </w:rPr>
              <w:t>Материала катков. Виды разрушения. Понятия о вариаторах. Расчет на прочность фрикционных передач.</w:t>
            </w:r>
          </w:p>
          <w:p w14:paraId="34088DFD" w14:textId="77777777" w:rsidR="00BD5B63" w:rsidRPr="001B263B" w:rsidRDefault="00BD5B63" w:rsidP="001B263B">
            <w:pPr>
              <w:spacing w:after="0" w:line="240" w:lineRule="auto"/>
              <w:ind w:left="34"/>
              <w:rPr>
                <w:rFonts w:ascii="Times New Roman" w:hAnsi="Times New Roman"/>
                <w:bCs/>
                <w:sz w:val="24"/>
                <w:szCs w:val="24"/>
              </w:rPr>
            </w:pPr>
            <w:r w:rsidRPr="001B263B">
              <w:rPr>
                <w:rFonts w:ascii="Times New Roman" w:hAnsi="Times New Roman"/>
                <w:bCs/>
                <w:sz w:val="24"/>
                <w:szCs w:val="24"/>
              </w:rPr>
              <w:t>Винтовая передача: достоинства и недостатки, область применения. Разновидность винтов передачи</w:t>
            </w:r>
          </w:p>
          <w:p w14:paraId="473BFE9F" w14:textId="77777777" w:rsidR="00BD5B63" w:rsidRPr="001B263B" w:rsidRDefault="00BD5B63" w:rsidP="001B263B">
            <w:pPr>
              <w:spacing w:after="0" w:line="240" w:lineRule="auto"/>
              <w:ind w:left="34"/>
              <w:rPr>
                <w:rFonts w:ascii="Times New Roman" w:hAnsi="Times New Roman"/>
                <w:b/>
                <w:bCs/>
                <w:sz w:val="24"/>
                <w:szCs w:val="24"/>
              </w:rPr>
            </w:pPr>
            <w:r w:rsidRPr="001B263B">
              <w:rPr>
                <w:rFonts w:ascii="Times New Roman" w:hAnsi="Times New Roman"/>
                <w:bCs/>
                <w:sz w:val="24"/>
                <w:szCs w:val="24"/>
              </w:rPr>
              <w:t>Материалы винта и гайки. Расчет винта на износостойкость, проверка винта на прочность и устойчивость</w:t>
            </w:r>
          </w:p>
        </w:tc>
      </w:tr>
      <w:tr w:rsidR="00BD5B63" w:rsidRPr="001B263B" w14:paraId="57DEE9DC" w14:textId="77777777" w:rsidTr="007C55EE">
        <w:trPr>
          <w:trHeight w:val="20"/>
        </w:trPr>
        <w:tc>
          <w:tcPr>
            <w:tcW w:w="2127" w:type="dxa"/>
            <w:vMerge/>
          </w:tcPr>
          <w:p w14:paraId="08B3EFAD" w14:textId="77777777" w:rsidR="00BD5B63" w:rsidRPr="001B263B" w:rsidRDefault="00BD5B63" w:rsidP="001B263B">
            <w:pPr>
              <w:spacing w:after="0" w:line="240" w:lineRule="auto"/>
              <w:rPr>
                <w:rFonts w:ascii="Times New Roman" w:hAnsi="Times New Roman"/>
                <w:b/>
                <w:bCs/>
                <w:sz w:val="24"/>
                <w:szCs w:val="24"/>
              </w:rPr>
            </w:pPr>
          </w:p>
        </w:tc>
        <w:tc>
          <w:tcPr>
            <w:tcW w:w="7229" w:type="dxa"/>
          </w:tcPr>
          <w:p w14:paraId="79FE7B6A" w14:textId="77777777" w:rsidR="00BD5B63" w:rsidRPr="001B263B" w:rsidRDefault="00BD5B63" w:rsidP="001B263B">
            <w:pPr>
              <w:spacing w:after="0" w:line="240" w:lineRule="auto"/>
              <w:rPr>
                <w:rFonts w:ascii="Times New Roman" w:hAnsi="Times New Roman"/>
                <w:b/>
                <w:bCs/>
                <w:sz w:val="24"/>
                <w:szCs w:val="24"/>
              </w:rPr>
            </w:pPr>
            <w:r w:rsidRPr="001B263B">
              <w:rPr>
                <w:rFonts w:ascii="Times New Roman" w:hAnsi="Times New Roman"/>
                <w:b/>
                <w:bCs/>
                <w:sz w:val="24"/>
                <w:szCs w:val="24"/>
              </w:rPr>
              <w:t>В том числе, практических занятий</w:t>
            </w:r>
          </w:p>
        </w:tc>
      </w:tr>
      <w:tr w:rsidR="00BD5B63" w:rsidRPr="001B263B" w14:paraId="3A94C619" w14:textId="77777777" w:rsidTr="007C55EE">
        <w:trPr>
          <w:trHeight w:val="20"/>
        </w:trPr>
        <w:tc>
          <w:tcPr>
            <w:tcW w:w="2127" w:type="dxa"/>
            <w:vMerge/>
          </w:tcPr>
          <w:p w14:paraId="1DBE8A18" w14:textId="77777777" w:rsidR="00BD5B63" w:rsidRPr="001B263B" w:rsidRDefault="00BD5B63" w:rsidP="001B263B">
            <w:pPr>
              <w:spacing w:after="0" w:line="240" w:lineRule="auto"/>
              <w:rPr>
                <w:rFonts w:ascii="Times New Roman" w:hAnsi="Times New Roman"/>
                <w:b/>
                <w:bCs/>
                <w:sz w:val="24"/>
                <w:szCs w:val="24"/>
              </w:rPr>
            </w:pPr>
          </w:p>
        </w:tc>
        <w:tc>
          <w:tcPr>
            <w:tcW w:w="7229" w:type="dxa"/>
          </w:tcPr>
          <w:p w14:paraId="31C48726" w14:textId="77777777" w:rsidR="00BD5B63" w:rsidRPr="001B263B" w:rsidRDefault="00BD5B63" w:rsidP="001B263B">
            <w:pPr>
              <w:spacing w:after="0" w:line="240" w:lineRule="auto"/>
              <w:rPr>
                <w:rFonts w:ascii="Times New Roman" w:hAnsi="Times New Roman"/>
                <w:bCs/>
                <w:sz w:val="24"/>
                <w:szCs w:val="24"/>
              </w:rPr>
            </w:pPr>
            <w:r w:rsidRPr="001B263B">
              <w:rPr>
                <w:rFonts w:ascii="Times New Roman" w:hAnsi="Times New Roman"/>
                <w:b/>
                <w:sz w:val="24"/>
                <w:szCs w:val="24"/>
              </w:rPr>
              <w:t xml:space="preserve">Практическое занятие № 21 </w:t>
            </w:r>
            <w:r w:rsidRPr="001B263B">
              <w:rPr>
                <w:rFonts w:ascii="Times New Roman" w:hAnsi="Times New Roman"/>
                <w:bCs/>
                <w:sz w:val="24"/>
                <w:szCs w:val="24"/>
              </w:rPr>
              <w:t>Решение задач по расчету винта на износостойкость, проверка винта на прочность и устойчивость</w:t>
            </w:r>
          </w:p>
        </w:tc>
      </w:tr>
      <w:tr w:rsidR="00BD5B63" w:rsidRPr="001B263B" w14:paraId="6E35E209" w14:textId="77777777" w:rsidTr="007C55EE">
        <w:trPr>
          <w:trHeight w:val="20"/>
        </w:trPr>
        <w:tc>
          <w:tcPr>
            <w:tcW w:w="2127" w:type="dxa"/>
            <w:vMerge w:val="restart"/>
          </w:tcPr>
          <w:p w14:paraId="78808964" w14:textId="77777777" w:rsidR="00BD5B63" w:rsidRPr="001B263B" w:rsidRDefault="00BD5B63" w:rsidP="001B263B">
            <w:pPr>
              <w:spacing w:after="0" w:line="240" w:lineRule="auto"/>
              <w:rPr>
                <w:rFonts w:ascii="Times New Roman" w:hAnsi="Times New Roman"/>
                <w:b/>
                <w:bCs/>
                <w:sz w:val="24"/>
                <w:szCs w:val="24"/>
              </w:rPr>
            </w:pPr>
            <w:r w:rsidRPr="001B263B">
              <w:rPr>
                <w:rFonts w:ascii="Times New Roman" w:hAnsi="Times New Roman"/>
                <w:b/>
                <w:bCs/>
                <w:sz w:val="24"/>
                <w:szCs w:val="24"/>
              </w:rPr>
              <w:t>Тема 3.3. Зубчатые передачи (основы конструирования зубчатых колес)</w:t>
            </w:r>
          </w:p>
        </w:tc>
        <w:tc>
          <w:tcPr>
            <w:tcW w:w="7229" w:type="dxa"/>
          </w:tcPr>
          <w:p w14:paraId="7623B923" w14:textId="77777777" w:rsidR="00BD5B63" w:rsidRPr="001B263B" w:rsidRDefault="00BD5B63" w:rsidP="001B263B">
            <w:pPr>
              <w:spacing w:after="0" w:line="240" w:lineRule="auto"/>
              <w:rPr>
                <w:rFonts w:ascii="Times New Roman" w:hAnsi="Times New Roman"/>
                <w:b/>
                <w:bCs/>
                <w:sz w:val="24"/>
                <w:szCs w:val="24"/>
              </w:rPr>
            </w:pPr>
            <w:r w:rsidRPr="001B263B">
              <w:rPr>
                <w:rFonts w:ascii="Times New Roman" w:hAnsi="Times New Roman"/>
                <w:b/>
                <w:bCs/>
                <w:sz w:val="24"/>
                <w:szCs w:val="24"/>
              </w:rPr>
              <w:t>Содержание учебного материала:</w:t>
            </w:r>
          </w:p>
        </w:tc>
      </w:tr>
      <w:tr w:rsidR="00BD5B63" w:rsidRPr="001B263B" w14:paraId="4725C58C" w14:textId="77777777" w:rsidTr="007C55EE">
        <w:trPr>
          <w:trHeight w:val="20"/>
        </w:trPr>
        <w:tc>
          <w:tcPr>
            <w:tcW w:w="2127" w:type="dxa"/>
            <w:vMerge/>
          </w:tcPr>
          <w:p w14:paraId="242D5760" w14:textId="77777777" w:rsidR="00BD5B63" w:rsidRPr="001B263B" w:rsidRDefault="00BD5B63" w:rsidP="001B263B">
            <w:pPr>
              <w:spacing w:after="0" w:line="240" w:lineRule="auto"/>
              <w:rPr>
                <w:rFonts w:ascii="Times New Roman" w:hAnsi="Times New Roman"/>
                <w:b/>
                <w:bCs/>
                <w:sz w:val="24"/>
                <w:szCs w:val="24"/>
              </w:rPr>
            </w:pPr>
          </w:p>
        </w:tc>
        <w:tc>
          <w:tcPr>
            <w:tcW w:w="7229" w:type="dxa"/>
          </w:tcPr>
          <w:p w14:paraId="7A7DCB1F" w14:textId="77777777" w:rsidR="00BD5B63" w:rsidRPr="001B263B" w:rsidRDefault="00BD5B63" w:rsidP="001B263B">
            <w:pPr>
              <w:tabs>
                <w:tab w:val="left" w:pos="338"/>
              </w:tabs>
              <w:spacing w:after="0" w:line="240" w:lineRule="auto"/>
              <w:ind w:left="34"/>
              <w:rPr>
                <w:rFonts w:ascii="Times New Roman" w:hAnsi="Times New Roman"/>
                <w:bCs/>
                <w:sz w:val="24"/>
                <w:szCs w:val="24"/>
              </w:rPr>
            </w:pPr>
            <w:r w:rsidRPr="001B263B">
              <w:rPr>
                <w:rFonts w:ascii="Times New Roman" w:hAnsi="Times New Roman"/>
                <w:bCs/>
                <w:sz w:val="24"/>
                <w:szCs w:val="24"/>
              </w:rPr>
              <w:t>Общие сведения о зубчатых передачах, классификация, достоинства и недостатки, область применения</w:t>
            </w:r>
          </w:p>
          <w:p w14:paraId="46E66EE1" w14:textId="77777777" w:rsidR="00BD5B63" w:rsidRPr="001B263B" w:rsidRDefault="00BD5B63" w:rsidP="001B263B">
            <w:pPr>
              <w:tabs>
                <w:tab w:val="left" w:pos="338"/>
              </w:tabs>
              <w:spacing w:after="0" w:line="240" w:lineRule="auto"/>
              <w:ind w:left="34"/>
              <w:rPr>
                <w:rFonts w:ascii="Times New Roman" w:hAnsi="Times New Roman"/>
                <w:bCs/>
                <w:sz w:val="24"/>
                <w:szCs w:val="24"/>
              </w:rPr>
            </w:pPr>
            <w:r w:rsidRPr="001B263B">
              <w:rPr>
                <w:rFonts w:ascii="Times New Roman" w:hAnsi="Times New Roman"/>
                <w:bCs/>
                <w:sz w:val="24"/>
                <w:szCs w:val="24"/>
              </w:rPr>
              <w:t>Основы теории зубчатого зацепления, краткие сведения. Основные сведения об изготовлении зубчатых колес. Точность зубчатых передач. Материалы зубчатых колес. Виды разрушения зубьев. Цилиндрическая прямозубая передача. Основные геометрические и силовые соотношения в зацеплении</w:t>
            </w:r>
          </w:p>
          <w:p w14:paraId="11388914" w14:textId="77777777" w:rsidR="00BD5B63" w:rsidRPr="001B263B" w:rsidRDefault="00BD5B63" w:rsidP="001B263B">
            <w:pPr>
              <w:tabs>
                <w:tab w:val="left" w:pos="338"/>
              </w:tabs>
              <w:spacing w:after="0" w:line="240" w:lineRule="auto"/>
              <w:ind w:left="34"/>
              <w:rPr>
                <w:rFonts w:ascii="Times New Roman" w:hAnsi="Times New Roman"/>
                <w:b/>
                <w:bCs/>
                <w:sz w:val="24"/>
                <w:szCs w:val="24"/>
              </w:rPr>
            </w:pPr>
            <w:r w:rsidRPr="001B263B">
              <w:rPr>
                <w:rFonts w:ascii="Times New Roman" w:hAnsi="Times New Roman"/>
                <w:bCs/>
                <w:sz w:val="24"/>
                <w:szCs w:val="24"/>
              </w:rPr>
              <w:lastRenderedPageBreak/>
              <w:t>Расчет на контактную прочность и изгиб. Особенности расчета цилиндрических, косозубых, шевронных передач. Конструирование передачи. Конические зубчатые передачи, основные геометрические соотношения, силы действующие в зацеплении. Расчет конических передач</w:t>
            </w:r>
          </w:p>
        </w:tc>
      </w:tr>
      <w:tr w:rsidR="00BD5B63" w:rsidRPr="001B263B" w14:paraId="6AB2DC75" w14:textId="77777777" w:rsidTr="007C55EE">
        <w:trPr>
          <w:trHeight w:val="20"/>
        </w:trPr>
        <w:tc>
          <w:tcPr>
            <w:tcW w:w="2127" w:type="dxa"/>
            <w:vMerge/>
          </w:tcPr>
          <w:p w14:paraId="0F185DE9" w14:textId="77777777" w:rsidR="00BD5B63" w:rsidRPr="001B263B" w:rsidRDefault="00BD5B63" w:rsidP="001B263B">
            <w:pPr>
              <w:spacing w:after="0" w:line="240" w:lineRule="auto"/>
              <w:rPr>
                <w:rFonts w:ascii="Times New Roman" w:hAnsi="Times New Roman"/>
                <w:b/>
                <w:bCs/>
                <w:sz w:val="24"/>
                <w:szCs w:val="24"/>
              </w:rPr>
            </w:pPr>
          </w:p>
        </w:tc>
        <w:tc>
          <w:tcPr>
            <w:tcW w:w="7229" w:type="dxa"/>
          </w:tcPr>
          <w:p w14:paraId="34D76326" w14:textId="77777777" w:rsidR="00BD5B63" w:rsidRPr="001B263B" w:rsidRDefault="00BD5B63" w:rsidP="001B263B">
            <w:pPr>
              <w:tabs>
                <w:tab w:val="left" w:pos="338"/>
              </w:tabs>
              <w:spacing w:after="0" w:line="240" w:lineRule="auto"/>
              <w:ind w:left="34"/>
              <w:rPr>
                <w:rFonts w:ascii="Times New Roman" w:hAnsi="Times New Roman"/>
                <w:b/>
                <w:bCs/>
                <w:sz w:val="24"/>
                <w:szCs w:val="24"/>
              </w:rPr>
            </w:pPr>
            <w:r w:rsidRPr="001B263B">
              <w:rPr>
                <w:rFonts w:ascii="Times New Roman" w:hAnsi="Times New Roman"/>
                <w:b/>
                <w:bCs/>
                <w:sz w:val="24"/>
                <w:szCs w:val="24"/>
              </w:rPr>
              <w:t>В том числе, практических занятий</w:t>
            </w:r>
          </w:p>
        </w:tc>
      </w:tr>
      <w:tr w:rsidR="00BD5B63" w:rsidRPr="001B263B" w14:paraId="781033A2" w14:textId="77777777" w:rsidTr="007C55EE">
        <w:trPr>
          <w:trHeight w:val="288"/>
        </w:trPr>
        <w:tc>
          <w:tcPr>
            <w:tcW w:w="2127" w:type="dxa"/>
            <w:vMerge/>
          </w:tcPr>
          <w:p w14:paraId="6AC06173" w14:textId="77777777" w:rsidR="00BD5B63" w:rsidRPr="001B263B" w:rsidRDefault="00BD5B63" w:rsidP="001B263B">
            <w:pPr>
              <w:spacing w:after="0" w:line="240" w:lineRule="auto"/>
              <w:rPr>
                <w:rFonts w:ascii="Times New Roman" w:hAnsi="Times New Roman"/>
                <w:b/>
                <w:bCs/>
                <w:sz w:val="24"/>
                <w:szCs w:val="24"/>
              </w:rPr>
            </w:pPr>
          </w:p>
        </w:tc>
        <w:tc>
          <w:tcPr>
            <w:tcW w:w="7229" w:type="dxa"/>
          </w:tcPr>
          <w:p w14:paraId="716756A9" w14:textId="77777777" w:rsidR="00BD5B63" w:rsidRPr="001B263B" w:rsidRDefault="00BD5B63" w:rsidP="001B263B">
            <w:pPr>
              <w:tabs>
                <w:tab w:val="left" w:pos="338"/>
              </w:tabs>
              <w:spacing w:after="0" w:line="240" w:lineRule="auto"/>
              <w:rPr>
                <w:rFonts w:ascii="Times New Roman" w:hAnsi="Times New Roman"/>
                <w:bCs/>
                <w:sz w:val="24"/>
                <w:szCs w:val="24"/>
              </w:rPr>
            </w:pPr>
            <w:r w:rsidRPr="001B263B">
              <w:rPr>
                <w:rFonts w:ascii="Times New Roman" w:hAnsi="Times New Roman"/>
                <w:b/>
                <w:sz w:val="24"/>
                <w:szCs w:val="24"/>
              </w:rPr>
              <w:t xml:space="preserve">Практическое занятие № 22 </w:t>
            </w:r>
            <w:r w:rsidRPr="001B263B">
              <w:rPr>
                <w:rFonts w:ascii="Times New Roman" w:hAnsi="Times New Roman"/>
                <w:bCs/>
                <w:sz w:val="24"/>
                <w:szCs w:val="24"/>
              </w:rPr>
              <w:t>Расчет параметров зубчатых передач.</w:t>
            </w:r>
          </w:p>
        </w:tc>
      </w:tr>
      <w:tr w:rsidR="00BD5B63" w:rsidRPr="001B263B" w14:paraId="6F8DD326" w14:textId="77777777" w:rsidTr="007C55EE">
        <w:trPr>
          <w:trHeight w:val="576"/>
        </w:trPr>
        <w:tc>
          <w:tcPr>
            <w:tcW w:w="2127" w:type="dxa"/>
            <w:vMerge/>
          </w:tcPr>
          <w:p w14:paraId="2099C19E" w14:textId="77777777" w:rsidR="00BD5B63" w:rsidRPr="001B263B" w:rsidRDefault="00BD5B63" w:rsidP="001B263B">
            <w:pPr>
              <w:spacing w:after="0" w:line="240" w:lineRule="auto"/>
              <w:rPr>
                <w:rFonts w:ascii="Times New Roman" w:hAnsi="Times New Roman"/>
                <w:b/>
                <w:bCs/>
                <w:sz w:val="24"/>
                <w:szCs w:val="24"/>
              </w:rPr>
            </w:pPr>
          </w:p>
        </w:tc>
        <w:tc>
          <w:tcPr>
            <w:tcW w:w="7229" w:type="dxa"/>
          </w:tcPr>
          <w:p w14:paraId="45A5964D" w14:textId="77777777" w:rsidR="00BD5B63" w:rsidRPr="001B263B" w:rsidRDefault="00BD5B63" w:rsidP="001B263B">
            <w:pPr>
              <w:tabs>
                <w:tab w:val="left" w:pos="338"/>
              </w:tabs>
              <w:spacing w:after="0" w:line="240" w:lineRule="auto"/>
              <w:ind w:left="34"/>
              <w:rPr>
                <w:rFonts w:ascii="Times New Roman" w:hAnsi="Times New Roman"/>
                <w:b/>
                <w:sz w:val="24"/>
                <w:szCs w:val="24"/>
              </w:rPr>
            </w:pPr>
            <w:r w:rsidRPr="001B263B">
              <w:rPr>
                <w:rFonts w:ascii="Times New Roman" w:hAnsi="Times New Roman"/>
                <w:b/>
                <w:sz w:val="24"/>
                <w:szCs w:val="24"/>
              </w:rPr>
              <w:t xml:space="preserve">Практическое занятие № 23 </w:t>
            </w:r>
            <w:r w:rsidRPr="001B263B">
              <w:rPr>
                <w:rFonts w:ascii="Times New Roman" w:hAnsi="Times New Roman"/>
                <w:bCs/>
                <w:sz w:val="24"/>
                <w:szCs w:val="24"/>
              </w:rPr>
              <w:t>Расчет контактных напряжений и напряжений изгиба для проверки прочности зубчатых передач</w:t>
            </w:r>
          </w:p>
        </w:tc>
      </w:tr>
      <w:tr w:rsidR="00BD5B63" w:rsidRPr="001B263B" w14:paraId="2EDD7699" w14:textId="77777777" w:rsidTr="007C55EE">
        <w:trPr>
          <w:trHeight w:val="20"/>
        </w:trPr>
        <w:tc>
          <w:tcPr>
            <w:tcW w:w="2127" w:type="dxa"/>
            <w:vMerge w:val="restart"/>
          </w:tcPr>
          <w:p w14:paraId="2EEA54BD" w14:textId="77777777" w:rsidR="00BD5B63" w:rsidRPr="001B263B" w:rsidRDefault="00BD5B63" w:rsidP="001B263B">
            <w:pPr>
              <w:spacing w:after="0" w:line="240" w:lineRule="auto"/>
              <w:rPr>
                <w:rFonts w:ascii="Times New Roman" w:hAnsi="Times New Roman"/>
                <w:b/>
                <w:bCs/>
                <w:sz w:val="24"/>
                <w:szCs w:val="24"/>
              </w:rPr>
            </w:pPr>
            <w:r w:rsidRPr="001B263B">
              <w:rPr>
                <w:rFonts w:ascii="Times New Roman" w:hAnsi="Times New Roman"/>
                <w:b/>
                <w:bCs/>
                <w:sz w:val="24"/>
                <w:szCs w:val="24"/>
              </w:rPr>
              <w:t>Тема 3.4. Червячные передачи</w:t>
            </w:r>
          </w:p>
        </w:tc>
        <w:tc>
          <w:tcPr>
            <w:tcW w:w="7229" w:type="dxa"/>
          </w:tcPr>
          <w:p w14:paraId="6EC19AEB" w14:textId="77777777" w:rsidR="00BD5B63" w:rsidRPr="001B263B" w:rsidRDefault="00BD5B63" w:rsidP="001B263B">
            <w:pPr>
              <w:tabs>
                <w:tab w:val="left" w:pos="338"/>
              </w:tabs>
              <w:spacing w:after="0" w:line="240" w:lineRule="auto"/>
              <w:ind w:left="34"/>
              <w:rPr>
                <w:rFonts w:ascii="Times New Roman" w:hAnsi="Times New Roman"/>
                <w:b/>
                <w:bCs/>
                <w:sz w:val="24"/>
                <w:szCs w:val="24"/>
              </w:rPr>
            </w:pPr>
            <w:r w:rsidRPr="001B263B">
              <w:rPr>
                <w:rFonts w:ascii="Times New Roman" w:hAnsi="Times New Roman"/>
                <w:b/>
                <w:bCs/>
                <w:sz w:val="24"/>
                <w:szCs w:val="24"/>
              </w:rPr>
              <w:t>Содержание учебного материала:</w:t>
            </w:r>
          </w:p>
        </w:tc>
      </w:tr>
      <w:tr w:rsidR="00BD5B63" w:rsidRPr="001B263B" w14:paraId="03583B6E" w14:textId="77777777" w:rsidTr="007C55EE">
        <w:trPr>
          <w:trHeight w:val="20"/>
        </w:trPr>
        <w:tc>
          <w:tcPr>
            <w:tcW w:w="2127" w:type="dxa"/>
            <w:vMerge/>
          </w:tcPr>
          <w:p w14:paraId="011B9AC9" w14:textId="77777777" w:rsidR="00BD5B63" w:rsidRPr="001B263B" w:rsidRDefault="00BD5B63" w:rsidP="001B263B">
            <w:pPr>
              <w:spacing w:after="0" w:line="240" w:lineRule="auto"/>
              <w:rPr>
                <w:rFonts w:ascii="Times New Roman" w:hAnsi="Times New Roman"/>
                <w:b/>
                <w:bCs/>
                <w:sz w:val="24"/>
                <w:szCs w:val="24"/>
              </w:rPr>
            </w:pPr>
          </w:p>
        </w:tc>
        <w:tc>
          <w:tcPr>
            <w:tcW w:w="7229" w:type="dxa"/>
          </w:tcPr>
          <w:p w14:paraId="1B0DC446" w14:textId="77777777" w:rsidR="00BD5B63" w:rsidRPr="001B263B" w:rsidRDefault="00BD5B63" w:rsidP="001B263B">
            <w:pPr>
              <w:tabs>
                <w:tab w:val="left" w:pos="338"/>
              </w:tabs>
              <w:spacing w:after="0" w:line="240" w:lineRule="auto"/>
              <w:ind w:left="34"/>
              <w:rPr>
                <w:rFonts w:ascii="Times New Roman" w:hAnsi="Times New Roman"/>
                <w:bCs/>
                <w:sz w:val="24"/>
                <w:szCs w:val="24"/>
              </w:rPr>
            </w:pPr>
            <w:r w:rsidRPr="001B263B">
              <w:rPr>
                <w:rFonts w:ascii="Times New Roman" w:hAnsi="Times New Roman"/>
                <w:bCs/>
                <w:sz w:val="24"/>
                <w:szCs w:val="24"/>
              </w:rPr>
              <w:t>Общие сведения о червячных передачах, достоинства и недостатки, область применения, классификация передач. Нарезание червяков и червячных колес. Основные геометрические соотношения червячной передачи. Силы в зацеплении. Материалы червячной пары. Виды разрушения зубьев червячных колес.</w:t>
            </w:r>
          </w:p>
          <w:p w14:paraId="7A2F6E32" w14:textId="77777777" w:rsidR="00BD5B63" w:rsidRPr="001B263B" w:rsidRDefault="00BD5B63" w:rsidP="001B263B">
            <w:pPr>
              <w:tabs>
                <w:tab w:val="left" w:pos="338"/>
              </w:tabs>
              <w:spacing w:after="0" w:line="240" w:lineRule="auto"/>
              <w:ind w:left="34"/>
              <w:rPr>
                <w:rFonts w:ascii="Times New Roman" w:hAnsi="Times New Roman"/>
                <w:b/>
                <w:bCs/>
                <w:sz w:val="24"/>
                <w:szCs w:val="24"/>
              </w:rPr>
            </w:pPr>
            <w:r w:rsidRPr="001B263B">
              <w:rPr>
                <w:rFonts w:ascii="Times New Roman" w:hAnsi="Times New Roman"/>
                <w:bCs/>
                <w:sz w:val="24"/>
                <w:szCs w:val="24"/>
              </w:rPr>
              <w:t>Расчет на прочность, тепловой расчет червячной передачи</w:t>
            </w:r>
          </w:p>
        </w:tc>
      </w:tr>
      <w:tr w:rsidR="00BD5B63" w:rsidRPr="001B263B" w14:paraId="18A1ACF8" w14:textId="77777777" w:rsidTr="007C55EE">
        <w:trPr>
          <w:trHeight w:val="20"/>
        </w:trPr>
        <w:tc>
          <w:tcPr>
            <w:tcW w:w="2127" w:type="dxa"/>
            <w:vMerge/>
          </w:tcPr>
          <w:p w14:paraId="6AECA5ED" w14:textId="77777777" w:rsidR="00BD5B63" w:rsidRPr="001B263B" w:rsidRDefault="00BD5B63" w:rsidP="001B263B">
            <w:pPr>
              <w:spacing w:after="0" w:line="240" w:lineRule="auto"/>
              <w:rPr>
                <w:rFonts w:ascii="Times New Roman" w:hAnsi="Times New Roman"/>
                <w:b/>
                <w:bCs/>
                <w:sz w:val="24"/>
                <w:szCs w:val="24"/>
              </w:rPr>
            </w:pPr>
          </w:p>
        </w:tc>
        <w:tc>
          <w:tcPr>
            <w:tcW w:w="7229" w:type="dxa"/>
          </w:tcPr>
          <w:p w14:paraId="13A6736E" w14:textId="77777777" w:rsidR="00BD5B63" w:rsidRPr="001B263B" w:rsidRDefault="00BD5B63" w:rsidP="001B263B">
            <w:pPr>
              <w:tabs>
                <w:tab w:val="left" w:pos="338"/>
              </w:tabs>
              <w:spacing w:after="0" w:line="240" w:lineRule="auto"/>
              <w:ind w:left="34"/>
              <w:rPr>
                <w:rFonts w:ascii="Times New Roman" w:hAnsi="Times New Roman"/>
                <w:b/>
                <w:bCs/>
                <w:sz w:val="24"/>
                <w:szCs w:val="24"/>
              </w:rPr>
            </w:pPr>
            <w:r w:rsidRPr="001B263B">
              <w:rPr>
                <w:rFonts w:ascii="Times New Roman" w:hAnsi="Times New Roman"/>
                <w:b/>
                <w:bCs/>
                <w:sz w:val="24"/>
                <w:szCs w:val="24"/>
              </w:rPr>
              <w:t>В том числе, практических занятий</w:t>
            </w:r>
          </w:p>
        </w:tc>
      </w:tr>
      <w:tr w:rsidR="00BD5B63" w:rsidRPr="001B263B" w14:paraId="1D51F091" w14:textId="77777777" w:rsidTr="007C55EE">
        <w:trPr>
          <w:trHeight w:val="20"/>
        </w:trPr>
        <w:tc>
          <w:tcPr>
            <w:tcW w:w="2127" w:type="dxa"/>
            <w:vMerge/>
          </w:tcPr>
          <w:p w14:paraId="0D75657D" w14:textId="77777777" w:rsidR="00BD5B63" w:rsidRPr="001B263B" w:rsidRDefault="00BD5B63" w:rsidP="001B263B">
            <w:pPr>
              <w:spacing w:after="0" w:line="240" w:lineRule="auto"/>
              <w:rPr>
                <w:rFonts w:ascii="Times New Roman" w:hAnsi="Times New Roman"/>
                <w:b/>
                <w:bCs/>
                <w:sz w:val="24"/>
                <w:szCs w:val="24"/>
              </w:rPr>
            </w:pPr>
          </w:p>
        </w:tc>
        <w:tc>
          <w:tcPr>
            <w:tcW w:w="7229" w:type="dxa"/>
          </w:tcPr>
          <w:p w14:paraId="6BC31325" w14:textId="77777777" w:rsidR="00BD5B63" w:rsidRPr="001B263B" w:rsidRDefault="00BD5B63" w:rsidP="001B263B">
            <w:pPr>
              <w:tabs>
                <w:tab w:val="left" w:pos="338"/>
              </w:tabs>
              <w:spacing w:after="0" w:line="240" w:lineRule="auto"/>
              <w:ind w:left="34"/>
              <w:rPr>
                <w:rFonts w:ascii="Times New Roman" w:hAnsi="Times New Roman"/>
                <w:bCs/>
                <w:sz w:val="24"/>
                <w:szCs w:val="24"/>
              </w:rPr>
            </w:pPr>
            <w:r w:rsidRPr="001B263B">
              <w:rPr>
                <w:rFonts w:ascii="Times New Roman" w:hAnsi="Times New Roman"/>
                <w:b/>
                <w:sz w:val="24"/>
                <w:szCs w:val="24"/>
              </w:rPr>
              <w:t xml:space="preserve">Практическое занятие № 24 </w:t>
            </w:r>
            <w:r w:rsidRPr="001B263B">
              <w:rPr>
                <w:rFonts w:ascii="Times New Roman" w:hAnsi="Times New Roman"/>
                <w:bCs/>
                <w:sz w:val="24"/>
                <w:szCs w:val="24"/>
              </w:rPr>
              <w:t>Выполнение расчета параметров червячной передачи, конструирование</w:t>
            </w:r>
          </w:p>
        </w:tc>
      </w:tr>
      <w:tr w:rsidR="00BD5B63" w:rsidRPr="001B263B" w14:paraId="7609EBF1" w14:textId="77777777" w:rsidTr="007C55EE">
        <w:trPr>
          <w:trHeight w:val="371"/>
        </w:trPr>
        <w:tc>
          <w:tcPr>
            <w:tcW w:w="2127" w:type="dxa"/>
            <w:vMerge w:val="restart"/>
          </w:tcPr>
          <w:p w14:paraId="6B86A771" w14:textId="77777777" w:rsidR="00BD5B63" w:rsidRPr="001B263B" w:rsidRDefault="00BD5B63" w:rsidP="001B263B">
            <w:pPr>
              <w:spacing w:after="0" w:line="240" w:lineRule="auto"/>
              <w:rPr>
                <w:rFonts w:ascii="Times New Roman" w:hAnsi="Times New Roman"/>
                <w:b/>
                <w:bCs/>
                <w:sz w:val="24"/>
                <w:szCs w:val="24"/>
              </w:rPr>
            </w:pPr>
            <w:r w:rsidRPr="001B263B">
              <w:rPr>
                <w:rFonts w:ascii="Times New Roman" w:hAnsi="Times New Roman"/>
                <w:b/>
                <w:bCs/>
                <w:sz w:val="24"/>
                <w:szCs w:val="24"/>
              </w:rPr>
              <w:t>Тема 3.5. Ременные передачи. Цепные передачи</w:t>
            </w:r>
          </w:p>
        </w:tc>
        <w:tc>
          <w:tcPr>
            <w:tcW w:w="7229" w:type="dxa"/>
          </w:tcPr>
          <w:p w14:paraId="27D27FCE" w14:textId="77777777" w:rsidR="00BD5B63" w:rsidRPr="001B263B" w:rsidRDefault="00BD5B63" w:rsidP="001B263B">
            <w:pPr>
              <w:tabs>
                <w:tab w:val="left" w:pos="338"/>
              </w:tabs>
              <w:spacing w:after="0" w:line="240" w:lineRule="auto"/>
              <w:ind w:left="34"/>
              <w:rPr>
                <w:rFonts w:ascii="Times New Roman" w:hAnsi="Times New Roman"/>
                <w:b/>
                <w:bCs/>
                <w:sz w:val="24"/>
                <w:szCs w:val="24"/>
              </w:rPr>
            </w:pPr>
            <w:r w:rsidRPr="001B263B">
              <w:rPr>
                <w:rFonts w:ascii="Times New Roman" w:hAnsi="Times New Roman"/>
                <w:b/>
                <w:bCs/>
                <w:sz w:val="24"/>
                <w:szCs w:val="24"/>
              </w:rPr>
              <w:t>Содержание учебного материала:</w:t>
            </w:r>
          </w:p>
        </w:tc>
      </w:tr>
      <w:tr w:rsidR="00BD5B63" w:rsidRPr="001B263B" w14:paraId="315B31B4" w14:textId="77777777" w:rsidTr="007C55EE">
        <w:trPr>
          <w:trHeight w:val="1105"/>
        </w:trPr>
        <w:tc>
          <w:tcPr>
            <w:tcW w:w="2127" w:type="dxa"/>
            <w:vMerge/>
          </w:tcPr>
          <w:p w14:paraId="75AD77E1" w14:textId="77777777" w:rsidR="00BD5B63" w:rsidRPr="001B263B" w:rsidRDefault="00BD5B63" w:rsidP="001B263B">
            <w:pPr>
              <w:spacing w:after="0" w:line="240" w:lineRule="auto"/>
              <w:rPr>
                <w:rFonts w:ascii="Times New Roman" w:hAnsi="Times New Roman"/>
                <w:b/>
                <w:bCs/>
                <w:sz w:val="24"/>
                <w:szCs w:val="24"/>
              </w:rPr>
            </w:pPr>
          </w:p>
        </w:tc>
        <w:tc>
          <w:tcPr>
            <w:tcW w:w="7229" w:type="dxa"/>
          </w:tcPr>
          <w:p w14:paraId="1ADCF258" w14:textId="77777777" w:rsidR="00BD5B63" w:rsidRPr="001B263B" w:rsidRDefault="00BD5B63" w:rsidP="001B263B">
            <w:pPr>
              <w:tabs>
                <w:tab w:val="left" w:pos="338"/>
              </w:tabs>
              <w:spacing w:after="0" w:line="240" w:lineRule="auto"/>
              <w:ind w:left="34"/>
              <w:rPr>
                <w:rFonts w:ascii="Times New Roman" w:hAnsi="Times New Roman"/>
                <w:bCs/>
                <w:sz w:val="24"/>
                <w:szCs w:val="24"/>
              </w:rPr>
            </w:pPr>
            <w:r w:rsidRPr="001B263B">
              <w:rPr>
                <w:rFonts w:ascii="Times New Roman" w:hAnsi="Times New Roman"/>
                <w:bCs/>
                <w:sz w:val="24"/>
                <w:szCs w:val="24"/>
              </w:rPr>
              <w:t>Общие сведения о ременных передачах, основные геометрические соотношения, силы и напряжения в ветвях ремня. Типы ремней, шкивы и натяжные устройства.</w:t>
            </w:r>
          </w:p>
          <w:p w14:paraId="2949DA55" w14:textId="77777777" w:rsidR="00BD5B63" w:rsidRPr="001B263B" w:rsidRDefault="00BD5B63" w:rsidP="001B263B">
            <w:pPr>
              <w:tabs>
                <w:tab w:val="left" w:pos="338"/>
              </w:tabs>
              <w:spacing w:after="0" w:line="240" w:lineRule="auto"/>
              <w:ind w:left="34"/>
              <w:rPr>
                <w:rFonts w:ascii="Times New Roman" w:hAnsi="Times New Roman"/>
                <w:b/>
                <w:bCs/>
                <w:sz w:val="24"/>
                <w:szCs w:val="24"/>
              </w:rPr>
            </w:pPr>
            <w:r w:rsidRPr="001B263B">
              <w:rPr>
                <w:rFonts w:ascii="Times New Roman" w:hAnsi="Times New Roman"/>
                <w:bCs/>
                <w:sz w:val="24"/>
                <w:szCs w:val="24"/>
              </w:rPr>
              <w:t>Общие сведения о цепных передачах, приводные цепи, звездочки, натяжные устройства. Основные геометрические соотношения, особенности расчета</w:t>
            </w:r>
          </w:p>
        </w:tc>
      </w:tr>
      <w:tr w:rsidR="00BD5B63" w:rsidRPr="001B263B" w14:paraId="43D98E59" w14:textId="77777777" w:rsidTr="007C55EE">
        <w:trPr>
          <w:trHeight w:val="20"/>
        </w:trPr>
        <w:tc>
          <w:tcPr>
            <w:tcW w:w="2127" w:type="dxa"/>
            <w:vMerge/>
          </w:tcPr>
          <w:p w14:paraId="128E9A3D" w14:textId="77777777" w:rsidR="00BD5B63" w:rsidRPr="001B263B" w:rsidRDefault="00BD5B63" w:rsidP="001B263B">
            <w:pPr>
              <w:spacing w:after="0" w:line="240" w:lineRule="auto"/>
              <w:rPr>
                <w:rFonts w:ascii="Times New Roman" w:hAnsi="Times New Roman"/>
                <w:b/>
                <w:bCs/>
                <w:sz w:val="24"/>
                <w:szCs w:val="24"/>
              </w:rPr>
            </w:pPr>
          </w:p>
        </w:tc>
        <w:tc>
          <w:tcPr>
            <w:tcW w:w="7229" w:type="dxa"/>
          </w:tcPr>
          <w:p w14:paraId="03BFD375" w14:textId="77777777" w:rsidR="00BD5B63" w:rsidRPr="001B263B" w:rsidRDefault="00BD5B63" w:rsidP="001B263B">
            <w:pPr>
              <w:spacing w:after="0" w:line="240" w:lineRule="auto"/>
              <w:rPr>
                <w:rFonts w:ascii="Times New Roman" w:hAnsi="Times New Roman"/>
                <w:b/>
                <w:bCs/>
                <w:sz w:val="24"/>
                <w:szCs w:val="24"/>
              </w:rPr>
            </w:pPr>
            <w:r w:rsidRPr="001B263B">
              <w:rPr>
                <w:rFonts w:ascii="Times New Roman" w:hAnsi="Times New Roman"/>
                <w:b/>
                <w:bCs/>
                <w:sz w:val="24"/>
                <w:szCs w:val="24"/>
              </w:rPr>
              <w:t>В том числе, практических занятий</w:t>
            </w:r>
          </w:p>
        </w:tc>
      </w:tr>
      <w:tr w:rsidR="00BD5B63" w:rsidRPr="001B263B" w14:paraId="709F8AD1" w14:textId="77777777" w:rsidTr="007C55EE">
        <w:trPr>
          <w:trHeight w:val="281"/>
        </w:trPr>
        <w:tc>
          <w:tcPr>
            <w:tcW w:w="2127" w:type="dxa"/>
            <w:vMerge/>
          </w:tcPr>
          <w:p w14:paraId="0C36B730" w14:textId="77777777" w:rsidR="00BD5B63" w:rsidRPr="001B263B" w:rsidRDefault="00BD5B63" w:rsidP="001B263B">
            <w:pPr>
              <w:spacing w:after="0" w:line="240" w:lineRule="auto"/>
              <w:rPr>
                <w:rFonts w:ascii="Times New Roman" w:hAnsi="Times New Roman"/>
                <w:b/>
                <w:bCs/>
                <w:sz w:val="24"/>
                <w:szCs w:val="24"/>
              </w:rPr>
            </w:pPr>
          </w:p>
        </w:tc>
        <w:tc>
          <w:tcPr>
            <w:tcW w:w="7229" w:type="dxa"/>
          </w:tcPr>
          <w:p w14:paraId="2A1E7186" w14:textId="77777777" w:rsidR="00BD5B63" w:rsidRPr="001B263B" w:rsidRDefault="00BD5B63" w:rsidP="001B263B">
            <w:pPr>
              <w:tabs>
                <w:tab w:val="left" w:pos="355"/>
              </w:tabs>
              <w:spacing w:after="0" w:line="240" w:lineRule="auto"/>
              <w:ind w:left="34"/>
              <w:rPr>
                <w:rFonts w:ascii="Times New Roman" w:hAnsi="Times New Roman"/>
                <w:bCs/>
                <w:sz w:val="24"/>
                <w:szCs w:val="24"/>
              </w:rPr>
            </w:pPr>
            <w:r w:rsidRPr="001B263B">
              <w:rPr>
                <w:rFonts w:ascii="Times New Roman" w:hAnsi="Times New Roman"/>
                <w:b/>
                <w:sz w:val="24"/>
                <w:szCs w:val="24"/>
              </w:rPr>
              <w:t xml:space="preserve">Практическое занятие № 25 </w:t>
            </w:r>
            <w:r w:rsidRPr="001B263B">
              <w:rPr>
                <w:rFonts w:ascii="Times New Roman" w:hAnsi="Times New Roman"/>
                <w:bCs/>
                <w:sz w:val="24"/>
                <w:szCs w:val="24"/>
              </w:rPr>
              <w:t>Выполнение расчета параметров ременной передачи</w:t>
            </w:r>
          </w:p>
        </w:tc>
      </w:tr>
      <w:tr w:rsidR="00BD5B63" w:rsidRPr="001B263B" w14:paraId="1E4C197C" w14:textId="77777777" w:rsidTr="007C55EE">
        <w:trPr>
          <w:trHeight w:val="288"/>
        </w:trPr>
        <w:tc>
          <w:tcPr>
            <w:tcW w:w="2127" w:type="dxa"/>
            <w:vMerge/>
          </w:tcPr>
          <w:p w14:paraId="339D7674" w14:textId="77777777" w:rsidR="00BD5B63" w:rsidRPr="001B263B" w:rsidRDefault="00BD5B63" w:rsidP="001B263B">
            <w:pPr>
              <w:spacing w:after="0" w:line="240" w:lineRule="auto"/>
              <w:rPr>
                <w:rFonts w:ascii="Times New Roman" w:hAnsi="Times New Roman"/>
                <w:b/>
                <w:bCs/>
                <w:sz w:val="24"/>
                <w:szCs w:val="24"/>
              </w:rPr>
            </w:pPr>
          </w:p>
        </w:tc>
        <w:tc>
          <w:tcPr>
            <w:tcW w:w="7229" w:type="dxa"/>
          </w:tcPr>
          <w:p w14:paraId="3AD603CD" w14:textId="77777777" w:rsidR="00BD5B63" w:rsidRPr="001B263B" w:rsidRDefault="00BD5B63" w:rsidP="001B263B">
            <w:pPr>
              <w:tabs>
                <w:tab w:val="left" w:pos="355"/>
              </w:tabs>
              <w:spacing w:after="0" w:line="240" w:lineRule="auto"/>
              <w:ind w:left="34"/>
              <w:rPr>
                <w:rFonts w:ascii="Times New Roman" w:hAnsi="Times New Roman"/>
                <w:b/>
                <w:sz w:val="24"/>
                <w:szCs w:val="24"/>
              </w:rPr>
            </w:pPr>
            <w:r w:rsidRPr="001B263B">
              <w:rPr>
                <w:rFonts w:ascii="Times New Roman" w:hAnsi="Times New Roman"/>
                <w:b/>
                <w:sz w:val="24"/>
                <w:szCs w:val="24"/>
              </w:rPr>
              <w:t xml:space="preserve">Практическое занятие № 26 </w:t>
            </w:r>
            <w:r w:rsidRPr="001B263B">
              <w:rPr>
                <w:rFonts w:ascii="Times New Roman" w:hAnsi="Times New Roman"/>
                <w:bCs/>
                <w:sz w:val="24"/>
                <w:szCs w:val="24"/>
              </w:rPr>
              <w:t>Выполнение расчета параметров цепной передачи</w:t>
            </w:r>
          </w:p>
        </w:tc>
      </w:tr>
      <w:tr w:rsidR="00BD5B63" w:rsidRPr="001B263B" w14:paraId="3FC649F8" w14:textId="77777777" w:rsidTr="007C55EE">
        <w:trPr>
          <w:trHeight w:val="20"/>
        </w:trPr>
        <w:tc>
          <w:tcPr>
            <w:tcW w:w="2127" w:type="dxa"/>
            <w:vMerge w:val="restart"/>
          </w:tcPr>
          <w:p w14:paraId="687A7C64" w14:textId="77777777" w:rsidR="00BD5B63" w:rsidRPr="001B263B" w:rsidRDefault="00BD5B63" w:rsidP="001B263B">
            <w:pPr>
              <w:spacing w:after="0" w:line="240" w:lineRule="auto"/>
              <w:rPr>
                <w:rFonts w:ascii="Times New Roman" w:hAnsi="Times New Roman"/>
                <w:b/>
                <w:bCs/>
                <w:sz w:val="24"/>
                <w:szCs w:val="24"/>
              </w:rPr>
            </w:pPr>
            <w:r w:rsidRPr="001B263B">
              <w:rPr>
                <w:rFonts w:ascii="Times New Roman" w:hAnsi="Times New Roman"/>
                <w:b/>
                <w:bCs/>
                <w:sz w:val="24"/>
                <w:szCs w:val="24"/>
              </w:rPr>
              <w:t>Тема 3.6. Общие сведения о плоских механизмах, редукторах. Валы и оси</w:t>
            </w:r>
          </w:p>
        </w:tc>
        <w:tc>
          <w:tcPr>
            <w:tcW w:w="7229" w:type="dxa"/>
          </w:tcPr>
          <w:p w14:paraId="3E02FA12" w14:textId="77777777" w:rsidR="00BD5B63" w:rsidRPr="001B263B" w:rsidRDefault="00BD5B63" w:rsidP="001B263B">
            <w:pPr>
              <w:spacing w:after="0" w:line="240" w:lineRule="auto"/>
              <w:rPr>
                <w:rFonts w:ascii="Times New Roman" w:hAnsi="Times New Roman"/>
                <w:b/>
                <w:bCs/>
                <w:sz w:val="24"/>
                <w:szCs w:val="24"/>
              </w:rPr>
            </w:pPr>
            <w:r w:rsidRPr="001B263B">
              <w:rPr>
                <w:rFonts w:ascii="Times New Roman" w:hAnsi="Times New Roman"/>
                <w:b/>
                <w:bCs/>
                <w:sz w:val="24"/>
                <w:szCs w:val="24"/>
              </w:rPr>
              <w:t>Содержание учебного материала:</w:t>
            </w:r>
          </w:p>
        </w:tc>
      </w:tr>
      <w:tr w:rsidR="00BD5B63" w:rsidRPr="001B263B" w14:paraId="1A8A18C7" w14:textId="77777777" w:rsidTr="007C55EE">
        <w:trPr>
          <w:trHeight w:val="20"/>
        </w:trPr>
        <w:tc>
          <w:tcPr>
            <w:tcW w:w="2127" w:type="dxa"/>
            <w:vMerge/>
          </w:tcPr>
          <w:p w14:paraId="35107FB8" w14:textId="77777777" w:rsidR="00BD5B63" w:rsidRPr="001B263B" w:rsidRDefault="00BD5B63" w:rsidP="001B263B">
            <w:pPr>
              <w:spacing w:after="0" w:line="240" w:lineRule="auto"/>
              <w:rPr>
                <w:rFonts w:ascii="Times New Roman" w:hAnsi="Times New Roman"/>
                <w:b/>
                <w:bCs/>
                <w:sz w:val="24"/>
                <w:szCs w:val="24"/>
              </w:rPr>
            </w:pPr>
          </w:p>
        </w:tc>
        <w:tc>
          <w:tcPr>
            <w:tcW w:w="7229" w:type="dxa"/>
          </w:tcPr>
          <w:p w14:paraId="55007A67" w14:textId="77777777" w:rsidR="00BD5B63" w:rsidRPr="001B263B" w:rsidRDefault="00BD5B63" w:rsidP="001B263B">
            <w:pPr>
              <w:tabs>
                <w:tab w:val="left" w:pos="322"/>
              </w:tabs>
              <w:spacing w:after="0" w:line="240" w:lineRule="auto"/>
              <w:ind w:left="34"/>
              <w:rPr>
                <w:rFonts w:ascii="Times New Roman" w:hAnsi="Times New Roman"/>
                <w:bCs/>
                <w:sz w:val="24"/>
                <w:szCs w:val="24"/>
              </w:rPr>
            </w:pPr>
            <w:r w:rsidRPr="001B263B">
              <w:rPr>
                <w:rFonts w:ascii="Times New Roman" w:hAnsi="Times New Roman"/>
                <w:bCs/>
                <w:sz w:val="24"/>
                <w:szCs w:val="24"/>
              </w:rPr>
              <w:t>Понятие о теории машин и механизмов. Звено, кинематическая пара, кинематическая цепь. Основные плоские механизмы с низшими и высшими парами.</w:t>
            </w:r>
          </w:p>
          <w:p w14:paraId="0E64A2FA" w14:textId="77777777" w:rsidR="00BD5B63" w:rsidRPr="001B263B" w:rsidRDefault="00BD5B63" w:rsidP="001B263B">
            <w:pPr>
              <w:tabs>
                <w:tab w:val="left" w:pos="322"/>
              </w:tabs>
              <w:spacing w:after="0" w:line="240" w:lineRule="auto"/>
              <w:ind w:left="34"/>
              <w:rPr>
                <w:rFonts w:ascii="Times New Roman" w:hAnsi="Times New Roman"/>
                <w:b/>
                <w:bCs/>
                <w:sz w:val="24"/>
                <w:szCs w:val="24"/>
              </w:rPr>
            </w:pPr>
            <w:r w:rsidRPr="001B263B">
              <w:rPr>
                <w:rFonts w:ascii="Times New Roman" w:hAnsi="Times New Roman"/>
                <w:bCs/>
                <w:sz w:val="24"/>
                <w:szCs w:val="24"/>
              </w:rPr>
              <w:t>Понятие о валах и осях. Конструктивные элементы валов и осей. Материал валов и осей. Выбор расчетных схем. Расчет валов и осей на прочность и жесткость. Конструктивные и технологические способы повышения выносливости валов</w:t>
            </w:r>
          </w:p>
        </w:tc>
      </w:tr>
      <w:tr w:rsidR="00BD5B63" w:rsidRPr="001B263B" w14:paraId="23A28E1C" w14:textId="77777777" w:rsidTr="007C55EE">
        <w:trPr>
          <w:trHeight w:val="20"/>
        </w:trPr>
        <w:tc>
          <w:tcPr>
            <w:tcW w:w="2127" w:type="dxa"/>
            <w:vMerge/>
          </w:tcPr>
          <w:p w14:paraId="3EE54496" w14:textId="77777777" w:rsidR="00BD5B63" w:rsidRPr="001B263B" w:rsidRDefault="00BD5B63" w:rsidP="001B263B">
            <w:pPr>
              <w:spacing w:after="0" w:line="240" w:lineRule="auto"/>
              <w:rPr>
                <w:rFonts w:ascii="Times New Roman" w:hAnsi="Times New Roman"/>
                <w:b/>
                <w:bCs/>
                <w:sz w:val="24"/>
                <w:szCs w:val="24"/>
              </w:rPr>
            </w:pPr>
          </w:p>
        </w:tc>
        <w:tc>
          <w:tcPr>
            <w:tcW w:w="7229" w:type="dxa"/>
          </w:tcPr>
          <w:p w14:paraId="7C851477" w14:textId="77777777" w:rsidR="00BD5B63" w:rsidRPr="001B263B" w:rsidRDefault="00BD5B63" w:rsidP="001B263B">
            <w:pPr>
              <w:tabs>
                <w:tab w:val="left" w:pos="322"/>
              </w:tabs>
              <w:spacing w:after="0" w:line="240" w:lineRule="auto"/>
              <w:ind w:left="34"/>
              <w:rPr>
                <w:rFonts w:ascii="Times New Roman" w:hAnsi="Times New Roman"/>
                <w:b/>
                <w:bCs/>
                <w:sz w:val="24"/>
                <w:szCs w:val="24"/>
              </w:rPr>
            </w:pPr>
            <w:r w:rsidRPr="001B263B">
              <w:rPr>
                <w:rFonts w:ascii="Times New Roman" w:hAnsi="Times New Roman"/>
                <w:b/>
                <w:bCs/>
                <w:sz w:val="24"/>
                <w:szCs w:val="24"/>
              </w:rPr>
              <w:t>В том числе, практических занятий</w:t>
            </w:r>
          </w:p>
        </w:tc>
      </w:tr>
      <w:tr w:rsidR="00BD5B63" w:rsidRPr="001B263B" w14:paraId="2554D3DF" w14:textId="77777777" w:rsidTr="007C55EE">
        <w:trPr>
          <w:trHeight w:val="20"/>
        </w:trPr>
        <w:tc>
          <w:tcPr>
            <w:tcW w:w="2127" w:type="dxa"/>
            <w:vMerge/>
          </w:tcPr>
          <w:p w14:paraId="2E329905" w14:textId="77777777" w:rsidR="00BD5B63" w:rsidRPr="001B263B" w:rsidRDefault="00BD5B63" w:rsidP="001B263B">
            <w:pPr>
              <w:spacing w:after="0" w:line="240" w:lineRule="auto"/>
              <w:rPr>
                <w:rFonts w:ascii="Times New Roman" w:hAnsi="Times New Roman"/>
                <w:b/>
                <w:bCs/>
                <w:sz w:val="24"/>
                <w:szCs w:val="24"/>
              </w:rPr>
            </w:pPr>
          </w:p>
        </w:tc>
        <w:tc>
          <w:tcPr>
            <w:tcW w:w="7229" w:type="dxa"/>
          </w:tcPr>
          <w:p w14:paraId="66252E47" w14:textId="77777777" w:rsidR="00BD5B63" w:rsidRPr="001B263B" w:rsidRDefault="00BD5B63" w:rsidP="001B263B">
            <w:pPr>
              <w:tabs>
                <w:tab w:val="left" w:pos="322"/>
              </w:tabs>
              <w:spacing w:after="0" w:line="240" w:lineRule="auto"/>
              <w:ind w:left="34"/>
              <w:rPr>
                <w:rFonts w:ascii="Times New Roman" w:hAnsi="Times New Roman"/>
                <w:bCs/>
                <w:sz w:val="24"/>
                <w:szCs w:val="24"/>
              </w:rPr>
            </w:pPr>
            <w:r w:rsidRPr="001B263B">
              <w:rPr>
                <w:rFonts w:ascii="Times New Roman" w:hAnsi="Times New Roman"/>
                <w:b/>
                <w:sz w:val="24"/>
                <w:szCs w:val="24"/>
              </w:rPr>
              <w:t xml:space="preserve">Практическое занятие № 27 </w:t>
            </w:r>
            <w:r w:rsidRPr="001B263B">
              <w:rPr>
                <w:rFonts w:ascii="Times New Roman" w:hAnsi="Times New Roman"/>
                <w:bCs/>
                <w:sz w:val="24"/>
                <w:szCs w:val="24"/>
              </w:rPr>
              <w:t>Выполнение проектировочного расчета валов передачи. Выполнение проверочного расчета валов передачи. Эскизная компоновка ведущего и ведомого валов передачи</w:t>
            </w:r>
          </w:p>
        </w:tc>
      </w:tr>
      <w:tr w:rsidR="00BD5B63" w:rsidRPr="001B263B" w14:paraId="1003C8BE" w14:textId="77777777" w:rsidTr="007C55EE">
        <w:trPr>
          <w:trHeight w:val="20"/>
        </w:trPr>
        <w:tc>
          <w:tcPr>
            <w:tcW w:w="2127" w:type="dxa"/>
            <w:vMerge w:val="restart"/>
          </w:tcPr>
          <w:p w14:paraId="4250C916" w14:textId="77777777" w:rsidR="00BD5B63" w:rsidRPr="001B263B" w:rsidRDefault="00BD5B63" w:rsidP="001B263B">
            <w:pPr>
              <w:spacing w:after="0" w:line="240" w:lineRule="auto"/>
              <w:rPr>
                <w:rFonts w:ascii="Times New Roman" w:hAnsi="Times New Roman"/>
                <w:b/>
                <w:bCs/>
                <w:sz w:val="24"/>
                <w:szCs w:val="24"/>
              </w:rPr>
            </w:pPr>
            <w:r w:rsidRPr="001B263B">
              <w:rPr>
                <w:rFonts w:ascii="Times New Roman" w:hAnsi="Times New Roman"/>
                <w:b/>
                <w:bCs/>
                <w:sz w:val="24"/>
                <w:szCs w:val="24"/>
              </w:rPr>
              <w:t>Тема 3.7. Подшипники (конструирование подшипниковых узлов)</w:t>
            </w:r>
          </w:p>
        </w:tc>
        <w:tc>
          <w:tcPr>
            <w:tcW w:w="7229" w:type="dxa"/>
          </w:tcPr>
          <w:p w14:paraId="303F17E0" w14:textId="77777777" w:rsidR="00BD5B63" w:rsidRPr="001B263B" w:rsidRDefault="00BD5B63" w:rsidP="001B263B">
            <w:pPr>
              <w:tabs>
                <w:tab w:val="left" w:pos="322"/>
              </w:tabs>
              <w:spacing w:after="0" w:line="240" w:lineRule="auto"/>
              <w:ind w:left="34"/>
              <w:rPr>
                <w:rFonts w:ascii="Times New Roman" w:hAnsi="Times New Roman"/>
                <w:b/>
                <w:bCs/>
                <w:sz w:val="24"/>
                <w:szCs w:val="24"/>
              </w:rPr>
            </w:pPr>
            <w:r w:rsidRPr="001B263B">
              <w:rPr>
                <w:rFonts w:ascii="Times New Roman" w:hAnsi="Times New Roman"/>
                <w:b/>
                <w:bCs/>
                <w:sz w:val="24"/>
                <w:szCs w:val="24"/>
              </w:rPr>
              <w:t>Содержание учебного материала:</w:t>
            </w:r>
          </w:p>
        </w:tc>
      </w:tr>
      <w:tr w:rsidR="00BD5B63" w:rsidRPr="001B263B" w14:paraId="604D92DD" w14:textId="77777777" w:rsidTr="007C55EE">
        <w:trPr>
          <w:trHeight w:val="20"/>
        </w:trPr>
        <w:tc>
          <w:tcPr>
            <w:tcW w:w="2127" w:type="dxa"/>
            <w:vMerge/>
          </w:tcPr>
          <w:p w14:paraId="7C38C9DB" w14:textId="77777777" w:rsidR="00BD5B63" w:rsidRPr="001B263B" w:rsidRDefault="00BD5B63" w:rsidP="001B263B">
            <w:pPr>
              <w:spacing w:after="0" w:line="240" w:lineRule="auto"/>
              <w:rPr>
                <w:rFonts w:ascii="Times New Roman" w:hAnsi="Times New Roman"/>
                <w:b/>
                <w:bCs/>
                <w:sz w:val="24"/>
                <w:szCs w:val="24"/>
              </w:rPr>
            </w:pPr>
          </w:p>
        </w:tc>
        <w:tc>
          <w:tcPr>
            <w:tcW w:w="7229" w:type="dxa"/>
          </w:tcPr>
          <w:p w14:paraId="29A4D68A" w14:textId="77777777" w:rsidR="00BD5B63" w:rsidRPr="001B263B" w:rsidRDefault="00BD5B63" w:rsidP="001B263B">
            <w:pPr>
              <w:tabs>
                <w:tab w:val="left" w:pos="322"/>
              </w:tabs>
              <w:spacing w:after="0" w:line="240" w:lineRule="auto"/>
              <w:ind w:left="34"/>
              <w:rPr>
                <w:rFonts w:ascii="Times New Roman" w:hAnsi="Times New Roman"/>
                <w:bCs/>
                <w:sz w:val="24"/>
                <w:szCs w:val="24"/>
              </w:rPr>
            </w:pPr>
            <w:r w:rsidRPr="001B263B">
              <w:rPr>
                <w:rFonts w:ascii="Times New Roman" w:hAnsi="Times New Roman"/>
                <w:bCs/>
                <w:sz w:val="24"/>
                <w:szCs w:val="24"/>
              </w:rPr>
              <w:t xml:space="preserve">Опоры валов и осей. Подшипники скольжения, конструкции, достоинства и недостатки. Область применения. Материалы и смазка подшипников скольжения. Расчет подшипников скольжения на износостойкость. Подшипники качения, устройство, достоинства и недостатки. Классификация подшипников качения </w:t>
            </w:r>
            <w:r w:rsidRPr="001B263B">
              <w:rPr>
                <w:rFonts w:ascii="Times New Roman" w:hAnsi="Times New Roman"/>
                <w:bCs/>
                <w:sz w:val="24"/>
                <w:szCs w:val="24"/>
              </w:rPr>
              <w:lastRenderedPageBreak/>
              <w:t>по ГОСТ, основные типы, условные обозначения. Подбор подшипников качения.</w:t>
            </w:r>
          </w:p>
          <w:p w14:paraId="33C728E7" w14:textId="77777777" w:rsidR="00BD5B63" w:rsidRPr="001B263B" w:rsidRDefault="00BD5B63" w:rsidP="001B263B">
            <w:pPr>
              <w:tabs>
                <w:tab w:val="left" w:pos="322"/>
              </w:tabs>
              <w:spacing w:after="0" w:line="240" w:lineRule="auto"/>
              <w:ind w:left="34"/>
              <w:rPr>
                <w:rFonts w:ascii="Times New Roman" w:hAnsi="Times New Roman"/>
                <w:b/>
                <w:bCs/>
                <w:sz w:val="24"/>
                <w:szCs w:val="24"/>
              </w:rPr>
            </w:pPr>
            <w:r w:rsidRPr="001B263B">
              <w:rPr>
                <w:rFonts w:ascii="Times New Roman" w:hAnsi="Times New Roman"/>
                <w:bCs/>
                <w:sz w:val="24"/>
                <w:szCs w:val="24"/>
              </w:rPr>
              <w:t>Краткие сведения о конструировании подшипниковых узлов</w:t>
            </w:r>
          </w:p>
        </w:tc>
      </w:tr>
      <w:tr w:rsidR="00BD5B63" w:rsidRPr="001B263B" w14:paraId="7792D75E" w14:textId="77777777" w:rsidTr="007C55EE">
        <w:trPr>
          <w:trHeight w:val="20"/>
        </w:trPr>
        <w:tc>
          <w:tcPr>
            <w:tcW w:w="2127" w:type="dxa"/>
            <w:vMerge/>
          </w:tcPr>
          <w:p w14:paraId="1B0812B0" w14:textId="77777777" w:rsidR="00BD5B63" w:rsidRPr="001B263B" w:rsidRDefault="00BD5B63" w:rsidP="001B263B">
            <w:pPr>
              <w:spacing w:after="0" w:line="240" w:lineRule="auto"/>
              <w:rPr>
                <w:rFonts w:ascii="Times New Roman" w:hAnsi="Times New Roman"/>
                <w:b/>
                <w:bCs/>
                <w:sz w:val="24"/>
                <w:szCs w:val="24"/>
              </w:rPr>
            </w:pPr>
          </w:p>
        </w:tc>
        <w:tc>
          <w:tcPr>
            <w:tcW w:w="7229" w:type="dxa"/>
          </w:tcPr>
          <w:p w14:paraId="1FC19AB8" w14:textId="77777777" w:rsidR="00BD5B63" w:rsidRPr="001B263B" w:rsidRDefault="00BD5B63" w:rsidP="001B263B">
            <w:pPr>
              <w:tabs>
                <w:tab w:val="left" w:pos="322"/>
              </w:tabs>
              <w:spacing w:after="0" w:line="240" w:lineRule="auto"/>
              <w:ind w:left="34"/>
              <w:rPr>
                <w:rFonts w:ascii="Times New Roman" w:hAnsi="Times New Roman"/>
                <w:b/>
                <w:bCs/>
                <w:sz w:val="24"/>
                <w:szCs w:val="24"/>
              </w:rPr>
            </w:pPr>
            <w:r w:rsidRPr="001B263B">
              <w:rPr>
                <w:rFonts w:ascii="Times New Roman" w:hAnsi="Times New Roman"/>
                <w:b/>
                <w:bCs/>
                <w:sz w:val="24"/>
                <w:szCs w:val="24"/>
              </w:rPr>
              <w:t>В том числе, практических занятий</w:t>
            </w:r>
          </w:p>
        </w:tc>
      </w:tr>
      <w:tr w:rsidR="00BD5B63" w:rsidRPr="001B263B" w14:paraId="69B63391" w14:textId="77777777" w:rsidTr="007C55EE">
        <w:trPr>
          <w:trHeight w:val="601"/>
        </w:trPr>
        <w:tc>
          <w:tcPr>
            <w:tcW w:w="2127" w:type="dxa"/>
            <w:vMerge/>
          </w:tcPr>
          <w:p w14:paraId="575D2EF4" w14:textId="77777777" w:rsidR="00BD5B63" w:rsidRPr="001B263B" w:rsidRDefault="00BD5B63" w:rsidP="001B263B">
            <w:pPr>
              <w:spacing w:after="0" w:line="240" w:lineRule="auto"/>
              <w:rPr>
                <w:rFonts w:ascii="Times New Roman" w:hAnsi="Times New Roman"/>
                <w:b/>
                <w:bCs/>
                <w:sz w:val="24"/>
                <w:szCs w:val="24"/>
              </w:rPr>
            </w:pPr>
          </w:p>
        </w:tc>
        <w:tc>
          <w:tcPr>
            <w:tcW w:w="7229" w:type="dxa"/>
          </w:tcPr>
          <w:p w14:paraId="2CDF1F95" w14:textId="77777777" w:rsidR="00BD5B63" w:rsidRPr="001B263B" w:rsidRDefault="00BD5B63" w:rsidP="001B263B">
            <w:pPr>
              <w:tabs>
                <w:tab w:val="left" w:pos="322"/>
              </w:tabs>
              <w:spacing w:after="0" w:line="240" w:lineRule="auto"/>
              <w:ind w:left="34"/>
              <w:rPr>
                <w:rFonts w:ascii="Times New Roman" w:hAnsi="Times New Roman"/>
                <w:bCs/>
                <w:sz w:val="24"/>
                <w:szCs w:val="24"/>
              </w:rPr>
            </w:pPr>
            <w:r w:rsidRPr="001B263B">
              <w:rPr>
                <w:rFonts w:ascii="Times New Roman" w:hAnsi="Times New Roman"/>
                <w:b/>
                <w:sz w:val="24"/>
                <w:szCs w:val="24"/>
              </w:rPr>
              <w:t xml:space="preserve">Практическое занятие № 28 </w:t>
            </w:r>
            <w:r w:rsidRPr="001B263B">
              <w:rPr>
                <w:rFonts w:ascii="Times New Roman" w:hAnsi="Times New Roman"/>
                <w:bCs/>
                <w:sz w:val="24"/>
                <w:szCs w:val="24"/>
              </w:rPr>
              <w:t>Изучение конструкций узлов подшипников, их обозначение и основные типы. Конструирование узла подшипника.</w:t>
            </w:r>
          </w:p>
        </w:tc>
      </w:tr>
      <w:tr w:rsidR="00BD5B63" w:rsidRPr="001B263B" w14:paraId="752E3434" w14:textId="77777777" w:rsidTr="007C55EE">
        <w:trPr>
          <w:trHeight w:val="551"/>
        </w:trPr>
        <w:tc>
          <w:tcPr>
            <w:tcW w:w="2127" w:type="dxa"/>
            <w:vMerge/>
          </w:tcPr>
          <w:p w14:paraId="0DE537B1" w14:textId="77777777" w:rsidR="00BD5B63" w:rsidRPr="001B263B" w:rsidRDefault="00BD5B63" w:rsidP="001B263B">
            <w:pPr>
              <w:spacing w:after="0" w:line="240" w:lineRule="auto"/>
              <w:rPr>
                <w:rFonts w:ascii="Times New Roman" w:hAnsi="Times New Roman"/>
                <w:b/>
                <w:bCs/>
                <w:sz w:val="24"/>
                <w:szCs w:val="24"/>
              </w:rPr>
            </w:pPr>
          </w:p>
        </w:tc>
        <w:tc>
          <w:tcPr>
            <w:tcW w:w="7229" w:type="dxa"/>
          </w:tcPr>
          <w:p w14:paraId="2D963800" w14:textId="77777777" w:rsidR="00BD5B63" w:rsidRPr="001B263B" w:rsidRDefault="00BD5B63" w:rsidP="001B263B">
            <w:pPr>
              <w:tabs>
                <w:tab w:val="left" w:pos="322"/>
              </w:tabs>
              <w:spacing w:after="0" w:line="240" w:lineRule="auto"/>
              <w:ind w:left="34"/>
              <w:rPr>
                <w:rFonts w:ascii="Times New Roman" w:hAnsi="Times New Roman"/>
                <w:b/>
                <w:sz w:val="24"/>
                <w:szCs w:val="24"/>
              </w:rPr>
            </w:pPr>
            <w:r w:rsidRPr="001B263B">
              <w:rPr>
                <w:rFonts w:ascii="Times New Roman" w:hAnsi="Times New Roman"/>
                <w:b/>
                <w:sz w:val="24"/>
                <w:szCs w:val="24"/>
              </w:rPr>
              <w:t xml:space="preserve">Практическое занятие № 29 </w:t>
            </w:r>
            <w:r w:rsidRPr="001B263B">
              <w:rPr>
                <w:rFonts w:ascii="Times New Roman" w:hAnsi="Times New Roman"/>
                <w:bCs/>
                <w:sz w:val="24"/>
                <w:szCs w:val="24"/>
              </w:rPr>
              <w:t>Подбор и расчет подшипников качения по динамической грузоподъемности  и долговечности</w:t>
            </w:r>
          </w:p>
        </w:tc>
      </w:tr>
      <w:tr w:rsidR="00BD5B63" w:rsidRPr="001B263B" w14:paraId="6784EEF0" w14:textId="77777777" w:rsidTr="007C55EE">
        <w:trPr>
          <w:trHeight w:val="20"/>
        </w:trPr>
        <w:tc>
          <w:tcPr>
            <w:tcW w:w="2127" w:type="dxa"/>
            <w:vMerge w:val="restart"/>
          </w:tcPr>
          <w:p w14:paraId="0895A308" w14:textId="77777777" w:rsidR="00BD5B63" w:rsidRPr="001B263B" w:rsidRDefault="00BD5B63" w:rsidP="001B263B">
            <w:pPr>
              <w:spacing w:after="0" w:line="240" w:lineRule="auto"/>
              <w:rPr>
                <w:rFonts w:ascii="Times New Roman" w:hAnsi="Times New Roman"/>
                <w:b/>
                <w:bCs/>
                <w:sz w:val="24"/>
                <w:szCs w:val="24"/>
              </w:rPr>
            </w:pPr>
            <w:r w:rsidRPr="001B263B">
              <w:rPr>
                <w:rFonts w:ascii="Times New Roman" w:hAnsi="Times New Roman"/>
                <w:b/>
                <w:bCs/>
                <w:sz w:val="24"/>
                <w:szCs w:val="24"/>
              </w:rPr>
              <w:t>Тема 3.8. Муфты. Соединения деталей машин.</w:t>
            </w:r>
          </w:p>
        </w:tc>
        <w:tc>
          <w:tcPr>
            <w:tcW w:w="7229" w:type="dxa"/>
          </w:tcPr>
          <w:p w14:paraId="6F9C325C" w14:textId="77777777" w:rsidR="00BD5B63" w:rsidRPr="001B263B" w:rsidRDefault="00BD5B63" w:rsidP="001B263B">
            <w:pPr>
              <w:spacing w:after="0" w:line="240" w:lineRule="auto"/>
              <w:rPr>
                <w:rFonts w:ascii="Times New Roman" w:hAnsi="Times New Roman"/>
                <w:b/>
                <w:bCs/>
                <w:sz w:val="24"/>
                <w:szCs w:val="24"/>
              </w:rPr>
            </w:pPr>
            <w:r w:rsidRPr="001B263B">
              <w:rPr>
                <w:rFonts w:ascii="Times New Roman" w:hAnsi="Times New Roman"/>
                <w:b/>
                <w:bCs/>
                <w:sz w:val="24"/>
                <w:szCs w:val="24"/>
              </w:rPr>
              <w:t>Содержание учебного материала:</w:t>
            </w:r>
          </w:p>
        </w:tc>
      </w:tr>
      <w:tr w:rsidR="00BD5B63" w:rsidRPr="001B263B" w14:paraId="1E8D8BCE" w14:textId="77777777" w:rsidTr="007C55EE">
        <w:trPr>
          <w:trHeight w:val="20"/>
        </w:trPr>
        <w:tc>
          <w:tcPr>
            <w:tcW w:w="2127" w:type="dxa"/>
            <w:vMerge/>
          </w:tcPr>
          <w:p w14:paraId="71CF60CD" w14:textId="77777777" w:rsidR="00BD5B63" w:rsidRPr="001B263B" w:rsidRDefault="00BD5B63" w:rsidP="001B263B">
            <w:pPr>
              <w:spacing w:after="0" w:line="240" w:lineRule="auto"/>
              <w:rPr>
                <w:rFonts w:ascii="Times New Roman" w:hAnsi="Times New Roman"/>
                <w:b/>
                <w:bCs/>
                <w:sz w:val="24"/>
                <w:szCs w:val="24"/>
              </w:rPr>
            </w:pPr>
          </w:p>
        </w:tc>
        <w:tc>
          <w:tcPr>
            <w:tcW w:w="7229" w:type="dxa"/>
          </w:tcPr>
          <w:p w14:paraId="3BC17CBA" w14:textId="77777777" w:rsidR="00BD5B63" w:rsidRPr="001B263B" w:rsidRDefault="00BD5B63" w:rsidP="001B263B">
            <w:pPr>
              <w:spacing w:after="0" w:line="240" w:lineRule="auto"/>
              <w:ind w:left="34"/>
              <w:jc w:val="both"/>
              <w:rPr>
                <w:rFonts w:ascii="Times New Roman" w:hAnsi="Times New Roman"/>
                <w:bCs/>
                <w:sz w:val="24"/>
                <w:szCs w:val="24"/>
              </w:rPr>
            </w:pPr>
            <w:r w:rsidRPr="001B263B">
              <w:rPr>
                <w:rFonts w:ascii="Times New Roman" w:hAnsi="Times New Roman"/>
                <w:bCs/>
                <w:sz w:val="24"/>
                <w:szCs w:val="24"/>
              </w:rPr>
              <w:t xml:space="preserve">Муфты, их назначение и краткая классификация. Основные типы глухих, жестких, упругих, самоуправляемых муфт. Краткие сведения о выборе и расчете муфт. </w:t>
            </w:r>
          </w:p>
          <w:p w14:paraId="08DAC6E9" w14:textId="77777777" w:rsidR="00BD5B63" w:rsidRPr="001B263B" w:rsidRDefault="00BD5B63" w:rsidP="001B263B">
            <w:pPr>
              <w:spacing w:after="0" w:line="240" w:lineRule="auto"/>
              <w:ind w:left="34"/>
              <w:jc w:val="both"/>
              <w:rPr>
                <w:rFonts w:ascii="Times New Roman" w:hAnsi="Times New Roman"/>
                <w:bCs/>
                <w:sz w:val="24"/>
                <w:szCs w:val="24"/>
              </w:rPr>
            </w:pPr>
            <w:r w:rsidRPr="001B263B">
              <w:rPr>
                <w:rFonts w:ascii="Times New Roman" w:hAnsi="Times New Roman"/>
                <w:bCs/>
                <w:sz w:val="24"/>
                <w:szCs w:val="24"/>
              </w:rPr>
              <w:t>Общие сведения о разъемных и неразъемных соединениях. Конструктивные формы резьбовых соединений. Шпоночные соединения, достоинства и недостатки, разновидности. Расчет шпоночных соединений. Шлицевые соединения, достоинства и недостатки, разновидности. Расчет шлицевых соединений. Общие сведения о сварных, клеевых соединениях, достоинства и недостатки. Расчет сварных и клеевых соединений. Заклепочные соединения, классификация, типы заклепок, расчет.</w:t>
            </w:r>
          </w:p>
          <w:p w14:paraId="4C0D9C3B" w14:textId="77777777" w:rsidR="00BD5B63" w:rsidRPr="001B263B" w:rsidRDefault="00BD5B63" w:rsidP="001B263B">
            <w:pPr>
              <w:spacing w:after="0" w:line="240" w:lineRule="auto"/>
              <w:ind w:left="34"/>
              <w:jc w:val="both"/>
              <w:rPr>
                <w:rFonts w:ascii="Times New Roman" w:hAnsi="Times New Roman"/>
                <w:b/>
                <w:bCs/>
                <w:sz w:val="24"/>
                <w:szCs w:val="24"/>
              </w:rPr>
            </w:pPr>
            <w:r w:rsidRPr="001B263B">
              <w:rPr>
                <w:rFonts w:ascii="Times New Roman" w:hAnsi="Times New Roman"/>
                <w:bCs/>
                <w:sz w:val="24"/>
                <w:szCs w:val="24"/>
              </w:rPr>
              <w:t>Соединение с натягом. Расчет на прочность.</w:t>
            </w:r>
          </w:p>
        </w:tc>
      </w:tr>
      <w:tr w:rsidR="00BD5B63" w:rsidRPr="001B263B" w14:paraId="55F4776A" w14:textId="77777777" w:rsidTr="007C55EE">
        <w:trPr>
          <w:trHeight w:val="20"/>
        </w:trPr>
        <w:tc>
          <w:tcPr>
            <w:tcW w:w="9356" w:type="dxa"/>
            <w:gridSpan w:val="2"/>
          </w:tcPr>
          <w:p w14:paraId="37390D57" w14:textId="77777777" w:rsidR="00BD5B63" w:rsidRPr="001B263B" w:rsidRDefault="00BD5B63"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1B263B">
              <w:rPr>
                <w:rFonts w:ascii="Times New Roman" w:hAnsi="Times New Roman"/>
                <w:b/>
                <w:bCs/>
                <w:sz w:val="24"/>
                <w:szCs w:val="24"/>
              </w:rPr>
              <w:t>Промежуточная аттестация</w:t>
            </w:r>
          </w:p>
        </w:tc>
      </w:tr>
      <w:tr w:rsidR="00BD5B63" w:rsidRPr="001B263B" w14:paraId="6F03CC52" w14:textId="77777777" w:rsidTr="007C55EE">
        <w:trPr>
          <w:trHeight w:val="20"/>
        </w:trPr>
        <w:tc>
          <w:tcPr>
            <w:tcW w:w="9356" w:type="dxa"/>
            <w:gridSpan w:val="2"/>
          </w:tcPr>
          <w:p w14:paraId="1E960A88" w14:textId="668BF88F" w:rsidR="00BD5B63" w:rsidRPr="001B263B" w:rsidRDefault="00BD5B63" w:rsidP="00BD5B63">
            <w:pPr>
              <w:spacing w:after="0" w:line="240" w:lineRule="auto"/>
              <w:rPr>
                <w:rFonts w:ascii="Times New Roman" w:hAnsi="Times New Roman"/>
                <w:bCs/>
                <w:sz w:val="24"/>
                <w:szCs w:val="24"/>
              </w:rPr>
            </w:pPr>
            <w:r w:rsidRPr="001B263B">
              <w:rPr>
                <w:rFonts w:ascii="Times New Roman" w:hAnsi="Times New Roman"/>
                <w:b/>
                <w:bCs/>
                <w:sz w:val="24"/>
                <w:szCs w:val="24"/>
              </w:rPr>
              <w:t>Всего</w:t>
            </w:r>
            <w:r>
              <w:rPr>
                <w:rFonts w:ascii="Times New Roman" w:hAnsi="Times New Roman"/>
                <w:b/>
                <w:bCs/>
                <w:sz w:val="24"/>
                <w:szCs w:val="24"/>
              </w:rPr>
              <w:t xml:space="preserve"> 68 ч.</w:t>
            </w:r>
          </w:p>
        </w:tc>
      </w:tr>
    </w:tbl>
    <w:p w14:paraId="33510BB4" w14:textId="77777777" w:rsidR="007C55EE" w:rsidRDefault="007C55EE" w:rsidP="00B60AE6">
      <w:pPr>
        <w:rPr>
          <w:rFonts w:ascii="Times New Roman" w:hAnsi="Times New Roman"/>
          <w:b/>
          <w:bCs/>
          <w:sz w:val="24"/>
          <w:szCs w:val="24"/>
        </w:rPr>
      </w:pPr>
    </w:p>
    <w:p w14:paraId="4B4C3DFE" w14:textId="46F3051A" w:rsidR="00BD5B63" w:rsidRPr="00BD5B63" w:rsidRDefault="00BD5B63" w:rsidP="00BD5B63">
      <w:pPr>
        <w:ind w:left="1353"/>
        <w:rPr>
          <w:rFonts w:ascii="Times New Roman" w:hAnsi="Times New Roman"/>
          <w:b/>
          <w:bCs/>
          <w:sz w:val="24"/>
          <w:szCs w:val="24"/>
        </w:rPr>
      </w:pPr>
      <w:r w:rsidRPr="0090794F">
        <w:rPr>
          <w:rFonts w:ascii="Times New Roman" w:hAnsi="Times New Roman"/>
          <w:b/>
          <w:bCs/>
          <w:sz w:val="24"/>
          <w:szCs w:val="24"/>
        </w:rPr>
        <w:t>3. УСЛОВИЯ РЕАЛИЗАЦИИ УЧЕБНОЙ ДИСЦИПЛИНЫ</w:t>
      </w:r>
    </w:p>
    <w:p w14:paraId="1040ABCE" w14:textId="77777777" w:rsidR="00BD5B63" w:rsidRPr="00BD5B63" w:rsidRDefault="00BD5B63" w:rsidP="00BD5B63">
      <w:pPr>
        <w:pStyle w:val="117"/>
        <w:spacing w:after="0"/>
        <w:rPr>
          <w:b/>
          <w:bCs/>
        </w:rPr>
      </w:pPr>
      <w:bookmarkStart w:id="81" w:name="_Hlk190428499"/>
      <w:r w:rsidRPr="00BD5B63">
        <w:rPr>
          <w:b/>
          <w:bCs/>
        </w:rPr>
        <w:t>3.1. Материально-техническое обеспечение</w:t>
      </w:r>
    </w:p>
    <w:p w14:paraId="083954C1" w14:textId="0187B5D3" w:rsidR="00BD5B63" w:rsidRDefault="00BD5B63" w:rsidP="00B60AE6">
      <w:pPr>
        <w:suppressAutoHyphens/>
        <w:spacing w:after="0"/>
        <w:ind w:firstLine="709"/>
        <w:jc w:val="both"/>
        <w:rPr>
          <w:rFonts w:ascii="Times New Roman" w:hAnsi="Times New Roman"/>
          <w:bCs/>
          <w:sz w:val="24"/>
          <w:szCs w:val="24"/>
        </w:rPr>
      </w:pPr>
      <w:r w:rsidRPr="0090794F">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w:t>
      </w:r>
      <w:r w:rsidRPr="0090794F">
        <w:rPr>
          <w:rFonts w:ascii="Times New Roman" w:hAnsi="Times New Roman"/>
          <w:sz w:val="24"/>
          <w:szCs w:val="24"/>
        </w:rPr>
        <w:t xml:space="preserve"> </w:t>
      </w:r>
      <w:r w:rsidRPr="0090794F">
        <w:rPr>
          <w:rFonts w:ascii="Times New Roman" w:hAnsi="Times New Roman"/>
          <w:bCs/>
          <w:sz w:val="24"/>
          <w:szCs w:val="24"/>
        </w:rPr>
        <w:t>оснащенные в соответствии с приложением 3 ПОП-П.</w:t>
      </w:r>
    </w:p>
    <w:p w14:paraId="7E18ADE6" w14:textId="4BBC89BA" w:rsidR="00B60AE6" w:rsidRDefault="00B60AE6" w:rsidP="00B60AE6">
      <w:pPr>
        <w:suppressAutoHyphens/>
        <w:spacing w:after="0" w:line="240" w:lineRule="auto"/>
        <w:ind w:firstLine="709"/>
        <w:jc w:val="both"/>
        <w:rPr>
          <w:rFonts w:ascii="Times New Roman" w:hAnsi="Times New Roman"/>
          <w:bCs/>
          <w:sz w:val="24"/>
          <w:szCs w:val="24"/>
        </w:rPr>
      </w:pPr>
      <w:r w:rsidRPr="0090794F">
        <w:rPr>
          <w:rFonts w:ascii="Times New Roman" w:hAnsi="Times New Roman"/>
          <w:bCs/>
          <w:sz w:val="24"/>
          <w:szCs w:val="24"/>
        </w:rPr>
        <w:t xml:space="preserve">Лаборатория </w:t>
      </w:r>
      <w:r>
        <w:rPr>
          <w:rFonts w:ascii="Times New Roman" w:hAnsi="Times New Roman"/>
          <w:bCs/>
          <w:sz w:val="24"/>
          <w:szCs w:val="24"/>
        </w:rPr>
        <w:t>«</w:t>
      </w:r>
      <w:r w:rsidRPr="006C1FE5">
        <w:rPr>
          <w:rFonts w:ascii="Times New Roman" w:hAnsi="Times New Roman"/>
          <w:bCs/>
          <w:sz w:val="24"/>
          <w:szCs w:val="24"/>
        </w:rPr>
        <w:t>Двигатели внутреннего сгорания</w:t>
      </w:r>
      <w:r>
        <w:rPr>
          <w:rFonts w:ascii="Times New Roman" w:hAnsi="Times New Roman"/>
          <w:iCs/>
          <w:sz w:val="24"/>
          <w:szCs w:val="24"/>
        </w:rPr>
        <w:t>»</w:t>
      </w:r>
      <w:r w:rsidRPr="0090794F">
        <w:rPr>
          <w:rFonts w:ascii="Times New Roman" w:hAnsi="Times New Roman"/>
          <w:bCs/>
          <w:sz w:val="24"/>
          <w:szCs w:val="24"/>
        </w:rPr>
        <w:t>, оснащенная в соответствии с приложением 3 ПОП-П.</w:t>
      </w:r>
    </w:p>
    <w:p w14:paraId="4E571381" w14:textId="77777777" w:rsidR="007C55EE" w:rsidRPr="00BD5B63" w:rsidRDefault="007C55EE" w:rsidP="00BD5B63">
      <w:pPr>
        <w:suppressAutoHyphens/>
        <w:ind w:firstLine="709"/>
        <w:jc w:val="both"/>
        <w:rPr>
          <w:rFonts w:ascii="Times New Roman" w:hAnsi="Times New Roman"/>
          <w:bCs/>
          <w:sz w:val="24"/>
          <w:szCs w:val="24"/>
        </w:rPr>
      </w:pPr>
    </w:p>
    <w:p w14:paraId="1A752AC9" w14:textId="77777777" w:rsidR="00BD5B63" w:rsidRPr="00BD5B63" w:rsidRDefault="00BD5B63" w:rsidP="00BD5B63">
      <w:pPr>
        <w:pStyle w:val="117"/>
        <w:spacing w:after="0"/>
        <w:rPr>
          <w:b/>
          <w:bCs/>
        </w:rPr>
      </w:pPr>
      <w:r w:rsidRPr="00BD5B63">
        <w:rPr>
          <w:b/>
          <w:bCs/>
        </w:rPr>
        <w:t>3.2. Учебно-методическое обеспечение</w:t>
      </w:r>
    </w:p>
    <w:p w14:paraId="1BF71D1D" w14:textId="77777777" w:rsidR="00BD5B63" w:rsidRPr="00361D03" w:rsidRDefault="00BD5B63" w:rsidP="00BD5B63">
      <w:pPr>
        <w:pStyle w:val="ac"/>
        <w:spacing w:line="276" w:lineRule="auto"/>
        <w:ind w:left="0" w:firstLine="709"/>
        <w:jc w:val="both"/>
        <w:rPr>
          <w:bCs/>
        </w:rPr>
      </w:pPr>
      <w:r w:rsidRPr="0090794F">
        <w:rPr>
          <w:bCs/>
        </w:rPr>
        <w:t>Для реализации программы библиотечный фонд образовательной организации должен иметь п</w:t>
      </w:r>
      <w:r w:rsidRPr="0090794F">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0794F">
        <w:rPr>
          <w:bC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224AEEF" w14:textId="77777777" w:rsidR="00BD5B63" w:rsidRPr="0090794F" w:rsidRDefault="00BD5B63" w:rsidP="00BD5B63">
      <w:pPr>
        <w:pStyle w:val="ac"/>
        <w:spacing w:line="276" w:lineRule="auto"/>
        <w:ind w:left="0" w:firstLine="709"/>
        <w:rPr>
          <w:b/>
        </w:rPr>
      </w:pPr>
      <w:r w:rsidRPr="0090794F">
        <w:rPr>
          <w:b/>
        </w:rPr>
        <w:t>3.2.1. Основные печатные и/или электронные издания</w:t>
      </w:r>
    </w:p>
    <w:bookmarkEnd w:id="81"/>
    <w:p w14:paraId="250974E4" w14:textId="77777777" w:rsidR="002D7B83" w:rsidRPr="001B263B" w:rsidRDefault="002D7B83" w:rsidP="0048157D">
      <w:pPr>
        <w:pStyle w:val="ac"/>
        <w:numPr>
          <w:ilvl w:val="0"/>
          <w:numId w:val="2"/>
        </w:numPr>
        <w:shd w:val="clear" w:color="auto" w:fill="FFFFFF"/>
        <w:tabs>
          <w:tab w:val="left" w:pos="993"/>
        </w:tabs>
        <w:spacing w:before="0" w:after="0"/>
        <w:ind w:left="0" w:firstLine="709"/>
        <w:contextualSpacing/>
        <w:jc w:val="both"/>
      </w:pPr>
      <w:proofErr w:type="spellStart"/>
      <w:r w:rsidRPr="001B263B">
        <w:t>Асадулина</w:t>
      </w:r>
      <w:proofErr w:type="spellEnd"/>
      <w:r w:rsidRPr="001B263B">
        <w:t>, Е. Ю.  Техническая механика: сопротивление материалов : учебник и практикум для среднего профессионального образования / Е. Ю. </w:t>
      </w:r>
      <w:proofErr w:type="spellStart"/>
      <w:r w:rsidRPr="001B263B">
        <w:t>Асадулина</w:t>
      </w:r>
      <w:proofErr w:type="spellEnd"/>
      <w:r w:rsidRPr="001B263B">
        <w:t xml:space="preserve">. — 2-е изд., </w:t>
      </w:r>
      <w:proofErr w:type="spellStart"/>
      <w:r w:rsidRPr="001B263B">
        <w:t>испр</w:t>
      </w:r>
      <w:proofErr w:type="spellEnd"/>
      <w:r w:rsidRPr="001B263B">
        <w:t xml:space="preserve">. и доп. — Москва : Издательство </w:t>
      </w:r>
      <w:proofErr w:type="spellStart"/>
      <w:r w:rsidRPr="001B263B">
        <w:t>Юрайт</w:t>
      </w:r>
      <w:proofErr w:type="spellEnd"/>
      <w:r w:rsidRPr="001B263B">
        <w:t xml:space="preserve">, 2021. — 265 с. — (Профессиональное образование). — ISBN 978-5-534-10536-0. — Текст : электронный // ЭБС </w:t>
      </w:r>
      <w:proofErr w:type="spellStart"/>
      <w:r w:rsidRPr="001B263B">
        <w:t>Юрайт</w:t>
      </w:r>
      <w:proofErr w:type="spellEnd"/>
      <w:r w:rsidRPr="001B263B">
        <w:t xml:space="preserve"> [сайт]. — URL: https://urait.ru/bcode/472301</w:t>
      </w:r>
    </w:p>
    <w:p w14:paraId="76D6042D" w14:textId="77777777" w:rsidR="002D7B83" w:rsidRPr="001B263B" w:rsidRDefault="002D7B83" w:rsidP="0048157D">
      <w:pPr>
        <w:pStyle w:val="ac"/>
        <w:numPr>
          <w:ilvl w:val="0"/>
          <w:numId w:val="2"/>
        </w:numPr>
        <w:shd w:val="clear" w:color="auto" w:fill="FFFFFF"/>
        <w:tabs>
          <w:tab w:val="left" w:pos="993"/>
        </w:tabs>
        <w:spacing w:before="0" w:after="0"/>
        <w:ind w:left="0" w:firstLine="709"/>
        <w:contextualSpacing/>
        <w:jc w:val="both"/>
      </w:pPr>
      <w:r w:rsidRPr="001B263B">
        <w:lastRenderedPageBreak/>
        <w:t xml:space="preserve">Гребенкин, В. З.  Техническая механика : учебник и практикум для среднего профессионального образования / В. З. Гребенкин, Р. П. Заднепровский, В. А. Летягин ; под редакцией В. З. Гребенкина, Р. П. Заднепровского. — Москва : Издательство </w:t>
      </w:r>
      <w:proofErr w:type="spellStart"/>
      <w:r w:rsidRPr="001B263B">
        <w:t>Юрайт</w:t>
      </w:r>
      <w:proofErr w:type="spellEnd"/>
      <w:r w:rsidRPr="001B263B">
        <w:t xml:space="preserve">, 2020. — 390 с. — (Профессиональное образование). — ISBN 978-5-534-10337-3. — Текст : электронный // ЭБС </w:t>
      </w:r>
      <w:proofErr w:type="spellStart"/>
      <w:r w:rsidRPr="001B263B">
        <w:t>Юрайт</w:t>
      </w:r>
      <w:proofErr w:type="spellEnd"/>
      <w:r w:rsidRPr="001B263B">
        <w:t xml:space="preserve"> [сайт]. — URL: https://urait.ru/bcode/448226</w:t>
      </w:r>
    </w:p>
    <w:p w14:paraId="0B6B18C7" w14:textId="77777777" w:rsidR="002D7B83" w:rsidRPr="001B263B" w:rsidRDefault="002D7B83" w:rsidP="0048157D">
      <w:pPr>
        <w:pStyle w:val="ac"/>
        <w:numPr>
          <w:ilvl w:val="0"/>
          <w:numId w:val="2"/>
        </w:numPr>
        <w:shd w:val="clear" w:color="auto" w:fill="FFFFFF"/>
        <w:tabs>
          <w:tab w:val="left" w:pos="993"/>
        </w:tabs>
        <w:spacing w:before="0" w:after="0"/>
        <w:ind w:left="0" w:firstLine="709"/>
        <w:contextualSpacing/>
        <w:jc w:val="both"/>
      </w:pPr>
      <w:proofErr w:type="spellStart"/>
      <w:r w:rsidRPr="001B263B">
        <w:t>Дробот</w:t>
      </w:r>
      <w:proofErr w:type="spellEnd"/>
      <w:r w:rsidRPr="001B263B">
        <w:t xml:space="preserve">, В. А. Прикладная механика : учебное пособие для </w:t>
      </w:r>
      <w:proofErr w:type="spellStart"/>
      <w:r w:rsidRPr="001B263B">
        <w:t>спо</w:t>
      </w:r>
      <w:proofErr w:type="spellEnd"/>
      <w:r w:rsidRPr="001B263B">
        <w:t xml:space="preserve"> / В. А. </w:t>
      </w:r>
      <w:proofErr w:type="spellStart"/>
      <w:r w:rsidRPr="001B263B">
        <w:t>Дробот</w:t>
      </w:r>
      <w:proofErr w:type="spellEnd"/>
      <w:r w:rsidRPr="001B263B">
        <w:t xml:space="preserve">, А. С. Брусенцов. — Санкт-Петербург : Лань, 2022. — 180 с. — ISBN 978-5-507-44428-1. — Текст : электронный // Лань : электронно-библиотечная система. — URL: </w:t>
      </w:r>
      <w:hyperlink r:id="rId19" w:history="1">
        <w:r w:rsidRPr="001B263B">
          <w:rPr>
            <w:rStyle w:val="ab"/>
            <w:color w:val="auto"/>
          </w:rPr>
          <w:t>https://e.lanbook.com/book/247283</w:t>
        </w:r>
      </w:hyperlink>
      <w:r w:rsidRPr="001B263B">
        <w:rPr>
          <w:lang w:val="ru-RU"/>
        </w:rPr>
        <w:t xml:space="preserve"> </w:t>
      </w:r>
      <w:r w:rsidRPr="001B263B">
        <w:t xml:space="preserve">(дата обращения: 18.07.2023). — Режим доступа: для </w:t>
      </w:r>
      <w:proofErr w:type="spellStart"/>
      <w:r w:rsidRPr="001B263B">
        <w:t>авториз</w:t>
      </w:r>
      <w:proofErr w:type="spellEnd"/>
      <w:r w:rsidRPr="001B263B">
        <w:t>. пользователей.</w:t>
      </w:r>
    </w:p>
    <w:p w14:paraId="26A24976" w14:textId="77777777" w:rsidR="002D7B83" w:rsidRPr="001B263B" w:rsidRDefault="002D7B83" w:rsidP="0048157D">
      <w:pPr>
        <w:pStyle w:val="ac"/>
        <w:numPr>
          <w:ilvl w:val="0"/>
          <w:numId w:val="2"/>
        </w:numPr>
        <w:shd w:val="clear" w:color="auto" w:fill="FFFFFF"/>
        <w:tabs>
          <w:tab w:val="left" w:pos="993"/>
        </w:tabs>
        <w:spacing w:before="0" w:after="0"/>
        <w:ind w:left="0" w:firstLine="709"/>
        <w:contextualSpacing/>
        <w:jc w:val="both"/>
      </w:pPr>
      <w:r w:rsidRPr="001B263B">
        <w:t xml:space="preserve">Жуков, В. Г Механика. Сопротивление материалов : учебное пособие для </w:t>
      </w:r>
      <w:proofErr w:type="spellStart"/>
      <w:r w:rsidRPr="001B263B">
        <w:t>спо</w:t>
      </w:r>
      <w:proofErr w:type="spellEnd"/>
      <w:r w:rsidRPr="001B263B">
        <w:t xml:space="preserve"> / В. Г. Жуков. — Санкт-Петербург : Лань, 2023. — 416 с. — ISBN 978-5-8114-6578-1. — Текст : электронный // Лань : электронно-библиотечная система. — URL: </w:t>
      </w:r>
      <w:hyperlink r:id="rId20" w:history="1">
        <w:r w:rsidRPr="001B263B">
          <w:rPr>
            <w:rStyle w:val="ab"/>
            <w:color w:val="auto"/>
          </w:rPr>
          <w:t>https://e.lanbook.com/book/148951</w:t>
        </w:r>
      </w:hyperlink>
      <w:r w:rsidRPr="001B263B">
        <w:rPr>
          <w:lang w:val="ru-RU"/>
        </w:rPr>
        <w:t xml:space="preserve"> </w:t>
      </w:r>
      <w:r w:rsidRPr="001B263B">
        <w:t xml:space="preserve">(дата обращения: 18.07.2023). — Режим доступа: для </w:t>
      </w:r>
      <w:proofErr w:type="spellStart"/>
      <w:r w:rsidRPr="001B263B">
        <w:t>авториз</w:t>
      </w:r>
      <w:proofErr w:type="spellEnd"/>
      <w:r w:rsidRPr="001B263B">
        <w:t>. пользователей.</w:t>
      </w:r>
    </w:p>
    <w:p w14:paraId="3AE8EC10" w14:textId="77777777" w:rsidR="002D7B83" w:rsidRPr="001B263B" w:rsidRDefault="002D7B83" w:rsidP="0048157D">
      <w:pPr>
        <w:pStyle w:val="ac"/>
        <w:numPr>
          <w:ilvl w:val="0"/>
          <w:numId w:val="2"/>
        </w:numPr>
        <w:shd w:val="clear" w:color="auto" w:fill="FFFFFF"/>
        <w:tabs>
          <w:tab w:val="left" w:pos="993"/>
        </w:tabs>
        <w:spacing w:before="0" w:after="0"/>
        <w:ind w:left="0" w:firstLine="709"/>
        <w:contextualSpacing/>
        <w:jc w:val="both"/>
      </w:pPr>
      <w:r w:rsidRPr="001B263B">
        <w:t xml:space="preserve">Журавлев, Е. А.  Техническая механика: теоретическая механика : учебное пособие для среднего профессионального образования / Е. А. Журавлев. — Москва : Издательство </w:t>
      </w:r>
      <w:proofErr w:type="spellStart"/>
      <w:r w:rsidRPr="001B263B">
        <w:t>Юрайт</w:t>
      </w:r>
      <w:proofErr w:type="spellEnd"/>
      <w:r w:rsidRPr="001B263B">
        <w:t xml:space="preserve">, 2021. — 140 с. — (Профессиональное образование). — ISBN 978-5-534-10338-0. — Текст : электронный // ЭБС </w:t>
      </w:r>
      <w:proofErr w:type="spellStart"/>
      <w:r w:rsidRPr="001B263B">
        <w:t>Юрайт</w:t>
      </w:r>
      <w:proofErr w:type="spellEnd"/>
      <w:r w:rsidRPr="001B263B">
        <w:t xml:space="preserve"> [сайт]. — URL: </w:t>
      </w:r>
      <w:hyperlink r:id="rId21" w:history="1">
        <w:r w:rsidRPr="001B263B">
          <w:rPr>
            <w:rStyle w:val="ab"/>
            <w:color w:val="auto"/>
          </w:rPr>
          <w:t>https://urait.ru/bcode/475625</w:t>
        </w:r>
      </w:hyperlink>
    </w:p>
    <w:p w14:paraId="14B5047F" w14:textId="77777777" w:rsidR="002D7B83" w:rsidRPr="001B263B" w:rsidRDefault="002D7B83" w:rsidP="0048157D">
      <w:pPr>
        <w:pStyle w:val="ac"/>
        <w:numPr>
          <w:ilvl w:val="0"/>
          <w:numId w:val="2"/>
        </w:numPr>
        <w:shd w:val="clear" w:color="auto" w:fill="FFFFFF"/>
        <w:tabs>
          <w:tab w:val="left" w:pos="993"/>
        </w:tabs>
        <w:spacing w:before="0" w:after="0"/>
        <w:ind w:left="0" w:firstLine="709"/>
        <w:contextualSpacing/>
        <w:jc w:val="both"/>
      </w:pPr>
      <w:r w:rsidRPr="001B263B">
        <w:t xml:space="preserve">Лукьянчикова, И. А. Техническая механика. Примеры и задания для самостоятельной работы : учебное пособие для </w:t>
      </w:r>
      <w:proofErr w:type="spellStart"/>
      <w:r w:rsidRPr="001B263B">
        <w:t>спо</w:t>
      </w:r>
      <w:proofErr w:type="spellEnd"/>
      <w:r w:rsidRPr="001B263B">
        <w:t xml:space="preserve"> / И. А. Лукьянчикова, И. В. Бабичева. — 3-е изд., стер. — Санкт-Петербург : Лань, 2023. — 236 с. — ISBN 978-5-507-47135-5. — Текст : электронный // Лань : электронно-библиотечная система. — URL: </w:t>
      </w:r>
      <w:hyperlink r:id="rId22" w:history="1">
        <w:r w:rsidRPr="001B263B">
          <w:rPr>
            <w:rStyle w:val="ab"/>
            <w:color w:val="auto"/>
          </w:rPr>
          <w:t>https://e.lanbook.com/book/330512</w:t>
        </w:r>
      </w:hyperlink>
      <w:r w:rsidRPr="001B263B">
        <w:rPr>
          <w:lang w:val="ru-RU"/>
        </w:rPr>
        <w:t xml:space="preserve"> </w:t>
      </w:r>
      <w:r w:rsidRPr="001B263B">
        <w:t xml:space="preserve">(дата обращения: 18.07.2023). — Режим доступа: для </w:t>
      </w:r>
      <w:proofErr w:type="spellStart"/>
      <w:r w:rsidRPr="001B263B">
        <w:t>авториз</w:t>
      </w:r>
      <w:proofErr w:type="spellEnd"/>
      <w:r w:rsidRPr="001B263B">
        <w:t>. пользователей.</w:t>
      </w:r>
    </w:p>
    <w:p w14:paraId="7F7A3813" w14:textId="77777777" w:rsidR="002D7B83" w:rsidRPr="001B263B" w:rsidRDefault="002D7B83" w:rsidP="0048157D">
      <w:pPr>
        <w:pStyle w:val="ac"/>
        <w:numPr>
          <w:ilvl w:val="0"/>
          <w:numId w:val="2"/>
        </w:numPr>
        <w:shd w:val="clear" w:color="auto" w:fill="FFFFFF"/>
        <w:tabs>
          <w:tab w:val="left" w:pos="993"/>
        </w:tabs>
        <w:spacing w:before="0" w:after="0"/>
        <w:ind w:left="0" w:firstLine="709"/>
        <w:contextualSpacing/>
        <w:jc w:val="both"/>
      </w:pPr>
      <w:r w:rsidRPr="001B263B">
        <w:t xml:space="preserve">Максимов, А. Б. Механика. Решение задач статики и кинематики : учебное пособие для </w:t>
      </w:r>
      <w:proofErr w:type="spellStart"/>
      <w:r w:rsidRPr="001B263B">
        <w:t>спо</w:t>
      </w:r>
      <w:proofErr w:type="spellEnd"/>
      <w:r w:rsidRPr="001B263B">
        <w:t xml:space="preserve"> / А. Б. Максимов. — Санкт-Петербург : Лань, 2021. — 208 с. — ISBN 978-5-8114-6767-9. — Текст : электронный // Лань : электронно-библиотечная система. — URL: </w:t>
      </w:r>
      <w:hyperlink r:id="rId23" w:history="1">
        <w:r w:rsidRPr="001B263B">
          <w:rPr>
            <w:rStyle w:val="ab"/>
            <w:color w:val="auto"/>
          </w:rPr>
          <w:t>https://e.lanbook.com/book/152478</w:t>
        </w:r>
      </w:hyperlink>
      <w:r w:rsidRPr="001B263B">
        <w:rPr>
          <w:lang w:val="ru-RU"/>
        </w:rPr>
        <w:t xml:space="preserve"> </w:t>
      </w:r>
      <w:r w:rsidRPr="001B263B">
        <w:t xml:space="preserve">(дата обращения: 18.07.2023). — Режим доступа: для </w:t>
      </w:r>
      <w:proofErr w:type="spellStart"/>
      <w:r w:rsidRPr="001B263B">
        <w:t>авториз</w:t>
      </w:r>
      <w:proofErr w:type="spellEnd"/>
      <w:r w:rsidRPr="001B263B">
        <w:t>. пользователей.</w:t>
      </w:r>
    </w:p>
    <w:p w14:paraId="0EC63D19" w14:textId="77777777" w:rsidR="002D7B83" w:rsidRPr="001B263B" w:rsidRDefault="002D7B83" w:rsidP="0048157D">
      <w:pPr>
        <w:pStyle w:val="ac"/>
        <w:numPr>
          <w:ilvl w:val="0"/>
          <w:numId w:val="2"/>
        </w:numPr>
        <w:shd w:val="clear" w:color="auto" w:fill="FFFFFF"/>
        <w:tabs>
          <w:tab w:val="left" w:pos="993"/>
        </w:tabs>
        <w:spacing w:before="0" w:after="0"/>
        <w:ind w:left="0" w:firstLine="709"/>
        <w:contextualSpacing/>
        <w:jc w:val="both"/>
      </w:pPr>
      <w:r w:rsidRPr="001B263B">
        <w:t xml:space="preserve">Сопротивление материалов. Пособие по решению задач : учебное пособие для </w:t>
      </w:r>
      <w:proofErr w:type="spellStart"/>
      <w:r w:rsidRPr="001B263B">
        <w:t>спо</w:t>
      </w:r>
      <w:proofErr w:type="spellEnd"/>
      <w:r w:rsidRPr="001B263B">
        <w:t xml:space="preserve"> / И. Н. Миролюбов, Ф. З. </w:t>
      </w:r>
      <w:proofErr w:type="spellStart"/>
      <w:r w:rsidRPr="001B263B">
        <w:t>Алмаметов</w:t>
      </w:r>
      <w:proofErr w:type="spellEnd"/>
      <w:r w:rsidRPr="001B263B">
        <w:t xml:space="preserve">, Н. А. Курицын [и др.]. — 1-е изд. — Санкт-Петербург : Лань, 2023. — 512 с. — ISBN 978-5-8114-6437-1. — Текст : электронный // Лань : электронно-библиотечная система. — URL: </w:t>
      </w:r>
      <w:hyperlink r:id="rId24" w:history="1">
        <w:r w:rsidRPr="001B263B">
          <w:rPr>
            <w:rStyle w:val="ab"/>
            <w:color w:val="auto"/>
          </w:rPr>
          <w:t>https://e.lanbook.com/book/147350</w:t>
        </w:r>
      </w:hyperlink>
      <w:r w:rsidRPr="001B263B">
        <w:rPr>
          <w:lang w:val="ru-RU"/>
        </w:rPr>
        <w:t xml:space="preserve"> </w:t>
      </w:r>
      <w:r w:rsidRPr="001B263B">
        <w:t xml:space="preserve">(дата обращения: 18.07.2023). — Режим доступа: для </w:t>
      </w:r>
      <w:proofErr w:type="spellStart"/>
      <w:r w:rsidRPr="001B263B">
        <w:t>авториз</w:t>
      </w:r>
      <w:proofErr w:type="spellEnd"/>
      <w:r w:rsidRPr="001B263B">
        <w:t>. пользователей.</w:t>
      </w:r>
    </w:p>
    <w:p w14:paraId="662295DC" w14:textId="77777777" w:rsidR="002D7B83" w:rsidRPr="001B263B" w:rsidRDefault="002D7B83" w:rsidP="0048157D">
      <w:pPr>
        <w:pStyle w:val="ac"/>
        <w:numPr>
          <w:ilvl w:val="0"/>
          <w:numId w:val="2"/>
        </w:numPr>
        <w:shd w:val="clear" w:color="auto" w:fill="FFFFFF"/>
        <w:tabs>
          <w:tab w:val="left" w:pos="993"/>
        </w:tabs>
        <w:spacing w:before="0" w:after="0"/>
        <w:ind w:left="0" w:firstLine="709"/>
        <w:contextualSpacing/>
        <w:jc w:val="both"/>
      </w:pPr>
      <w:r w:rsidRPr="001B263B">
        <w:t>Техническая механика : учебник для среднего профессионального образования / В. В. </w:t>
      </w:r>
      <w:proofErr w:type="spellStart"/>
      <w:r w:rsidRPr="001B263B">
        <w:t>Джамай</w:t>
      </w:r>
      <w:proofErr w:type="spellEnd"/>
      <w:r w:rsidRPr="001B263B">
        <w:t xml:space="preserve">, Е. А. Самойлов, А. И. Станкевич, Т. Ю. Чуркина. — 2-е изд., </w:t>
      </w:r>
      <w:proofErr w:type="spellStart"/>
      <w:r w:rsidRPr="001B263B">
        <w:t>испр</w:t>
      </w:r>
      <w:proofErr w:type="spellEnd"/>
      <w:r w:rsidRPr="001B263B">
        <w:t xml:space="preserve">. и доп. — Москва : Издательство </w:t>
      </w:r>
      <w:proofErr w:type="spellStart"/>
      <w:r w:rsidRPr="001B263B">
        <w:t>Юрайт</w:t>
      </w:r>
      <w:proofErr w:type="spellEnd"/>
      <w:r w:rsidRPr="001B263B">
        <w:t xml:space="preserve">, 2021. — 360 с. — (Профессиональное образование). — ISBN 978-5-534-14636-3. — Текст : электронный // ЭБС </w:t>
      </w:r>
      <w:proofErr w:type="spellStart"/>
      <w:r w:rsidRPr="001B263B">
        <w:t>Юрайт</w:t>
      </w:r>
      <w:proofErr w:type="spellEnd"/>
      <w:r w:rsidRPr="001B263B">
        <w:t xml:space="preserve"> [сайт]. — URL: </w:t>
      </w:r>
      <w:hyperlink r:id="rId25" w:history="1">
        <w:r w:rsidRPr="001B263B">
          <w:rPr>
            <w:rStyle w:val="ab"/>
            <w:color w:val="auto"/>
          </w:rPr>
          <w:t>https://urait.ru/bcode/478096</w:t>
        </w:r>
      </w:hyperlink>
    </w:p>
    <w:p w14:paraId="57DC1873" w14:textId="77777777" w:rsidR="002D7B83" w:rsidRPr="001B263B" w:rsidRDefault="002D7B83" w:rsidP="0048157D">
      <w:pPr>
        <w:pStyle w:val="ac"/>
        <w:numPr>
          <w:ilvl w:val="0"/>
          <w:numId w:val="2"/>
        </w:numPr>
        <w:shd w:val="clear" w:color="auto" w:fill="FFFFFF"/>
        <w:tabs>
          <w:tab w:val="left" w:pos="993"/>
        </w:tabs>
        <w:spacing w:before="0" w:after="0"/>
        <w:ind w:left="0" w:firstLine="709"/>
        <w:contextualSpacing/>
        <w:jc w:val="both"/>
      </w:pPr>
      <w:r w:rsidRPr="001B263B">
        <w:t xml:space="preserve">Техническая механика. Практикум : учебно-методическое пособие для </w:t>
      </w:r>
      <w:proofErr w:type="spellStart"/>
      <w:r w:rsidRPr="001B263B">
        <w:t>спо</w:t>
      </w:r>
      <w:proofErr w:type="spellEnd"/>
      <w:r w:rsidRPr="001B263B">
        <w:t xml:space="preserve"> / Э. Я. Живаго, Л. Н. Гудимова, Ю. А. </w:t>
      </w:r>
      <w:proofErr w:type="spellStart"/>
      <w:r w:rsidRPr="001B263B">
        <w:t>Епифанцев</w:t>
      </w:r>
      <w:proofErr w:type="spellEnd"/>
      <w:r w:rsidRPr="001B263B">
        <w:t xml:space="preserve"> [и др.]. — 2-е изд., стер. (полноцветная печать). — Санкт-Петербург : Лань, 2023. — 372 с. — ISBN 978-5-507-45568-3. — Текст : электронный // Лань : электронно-библиотечная система. — URL: </w:t>
      </w:r>
      <w:hyperlink r:id="rId26" w:history="1">
        <w:r w:rsidRPr="001B263B">
          <w:rPr>
            <w:rStyle w:val="ab"/>
            <w:color w:val="auto"/>
          </w:rPr>
          <w:t>https://e.lanbook.com/book/276410</w:t>
        </w:r>
      </w:hyperlink>
      <w:r w:rsidRPr="001B263B">
        <w:rPr>
          <w:lang w:val="ru-RU"/>
        </w:rPr>
        <w:t xml:space="preserve"> </w:t>
      </w:r>
      <w:r w:rsidRPr="001B263B">
        <w:t xml:space="preserve">(дата обращения: 18.07.2023). — Режим доступа: для </w:t>
      </w:r>
      <w:proofErr w:type="spellStart"/>
      <w:r w:rsidRPr="001B263B">
        <w:t>авториз</w:t>
      </w:r>
      <w:proofErr w:type="spellEnd"/>
      <w:r w:rsidRPr="001B263B">
        <w:t>. пользователей.</w:t>
      </w:r>
    </w:p>
    <w:p w14:paraId="31A2D376" w14:textId="77777777" w:rsidR="002D7B83" w:rsidRPr="001B263B" w:rsidRDefault="002D7B83" w:rsidP="0048157D">
      <w:pPr>
        <w:pStyle w:val="ac"/>
        <w:numPr>
          <w:ilvl w:val="0"/>
          <w:numId w:val="2"/>
        </w:numPr>
        <w:shd w:val="clear" w:color="auto" w:fill="FFFFFF"/>
        <w:tabs>
          <w:tab w:val="left" w:pos="993"/>
        </w:tabs>
        <w:spacing w:before="0" w:after="0"/>
        <w:ind w:left="0" w:firstLine="709"/>
        <w:contextualSpacing/>
        <w:jc w:val="both"/>
      </w:pPr>
      <w:r w:rsidRPr="001B263B">
        <w:t xml:space="preserve">Физические основы механики : учебное пособие для </w:t>
      </w:r>
      <w:proofErr w:type="spellStart"/>
      <w:r w:rsidRPr="001B263B">
        <w:t>спо</w:t>
      </w:r>
      <w:proofErr w:type="spellEnd"/>
      <w:r w:rsidRPr="001B263B">
        <w:t xml:space="preserve"> / Ш. А. </w:t>
      </w:r>
      <w:proofErr w:type="spellStart"/>
      <w:r w:rsidRPr="001B263B">
        <w:t>Пиралишвили</w:t>
      </w:r>
      <w:proofErr w:type="spellEnd"/>
      <w:r w:rsidRPr="001B263B">
        <w:t xml:space="preserve">, Е. В. Шалагина, Н. А. Каляева, Е. А. Попкова. — Санкт-Петербург : Лань, 2022. — 168 с. — ISBN 978-5-8114-9749-2. — Текст : электронный // Лань : электронно-библиотечная система. — URL: </w:t>
      </w:r>
      <w:hyperlink r:id="rId27" w:history="1">
        <w:r w:rsidRPr="001B263B">
          <w:rPr>
            <w:rStyle w:val="ab"/>
            <w:color w:val="auto"/>
          </w:rPr>
          <w:t>https://e.lanbook.com/book/238799</w:t>
        </w:r>
      </w:hyperlink>
      <w:r w:rsidRPr="001B263B">
        <w:rPr>
          <w:lang w:val="ru-RU"/>
        </w:rPr>
        <w:t xml:space="preserve"> </w:t>
      </w:r>
      <w:r w:rsidRPr="001B263B">
        <w:t xml:space="preserve">(дата обращения: 18.07.2023). — Режим доступа: для </w:t>
      </w:r>
      <w:proofErr w:type="spellStart"/>
      <w:r w:rsidRPr="001B263B">
        <w:t>авториз</w:t>
      </w:r>
      <w:proofErr w:type="spellEnd"/>
      <w:r w:rsidRPr="001B263B">
        <w:t>. пользователей.</w:t>
      </w:r>
    </w:p>
    <w:p w14:paraId="4E972DFB" w14:textId="77777777" w:rsidR="002D7B83" w:rsidRPr="001B263B" w:rsidRDefault="002D7B83" w:rsidP="0048157D">
      <w:pPr>
        <w:pStyle w:val="ac"/>
        <w:numPr>
          <w:ilvl w:val="0"/>
          <w:numId w:val="2"/>
        </w:numPr>
        <w:shd w:val="clear" w:color="auto" w:fill="FFFFFF"/>
        <w:tabs>
          <w:tab w:val="left" w:pos="993"/>
        </w:tabs>
        <w:spacing w:before="0" w:after="0"/>
        <w:ind w:left="0" w:firstLine="709"/>
        <w:contextualSpacing/>
        <w:jc w:val="both"/>
      </w:pPr>
      <w:r w:rsidRPr="001B263B">
        <w:lastRenderedPageBreak/>
        <w:t xml:space="preserve">Филатов, Ю. Е. Введение в механику материалов : учебное пособие для </w:t>
      </w:r>
      <w:proofErr w:type="spellStart"/>
      <w:r w:rsidRPr="001B263B">
        <w:t>спо</w:t>
      </w:r>
      <w:proofErr w:type="spellEnd"/>
      <w:r w:rsidRPr="001B263B">
        <w:t xml:space="preserve"> / Ю. Е. Филатов. — Санкт-Петербург : Лань, 2021. — 320 с. — ISBN 978-5-8114-6752-5. — Текст : электронный // Лань : электронно-библиотечная система. — URL: </w:t>
      </w:r>
      <w:hyperlink r:id="rId28" w:history="1">
        <w:r w:rsidRPr="001B263B">
          <w:rPr>
            <w:rStyle w:val="ab"/>
            <w:color w:val="auto"/>
          </w:rPr>
          <w:t>https://e.lanbook.com/book/152463</w:t>
        </w:r>
      </w:hyperlink>
      <w:r w:rsidRPr="001B263B">
        <w:rPr>
          <w:lang w:val="ru-RU"/>
        </w:rPr>
        <w:t xml:space="preserve"> </w:t>
      </w:r>
      <w:r w:rsidRPr="001B263B">
        <w:t xml:space="preserve">(дата обращения: 18.07.2023). — Режим доступа: для </w:t>
      </w:r>
      <w:proofErr w:type="spellStart"/>
      <w:r w:rsidRPr="001B263B">
        <w:t>авториз</w:t>
      </w:r>
      <w:proofErr w:type="spellEnd"/>
      <w:r w:rsidRPr="001B263B">
        <w:t>. пользователей.</w:t>
      </w:r>
    </w:p>
    <w:p w14:paraId="18CBE767" w14:textId="77777777" w:rsidR="002D7B83" w:rsidRPr="001B263B" w:rsidRDefault="002D7B83" w:rsidP="001B263B">
      <w:pPr>
        <w:pStyle w:val="ac"/>
        <w:shd w:val="clear" w:color="auto" w:fill="FFFFFF"/>
        <w:tabs>
          <w:tab w:val="left" w:pos="993"/>
        </w:tabs>
        <w:spacing w:before="0" w:after="0"/>
        <w:ind w:left="0"/>
        <w:contextualSpacing/>
        <w:jc w:val="both"/>
        <w:rPr>
          <w:highlight w:val="green"/>
        </w:rPr>
      </w:pPr>
    </w:p>
    <w:p w14:paraId="61791F80" w14:textId="77777777" w:rsidR="002D7B83" w:rsidRPr="001B263B" w:rsidRDefault="002D7B83" w:rsidP="001B263B">
      <w:pPr>
        <w:pStyle w:val="2"/>
        <w:contextualSpacing/>
        <w:jc w:val="center"/>
        <w:rPr>
          <w:rFonts w:ascii="Times New Roman" w:hAnsi="Times New Roman"/>
          <w:i w:val="0"/>
          <w:sz w:val="24"/>
          <w:szCs w:val="24"/>
          <w:lang w:val="ru-RU"/>
        </w:rPr>
      </w:pPr>
      <w:bookmarkStart w:id="82" w:name="_Toc140077626"/>
      <w:bookmarkStart w:id="83" w:name="_Toc18492566"/>
      <w:r w:rsidRPr="001B263B">
        <w:rPr>
          <w:rFonts w:ascii="Times New Roman" w:hAnsi="Times New Roman"/>
          <w:i w:val="0"/>
          <w:sz w:val="24"/>
          <w:szCs w:val="24"/>
        </w:rPr>
        <w:t>4. КОНТРОЛЬ И ОЦЕНКА РЕЗУЛЬТАТОВ ОСВОЕНИЯ</w:t>
      </w:r>
      <w:bookmarkEnd w:id="82"/>
      <w:r w:rsidRPr="001B263B">
        <w:rPr>
          <w:rFonts w:ascii="Times New Roman" w:hAnsi="Times New Roman"/>
          <w:i w:val="0"/>
          <w:sz w:val="24"/>
          <w:szCs w:val="24"/>
        </w:rPr>
        <w:t xml:space="preserve"> </w:t>
      </w:r>
    </w:p>
    <w:p w14:paraId="7EBA5D78" w14:textId="45FE9E17" w:rsidR="002D7B83" w:rsidRPr="001B263B" w:rsidRDefault="002D7B83" w:rsidP="001B263B">
      <w:pPr>
        <w:pStyle w:val="2"/>
        <w:contextualSpacing/>
        <w:jc w:val="center"/>
        <w:rPr>
          <w:rFonts w:ascii="Times New Roman" w:hAnsi="Times New Roman"/>
          <w:i w:val="0"/>
          <w:sz w:val="24"/>
          <w:szCs w:val="24"/>
          <w:lang w:val="ru-RU"/>
        </w:rPr>
      </w:pPr>
      <w:bookmarkStart w:id="84" w:name="_Toc140077627"/>
      <w:r w:rsidRPr="001B263B">
        <w:rPr>
          <w:rFonts w:ascii="Times New Roman" w:hAnsi="Times New Roman"/>
          <w:i w:val="0"/>
          <w:sz w:val="24"/>
          <w:szCs w:val="24"/>
        </w:rPr>
        <w:t>ДИСЦИПЛИНЫ</w:t>
      </w:r>
      <w:bookmarkEnd w:id="83"/>
      <w:bookmarkEnd w:id="84"/>
    </w:p>
    <w:p w14:paraId="4EA0BAFB" w14:textId="77777777" w:rsidR="002D7B83" w:rsidRPr="001B263B" w:rsidRDefault="002D7B83" w:rsidP="001B263B">
      <w:pPr>
        <w:spacing w:line="240" w:lineRule="auto"/>
        <w:rPr>
          <w:rFonts w:ascii="Times New Roman" w:hAnsi="Times New Roman"/>
          <w:sz w:val="24"/>
          <w:szCs w:val="24"/>
          <w:lang w:eastAsia="x-none"/>
        </w:rPr>
      </w:pP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89"/>
        <w:gridCol w:w="3476"/>
        <w:gridCol w:w="2579"/>
      </w:tblGrid>
      <w:tr w:rsidR="001B263B" w:rsidRPr="001B263B" w14:paraId="3BF4D7E8" w14:textId="77777777" w:rsidTr="009C2AEA">
        <w:trPr>
          <w:trHeight w:val="20"/>
        </w:trPr>
        <w:tc>
          <w:tcPr>
            <w:tcW w:w="1760" w:type="pct"/>
          </w:tcPr>
          <w:p w14:paraId="073208BA" w14:textId="77777777" w:rsidR="002D7B83" w:rsidRPr="001B263B" w:rsidRDefault="002D7B83" w:rsidP="001B263B">
            <w:pPr>
              <w:spacing w:after="0" w:line="240" w:lineRule="auto"/>
              <w:jc w:val="center"/>
              <w:rPr>
                <w:rFonts w:ascii="Times New Roman" w:hAnsi="Times New Roman"/>
                <w:b/>
                <w:bCs/>
                <w:sz w:val="24"/>
                <w:szCs w:val="24"/>
              </w:rPr>
            </w:pPr>
            <w:r w:rsidRPr="001B263B">
              <w:rPr>
                <w:rFonts w:ascii="Times New Roman" w:hAnsi="Times New Roman"/>
                <w:b/>
                <w:bCs/>
                <w:sz w:val="24"/>
                <w:szCs w:val="24"/>
              </w:rPr>
              <w:t>Результаты обучения</w:t>
            </w:r>
          </w:p>
        </w:tc>
        <w:tc>
          <w:tcPr>
            <w:tcW w:w="1860" w:type="pct"/>
          </w:tcPr>
          <w:p w14:paraId="25857D5F" w14:textId="77777777" w:rsidR="002D7B83" w:rsidRPr="001B263B" w:rsidRDefault="002D7B83" w:rsidP="001B263B">
            <w:pPr>
              <w:spacing w:after="0" w:line="240" w:lineRule="auto"/>
              <w:jc w:val="center"/>
              <w:rPr>
                <w:rFonts w:ascii="Times New Roman" w:hAnsi="Times New Roman"/>
                <w:b/>
                <w:bCs/>
                <w:sz w:val="24"/>
                <w:szCs w:val="24"/>
              </w:rPr>
            </w:pPr>
            <w:r w:rsidRPr="001B263B">
              <w:rPr>
                <w:rFonts w:ascii="Times New Roman" w:hAnsi="Times New Roman"/>
                <w:b/>
                <w:bCs/>
                <w:sz w:val="24"/>
                <w:szCs w:val="24"/>
              </w:rPr>
              <w:t>Критерии оценки</w:t>
            </w:r>
          </w:p>
        </w:tc>
        <w:tc>
          <w:tcPr>
            <w:tcW w:w="1380" w:type="pct"/>
          </w:tcPr>
          <w:p w14:paraId="0D276907" w14:textId="77777777" w:rsidR="002D7B83" w:rsidRPr="001B263B" w:rsidRDefault="002D7B83" w:rsidP="001B263B">
            <w:pPr>
              <w:spacing w:after="0" w:line="240" w:lineRule="auto"/>
              <w:jc w:val="center"/>
              <w:rPr>
                <w:rFonts w:ascii="Times New Roman" w:hAnsi="Times New Roman"/>
                <w:b/>
                <w:bCs/>
                <w:sz w:val="24"/>
                <w:szCs w:val="24"/>
              </w:rPr>
            </w:pPr>
            <w:r w:rsidRPr="001B263B">
              <w:rPr>
                <w:rFonts w:ascii="Times New Roman" w:hAnsi="Times New Roman"/>
                <w:b/>
                <w:bCs/>
                <w:sz w:val="24"/>
                <w:szCs w:val="24"/>
              </w:rPr>
              <w:t>Методы оценки</w:t>
            </w:r>
          </w:p>
        </w:tc>
      </w:tr>
      <w:tr w:rsidR="001B263B" w:rsidRPr="001B263B" w14:paraId="4BC9ABEF" w14:textId="77777777" w:rsidTr="009C2AEA">
        <w:trPr>
          <w:trHeight w:val="20"/>
        </w:trPr>
        <w:tc>
          <w:tcPr>
            <w:tcW w:w="5000" w:type="pct"/>
            <w:gridSpan w:val="3"/>
          </w:tcPr>
          <w:p w14:paraId="3B0BB91F" w14:textId="4A79D646" w:rsidR="002D7B83" w:rsidRPr="00BD5B63" w:rsidRDefault="00BD5B63" w:rsidP="00BD5B63">
            <w:pPr>
              <w:rPr>
                <w:rFonts w:ascii="Times New Roman" w:hAnsi="Times New Roman"/>
                <w:b/>
                <w:sz w:val="24"/>
                <w:szCs w:val="24"/>
              </w:rPr>
            </w:pPr>
            <w:r w:rsidRPr="0090794F">
              <w:rPr>
                <w:rFonts w:ascii="Times New Roman" w:hAnsi="Times New Roman"/>
                <w:b/>
                <w:sz w:val="24"/>
                <w:szCs w:val="24"/>
              </w:rPr>
              <w:t>Знает</w:t>
            </w:r>
            <w:r>
              <w:rPr>
                <w:rFonts w:ascii="Times New Roman" w:hAnsi="Times New Roman"/>
                <w:b/>
                <w:sz w:val="24"/>
                <w:szCs w:val="24"/>
              </w:rPr>
              <w:t>:</w:t>
            </w:r>
          </w:p>
        </w:tc>
      </w:tr>
      <w:tr w:rsidR="001B263B" w:rsidRPr="001B263B" w14:paraId="2B5720D0" w14:textId="77777777" w:rsidTr="009C2AEA">
        <w:trPr>
          <w:trHeight w:val="20"/>
        </w:trPr>
        <w:tc>
          <w:tcPr>
            <w:tcW w:w="1760" w:type="pct"/>
          </w:tcPr>
          <w:p w14:paraId="12D5C937" w14:textId="77777777" w:rsidR="002D7B83" w:rsidRPr="001B263B" w:rsidRDefault="002D7B83" w:rsidP="001B263B">
            <w:pPr>
              <w:spacing w:after="0" w:line="240" w:lineRule="auto"/>
              <w:jc w:val="both"/>
              <w:rPr>
                <w:rFonts w:ascii="Times New Roman" w:hAnsi="Times New Roman"/>
                <w:bCs/>
                <w:sz w:val="24"/>
                <w:szCs w:val="24"/>
              </w:rPr>
            </w:pPr>
            <w:r w:rsidRPr="001B263B">
              <w:rPr>
                <w:rFonts w:ascii="Times New Roman" w:hAnsi="Times New Roman"/>
                <w:bCs/>
                <w:sz w:val="24"/>
                <w:szCs w:val="24"/>
              </w:rPr>
              <w:t>Основные понятия и аксиомы теоретической механики, законы равновесия и перемещения тел;</w:t>
            </w:r>
          </w:p>
          <w:p w14:paraId="2E951135" w14:textId="77777777" w:rsidR="002D7B83" w:rsidRPr="001B263B" w:rsidRDefault="002D7B83" w:rsidP="001B263B">
            <w:pPr>
              <w:spacing w:after="0" w:line="240" w:lineRule="auto"/>
              <w:jc w:val="both"/>
              <w:rPr>
                <w:rFonts w:ascii="Times New Roman" w:hAnsi="Times New Roman"/>
                <w:bCs/>
                <w:sz w:val="24"/>
                <w:szCs w:val="24"/>
              </w:rPr>
            </w:pPr>
            <w:r w:rsidRPr="001B263B">
              <w:rPr>
                <w:rFonts w:ascii="Times New Roman" w:hAnsi="Times New Roman"/>
                <w:bCs/>
                <w:sz w:val="24"/>
                <w:szCs w:val="24"/>
              </w:rPr>
              <w:t>методики выполнения основных расчетов по теоретической механике, сопротивлению материалов и деталям машин;</w:t>
            </w:r>
          </w:p>
          <w:p w14:paraId="27C1EA02" w14:textId="77777777" w:rsidR="002D7B83" w:rsidRPr="001B263B" w:rsidRDefault="002D7B83" w:rsidP="001B263B">
            <w:pPr>
              <w:spacing w:after="0" w:line="240" w:lineRule="auto"/>
              <w:jc w:val="both"/>
              <w:rPr>
                <w:rFonts w:ascii="Times New Roman" w:hAnsi="Times New Roman"/>
                <w:bCs/>
                <w:sz w:val="24"/>
                <w:szCs w:val="24"/>
              </w:rPr>
            </w:pPr>
            <w:r w:rsidRPr="001B263B">
              <w:rPr>
                <w:rFonts w:ascii="Times New Roman" w:hAnsi="Times New Roman"/>
                <w:bCs/>
                <w:sz w:val="24"/>
                <w:szCs w:val="24"/>
              </w:rPr>
              <w:t>основы конструирования деталей и сборочных единиц.</w:t>
            </w:r>
          </w:p>
        </w:tc>
        <w:tc>
          <w:tcPr>
            <w:tcW w:w="1860" w:type="pct"/>
          </w:tcPr>
          <w:p w14:paraId="553B1AB4" w14:textId="77777777" w:rsidR="002D7B83" w:rsidRPr="001B263B" w:rsidRDefault="002D7B83" w:rsidP="001B263B">
            <w:pPr>
              <w:spacing w:after="0" w:line="240" w:lineRule="auto"/>
              <w:jc w:val="both"/>
              <w:rPr>
                <w:rFonts w:ascii="Times New Roman" w:hAnsi="Times New Roman"/>
                <w:bCs/>
                <w:sz w:val="24"/>
                <w:szCs w:val="24"/>
              </w:rPr>
            </w:pPr>
            <w:r w:rsidRPr="001B263B">
              <w:rPr>
                <w:rFonts w:ascii="Times New Roman" w:hAnsi="Times New Roman"/>
                <w:bCs/>
                <w:sz w:val="24"/>
                <w:szCs w:val="24"/>
              </w:rPr>
              <w:t>Точное перечисление условий равновесия системы сходящихся сил и системы произвольно расположенных сил;</w:t>
            </w:r>
          </w:p>
          <w:p w14:paraId="577C4C46" w14:textId="77777777" w:rsidR="002D7B83" w:rsidRPr="001B263B" w:rsidRDefault="002D7B83" w:rsidP="001B263B">
            <w:pPr>
              <w:spacing w:after="0" w:line="240" w:lineRule="auto"/>
              <w:jc w:val="both"/>
              <w:rPr>
                <w:rFonts w:ascii="Times New Roman" w:hAnsi="Times New Roman"/>
                <w:bCs/>
                <w:sz w:val="24"/>
                <w:szCs w:val="24"/>
              </w:rPr>
            </w:pPr>
            <w:r w:rsidRPr="001B263B">
              <w:rPr>
                <w:rFonts w:ascii="Times New Roman" w:hAnsi="Times New Roman"/>
                <w:bCs/>
                <w:sz w:val="24"/>
                <w:szCs w:val="24"/>
              </w:rPr>
              <w:t>обоснованный выбор методики выполнения расчета;</w:t>
            </w:r>
          </w:p>
          <w:p w14:paraId="5686EDF3" w14:textId="77777777" w:rsidR="002D7B83" w:rsidRPr="001B263B" w:rsidRDefault="002D7B83" w:rsidP="001B263B">
            <w:pPr>
              <w:spacing w:after="0" w:line="240" w:lineRule="auto"/>
              <w:jc w:val="both"/>
              <w:rPr>
                <w:rFonts w:ascii="Times New Roman" w:hAnsi="Times New Roman"/>
                <w:bCs/>
                <w:sz w:val="24"/>
                <w:szCs w:val="24"/>
              </w:rPr>
            </w:pPr>
            <w:r w:rsidRPr="001B263B">
              <w:rPr>
                <w:rFonts w:ascii="Times New Roman" w:hAnsi="Times New Roman"/>
                <w:bCs/>
                <w:sz w:val="24"/>
                <w:szCs w:val="24"/>
              </w:rPr>
              <w:t>воспроизведение основных понятий и принципов конструирования деталей.</w:t>
            </w:r>
          </w:p>
        </w:tc>
        <w:tc>
          <w:tcPr>
            <w:tcW w:w="1380" w:type="pct"/>
          </w:tcPr>
          <w:p w14:paraId="116358EC" w14:textId="77777777" w:rsidR="002D7B83" w:rsidRPr="001B263B" w:rsidRDefault="002D7B83" w:rsidP="001B263B">
            <w:pPr>
              <w:spacing w:after="0" w:line="240" w:lineRule="auto"/>
              <w:jc w:val="both"/>
              <w:rPr>
                <w:rFonts w:ascii="Times New Roman" w:hAnsi="Times New Roman"/>
                <w:sz w:val="24"/>
                <w:szCs w:val="24"/>
              </w:rPr>
            </w:pPr>
            <w:r w:rsidRPr="001B263B">
              <w:rPr>
                <w:rFonts w:ascii="Times New Roman" w:hAnsi="Times New Roman"/>
                <w:bCs/>
                <w:sz w:val="24"/>
                <w:szCs w:val="24"/>
              </w:rPr>
              <w:t xml:space="preserve">Различные виды опроса, тестирование, </w:t>
            </w:r>
            <w:r w:rsidRPr="001B263B">
              <w:rPr>
                <w:rFonts w:ascii="Times New Roman" w:hAnsi="Times New Roman"/>
                <w:iCs/>
                <w:sz w:val="24"/>
                <w:szCs w:val="24"/>
              </w:rPr>
              <w:t>о</w:t>
            </w:r>
            <w:r w:rsidRPr="001B263B">
              <w:rPr>
                <w:rFonts w:ascii="Times New Roman" w:hAnsi="Times New Roman"/>
                <w:bCs/>
                <w:sz w:val="24"/>
                <w:szCs w:val="24"/>
              </w:rPr>
              <w:t>ценка результатов выполнения проверочных работ, домашних заданий; подготовка и защита индивидуальных и групповых заданий проектного характера</w:t>
            </w:r>
          </w:p>
        </w:tc>
      </w:tr>
      <w:tr w:rsidR="001B263B" w:rsidRPr="001B263B" w14:paraId="3CE5F1D5" w14:textId="77777777" w:rsidTr="009C2AEA">
        <w:trPr>
          <w:trHeight w:val="20"/>
        </w:trPr>
        <w:tc>
          <w:tcPr>
            <w:tcW w:w="5000" w:type="pct"/>
            <w:gridSpan w:val="3"/>
          </w:tcPr>
          <w:p w14:paraId="4892A58D" w14:textId="5BAFA9F2" w:rsidR="002D7B83" w:rsidRPr="00BD5B63" w:rsidRDefault="00BD5B63" w:rsidP="00BD5B63">
            <w:pPr>
              <w:rPr>
                <w:rFonts w:ascii="Times New Roman" w:hAnsi="Times New Roman"/>
                <w:b/>
                <w:sz w:val="24"/>
                <w:szCs w:val="24"/>
              </w:rPr>
            </w:pPr>
            <w:r w:rsidRPr="0090794F">
              <w:rPr>
                <w:rFonts w:ascii="Times New Roman" w:hAnsi="Times New Roman"/>
                <w:b/>
                <w:sz w:val="24"/>
                <w:szCs w:val="24"/>
              </w:rPr>
              <w:t>Умеет:</w:t>
            </w:r>
          </w:p>
        </w:tc>
      </w:tr>
      <w:tr w:rsidR="001B263B" w:rsidRPr="001B263B" w14:paraId="4BB8CD1E" w14:textId="77777777" w:rsidTr="009C2AEA">
        <w:trPr>
          <w:trHeight w:val="20"/>
        </w:trPr>
        <w:tc>
          <w:tcPr>
            <w:tcW w:w="1760" w:type="pct"/>
          </w:tcPr>
          <w:p w14:paraId="5C7B4986" w14:textId="77777777" w:rsidR="002D7B83" w:rsidRPr="001B263B" w:rsidRDefault="002D7B83" w:rsidP="001B263B">
            <w:pPr>
              <w:spacing w:after="0" w:line="240" w:lineRule="auto"/>
              <w:jc w:val="both"/>
              <w:rPr>
                <w:rFonts w:ascii="Times New Roman" w:hAnsi="Times New Roman"/>
                <w:bCs/>
                <w:sz w:val="24"/>
                <w:szCs w:val="24"/>
              </w:rPr>
            </w:pPr>
            <w:r w:rsidRPr="001B263B">
              <w:rPr>
                <w:rFonts w:ascii="Times New Roman" w:hAnsi="Times New Roman"/>
                <w:bCs/>
                <w:sz w:val="24"/>
                <w:szCs w:val="24"/>
              </w:rPr>
              <w:t>производить расчеты на прочность при растяжении-сжатии, срезе и смятии, кручении и изгибе;</w:t>
            </w:r>
          </w:p>
          <w:p w14:paraId="00C08F06" w14:textId="77777777" w:rsidR="002D7B83" w:rsidRPr="001B263B" w:rsidRDefault="002D7B83" w:rsidP="001B263B">
            <w:pPr>
              <w:spacing w:after="0" w:line="240" w:lineRule="auto"/>
              <w:jc w:val="both"/>
              <w:rPr>
                <w:rFonts w:ascii="Times New Roman" w:hAnsi="Times New Roman"/>
                <w:bCs/>
                <w:sz w:val="24"/>
                <w:szCs w:val="24"/>
              </w:rPr>
            </w:pPr>
            <w:r w:rsidRPr="001B263B">
              <w:rPr>
                <w:rFonts w:ascii="Times New Roman" w:hAnsi="Times New Roman"/>
                <w:bCs/>
                <w:sz w:val="24"/>
                <w:szCs w:val="24"/>
              </w:rPr>
              <w:t xml:space="preserve">выбирать рациональные формы поперечных сечений; </w:t>
            </w:r>
          </w:p>
          <w:p w14:paraId="763B7786" w14:textId="77777777" w:rsidR="002D7B83" w:rsidRPr="001B263B" w:rsidRDefault="002D7B83" w:rsidP="001B263B">
            <w:pPr>
              <w:spacing w:after="0" w:line="240" w:lineRule="auto"/>
              <w:jc w:val="both"/>
              <w:rPr>
                <w:rFonts w:ascii="Times New Roman" w:hAnsi="Times New Roman"/>
                <w:bCs/>
                <w:sz w:val="24"/>
                <w:szCs w:val="24"/>
              </w:rPr>
            </w:pPr>
            <w:r w:rsidRPr="001B263B">
              <w:rPr>
                <w:rFonts w:ascii="Times New Roman" w:hAnsi="Times New Roman"/>
                <w:bCs/>
                <w:sz w:val="24"/>
                <w:szCs w:val="24"/>
              </w:rPr>
              <w:t xml:space="preserve">производить расчеты зубчатых и червячных передач, передачи «винт-гайка»; </w:t>
            </w:r>
          </w:p>
          <w:p w14:paraId="62653F2C" w14:textId="77777777" w:rsidR="002D7B83" w:rsidRPr="001B263B" w:rsidRDefault="002D7B83" w:rsidP="001B263B">
            <w:pPr>
              <w:spacing w:after="0" w:line="240" w:lineRule="auto"/>
              <w:jc w:val="both"/>
              <w:rPr>
                <w:rFonts w:ascii="Times New Roman" w:hAnsi="Times New Roman"/>
                <w:bCs/>
                <w:sz w:val="24"/>
                <w:szCs w:val="24"/>
              </w:rPr>
            </w:pPr>
            <w:r w:rsidRPr="001B263B">
              <w:rPr>
                <w:rFonts w:ascii="Times New Roman" w:hAnsi="Times New Roman"/>
                <w:bCs/>
                <w:sz w:val="24"/>
                <w:szCs w:val="24"/>
              </w:rPr>
              <w:t>производить расчеты шпоночных соединений на контактную прочность;</w:t>
            </w:r>
          </w:p>
          <w:p w14:paraId="61356B26" w14:textId="77777777" w:rsidR="002D7B83" w:rsidRPr="001B263B" w:rsidRDefault="002D7B83" w:rsidP="001B263B">
            <w:pPr>
              <w:spacing w:after="0" w:line="240" w:lineRule="auto"/>
              <w:jc w:val="both"/>
              <w:rPr>
                <w:rFonts w:ascii="Times New Roman" w:hAnsi="Times New Roman"/>
                <w:bCs/>
                <w:sz w:val="24"/>
                <w:szCs w:val="24"/>
              </w:rPr>
            </w:pPr>
            <w:r w:rsidRPr="001B263B">
              <w:rPr>
                <w:rFonts w:ascii="Times New Roman" w:hAnsi="Times New Roman"/>
                <w:bCs/>
                <w:sz w:val="24"/>
                <w:szCs w:val="24"/>
              </w:rPr>
              <w:t xml:space="preserve">производить проектировочный и проверочный расчеты валов; </w:t>
            </w:r>
          </w:p>
          <w:p w14:paraId="595C8DC9" w14:textId="77777777" w:rsidR="002D7B83" w:rsidRPr="001B263B" w:rsidRDefault="002D7B83" w:rsidP="001B263B">
            <w:pPr>
              <w:spacing w:after="0" w:line="240" w:lineRule="auto"/>
              <w:jc w:val="both"/>
              <w:rPr>
                <w:rFonts w:ascii="Times New Roman" w:hAnsi="Times New Roman"/>
                <w:bCs/>
                <w:sz w:val="24"/>
                <w:szCs w:val="24"/>
              </w:rPr>
            </w:pPr>
            <w:r w:rsidRPr="001B263B">
              <w:rPr>
                <w:rFonts w:ascii="Times New Roman" w:hAnsi="Times New Roman"/>
                <w:bCs/>
                <w:sz w:val="24"/>
                <w:szCs w:val="24"/>
              </w:rPr>
              <w:t>производить подбор и расчет подшипников качения</w:t>
            </w:r>
          </w:p>
        </w:tc>
        <w:tc>
          <w:tcPr>
            <w:tcW w:w="1860" w:type="pct"/>
          </w:tcPr>
          <w:p w14:paraId="4EB830F5" w14:textId="77777777" w:rsidR="002D7B83" w:rsidRPr="001B263B" w:rsidRDefault="002D7B83" w:rsidP="001B263B">
            <w:pPr>
              <w:spacing w:after="0" w:line="240" w:lineRule="auto"/>
              <w:jc w:val="both"/>
              <w:rPr>
                <w:rFonts w:ascii="Times New Roman" w:hAnsi="Times New Roman"/>
                <w:bCs/>
                <w:sz w:val="24"/>
                <w:szCs w:val="24"/>
              </w:rPr>
            </w:pPr>
            <w:r w:rsidRPr="001B263B">
              <w:rPr>
                <w:rFonts w:ascii="Times New Roman" w:hAnsi="Times New Roman"/>
                <w:bCs/>
                <w:sz w:val="24"/>
                <w:szCs w:val="24"/>
              </w:rPr>
              <w:t xml:space="preserve">правильное выполнение расчетов на прочность при растяжении и сжатии, срезе и </w:t>
            </w:r>
            <w:proofErr w:type="gramStart"/>
            <w:r w:rsidRPr="001B263B">
              <w:rPr>
                <w:rFonts w:ascii="Times New Roman" w:hAnsi="Times New Roman"/>
                <w:bCs/>
                <w:sz w:val="24"/>
                <w:szCs w:val="24"/>
              </w:rPr>
              <w:t>смятии,  грамотное</w:t>
            </w:r>
            <w:proofErr w:type="gramEnd"/>
            <w:r w:rsidRPr="001B263B">
              <w:rPr>
                <w:rFonts w:ascii="Times New Roman" w:hAnsi="Times New Roman"/>
                <w:bCs/>
                <w:sz w:val="24"/>
                <w:szCs w:val="24"/>
              </w:rPr>
              <w:t xml:space="preserve"> применение формул, соответствие алгоритму расчета;</w:t>
            </w:r>
          </w:p>
          <w:p w14:paraId="0B3B1826" w14:textId="77777777" w:rsidR="002D7B83" w:rsidRPr="001B263B" w:rsidRDefault="002D7B83" w:rsidP="001B263B">
            <w:pPr>
              <w:spacing w:after="0" w:line="240" w:lineRule="auto"/>
              <w:jc w:val="both"/>
              <w:rPr>
                <w:rFonts w:ascii="Times New Roman" w:hAnsi="Times New Roman"/>
                <w:bCs/>
                <w:sz w:val="24"/>
                <w:szCs w:val="24"/>
              </w:rPr>
            </w:pPr>
            <w:r w:rsidRPr="001B263B">
              <w:rPr>
                <w:rFonts w:ascii="Times New Roman" w:hAnsi="Times New Roman"/>
                <w:bCs/>
                <w:sz w:val="24"/>
                <w:szCs w:val="24"/>
              </w:rPr>
              <w:t>рациональный выбор формы поперечных сечений в соответствии с видом сечений;</w:t>
            </w:r>
          </w:p>
          <w:p w14:paraId="751A27EB" w14:textId="77777777" w:rsidR="002D7B83" w:rsidRPr="001B263B" w:rsidRDefault="002D7B83" w:rsidP="001B263B">
            <w:pPr>
              <w:spacing w:after="0" w:line="240" w:lineRule="auto"/>
              <w:jc w:val="both"/>
              <w:rPr>
                <w:rFonts w:ascii="Times New Roman" w:hAnsi="Times New Roman"/>
                <w:bCs/>
                <w:sz w:val="24"/>
                <w:szCs w:val="24"/>
              </w:rPr>
            </w:pPr>
            <w:r w:rsidRPr="001B263B">
              <w:rPr>
                <w:rFonts w:ascii="Times New Roman" w:hAnsi="Times New Roman"/>
                <w:bCs/>
                <w:sz w:val="24"/>
                <w:szCs w:val="24"/>
              </w:rPr>
              <w:t>точный расчет передач в соответствии с алгоритмом;</w:t>
            </w:r>
          </w:p>
          <w:p w14:paraId="077A5278" w14:textId="77777777" w:rsidR="002D7B83" w:rsidRPr="001B263B" w:rsidRDefault="002D7B83" w:rsidP="001B263B">
            <w:pPr>
              <w:spacing w:after="0" w:line="240" w:lineRule="auto"/>
              <w:jc w:val="both"/>
              <w:rPr>
                <w:rFonts w:ascii="Times New Roman" w:hAnsi="Times New Roman"/>
                <w:bCs/>
                <w:sz w:val="24"/>
                <w:szCs w:val="24"/>
              </w:rPr>
            </w:pPr>
            <w:r w:rsidRPr="001B263B">
              <w:rPr>
                <w:rFonts w:ascii="Times New Roman" w:hAnsi="Times New Roman"/>
                <w:bCs/>
                <w:sz w:val="24"/>
                <w:szCs w:val="24"/>
              </w:rPr>
              <w:t>правильный расчет соединений в соответствии с заданием;</w:t>
            </w:r>
          </w:p>
          <w:p w14:paraId="7ABA6EE0" w14:textId="77777777" w:rsidR="002D7B83" w:rsidRPr="001B263B" w:rsidRDefault="002D7B83" w:rsidP="001B263B">
            <w:pPr>
              <w:spacing w:after="0" w:line="240" w:lineRule="auto"/>
              <w:jc w:val="both"/>
              <w:rPr>
                <w:rFonts w:ascii="Times New Roman" w:hAnsi="Times New Roman"/>
                <w:bCs/>
                <w:sz w:val="24"/>
                <w:szCs w:val="24"/>
              </w:rPr>
            </w:pPr>
            <w:r w:rsidRPr="001B263B">
              <w:rPr>
                <w:rFonts w:ascii="Times New Roman" w:hAnsi="Times New Roman"/>
                <w:bCs/>
                <w:sz w:val="24"/>
                <w:szCs w:val="24"/>
              </w:rPr>
              <w:t>точный проектировочный и проверочный расчеты в соответствии с алгоритмом;</w:t>
            </w:r>
          </w:p>
          <w:p w14:paraId="5D3C8ACC" w14:textId="77777777" w:rsidR="002D7B83" w:rsidRPr="001B263B" w:rsidRDefault="002D7B83" w:rsidP="001B263B">
            <w:pPr>
              <w:spacing w:after="0" w:line="240" w:lineRule="auto"/>
              <w:jc w:val="both"/>
              <w:rPr>
                <w:rFonts w:ascii="Times New Roman" w:hAnsi="Times New Roman"/>
                <w:bCs/>
                <w:sz w:val="24"/>
                <w:szCs w:val="24"/>
              </w:rPr>
            </w:pPr>
            <w:r w:rsidRPr="001B263B">
              <w:rPr>
                <w:rFonts w:ascii="Times New Roman" w:hAnsi="Times New Roman"/>
                <w:bCs/>
                <w:sz w:val="24"/>
                <w:szCs w:val="24"/>
              </w:rPr>
              <w:t>правильный расчет  подшипников в соответствии с заданием</w:t>
            </w:r>
          </w:p>
        </w:tc>
        <w:tc>
          <w:tcPr>
            <w:tcW w:w="1380" w:type="pct"/>
          </w:tcPr>
          <w:p w14:paraId="76A5A506" w14:textId="77777777" w:rsidR="002D7B83" w:rsidRPr="001B263B" w:rsidRDefault="002D7B83" w:rsidP="001B263B">
            <w:pPr>
              <w:spacing w:after="0" w:line="240" w:lineRule="auto"/>
              <w:jc w:val="both"/>
              <w:rPr>
                <w:rFonts w:ascii="Times New Roman" w:hAnsi="Times New Roman"/>
                <w:bCs/>
                <w:sz w:val="24"/>
                <w:szCs w:val="24"/>
              </w:rPr>
            </w:pPr>
            <w:r w:rsidRPr="001B263B">
              <w:rPr>
                <w:rFonts w:ascii="Times New Roman" w:hAnsi="Times New Roman"/>
                <w:bCs/>
                <w:sz w:val="24"/>
                <w:szCs w:val="24"/>
              </w:rPr>
              <w:t xml:space="preserve">оценка результатов выполнения практических занятий </w:t>
            </w:r>
          </w:p>
        </w:tc>
      </w:tr>
    </w:tbl>
    <w:p w14:paraId="0BA1CE25" w14:textId="77777777" w:rsidR="002D7B83" w:rsidRPr="001B263B" w:rsidRDefault="002D7B83" w:rsidP="001B263B">
      <w:pPr>
        <w:spacing w:after="0" w:line="240" w:lineRule="auto"/>
        <w:jc w:val="both"/>
        <w:rPr>
          <w:rFonts w:ascii="Times New Roman" w:hAnsi="Times New Roman"/>
          <w:b/>
          <w:bCs/>
          <w:sz w:val="24"/>
          <w:szCs w:val="24"/>
        </w:rPr>
      </w:pPr>
      <w:r w:rsidRPr="001B263B">
        <w:rPr>
          <w:rFonts w:ascii="Times New Roman" w:hAnsi="Times New Roman"/>
          <w:b/>
          <w:sz w:val="24"/>
          <w:szCs w:val="24"/>
        </w:rPr>
        <w:br w:type="page"/>
      </w:r>
    </w:p>
    <w:p w14:paraId="596E178A" w14:textId="58AB4CDB" w:rsidR="002D7B83" w:rsidRPr="001B263B" w:rsidRDefault="002D7B83" w:rsidP="001B263B">
      <w:pPr>
        <w:pStyle w:val="affffff4"/>
        <w:jc w:val="right"/>
        <w:rPr>
          <w:rFonts w:ascii="Times New Roman" w:hAnsi="Times New Roman"/>
          <w:b/>
          <w:bCs/>
          <w:lang w:val="ru-RU"/>
        </w:rPr>
      </w:pPr>
      <w:bookmarkStart w:id="85" w:name="_Toc140077628"/>
      <w:r w:rsidRPr="001B263B">
        <w:rPr>
          <w:rFonts w:ascii="Times New Roman" w:hAnsi="Times New Roman"/>
          <w:b/>
          <w:bCs/>
        </w:rPr>
        <w:lastRenderedPageBreak/>
        <w:t>Приложение 2.</w:t>
      </w:r>
      <w:bookmarkEnd w:id="85"/>
      <w:r w:rsidRPr="001B263B">
        <w:rPr>
          <w:rFonts w:ascii="Times New Roman" w:hAnsi="Times New Roman"/>
          <w:b/>
          <w:bCs/>
          <w:lang w:val="ru-RU"/>
        </w:rPr>
        <w:t>3</w:t>
      </w:r>
    </w:p>
    <w:p w14:paraId="6F89E884" w14:textId="77777777" w:rsidR="002D7B83" w:rsidRPr="001B263B" w:rsidRDefault="002D7B83" w:rsidP="001B263B">
      <w:pPr>
        <w:spacing w:after="0" w:line="240" w:lineRule="auto"/>
        <w:jc w:val="right"/>
        <w:rPr>
          <w:rFonts w:ascii="Times New Roman" w:hAnsi="Times New Roman"/>
          <w:b/>
          <w:bCs/>
          <w:i/>
          <w:sz w:val="24"/>
          <w:szCs w:val="24"/>
        </w:rPr>
      </w:pPr>
      <w:r w:rsidRPr="001B263B">
        <w:rPr>
          <w:rFonts w:ascii="Times New Roman" w:hAnsi="Times New Roman"/>
          <w:b/>
          <w:bCs/>
          <w:sz w:val="24"/>
          <w:szCs w:val="24"/>
        </w:rPr>
        <w:t>к ПОП по специальности</w:t>
      </w:r>
      <w:r w:rsidRPr="001B263B">
        <w:rPr>
          <w:rFonts w:ascii="Times New Roman" w:hAnsi="Times New Roman"/>
          <w:b/>
          <w:bCs/>
          <w:i/>
          <w:sz w:val="24"/>
          <w:szCs w:val="24"/>
        </w:rPr>
        <w:t xml:space="preserve"> </w:t>
      </w:r>
    </w:p>
    <w:p w14:paraId="18A9F290" w14:textId="77777777" w:rsidR="002D7B83" w:rsidRPr="001B263B" w:rsidRDefault="002D7B83" w:rsidP="001B263B">
      <w:pPr>
        <w:spacing w:after="0" w:line="240" w:lineRule="auto"/>
        <w:jc w:val="right"/>
        <w:rPr>
          <w:rFonts w:ascii="Times New Roman" w:hAnsi="Times New Roman"/>
          <w:b/>
          <w:bCs/>
          <w:iCs/>
          <w:sz w:val="24"/>
          <w:szCs w:val="24"/>
        </w:rPr>
      </w:pPr>
      <w:r w:rsidRPr="001B263B">
        <w:rPr>
          <w:rFonts w:ascii="Times New Roman" w:hAnsi="Times New Roman"/>
          <w:b/>
          <w:bCs/>
          <w:iCs/>
          <w:sz w:val="24"/>
          <w:szCs w:val="24"/>
        </w:rPr>
        <w:t>23.02.02 Автомобиле- и тракторостроение</w:t>
      </w:r>
    </w:p>
    <w:p w14:paraId="4ACB3349" w14:textId="77777777" w:rsidR="002D7B83" w:rsidRPr="001B263B" w:rsidRDefault="002D7B83" w:rsidP="001B263B">
      <w:pPr>
        <w:widowControl w:val="0"/>
        <w:suppressAutoHyphens/>
        <w:autoSpaceDE w:val="0"/>
        <w:autoSpaceDN w:val="0"/>
        <w:adjustRightInd w:val="0"/>
        <w:spacing w:after="0" w:line="240" w:lineRule="auto"/>
        <w:jc w:val="center"/>
        <w:rPr>
          <w:rFonts w:ascii="Times New Roman" w:hAnsi="Times New Roman"/>
          <w:b/>
          <w:bCs/>
          <w:caps/>
          <w:sz w:val="24"/>
          <w:szCs w:val="24"/>
        </w:rPr>
      </w:pPr>
    </w:p>
    <w:p w14:paraId="707B6177" w14:textId="77777777" w:rsidR="002D7B83" w:rsidRPr="001B263B" w:rsidRDefault="002D7B83" w:rsidP="001B263B">
      <w:pPr>
        <w:widowControl w:val="0"/>
        <w:suppressAutoHyphens/>
        <w:autoSpaceDE w:val="0"/>
        <w:autoSpaceDN w:val="0"/>
        <w:adjustRightInd w:val="0"/>
        <w:spacing w:after="0" w:line="240" w:lineRule="auto"/>
        <w:jc w:val="center"/>
        <w:rPr>
          <w:rFonts w:ascii="Times New Roman" w:hAnsi="Times New Roman"/>
          <w:caps/>
          <w:sz w:val="24"/>
          <w:szCs w:val="24"/>
        </w:rPr>
      </w:pPr>
    </w:p>
    <w:p w14:paraId="48570C4A" w14:textId="77777777" w:rsidR="002D7B83" w:rsidRPr="001B263B" w:rsidRDefault="002D7B83" w:rsidP="001B263B">
      <w:pPr>
        <w:widowControl w:val="0"/>
        <w:suppressAutoHyphens/>
        <w:autoSpaceDE w:val="0"/>
        <w:autoSpaceDN w:val="0"/>
        <w:adjustRightInd w:val="0"/>
        <w:spacing w:after="0" w:line="240" w:lineRule="auto"/>
        <w:jc w:val="center"/>
        <w:rPr>
          <w:rFonts w:ascii="Times New Roman" w:hAnsi="Times New Roman"/>
          <w:caps/>
          <w:sz w:val="24"/>
          <w:szCs w:val="24"/>
        </w:rPr>
      </w:pPr>
    </w:p>
    <w:p w14:paraId="4E7F48AD" w14:textId="77777777" w:rsidR="002D7B83" w:rsidRPr="001B263B" w:rsidRDefault="002D7B83" w:rsidP="001B26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Cs/>
          <w:caps/>
          <w:sz w:val="24"/>
          <w:szCs w:val="24"/>
        </w:rPr>
      </w:pPr>
    </w:p>
    <w:p w14:paraId="0413EDDE" w14:textId="77777777" w:rsidR="002D7B83" w:rsidRPr="001B263B" w:rsidRDefault="002D7B83" w:rsidP="001B26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Cs/>
          <w:caps/>
          <w:sz w:val="24"/>
          <w:szCs w:val="24"/>
        </w:rPr>
      </w:pPr>
    </w:p>
    <w:p w14:paraId="0B990909" w14:textId="77777777" w:rsidR="002D7B83" w:rsidRPr="001B263B" w:rsidRDefault="002D7B83" w:rsidP="001B26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Cs/>
          <w:caps/>
          <w:sz w:val="24"/>
          <w:szCs w:val="24"/>
        </w:rPr>
      </w:pPr>
    </w:p>
    <w:p w14:paraId="08FC5845" w14:textId="77777777" w:rsidR="002D7B83" w:rsidRPr="001B263B" w:rsidRDefault="002D7B83" w:rsidP="001B26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Cs/>
          <w:caps/>
          <w:sz w:val="24"/>
          <w:szCs w:val="24"/>
        </w:rPr>
      </w:pPr>
    </w:p>
    <w:p w14:paraId="53D2F2CE" w14:textId="77777777" w:rsidR="002D7B83" w:rsidRPr="001B263B" w:rsidRDefault="002D7B83" w:rsidP="001B26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Cs/>
          <w:caps/>
          <w:sz w:val="24"/>
          <w:szCs w:val="24"/>
        </w:rPr>
      </w:pPr>
    </w:p>
    <w:p w14:paraId="5EB9BB53" w14:textId="77777777" w:rsidR="002D7B83" w:rsidRPr="001B263B" w:rsidRDefault="002D7B83" w:rsidP="001B26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Cs/>
          <w:caps/>
          <w:sz w:val="24"/>
          <w:szCs w:val="24"/>
        </w:rPr>
      </w:pPr>
    </w:p>
    <w:p w14:paraId="16544DF9" w14:textId="77777777" w:rsidR="002D7B83" w:rsidRPr="001B263B" w:rsidRDefault="002D7B83" w:rsidP="001B26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Cs/>
          <w:caps/>
          <w:sz w:val="24"/>
          <w:szCs w:val="24"/>
        </w:rPr>
      </w:pPr>
    </w:p>
    <w:p w14:paraId="3B4015BC" w14:textId="77777777" w:rsidR="002D7B83" w:rsidRPr="001B263B" w:rsidRDefault="002D7B83" w:rsidP="001B263B">
      <w:pPr>
        <w:pStyle w:val="affffff4"/>
        <w:rPr>
          <w:rFonts w:ascii="Times New Roman" w:hAnsi="Times New Roman"/>
          <w:b/>
          <w:bCs/>
        </w:rPr>
      </w:pPr>
      <w:bookmarkStart w:id="86" w:name="_Toc140077629"/>
      <w:r w:rsidRPr="001B263B">
        <w:rPr>
          <w:rFonts w:ascii="Times New Roman" w:hAnsi="Times New Roman"/>
          <w:b/>
          <w:bCs/>
        </w:rPr>
        <w:t>ПРИМЕРНАЯ РАБОЧАЯ ПРОГРАММА УЧЕБНОЙ ДИСЦИПЛИНЫ</w:t>
      </w:r>
      <w:bookmarkEnd w:id="86"/>
    </w:p>
    <w:p w14:paraId="248EA3B1" w14:textId="77777777" w:rsidR="002D7B83" w:rsidRPr="001B263B" w:rsidRDefault="002D7B83" w:rsidP="001B263B">
      <w:pPr>
        <w:spacing w:line="240" w:lineRule="auto"/>
        <w:rPr>
          <w:rFonts w:ascii="Times New Roman" w:hAnsi="Times New Roman"/>
          <w:sz w:val="24"/>
          <w:szCs w:val="24"/>
          <w:lang w:val="x-none" w:eastAsia="x-none"/>
        </w:rPr>
      </w:pPr>
    </w:p>
    <w:p w14:paraId="0F2A8157" w14:textId="77777777" w:rsidR="002D7B83" w:rsidRPr="001B263B" w:rsidRDefault="002D7B83" w:rsidP="001B263B">
      <w:pPr>
        <w:pStyle w:val="affffff4"/>
        <w:rPr>
          <w:rFonts w:ascii="Times New Roman" w:hAnsi="Times New Roman"/>
          <w:b/>
          <w:bCs/>
          <w:lang w:val="ru-RU"/>
        </w:rPr>
      </w:pPr>
      <w:bookmarkStart w:id="87" w:name="_Toc18492567"/>
      <w:bookmarkStart w:id="88" w:name="_Toc140077630"/>
      <w:r w:rsidRPr="001B263B">
        <w:rPr>
          <w:rFonts w:ascii="Times New Roman" w:hAnsi="Times New Roman"/>
          <w:b/>
          <w:bCs/>
          <w:lang w:val="ru-RU"/>
        </w:rPr>
        <w:t>«</w:t>
      </w:r>
      <w:r w:rsidRPr="001B263B">
        <w:rPr>
          <w:rFonts w:ascii="Times New Roman" w:hAnsi="Times New Roman"/>
          <w:b/>
          <w:bCs/>
        </w:rPr>
        <w:t>ОП 03 ЭЛЕКТРОТЕХНИКА</w:t>
      </w:r>
      <w:bookmarkEnd w:id="87"/>
      <w:r w:rsidRPr="001B263B">
        <w:rPr>
          <w:rFonts w:ascii="Times New Roman" w:hAnsi="Times New Roman"/>
          <w:b/>
          <w:bCs/>
        </w:rPr>
        <w:t xml:space="preserve"> И ЭЛЕКТРОНИКА</w:t>
      </w:r>
      <w:r w:rsidRPr="001B263B">
        <w:rPr>
          <w:rFonts w:ascii="Times New Roman" w:hAnsi="Times New Roman"/>
          <w:b/>
          <w:bCs/>
          <w:lang w:val="ru-RU"/>
        </w:rPr>
        <w:t>»</w:t>
      </w:r>
      <w:bookmarkEnd w:id="88"/>
    </w:p>
    <w:p w14:paraId="6CB09762" w14:textId="77777777" w:rsidR="002D7B83" w:rsidRPr="001B263B" w:rsidRDefault="002D7B83"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14:paraId="4DAC6DF5" w14:textId="77777777" w:rsidR="002D7B83" w:rsidRPr="001B263B" w:rsidRDefault="002D7B83" w:rsidP="001B26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aps/>
          <w:sz w:val="24"/>
          <w:szCs w:val="24"/>
        </w:rPr>
      </w:pPr>
    </w:p>
    <w:p w14:paraId="6B032472" w14:textId="77777777" w:rsidR="002D7B83" w:rsidRPr="001B263B" w:rsidRDefault="002D7B83"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p w14:paraId="729A1E73" w14:textId="77777777" w:rsidR="002D7B83" w:rsidRPr="001B263B" w:rsidRDefault="002D7B83"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p w14:paraId="1D8F177E" w14:textId="77777777" w:rsidR="002D7B83" w:rsidRPr="001B263B" w:rsidRDefault="002D7B83"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p w14:paraId="1584FE0A" w14:textId="77777777" w:rsidR="002D7B83" w:rsidRPr="001B263B" w:rsidRDefault="002D7B83"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p w14:paraId="2A128121" w14:textId="77777777" w:rsidR="002D7B83" w:rsidRPr="001B263B" w:rsidRDefault="002D7B83" w:rsidP="001B26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aps/>
          <w:sz w:val="24"/>
          <w:szCs w:val="24"/>
        </w:rPr>
      </w:pPr>
    </w:p>
    <w:p w14:paraId="22F08B02" w14:textId="77777777" w:rsidR="002D7B83" w:rsidRPr="001B263B" w:rsidRDefault="002D7B83" w:rsidP="001B26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sz w:val="24"/>
          <w:szCs w:val="24"/>
        </w:rPr>
      </w:pPr>
    </w:p>
    <w:p w14:paraId="0111922A" w14:textId="77777777" w:rsidR="002D7B83" w:rsidRPr="001B263B" w:rsidRDefault="002D7B83" w:rsidP="001B26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sz w:val="24"/>
          <w:szCs w:val="24"/>
        </w:rPr>
      </w:pPr>
    </w:p>
    <w:p w14:paraId="1A20FED8" w14:textId="77777777" w:rsidR="002D7B83" w:rsidRPr="001B263B" w:rsidRDefault="002D7B83" w:rsidP="001B26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sz w:val="24"/>
          <w:szCs w:val="24"/>
        </w:rPr>
      </w:pPr>
    </w:p>
    <w:p w14:paraId="7EDD770A" w14:textId="77777777" w:rsidR="002D7B83" w:rsidRPr="001B263B" w:rsidRDefault="002D7B83" w:rsidP="001B26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sz w:val="24"/>
          <w:szCs w:val="24"/>
        </w:rPr>
      </w:pPr>
    </w:p>
    <w:p w14:paraId="112CA66C" w14:textId="77777777" w:rsidR="002D7B83" w:rsidRPr="001B263B" w:rsidRDefault="002D7B83" w:rsidP="001B26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sz w:val="24"/>
          <w:szCs w:val="24"/>
        </w:rPr>
      </w:pPr>
    </w:p>
    <w:p w14:paraId="78F928C4" w14:textId="77777777" w:rsidR="002D7B83" w:rsidRPr="001B263B" w:rsidRDefault="002D7B83" w:rsidP="001B26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sz w:val="24"/>
          <w:szCs w:val="24"/>
        </w:rPr>
      </w:pPr>
    </w:p>
    <w:p w14:paraId="099DD580" w14:textId="77777777" w:rsidR="002D7B83" w:rsidRPr="001B263B" w:rsidRDefault="002D7B83" w:rsidP="001B26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sz w:val="24"/>
          <w:szCs w:val="24"/>
        </w:rPr>
      </w:pPr>
    </w:p>
    <w:p w14:paraId="0714515E" w14:textId="77777777" w:rsidR="002D7B83" w:rsidRPr="001B263B" w:rsidRDefault="002D7B83" w:rsidP="001B26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sz w:val="24"/>
          <w:szCs w:val="24"/>
        </w:rPr>
      </w:pPr>
    </w:p>
    <w:p w14:paraId="318229AA" w14:textId="77777777" w:rsidR="002D7B83" w:rsidRPr="001B263B" w:rsidRDefault="002D7B83" w:rsidP="001B26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sz w:val="24"/>
          <w:szCs w:val="24"/>
        </w:rPr>
      </w:pPr>
    </w:p>
    <w:p w14:paraId="6985202B" w14:textId="0F2AFDA4" w:rsidR="002D7B83" w:rsidRPr="001B263B" w:rsidRDefault="002D7B83"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vertAlign w:val="superscript"/>
        </w:rPr>
      </w:pPr>
      <w:r w:rsidRPr="001B263B">
        <w:rPr>
          <w:rFonts w:ascii="Times New Roman" w:hAnsi="Times New Roman"/>
          <w:b/>
          <w:bCs/>
          <w:sz w:val="24"/>
          <w:szCs w:val="24"/>
        </w:rPr>
        <w:t>2025 г.</w:t>
      </w:r>
      <w:r w:rsidRPr="001B263B">
        <w:rPr>
          <w:rFonts w:ascii="Times New Roman" w:hAnsi="Times New Roman"/>
          <w:b/>
          <w:bCs/>
          <w:sz w:val="24"/>
          <w:szCs w:val="24"/>
        </w:rPr>
        <w:br w:type="page"/>
      </w:r>
    </w:p>
    <w:p w14:paraId="7F512410" w14:textId="77777777" w:rsidR="002D7B83" w:rsidRPr="002D7B83" w:rsidRDefault="002D7B83" w:rsidP="001B263B">
      <w:pPr>
        <w:keepNext/>
        <w:spacing w:after="120" w:line="240" w:lineRule="auto"/>
        <w:jc w:val="center"/>
        <w:outlineLvl w:val="0"/>
        <w:rPr>
          <w:rFonts w:ascii="Times New Roman" w:eastAsia="Segoe UI" w:hAnsi="Times New Roman"/>
          <w:b/>
          <w:bCs/>
          <w:caps/>
          <w:kern w:val="32"/>
          <w:sz w:val="24"/>
          <w:szCs w:val="24"/>
          <w:lang w:eastAsia="x-none"/>
        </w:rPr>
      </w:pPr>
      <w:r w:rsidRPr="002D7B83">
        <w:rPr>
          <w:rFonts w:ascii="Times New Roman" w:eastAsia="Segoe UI" w:hAnsi="Times New Roman"/>
          <w:b/>
          <w:bCs/>
          <w:caps/>
          <w:kern w:val="32"/>
          <w:sz w:val="24"/>
          <w:szCs w:val="24"/>
          <w:lang w:eastAsia="x-none"/>
        </w:rPr>
        <w:lastRenderedPageBreak/>
        <w:t>СОДЕРЖАНИЕ ПРОГРАММЫ</w:t>
      </w:r>
    </w:p>
    <w:p w14:paraId="66E16F73" w14:textId="77777777" w:rsidR="002D7B83" w:rsidRPr="002D7B83" w:rsidRDefault="002D7B83" w:rsidP="001B263B">
      <w:pPr>
        <w:tabs>
          <w:tab w:val="right" w:leader="dot" w:pos="9639"/>
        </w:tabs>
        <w:spacing w:before="120" w:after="0" w:line="240" w:lineRule="auto"/>
        <w:rPr>
          <w:rFonts w:ascii="Times New Roman" w:eastAsiaTheme="minorEastAsia" w:hAnsi="Times New Roman"/>
          <w:b/>
          <w:bCs/>
          <w:noProof/>
          <w:sz w:val="24"/>
          <w:szCs w:val="24"/>
        </w:rPr>
      </w:pPr>
      <w:r w:rsidRPr="001B263B">
        <w:rPr>
          <w:rFonts w:ascii="Times New Roman" w:eastAsiaTheme="minorHAnsi" w:hAnsi="Times New Roman"/>
          <w:b/>
          <w:bCs/>
          <w:noProof/>
          <w:sz w:val="24"/>
          <w:szCs w:val="24"/>
          <w:lang w:eastAsia="en-US"/>
        </w:rPr>
        <w:fldChar w:fldCharType="begin"/>
      </w:r>
      <w:r w:rsidRPr="002D7B83">
        <w:rPr>
          <w:rFonts w:ascii="Times New Roman" w:eastAsiaTheme="minorHAnsi" w:hAnsi="Times New Roman"/>
          <w:b/>
          <w:bCs/>
          <w:noProof/>
          <w:sz w:val="24"/>
          <w:szCs w:val="24"/>
          <w:lang w:eastAsia="en-US"/>
        </w:rPr>
        <w:instrText xml:space="preserve"> TOC \h \z \t "Раздел 1;1;Раздел 1.1;2" </w:instrText>
      </w:r>
      <w:r w:rsidRPr="001B263B">
        <w:rPr>
          <w:rFonts w:ascii="Times New Roman" w:eastAsiaTheme="minorHAnsi" w:hAnsi="Times New Roman"/>
          <w:b/>
          <w:bCs/>
          <w:noProof/>
          <w:sz w:val="24"/>
          <w:szCs w:val="24"/>
          <w:lang w:eastAsia="en-US"/>
        </w:rPr>
        <w:fldChar w:fldCharType="separate"/>
      </w:r>
      <w:hyperlink w:anchor="_Toc156294875" w:history="1"/>
    </w:p>
    <w:p w14:paraId="717D6F82" w14:textId="77777777" w:rsidR="002D7B83" w:rsidRPr="002D7B83" w:rsidRDefault="008C754A" w:rsidP="001B263B">
      <w:pPr>
        <w:tabs>
          <w:tab w:val="right" w:leader="dot" w:pos="9639"/>
        </w:tabs>
        <w:spacing w:before="120" w:after="0" w:line="240" w:lineRule="auto"/>
        <w:rPr>
          <w:rFonts w:ascii="Times New Roman" w:eastAsiaTheme="minorEastAsia" w:hAnsi="Times New Roman"/>
          <w:b/>
          <w:bCs/>
          <w:noProof/>
          <w:sz w:val="24"/>
          <w:szCs w:val="24"/>
        </w:rPr>
      </w:pPr>
      <w:hyperlink w:anchor="_Toc156294876" w:history="1">
        <w:r w:rsidR="002D7B83" w:rsidRPr="002D7B83">
          <w:rPr>
            <w:rFonts w:ascii="Times New Roman" w:eastAsiaTheme="minorHAnsi" w:hAnsi="Times New Roman"/>
            <w:noProof/>
            <w:sz w:val="24"/>
            <w:szCs w:val="24"/>
            <w:lang w:eastAsia="en-US"/>
          </w:rPr>
          <w:t>1. ОБЩАЯ ХАРАКТЕРИСТИКА</w:t>
        </w:r>
        <w:r w:rsidR="002D7B83" w:rsidRPr="002D7B83">
          <w:rPr>
            <w:rFonts w:ascii="Times New Roman" w:eastAsiaTheme="minorHAnsi" w:hAnsi="Times New Roman"/>
            <w:b/>
            <w:bCs/>
            <w:noProof/>
            <w:webHidden/>
            <w:sz w:val="24"/>
            <w:szCs w:val="24"/>
            <w:lang w:eastAsia="en-US"/>
          </w:rPr>
          <w:tab/>
        </w:r>
        <w:r w:rsidR="002D7B83" w:rsidRPr="002D7B83">
          <w:rPr>
            <w:rFonts w:ascii="Times New Roman" w:eastAsiaTheme="minorHAnsi" w:hAnsi="Times New Roman"/>
            <w:b/>
            <w:bCs/>
            <w:noProof/>
            <w:webHidden/>
            <w:sz w:val="24"/>
            <w:szCs w:val="24"/>
            <w:lang w:eastAsia="en-US"/>
          </w:rPr>
          <w:fldChar w:fldCharType="begin"/>
        </w:r>
        <w:r w:rsidR="002D7B83" w:rsidRPr="002D7B83">
          <w:rPr>
            <w:rFonts w:ascii="Times New Roman" w:eastAsiaTheme="minorHAnsi" w:hAnsi="Times New Roman"/>
            <w:b/>
            <w:bCs/>
            <w:noProof/>
            <w:webHidden/>
            <w:sz w:val="24"/>
            <w:szCs w:val="24"/>
            <w:lang w:eastAsia="en-US"/>
          </w:rPr>
          <w:instrText xml:space="preserve"> PAGEREF _Toc156294876 \h </w:instrText>
        </w:r>
        <w:r w:rsidR="002D7B83" w:rsidRPr="002D7B83">
          <w:rPr>
            <w:rFonts w:ascii="Times New Roman" w:eastAsiaTheme="minorHAnsi" w:hAnsi="Times New Roman"/>
            <w:b/>
            <w:bCs/>
            <w:noProof/>
            <w:webHidden/>
            <w:sz w:val="24"/>
            <w:szCs w:val="24"/>
            <w:lang w:eastAsia="en-US"/>
          </w:rPr>
        </w:r>
        <w:r w:rsidR="002D7B83" w:rsidRPr="002D7B83">
          <w:rPr>
            <w:rFonts w:ascii="Times New Roman" w:eastAsiaTheme="minorHAnsi" w:hAnsi="Times New Roman"/>
            <w:b/>
            <w:bCs/>
            <w:noProof/>
            <w:webHidden/>
            <w:sz w:val="24"/>
            <w:szCs w:val="24"/>
            <w:lang w:eastAsia="en-US"/>
          </w:rPr>
          <w:fldChar w:fldCharType="separate"/>
        </w:r>
        <w:r w:rsidR="002D7B83" w:rsidRPr="002D7B83">
          <w:rPr>
            <w:rFonts w:ascii="Times New Roman" w:eastAsiaTheme="minorHAnsi" w:hAnsi="Times New Roman"/>
            <w:b/>
            <w:bCs/>
            <w:noProof/>
            <w:webHidden/>
            <w:sz w:val="24"/>
            <w:szCs w:val="24"/>
            <w:lang w:eastAsia="en-US"/>
          </w:rPr>
          <w:t>4</w:t>
        </w:r>
        <w:r w:rsidR="002D7B83" w:rsidRPr="002D7B83">
          <w:rPr>
            <w:rFonts w:ascii="Times New Roman" w:eastAsiaTheme="minorHAnsi" w:hAnsi="Times New Roman"/>
            <w:b/>
            <w:bCs/>
            <w:noProof/>
            <w:webHidden/>
            <w:sz w:val="24"/>
            <w:szCs w:val="24"/>
            <w:lang w:eastAsia="en-US"/>
          </w:rPr>
          <w:fldChar w:fldCharType="end"/>
        </w:r>
      </w:hyperlink>
    </w:p>
    <w:p w14:paraId="742BBB2B" w14:textId="77777777" w:rsidR="002D7B83" w:rsidRPr="002D7B83" w:rsidRDefault="008C754A" w:rsidP="001B263B">
      <w:pPr>
        <w:tabs>
          <w:tab w:val="right" w:leader="dot" w:pos="9639"/>
        </w:tabs>
        <w:spacing w:before="120" w:after="0" w:line="240" w:lineRule="auto"/>
        <w:ind w:left="240"/>
        <w:rPr>
          <w:rFonts w:ascii="Times New Roman" w:eastAsiaTheme="minorEastAsia" w:hAnsi="Times New Roman"/>
          <w:noProof/>
          <w:sz w:val="24"/>
          <w:szCs w:val="24"/>
        </w:rPr>
      </w:pPr>
      <w:hyperlink w:anchor="_Toc156294877" w:history="1">
        <w:r w:rsidR="002D7B83" w:rsidRPr="002D7B83">
          <w:rPr>
            <w:rFonts w:ascii="Times New Roman" w:hAnsi="Times New Roman"/>
            <w:noProof/>
            <w:sz w:val="24"/>
            <w:szCs w:val="24"/>
          </w:rPr>
          <w:t>1.1. Цель и место дисциплины в структуре образовательной программы</w:t>
        </w:r>
        <w:r w:rsidR="002D7B83" w:rsidRPr="002D7B83">
          <w:rPr>
            <w:rFonts w:ascii="Times New Roman" w:hAnsi="Times New Roman"/>
            <w:noProof/>
            <w:webHidden/>
            <w:sz w:val="24"/>
            <w:szCs w:val="24"/>
          </w:rPr>
          <w:tab/>
        </w:r>
        <w:r w:rsidR="002D7B83" w:rsidRPr="002D7B83">
          <w:rPr>
            <w:rFonts w:ascii="Times New Roman" w:hAnsi="Times New Roman"/>
            <w:noProof/>
            <w:webHidden/>
            <w:sz w:val="24"/>
            <w:szCs w:val="24"/>
          </w:rPr>
          <w:fldChar w:fldCharType="begin"/>
        </w:r>
        <w:r w:rsidR="002D7B83" w:rsidRPr="002D7B83">
          <w:rPr>
            <w:rFonts w:ascii="Times New Roman" w:hAnsi="Times New Roman"/>
            <w:noProof/>
            <w:webHidden/>
            <w:sz w:val="24"/>
            <w:szCs w:val="24"/>
          </w:rPr>
          <w:instrText xml:space="preserve"> PAGEREF _Toc156294877 \h </w:instrText>
        </w:r>
        <w:r w:rsidR="002D7B83" w:rsidRPr="002D7B83">
          <w:rPr>
            <w:rFonts w:ascii="Times New Roman" w:hAnsi="Times New Roman"/>
            <w:noProof/>
            <w:webHidden/>
            <w:sz w:val="24"/>
            <w:szCs w:val="24"/>
          </w:rPr>
        </w:r>
        <w:r w:rsidR="002D7B83" w:rsidRPr="002D7B83">
          <w:rPr>
            <w:rFonts w:ascii="Times New Roman" w:hAnsi="Times New Roman"/>
            <w:noProof/>
            <w:webHidden/>
            <w:sz w:val="24"/>
            <w:szCs w:val="24"/>
          </w:rPr>
          <w:fldChar w:fldCharType="separate"/>
        </w:r>
        <w:r w:rsidR="002D7B83" w:rsidRPr="002D7B83">
          <w:rPr>
            <w:rFonts w:ascii="Times New Roman" w:hAnsi="Times New Roman"/>
            <w:noProof/>
            <w:webHidden/>
            <w:sz w:val="24"/>
            <w:szCs w:val="24"/>
          </w:rPr>
          <w:t>4</w:t>
        </w:r>
        <w:r w:rsidR="002D7B83" w:rsidRPr="002D7B83">
          <w:rPr>
            <w:rFonts w:ascii="Times New Roman" w:hAnsi="Times New Roman"/>
            <w:noProof/>
            <w:webHidden/>
            <w:sz w:val="24"/>
            <w:szCs w:val="24"/>
          </w:rPr>
          <w:fldChar w:fldCharType="end"/>
        </w:r>
      </w:hyperlink>
    </w:p>
    <w:p w14:paraId="4CB86505" w14:textId="77777777" w:rsidR="002D7B83" w:rsidRPr="002D7B83" w:rsidRDefault="008C754A" w:rsidP="001B263B">
      <w:pPr>
        <w:tabs>
          <w:tab w:val="right" w:leader="dot" w:pos="9639"/>
        </w:tabs>
        <w:spacing w:before="120" w:after="0" w:line="240" w:lineRule="auto"/>
        <w:ind w:left="240"/>
        <w:rPr>
          <w:rFonts w:ascii="Times New Roman" w:eastAsiaTheme="minorEastAsia" w:hAnsi="Times New Roman"/>
          <w:noProof/>
          <w:sz w:val="24"/>
          <w:szCs w:val="24"/>
        </w:rPr>
      </w:pPr>
      <w:hyperlink w:anchor="_Toc156294878" w:history="1">
        <w:r w:rsidR="002D7B83" w:rsidRPr="002D7B83">
          <w:rPr>
            <w:rFonts w:ascii="Times New Roman" w:hAnsi="Times New Roman"/>
            <w:noProof/>
            <w:sz w:val="24"/>
            <w:szCs w:val="24"/>
          </w:rPr>
          <w:t>1.2. Планируемые результаты освоения дисциплины</w:t>
        </w:r>
        <w:r w:rsidR="002D7B83" w:rsidRPr="002D7B83">
          <w:rPr>
            <w:rFonts w:ascii="Times New Roman" w:hAnsi="Times New Roman"/>
            <w:noProof/>
            <w:webHidden/>
            <w:sz w:val="24"/>
            <w:szCs w:val="24"/>
          </w:rPr>
          <w:tab/>
        </w:r>
        <w:r w:rsidR="002D7B83" w:rsidRPr="002D7B83">
          <w:rPr>
            <w:rFonts w:ascii="Times New Roman" w:hAnsi="Times New Roman"/>
            <w:noProof/>
            <w:webHidden/>
            <w:sz w:val="24"/>
            <w:szCs w:val="24"/>
          </w:rPr>
          <w:fldChar w:fldCharType="begin"/>
        </w:r>
        <w:r w:rsidR="002D7B83" w:rsidRPr="002D7B83">
          <w:rPr>
            <w:rFonts w:ascii="Times New Roman" w:hAnsi="Times New Roman"/>
            <w:noProof/>
            <w:webHidden/>
            <w:sz w:val="24"/>
            <w:szCs w:val="24"/>
          </w:rPr>
          <w:instrText xml:space="preserve"> PAGEREF _Toc156294878 \h </w:instrText>
        </w:r>
        <w:r w:rsidR="002D7B83" w:rsidRPr="002D7B83">
          <w:rPr>
            <w:rFonts w:ascii="Times New Roman" w:hAnsi="Times New Roman"/>
            <w:noProof/>
            <w:webHidden/>
            <w:sz w:val="24"/>
            <w:szCs w:val="24"/>
          </w:rPr>
        </w:r>
        <w:r w:rsidR="002D7B83" w:rsidRPr="002D7B83">
          <w:rPr>
            <w:rFonts w:ascii="Times New Roman" w:hAnsi="Times New Roman"/>
            <w:noProof/>
            <w:webHidden/>
            <w:sz w:val="24"/>
            <w:szCs w:val="24"/>
          </w:rPr>
          <w:fldChar w:fldCharType="separate"/>
        </w:r>
        <w:r w:rsidR="002D7B83" w:rsidRPr="002D7B83">
          <w:rPr>
            <w:rFonts w:ascii="Times New Roman" w:hAnsi="Times New Roman"/>
            <w:noProof/>
            <w:webHidden/>
            <w:sz w:val="24"/>
            <w:szCs w:val="24"/>
          </w:rPr>
          <w:t>4</w:t>
        </w:r>
        <w:r w:rsidR="002D7B83" w:rsidRPr="002D7B83">
          <w:rPr>
            <w:rFonts w:ascii="Times New Roman" w:hAnsi="Times New Roman"/>
            <w:noProof/>
            <w:webHidden/>
            <w:sz w:val="24"/>
            <w:szCs w:val="24"/>
          </w:rPr>
          <w:fldChar w:fldCharType="end"/>
        </w:r>
      </w:hyperlink>
    </w:p>
    <w:p w14:paraId="59084928" w14:textId="77777777" w:rsidR="002D7B83" w:rsidRPr="002D7B83" w:rsidRDefault="008C754A" w:rsidP="001B263B">
      <w:pPr>
        <w:tabs>
          <w:tab w:val="right" w:leader="dot" w:pos="9639"/>
        </w:tabs>
        <w:spacing w:before="120" w:after="0" w:line="240" w:lineRule="auto"/>
        <w:rPr>
          <w:rFonts w:ascii="Times New Roman" w:eastAsiaTheme="minorEastAsia" w:hAnsi="Times New Roman"/>
          <w:b/>
          <w:bCs/>
          <w:noProof/>
          <w:sz w:val="24"/>
          <w:szCs w:val="24"/>
        </w:rPr>
      </w:pPr>
      <w:hyperlink w:anchor="_Toc156294879" w:history="1">
        <w:r w:rsidR="002D7B83" w:rsidRPr="002D7B83">
          <w:rPr>
            <w:rFonts w:ascii="Times New Roman" w:eastAsiaTheme="minorHAnsi" w:hAnsi="Times New Roman"/>
            <w:noProof/>
            <w:sz w:val="24"/>
            <w:szCs w:val="24"/>
            <w:lang w:eastAsia="en-US"/>
          </w:rPr>
          <w:t>2. СТРУКТУРА И СОДЕРЖАНИЕ ДИСЦИПЛИНЫ</w:t>
        </w:r>
        <w:r w:rsidR="002D7B83" w:rsidRPr="002D7B83">
          <w:rPr>
            <w:rFonts w:ascii="Times New Roman" w:eastAsiaTheme="minorHAnsi" w:hAnsi="Times New Roman"/>
            <w:b/>
            <w:bCs/>
            <w:noProof/>
            <w:webHidden/>
            <w:sz w:val="24"/>
            <w:szCs w:val="24"/>
            <w:lang w:eastAsia="en-US"/>
          </w:rPr>
          <w:tab/>
        </w:r>
        <w:r w:rsidR="002D7B83" w:rsidRPr="002D7B83">
          <w:rPr>
            <w:rFonts w:ascii="Times New Roman" w:eastAsiaTheme="minorHAnsi" w:hAnsi="Times New Roman"/>
            <w:b/>
            <w:bCs/>
            <w:noProof/>
            <w:webHidden/>
            <w:sz w:val="24"/>
            <w:szCs w:val="24"/>
            <w:lang w:eastAsia="en-US"/>
          </w:rPr>
          <w:fldChar w:fldCharType="begin"/>
        </w:r>
        <w:r w:rsidR="002D7B83" w:rsidRPr="002D7B83">
          <w:rPr>
            <w:rFonts w:ascii="Times New Roman" w:eastAsiaTheme="minorHAnsi" w:hAnsi="Times New Roman"/>
            <w:b/>
            <w:bCs/>
            <w:noProof/>
            <w:webHidden/>
            <w:sz w:val="24"/>
            <w:szCs w:val="24"/>
            <w:lang w:eastAsia="en-US"/>
          </w:rPr>
          <w:instrText xml:space="preserve"> PAGEREF _Toc156294879 \h </w:instrText>
        </w:r>
        <w:r w:rsidR="002D7B83" w:rsidRPr="002D7B83">
          <w:rPr>
            <w:rFonts w:ascii="Times New Roman" w:eastAsiaTheme="minorHAnsi" w:hAnsi="Times New Roman"/>
            <w:b/>
            <w:bCs/>
            <w:noProof/>
            <w:webHidden/>
            <w:sz w:val="24"/>
            <w:szCs w:val="24"/>
            <w:lang w:eastAsia="en-US"/>
          </w:rPr>
        </w:r>
        <w:r w:rsidR="002D7B83" w:rsidRPr="002D7B83">
          <w:rPr>
            <w:rFonts w:ascii="Times New Roman" w:eastAsiaTheme="minorHAnsi" w:hAnsi="Times New Roman"/>
            <w:b/>
            <w:bCs/>
            <w:noProof/>
            <w:webHidden/>
            <w:sz w:val="24"/>
            <w:szCs w:val="24"/>
            <w:lang w:eastAsia="en-US"/>
          </w:rPr>
          <w:fldChar w:fldCharType="separate"/>
        </w:r>
        <w:r w:rsidR="002D7B83" w:rsidRPr="002D7B83">
          <w:rPr>
            <w:rFonts w:ascii="Times New Roman" w:eastAsiaTheme="minorHAnsi" w:hAnsi="Times New Roman"/>
            <w:b/>
            <w:bCs/>
            <w:noProof/>
            <w:webHidden/>
            <w:sz w:val="24"/>
            <w:szCs w:val="24"/>
            <w:lang w:eastAsia="en-US"/>
          </w:rPr>
          <w:t>4</w:t>
        </w:r>
        <w:r w:rsidR="002D7B83" w:rsidRPr="002D7B83">
          <w:rPr>
            <w:rFonts w:ascii="Times New Roman" w:eastAsiaTheme="minorHAnsi" w:hAnsi="Times New Roman"/>
            <w:b/>
            <w:bCs/>
            <w:noProof/>
            <w:webHidden/>
            <w:sz w:val="24"/>
            <w:szCs w:val="24"/>
            <w:lang w:eastAsia="en-US"/>
          </w:rPr>
          <w:fldChar w:fldCharType="end"/>
        </w:r>
      </w:hyperlink>
    </w:p>
    <w:p w14:paraId="2DEB634B" w14:textId="77777777" w:rsidR="002D7B83" w:rsidRPr="002D7B83" w:rsidRDefault="008C754A" w:rsidP="001B263B">
      <w:pPr>
        <w:tabs>
          <w:tab w:val="right" w:leader="dot" w:pos="9639"/>
        </w:tabs>
        <w:spacing w:before="120" w:after="0" w:line="240" w:lineRule="auto"/>
        <w:ind w:left="240"/>
        <w:rPr>
          <w:rFonts w:ascii="Times New Roman" w:eastAsiaTheme="minorEastAsia" w:hAnsi="Times New Roman"/>
          <w:noProof/>
          <w:sz w:val="24"/>
          <w:szCs w:val="24"/>
        </w:rPr>
      </w:pPr>
      <w:hyperlink w:anchor="_Toc156294880" w:history="1">
        <w:r w:rsidR="002D7B83" w:rsidRPr="002D7B83">
          <w:rPr>
            <w:rFonts w:ascii="Times New Roman" w:hAnsi="Times New Roman"/>
            <w:noProof/>
            <w:sz w:val="24"/>
            <w:szCs w:val="24"/>
          </w:rPr>
          <w:t>2.1. Трудоемкость освоения дисциплины</w:t>
        </w:r>
        <w:r w:rsidR="002D7B83" w:rsidRPr="002D7B83">
          <w:rPr>
            <w:rFonts w:ascii="Times New Roman" w:hAnsi="Times New Roman"/>
            <w:noProof/>
            <w:webHidden/>
            <w:sz w:val="24"/>
            <w:szCs w:val="24"/>
          </w:rPr>
          <w:tab/>
        </w:r>
        <w:r w:rsidR="002D7B83" w:rsidRPr="002D7B83">
          <w:rPr>
            <w:rFonts w:ascii="Times New Roman" w:hAnsi="Times New Roman"/>
            <w:noProof/>
            <w:webHidden/>
            <w:sz w:val="24"/>
            <w:szCs w:val="24"/>
          </w:rPr>
          <w:fldChar w:fldCharType="begin"/>
        </w:r>
        <w:r w:rsidR="002D7B83" w:rsidRPr="002D7B83">
          <w:rPr>
            <w:rFonts w:ascii="Times New Roman" w:hAnsi="Times New Roman"/>
            <w:noProof/>
            <w:webHidden/>
            <w:sz w:val="24"/>
            <w:szCs w:val="24"/>
          </w:rPr>
          <w:instrText xml:space="preserve"> PAGEREF _Toc156294880 \h </w:instrText>
        </w:r>
        <w:r w:rsidR="002D7B83" w:rsidRPr="002D7B83">
          <w:rPr>
            <w:rFonts w:ascii="Times New Roman" w:hAnsi="Times New Roman"/>
            <w:noProof/>
            <w:webHidden/>
            <w:sz w:val="24"/>
            <w:szCs w:val="24"/>
          </w:rPr>
        </w:r>
        <w:r w:rsidR="002D7B83" w:rsidRPr="002D7B83">
          <w:rPr>
            <w:rFonts w:ascii="Times New Roman" w:hAnsi="Times New Roman"/>
            <w:noProof/>
            <w:webHidden/>
            <w:sz w:val="24"/>
            <w:szCs w:val="24"/>
          </w:rPr>
          <w:fldChar w:fldCharType="separate"/>
        </w:r>
        <w:r w:rsidR="002D7B83" w:rsidRPr="002D7B83">
          <w:rPr>
            <w:rFonts w:ascii="Times New Roman" w:hAnsi="Times New Roman"/>
            <w:noProof/>
            <w:webHidden/>
            <w:sz w:val="24"/>
            <w:szCs w:val="24"/>
          </w:rPr>
          <w:t>4</w:t>
        </w:r>
        <w:r w:rsidR="002D7B83" w:rsidRPr="002D7B83">
          <w:rPr>
            <w:rFonts w:ascii="Times New Roman" w:hAnsi="Times New Roman"/>
            <w:noProof/>
            <w:webHidden/>
            <w:sz w:val="24"/>
            <w:szCs w:val="24"/>
          </w:rPr>
          <w:fldChar w:fldCharType="end"/>
        </w:r>
      </w:hyperlink>
    </w:p>
    <w:p w14:paraId="3A4CECF8" w14:textId="77777777" w:rsidR="002D7B83" w:rsidRPr="002D7B83" w:rsidRDefault="008C754A" w:rsidP="001B263B">
      <w:pPr>
        <w:tabs>
          <w:tab w:val="right" w:leader="dot" w:pos="9639"/>
        </w:tabs>
        <w:spacing w:before="120" w:after="0" w:line="240" w:lineRule="auto"/>
        <w:ind w:left="240"/>
        <w:rPr>
          <w:rFonts w:ascii="Times New Roman" w:eastAsiaTheme="minorEastAsia" w:hAnsi="Times New Roman"/>
          <w:noProof/>
          <w:sz w:val="24"/>
          <w:szCs w:val="24"/>
        </w:rPr>
      </w:pPr>
      <w:hyperlink w:anchor="_Toc156294881" w:history="1">
        <w:r w:rsidR="002D7B83" w:rsidRPr="002D7B83">
          <w:rPr>
            <w:rFonts w:ascii="Times New Roman" w:hAnsi="Times New Roman"/>
            <w:noProof/>
            <w:sz w:val="24"/>
            <w:szCs w:val="24"/>
          </w:rPr>
          <w:t>2.2. Примерное содержание дисциплины</w:t>
        </w:r>
        <w:r w:rsidR="002D7B83" w:rsidRPr="002D7B83">
          <w:rPr>
            <w:rFonts w:ascii="Times New Roman" w:hAnsi="Times New Roman"/>
            <w:noProof/>
            <w:webHidden/>
            <w:sz w:val="24"/>
            <w:szCs w:val="24"/>
          </w:rPr>
          <w:tab/>
        </w:r>
        <w:r w:rsidR="002D7B83" w:rsidRPr="002D7B83">
          <w:rPr>
            <w:rFonts w:ascii="Times New Roman" w:hAnsi="Times New Roman"/>
            <w:noProof/>
            <w:webHidden/>
            <w:sz w:val="24"/>
            <w:szCs w:val="24"/>
          </w:rPr>
          <w:fldChar w:fldCharType="begin"/>
        </w:r>
        <w:r w:rsidR="002D7B83" w:rsidRPr="002D7B83">
          <w:rPr>
            <w:rFonts w:ascii="Times New Roman" w:hAnsi="Times New Roman"/>
            <w:noProof/>
            <w:webHidden/>
            <w:sz w:val="24"/>
            <w:szCs w:val="24"/>
          </w:rPr>
          <w:instrText xml:space="preserve"> PAGEREF _Toc156294881 \h </w:instrText>
        </w:r>
        <w:r w:rsidR="002D7B83" w:rsidRPr="002D7B83">
          <w:rPr>
            <w:rFonts w:ascii="Times New Roman" w:hAnsi="Times New Roman"/>
            <w:noProof/>
            <w:webHidden/>
            <w:sz w:val="24"/>
            <w:szCs w:val="24"/>
          </w:rPr>
        </w:r>
        <w:r w:rsidR="002D7B83" w:rsidRPr="002D7B83">
          <w:rPr>
            <w:rFonts w:ascii="Times New Roman" w:hAnsi="Times New Roman"/>
            <w:noProof/>
            <w:webHidden/>
            <w:sz w:val="24"/>
            <w:szCs w:val="24"/>
          </w:rPr>
          <w:fldChar w:fldCharType="separate"/>
        </w:r>
        <w:r w:rsidR="002D7B83" w:rsidRPr="002D7B83">
          <w:rPr>
            <w:rFonts w:ascii="Times New Roman" w:hAnsi="Times New Roman"/>
            <w:noProof/>
            <w:webHidden/>
            <w:sz w:val="24"/>
            <w:szCs w:val="24"/>
          </w:rPr>
          <w:t>5</w:t>
        </w:r>
        <w:r w:rsidR="002D7B83" w:rsidRPr="002D7B83">
          <w:rPr>
            <w:rFonts w:ascii="Times New Roman" w:hAnsi="Times New Roman"/>
            <w:noProof/>
            <w:webHidden/>
            <w:sz w:val="24"/>
            <w:szCs w:val="24"/>
          </w:rPr>
          <w:fldChar w:fldCharType="end"/>
        </w:r>
      </w:hyperlink>
    </w:p>
    <w:p w14:paraId="342BACD4" w14:textId="77777777" w:rsidR="002D7B83" w:rsidRPr="002D7B83" w:rsidRDefault="008C754A" w:rsidP="001B263B">
      <w:pPr>
        <w:tabs>
          <w:tab w:val="right" w:leader="dot" w:pos="9639"/>
        </w:tabs>
        <w:spacing w:before="120" w:after="0" w:line="240" w:lineRule="auto"/>
        <w:rPr>
          <w:rFonts w:ascii="Times New Roman" w:eastAsiaTheme="minorEastAsia" w:hAnsi="Times New Roman"/>
          <w:b/>
          <w:bCs/>
          <w:noProof/>
          <w:sz w:val="24"/>
          <w:szCs w:val="24"/>
        </w:rPr>
      </w:pPr>
      <w:hyperlink w:anchor="_Toc156294884" w:history="1">
        <w:r w:rsidR="002D7B83" w:rsidRPr="002D7B83">
          <w:rPr>
            <w:rFonts w:ascii="Times New Roman" w:eastAsiaTheme="minorHAnsi" w:hAnsi="Times New Roman"/>
            <w:noProof/>
            <w:sz w:val="24"/>
            <w:szCs w:val="24"/>
            <w:lang w:eastAsia="en-US"/>
          </w:rPr>
          <w:t>3. УСЛОВИЯ РЕАЛИЗАЦИИ ДИСЦИПЛИНЫ</w:t>
        </w:r>
        <w:r w:rsidR="002D7B83" w:rsidRPr="002D7B83">
          <w:rPr>
            <w:rFonts w:ascii="Times New Roman" w:eastAsiaTheme="minorHAnsi" w:hAnsi="Times New Roman"/>
            <w:b/>
            <w:bCs/>
            <w:noProof/>
            <w:webHidden/>
            <w:sz w:val="24"/>
            <w:szCs w:val="24"/>
            <w:lang w:eastAsia="en-US"/>
          </w:rPr>
          <w:tab/>
        </w:r>
        <w:r w:rsidR="002D7B83" w:rsidRPr="002D7B83">
          <w:rPr>
            <w:rFonts w:ascii="Times New Roman" w:eastAsiaTheme="minorHAnsi" w:hAnsi="Times New Roman"/>
            <w:b/>
            <w:bCs/>
            <w:noProof/>
            <w:webHidden/>
            <w:sz w:val="24"/>
            <w:szCs w:val="24"/>
            <w:lang w:eastAsia="en-US"/>
          </w:rPr>
          <w:fldChar w:fldCharType="begin"/>
        </w:r>
        <w:r w:rsidR="002D7B83" w:rsidRPr="002D7B83">
          <w:rPr>
            <w:rFonts w:ascii="Times New Roman" w:eastAsiaTheme="minorHAnsi" w:hAnsi="Times New Roman"/>
            <w:b/>
            <w:bCs/>
            <w:noProof/>
            <w:webHidden/>
            <w:sz w:val="24"/>
            <w:szCs w:val="24"/>
            <w:lang w:eastAsia="en-US"/>
          </w:rPr>
          <w:instrText xml:space="preserve"> PAGEREF _Toc156294884 \h </w:instrText>
        </w:r>
        <w:r w:rsidR="002D7B83" w:rsidRPr="002D7B83">
          <w:rPr>
            <w:rFonts w:ascii="Times New Roman" w:eastAsiaTheme="minorHAnsi" w:hAnsi="Times New Roman"/>
            <w:b/>
            <w:bCs/>
            <w:noProof/>
            <w:webHidden/>
            <w:sz w:val="24"/>
            <w:szCs w:val="24"/>
            <w:lang w:eastAsia="en-US"/>
          </w:rPr>
        </w:r>
        <w:r w:rsidR="002D7B83" w:rsidRPr="002D7B83">
          <w:rPr>
            <w:rFonts w:ascii="Times New Roman" w:eastAsiaTheme="minorHAnsi" w:hAnsi="Times New Roman"/>
            <w:b/>
            <w:bCs/>
            <w:noProof/>
            <w:webHidden/>
            <w:sz w:val="24"/>
            <w:szCs w:val="24"/>
            <w:lang w:eastAsia="en-US"/>
          </w:rPr>
          <w:fldChar w:fldCharType="separate"/>
        </w:r>
        <w:r w:rsidR="002D7B83" w:rsidRPr="002D7B83">
          <w:rPr>
            <w:rFonts w:ascii="Times New Roman" w:eastAsiaTheme="minorHAnsi" w:hAnsi="Times New Roman"/>
            <w:b/>
            <w:bCs/>
            <w:noProof/>
            <w:webHidden/>
            <w:sz w:val="24"/>
            <w:szCs w:val="24"/>
            <w:lang w:eastAsia="en-US"/>
          </w:rPr>
          <w:t>6</w:t>
        </w:r>
        <w:r w:rsidR="002D7B83" w:rsidRPr="002D7B83">
          <w:rPr>
            <w:rFonts w:ascii="Times New Roman" w:eastAsiaTheme="minorHAnsi" w:hAnsi="Times New Roman"/>
            <w:b/>
            <w:bCs/>
            <w:noProof/>
            <w:webHidden/>
            <w:sz w:val="24"/>
            <w:szCs w:val="24"/>
            <w:lang w:eastAsia="en-US"/>
          </w:rPr>
          <w:fldChar w:fldCharType="end"/>
        </w:r>
      </w:hyperlink>
    </w:p>
    <w:p w14:paraId="0A92067A" w14:textId="77777777" w:rsidR="002D7B83" w:rsidRPr="002D7B83" w:rsidRDefault="008C754A" w:rsidP="001B263B">
      <w:pPr>
        <w:tabs>
          <w:tab w:val="right" w:leader="dot" w:pos="9639"/>
        </w:tabs>
        <w:spacing w:before="120" w:after="0" w:line="240" w:lineRule="auto"/>
        <w:ind w:left="240"/>
        <w:rPr>
          <w:rFonts w:ascii="Times New Roman" w:eastAsiaTheme="minorEastAsia" w:hAnsi="Times New Roman"/>
          <w:noProof/>
          <w:sz w:val="24"/>
          <w:szCs w:val="24"/>
        </w:rPr>
      </w:pPr>
      <w:hyperlink w:anchor="_Toc156294885" w:history="1">
        <w:r w:rsidR="002D7B83" w:rsidRPr="002D7B83">
          <w:rPr>
            <w:rFonts w:ascii="Times New Roman" w:hAnsi="Times New Roman"/>
            <w:noProof/>
            <w:sz w:val="24"/>
            <w:szCs w:val="24"/>
          </w:rPr>
          <w:t>3.1. Материально-техническое обеспечение</w:t>
        </w:r>
        <w:r w:rsidR="002D7B83" w:rsidRPr="002D7B83">
          <w:rPr>
            <w:rFonts w:ascii="Times New Roman" w:hAnsi="Times New Roman"/>
            <w:noProof/>
            <w:webHidden/>
            <w:sz w:val="24"/>
            <w:szCs w:val="24"/>
          </w:rPr>
          <w:tab/>
        </w:r>
        <w:r w:rsidR="002D7B83" w:rsidRPr="002D7B83">
          <w:rPr>
            <w:rFonts w:ascii="Times New Roman" w:hAnsi="Times New Roman"/>
            <w:noProof/>
            <w:webHidden/>
            <w:sz w:val="24"/>
            <w:szCs w:val="24"/>
          </w:rPr>
          <w:fldChar w:fldCharType="begin"/>
        </w:r>
        <w:r w:rsidR="002D7B83" w:rsidRPr="002D7B83">
          <w:rPr>
            <w:rFonts w:ascii="Times New Roman" w:hAnsi="Times New Roman"/>
            <w:noProof/>
            <w:webHidden/>
            <w:sz w:val="24"/>
            <w:szCs w:val="24"/>
          </w:rPr>
          <w:instrText xml:space="preserve"> PAGEREF _Toc156294885 \h </w:instrText>
        </w:r>
        <w:r w:rsidR="002D7B83" w:rsidRPr="002D7B83">
          <w:rPr>
            <w:rFonts w:ascii="Times New Roman" w:hAnsi="Times New Roman"/>
            <w:noProof/>
            <w:webHidden/>
            <w:sz w:val="24"/>
            <w:szCs w:val="24"/>
          </w:rPr>
        </w:r>
        <w:r w:rsidR="002D7B83" w:rsidRPr="002D7B83">
          <w:rPr>
            <w:rFonts w:ascii="Times New Roman" w:hAnsi="Times New Roman"/>
            <w:noProof/>
            <w:webHidden/>
            <w:sz w:val="24"/>
            <w:szCs w:val="24"/>
          </w:rPr>
          <w:fldChar w:fldCharType="separate"/>
        </w:r>
        <w:r w:rsidR="002D7B83" w:rsidRPr="002D7B83">
          <w:rPr>
            <w:rFonts w:ascii="Times New Roman" w:hAnsi="Times New Roman"/>
            <w:noProof/>
            <w:webHidden/>
            <w:sz w:val="24"/>
            <w:szCs w:val="24"/>
          </w:rPr>
          <w:t>6</w:t>
        </w:r>
        <w:r w:rsidR="002D7B83" w:rsidRPr="002D7B83">
          <w:rPr>
            <w:rFonts w:ascii="Times New Roman" w:hAnsi="Times New Roman"/>
            <w:noProof/>
            <w:webHidden/>
            <w:sz w:val="24"/>
            <w:szCs w:val="24"/>
          </w:rPr>
          <w:fldChar w:fldCharType="end"/>
        </w:r>
      </w:hyperlink>
    </w:p>
    <w:p w14:paraId="1F0F3869" w14:textId="77777777" w:rsidR="002D7B83" w:rsidRPr="002D7B83" w:rsidRDefault="008C754A" w:rsidP="001B263B">
      <w:pPr>
        <w:tabs>
          <w:tab w:val="right" w:leader="dot" w:pos="9639"/>
        </w:tabs>
        <w:spacing w:before="120" w:after="0" w:line="240" w:lineRule="auto"/>
        <w:ind w:left="240"/>
        <w:rPr>
          <w:rFonts w:ascii="Times New Roman" w:eastAsiaTheme="minorEastAsia" w:hAnsi="Times New Roman"/>
          <w:noProof/>
          <w:sz w:val="24"/>
          <w:szCs w:val="24"/>
        </w:rPr>
      </w:pPr>
      <w:hyperlink w:anchor="_Toc156294886" w:history="1">
        <w:r w:rsidR="002D7B83" w:rsidRPr="002D7B83">
          <w:rPr>
            <w:rFonts w:ascii="Times New Roman" w:hAnsi="Times New Roman"/>
            <w:noProof/>
            <w:sz w:val="24"/>
            <w:szCs w:val="24"/>
          </w:rPr>
          <w:t>3.2. Учебно-методическое обеспечение</w:t>
        </w:r>
        <w:r w:rsidR="002D7B83" w:rsidRPr="002D7B83">
          <w:rPr>
            <w:rFonts w:ascii="Times New Roman" w:hAnsi="Times New Roman"/>
            <w:noProof/>
            <w:webHidden/>
            <w:sz w:val="24"/>
            <w:szCs w:val="24"/>
          </w:rPr>
          <w:tab/>
        </w:r>
        <w:r w:rsidR="002D7B83" w:rsidRPr="002D7B83">
          <w:rPr>
            <w:rFonts w:ascii="Times New Roman" w:hAnsi="Times New Roman"/>
            <w:noProof/>
            <w:webHidden/>
            <w:sz w:val="24"/>
            <w:szCs w:val="24"/>
          </w:rPr>
          <w:fldChar w:fldCharType="begin"/>
        </w:r>
        <w:r w:rsidR="002D7B83" w:rsidRPr="002D7B83">
          <w:rPr>
            <w:rFonts w:ascii="Times New Roman" w:hAnsi="Times New Roman"/>
            <w:noProof/>
            <w:webHidden/>
            <w:sz w:val="24"/>
            <w:szCs w:val="24"/>
          </w:rPr>
          <w:instrText xml:space="preserve"> PAGEREF _Toc156294886 \h </w:instrText>
        </w:r>
        <w:r w:rsidR="002D7B83" w:rsidRPr="002D7B83">
          <w:rPr>
            <w:rFonts w:ascii="Times New Roman" w:hAnsi="Times New Roman"/>
            <w:noProof/>
            <w:webHidden/>
            <w:sz w:val="24"/>
            <w:szCs w:val="24"/>
          </w:rPr>
        </w:r>
        <w:r w:rsidR="002D7B83" w:rsidRPr="002D7B83">
          <w:rPr>
            <w:rFonts w:ascii="Times New Roman" w:hAnsi="Times New Roman"/>
            <w:noProof/>
            <w:webHidden/>
            <w:sz w:val="24"/>
            <w:szCs w:val="24"/>
          </w:rPr>
          <w:fldChar w:fldCharType="separate"/>
        </w:r>
        <w:r w:rsidR="002D7B83" w:rsidRPr="002D7B83">
          <w:rPr>
            <w:rFonts w:ascii="Times New Roman" w:hAnsi="Times New Roman"/>
            <w:noProof/>
            <w:webHidden/>
            <w:sz w:val="24"/>
            <w:szCs w:val="24"/>
          </w:rPr>
          <w:t>6</w:t>
        </w:r>
        <w:r w:rsidR="002D7B83" w:rsidRPr="002D7B83">
          <w:rPr>
            <w:rFonts w:ascii="Times New Roman" w:hAnsi="Times New Roman"/>
            <w:noProof/>
            <w:webHidden/>
            <w:sz w:val="24"/>
            <w:szCs w:val="24"/>
          </w:rPr>
          <w:fldChar w:fldCharType="end"/>
        </w:r>
      </w:hyperlink>
    </w:p>
    <w:p w14:paraId="25F3CF91" w14:textId="77777777" w:rsidR="002D7B83" w:rsidRPr="002D7B83" w:rsidRDefault="008C754A" w:rsidP="001B263B">
      <w:pPr>
        <w:tabs>
          <w:tab w:val="right" w:leader="dot" w:pos="9639"/>
        </w:tabs>
        <w:spacing w:before="120" w:after="0" w:line="240" w:lineRule="auto"/>
        <w:rPr>
          <w:rFonts w:ascii="Times New Roman" w:eastAsiaTheme="minorEastAsia" w:hAnsi="Times New Roman"/>
          <w:b/>
          <w:bCs/>
          <w:noProof/>
          <w:sz w:val="24"/>
          <w:szCs w:val="24"/>
        </w:rPr>
      </w:pPr>
      <w:hyperlink w:anchor="_Toc156294887" w:history="1">
        <w:r w:rsidR="002D7B83" w:rsidRPr="002D7B83">
          <w:rPr>
            <w:rFonts w:ascii="Times New Roman" w:eastAsiaTheme="minorHAnsi" w:hAnsi="Times New Roman"/>
            <w:noProof/>
            <w:sz w:val="24"/>
            <w:szCs w:val="24"/>
            <w:lang w:eastAsia="en-US"/>
          </w:rPr>
          <w:t>4. КОНТРОЛЬ И ОЦЕНКА РЕЗУЛЬТАТОВ ОСВОЕНИЯ ДИСЦИПЛИНЫ</w:t>
        </w:r>
        <w:r w:rsidR="002D7B83" w:rsidRPr="002D7B83">
          <w:rPr>
            <w:rFonts w:ascii="Times New Roman" w:eastAsiaTheme="minorHAnsi" w:hAnsi="Times New Roman"/>
            <w:b/>
            <w:bCs/>
            <w:noProof/>
            <w:webHidden/>
            <w:sz w:val="24"/>
            <w:szCs w:val="24"/>
            <w:lang w:eastAsia="en-US"/>
          </w:rPr>
          <w:tab/>
        </w:r>
        <w:r w:rsidR="002D7B83" w:rsidRPr="002D7B83">
          <w:rPr>
            <w:rFonts w:ascii="Times New Roman" w:eastAsiaTheme="minorHAnsi" w:hAnsi="Times New Roman"/>
            <w:b/>
            <w:bCs/>
            <w:noProof/>
            <w:webHidden/>
            <w:sz w:val="24"/>
            <w:szCs w:val="24"/>
            <w:lang w:eastAsia="en-US"/>
          </w:rPr>
          <w:fldChar w:fldCharType="begin"/>
        </w:r>
        <w:r w:rsidR="002D7B83" w:rsidRPr="002D7B83">
          <w:rPr>
            <w:rFonts w:ascii="Times New Roman" w:eastAsiaTheme="minorHAnsi" w:hAnsi="Times New Roman"/>
            <w:b/>
            <w:bCs/>
            <w:noProof/>
            <w:webHidden/>
            <w:sz w:val="24"/>
            <w:szCs w:val="24"/>
            <w:lang w:eastAsia="en-US"/>
          </w:rPr>
          <w:instrText xml:space="preserve"> PAGEREF _Toc156294887 \h </w:instrText>
        </w:r>
        <w:r w:rsidR="002D7B83" w:rsidRPr="002D7B83">
          <w:rPr>
            <w:rFonts w:ascii="Times New Roman" w:eastAsiaTheme="minorHAnsi" w:hAnsi="Times New Roman"/>
            <w:b/>
            <w:bCs/>
            <w:noProof/>
            <w:webHidden/>
            <w:sz w:val="24"/>
            <w:szCs w:val="24"/>
            <w:lang w:eastAsia="en-US"/>
          </w:rPr>
        </w:r>
        <w:r w:rsidR="002D7B83" w:rsidRPr="002D7B83">
          <w:rPr>
            <w:rFonts w:ascii="Times New Roman" w:eastAsiaTheme="minorHAnsi" w:hAnsi="Times New Roman"/>
            <w:b/>
            <w:bCs/>
            <w:noProof/>
            <w:webHidden/>
            <w:sz w:val="24"/>
            <w:szCs w:val="24"/>
            <w:lang w:eastAsia="en-US"/>
          </w:rPr>
          <w:fldChar w:fldCharType="separate"/>
        </w:r>
        <w:r w:rsidR="002D7B83" w:rsidRPr="002D7B83">
          <w:rPr>
            <w:rFonts w:ascii="Times New Roman" w:eastAsiaTheme="minorHAnsi" w:hAnsi="Times New Roman"/>
            <w:b/>
            <w:bCs/>
            <w:noProof/>
            <w:webHidden/>
            <w:sz w:val="24"/>
            <w:szCs w:val="24"/>
            <w:lang w:eastAsia="en-US"/>
          </w:rPr>
          <w:t>6</w:t>
        </w:r>
        <w:r w:rsidR="002D7B83" w:rsidRPr="002D7B83">
          <w:rPr>
            <w:rFonts w:ascii="Times New Roman" w:eastAsiaTheme="minorHAnsi" w:hAnsi="Times New Roman"/>
            <w:b/>
            <w:bCs/>
            <w:noProof/>
            <w:webHidden/>
            <w:sz w:val="24"/>
            <w:szCs w:val="24"/>
            <w:lang w:eastAsia="en-US"/>
          </w:rPr>
          <w:fldChar w:fldCharType="end"/>
        </w:r>
      </w:hyperlink>
    </w:p>
    <w:p w14:paraId="69174A31" w14:textId="65A58577" w:rsidR="002D7B83" w:rsidRDefault="002D7B83" w:rsidP="0048157D">
      <w:pPr>
        <w:numPr>
          <w:ilvl w:val="0"/>
          <w:numId w:val="8"/>
        </w:numPr>
        <w:suppressAutoHyphens/>
        <w:spacing w:after="0" w:line="240" w:lineRule="auto"/>
        <w:jc w:val="center"/>
        <w:rPr>
          <w:rFonts w:ascii="Times New Roman" w:hAnsi="Times New Roman"/>
          <w:b/>
          <w:sz w:val="24"/>
          <w:szCs w:val="24"/>
        </w:rPr>
      </w:pPr>
      <w:r w:rsidRPr="001B263B">
        <w:rPr>
          <w:rFonts w:ascii="Times New Roman" w:eastAsiaTheme="minorHAnsi" w:hAnsi="Times New Roman"/>
          <w:b/>
          <w:bCs/>
          <w:sz w:val="24"/>
          <w:szCs w:val="24"/>
          <w:lang w:eastAsia="en-US"/>
        </w:rPr>
        <w:fldChar w:fldCharType="end"/>
      </w:r>
      <w:r w:rsidRPr="001B263B">
        <w:rPr>
          <w:rFonts w:ascii="Times New Roman" w:hAnsi="Times New Roman"/>
          <w:b/>
          <w:bCs/>
          <w:caps/>
          <w:sz w:val="24"/>
          <w:szCs w:val="24"/>
          <w:u w:val="single"/>
        </w:rPr>
        <w:br w:type="page"/>
      </w:r>
      <w:r w:rsidRPr="001B263B">
        <w:rPr>
          <w:rFonts w:ascii="Times New Roman" w:hAnsi="Times New Roman"/>
          <w:b/>
          <w:sz w:val="24"/>
          <w:szCs w:val="24"/>
        </w:rPr>
        <w:lastRenderedPageBreak/>
        <w:t>ОБЩАЯ ХАРАКТЕРИСТИКА ПРИМЕРНОЙ РАБОЧЕЙ ПРОГРАММЫ УЧЕБНОЙ ДИСЦИПЛИНЫ</w:t>
      </w:r>
    </w:p>
    <w:p w14:paraId="19FE1953" w14:textId="77777777" w:rsidR="006F2AF6" w:rsidRPr="001B263B" w:rsidRDefault="006F2AF6" w:rsidP="0048157D">
      <w:pPr>
        <w:numPr>
          <w:ilvl w:val="0"/>
          <w:numId w:val="8"/>
        </w:numPr>
        <w:suppressAutoHyphens/>
        <w:spacing w:after="0" w:line="240" w:lineRule="auto"/>
        <w:jc w:val="center"/>
        <w:rPr>
          <w:rFonts w:ascii="Times New Roman" w:hAnsi="Times New Roman"/>
          <w:b/>
          <w:sz w:val="24"/>
          <w:szCs w:val="24"/>
        </w:rPr>
      </w:pPr>
    </w:p>
    <w:p w14:paraId="3D861729" w14:textId="7FB51EBE" w:rsidR="002D7B83" w:rsidRDefault="002D7B83" w:rsidP="001B263B">
      <w:pPr>
        <w:spacing w:after="0" w:line="240" w:lineRule="auto"/>
        <w:jc w:val="center"/>
        <w:rPr>
          <w:rFonts w:ascii="Times New Roman" w:hAnsi="Times New Roman"/>
          <w:b/>
          <w:iCs/>
          <w:sz w:val="24"/>
          <w:szCs w:val="24"/>
        </w:rPr>
      </w:pPr>
      <w:r w:rsidRPr="001B263B">
        <w:rPr>
          <w:rFonts w:ascii="Times New Roman" w:hAnsi="Times New Roman"/>
          <w:b/>
          <w:iCs/>
          <w:sz w:val="24"/>
          <w:szCs w:val="24"/>
        </w:rPr>
        <w:t>«ОП.03 ЭЛЕКТРОТЕХНИКА И ЭЛЕКТРОНИКА»</w:t>
      </w:r>
    </w:p>
    <w:p w14:paraId="62695123" w14:textId="77777777" w:rsidR="006F2AF6" w:rsidRPr="001B263B" w:rsidRDefault="006F2AF6" w:rsidP="001B263B">
      <w:pPr>
        <w:spacing w:after="0" w:line="240" w:lineRule="auto"/>
        <w:jc w:val="center"/>
        <w:rPr>
          <w:rFonts w:ascii="Times New Roman" w:hAnsi="Times New Roman"/>
          <w:b/>
          <w:bCs/>
          <w:caps/>
          <w:sz w:val="24"/>
          <w:szCs w:val="24"/>
        </w:rPr>
      </w:pPr>
    </w:p>
    <w:p w14:paraId="7582E7EE" w14:textId="77777777" w:rsidR="006F2AF6" w:rsidRPr="007C55EE" w:rsidRDefault="006F2AF6" w:rsidP="006F2AF6">
      <w:pPr>
        <w:pStyle w:val="117"/>
        <w:spacing w:before="0" w:after="0"/>
        <w:rPr>
          <w:b/>
          <w:bCs/>
        </w:rPr>
      </w:pPr>
      <w:bookmarkStart w:id="89" w:name="_Toc158389380"/>
      <w:bookmarkStart w:id="90" w:name="_Toc158393484"/>
      <w:bookmarkStart w:id="91" w:name="_Toc158397941"/>
      <w:r w:rsidRPr="007C55EE">
        <w:rPr>
          <w:b/>
          <w:bCs/>
        </w:rPr>
        <w:t>1.1. Цель и место дисциплины в структуре образовательной программы</w:t>
      </w:r>
      <w:bookmarkEnd w:id="89"/>
      <w:bookmarkEnd w:id="90"/>
      <w:bookmarkEnd w:id="91"/>
    </w:p>
    <w:p w14:paraId="3A088076" w14:textId="29B3BDA8" w:rsidR="006F2AF6" w:rsidRPr="0090794F" w:rsidRDefault="006F2AF6" w:rsidP="006F2AF6">
      <w:pPr>
        <w:suppressAutoHyphens/>
        <w:spacing w:after="0" w:line="240" w:lineRule="auto"/>
        <w:ind w:firstLine="709"/>
        <w:jc w:val="both"/>
        <w:rPr>
          <w:rFonts w:ascii="Times New Roman" w:hAnsi="Times New Roman"/>
          <w:sz w:val="24"/>
          <w:szCs w:val="24"/>
        </w:rPr>
      </w:pPr>
      <w:r w:rsidRPr="0090794F">
        <w:rPr>
          <w:rFonts w:ascii="Times New Roman" w:hAnsi="Times New Roman"/>
          <w:sz w:val="24"/>
          <w:szCs w:val="24"/>
        </w:rPr>
        <w:t xml:space="preserve">Цель дисциплины «Электротехника и электроника»: формирование представления о современных способах получения, преобразования и использования электрической энергии; о современных технических средствах получения, обработки, передачи энергии и информацией, направлениях их развития, основных процессах, происходящие в электрических цепях, принципах работы </w:t>
      </w:r>
      <w:proofErr w:type="spellStart"/>
      <w:r w:rsidRPr="0090794F">
        <w:rPr>
          <w:rFonts w:ascii="Times New Roman" w:hAnsi="Times New Roman"/>
          <w:sz w:val="24"/>
          <w:szCs w:val="24"/>
        </w:rPr>
        <w:t>электроэлементов</w:t>
      </w:r>
      <w:proofErr w:type="spellEnd"/>
      <w:r w:rsidRPr="0090794F">
        <w:rPr>
          <w:rFonts w:ascii="Times New Roman" w:hAnsi="Times New Roman"/>
          <w:sz w:val="24"/>
          <w:szCs w:val="24"/>
        </w:rPr>
        <w:t xml:space="preserve">, электрических машин, источников и преобразователей электрической энергии, типовых устройств и системам промышленной электроники для решения профессиональных задач. </w:t>
      </w:r>
    </w:p>
    <w:p w14:paraId="510F824B" w14:textId="6F7F993D" w:rsidR="006F2AF6" w:rsidRPr="0090794F" w:rsidRDefault="006F2AF6" w:rsidP="006F2AF6">
      <w:pPr>
        <w:suppressAutoHyphens/>
        <w:spacing w:after="0" w:line="240" w:lineRule="auto"/>
        <w:ind w:firstLine="709"/>
        <w:jc w:val="both"/>
        <w:rPr>
          <w:rFonts w:ascii="Times New Roman" w:hAnsi="Times New Roman"/>
          <w:sz w:val="24"/>
          <w:szCs w:val="24"/>
        </w:rPr>
      </w:pPr>
      <w:r w:rsidRPr="0090794F">
        <w:rPr>
          <w:rFonts w:ascii="Times New Roman" w:hAnsi="Times New Roman"/>
          <w:sz w:val="24"/>
          <w:szCs w:val="24"/>
        </w:rPr>
        <w:t>Дисциплина «Электротехника и электроника» включена в обязательную часть общепрофессионального цикла образовательной программы.</w:t>
      </w:r>
    </w:p>
    <w:p w14:paraId="5B064EB0" w14:textId="77777777" w:rsidR="006F2AF6" w:rsidRPr="007C55EE" w:rsidRDefault="006F2AF6" w:rsidP="006F2AF6">
      <w:pPr>
        <w:pStyle w:val="117"/>
        <w:spacing w:before="0" w:after="0"/>
        <w:rPr>
          <w:b/>
          <w:bCs/>
        </w:rPr>
      </w:pPr>
      <w:bookmarkStart w:id="92" w:name="_Toc158389381"/>
      <w:bookmarkStart w:id="93" w:name="_Toc158393485"/>
      <w:bookmarkStart w:id="94" w:name="_Toc158397942"/>
      <w:r w:rsidRPr="007C55EE">
        <w:rPr>
          <w:b/>
          <w:bCs/>
        </w:rPr>
        <w:t>1.2. Планируемые результаты освоения дисциплины</w:t>
      </w:r>
      <w:bookmarkEnd w:id="92"/>
      <w:bookmarkEnd w:id="93"/>
      <w:bookmarkEnd w:id="94"/>
    </w:p>
    <w:p w14:paraId="1C058ECE" w14:textId="77777777" w:rsidR="006F2AF6" w:rsidRPr="00361D03" w:rsidRDefault="006F2AF6" w:rsidP="006F2AF6">
      <w:pPr>
        <w:spacing w:after="0" w:line="240" w:lineRule="auto"/>
        <w:ind w:firstLine="709"/>
        <w:jc w:val="both"/>
        <w:rPr>
          <w:rFonts w:ascii="Times New Roman" w:hAnsi="Times New Roman"/>
          <w:sz w:val="24"/>
          <w:szCs w:val="24"/>
        </w:rPr>
      </w:pPr>
      <w:r w:rsidRPr="0090794F">
        <w:rPr>
          <w:rFonts w:ascii="Times New Roman" w:hAnsi="Times New Roman"/>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1C4438A6" w14:textId="77777777" w:rsidR="006F2AF6" w:rsidRPr="0090794F" w:rsidRDefault="006F2AF6" w:rsidP="006F2AF6">
      <w:pPr>
        <w:spacing w:after="0" w:line="240" w:lineRule="auto"/>
        <w:ind w:firstLine="709"/>
        <w:rPr>
          <w:rFonts w:ascii="Times New Roman" w:hAnsi="Times New Roman"/>
          <w:bCs/>
          <w:sz w:val="24"/>
          <w:szCs w:val="24"/>
        </w:rPr>
      </w:pPr>
      <w:r w:rsidRPr="0090794F">
        <w:rPr>
          <w:rFonts w:ascii="Times New Roman" w:hAnsi="Times New Roman"/>
          <w:bCs/>
          <w:sz w:val="24"/>
          <w:szCs w:val="24"/>
        </w:rPr>
        <w:t>В результате освоения дисциплины обучающийся должен:</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0"/>
        <w:gridCol w:w="3974"/>
        <w:gridCol w:w="4084"/>
      </w:tblGrid>
      <w:tr w:rsidR="001B263B" w:rsidRPr="001B263B" w14:paraId="02CC43F8" w14:textId="77777777" w:rsidTr="009738DB">
        <w:trPr>
          <w:trHeight w:val="479"/>
        </w:trPr>
        <w:tc>
          <w:tcPr>
            <w:tcW w:w="753" w:type="pct"/>
            <w:shd w:val="clear" w:color="auto" w:fill="auto"/>
            <w:vAlign w:val="center"/>
            <w:hideMark/>
          </w:tcPr>
          <w:p w14:paraId="23E0253F" w14:textId="77777777" w:rsidR="002D7B83" w:rsidRPr="006F2AF6" w:rsidRDefault="002D7B83" w:rsidP="001B263B">
            <w:pPr>
              <w:suppressAutoHyphens/>
              <w:spacing w:after="0" w:line="240" w:lineRule="auto"/>
              <w:jc w:val="center"/>
              <w:rPr>
                <w:rFonts w:ascii="Times New Roman" w:hAnsi="Times New Roman"/>
                <w:b/>
                <w:sz w:val="24"/>
                <w:szCs w:val="24"/>
              </w:rPr>
            </w:pPr>
            <w:r w:rsidRPr="006F2AF6">
              <w:rPr>
                <w:rFonts w:ascii="Times New Roman" w:hAnsi="Times New Roman"/>
                <w:b/>
                <w:sz w:val="24"/>
                <w:szCs w:val="24"/>
              </w:rPr>
              <w:t>Код</w:t>
            </w:r>
          </w:p>
          <w:p w14:paraId="6901AF10" w14:textId="77777777" w:rsidR="002D7B83" w:rsidRPr="006F2AF6" w:rsidRDefault="002D7B83" w:rsidP="001B263B">
            <w:pPr>
              <w:suppressAutoHyphens/>
              <w:spacing w:after="0" w:line="240" w:lineRule="auto"/>
              <w:jc w:val="center"/>
              <w:rPr>
                <w:rFonts w:ascii="Times New Roman" w:hAnsi="Times New Roman"/>
                <w:b/>
                <w:sz w:val="24"/>
                <w:szCs w:val="24"/>
              </w:rPr>
            </w:pPr>
            <w:r w:rsidRPr="006F2AF6">
              <w:rPr>
                <w:rFonts w:ascii="Times New Roman" w:hAnsi="Times New Roman"/>
                <w:b/>
                <w:sz w:val="24"/>
                <w:szCs w:val="24"/>
              </w:rPr>
              <w:t>ПК, ОК</w:t>
            </w:r>
          </w:p>
        </w:tc>
        <w:tc>
          <w:tcPr>
            <w:tcW w:w="2094" w:type="pct"/>
            <w:shd w:val="clear" w:color="auto" w:fill="auto"/>
            <w:vAlign w:val="center"/>
            <w:hideMark/>
          </w:tcPr>
          <w:p w14:paraId="00A5D61A" w14:textId="77777777" w:rsidR="002D7B83" w:rsidRPr="006F2AF6" w:rsidRDefault="002D7B83" w:rsidP="001B263B">
            <w:pPr>
              <w:suppressAutoHyphens/>
              <w:spacing w:after="0" w:line="240" w:lineRule="auto"/>
              <w:jc w:val="center"/>
              <w:rPr>
                <w:rFonts w:ascii="Times New Roman" w:hAnsi="Times New Roman"/>
                <w:b/>
                <w:sz w:val="24"/>
                <w:szCs w:val="24"/>
              </w:rPr>
            </w:pPr>
            <w:r w:rsidRPr="006F2AF6">
              <w:rPr>
                <w:rFonts w:ascii="Times New Roman" w:hAnsi="Times New Roman"/>
                <w:b/>
                <w:sz w:val="24"/>
                <w:szCs w:val="24"/>
              </w:rPr>
              <w:t>Умения</w:t>
            </w:r>
          </w:p>
        </w:tc>
        <w:tc>
          <w:tcPr>
            <w:tcW w:w="2152" w:type="pct"/>
            <w:shd w:val="clear" w:color="auto" w:fill="auto"/>
            <w:vAlign w:val="center"/>
            <w:hideMark/>
          </w:tcPr>
          <w:p w14:paraId="75135C63" w14:textId="77777777" w:rsidR="002D7B83" w:rsidRPr="006F2AF6" w:rsidRDefault="002D7B83" w:rsidP="001B263B">
            <w:pPr>
              <w:suppressAutoHyphens/>
              <w:spacing w:after="0" w:line="240" w:lineRule="auto"/>
              <w:jc w:val="center"/>
              <w:rPr>
                <w:rFonts w:ascii="Times New Roman" w:hAnsi="Times New Roman"/>
                <w:b/>
                <w:sz w:val="24"/>
                <w:szCs w:val="24"/>
              </w:rPr>
            </w:pPr>
            <w:r w:rsidRPr="006F2AF6">
              <w:rPr>
                <w:rFonts w:ascii="Times New Roman" w:hAnsi="Times New Roman"/>
                <w:b/>
                <w:sz w:val="24"/>
                <w:szCs w:val="24"/>
              </w:rPr>
              <w:t>Знания</w:t>
            </w:r>
          </w:p>
        </w:tc>
      </w:tr>
      <w:tr w:rsidR="001B263B" w:rsidRPr="001B263B" w14:paraId="18A68080" w14:textId="77777777" w:rsidTr="009738DB">
        <w:trPr>
          <w:trHeight w:val="212"/>
        </w:trPr>
        <w:tc>
          <w:tcPr>
            <w:tcW w:w="753" w:type="pct"/>
            <w:shd w:val="clear" w:color="auto" w:fill="auto"/>
          </w:tcPr>
          <w:p w14:paraId="715845CD" w14:textId="77777777" w:rsidR="002D7B83" w:rsidRPr="001B263B" w:rsidRDefault="002D7B83" w:rsidP="007C55EE">
            <w:pPr>
              <w:suppressAutoHyphens/>
              <w:spacing w:after="0" w:line="240" w:lineRule="auto"/>
              <w:rPr>
                <w:rFonts w:ascii="Times New Roman" w:hAnsi="Times New Roman"/>
                <w:sz w:val="24"/>
                <w:szCs w:val="24"/>
              </w:rPr>
            </w:pPr>
          </w:p>
          <w:p w14:paraId="627AB8F7" w14:textId="77777777" w:rsidR="002D7B83" w:rsidRPr="001B263B" w:rsidRDefault="002D7B83" w:rsidP="001B263B">
            <w:pPr>
              <w:suppressAutoHyphens/>
              <w:spacing w:after="0" w:line="240" w:lineRule="auto"/>
              <w:jc w:val="center"/>
              <w:rPr>
                <w:rFonts w:ascii="Times New Roman" w:hAnsi="Times New Roman"/>
                <w:sz w:val="24"/>
                <w:szCs w:val="24"/>
              </w:rPr>
            </w:pPr>
            <w:r w:rsidRPr="001B263B">
              <w:rPr>
                <w:rFonts w:ascii="Times New Roman" w:hAnsi="Times New Roman"/>
                <w:sz w:val="24"/>
                <w:szCs w:val="24"/>
              </w:rPr>
              <w:t>ОК 01</w:t>
            </w:r>
          </w:p>
          <w:p w14:paraId="1916D771" w14:textId="77777777" w:rsidR="002D7B83" w:rsidRPr="001B263B" w:rsidRDefault="002D7B83" w:rsidP="001B263B">
            <w:pPr>
              <w:suppressAutoHyphens/>
              <w:spacing w:after="0" w:line="240" w:lineRule="auto"/>
              <w:jc w:val="center"/>
              <w:rPr>
                <w:rFonts w:ascii="Times New Roman" w:hAnsi="Times New Roman"/>
                <w:sz w:val="24"/>
                <w:szCs w:val="24"/>
              </w:rPr>
            </w:pPr>
            <w:r w:rsidRPr="001B263B">
              <w:rPr>
                <w:rFonts w:ascii="Times New Roman" w:hAnsi="Times New Roman"/>
                <w:sz w:val="24"/>
                <w:szCs w:val="24"/>
              </w:rPr>
              <w:t>ОК 02</w:t>
            </w:r>
          </w:p>
          <w:p w14:paraId="1C53B942" w14:textId="77777777" w:rsidR="002D7B83" w:rsidRPr="001B263B" w:rsidRDefault="002D7B83" w:rsidP="001B263B">
            <w:pPr>
              <w:suppressAutoHyphens/>
              <w:spacing w:after="0" w:line="240" w:lineRule="auto"/>
              <w:jc w:val="center"/>
              <w:rPr>
                <w:rFonts w:ascii="Times New Roman" w:hAnsi="Times New Roman"/>
                <w:b/>
                <w:sz w:val="24"/>
                <w:szCs w:val="24"/>
              </w:rPr>
            </w:pPr>
          </w:p>
        </w:tc>
        <w:tc>
          <w:tcPr>
            <w:tcW w:w="2094" w:type="pct"/>
            <w:shd w:val="clear" w:color="auto" w:fill="auto"/>
          </w:tcPr>
          <w:p w14:paraId="52F6DD16" w14:textId="77777777" w:rsidR="002D7B83" w:rsidRPr="001B263B" w:rsidRDefault="002D7B83" w:rsidP="001B263B">
            <w:pPr>
              <w:autoSpaceDE w:val="0"/>
              <w:autoSpaceDN w:val="0"/>
              <w:adjustRightInd w:val="0"/>
              <w:spacing w:after="0" w:line="240" w:lineRule="auto"/>
              <w:jc w:val="both"/>
              <w:rPr>
                <w:rFonts w:ascii="Times New Roman" w:hAnsi="Times New Roman"/>
                <w:sz w:val="24"/>
                <w:szCs w:val="24"/>
              </w:rPr>
            </w:pPr>
            <w:r w:rsidRPr="001B263B">
              <w:rPr>
                <w:rFonts w:ascii="Times New Roman" w:hAnsi="Times New Roman"/>
                <w:sz w:val="24"/>
                <w:szCs w:val="24"/>
              </w:rPr>
              <w:t>производить расчет параметров электрических цепей;</w:t>
            </w:r>
          </w:p>
          <w:p w14:paraId="638C731A" w14:textId="77777777" w:rsidR="002D7B83" w:rsidRPr="001B263B" w:rsidRDefault="002D7B83"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B263B">
              <w:rPr>
                <w:rFonts w:ascii="Times New Roman" w:hAnsi="Times New Roman"/>
                <w:sz w:val="24"/>
                <w:szCs w:val="24"/>
              </w:rPr>
              <w:t>собирать электрические схемы и проверять их работу;</w:t>
            </w:r>
          </w:p>
          <w:p w14:paraId="1E288BAE" w14:textId="77777777" w:rsidR="002D7B83" w:rsidRPr="001B263B" w:rsidRDefault="002D7B83"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B263B">
              <w:rPr>
                <w:rFonts w:ascii="Times New Roman" w:hAnsi="Times New Roman"/>
                <w:sz w:val="24"/>
                <w:szCs w:val="24"/>
              </w:rPr>
              <w:t>читать и собирать простейшие схемы с использованием полу</w:t>
            </w:r>
            <w:r w:rsidRPr="001B263B">
              <w:rPr>
                <w:rFonts w:ascii="Times New Roman" w:hAnsi="Times New Roman"/>
                <w:sz w:val="24"/>
                <w:szCs w:val="24"/>
              </w:rPr>
              <w:softHyphen/>
              <w:t>проводниковых приборов;</w:t>
            </w:r>
          </w:p>
          <w:p w14:paraId="148366E2" w14:textId="77777777" w:rsidR="002D7B83" w:rsidRPr="001B263B" w:rsidRDefault="002D7B83" w:rsidP="001B263B">
            <w:pPr>
              <w:tabs>
                <w:tab w:val="left" w:pos="176"/>
                <w:tab w:val="left" w:pos="317"/>
              </w:tabs>
              <w:autoSpaceDE w:val="0"/>
              <w:autoSpaceDN w:val="0"/>
              <w:adjustRightInd w:val="0"/>
              <w:spacing w:after="0" w:line="240" w:lineRule="auto"/>
              <w:ind w:left="34"/>
              <w:jc w:val="both"/>
              <w:rPr>
                <w:rFonts w:ascii="Times New Roman" w:hAnsi="Times New Roman"/>
                <w:b/>
                <w:sz w:val="24"/>
                <w:szCs w:val="24"/>
              </w:rPr>
            </w:pPr>
            <w:r w:rsidRPr="001B263B">
              <w:rPr>
                <w:rFonts w:ascii="Times New Roman" w:hAnsi="Times New Roman"/>
                <w:sz w:val="24"/>
                <w:szCs w:val="24"/>
              </w:rPr>
              <w:t>определять тип микросхем по маркировке</w:t>
            </w:r>
          </w:p>
        </w:tc>
        <w:tc>
          <w:tcPr>
            <w:tcW w:w="2152" w:type="pct"/>
            <w:shd w:val="clear" w:color="auto" w:fill="auto"/>
          </w:tcPr>
          <w:p w14:paraId="100EA952" w14:textId="77777777" w:rsidR="002D7B83" w:rsidRPr="001B263B" w:rsidRDefault="002D7B83" w:rsidP="001B263B">
            <w:pPr>
              <w:autoSpaceDE w:val="0"/>
              <w:autoSpaceDN w:val="0"/>
              <w:adjustRightInd w:val="0"/>
              <w:spacing w:after="0" w:line="240" w:lineRule="auto"/>
              <w:jc w:val="both"/>
              <w:rPr>
                <w:rFonts w:ascii="Times New Roman" w:hAnsi="Times New Roman"/>
                <w:sz w:val="24"/>
                <w:szCs w:val="24"/>
              </w:rPr>
            </w:pPr>
            <w:r w:rsidRPr="001B263B">
              <w:rPr>
                <w:rFonts w:ascii="Times New Roman" w:hAnsi="Times New Roman"/>
                <w:sz w:val="24"/>
                <w:szCs w:val="24"/>
              </w:rPr>
              <w:t>сущность физических процессов в электрических и магнитных цепях;</w:t>
            </w:r>
          </w:p>
          <w:p w14:paraId="1D8271A1" w14:textId="77777777" w:rsidR="002D7B83" w:rsidRPr="001B263B" w:rsidRDefault="002D7B83" w:rsidP="001B263B">
            <w:pPr>
              <w:autoSpaceDE w:val="0"/>
              <w:autoSpaceDN w:val="0"/>
              <w:adjustRightInd w:val="0"/>
              <w:spacing w:after="0" w:line="240" w:lineRule="auto"/>
              <w:jc w:val="both"/>
              <w:rPr>
                <w:rFonts w:ascii="Times New Roman" w:hAnsi="Times New Roman"/>
                <w:sz w:val="24"/>
                <w:szCs w:val="24"/>
              </w:rPr>
            </w:pPr>
            <w:r w:rsidRPr="001B263B">
              <w:rPr>
                <w:rFonts w:ascii="Times New Roman" w:hAnsi="Times New Roman"/>
                <w:sz w:val="24"/>
                <w:szCs w:val="24"/>
              </w:rPr>
              <w:t>методы расчета и измерения основных параметров электрических, магнитных и электронных цепей;</w:t>
            </w:r>
          </w:p>
          <w:p w14:paraId="304DE1DD" w14:textId="77777777" w:rsidR="002D7B83" w:rsidRPr="001B263B" w:rsidRDefault="002D7B83" w:rsidP="001B263B">
            <w:pPr>
              <w:autoSpaceDE w:val="0"/>
              <w:autoSpaceDN w:val="0"/>
              <w:adjustRightInd w:val="0"/>
              <w:spacing w:after="0" w:line="240" w:lineRule="auto"/>
              <w:jc w:val="both"/>
              <w:rPr>
                <w:rFonts w:ascii="Times New Roman" w:hAnsi="Times New Roman"/>
                <w:sz w:val="24"/>
                <w:szCs w:val="24"/>
              </w:rPr>
            </w:pPr>
            <w:r w:rsidRPr="001B263B">
              <w:rPr>
                <w:rFonts w:ascii="Times New Roman" w:hAnsi="Times New Roman"/>
                <w:sz w:val="24"/>
                <w:szCs w:val="24"/>
              </w:rPr>
              <w:t xml:space="preserve">преобразование переменного тока в постоянный; </w:t>
            </w:r>
          </w:p>
          <w:p w14:paraId="36DEB3DA" w14:textId="77777777" w:rsidR="002D7B83" w:rsidRPr="001B263B" w:rsidRDefault="002D7B83" w:rsidP="001B263B">
            <w:pPr>
              <w:tabs>
                <w:tab w:val="left" w:pos="257"/>
              </w:tabs>
              <w:suppressAutoHyphens/>
              <w:spacing w:after="0" w:line="240" w:lineRule="auto"/>
              <w:jc w:val="both"/>
              <w:rPr>
                <w:rFonts w:ascii="Times New Roman" w:hAnsi="Times New Roman"/>
                <w:b/>
                <w:sz w:val="24"/>
                <w:szCs w:val="24"/>
              </w:rPr>
            </w:pPr>
            <w:r w:rsidRPr="001B263B">
              <w:rPr>
                <w:rFonts w:ascii="Times New Roman" w:hAnsi="Times New Roman"/>
                <w:sz w:val="24"/>
                <w:szCs w:val="24"/>
              </w:rPr>
              <w:t>усиление и генерирование эле</w:t>
            </w:r>
            <w:r w:rsidRPr="001B263B">
              <w:rPr>
                <w:rFonts w:ascii="Times New Roman" w:hAnsi="Times New Roman"/>
                <w:sz w:val="24"/>
                <w:szCs w:val="24"/>
              </w:rPr>
              <w:softHyphen/>
              <w:t>ктрических сигналов</w:t>
            </w:r>
          </w:p>
        </w:tc>
      </w:tr>
    </w:tbl>
    <w:p w14:paraId="469C5ADC" w14:textId="77777777" w:rsidR="002D7B83" w:rsidRPr="001B263B" w:rsidRDefault="002D7B83" w:rsidP="001B263B">
      <w:pPr>
        <w:autoSpaceDE w:val="0"/>
        <w:autoSpaceDN w:val="0"/>
        <w:adjustRightInd w:val="0"/>
        <w:spacing w:after="0" w:line="240" w:lineRule="auto"/>
        <w:ind w:firstLine="709"/>
        <w:jc w:val="center"/>
        <w:rPr>
          <w:rFonts w:ascii="Times New Roman" w:hAnsi="Times New Roman"/>
          <w:sz w:val="24"/>
          <w:szCs w:val="24"/>
        </w:rPr>
      </w:pPr>
      <w:bookmarkStart w:id="95" w:name="_Toc486371719"/>
      <w:bookmarkStart w:id="96" w:name="_Toc486372985"/>
      <w:bookmarkStart w:id="97" w:name="_Toc487022102"/>
      <w:bookmarkStart w:id="98" w:name="_Toc18492572"/>
    </w:p>
    <w:p w14:paraId="775671C6" w14:textId="2F1F7117" w:rsidR="002D7B83" w:rsidRPr="001B263B" w:rsidRDefault="002D7B83" w:rsidP="0048157D">
      <w:pPr>
        <w:numPr>
          <w:ilvl w:val="0"/>
          <w:numId w:val="8"/>
        </w:numPr>
        <w:spacing w:after="0" w:line="240" w:lineRule="auto"/>
        <w:jc w:val="center"/>
        <w:rPr>
          <w:rFonts w:ascii="Times New Roman" w:hAnsi="Times New Roman"/>
          <w:b/>
          <w:bCs/>
          <w:sz w:val="24"/>
          <w:szCs w:val="24"/>
        </w:rPr>
      </w:pPr>
      <w:r w:rsidRPr="001B263B">
        <w:rPr>
          <w:rFonts w:ascii="Times New Roman" w:hAnsi="Times New Roman"/>
          <w:b/>
          <w:bCs/>
          <w:sz w:val="24"/>
          <w:szCs w:val="24"/>
        </w:rPr>
        <w:t>СТРУКТУРА И СОДЕРЖАНИЕ ДИСЦИПЛИНЫ</w:t>
      </w:r>
    </w:p>
    <w:p w14:paraId="265E6345" w14:textId="77777777" w:rsidR="006F2AF6" w:rsidRPr="0090794F" w:rsidRDefault="006F2AF6" w:rsidP="0048157D">
      <w:pPr>
        <w:pStyle w:val="117"/>
        <w:numPr>
          <w:ilvl w:val="0"/>
          <w:numId w:val="8"/>
        </w:numPr>
      </w:pPr>
      <w:r w:rsidRPr="0090794F">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4668"/>
        <w:gridCol w:w="2267"/>
        <w:gridCol w:w="2552"/>
      </w:tblGrid>
      <w:tr w:rsidR="006F2AF6" w:rsidRPr="0090794F" w14:paraId="1A13BFDA" w14:textId="77777777" w:rsidTr="009C2AEA">
        <w:trPr>
          <w:trHeight w:val="23"/>
        </w:trPr>
        <w:tc>
          <w:tcPr>
            <w:tcW w:w="2460" w:type="pct"/>
            <w:shd w:val="clear" w:color="auto" w:fill="FFFFFF" w:themeFill="background1"/>
            <w:vAlign w:val="center"/>
          </w:tcPr>
          <w:p w14:paraId="0E131ADF" w14:textId="77777777" w:rsidR="006F2AF6" w:rsidRPr="0090794F" w:rsidRDefault="006F2AF6" w:rsidP="009738DB">
            <w:pPr>
              <w:spacing w:after="0" w:line="240" w:lineRule="auto"/>
              <w:jc w:val="center"/>
              <w:rPr>
                <w:rFonts w:ascii="Times New Roman" w:hAnsi="Times New Roman"/>
                <w:b/>
                <w:sz w:val="24"/>
                <w:szCs w:val="24"/>
              </w:rPr>
            </w:pPr>
            <w:r w:rsidRPr="0090794F">
              <w:rPr>
                <w:rFonts w:ascii="Times New Roman" w:hAnsi="Times New Roman"/>
                <w:b/>
                <w:sz w:val="24"/>
                <w:szCs w:val="24"/>
              </w:rPr>
              <w:t>Наименование составных частей дисциплины</w:t>
            </w:r>
          </w:p>
        </w:tc>
        <w:tc>
          <w:tcPr>
            <w:tcW w:w="1195" w:type="pct"/>
            <w:shd w:val="clear" w:color="auto" w:fill="FFFFFF" w:themeFill="background1"/>
            <w:vAlign w:val="center"/>
          </w:tcPr>
          <w:p w14:paraId="0DFA9776" w14:textId="77777777" w:rsidR="006F2AF6" w:rsidRPr="0090794F" w:rsidRDefault="006F2AF6" w:rsidP="009738DB">
            <w:pPr>
              <w:spacing w:after="0" w:line="240" w:lineRule="auto"/>
              <w:jc w:val="center"/>
              <w:rPr>
                <w:rFonts w:ascii="Times New Roman" w:hAnsi="Times New Roman"/>
                <w:b/>
                <w:sz w:val="24"/>
                <w:szCs w:val="24"/>
              </w:rPr>
            </w:pPr>
            <w:r w:rsidRPr="0090794F">
              <w:rPr>
                <w:rFonts w:ascii="Times New Roman" w:hAnsi="Times New Roman"/>
                <w:b/>
                <w:sz w:val="24"/>
                <w:szCs w:val="24"/>
              </w:rPr>
              <w:t>Объем в часах</w:t>
            </w:r>
          </w:p>
        </w:tc>
        <w:tc>
          <w:tcPr>
            <w:tcW w:w="1345" w:type="pct"/>
            <w:shd w:val="clear" w:color="auto" w:fill="FFFFFF" w:themeFill="background1"/>
          </w:tcPr>
          <w:p w14:paraId="6191310E" w14:textId="77777777" w:rsidR="006F2AF6" w:rsidRPr="0090794F" w:rsidRDefault="006F2AF6" w:rsidP="009738DB">
            <w:pPr>
              <w:spacing w:after="0" w:line="240" w:lineRule="auto"/>
              <w:jc w:val="center"/>
              <w:rPr>
                <w:rFonts w:ascii="Times New Roman" w:hAnsi="Times New Roman"/>
                <w:b/>
                <w:sz w:val="24"/>
                <w:szCs w:val="24"/>
              </w:rPr>
            </w:pPr>
            <w:r w:rsidRPr="0090794F">
              <w:rPr>
                <w:rFonts w:ascii="Times New Roman" w:hAnsi="Times New Roman"/>
                <w:b/>
                <w:sz w:val="24"/>
                <w:szCs w:val="24"/>
              </w:rPr>
              <w:t xml:space="preserve">В т.ч. в форме </w:t>
            </w:r>
            <w:proofErr w:type="spellStart"/>
            <w:r w:rsidRPr="0090794F">
              <w:rPr>
                <w:rFonts w:ascii="Times New Roman" w:hAnsi="Times New Roman"/>
                <w:b/>
                <w:sz w:val="24"/>
                <w:szCs w:val="24"/>
              </w:rPr>
              <w:t>практ</w:t>
            </w:r>
            <w:proofErr w:type="spellEnd"/>
            <w:r w:rsidRPr="0090794F">
              <w:rPr>
                <w:rFonts w:ascii="Times New Roman" w:hAnsi="Times New Roman"/>
                <w:b/>
                <w:sz w:val="24"/>
                <w:szCs w:val="24"/>
              </w:rPr>
              <w:t>. подготовки</w:t>
            </w:r>
          </w:p>
        </w:tc>
      </w:tr>
      <w:tr w:rsidR="006F2AF6" w:rsidRPr="0090794F" w14:paraId="022B99D3" w14:textId="77777777" w:rsidTr="009C2AEA">
        <w:trPr>
          <w:trHeight w:val="23"/>
        </w:trPr>
        <w:tc>
          <w:tcPr>
            <w:tcW w:w="2460" w:type="pct"/>
            <w:shd w:val="clear" w:color="auto" w:fill="FFFFFF" w:themeFill="background1"/>
            <w:vAlign w:val="center"/>
          </w:tcPr>
          <w:p w14:paraId="02B3D8E7" w14:textId="77777777" w:rsidR="006F2AF6" w:rsidRPr="0090794F" w:rsidRDefault="006F2AF6" w:rsidP="009738DB">
            <w:pPr>
              <w:spacing w:after="0" w:line="240" w:lineRule="auto"/>
              <w:jc w:val="both"/>
              <w:rPr>
                <w:rFonts w:ascii="Times New Roman" w:hAnsi="Times New Roman"/>
                <w:bCs/>
                <w:sz w:val="24"/>
                <w:szCs w:val="24"/>
              </w:rPr>
            </w:pPr>
            <w:r w:rsidRPr="0090794F">
              <w:rPr>
                <w:rFonts w:ascii="Times New Roman" w:hAnsi="Times New Roman"/>
                <w:bCs/>
                <w:sz w:val="24"/>
                <w:szCs w:val="24"/>
              </w:rPr>
              <w:t>Учебные занятия</w:t>
            </w:r>
          </w:p>
        </w:tc>
        <w:tc>
          <w:tcPr>
            <w:tcW w:w="1195" w:type="pct"/>
            <w:shd w:val="clear" w:color="auto" w:fill="FFFFFF" w:themeFill="background1"/>
            <w:vAlign w:val="center"/>
          </w:tcPr>
          <w:p w14:paraId="4894CD11" w14:textId="1432E73D" w:rsidR="006F2AF6" w:rsidRPr="0090794F" w:rsidRDefault="009738DB" w:rsidP="009738DB">
            <w:pPr>
              <w:spacing w:after="0" w:line="240" w:lineRule="auto"/>
              <w:jc w:val="center"/>
              <w:rPr>
                <w:rFonts w:ascii="Times New Roman" w:hAnsi="Times New Roman"/>
                <w:bCs/>
                <w:sz w:val="24"/>
                <w:szCs w:val="24"/>
              </w:rPr>
            </w:pPr>
            <w:r>
              <w:rPr>
                <w:rFonts w:ascii="Times New Roman" w:hAnsi="Times New Roman"/>
                <w:bCs/>
                <w:sz w:val="24"/>
                <w:szCs w:val="24"/>
              </w:rPr>
              <w:t>72</w:t>
            </w:r>
          </w:p>
        </w:tc>
        <w:tc>
          <w:tcPr>
            <w:tcW w:w="1345" w:type="pct"/>
            <w:shd w:val="clear" w:color="auto" w:fill="FFFFFF" w:themeFill="background1"/>
            <w:vAlign w:val="center"/>
          </w:tcPr>
          <w:p w14:paraId="0F8BD308" w14:textId="1A3E4686" w:rsidR="006F2AF6" w:rsidRPr="0090794F" w:rsidRDefault="009738DB" w:rsidP="009738DB">
            <w:pPr>
              <w:spacing w:after="0" w:line="240" w:lineRule="auto"/>
              <w:jc w:val="center"/>
              <w:rPr>
                <w:rFonts w:ascii="Times New Roman" w:hAnsi="Times New Roman"/>
                <w:bCs/>
                <w:sz w:val="24"/>
                <w:szCs w:val="24"/>
              </w:rPr>
            </w:pPr>
            <w:r>
              <w:rPr>
                <w:rFonts w:ascii="Times New Roman" w:hAnsi="Times New Roman"/>
                <w:bCs/>
                <w:sz w:val="24"/>
                <w:szCs w:val="24"/>
              </w:rPr>
              <w:t>54</w:t>
            </w:r>
          </w:p>
        </w:tc>
      </w:tr>
      <w:tr w:rsidR="006F2AF6" w:rsidRPr="0090794F" w14:paraId="48C34941" w14:textId="77777777" w:rsidTr="009C2AEA">
        <w:trPr>
          <w:trHeight w:val="23"/>
        </w:trPr>
        <w:tc>
          <w:tcPr>
            <w:tcW w:w="2460" w:type="pct"/>
            <w:shd w:val="clear" w:color="auto" w:fill="FFFFFF" w:themeFill="background1"/>
            <w:vAlign w:val="center"/>
          </w:tcPr>
          <w:p w14:paraId="5DB8E4CE" w14:textId="77777777" w:rsidR="006F2AF6" w:rsidRPr="0090794F" w:rsidRDefault="006F2AF6" w:rsidP="009738DB">
            <w:pPr>
              <w:spacing w:after="0" w:line="240" w:lineRule="auto"/>
              <w:jc w:val="both"/>
              <w:rPr>
                <w:rFonts w:ascii="Times New Roman" w:hAnsi="Times New Roman"/>
                <w:bCs/>
                <w:sz w:val="24"/>
                <w:szCs w:val="24"/>
              </w:rPr>
            </w:pPr>
            <w:r w:rsidRPr="0090794F">
              <w:rPr>
                <w:rFonts w:ascii="Times New Roman" w:hAnsi="Times New Roman"/>
                <w:bCs/>
                <w:sz w:val="24"/>
                <w:szCs w:val="24"/>
              </w:rPr>
              <w:t>Самостоятельная работа</w:t>
            </w:r>
          </w:p>
        </w:tc>
        <w:tc>
          <w:tcPr>
            <w:tcW w:w="1195" w:type="pct"/>
            <w:shd w:val="clear" w:color="auto" w:fill="FFFFFF" w:themeFill="background1"/>
            <w:vAlign w:val="center"/>
          </w:tcPr>
          <w:p w14:paraId="192E92AD" w14:textId="77777777" w:rsidR="006F2AF6" w:rsidRPr="0090794F" w:rsidRDefault="006F2AF6" w:rsidP="009738DB">
            <w:pPr>
              <w:spacing w:after="0" w:line="240" w:lineRule="auto"/>
              <w:jc w:val="center"/>
              <w:rPr>
                <w:rFonts w:ascii="Times New Roman" w:hAnsi="Times New Roman"/>
                <w:bCs/>
                <w:sz w:val="24"/>
                <w:szCs w:val="24"/>
              </w:rPr>
            </w:pPr>
            <w:r w:rsidRPr="0090794F">
              <w:rPr>
                <w:rFonts w:ascii="Times New Roman" w:hAnsi="Times New Roman"/>
                <w:bCs/>
                <w:sz w:val="24"/>
                <w:szCs w:val="24"/>
              </w:rPr>
              <w:t>-</w:t>
            </w:r>
          </w:p>
        </w:tc>
        <w:tc>
          <w:tcPr>
            <w:tcW w:w="1345" w:type="pct"/>
            <w:shd w:val="clear" w:color="auto" w:fill="FFFFFF" w:themeFill="background1"/>
            <w:vAlign w:val="center"/>
          </w:tcPr>
          <w:p w14:paraId="2ABDA72E" w14:textId="77777777" w:rsidR="006F2AF6" w:rsidRPr="0090794F" w:rsidRDefault="006F2AF6" w:rsidP="009738DB">
            <w:pPr>
              <w:spacing w:after="0" w:line="240" w:lineRule="auto"/>
              <w:jc w:val="center"/>
              <w:rPr>
                <w:rFonts w:ascii="Times New Roman" w:hAnsi="Times New Roman"/>
                <w:bCs/>
                <w:sz w:val="24"/>
                <w:szCs w:val="24"/>
              </w:rPr>
            </w:pPr>
            <w:r w:rsidRPr="0090794F">
              <w:rPr>
                <w:rFonts w:ascii="Times New Roman" w:hAnsi="Times New Roman"/>
                <w:bCs/>
                <w:sz w:val="24"/>
                <w:szCs w:val="24"/>
              </w:rPr>
              <w:t>-</w:t>
            </w:r>
          </w:p>
        </w:tc>
      </w:tr>
      <w:tr w:rsidR="006F2AF6" w:rsidRPr="0090794F" w14:paraId="2EAA9DC6" w14:textId="77777777" w:rsidTr="009C2AEA">
        <w:trPr>
          <w:trHeight w:val="23"/>
        </w:trPr>
        <w:tc>
          <w:tcPr>
            <w:tcW w:w="2460" w:type="pct"/>
            <w:shd w:val="clear" w:color="auto" w:fill="FFFFFF" w:themeFill="background1"/>
            <w:vAlign w:val="center"/>
          </w:tcPr>
          <w:p w14:paraId="06DE2FA3" w14:textId="77777777" w:rsidR="006F2AF6" w:rsidRPr="0090794F" w:rsidRDefault="006F2AF6" w:rsidP="009738DB">
            <w:pPr>
              <w:spacing w:after="0" w:line="240" w:lineRule="auto"/>
              <w:jc w:val="both"/>
              <w:rPr>
                <w:rFonts w:ascii="Times New Roman" w:hAnsi="Times New Roman"/>
                <w:bCs/>
                <w:sz w:val="24"/>
                <w:szCs w:val="24"/>
              </w:rPr>
            </w:pPr>
            <w:r w:rsidRPr="0090794F">
              <w:rPr>
                <w:rFonts w:ascii="Times New Roman" w:hAnsi="Times New Roman"/>
                <w:bCs/>
                <w:sz w:val="24"/>
                <w:szCs w:val="24"/>
              </w:rPr>
              <w:t xml:space="preserve">Промежуточная аттестация </w:t>
            </w:r>
          </w:p>
        </w:tc>
        <w:tc>
          <w:tcPr>
            <w:tcW w:w="1195" w:type="pct"/>
            <w:shd w:val="clear" w:color="auto" w:fill="FFFFFF" w:themeFill="background1"/>
            <w:vAlign w:val="center"/>
          </w:tcPr>
          <w:p w14:paraId="14D63EB5" w14:textId="77777777" w:rsidR="006F2AF6" w:rsidRPr="0090794F" w:rsidRDefault="006F2AF6" w:rsidP="009738DB">
            <w:pPr>
              <w:spacing w:after="0" w:line="240" w:lineRule="auto"/>
              <w:jc w:val="center"/>
              <w:rPr>
                <w:rFonts w:ascii="Times New Roman" w:hAnsi="Times New Roman"/>
                <w:bCs/>
                <w:sz w:val="24"/>
                <w:szCs w:val="24"/>
              </w:rPr>
            </w:pPr>
            <w:r w:rsidRPr="0090794F">
              <w:rPr>
                <w:rFonts w:ascii="Times New Roman" w:hAnsi="Times New Roman"/>
                <w:bCs/>
                <w:sz w:val="24"/>
                <w:szCs w:val="24"/>
              </w:rPr>
              <w:t>-</w:t>
            </w:r>
          </w:p>
        </w:tc>
        <w:tc>
          <w:tcPr>
            <w:tcW w:w="1345" w:type="pct"/>
            <w:shd w:val="clear" w:color="auto" w:fill="FFFFFF" w:themeFill="background1"/>
            <w:vAlign w:val="center"/>
          </w:tcPr>
          <w:p w14:paraId="7A306BF5" w14:textId="77777777" w:rsidR="006F2AF6" w:rsidRPr="0090794F" w:rsidRDefault="006F2AF6" w:rsidP="009738DB">
            <w:pPr>
              <w:spacing w:after="0" w:line="240" w:lineRule="auto"/>
              <w:jc w:val="center"/>
              <w:rPr>
                <w:rFonts w:ascii="Times New Roman" w:hAnsi="Times New Roman"/>
                <w:bCs/>
                <w:sz w:val="24"/>
                <w:szCs w:val="24"/>
              </w:rPr>
            </w:pPr>
            <w:r w:rsidRPr="0090794F">
              <w:rPr>
                <w:rFonts w:ascii="Times New Roman" w:hAnsi="Times New Roman"/>
                <w:bCs/>
                <w:sz w:val="24"/>
                <w:szCs w:val="24"/>
              </w:rPr>
              <w:t>-</w:t>
            </w:r>
          </w:p>
        </w:tc>
      </w:tr>
      <w:tr w:rsidR="006F2AF6" w:rsidRPr="0090794F" w14:paraId="529D3B3C" w14:textId="77777777" w:rsidTr="009C2AEA">
        <w:trPr>
          <w:trHeight w:val="23"/>
        </w:trPr>
        <w:tc>
          <w:tcPr>
            <w:tcW w:w="2460" w:type="pct"/>
            <w:shd w:val="clear" w:color="auto" w:fill="FFFFFF" w:themeFill="background1"/>
            <w:vAlign w:val="center"/>
          </w:tcPr>
          <w:p w14:paraId="627393DD" w14:textId="77777777" w:rsidR="006F2AF6" w:rsidRPr="0090794F" w:rsidRDefault="006F2AF6" w:rsidP="009738DB">
            <w:pPr>
              <w:spacing w:after="0" w:line="240" w:lineRule="auto"/>
              <w:jc w:val="both"/>
              <w:rPr>
                <w:rFonts w:ascii="Times New Roman" w:hAnsi="Times New Roman"/>
                <w:bCs/>
                <w:sz w:val="24"/>
                <w:szCs w:val="24"/>
              </w:rPr>
            </w:pPr>
            <w:r w:rsidRPr="0090794F">
              <w:rPr>
                <w:rFonts w:ascii="Times New Roman" w:hAnsi="Times New Roman"/>
                <w:bCs/>
                <w:sz w:val="24"/>
                <w:szCs w:val="24"/>
              </w:rPr>
              <w:t>Всего</w:t>
            </w:r>
          </w:p>
        </w:tc>
        <w:tc>
          <w:tcPr>
            <w:tcW w:w="1195" w:type="pct"/>
            <w:shd w:val="clear" w:color="auto" w:fill="FFFFFF" w:themeFill="background1"/>
            <w:vAlign w:val="center"/>
          </w:tcPr>
          <w:p w14:paraId="06FC6473" w14:textId="059CF359" w:rsidR="006F2AF6" w:rsidRPr="0090794F" w:rsidRDefault="009738DB" w:rsidP="009738DB">
            <w:pPr>
              <w:spacing w:after="0" w:line="240" w:lineRule="auto"/>
              <w:jc w:val="center"/>
              <w:rPr>
                <w:rFonts w:ascii="Times New Roman" w:hAnsi="Times New Roman"/>
                <w:b/>
                <w:sz w:val="24"/>
                <w:szCs w:val="24"/>
              </w:rPr>
            </w:pPr>
            <w:r>
              <w:rPr>
                <w:rFonts w:ascii="Times New Roman" w:hAnsi="Times New Roman"/>
                <w:b/>
                <w:sz w:val="24"/>
                <w:szCs w:val="24"/>
              </w:rPr>
              <w:t>72</w:t>
            </w:r>
          </w:p>
        </w:tc>
        <w:tc>
          <w:tcPr>
            <w:tcW w:w="1345" w:type="pct"/>
            <w:shd w:val="clear" w:color="auto" w:fill="FFFFFF" w:themeFill="background1"/>
            <w:vAlign w:val="center"/>
          </w:tcPr>
          <w:p w14:paraId="1BA6371E" w14:textId="674253BB" w:rsidR="006F2AF6" w:rsidRPr="0090794F" w:rsidRDefault="009738DB" w:rsidP="009738DB">
            <w:pPr>
              <w:spacing w:after="0" w:line="240" w:lineRule="auto"/>
              <w:jc w:val="center"/>
              <w:rPr>
                <w:rFonts w:ascii="Times New Roman" w:hAnsi="Times New Roman"/>
                <w:b/>
                <w:sz w:val="24"/>
                <w:szCs w:val="24"/>
              </w:rPr>
            </w:pPr>
            <w:r>
              <w:rPr>
                <w:rFonts w:ascii="Times New Roman" w:hAnsi="Times New Roman"/>
                <w:b/>
                <w:sz w:val="24"/>
                <w:szCs w:val="24"/>
              </w:rPr>
              <w:t>5</w:t>
            </w:r>
            <w:r w:rsidR="006F2AF6" w:rsidRPr="0090794F">
              <w:rPr>
                <w:rFonts w:ascii="Times New Roman" w:hAnsi="Times New Roman"/>
                <w:b/>
                <w:sz w:val="24"/>
                <w:szCs w:val="24"/>
              </w:rPr>
              <w:t>4</w:t>
            </w:r>
          </w:p>
        </w:tc>
      </w:tr>
    </w:tbl>
    <w:p w14:paraId="4A57C08D" w14:textId="7BC08838" w:rsidR="002D7B83" w:rsidRDefault="002D7B83" w:rsidP="001B263B">
      <w:pPr>
        <w:spacing w:after="0" w:line="240" w:lineRule="auto"/>
        <w:ind w:left="720"/>
        <w:rPr>
          <w:rFonts w:ascii="Times New Roman" w:hAnsi="Times New Roman"/>
          <w:b/>
          <w:bCs/>
          <w:sz w:val="24"/>
          <w:szCs w:val="24"/>
        </w:rPr>
      </w:pPr>
    </w:p>
    <w:p w14:paraId="2436D9A9" w14:textId="6748F20C" w:rsidR="006A0B18" w:rsidRDefault="006A0B18" w:rsidP="001B263B">
      <w:pPr>
        <w:spacing w:after="0" w:line="240" w:lineRule="auto"/>
        <w:ind w:left="720"/>
        <w:rPr>
          <w:rFonts w:ascii="Times New Roman" w:hAnsi="Times New Roman"/>
          <w:b/>
          <w:bCs/>
          <w:sz w:val="24"/>
          <w:szCs w:val="24"/>
        </w:rPr>
      </w:pPr>
    </w:p>
    <w:p w14:paraId="747AA566" w14:textId="2028419A" w:rsidR="006A0B18" w:rsidRDefault="006A0B18" w:rsidP="001B263B">
      <w:pPr>
        <w:spacing w:after="0" w:line="240" w:lineRule="auto"/>
        <w:ind w:left="720"/>
        <w:rPr>
          <w:rFonts w:ascii="Times New Roman" w:hAnsi="Times New Roman"/>
          <w:b/>
          <w:bCs/>
          <w:sz w:val="24"/>
          <w:szCs w:val="24"/>
        </w:rPr>
      </w:pPr>
    </w:p>
    <w:p w14:paraId="43697B0D" w14:textId="40A26DDA" w:rsidR="006A0B18" w:rsidRDefault="006A0B18" w:rsidP="001B263B">
      <w:pPr>
        <w:spacing w:after="0" w:line="240" w:lineRule="auto"/>
        <w:ind w:left="720"/>
        <w:rPr>
          <w:rFonts w:ascii="Times New Roman" w:hAnsi="Times New Roman"/>
          <w:b/>
          <w:bCs/>
          <w:sz w:val="24"/>
          <w:szCs w:val="24"/>
        </w:rPr>
      </w:pPr>
    </w:p>
    <w:p w14:paraId="325D0CA7" w14:textId="36BB2EF2" w:rsidR="006A0B18" w:rsidRDefault="006A0B18" w:rsidP="001B263B">
      <w:pPr>
        <w:spacing w:after="0" w:line="240" w:lineRule="auto"/>
        <w:ind w:left="720"/>
        <w:rPr>
          <w:rFonts w:ascii="Times New Roman" w:hAnsi="Times New Roman"/>
          <w:b/>
          <w:bCs/>
          <w:sz w:val="24"/>
          <w:szCs w:val="24"/>
        </w:rPr>
      </w:pPr>
    </w:p>
    <w:p w14:paraId="4604D04E" w14:textId="41B82ABC" w:rsidR="006A0B18" w:rsidRDefault="006A0B18" w:rsidP="001B263B">
      <w:pPr>
        <w:spacing w:after="0" w:line="240" w:lineRule="auto"/>
        <w:ind w:left="720"/>
        <w:rPr>
          <w:rFonts w:ascii="Times New Roman" w:hAnsi="Times New Roman"/>
          <w:b/>
          <w:bCs/>
          <w:sz w:val="24"/>
          <w:szCs w:val="24"/>
        </w:rPr>
      </w:pPr>
    </w:p>
    <w:p w14:paraId="514C4570" w14:textId="7610BD0A" w:rsidR="006A0B18" w:rsidRDefault="006A0B18" w:rsidP="001B263B">
      <w:pPr>
        <w:spacing w:after="0" w:line="240" w:lineRule="auto"/>
        <w:ind w:left="720"/>
        <w:rPr>
          <w:rFonts w:ascii="Times New Roman" w:hAnsi="Times New Roman"/>
          <w:b/>
          <w:bCs/>
          <w:sz w:val="24"/>
          <w:szCs w:val="24"/>
        </w:rPr>
      </w:pPr>
    </w:p>
    <w:p w14:paraId="7B31234A" w14:textId="77777777" w:rsidR="006A0B18" w:rsidRPr="001B263B" w:rsidRDefault="006A0B18" w:rsidP="001B263B">
      <w:pPr>
        <w:spacing w:after="0" w:line="240" w:lineRule="auto"/>
        <w:ind w:left="720"/>
        <w:rPr>
          <w:rFonts w:ascii="Times New Roman" w:hAnsi="Times New Roman"/>
          <w:b/>
          <w:bCs/>
          <w:sz w:val="24"/>
          <w:szCs w:val="24"/>
        </w:rPr>
      </w:pPr>
    </w:p>
    <w:p w14:paraId="4F049F85" w14:textId="77777777" w:rsidR="002D7B83" w:rsidRPr="001B263B" w:rsidRDefault="002D7B83" w:rsidP="001B263B">
      <w:pPr>
        <w:spacing w:after="0" w:line="240" w:lineRule="auto"/>
        <w:ind w:firstLine="709"/>
        <w:rPr>
          <w:rFonts w:ascii="Times New Roman" w:hAnsi="Times New Roman"/>
          <w:b/>
          <w:bCs/>
          <w:spacing w:val="-2"/>
          <w:sz w:val="24"/>
          <w:szCs w:val="24"/>
        </w:rPr>
      </w:pPr>
      <w:r w:rsidRPr="001B263B">
        <w:rPr>
          <w:rFonts w:ascii="Times New Roman" w:hAnsi="Times New Roman"/>
          <w:b/>
          <w:bCs/>
          <w:spacing w:val="-2"/>
          <w:sz w:val="24"/>
          <w:szCs w:val="24"/>
        </w:rPr>
        <w:t xml:space="preserve">2.2. Тематический план и содержание учебной дисциплины </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7" w:type="dxa"/>
          <w:bottom w:w="57" w:type="dxa"/>
        </w:tblCellMar>
        <w:tblLook w:val="00A0" w:firstRow="1" w:lastRow="0" w:firstColumn="1" w:lastColumn="0" w:noHBand="0" w:noVBand="0"/>
      </w:tblPr>
      <w:tblGrid>
        <w:gridCol w:w="2235"/>
        <w:gridCol w:w="33"/>
        <w:gridCol w:w="7508"/>
      </w:tblGrid>
      <w:tr w:rsidR="009738DB" w:rsidRPr="001B263B" w14:paraId="1612B1FD" w14:textId="77777777" w:rsidTr="009738DB">
        <w:tc>
          <w:tcPr>
            <w:tcW w:w="2268" w:type="dxa"/>
            <w:gridSpan w:val="2"/>
            <w:vAlign w:val="center"/>
          </w:tcPr>
          <w:p w14:paraId="7F68933E" w14:textId="77777777" w:rsidR="009738DB" w:rsidRPr="001B263B" w:rsidRDefault="009738DB" w:rsidP="001B263B">
            <w:pPr>
              <w:spacing w:after="0" w:line="240" w:lineRule="auto"/>
              <w:ind w:left="57" w:right="57"/>
              <w:jc w:val="center"/>
              <w:rPr>
                <w:rFonts w:ascii="Times New Roman" w:hAnsi="Times New Roman"/>
                <w:b/>
                <w:bCs/>
                <w:sz w:val="24"/>
                <w:szCs w:val="24"/>
              </w:rPr>
            </w:pPr>
            <w:r w:rsidRPr="001B263B">
              <w:rPr>
                <w:rFonts w:ascii="Times New Roman" w:hAnsi="Times New Roman"/>
                <w:b/>
                <w:bCs/>
                <w:sz w:val="24"/>
                <w:szCs w:val="24"/>
              </w:rPr>
              <w:lastRenderedPageBreak/>
              <w:t>Наименование разделов и тем</w:t>
            </w:r>
          </w:p>
        </w:tc>
        <w:tc>
          <w:tcPr>
            <w:tcW w:w="7508" w:type="dxa"/>
            <w:vAlign w:val="center"/>
          </w:tcPr>
          <w:p w14:paraId="69E5C13C" w14:textId="77777777" w:rsidR="009738DB" w:rsidRPr="001B263B" w:rsidRDefault="009738DB" w:rsidP="001B263B">
            <w:pPr>
              <w:spacing w:after="0" w:line="240" w:lineRule="auto"/>
              <w:ind w:left="57" w:right="57"/>
              <w:jc w:val="center"/>
              <w:rPr>
                <w:rFonts w:ascii="Times New Roman" w:hAnsi="Times New Roman"/>
                <w:b/>
                <w:bCs/>
                <w:sz w:val="24"/>
                <w:szCs w:val="24"/>
              </w:rPr>
            </w:pPr>
            <w:r w:rsidRPr="001B263B">
              <w:rPr>
                <w:rFonts w:ascii="Times New Roman" w:hAnsi="Times New Roman"/>
                <w:b/>
                <w:bCs/>
                <w:sz w:val="24"/>
                <w:szCs w:val="24"/>
              </w:rPr>
              <w:t>Содержание учебного материала и формы организации деятельности обучающихся</w:t>
            </w:r>
          </w:p>
        </w:tc>
      </w:tr>
      <w:tr w:rsidR="009738DB" w:rsidRPr="001B263B" w14:paraId="76828528" w14:textId="77777777" w:rsidTr="009738DB">
        <w:trPr>
          <w:trHeight w:val="170"/>
        </w:trPr>
        <w:tc>
          <w:tcPr>
            <w:tcW w:w="9776" w:type="dxa"/>
            <w:gridSpan w:val="3"/>
          </w:tcPr>
          <w:p w14:paraId="1524F169" w14:textId="122F73F7" w:rsidR="009738DB" w:rsidRPr="001B263B" w:rsidRDefault="009738DB" w:rsidP="001B263B">
            <w:pPr>
              <w:spacing w:after="0" w:line="240" w:lineRule="auto"/>
              <w:ind w:left="57" w:right="57"/>
              <w:jc w:val="both"/>
              <w:rPr>
                <w:rFonts w:ascii="Times New Roman" w:hAnsi="Times New Roman"/>
                <w:sz w:val="24"/>
                <w:szCs w:val="24"/>
              </w:rPr>
            </w:pPr>
            <w:r w:rsidRPr="001B263B">
              <w:rPr>
                <w:rFonts w:ascii="Times New Roman" w:hAnsi="Times New Roman"/>
                <w:b/>
                <w:bCs/>
                <w:sz w:val="24"/>
                <w:szCs w:val="24"/>
              </w:rPr>
              <w:t>Раздел 1. Электротехника</w:t>
            </w:r>
            <w:r>
              <w:rPr>
                <w:rFonts w:ascii="Times New Roman" w:hAnsi="Times New Roman"/>
                <w:b/>
                <w:bCs/>
                <w:sz w:val="24"/>
                <w:szCs w:val="24"/>
              </w:rPr>
              <w:t xml:space="preserve"> 46 ч.</w:t>
            </w:r>
          </w:p>
        </w:tc>
      </w:tr>
      <w:tr w:rsidR="009738DB" w:rsidRPr="001B263B" w14:paraId="58A35E1D" w14:textId="77777777" w:rsidTr="009738DB">
        <w:trPr>
          <w:trHeight w:val="502"/>
        </w:trPr>
        <w:tc>
          <w:tcPr>
            <w:tcW w:w="2235" w:type="dxa"/>
          </w:tcPr>
          <w:p w14:paraId="083B55CE" w14:textId="77777777" w:rsidR="009738DB" w:rsidRPr="001B263B" w:rsidRDefault="009738DB" w:rsidP="001B263B">
            <w:pPr>
              <w:spacing w:after="0" w:line="240" w:lineRule="auto"/>
              <w:ind w:left="57" w:right="57"/>
              <w:jc w:val="both"/>
              <w:rPr>
                <w:rFonts w:ascii="Times New Roman" w:hAnsi="Times New Roman"/>
                <w:b/>
                <w:bCs/>
                <w:sz w:val="24"/>
                <w:szCs w:val="24"/>
              </w:rPr>
            </w:pPr>
            <w:r w:rsidRPr="001B263B">
              <w:rPr>
                <w:rFonts w:ascii="Times New Roman" w:hAnsi="Times New Roman"/>
                <w:b/>
                <w:bCs/>
                <w:sz w:val="24"/>
                <w:szCs w:val="24"/>
              </w:rPr>
              <w:t xml:space="preserve">Тема 1.1. Электрическое поле </w:t>
            </w:r>
          </w:p>
        </w:tc>
        <w:tc>
          <w:tcPr>
            <w:tcW w:w="7541" w:type="dxa"/>
            <w:gridSpan w:val="2"/>
          </w:tcPr>
          <w:p w14:paraId="6757867E" w14:textId="77777777" w:rsidR="009738DB" w:rsidRPr="001B263B" w:rsidRDefault="009738DB" w:rsidP="001B263B">
            <w:pPr>
              <w:spacing w:after="0" w:line="240" w:lineRule="auto"/>
              <w:ind w:left="57" w:right="57"/>
              <w:jc w:val="both"/>
              <w:rPr>
                <w:rFonts w:ascii="Times New Roman" w:hAnsi="Times New Roman"/>
                <w:sz w:val="24"/>
                <w:szCs w:val="24"/>
              </w:rPr>
            </w:pPr>
            <w:r w:rsidRPr="001B263B">
              <w:rPr>
                <w:rFonts w:ascii="Times New Roman" w:hAnsi="Times New Roman"/>
                <w:b/>
                <w:bCs/>
                <w:sz w:val="24"/>
                <w:szCs w:val="24"/>
              </w:rPr>
              <w:t>Содержание учебного материала</w:t>
            </w:r>
          </w:p>
          <w:p w14:paraId="23CF74A1" w14:textId="77777777" w:rsidR="009738DB" w:rsidRPr="001B263B" w:rsidRDefault="009738DB" w:rsidP="001B263B">
            <w:pPr>
              <w:spacing w:after="0" w:line="240" w:lineRule="auto"/>
              <w:ind w:left="57" w:right="57"/>
              <w:jc w:val="both"/>
              <w:rPr>
                <w:rFonts w:ascii="Times New Roman" w:hAnsi="Times New Roman"/>
                <w:sz w:val="24"/>
                <w:szCs w:val="24"/>
              </w:rPr>
            </w:pPr>
            <w:r w:rsidRPr="001B263B">
              <w:rPr>
                <w:rFonts w:ascii="Times New Roman" w:hAnsi="Times New Roman"/>
                <w:sz w:val="24"/>
                <w:szCs w:val="24"/>
              </w:rPr>
              <w:t xml:space="preserve">Электрическое поле и его основные характеристики. Конденсаторы. Соединение конденсаторов. </w:t>
            </w:r>
          </w:p>
        </w:tc>
      </w:tr>
      <w:tr w:rsidR="009738DB" w:rsidRPr="001B263B" w14:paraId="7148EE64" w14:textId="77777777" w:rsidTr="009738DB">
        <w:trPr>
          <w:trHeight w:val="499"/>
        </w:trPr>
        <w:tc>
          <w:tcPr>
            <w:tcW w:w="2235" w:type="dxa"/>
            <w:vMerge w:val="restart"/>
          </w:tcPr>
          <w:p w14:paraId="0E5E729A" w14:textId="22FF5583" w:rsidR="009738DB" w:rsidRPr="001B263B" w:rsidRDefault="009738DB" w:rsidP="001B263B">
            <w:pPr>
              <w:spacing w:after="0" w:line="240" w:lineRule="auto"/>
              <w:ind w:left="57" w:right="57"/>
              <w:jc w:val="both"/>
              <w:rPr>
                <w:rFonts w:ascii="Times New Roman" w:hAnsi="Times New Roman"/>
                <w:b/>
                <w:bCs/>
                <w:sz w:val="24"/>
                <w:szCs w:val="24"/>
              </w:rPr>
            </w:pPr>
            <w:r w:rsidRPr="001B263B">
              <w:rPr>
                <w:rFonts w:ascii="Times New Roman" w:hAnsi="Times New Roman"/>
                <w:b/>
                <w:bCs/>
                <w:sz w:val="24"/>
                <w:szCs w:val="24"/>
              </w:rPr>
              <w:t>Тема 1.2. Электрические цепи постоянного тока</w:t>
            </w:r>
          </w:p>
          <w:p w14:paraId="585F3F48" w14:textId="77777777" w:rsidR="009738DB" w:rsidRPr="001B263B" w:rsidRDefault="009738DB" w:rsidP="001B263B">
            <w:pPr>
              <w:spacing w:after="0" w:line="240" w:lineRule="auto"/>
              <w:ind w:left="57" w:right="57"/>
              <w:jc w:val="both"/>
              <w:rPr>
                <w:rFonts w:ascii="Times New Roman" w:hAnsi="Times New Roman"/>
                <w:b/>
                <w:bCs/>
                <w:sz w:val="24"/>
                <w:szCs w:val="24"/>
              </w:rPr>
            </w:pPr>
          </w:p>
        </w:tc>
        <w:tc>
          <w:tcPr>
            <w:tcW w:w="7541" w:type="dxa"/>
            <w:gridSpan w:val="2"/>
            <w:tcBorders>
              <w:top w:val="single" w:sz="4" w:space="0" w:color="auto"/>
            </w:tcBorders>
          </w:tcPr>
          <w:p w14:paraId="590B95FB" w14:textId="77777777" w:rsidR="009738DB" w:rsidRPr="001B263B" w:rsidRDefault="009738DB" w:rsidP="001B263B">
            <w:pPr>
              <w:pStyle w:val="ac"/>
              <w:spacing w:before="0" w:after="0"/>
              <w:ind w:left="57" w:right="57"/>
              <w:jc w:val="both"/>
              <w:rPr>
                <w:b/>
                <w:bCs/>
                <w:lang w:val="ru-RU" w:eastAsia="ru-RU"/>
              </w:rPr>
            </w:pPr>
            <w:r w:rsidRPr="001B263B">
              <w:rPr>
                <w:b/>
                <w:bCs/>
                <w:lang w:val="ru-RU" w:eastAsia="ru-RU"/>
              </w:rPr>
              <w:t>Содержание учебного материала</w:t>
            </w:r>
          </w:p>
          <w:p w14:paraId="2C859C72" w14:textId="77777777" w:rsidR="009738DB" w:rsidRPr="001B263B" w:rsidRDefault="009738DB" w:rsidP="001B263B">
            <w:pPr>
              <w:pStyle w:val="ac"/>
              <w:spacing w:before="0" w:after="0"/>
              <w:ind w:left="57" w:right="57"/>
              <w:jc w:val="both"/>
              <w:rPr>
                <w:lang w:val="ru-RU" w:eastAsia="ru-RU"/>
              </w:rPr>
            </w:pPr>
            <w:r w:rsidRPr="001B263B">
              <w:rPr>
                <w:lang w:val="ru-RU" w:eastAsia="ru-RU"/>
              </w:rPr>
              <w:t xml:space="preserve">Электрическая цепь. Основные элементы электрической цепи. Физические основы работы источника ЭДС. </w:t>
            </w:r>
          </w:p>
          <w:p w14:paraId="1CCF8839" w14:textId="77777777" w:rsidR="009738DB" w:rsidRPr="001B263B" w:rsidRDefault="009738DB" w:rsidP="001B263B">
            <w:pPr>
              <w:pStyle w:val="ac"/>
              <w:spacing w:before="0" w:after="0"/>
              <w:ind w:left="57" w:right="57"/>
              <w:jc w:val="both"/>
              <w:rPr>
                <w:lang w:val="ru-RU" w:eastAsia="ru-RU"/>
              </w:rPr>
            </w:pPr>
            <w:r w:rsidRPr="001B263B">
              <w:rPr>
                <w:lang w:val="ru-RU" w:eastAsia="ru-RU"/>
              </w:rPr>
              <w:t xml:space="preserve">Электрический ток: направление, сила, плотность. Сопротивление и проводимость проводников. Закон Ома для участка цепи и полной цепи. Свойства цепи при последовательном, параллельном и смешанном соединении резисторов.  </w:t>
            </w:r>
          </w:p>
          <w:p w14:paraId="60A9BF22" w14:textId="77777777" w:rsidR="009738DB" w:rsidRPr="001B263B" w:rsidRDefault="009738DB" w:rsidP="001B263B">
            <w:pPr>
              <w:pStyle w:val="ac"/>
              <w:spacing w:before="0" w:after="0"/>
              <w:ind w:left="57" w:right="57"/>
              <w:jc w:val="both"/>
              <w:rPr>
                <w:lang w:val="ru-RU" w:eastAsia="ru-RU"/>
              </w:rPr>
            </w:pPr>
            <w:r w:rsidRPr="001B263B">
              <w:rPr>
                <w:lang w:val="ru-RU" w:eastAsia="ru-RU"/>
              </w:rPr>
              <w:t xml:space="preserve">Работа и мощность электрического тока. Режимы работы электрической цепи. Коэффициент полезного действия (КПД). Закон Джоуля-Ленца. Падение напряжения в линиях электропередачи. </w:t>
            </w:r>
          </w:p>
          <w:p w14:paraId="6B165FAE" w14:textId="77777777" w:rsidR="009738DB" w:rsidRPr="001B263B" w:rsidRDefault="009738DB" w:rsidP="001B263B">
            <w:pPr>
              <w:pStyle w:val="ac"/>
              <w:spacing w:before="0" w:after="0"/>
              <w:ind w:left="57" w:right="57"/>
              <w:jc w:val="both"/>
              <w:rPr>
                <w:lang w:val="ru-RU" w:eastAsia="ru-RU"/>
              </w:rPr>
            </w:pPr>
            <w:r w:rsidRPr="001B263B">
              <w:rPr>
                <w:lang w:val="ru-RU" w:eastAsia="ru-RU"/>
              </w:rPr>
              <w:t xml:space="preserve">Расчет простых электрических цепей. Понятие о расчете сложной цепи по уравнениям Кирхгофа. </w:t>
            </w:r>
          </w:p>
          <w:p w14:paraId="5461785E" w14:textId="77777777" w:rsidR="009738DB" w:rsidRPr="001B263B" w:rsidRDefault="009738DB" w:rsidP="001B263B">
            <w:pPr>
              <w:pStyle w:val="ac"/>
              <w:spacing w:before="0" w:after="0"/>
              <w:ind w:left="57" w:right="57"/>
              <w:jc w:val="both"/>
              <w:rPr>
                <w:b/>
                <w:bCs/>
                <w:lang w:val="ru-RU" w:eastAsia="ru-RU"/>
              </w:rPr>
            </w:pPr>
            <w:r w:rsidRPr="001B263B">
              <w:rPr>
                <w:lang w:val="ru-RU" w:eastAsia="ru-RU"/>
              </w:rPr>
              <w:t>Электрические цепи постоянного тока в аппаратах и приборах оборудования железнодорожного транспорта</w:t>
            </w:r>
          </w:p>
        </w:tc>
      </w:tr>
      <w:tr w:rsidR="009738DB" w:rsidRPr="001B263B" w14:paraId="164827F3" w14:textId="77777777" w:rsidTr="009738DB">
        <w:trPr>
          <w:trHeight w:val="323"/>
        </w:trPr>
        <w:tc>
          <w:tcPr>
            <w:tcW w:w="2235" w:type="dxa"/>
            <w:vMerge/>
          </w:tcPr>
          <w:p w14:paraId="15EE607A" w14:textId="77777777" w:rsidR="009738DB" w:rsidRPr="001B263B" w:rsidRDefault="009738DB" w:rsidP="001B263B">
            <w:pPr>
              <w:spacing w:after="0" w:line="240" w:lineRule="auto"/>
              <w:ind w:left="57" w:right="57"/>
              <w:jc w:val="both"/>
              <w:rPr>
                <w:rFonts w:ascii="Times New Roman" w:hAnsi="Times New Roman"/>
                <w:b/>
                <w:bCs/>
                <w:sz w:val="24"/>
                <w:szCs w:val="24"/>
              </w:rPr>
            </w:pPr>
          </w:p>
        </w:tc>
        <w:tc>
          <w:tcPr>
            <w:tcW w:w="7541" w:type="dxa"/>
            <w:gridSpan w:val="2"/>
            <w:tcBorders>
              <w:top w:val="single" w:sz="4" w:space="0" w:color="auto"/>
            </w:tcBorders>
          </w:tcPr>
          <w:p w14:paraId="74F7DC64" w14:textId="77777777" w:rsidR="009738DB" w:rsidRPr="001B263B" w:rsidRDefault="009738DB" w:rsidP="001B263B">
            <w:pPr>
              <w:spacing w:after="0" w:line="240" w:lineRule="auto"/>
              <w:ind w:left="57" w:right="57"/>
              <w:jc w:val="both"/>
              <w:rPr>
                <w:rFonts w:ascii="Times New Roman" w:hAnsi="Times New Roman"/>
                <w:b/>
                <w:bCs/>
                <w:sz w:val="24"/>
                <w:szCs w:val="24"/>
              </w:rPr>
            </w:pPr>
            <w:r w:rsidRPr="001B263B">
              <w:rPr>
                <w:rFonts w:ascii="Times New Roman" w:hAnsi="Times New Roman"/>
                <w:b/>
                <w:bCs/>
                <w:sz w:val="24"/>
                <w:szCs w:val="24"/>
              </w:rPr>
              <w:t xml:space="preserve">В том числе, лабораторных работ и практических занятий </w:t>
            </w:r>
          </w:p>
        </w:tc>
      </w:tr>
      <w:tr w:rsidR="009738DB" w:rsidRPr="001B263B" w14:paraId="616784EF" w14:textId="77777777" w:rsidTr="009738DB">
        <w:trPr>
          <w:trHeight w:val="296"/>
        </w:trPr>
        <w:tc>
          <w:tcPr>
            <w:tcW w:w="2235" w:type="dxa"/>
            <w:vMerge/>
          </w:tcPr>
          <w:p w14:paraId="693162FA" w14:textId="77777777" w:rsidR="009738DB" w:rsidRPr="001B263B" w:rsidRDefault="009738DB" w:rsidP="001B263B">
            <w:pPr>
              <w:spacing w:after="0" w:line="240" w:lineRule="auto"/>
              <w:ind w:left="57" w:right="57"/>
              <w:jc w:val="both"/>
              <w:rPr>
                <w:rFonts w:ascii="Times New Roman" w:hAnsi="Times New Roman"/>
                <w:b/>
                <w:bCs/>
                <w:sz w:val="24"/>
                <w:szCs w:val="24"/>
              </w:rPr>
            </w:pPr>
          </w:p>
        </w:tc>
        <w:tc>
          <w:tcPr>
            <w:tcW w:w="7541" w:type="dxa"/>
            <w:gridSpan w:val="2"/>
            <w:tcBorders>
              <w:top w:val="single" w:sz="4" w:space="0" w:color="auto"/>
            </w:tcBorders>
          </w:tcPr>
          <w:p w14:paraId="26AEF886" w14:textId="77777777" w:rsidR="009738DB" w:rsidRPr="001B263B" w:rsidRDefault="009738DB" w:rsidP="001B263B">
            <w:pPr>
              <w:spacing w:after="0" w:line="240" w:lineRule="auto"/>
              <w:ind w:left="57" w:right="57"/>
              <w:jc w:val="both"/>
              <w:rPr>
                <w:rFonts w:ascii="Times New Roman" w:hAnsi="Times New Roman"/>
                <w:b/>
                <w:bCs/>
                <w:sz w:val="24"/>
                <w:szCs w:val="24"/>
              </w:rPr>
            </w:pPr>
            <w:r w:rsidRPr="001B263B">
              <w:rPr>
                <w:rFonts w:ascii="Times New Roman" w:hAnsi="Times New Roman"/>
                <w:b/>
                <w:sz w:val="24"/>
                <w:szCs w:val="24"/>
              </w:rPr>
              <w:t>Лабораторная работа № 1.</w:t>
            </w:r>
            <w:r w:rsidRPr="001B263B">
              <w:rPr>
                <w:rFonts w:ascii="Times New Roman" w:hAnsi="Times New Roman"/>
                <w:sz w:val="24"/>
                <w:szCs w:val="24"/>
              </w:rPr>
              <w:t xml:space="preserve"> Исследование свойств электрической цепи с последовательным и параллельным соединением резисторов</w:t>
            </w:r>
          </w:p>
        </w:tc>
      </w:tr>
      <w:tr w:rsidR="009738DB" w:rsidRPr="001B263B" w14:paraId="0BB50526" w14:textId="77777777" w:rsidTr="009738DB">
        <w:trPr>
          <w:trHeight w:val="301"/>
        </w:trPr>
        <w:tc>
          <w:tcPr>
            <w:tcW w:w="2235" w:type="dxa"/>
            <w:vMerge/>
          </w:tcPr>
          <w:p w14:paraId="5B63A927" w14:textId="77777777" w:rsidR="009738DB" w:rsidRPr="001B263B" w:rsidRDefault="009738DB" w:rsidP="001B263B">
            <w:pPr>
              <w:spacing w:after="0" w:line="240" w:lineRule="auto"/>
              <w:ind w:left="57" w:right="57"/>
              <w:jc w:val="both"/>
              <w:rPr>
                <w:rFonts w:ascii="Times New Roman" w:hAnsi="Times New Roman"/>
                <w:b/>
                <w:bCs/>
                <w:sz w:val="24"/>
                <w:szCs w:val="24"/>
              </w:rPr>
            </w:pPr>
          </w:p>
        </w:tc>
        <w:tc>
          <w:tcPr>
            <w:tcW w:w="7541" w:type="dxa"/>
            <w:gridSpan w:val="2"/>
            <w:tcBorders>
              <w:top w:val="single" w:sz="4" w:space="0" w:color="auto"/>
            </w:tcBorders>
          </w:tcPr>
          <w:p w14:paraId="195D1F54" w14:textId="77777777" w:rsidR="009738DB" w:rsidRPr="001B263B" w:rsidRDefault="009738DB" w:rsidP="001B263B">
            <w:pPr>
              <w:spacing w:after="0" w:line="240" w:lineRule="auto"/>
              <w:ind w:left="57" w:right="57"/>
              <w:jc w:val="both"/>
              <w:rPr>
                <w:rFonts w:ascii="Times New Roman" w:hAnsi="Times New Roman"/>
                <w:b/>
                <w:bCs/>
                <w:sz w:val="24"/>
                <w:szCs w:val="24"/>
              </w:rPr>
            </w:pPr>
            <w:r w:rsidRPr="001B263B">
              <w:rPr>
                <w:rFonts w:ascii="Times New Roman" w:hAnsi="Times New Roman"/>
                <w:b/>
                <w:sz w:val="24"/>
                <w:szCs w:val="24"/>
              </w:rPr>
              <w:t>Практическое занятие № 1</w:t>
            </w:r>
            <w:r w:rsidRPr="001B263B">
              <w:rPr>
                <w:rFonts w:ascii="Times New Roman" w:hAnsi="Times New Roman"/>
                <w:sz w:val="24"/>
                <w:szCs w:val="24"/>
              </w:rPr>
              <w:t xml:space="preserve">. Расчет разветвленных цепей постоянного тока </w:t>
            </w:r>
          </w:p>
        </w:tc>
      </w:tr>
      <w:tr w:rsidR="009738DB" w:rsidRPr="001B263B" w14:paraId="3314B23A" w14:textId="77777777" w:rsidTr="009738DB">
        <w:trPr>
          <w:trHeight w:val="1255"/>
        </w:trPr>
        <w:tc>
          <w:tcPr>
            <w:tcW w:w="2235" w:type="dxa"/>
          </w:tcPr>
          <w:p w14:paraId="3A93475D" w14:textId="38803A43" w:rsidR="009738DB" w:rsidRPr="001B263B" w:rsidRDefault="009738DB" w:rsidP="001B263B">
            <w:pPr>
              <w:spacing w:after="0" w:line="240" w:lineRule="auto"/>
              <w:ind w:left="57" w:right="57"/>
              <w:jc w:val="both"/>
              <w:rPr>
                <w:rFonts w:ascii="Times New Roman" w:hAnsi="Times New Roman"/>
                <w:b/>
                <w:bCs/>
                <w:sz w:val="24"/>
                <w:szCs w:val="24"/>
              </w:rPr>
            </w:pPr>
            <w:r w:rsidRPr="001B263B">
              <w:rPr>
                <w:rFonts w:ascii="Times New Roman" w:hAnsi="Times New Roman"/>
                <w:b/>
                <w:bCs/>
                <w:sz w:val="24"/>
                <w:szCs w:val="24"/>
              </w:rPr>
              <w:t xml:space="preserve">Тема 1.3. Электромагнетизм </w:t>
            </w:r>
          </w:p>
        </w:tc>
        <w:tc>
          <w:tcPr>
            <w:tcW w:w="7541" w:type="dxa"/>
            <w:gridSpan w:val="2"/>
            <w:tcBorders>
              <w:top w:val="single" w:sz="4" w:space="0" w:color="auto"/>
            </w:tcBorders>
          </w:tcPr>
          <w:p w14:paraId="3F259C58" w14:textId="77777777" w:rsidR="009738DB" w:rsidRPr="001B263B" w:rsidRDefault="009738DB" w:rsidP="001B263B">
            <w:pPr>
              <w:pStyle w:val="ac"/>
              <w:spacing w:before="0" w:after="0"/>
              <w:ind w:left="57" w:right="57"/>
              <w:jc w:val="both"/>
              <w:rPr>
                <w:b/>
                <w:bCs/>
                <w:lang w:val="ru-RU" w:eastAsia="ru-RU"/>
              </w:rPr>
            </w:pPr>
            <w:r w:rsidRPr="001B263B">
              <w:rPr>
                <w:b/>
                <w:bCs/>
                <w:lang w:val="ru-RU" w:eastAsia="ru-RU"/>
              </w:rPr>
              <w:t>Содержание учебного материала</w:t>
            </w:r>
          </w:p>
          <w:p w14:paraId="20EBA27A" w14:textId="77777777" w:rsidR="009738DB" w:rsidRPr="001B263B" w:rsidRDefault="009738DB" w:rsidP="001B263B">
            <w:pPr>
              <w:pStyle w:val="ac"/>
              <w:spacing w:before="0" w:after="0"/>
              <w:ind w:left="57" w:right="57"/>
              <w:jc w:val="both"/>
              <w:rPr>
                <w:b/>
                <w:bCs/>
                <w:lang w:val="ru-RU" w:eastAsia="ru-RU"/>
              </w:rPr>
            </w:pPr>
            <w:r w:rsidRPr="001B263B">
              <w:rPr>
                <w:lang w:val="ru-RU" w:eastAsia="ru-RU"/>
              </w:rPr>
              <w:t xml:space="preserve">Свойства и характеристики магнитного поля. Сущность физических процессов, происходящих в электрических и магнитных цепях. </w:t>
            </w:r>
          </w:p>
          <w:p w14:paraId="419A679C" w14:textId="33470727" w:rsidR="009738DB" w:rsidRPr="0053467E" w:rsidRDefault="009738DB" w:rsidP="0053467E">
            <w:pPr>
              <w:spacing w:after="0" w:line="240" w:lineRule="auto"/>
              <w:ind w:left="57" w:right="57"/>
              <w:jc w:val="both"/>
              <w:rPr>
                <w:rFonts w:ascii="Times New Roman" w:hAnsi="Times New Roman"/>
                <w:sz w:val="24"/>
                <w:szCs w:val="24"/>
              </w:rPr>
            </w:pPr>
            <w:r w:rsidRPr="001B263B">
              <w:rPr>
                <w:rFonts w:ascii="Times New Roman" w:hAnsi="Times New Roman"/>
                <w:sz w:val="24"/>
                <w:szCs w:val="24"/>
              </w:rPr>
              <w:t xml:space="preserve">Магнитные свойства материалов. Магнитные цепи. Электромагнитная индукция. </w:t>
            </w:r>
          </w:p>
        </w:tc>
      </w:tr>
      <w:tr w:rsidR="009738DB" w:rsidRPr="001B263B" w14:paraId="2A47BEA8" w14:textId="77777777" w:rsidTr="009738DB">
        <w:trPr>
          <w:trHeight w:val="2054"/>
        </w:trPr>
        <w:tc>
          <w:tcPr>
            <w:tcW w:w="2235" w:type="dxa"/>
            <w:vMerge w:val="restart"/>
          </w:tcPr>
          <w:p w14:paraId="3C062BC5" w14:textId="77777777" w:rsidR="009738DB" w:rsidRPr="001B263B" w:rsidRDefault="009738DB" w:rsidP="001B263B">
            <w:pPr>
              <w:spacing w:after="0" w:line="240" w:lineRule="auto"/>
              <w:ind w:left="57" w:right="57"/>
              <w:jc w:val="both"/>
              <w:rPr>
                <w:rFonts w:ascii="Times New Roman" w:hAnsi="Times New Roman"/>
                <w:b/>
                <w:bCs/>
                <w:sz w:val="24"/>
                <w:szCs w:val="24"/>
              </w:rPr>
            </w:pPr>
            <w:r w:rsidRPr="001B263B">
              <w:rPr>
                <w:rFonts w:ascii="Times New Roman" w:hAnsi="Times New Roman"/>
                <w:b/>
                <w:bCs/>
                <w:sz w:val="24"/>
                <w:szCs w:val="24"/>
              </w:rPr>
              <w:t>Тема 1.4. Элект</w:t>
            </w:r>
            <w:r w:rsidRPr="001B263B">
              <w:rPr>
                <w:rFonts w:ascii="Times New Roman" w:hAnsi="Times New Roman"/>
                <w:b/>
                <w:bCs/>
                <w:sz w:val="24"/>
                <w:szCs w:val="24"/>
              </w:rPr>
              <w:softHyphen/>
              <w:t>рические цепи переменного тока</w:t>
            </w:r>
          </w:p>
        </w:tc>
        <w:tc>
          <w:tcPr>
            <w:tcW w:w="7541" w:type="dxa"/>
            <w:gridSpan w:val="2"/>
            <w:tcBorders>
              <w:top w:val="single" w:sz="4" w:space="0" w:color="auto"/>
            </w:tcBorders>
          </w:tcPr>
          <w:p w14:paraId="53C9F018" w14:textId="77777777" w:rsidR="009738DB" w:rsidRPr="001B263B" w:rsidRDefault="009738DB" w:rsidP="001B263B">
            <w:pPr>
              <w:pStyle w:val="ac"/>
              <w:spacing w:before="0" w:after="0"/>
              <w:ind w:left="57" w:right="57"/>
              <w:jc w:val="both"/>
              <w:rPr>
                <w:b/>
                <w:bCs/>
                <w:lang w:val="ru-RU" w:eastAsia="ru-RU"/>
              </w:rPr>
            </w:pPr>
            <w:r w:rsidRPr="001B263B">
              <w:rPr>
                <w:b/>
                <w:bCs/>
                <w:lang w:val="ru-RU" w:eastAsia="ru-RU"/>
              </w:rPr>
              <w:t>Содержание учебного материала</w:t>
            </w:r>
          </w:p>
          <w:p w14:paraId="050CA629" w14:textId="77777777" w:rsidR="009738DB" w:rsidRPr="001B263B" w:rsidRDefault="009738DB" w:rsidP="001B263B">
            <w:pPr>
              <w:spacing w:after="0" w:line="240" w:lineRule="auto"/>
              <w:ind w:left="57" w:right="57"/>
              <w:jc w:val="both"/>
              <w:rPr>
                <w:rFonts w:ascii="Times New Roman" w:hAnsi="Times New Roman"/>
                <w:sz w:val="24"/>
                <w:szCs w:val="24"/>
              </w:rPr>
            </w:pPr>
            <w:r w:rsidRPr="001B263B">
              <w:rPr>
                <w:rFonts w:ascii="Times New Roman" w:hAnsi="Times New Roman"/>
                <w:sz w:val="24"/>
                <w:szCs w:val="24"/>
              </w:rPr>
              <w:t xml:space="preserve">Основные понятия о переменном токе. Процессы, происходящие в цепях переменного тока с активным сопротивлением, индуктивностью и емкостью. </w:t>
            </w:r>
          </w:p>
          <w:p w14:paraId="514F136A" w14:textId="77777777" w:rsidR="009738DB" w:rsidRPr="001B263B" w:rsidRDefault="009738DB" w:rsidP="001B263B">
            <w:pPr>
              <w:spacing w:after="0" w:line="240" w:lineRule="auto"/>
              <w:ind w:left="57" w:right="57"/>
              <w:jc w:val="both"/>
              <w:rPr>
                <w:rFonts w:ascii="Times New Roman" w:hAnsi="Times New Roman"/>
                <w:sz w:val="24"/>
                <w:szCs w:val="24"/>
              </w:rPr>
            </w:pPr>
            <w:r w:rsidRPr="001B263B">
              <w:rPr>
                <w:rFonts w:ascii="Times New Roman" w:hAnsi="Times New Roman"/>
                <w:sz w:val="24"/>
                <w:szCs w:val="24"/>
              </w:rPr>
              <w:t xml:space="preserve">Использование закона Ома и правил Кирхгофа для расчета электрических цепей. Условия возникновения и особенности резонанса напряжений и токов. </w:t>
            </w:r>
          </w:p>
          <w:p w14:paraId="61A89CE7" w14:textId="77777777" w:rsidR="009738DB" w:rsidRPr="001B263B" w:rsidRDefault="009738DB" w:rsidP="001B263B">
            <w:pPr>
              <w:spacing w:after="0" w:line="240" w:lineRule="auto"/>
              <w:ind w:left="57" w:right="57"/>
              <w:jc w:val="both"/>
              <w:rPr>
                <w:rFonts w:ascii="Times New Roman" w:hAnsi="Times New Roman"/>
                <w:sz w:val="24"/>
                <w:szCs w:val="24"/>
              </w:rPr>
            </w:pPr>
            <w:r w:rsidRPr="001B263B">
              <w:rPr>
                <w:rFonts w:ascii="Times New Roman" w:hAnsi="Times New Roman"/>
                <w:sz w:val="24"/>
                <w:szCs w:val="24"/>
              </w:rPr>
              <w:t xml:space="preserve">Активная, реактивная и полная мощности в цепи переменного тока. Коэффициент мощности. </w:t>
            </w:r>
          </w:p>
          <w:p w14:paraId="1C982A21" w14:textId="77777777" w:rsidR="009738DB" w:rsidRPr="001B263B" w:rsidRDefault="009738DB" w:rsidP="001B263B">
            <w:pPr>
              <w:spacing w:after="0" w:line="240" w:lineRule="auto"/>
              <w:ind w:left="57" w:right="57"/>
              <w:jc w:val="both"/>
              <w:rPr>
                <w:rFonts w:ascii="Times New Roman" w:hAnsi="Times New Roman"/>
                <w:sz w:val="24"/>
                <w:szCs w:val="24"/>
              </w:rPr>
            </w:pPr>
            <w:r w:rsidRPr="001B263B">
              <w:rPr>
                <w:rFonts w:ascii="Times New Roman" w:hAnsi="Times New Roman"/>
                <w:sz w:val="24"/>
                <w:szCs w:val="24"/>
              </w:rPr>
              <w:t xml:space="preserve">Неразветвленные и разветвленные цепи переменного тока; векторные диаграммы.  </w:t>
            </w:r>
          </w:p>
        </w:tc>
      </w:tr>
      <w:tr w:rsidR="009738DB" w:rsidRPr="001B263B" w14:paraId="74D8804C" w14:textId="77777777" w:rsidTr="009738DB">
        <w:trPr>
          <w:trHeight w:val="271"/>
        </w:trPr>
        <w:tc>
          <w:tcPr>
            <w:tcW w:w="2235" w:type="dxa"/>
            <w:vMerge/>
          </w:tcPr>
          <w:p w14:paraId="1D69F366" w14:textId="77777777" w:rsidR="009738DB" w:rsidRPr="001B263B" w:rsidRDefault="009738DB" w:rsidP="001B263B">
            <w:pPr>
              <w:spacing w:after="0" w:line="240" w:lineRule="auto"/>
              <w:ind w:left="57" w:right="57"/>
              <w:jc w:val="both"/>
              <w:rPr>
                <w:rFonts w:ascii="Times New Roman" w:hAnsi="Times New Roman"/>
                <w:b/>
                <w:bCs/>
                <w:sz w:val="24"/>
                <w:szCs w:val="24"/>
              </w:rPr>
            </w:pPr>
          </w:p>
        </w:tc>
        <w:tc>
          <w:tcPr>
            <w:tcW w:w="7541" w:type="dxa"/>
            <w:gridSpan w:val="2"/>
            <w:tcBorders>
              <w:top w:val="single" w:sz="4" w:space="0" w:color="auto"/>
            </w:tcBorders>
          </w:tcPr>
          <w:p w14:paraId="04AB44A9" w14:textId="77777777" w:rsidR="009738DB" w:rsidRPr="001B263B" w:rsidRDefault="009738DB" w:rsidP="001B263B">
            <w:pPr>
              <w:pStyle w:val="ac"/>
              <w:spacing w:before="0" w:after="0"/>
              <w:ind w:left="57" w:right="57"/>
              <w:jc w:val="both"/>
              <w:rPr>
                <w:lang w:val="ru-RU" w:eastAsia="ru-RU"/>
              </w:rPr>
            </w:pPr>
            <w:r w:rsidRPr="001B263B">
              <w:rPr>
                <w:b/>
                <w:bCs/>
                <w:lang w:val="ru-RU" w:eastAsia="ru-RU"/>
              </w:rPr>
              <w:t>В том числе, лабораторных работ</w:t>
            </w:r>
            <w:r w:rsidRPr="001B263B">
              <w:rPr>
                <w:b/>
                <w:bCs/>
                <w:lang w:val="ru-RU"/>
              </w:rPr>
              <w:t xml:space="preserve"> и </w:t>
            </w:r>
            <w:r w:rsidRPr="001B263B">
              <w:rPr>
                <w:b/>
                <w:bCs/>
              </w:rPr>
              <w:t>практических занятий</w:t>
            </w:r>
          </w:p>
        </w:tc>
      </w:tr>
      <w:tr w:rsidR="009738DB" w:rsidRPr="001B263B" w14:paraId="48619B7F" w14:textId="77777777" w:rsidTr="009738DB">
        <w:trPr>
          <w:trHeight w:val="392"/>
        </w:trPr>
        <w:tc>
          <w:tcPr>
            <w:tcW w:w="2235" w:type="dxa"/>
            <w:vMerge/>
          </w:tcPr>
          <w:p w14:paraId="30BEC757" w14:textId="77777777" w:rsidR="009738DB" w:rsidRPr="001B263B" w:rsidRDefault="009738DB" w:rsidP="001B263B">
            <w:pPr>
              <w:spacing w:after="0" w:line="240" w:lineRule="auto"/>
              <w:ind w:left="57" w:right="57"/>
              <w:jc w:val="both"/>
              <w:rPr>
                <w:rFonts w:ascii="Times New Roman" w:hAnsi="Times New Roman"/>
                <w:b/>
                <w:bCs/>
                <w:sz w:val="24"/>
                <w:szCs w:val="24"/>
              </w:rPr>
            </w:pPr>
          </w:p>
        </w:tc>
        <w:tc>
          <w:tcPr>
            <w:tcW w:w="7541" w:type="dxa"/>
            <w:gridSpan w:val="2"/>
            <w:tcBorders>
              <w:top w:val="single" w:sz="4" w:space="0" w:color="auto"/>
            </w:tcBorders>
          </w:tcPr>
          <w:p w14:paraId="21F22575" w14:textId="77777777" w:rsidR="009738DB" w:rsidRPr="001B263B" w:rsidRDefault="009738DB" w:rsidP="001B263B">
            <w:pPr>
              <w:pStyle w:val="ac"/>
              <w:spacing w:before="0" w:after="0"/>
              <w:ind w:left="57" w:right="57"/>
              <w:jc w:val="both"/>
              <w:rPr>
                <w:b/>
                <w:bCs/>
                <w:lang w:val="ru-RU" w:eastAsia="ru-RU"/>
              </w:rPr>
            </w:pPr>
            <w:r w:rsidRPr="001B263B">
              <w:rPr>
                <w:b/>
                <w:lang w:val="ru-RU" w:eastAsia="ru-RU"/>
              </w:rPr>
              <w:t>Лабораторная работа № 2.</w:t>
            </w:r>
            <w:r w:rsidRPr="001B263B">
              <w:rPr>
                <w:lang w:val="ru-RU" w:eastAsia="ru-RU"/>
              </w:rPr>
              <w:t xml:space="preserve"> Исследование цепи переменного тока с пос</w:t>
            </w:r>
            <w:r w:rsidRPr="001B263B">
              <w:rPr>
                <w:lang w:val="ru-RU" w:eastAsia="ru-RU"/>
              </w:rPr>
              <w:softHyphen/>
              <w:t>ледовательным соединением резистора и конденсатора</w:t>
            </w:r>
          </w:p>
        </w:tc>
      </w:tr>
      <w:tr w:rsidR="009738DB" w:rsidRPr="001B263B" w14:paraId="26A07262" w14:textId="77777777" w:rsidTr="009738DB">
        <w:trPr>
          <w:trHeight w:val="446"/>
        </w:trPr>
        <w:tc>
          <w:tcPr>
            <w:tcW w:w="2235" w:type="dxa"/>
            <w:vMerge/>
          </w:tcPr>
          <w:p w14:paraId="6397237D" w14:textId="77777777" w:rsidR="009738DB" w:rsidRPr="001B263B" w:rsidRDefault="009738DB" w:rsidP="001B263B">
            <w:pPr>
              <w:spacing w:after="0" w:line="240" w:lineRule="auto"/>
              <w:ind w:left="57" w:right="57"/>
              <w:jc w:val="both"/>
              <w:rPr>
                <w:rFonts w:ascii="Times New Roman" w:hAnsi="Times New Roman"/>
                <w:b/>
                <w:bCs/>
                <w:sz w:val="24"/>
                <w:szCs w:val="24"/>
              </w:rPr>
            </w:pPr>
          </w:p>
        </w:tc>
        <w:tc>
          <w:tcPr>
            <w:tcW w:w="7541" w:type="dxa"/>
            <w:gridSpan w:val="2"/>
            <w:tcBorders>
              <w:top w:val="single" w:sz="4" w:space="0" w:color="auto"/>
            </w:tcBorders>
          </w:tcPr>
          <w:p w14:paraId="38394FC6" w14:textId="77777777" w:rsidR="009738DB" w:rsidRPr="001B263B" w:rsidRDefault="009738DB" w:rsidP="001B263B">
            <w:pPr>
              <w:pStyle w:val="ac"/>
              <w:spacing w:before="0" w:after="0"/>
              <w:ind w:left="57" w:right="57"/>
              <w:jc w:val="both"/>
              <w:rPr>
                <w:b/>
                <w:lang w:val="ru-RU" w:eastAsia="ru-RU"/>
              </w:rPr>
            </w:pPr>
            <w:r w:rsidRPr="001B263B">
              <w:rPr>
                <w:b/>
                <w:lang w:val="ru-RU" w:eastAsia="ru-RU"/>
              </w:rPr>
              <w:t>Лабораторная работа № 3.</w:t>
            </w:r>
            <w:r w:rsidRPr="001B263B">
              <w:rPr>
                <w:lang w:val="ru-RU" w:eastAsia="ru-RU"/>
              </w:rPr>
              <w:t xml:space="preserve"> Исследование цепи переменного тока с параллельным соединением катушки индуктивности и конденсатора</w:t>
            </w:r>
          </w:p>
        </w:tc>
      </w:tr>
      <w:tr w:rsidR="009738DB" w:rsidRPr="001B263B" w14:paraId="4BFE5310" w14:textId="77777777" w:rsidTr="009738DB">
        <w:trPr>
          <w:trHeight w:val="145"/>
        </w:trPr>
        <w:tc>
          <w:tcPr>
            <w:tcW w:w="2235" w:type="dxa"/>
            <w:vMerge/>
          </w:tcPr>
          <w:p w14:paraId="7450D94A" w14:textId="77777777" w:rsidR="009738DB" w:rsidRPr="001B263B" w:rsidRDefault="009738DB" w:rsidP="001B263B">
            <w:pPr>
              <w:spacing w:after="0" w:line="240" w:lineRule="auto"/>
              <w:ind w:left="57" w:right="57"/>
              <w:jc w:val="both"/>
              <w:rPr>
                <w:rFonts w:ascii="Times New Roman" w:hAnsi="Times New Roman"/>
                <w:b/>
                <w:bCs/>
                <w:sz w:val="24"/>
                <w:szCs w:val="24"/>
              </w:rPr>
            </w:pPr>
          </w:p>
        </w:tc>
        <w:tc>
          <w:tcPr>
            <w:tcW w:w="7541" w:type="dxa"/>
            <w:gridSpan w:val="2"/>
            <w:tcBorders>
              <w:top w:val="single" w:sz="4" w:space="0" w:color="auto"/>
            </w:tcBorders>
          </w:tcPr>
          <w:p w14:paraId="5CACD4DB" w14:textId="77777777" w:rsidR="009738DB" w:rsidRPr="001B263B" w:rsidRDefault="009738DB" w:rsidP="001B263B">
            <w:pPr>
              <w:pStyle w:val="ac"/>
              <w:spacing w:before="0" w:after="0"/>
              <w:ind w:left="57" w:right="57"/>
              <w:jc w:val="both"/>
              <w:rPr>
                <w:b/>
                <w:bCs/>
                <w:lang w:val="ru-RU" w:eastAsia="ru-RU"/>
              </w:rPr>
            </w:pPr>
            <w:r w:rsidRPr="001B263B">
              <w:rPr>
                <w:b/>
                <w:bCs/>
                <w:lang w:val="ru-RU" w:eastAsia="ru-RU"/>
              </w:rPr>
              <w:t xml:space="preserve">Практическое занятие №2. </w:t>
            </w:r>
            <w:r w:rsidRPr="001B263B">
              <w:rPr>
                <w:lang w:val="ru-RU" w:eastAsia="ru-RU"/>
              </w:rPr>
              <w:t>Расчет однофазной цепи переменного тока</w:t>
            </w:r>
          </w:p>
        </w:tc>
      </w:tr>
      <w:tr w:rsidR="009738DB" w:rsidRPr="001B263B" w14:paraId="6D5BDCC1" w14:textId="77777777" w:rsidTr="009738DB">
        <w:trPr>
          <w:trHeight w:val="229"/>
        </w:trPr>
        <w:tc>
          <w:tcPr>
            <w:tcW w:w="2235" w:type="dxa"/>
            <w:vMerge w:val="restart"/>
          </w:tcPr>
          <w:p w14:paraId="76C56A78" w14:textId="77777777" w:rsidR="009738DB" w:rsidRPr="001B263B" w:rsidRDefault="009738DB" w:rsidP="001B263B">
            <w:pPr>
              <w:spacing w:after="0" w:line="240" w:lineRule="auto"/>
              <w:ind w:left="57" w:right="57"/>
              <w:jc w:val="both"/>
              <w:rPr>
                <w:rFonts w:ascii="Times New Roman" w:hAnsi="Times New Roman"/>
                <w:b/>
                <w:bCs/>
                <w:sz w:val="24"/>
                <w:szCs w:val="24"/>
              </w:rPr>
            </w:pPr>
            <w:r w:rsidRPr="001B263B">
              <w:rPr>
                <w:rFonts w:ascii="Times New Roman" w:hAnsi="Times New Roman"/>
                <w:b/>
                <w:bCs/>
                <w:sz w:val="24"/>
                <w:szCs w:val="24"/>
              </w:rPr>
              <w:t>Тема 1.5. Трехфаз</w:t>
            </w:r>
            <w:r w:rsidRPr="001B263B">
              <w:rPr>
                <w:rFonts w:ascii="Times New Roman" w:hAnsi="Times New Roman"/>
                <w:b/>
                <w:bCs/>
                <w:sz w:val="24"/>
                <w:szCs w:val="24"/>
              </w:rPr>
              <w:softHyphen/>
              <w:t>ные цепи</w:t>
            </w:r>
          </w:p>
        </w:tc>
        <w:tc>
          <w:tcPr>
            <w:tcW w:w="7541" w:type="dxa"/>
            <w:gridSpan w:val="2"/>
            <w:tcBorders>
              <w:top w:val="single" w:sz="4" w:space="0" w:color="auto"/>
            </w:tcBorders>
          </w:tcPr>
          <w:p w14:paraId="0E927FBF" w14:textId="77777777" w:rsidR="009738DB" w:rsidRPr="001B263B" w:rsidRDefault="009738DB" w:rsidP="001B263B">
            <w:pPr>
              <w:pStyle w:val="ac"/>
              <w:spacing w:before="0" w:after="0"/>
              <w:ind w:left="57" w:right="57"/>
              <w:jc w:val="both"/>
              <w:rPr>
                <w:b/>
                <w:bCs/>
                <w:lang w:val="ru-RU" w:eastAsia="ru-RU"/>
              </w:rPr>
            </w:pPr>
            <w:r w:rsidRPr="001B263B">
              <w:rPr>
                <w:b/>
                <w:bCs/>
                <w:lang w:val="ru-RU" w:eastAsia="ru-RU"/>
              </w:rPr>
              <w:t>Содержание учебного материала</w:t>
            </w:r>
          </w:p>
          <w:p w14:paraId="253B897F" w14:textId="77777777" w:rsidR="009738DB" w:rsidRPr="001B263B" w:rsidRDefault="009738DB" w:rsidP="001B263B">
            <w:pPr>
              <w:pStyle w:val="ac"/>
              <w:spacing w:before="0" w:after="0"/>
              <w:ind w:left="57" w:right="57"/>
              <w:jc w:val="both"/>
              <w:rPr>
                <w:lang w:val="ru-RU" w:eastAsia="ru-RU"/>
              </w:rPr>
            </w:pPr>
            <w:r w:rsidRPr="001B263B">
              <w:rPr>
                <w:lang w:val="ru-RU" w:eastAsia="ru-RU"/>
              </w:rPr>
              <w:t xml:space="preserve">Область применения трехфазной системы. Получение ЭДС в трехфазной системе. </w:t>
            </w:r>
          </w:p>
          <w:p w14:paraId="78168F12" w14:textId="77777777" w:rsidR="009738DB" w:rsidRPr="001B263B" w:rsidRDefault="009738DB" w:rsidP="001B263B">
            <w:pPr>
              <w:pStyle w:val="ac"/>
              <w:spacing w:before="0" w:after="0"/>
              <w:ind w:left="57" w:right="57"/>
              <w:jc w:val="both"/>
              <w:rPr>
                <w:b/>
                <w:bCs/>
                <w:lang w:val="ru-RU" w:eastAsia="ru-RU"/>
              </w:rPr>
            </w:pPr>
            <w:r w:rsidRPr="001B263B">
              <w:rPr>
                <w:lang w:val="ru-RU" w:eastAsia="ru-RU"/>
              </w:rPr>
              <w:t xml:space="preserve">Соединение обмоток трехфазного генератора и приемников энергии «звездой» и «треугольником». </w:t>
            </w:r>
          </w:p>
          <w:p w14:paraId="147B9FC0" w14:textId="29152E69" w:rsidR="009738DB" w:rsidRPr="001B263B" w:rsidRDefault="009738DB" w:rsidP="001B263B">
            <w:pPr>
              <w:spacing w:after="0" w:line="240" w:lineRule="auto"/>
              <w:ind w:left="57" w:right="57"/>
              <w:jc w:val="both"/>
              <w:rPr>
                <w:rFonts w:ascii="Times New Roman" w:hAnsi="Times New Roman"/>
                <w:b/>
                <w:bCs/>
                <w:sz w:val="24"/>
                <w:szCs w:val="24"/>
              </w:rPr>
            </w:pPr>
            <w:r w:rsidRPr="001B263B">
              <w:rPr>
                <w:rFonts w:ascii="Times New Roman" w:hAnsi="Times New Roman"/>
                <w:sz w:val="24"/>
                <w:szCs w:val="24"/>
              </w:rPr>
              <w:t xml:space="preserve">Мощность трехфазной цепи. Основы расчета трехфазной цепи. Векторные диаграммы. </w:t>
            </w:r>
          </w:p>
        </w:tc>
      </w:tr>
      <w:tr w:rsidR="009738DB" w:rsidRPr="001B263B" w14:paraId="38812D37" w14:textId="77777777" w:rsidTr="009738DB">
        <w:trPr>
          <w:trHeight w:val="282"/>
        </w:trPr>
        <w:tc>
          <w:tcPr>
            <w:tcW w:w="2235" w:type="dxa"/>
            <w:vMerge/>
          </w:tcPr>
          <w:p w14:paraId="7830CE6C" w14:textId="77777777" w:rsidR="009738DB" w:rsidRPr="001B263B" w:rsidRDefault="009738DB" w:rsidP="001B263B">
            <w:pPr>
              <w:spacing w:after="0" w:line="240" w:lineRule="auto"/>
              <w:ind w:left="57" w:right="57"/>
              <w:jc w:val="both"/>
              <w:rPr>
                <w:rFonts w:ascii="Times New Roman" w:hAnsi="Times New Roman"/>
                <w:b/>
                <w:bCs/>
                <w:iCs/>
                <w:sz w:val="24"/>
                <w:szCs w:val="24"/>
              </w:rPr>
            </w:pPr>
          </w:p>
        </w:tc>
        <w:tc>
          <w:tcPr>
            <w:tcW w:w="7541" w:type="dxa"/>
            <w:gridSpan w:val="2"/>
            <w:tcBorders>
              <w:top w:val="single" w:sz="4" w:space="0" w:color="auto"/>
            </w:tcBorders>
          </w:tcPr>
          <w:p w14:paraId="036BFE3F" w14:textId="77777777" w:rsidR="009738DB" w:rsidRPr="001B263B" w:rsidRDefault="009738DB" w:rsidP="001B263B">
            <w:pPr>
              <w:spacing w:after="0" w:line="240" w:lineRule="auto"/>
              <w:ind w:left="57" w:right="57"/>
              <w:jc w:val="both"/>
              <w:rPr>
                <w:rFonts w:ascii="Times New Roman" w:hAnsi="Times New Roman"/>
                <w:bCs/>
                <w:iCs/>
                <w:sz w:val="24"/>
                <w:szCs w:val="24"/>
              </w:rPr>
            </w:pPr>
            <w:r w:rsidRPr="001B263B">
              <w:rPr>
                <w:rFonts w:ascii="Times New Roman" w:hAnsi="Times New Roman"/>
                <w:b/>
                <w:bCs/>
                <w:sz w:val="24"/>
                <w:szCs w:val="24"/>
              </w:rPr>
              <w:t>В том числе, лабораторных работ</w:t>
            </w:r>
          </w:p>
        </w:tc>
      </w:tr>
      <w:tr w:rsidR="009738DB" w:rsidRPr="001B263B" w14:paraId="55BA3044" w14:textId="77777777" w:rsidTr="009738DB">
        <w:trPr>
          <w:trHeight w:val="377"/>
        </w:trPr>
        <w:tc>
          <w:tcPr>
            <w:tcW w:w="2235" w:type="dxa"/>
            <w:vMerge/>
          </w:tcPr>
          <w:p w14:paraId="4EB05BEA" w14:textId="77777777" w:rsidR="009738DB" w:rsidRPr="001B263B" w:rsidRDefault="009738DB" w:rsidP="001B263B">
            <w:pPr>
              <w:spacing w:after="0" w:line="240" w:lineRule="auto"/>
              <w:ind w:left="57" w:right="57"/>
              <w:jc w:val="both"/>
              <w:rPr>
                <w:rFonts w:ascii="Times New Roman" w:hAnsi="Times New Roman"/>
                <w:b/>
                <w:bCs/>
                <w:iCs/>
                <w:sz w:val="24"/>
                <w:szCs w:val="24"/>
              </w:rPr>
            </w:pPr>
          </w:p>
        </w:tc>
        <w:tc>
          <w:tcPr>
            <w:tcW w:w="7541" w:type="dxa"/>
            <w:gridSpan w:val="2"/>
            <w:tcBorders>
              <w:top w:val="single" w:sz="4" w:space="0" w:color="auto"/>
            </w:tcBorders>
          </w:tcPr>
          <w:p w14:paraId="5EC2FE0B" w14:textId="77777777" w:rsidR="009738DB" w:rsidRPr="001B263B" w:rsidRDefault="009738DB" w:rsidP="001B263B">
            <w:pPr>
              <w:spacing w:after="0" w:line="240" w:lineRule="auto"/>
              <w:ind w:left="57" w:right="57"/>
              <w:jc w:val="both"/>
              <w:rPr>
                <w:rFonts w:ascii="Times New Roman" w:hAnsi="Times New Roman"/>
                <w:iCs/>
                <w:sz w:val="24"/>
                <w:szCs w:val="24"/>
              </w:rPr>
            </w:pPr>
            <w:r w:rsidRPr="001B263B">
              <w:rPr>
                <w:rFonts w:ascii="Times New Roman" w:hAnsi="Times New Roman"/>
                <w:b/>
                <w:bCs/>
                <w:iCs/>
                <w:sz w:val="24"/>
                <w:szCs w:val="24"/>
              </w:rPr>
              <w:t>Лабораторная работа № 4.</w:t>
            </w:r>
            <w:r w:rsidRPr="001B263B">
              <w:rPr>
                <w:rFonts w:ascii="Times New Roman" w:hAnsi="Times New Roman"/>
                <w:iCs/>
                <w:sz w:val="24"/>
                <w:szCs w:val="24"/>
              </w:rPr>
              <w:t xml:space="preserve"> Исследование трехфазной цепи при соединении приемников энергии «звездой»</w:t>
            </w:r>
          </w:p>
        </w:tc>
      </w:tr>
      <w:tr w:rsidR="009738DB" w:rsidRPr="001B263B" w14:paraId="10923F3B" w14:textId="77777777" w:rsidTr="009738DB">
        <w:trPr>
          <w:trHeight w:val="428"/>
        </w:trPr>
        <w:tc>
          <w:tcPr>
            <w:tcW w:w="2235" w:type="dxa"/>
          </w:tcPr>
          <w:p w14:paraId="62DA9477" w14:textId="77777777" w:rsidR="009738DB" w:rsidRPr="001B263B" w:rsidRDefault="009738DB" w:rsidP="001B263B">
            <w:pPr>
              <w:spacing w:after="0" w:line="240" w:lineRule="auto"/>
              <w:ind w:left="57" w:right="57"/>
              <w:jc w:val="both"/>
              <w:rPr>
                <w:rFonts w:ascii="Times New Roman" w:hAnsi="Times New Roman"/>
                <w:b/>
                <w:bCs/>
                <w:iCs/>
                <w:sz w:val="24"/>
                <w:szCs w:val="24"/>
              </w:rPr>
            </w:pPr>
            <w:r w:rsidRPr="001B263B">
              <w:rPr>
                <w:rFonts w:ascii="Times New Roman" w:hAnsi="Times New Roman"/>
                <w:b/>
                <w:bCs/>
                <w:iCs/>
                <w:sz w:val="24"/>
                <w:szCs w:val="24"/>
              </w:rPr>
              <w:t>Тема 1.6. Транс</w:t>
            </w:r>
            <w:r w:rsidRPr="001B263B">
              <w:rPr>
                <w:rFonts w:ascii="Times New Roman" w:hAnsi="Times New Roman"/>
                <w:b/>
                <w:bCs/>
                <w:iCs/>
                <w:sz w:val="24"/>
                <w:szCs w:val="24"/>
              </w:rPr>
              <w:softHyphen/>
              <w:t>фор</w:t>
            </w:r>
            <w:r w:rsidRPr="001B263B">
              <w:rPr>
                <w:rFonts w:ascii="Times New Roman" w:hAnsi="Times New Roman"/>
                <w:b/>
                <w:bCs/>
                <w:iCs/>
                <w:sz w:val="24"/>
                <w:szCs w:val="24"/>
              </w:rPr>
              <w:softHyphen/>
              <w:t>маторы</w:t>
            </w:r>
          </w:p>
        </w:tc>
        <w:tc>
          <w:tcPr>
            <w:tcW w:w="7541" w:type="dxa"/>
            <w:gridSpan w:val="2"/>
            <w:tcBorders>
              <w:top w:val="single" w:sz="4" w:space="0" w:color="auto"/>
            </w:tcBorders>
          </w:tcPr>
          <w:p w14:paraId="767E8B6B" w14:textId="77777777" w:rsidR="009738DB" w:rsidRPr="001B263B" w:rsidRDefault="009738DB" w:rsidP="001B263B">
            <w:pPr>
              <w:spacing w:after="0" w:line="240" w:lineRule="auto"/>
              <w:ind w:left="57" w:right="57"/>
              <w:jc w:val="both"/>
              <w:rPr>
                <w:rFonts w:ascii="Times New Roman" w:hAnsi="Times New Roman"/>
                <w:b/>
                <w:bCs/>
                <w:iCs/>
                <w:sz w:val="24"/>
                <w:szCs w:val="24"/>
              </w:rPr>
            </w:pPr>
            <w:r w:rsidRPr="001B263B">
              <w:rPr>
                <w:rFonts w:ascii="Times New Roman" w:hAnsi="Times New Roman"/>
                <w:b/>
                <w:bCs/>
                <w:iCs/>
                <w:sz w:val="24"/>
                <w:szCs w:val="24"/>
              </w:rPr>
              <w:t>Содержание учебного материала</w:t>
            </w:r>
          </w:p>
          <w:p w14:paraId="6FB7812D" w14:textId="77777777" w:rsidR="009738DB" w:rsidRPr="001B263B" w:rsidRDefault="009738DB" w:rsidP="001B263B">
            <w:pPr>
              <w:spacing w:after="0" w:line="240" w:lineRule="auto"/>
              <w:ind w:left="57" w:right="57"/>
              <w:jc w:val="both"/>
              <w:rPr>
                <w:rFonts w:ascii="Times New Roman" w:hAnsi="Times New Roman"/>
                <w:b/>
                <w:bCs/>
                <w:iCs/>
                <w:sz w:val="24"/>
                <w:szCs w:val="24"/>
              </w:rPr>
            </w:pPr>
            <w:r w:rsidRPr="001B263B">
              <w:rPr>
                <w:rFonts w:ascii="Times New Roman" w:hAnsi="Times New Roman"/>
                <w:iCs/>
                <w:sz w:val="24"/>
                <w:szCs w:val="24"/>
              </w:rPr>
              <w:t>Принцип действия и устройство однофазного трансформатора. Режимы работы. Типы трансформаторов</w:t>
            </w:r>
          </w:p>
        </w:tc>
      </w:tr>
      <w:tr w:rsidR="009738DB" w:rsidRPr="001B263B" w14:paraId="6182F663" w14:textId="77777777" w:rsidTr="009738DB">
        <w:trPr>
          <w:trHeight w:val="443"/>
        </w:trPr>
        <w:tc>
          <w:tcPr>
            <w:tcW w:w="2235" w:type="dxa"/>
            <w:vMerge w:val="restart"/>
          </w:tcPr>
          <w:p w14:paraId="559068AA" w14:textId="77777777" w:rsidR="009738DB" w:rsidRPr="001B263B" w:rsidRDefault="009738DB" w:rsidP="001B263B">
            <w:pPr>
              <w:spacing w:after="0" w:line="240" w:lineRule="auto"/>
              <w:ind w:left="57" w:right="57"/>
              <w:jc w:val="both"/>
              <w:rPr>
                <w:rFonts w:ascii="Times New Roman" w:hAnsi="Times New Roman"/>
                <w:b/>
                <w:bCs/>
                <w:iCs/>
                <w:sz w:val="24"/>
                <w:szCs w:val="24"/>
              </w:rPr>
            </w:pPr>
            <w:r w:rsidRPr="001B263B">
              <w:rPr>
                <w:rFonts w:ascii="Times New Roman" w:hAnsi="Times New Roman"/>
                <w:b/>
                <w:bCs/>
                <w:iCs/>
                <w:sz w:val="24"/>
                <w:szCs w:val="24"/>
              </w:rPr>
              <w:t>Тема 1.7. Элект</w:t>
            </w:r>
            <w:r w:rsidRPr="001B263B">
              <w:rPr>
                <w:rFonts w:ascii="Times New Roman" w:hAnsi="Times New Roman"/>
                <w:b/>
                <w:bCs/>
                <w:iCs/>
                <w:sz w:val="24"/>
                <w:szCs w:val="24"/>
              </w:rPr>
              <w:softHyphen/>
              <w:t>рические изме</w:t>
            </w:r>
            <w:r w:rsidRPr="001B263B">
              <w:rPr>
                <w:rFonts w:ascii="Times New Roman" w:hAnsi="Times New Roman"/>
                <w:b/>
                <w:bCs/>
                <w:iCs/>
                <w:sz w:val="24"/>
                <w:szCs w:val="24"/>
              </w:rPr>
              <w:softHyphen/>
              <w:t>ре</w:t>
            </w:r>
            <w:r w:rsidRPr="001B263B">
              <w:rPr>
                <w:rFonts w:ascii="Times New Roman" w:hAnsi="Times New Roman"/>
                <w:b/>
                <w:bCs/>
                <w:iCs/>
                <w:sz w:val="24"/>
                <w:szCs w:val="24"/>
              </w:rPr>
              <w:softHyphen/>
              <w:t>ния</w:t>
            </w:r>
          </w:p>
        </w:tc>
        <w:tc>
          <w:tcPr>
            <w:tcW w:w="7541" w:type="dxa"/>
            <w:gridSpan w:val="2"/>
            <w:tcBorders>
              <w:top w:val="single" w:sz="4" w:space="0" w:color="auto"/>
            </w:tcBorders>
          </w:tcPr>
          <w:p w14:paraId="200C1E5F" w14:textId="77777777" w:rsidR="009738DB" w:rsidRPr="001B263B" w:rsidRDefault="009738DB" w:rsidP="001B263B">
            <w:pPr>
              <w:spacing w:after="0" w:line="240" w:lineRule="auto"/>
              <w:ind w:left="57" w:right="57"/>
              <w:jc w:val="both"/>
              <w:rPr>
                <w:rFonts w:ascii="Times New Roman" w:hAnsi="Times New Roman"/>
                <w:b/>
                <w:bCs/>
                <w:iCs/>
                <w:sz w:val="24"/>
                <w:szCs w:val="24"/>
              </w:rPr>
            </w:pPr>
            <w:r w:rsidRPr="001B263B">
              <w:rPr>
                <w:rFonts w:ascii="Times New Roman" w:hAnsi="Times New Roman"/>
                <w:b/>
                <w:bCs/>
                <w:iCs/>
                <w:sz w:val="24"/>
                <w:szCs w:val="24"/>
              </w:rPr>
              <w:t>Содержание учебного материала</w:t>
            </w:r>
          </w:p>
          <w:p w14:paraId="0BF5E979" w14:textId="77777777" w:rsidR="009738DB" w:rsidRPr="001B263B" w:rsidRDefault="009738DB" w:rsidP="001B263B">
            <w:pPr>
              <w:spacing w:after="0" w:line="240" w:lineRule="auto"/>
              <w:ind w:left="57" w:right="57"/>
              <w:jc w:val="both"/>
              <w:rPr>
                <w:rFonts w:ascii="Times New Roman" w:hAnsi="Times New Roman"/>
                <w:iCs/>
                <w:sz w:val="24"/>
                <w:szCs w:val="24"/>
              </w:rPr>
            </w:pPr>
            <w:r w:rsidRPr="001B263B">
              <w:rPr>
                <w:rFonts w:ascii="Times New Roman" w:hAnsi="Times New Roman"/>
                <w:iCs/>
                <w:sz w:val="24"/>
                <w:szCs w:val="24"/>
              </w:rPr>
              <w:t xml:space="preserve">Общие сведения об электроизмерительных приборах, классификация. </w:t>
            </w:r>
          </w:p>
          <w:p w14:paraId="740A7AF4" w14:textId="77777777" w:rsidR="009738DB" w:rsidRPr="001B263B" w:rsidRDefault="009738DB" w:rsidP="001B263B">
            <w:pPr>
              <w:spacing w:after="0" w:line="240" w:lineRule="auto"/>
              <w:ind w:left="57" w:right="57"/>
              <w:jc w:val="both"/>
              <w:rPr>
                <w:rFonts w:ascii="Times New Roman" w:hAnsi="Times New Roman"/>
                <w:b/>
                <w:bCs/>
                <w:iCs/>
                <w:sz w:val="24"/>
                <w:szCs w:val="24"/>
              </w:rPr>
            </w:pPr>
            <w:r w:rsidRPr="001B263B">
              <w:rPr>
                <w:rFonts w:ascii="Times New Roman" w:hAnsi="Times New Roman"/>
                <w:iCs/>
                <w:sz w:val="24"/>
                <w:szCs w:val="24"/>
              </w:rPr>
              <w:t>Измерения тока, напряжения, мощности в цепях постоянного и переменного тока низкой частоты. Понятие об измерении энергии в цепях переменного тока.</w:t>
            </w:r>
          </w:p>
        </w:tc>
      </w:tr>
      <w:tr w:rsidR="009738DB" w:rsidRPr="001B263B" w14:paraId="537FE100" w14:textId="77777777" w:rsidTr="009738DB">
        <w:trPr>
          <w:trHeight w:val="263"/>
        </w:trPr>
        <w:tc>
          <w:tcPr>
            <w:tcW w:w="2235" w:type="dxa"/>
            <w:vMerge/>
          </w:tcPr>
          <w:p w14:paraId="78332567" w14:textId="77777777" w:rsidR="009738DB" w:rsidRPr="001B263B" w:rsidRDefault="009738DB" w:rsidP="001B263B">
            <w:pPr>
              <w:spacing w:after="0" w:line="240" w:lineRule="auto"/>
              <w:ind w:left="57" w:right="57"/>
              <w:jc w:val="both"/>
              <w:rPr>
                <w:rFonts w:ascii="Times New Roman" w:hAnsi="Times New Roman"/>
                <w:b/>
                <w:bCs/>
                <w:iCs/>
                <w:sz w:val="24"/>
                <w:szCs w:val="24"/>
              </w:rPr>
            </w:pPr>
          </w:p>
        </w:tc>
        <w:tc>
          <w:tcPr>
            <w:tcW w:w="7541" w:type="dxa"/>
            <w:gridSpan w:val="2"/>
          </w:tcPr>
          <w:p w14:paraId="5D2EE0C5" w14:textId="77777777" w:rsidR="009738DB" w:rsidRPr="001B263B" w:rsidRDefault="009738DB" w:rsidP="001B263B">
            <w:pPr>
              <w:spacing w:after="0" w:line="240" w:lineRule="auto"/>
              <w:ind w:left="57" w:right="57"/>
              <w:jc w:val="both"/>
              <w:rPr>
                <w:rFonts w:ascii="Times New Roman" w:hAnsi="Times New Roman"/>
                <w:b/>
                <w:bCs/>
                <w:iCs/>
                <w:sz w:val="24"/>
                <w:szCs w:val="24"/>
              </w:rPr>
            </w:pPr>
            <w:r w:rsidRPr="001B263B">
              <w:rPr>
                <w:rFonts w:ascii="Times New Roman" w:hAnsi="Times New Roman"/>
                <w:b/>
                <w:bCs/>
                <w:sz w:val="24"/>
                <w:szCs w:val="24"/>
              </w:rPr>
              <w:t>В том числе, лабораторных работ</w:t>
            </w:r>
          </w:p>
        </w:tc>
      </w:tr>
      <w:tr w:rsidR="009738DB" w:rsidRPr="001B263B" w14:paraId="586312D4" w14:textId="77777777" w:rsidTr="009738DB">
        <w:trPr>
          <w:trHeight w:val="263"/>
        </w:trPr>
        <w:tc>
          <w:tcPr>
            <w:tcW w:w="2235" w:type="dxa"/>
            <w:vMerge/>
          </w:tcPr>
          <w:p w14:paraId="6BE7A872" w14:textId="77777777" w:rsidR="009738DB" w:rsidRPr="001B263B" w:rsidRDefault="009738DB" w:rsidP="001B263B">
            <w:pPr>
              <w:spacing w:after="0" w:line="240" w:lineRule="auto"/>
              <w:ind w:left="57" w:right="57"/>
              <w:jc w:val="both"/>
              <w:rPr>
                <w:rFonts w:ascii="Times New Roman" w:hAnsi="Times New Roman"/>
                <w:b/>
                <w:bCs/>
                <w:iCs/>
                <w:sz w:val="24"/>
                <w:szCs w:val="24"/>
              </w:rPr>
            </w:pPr>
          </w:p>
        </w:tc>
        <w:tc>
          <w:tcPr>
            <w:tcW w:w="7541" w:type="dxa"/>
            <w:gridSpan w:val="2"/>
          </w:tcPr>
          <w:p w14:paraId="31360963" w14:textId="77777777" w:rsidR="009738DB" w:rsidRPr="001B263B" w:rsidRDefault="009738DB" w:rsidP="001B263B">
            <w:pPr>
              <w:spacing w:after="0" w:line="240" w:lineRule="auto"/>
              <w:ind w:left="57" w:right="57"/>
              <w:jc w:val="both"/>
              <w:rPr>
                <w:rFonts w:ascii="Times New Roman" w:hAnsi="Times New Roman"/>
                <w:b/>
                <w:bCs/>
                <w:sz w:val="24"/>
                <w:szCs w:val="24"/>
              </w:rPr>
            </w:pPr>
            <w:r w:rsidRPr="001B263B">
              <w:rPr>
                <w:rFonts w:ascii="Times New Roman" w:hAnsi="Times New Roman"/>
                <w:b/>
                <w:bCs/>
                <w:iCs/>
                <w:sz w:val="24"/>
                <w:szCs w:val="24"/>
              </w:rPr>
              <w:t>Лабораторная работа № 5.</w:t>
            </w:r>
            <w:r w:rsidRPr="001B263B">
              <w:rPr>
                <w:rFonts w:ascii="Times New Roman" w:hAnsi="Times New Roman"/>
                <w:iCs/>
                <w:sz w:val="24"/>
                <w:szCs w:val="24"/>
              </w:rPr>
              <w:t xml:space="preserve"> </w:t>
            </w:r>
            <w:r w:rsidRPr="001B263B">
              <w:rPr>
                <w:rFonts w:ascii="Times New Roman" w:hAnsi="Times New Roman"/>
                <w:sz w:val="24"/>
                <w:szCs w:val="24"/>
              </w:rPr>
              <w:t>Измерение сопротивления и мощности прямыми и косвенными методами.</w:t>
            </w:r>
          </w:p>
        </w:tc>
      </w:tr>
      <w:tr w:rsidR="009738DB" w:rsidRPr="001B263B" w14:paraId="0BC9FB76" w14:textId="77777777" w:rsidTr="009738DB">
        <w:trPr>
          <w:trHeight w:val="74"/>
        </w:trPr>
        <w:tc>
          <w:tcPr>
            <w:tcW w:w="2235" w:type="dxa"/>
          </w:tcPr>
          <w:p w14:paraId="6BD644BA" w14:textId="77777777" w:rsidR="009738DB" w:rsidRPr="001B263B" w:rsidRDefault="009738DB" w:rsidP="001B263B">
            <w:pPr>
              <w:spacing w:after="0" w:line="240" w:lineRule="auto"/>
              <w:ind w:left="57" w:right="57"/>
              <w:jc w:val="both"/>
              <w:rPr>
                <w:rFonts w:ascii="Times New Roman" w:hAnsi="Times New Roman"/>
                <w:b/>
                <w:bCs/>
                <w:iCs/>
                <w:sz w:val="24"/>
                <w:szCs w:val="24"/>
              </w:rPr>
            </w:pPr>
            <w:r w:rsidRPr="001B263B">
              <w:rPr>
                <w:rFonts w:ascii="Times New Roman" w:hAnsi="Times New Roman"/>
                <w:b/>
                <w:bCs/>
                <w:iCs/>
                <w:sz w:val="24"/>
                <w:szCs w:val="24"/>
              </w:rPr>
              <w:t>Тема 1.8. Электрические машины переменного тока</w:t>
            </w:r>
          </w:p>
        </w:tc>
        <w:tc>
          <w:tcPr>
            <w:tcW w:w="7541" w:type="dxa"/>
            <w:gridSpan w:val="2"/>
            <w:tcBorders>
              <w:top w:val="single" w:sz="4" w:space="0" w:color="auto"/>
            </w:tcBorders>
          </w:tcPr>
          <w:p w14:paraId="16177B20" w14:textId="77777777" w:rsidR="009738DB" w:rsidRPr="001B263B" w:rsidRDefault="009738DB" w:rsidP="001B263B">
            <w:pPr>
              <w:spacing w:after="0" w:line="240" w:lineRule="auto"/>
              <w:ind w:left="57" w:right="57"/>
              <w:jc w:val="both"/>
              <w:rPr>
                <w:rFonts w:ascii="Times New Roman" w:hAnsi="Times New Roman"/>
                <w:b/>
                <w:bCs/>
                <w:iCs/>
                <w:sz w:val="24"/>
                <w:szCs w:val="24"/>
              </w:rPr>
            </w:pPr>
            <w:r w:rsidRPr="001B263B">
              <w:rPr>
                <w:rFonts w:ascii="Times New Roman" w:hAnsi="Times New Roman"/>
                <w:b/>
                <w:bCs/>
                <w:iCs/>
                <w:sz w:val="24"/>
                <w:szCs w:val="24"/>
              </w:rPr>
              <w:t>Содержание учебного материала</w:t>
            </w:r>
          </w:p>
          <w:p w14:paraId="1DDB2F4D" w14:textId="77777777" w:rsidR="009738DB" w:rsidRPr="001B263B" w:rsidRDefault="009738DB" w:rsidP="001B263B">
            <w:pPr>
              <w:spacing w:after="0" w:line="240" w:lineRule="auto"/>
              <w:ind w:left="57" w:right="57"/>
              <w:jc w:val="both"/>
              <w:rPr>
                <w:rFonts w:ascii="Times New Roman" w:hAnsi="Times New Roman"/>
                <w:iCs/>
                <w:sz w:val="24"/>
                <w:szCs w:val="24"/>
              </w:rPr>
            </w:pPr>
            <w:r w:rsidRPr="001B263B">
              <w:rPr>
                <w:rFonts w:ascii="Times New Roman" w:hAnsi="Times New Roman"/>
                <w:iCs/>
                <w:sz w:val="24"/>
                <w:szCs w:val="24"/>
              </w:rPr>
              <w:t>Устройство, принцип действия трехфазного асинхронного двигателя. Основные параметры и характеристики. Методы регулирования частоты вращения двигателя.</w:t>
            </w:r>
          </w:p>
          <w:p w14:paraId="7CB26B0B" w14:textId="77777777" w:rsidR="009738DB" w:rsidRPr="001B263B" w:rsidRDefault="009738DB" w:rsidP="001B263B">
            <w:pPr>
              <w:spacing w:after="0" w:line="240" w:lineRule="auto"/>
              <w:ind w:left="57" w:right="57"/>
              <w:jc w:val="both"/>
              <w:rPr>
                <w:rFonts w:ascii="Times New Roman" w:hAnsi="Times New Roman"/>
                <w:b/>
                <w:bCs/>
                <w:iCs/>
                <w:sz w:val="24"/>
                <w:szCs w:val="24"/>
              </w:rPr>
            </w:pPr>
            <w:r w:rsidRPr="001B263B">
              <w:rPr>
                <w:rFonts w:ascii="Times New Roman" w:hAnsi="Times New Roman"/>
                <w:iCs/>
                <w:sz w:val="24"/>
                <w:szCs w:val="24"/>
              </w:rPr>
              <w:t>Устройство, принцип действия, основные параметры и область применения синхронных генераторов.</w:t>
            </w:r>
          </w:p>
        </w:tc>
      </w:tr>
      <w:tr w:rsidR="009738DB" w:rsidRPr="001B263B" w14:paraId="7BBDCB6E" w14:textId="77777777" w:rsidTr="009738DB">
        <w:trPr>
          <w:trHeight w:val="630"/>
        </w:trPr>
        <w:tc>
          <w:tcPr>
            <w:tcW w:w="2235" w:type="dxa"/>
          </w:tcPr>
          <w:p w14:paraId="5EC0A1AD" w14:textId="77777777" w:rsidR="009738DB" w:rsidRPr="001B263B" w:rsidRDefault="009738DB" w:rsidP="001B263B">
            <w:pPr>
              <w:spacing w:after="0" w:line="240" w:lineRule="auto"/>
              <w:ind w:left="57" w:right="57"/>
              <w:jc w:val="both"/>
              <w:rPr>
                <w:rFonts w:ascii="Times New Roman" w:hAnsi="Times New Roman"/>
                <w:b/>
                <w:bCs/>
                <w:iCs/>
                <w:sz w:val="24"/>
                <w:szCs w:val="24"/>
              </w:rPr>
            </w:pPr>
            <w:r w:rsidRPr="001B263B">
              <w:rPr>
                <w:rFonts w:ascii="Times New Roman" w:hAnsi="Times New Roman"/>
                <w:b/>
                <w:bCs/>
                <w:iCs/>
                <w:sz w:val="24"/>
                <w:szCs w:val="24"/>
              </w:rPr>
              <w:t>Тема 1.9. Элект</w:t>
            </w:r>
            <w:r w:rsidRPr="001B263B">
              <w:rPr>
                <w:rFonts w:ascii="Times New Roman" w:hAnsi="Times New Roman"/>
                <w:b/>
                <w:bCs/>
                <w:iCs/>
                <w:sz w:val="24"/>
                <w:szCs w:val="24"/>
              </w:rPr>
              <w:softHyphen/>
              <w:t>рические машины постоянного тока</w:t>
            </w:r>
          </w:p>
        </w:tc>
        <w:tc>
          <w:tcPr>
            <w:tcW w:w="7541" w:type="dxa"/>
            <w:gridSpan w:val="2"/>
            <w:tcBorders>
              <w:top w:val="single" w:sz="4" w:space="0" w:color="auto"/>
            </w:tcBorders>
          </w:tcPr>
          <w:p w14:paraId="1F075273" w14:textId="77777777" w:rsidR="009738DB" w:rsidRPr="001B263B" w:rsidRDefault="009738DB" w:rsidP="001B263B">
            <w:pPr>
              <w:spacing w:after="0" w:line="240" w:lineRule="auto"/>
              <w:ind w:left="57" w:right="57"/>
              <w:jc w:val="both"/>
              <w:rPr>
                <w:rFonts w:ascii="Times New Roman" w:hAnsi="Times New Roman"/>
                <w:b/>
                <w:bCs/>
                <w:iCs/>
                <w:sz w:val="24"/>
                <w:szCs w:val="24"/>
              </w:rPr>
            </w:pPr>
            <w:r w:rsidRPr="001B263B">
              <w:rPr>
                <w:rFonts w:ascii="Times New Roman" w:hAnsi="Times New Roman"/>
                <w:b/>
                <w:bCs/>
                <w:iCs/>
                <w:sz w:val="24"/>
                <w:szCs w:val="24"/>
              </w:rPr>
              <w:t>Содержание учебного материала</w:t>
            </w:r>
          </w:p>
          <w:p w14:paraId="76F2CF21" w14:textId="77777777" w:rsidR="009738DB" w:rsidRPr="001B263B" w:rsidRDefault="009738DB" w:rsidP="001B263B">
            <w:pPr>
              <w:spacing w:after="0" w:line="240" w:lineRule="auto"/>
              <w:ind w:left="57" w:right="57"/>
              <w:jc w:val="both"/>
              <w:rPr>
                <w:rFonts w:ascii="Times New Roman" w:hAnsi="Times New Roman"/>
                <w:iCs/>
                <w:sz w:val="24"/>
                <w:szCs w:val="24"/>
              </w:rPr>
            </w:pPr>
            <w:r w:rsidRPr="001B263B">
              <w:rPr>
                <w:rFonts w:ascii="Times New Roman" w:hAnsi="Times New Roman"/>
                <w:iCs/>
                <w:sz w:val="24"/>
                <w:szCs w:val="24"/>
              </w:rPr>
              <w:t xml:space="preserve">Устройство и принцип действия машин постоянного тока. Обратимость машин. </w:t>
            </w:r>
          </w:p>
          <w:p w14:paraId="5C011E85" w14:textId="77777777" w:rsidR="009738DB" w:rsidRPr="001B263B" w:rsidRDefault="009738DB" w:rsidP="001B263B">
            <w:pPr>
              <w:spacing w:after="0" w:line="240" w:lineRule="auto"/>
              <w:ind w:left="57" w:right="57"/>
              <w:jc w:val="both"/>
              <w:rPr>
                <w:rFonts w:ascii="Times New Roman" w:hAnsi="Times New Roman"/>
                <w:b/>
                <w:bCs/>
                <w:iCs/>
                <w:sz w:val="24"/>
                <w:szCs w:val="24"/>
              </w:rPr>
            </w:pPr>
            <w:r w:rsidRPr="001B263B">
              <w:rPr>
                <w:rFonts w:ascii="Times New Roman" w:hAnsi="Times New Roman"/>
                <w:iCs/>
                <w:sz w:val="24"/>
                <w:szCs w:val="24"/>
              </w:rPr>
              <w:t>Классификация, основные характеристики и схемы включения генераторов постоянного тока. Двигатели постоянного тока: пуск в ход, реверсирование, регулирование частоты вращения.</w:t>
            </w:r>
          </w:p>
        </w:tc>
      </w:tr>
      <w:tr w:rsidR="009738DB" w:rsidRPr="001B263B" w14:paraId="0014A257" w14:textId="77777777" w:rsidTr="009738DB">
        <w:tblPrEx>
          <w:tblCellMar>
            <w:top w:w="45" w:type="dxa"/>
            <w:bottom w:w="45" w:type="dxa"/>
          </w:tblCellMar>
        </w:tblPrEx>
        <w:trPr>
          <w:trHeight w:val="684"/>
        </w:trPr>
        <w:tc>
          <w:tcPr>
            <w:tcW w:w="2235" w:type="dxa"/>
          </w:tcPr>
          <w:p w14:paraId="3B323219" w14:textId="77777777" w:rsidR="009738DB" w:rsidRPr="001B263B" w:rsidRDefault="009738DB" w:rsidP="001B263B">
            <w:pPr>
              <w:spacing w:after="0" w:line="240" w:lineRule="auto"/>
              <w:ind w:left="57" w:right="57"/>
              <w:jc w:val="both"/>
              <w:rPr>
                <w:rFonts w:ascii="Times New Roman" w:hAnsi="Times New Roman"/>
                <w:b/>
                <w:bCs/>
                <w:iCs/>
                <w:sz w:val="24"/>
                <w:szCs w:val="24"/>
              </w:rPr>
            </w:pPr>
            <w:r w:rsidRPr="001B263B">
              <w:rPr>
                <w:rFonts w:ascii="Times New Roman" w:hAnsi="Times New Roman"/>
                <w:b/>
                <w:bCs/>
                <w:iCs/>
                <w:sz w:val="24"/>
                <w:szCs w:val="24"/>
              </w:rPr>
              <w:t>Тема 1.10. Основы электропривода</w:t>
            </w:r>
          </w:p>
        </w:tc>
        <w:tc>
          <w:tcPr>
            <w:tcW w:w="7541" w:type="dxa"/>
            <w:gridSpan w:val="2"/>
            <w:tcBorders>
              <w:top w:val="single" w:sz="4" w:space="0" w:color="auto"/>
            </w:tcBorders>
          </w:tcPr>
          <w:p w14:paraId="0FB8BBBB" w14:textId="77777777" w:rsidR="009738DB" w:rsidRPr="001B263B" w:rsidRDefault="009738DB" w:rsidP="001B263B">
            <w:pPr>
              <w:spacing w:after="0" w:line="240" w:lineRule="auto"/>
              <w:ind w:left="57" w:right="57"/>
              <w:jc w:val="both"/>
              <w:rPr>
                <w:rFonts w:ascii="Times New Roman" w:hAnsi="Times New Roman"/>
                <w:b/>
                <w:bCs/>
                <w:iCs/>
                <w:sz w:val="24"/>
                <w:szCs w:val="24"/>
              </w:rPr>
            </w:pPr>
            <w:r w:rsidRPr="001B263B">
              <w:rPr>
                <w:rFonts w:ascii="Times New Roman" w:hAnsi="Times New Roman"/>
                <w:b/>
                <w:bCs/>
                <w:iCs/>
                <w:sz w:val="24"/>
                <w:szCs w:val="24"/>
              </w:rPr>
              <w:t>Содержание учебного материала</w:t>
            </w:r>
          </w:p>
          <w:p w14:paraId="3D06B5D2" w14:textId="77777777" w:rsidR="009738DB" w:rsidRPr="001B263B" w:rsidRDefault="009738DB" w:rsidP="001B263B">
            <w:pPr>
              <w:spacing w:after="0" w:line="240" w:lineRule="auto"/>
              <w:ind w:left="57" w:right="57"/>
              <w:jc w:val="both"/>
              <w:rPr>
                <w:rFonts w:ascii="Times New Roman" w:hAnsi="Times New Roman"/>
                <w:b/>
                <w:bCs/>
                <w:iCs/>
                <w:sz w:val="24"/>
                <w:szCs w:val="24"/>
              </w:rPr>
            </w:pPr>
            <w:r w:rsidRPr="001B263B">
              <w:rPr>
                <w:rFonts w:ascii="Times New Roman" w:hAnsi="Times New Roman"/>
                <w:iCs/>
                <w:sz w:val="24"/>
                <w:szCs w:val="24"/>
              </w:rPr>
              <w:t>Понятие об электроприводе. Нагревание и охлаждение электродвигателей, режимы работы. Выбор мощности. Релейно-контактное управление электродвигателем</w:t>
            </w:r>
          </w:p>
        </w:tc>
      </w:tr>
      <w:tr w:rsidR="009738DB" w:rsidRPr="001B263B" w14:paraId="0F5EFEA8" w14:textId="77777777" w:rsidTr="009738DB">
        <w:tblPrEx>
          <w:tblCellMar>
            <w:top w:w="45" w:type="dxa"/>
            <w:bottom w:w="45" w:type="dxa"/>
          </w:tblCellMar>
        </w:tblPrEx>
        <w:trPr>
          <w:trHeight w:val="579"/>
        </w:trPr>
        <w:tc>
          <w:tcPr>
            <w:tcW w:w="2235" w:type="dxa"/>
          </w:tcPr>
          <w:p w14:paraId="32A4900A" w14:textId="77777777" w:rsidR="009738DB" w:rsidRPr="001B263B" w:rsidRDefault="009738DB" w:rsidP="001B263B">
            <w:pPr>
              <w:spacing w:after="0" w:line="240" w:lineRule="auto"/>
              <w:ind w:left="57" w:right="57"/>
              <w:jc w:val="both"/>
              <w:rPr>
                <w:rFonts w:ascii="Times New Roman" w:hAnsi="Times New Roman"/>
                <w:b/>
                <w:bCs/>
                <w:iCs/>
                <w:sz w:val="24"/>
                <w:szCs w:val="24"/>
              </w:rPr>
            </w:pPr>
            <w:r w:rsidRPr="001B263B">
              <w:rPr>
                <w:rFonts w:ascii="Times New Roman" w:hAnsi="Times New Roman"/>
                <w:b/>
                <w:bCs/>
                <w:iCs/>
                <w:sz w:val="24"/>
                <w:szCs w:val="24"/>
              </w:rPr>
              <w:t>Тема 1.11. Пере</w:t>
            </w:r>
            <w:r w:rsidRPr="001B263B">
              <w:rPr>
                <w:rFonts w:ascii="Times New Roman" w:hAnsi="Times New Roman"/>
                <w:b/>
                <w:bCs/>
                <w:iCs/>
                <w:sz w:val="24"/>
                <w:szCs w:val="24"/>
              </w:rPr>
              <w:softHyphen/>
              <w:t>дача и распреде</w:t>
            </w:r>
            <w:r w:rsidRPr="001B263B">
              <w:rPr>
                <w:rFonts w:ascii="Times New Roman" w:hAnsi="Times New Roman"/>
                <w:b/>
                <w:bCs/>
                <w:iCs/>
                <w:sz w:val="24"/>
                <w:szCs w:val="24"/>
              </w:rPr>
              <w:softHyphen/>
              <w:t>ление электри</w:t>
            </w:r>
            <w:r w:rsidRPr="001B263B">
              <w:rPr>
                <w:rFonts w:ascii="Times New Roman" w:hAnsi="Times New Roman"/>
                <w:b/>
                <w:bCs/>
                <w:iCs/>
                <w:sz w:val="24"/>
                <w:szCs w:val="24"/>
              </w:rPr>
              <w:softHyphen/>
              <w:t>ческой энергии</w:t>
            </w:r>
          </w:p>
        </w:tc>
        <w:tc>
          <w:tcPr>
            <w:tcW w:w="7541" w:type="dxa"/>
            <w:gridSpan w:val="2"/>
            <w:tcBorders>
              <w:top w:val="single" w:sz="4" w:space="0" w:color="auto"/>
            </w:tcBorders>
          </w:tcPr>
          <w:p w14:paraId="6E369E75" w14:textId="77777777" w:rsidR="009738DB" w:rsidRPr="001B263B" w:rsidRDefault="009738DB" w:rsidP="001B263B">
            <w:pPr>
              <w:spacing w:after="0" w:line="240" w:lineRule="auto"/>
              <w:ind w:left="57" w:right="57"/>
              <w:jc w:val="both"/>
              <w:rPr>
                <w:rFonts w:ascii="Times New Roman" w:hAnsi="Times New Roman"/>
                <w:b/>
                <w:bCs/>
                <w:iCs/>
                <w:sz w:val="24"/>
                <w:szCs w:val="24"/>
              </w:rPr>
            </w:pPr>
            <w:r w:rsidRPr="001B263B">
              <w:rPr>
                <w:rFonts w:ascii="Times New Roman" w:hAnsi="Times New Roman"/>
                <w:b/>
                <w:bCs/>
                <w:iCs/>
                <w:sz w:val="24"/>
                <w:szCs w:val="24"/>
              </w:rPr>
              <w:t>Содержание учебного материала</w:t>
            </w:r>
          </w:p>
          <w:p w14:paraId="4069D947" w14:textId="77777777" w:rsidR="009738DB" w:rsidRPr="001B263B" w:rsidRDefault="009738DB" w:rsidP="001B263B">
            <w:pPr>
              <w:spacing w:after="0" w:line="240" w:lineRule="auto"/>
              <w:ind w:left="57" w:right="57"/>
              <w:jc w:val="both"/>
              <w:rPr>
                <w:rFonts w:ascii="Times New Roman" w:hAnsi="Times New Roman"/>
                <w:iCs/>
                <w:sz w:val="24"/>
                <w:szCs w:val="24"/>
              </w:rPr>
            </w:pPr>
            <w:r w:rsidRPr="001B263B">
              <w:rPr>
                <w:rFonts w:ascii="Times New Roman" w:hAnsi="Times New Roman"/>
                <w:iCs/>
                <w:sz w:val="24"/>
                <w:szCs w:val="24"/>
              </w:rPr>
              <w:t xml:space="preserve">Назначение, классификация и устройство электрических сетей. Выбор проводов по допустимой потере напряжения и по допустимому нагреву. </w:t>
            </w:r>
          </w:p>
          <w:p w14:paraId="37C14C7D" w14:textId="77777777" w:rsidR="009738DB" w:rsidRPr="001B263B" w:rsidRDefault="009738DB" w:rsidP="001B263B">
            <w:pPr>
              <w:spacing w:after="0" w:line="240" w:lineRule="auto"/>
              <w:ind w:left="57" w:right="57"/>
              <w:jc w:val="both"/>
              <w:rPr>
                <w:rFonts w:ascii="Times New Roman" w:hAnsi="Times New Roman"/>
                <w:b/>
                <w:bCs/>
                <w:iCs/>
                <w:sz w:val="24"/>
                <w:szCs w:val="24"/>
              </w:rPr>
            </w:pPr>
            <w:r w:rsidRPr="001B263B">
              <w:rPr>
                <w:rFonts w:ascii="Times New Roman" w:hAnsi="Times New Roman"/>
                <w:iCs/>
                <w:sz w:val="24"/>
                <w:szCs w:val="24"/>
              </w:rPr>
              <w:t>Способы учета и экономии электроэнергии. Защитное заземление.</w:t>
            </w:r>
          </w:p>
        </w:tc>
      </w:tr>
      <w:tr w:rsidR="009738DB" w:rsidRPr="001B263B" w14:paraId="4CA25ECB" w14:textId="77777777" w:rsidTr="009738DB">
        <w:tblPrEx>
          <w:tblCellMar>
            <w:top w:w="45" w:type="dxa"/>
            <w:bottom w:w="45" w:type="dxa"/>
          </w:tblCellMar>
        </w:tblPrEx>
        <w:trPr>
          <w:trHeight w:val="146"/>
        </w:trPr>
        <w:tc>
          <w:tcPr>
            <w:tcW w:w="9776" w:type="dxa"/>
            <w:gridSpan w:val="3"/>
          </w:tcPr>
          <w:p w14:paraId="4A5C2D66" w14:textId="02451D70" w:rsidR="009738DB" w:rsidRPr="001B263B" w:rsidRDefault="009738DB" w:rsidP="001B263B">
            <w:pPr>
              <w:spacing w:after="0" w:line="240" w:lineRule="auto"/>
              <w:ind w:left="57" w:right="57"/>
              <w:jc w:val="both"/>
              <w:rPr>
                <w:rFonts w:ascii="Times New Roman" w:hAnsi="Times New Roman"/>
                <w:iCs/>
                <w:sz w:val="24"/>
                <w:szCs w:val="24"/>
              </w:rPr>
            </w:pPr>
            <w:r w:rsidRPr="001B263B">
              <w:rPr>
                <w:rFonts w:ascii="Times New Roman" w:hAnsi="Times New Roman"/>
                <w:b/>
                <w:bCs/>
                <w:iCs/>
                <w:sz w:val="24"/>
                <w:szCs w:val="24"/>
              </w:rPr>
              <w:t>Раздел 2. Электроника</w:t>
            </w:r>
            <w:r>
              <w:rPr>
                <w:rFonts w:ascii="Times New Roman" w:hAnsi="Times New Roman"/>
                <w:b/>
                <w:bCs/>
                <w:iCs/>
                <w:sz w:val="24"/>
                <w:szCs w:val="24"/>
              </w:rPr>
              <w:t xml:space="preserve"> 26 ч.</w:t>
            </w:r>
          </w:p>
        </w:tc>
      </w:tr>
      <w:tr w:rsidR="009738DB" w:rsidRPr="001B263B" w14:paraId="36A35898" w14:textId="77777777" w:rsidTr="009738DB">
        <w:tblPrEx>
          <w:tblCellMar>
            <w:top w:w="45" w:type="dxa"/>
            <w:bottom w:w="45" w:type="dxa"/>
          </w:tblCellMar>
        </w:tblPrEx>
        <w:trPr>
          <w:trHeight w:val="518"/>
        </w:trPr>
        <w:tc>
          <w:tcPr>
            <w:tcW w:w="2268" w:type="dxa"/>
            <w:gridSpan w:val="2"/>
            <w:vMerge w:val="restart"/>
          </w:tcPr>
          <w:p w14:paraId="0C1B72C8" w14:textId="77777777" w:rsidR="009738DB" w:rsidRPr="001B263B" w:rsidRDefault="009738DB" w:rsidP="001B263B">
            <w:pPr>
              <w:spacing w:after="0" w:line="240" w:lineRule="auto"/>
              <w:ind w:left="57" w:right="57"/>
              <w:jc w:val="both"/>
              <w:rPr>
                <w:rFonts w:ascii="Times New Roman" w:hAnsi="Times New Roman"/>
                <w:b/>
                <w:bCs/>
                <w:iCs/>
                <w:sz w:val="24"/>
                <w:szCs w:val="24"/>
              </w:rPr>
            </w:pPr>
            <w:r w:rsidRPr="001B263B">
              <w:rPr>
                <w:rFonts w:ascii="Times New Roman" w:hAnsi="Times New Roman"/>
                <w:b/>
                <w:bCs/>
                <w:iCs/>
                <w:sz w:val="24"/>
                <w:szCs w:val="24"/>
              </w:rPr>
              <w:lastRenderedPageBreak/>
              <w:t>Тема 2.1. Полу</w:t>
            </w:r>
            <w:r w:rsidRPr="001B263B">
              <w:rPr>
                <w:rFonts w:ascii="Times New Roman" w:hAnsi="Times New Roman"/>
                <w:b/>
                <w:bCs/>
                <w:iCs/>
                <w:sz w:val="24"/>
                <w:szCs w:val="24"/>
              </w:rPr>
              <w:softHyphen/>
              <w:t>проводниковые приборы</w:t>
            </w:r>
          </w:p>
        </w:tc>
        <w:tc>
          <w:tcPr>
            <w:tcW w:w="7508" w:type="dxa"/>
          </w:tcPr>
          <w:p w14:paraId="140F1EC0" w14:textId="77777777" w:rsidR="009738DB" w:rsidRPr="001B263B" w:rsidRDefault="009738DB" w:rsidP="001B263B">
            <w:pPr>
              <w:spacing w:after="0" w:line="240" w:lineRule="auto"/>
              <w:ind w:left="57" w:right="57"/>
              <w:jc w:val="both"/>
              <w:rPr>
                <w:rFonts w:ascii="Times New Roman" w:hAnsi="Times New Roman"/>
                <w:iCs/>
                <w:sz w:val="24"/>
                <w:szCs w:val="24"/>
              </w:rPr>
            </w:pPr>
            <w:r w:rsidRPr="001B263B">
              <w:rPr>
                <w:rFonts w:ascii="Times New Roman" w:hAnsi="Times New Roman"/>
                <w:b/>
                <w:bCs/>
                <w:iCs/>
                <w:sz w:val="24"/>
                <w:szCs w:val="24"/>
              </w:rPr>
              <w:t>Содержание учебного материала</w:t>
            </w:r>
          </w:p>
          <w:p w14:paraId="231B7927" w14:textId="77777777" w:rsidR="009738DB" w:rsidRPr="001B263B" w:rsidRDefault="009738DB" w:rsidP="001B263B">
            <w:pPr>
              <w:spacing w:after="0" w:line="240" w:lineRule="auto"/>
              <w:ind w:left="57" w:right="57"/>
              <w:jc w:val="both"/>
              <w:rPr>
                <w:rFonts w:ascii="Times New Roman" w:hAnsi="Times New Roman"/>
                <w:iCs/>
                <w:sz w:val="24"/>
                <w:szCs w:val="24"/>
              </w:rPr>
            </w:pPr>
            <w:r w:rsidRPr="001B263B">
              <w:rPr>
                <w:rFonts w:ascii="Times New Roman" w:hAnsi="Times New Roman"/>
                <w:iCs/>
                <w:sz w:val="24"/>
                <w:szCs w:val="24"/>
              </w:rPr>
              <w:t>Физические основы работы полупроводниковых приборов. Виды приборов, их характеристики и маркировка. Полупроводниковые приборы, применяемые на железнодорожном транспорте</w:t>
            </w:r>
          </w:p>
        </w:tc>
      </w:tr>
      <w:tr w:rsidR="009738DB" w:rsidRPr="001B263B" w14:paraId="722B60A4" w14:textId="77777777" w:rsidTr="009738DB">
        <w:tblPrEx>
          <w:tblCellMar>
            <w:top w:w="45" w:type="dxa"/>
            <w:bottom w:w="45" w:type="dxa"/>
          </w:tblCellMar>
        </w:tblPrEx>
        <w:trPr>
          <w:trHeight w:val="341"/>
        </w:trPr>
        <w:tc>
          <w:tcPr>
            <w:tcW w:w="2268" w:type="dxa"/>
            <w:gridSpan w:val="2"/>
            <w:vMerge/>
          </w:tcPr>
          <w:p w14:paraId="338A8D38" w14:textId="77777777" w:rsidR="009738DB" w:rsidRPr="001B263B" w:rsidRDefault="009738DB" w:rsidP="001B263B">
            <w:pPr>
              <w:spacing w:after="0" w:line="240" w:lineRule="auto"/>
              <w:ind w:left="57" w:right="57"/>
              <w:jc w:val="both"/>
              <w:rPr>
                <w:rFonts w:ascii="Times New Roman" w:hAnsi="Times New Roman"/>
                <w:b/>
                <w:bCs/>
                <w:iCs/>
                <w:sz w:val="24"/>
                <w:szCs w:val="24"/>
              </w:rPr>
            </w:pPr>
          </w:p>
        </w:tc>
        <w:tc>
          <w:tcPr>
            <w:tcW w:w="7508" w:type="dxa"/>
          </w:tcPr>
          <w:p w14:paraId="65587A8D" w14:textId="77777777" w:rsidR="009738DB" w:rsidRPr="001B263B" w:rsidRDefault="009738DB" w:rsidP="001B263B">
            <w:pPr>
              <w:spacing w:after="0" w:line="240" w:lineRule="auto"/>
              <w:ind w:left="57" w:right="57"/>
              <w:jc w:val="both"/>
              <w:rPr>
                <w:rFonts w:ascii="Times New Roman" w:hAnsi="Times New Roman"/>
                <w:b/>
                <w:bCs/>
                <w:iCs/>
                <w:sz w:val="24"/>
                <w:szCs w:val="24"/>
              </w:rPr>
            </w:pPr>
            <w:r w:rsidRPr="001B263B">
              <w:rPr>
                <w:rFonts w:ascii="Times New Roman" w:hAnsi="Times New Roman"/>
                <w:b/>
                <w:bCs/>
                <w:sz w:val="24"/>
                <w:szCs w:val="24"/>
              </w:rPr>
              <w:t>В том числе, лабораторных работ</w:t>
            </w:r>
          </w:p>
        </w:tc>
      </w:tr>
      <w:tr w:rsidR="009738DB" w:rsidRPr="001B263B" w14:paraId="41D5ED75" w14:textId="77777777" w:rsidTr="009738DB">
        <w:tblPrEx>
          <w:tblCellMar>
            <w:top w:w="45" w:type="dxa"/>
            <w:bottom w:w="45" w:type="dxa"/>
          </w:tblCellMar>
        </w:tblPrEx>
        <w:trPr>
          <w:trHeight w:val="241"/>
        </w:trPr>
        <w:tc>
          <w:tcPr>
            <w:tcW w:w="2268" w:type="dxa"/>
            <w:gridSpan w:val="2"/>
            <w:vMerge/>
          </w:tcPr>
          <w:p w14:paraId="052760C1" w14:textId="77777777" w:rsidR="009738DB" w:rsidRPr="001B263B" w:rsidRDefault="009738DB" w:rsidP="001B263B">
            <w:pPr>
              <w:spacing w:after="0" w:line="240" w:lineRule="auto"/>
              <w:ind w:left="57" w:right="57"/>
              <w:jc w:val="both"/>
              <w:rPr>
                <w:rFonts w:ascii="Times New Roman" w:hAnsi="Times New Roman"/>
                <w:b/>
                <w:bCs/>
                <w:iCs/>
                <w:sz w:val="24"/>
                <w:szCs w:val="24"/>
              </w:rPr>
            </w:pPr>
          </w:p>
        </w:tc>
        <w:tc>
          <w:tcPr>
            <w:tcW w:w="7508" w:type="dxa"/>
          </w:tcPr>
          <w:p w14:paraId="52B77240" w14:textId="77777777" w:rsidR="009738DB" w:rsidRPr="001B263B" w:rsidRDefault="009738DB" w:rsidP="001B263B">
            <w:pPr>
              <w:spacing w:after="0" w:line="240" w:lineRule="auto"/>
              <w:ind w:left="57" w:right="57"/>
              <w:jc w:val="both"/>
              <w:rPr>
                <w:rFonts w:ascii="Times New Roman" w:hAnsi="Times New Roman"/>
                <w:iCs/>
                <w:sz w:val="24"/>
                <w:szCs w:val="24"/>
              </w:rPr>
            </w:pPr>
            <w:r w:rsidRPr="001B263B">
              <w:rPr>
                <w:rFonts w:ascii="Times New Roman" w:hAnsi="Times New Roman"/>
                <w:b/>
                <w:bCs/>
                <w:iCs/>
                <w:sz w:val="24"/>
                <w:szCs w:val="24"/>
              </w:rPr>
              <w:t>Лабораторная работа № 6</w:t>
            </w:r>
            <w:r w:rsidRPr="001B263B">
              <w:rPr>
                <w:rFonts w:ascii="Times New Roman" w:hAnsi="Times New Roman"/>
                <w:b/>
                <w:iCs/>
                <w:sz w:val="24"/>
                <w:szCs w:val="24"/>
              </w:rPr>
              <w:t>.</w:t>
            </w:r>
            <w:r w:rsidRPr="001B263B">
              <w:rPr>
                <w:rFonts w:ascii="Times New Roman" w:hAnsi="Times New Roman"/>
                <w:iCs/>
                <w:sz w:val="24"/>
                <w:szCs w:val="24"/>
              </w:rPr>
              <w:t xml:space="preserve"> Определение параметров и характеристик полупроводникового диода</w:t>
            </w:r>
          </w:p>
        </w:tc>
      </w:tr>
      <w:tr w:rsidR="009738DB" w:rsidRPr="001B263B" w14:paraId="7B03823E" w14:textId="77777777" w:rsidTr="009738DB">
        <w:tblPrEx>
          <w:tblCellMar>
            <w:top w:w="45" w:type="dxa"/>
            <w:bottom w:w="45" w:type="dxa"/>
          </w:tblCellMar>
        </w:tblPrEx>
        <w:trPr>
          <w:trHeight w:val="194"/>
        </w:trPr>
        <w:tc>
          <w:tcPr>
            <w:tcW w:w="2268" w:type="dxa"/>
            <w:gridSpan w:val="2"/>
            <w:vMerge/>
          </w:tcPr>
          <w:p w14:paraId="47037A4B" w14:textId="77777777" w:rsidR="009738DB" w:rsidRPr="001B263B" w:rsidRDefault="009738DB" w:rsidP="001B263B">
            <w:pPr>
              <w:spacing w:after="0" w:line="240" w:lineRule="auto"/>
              <w:ind w:left="57" w:right="57"/>
              <w:jc w:val="both"/>
              <w:rPr>
                <w:rFonts w:ascii="Times New Roman" w:hAnsi="Times New Roman"/>
                <w:b/>
                <w:bCs/>
                <w:iCs/>
                <w:sz w:val="24"/>
                <w:szCs w:val="24"/>
              </w:rPr>
            </w:pPr>
          </w:p>
        </w:tc>
        <w:tc>
          <w:tcPr>
            <w:tcW w:w="7508" w:type="dxa"/>
          </w:tcPr>
          <w:p w14:paraId="6B777273" w14:textId="77777777" w:rsidR="009738DB" w:rsidRPr="001B263B" w:rsidRDefault="009738DB" w:rsidP="001B263B">
            <w:pPr>
              <w:spacing w:after="0" w:line="240" w:lineRule="auto"/>
              <w:ind w:left="57" w:right="57"/>
              <w:jc w:val="both"/>
              <w:rPr>
                <w:rFonts w:ascii="Times New Roman" w:hAnsi="Times New Roman"/>
                <w:b/>
                <w:bCs/>
                <w:iCs/>
                <w:sz w:val="24"/>
                <w:szCs w:val="24"/>
              </w:rPr>
            </w:pPr>
            <w:r w:rsidRPr="001B263B">
              <w:rPr>
                <w:rFonts w:ascii="Times New Roman" w:hAnsi="Times New Roman"/>
                <w:b/>
                <w:bCs/>
                <w:iCs/>
                <w:sz w:val="24"/>
                <w:szCs w:val="24"/>
              </w:rPr>
              <w:t>Лабораторная работа № 7.</w:t>
            </w:r>
            <w:r w:rsidRPr="001B263B">
              <w:rPr>
                <w:rFonts w:ascii="Times New Roman" w:hAnsi="Times New Roman"/>
                <w:iCs/>
                <w:sz w:val="24"/>
                <w:szCs w:val="24"/>
              </w:rPr>
              <w:t xml:space="preserve"> Исследование работы транзистора</w:t>
            </w:r>
          </w:p>
        </w:tc>
      </w:tr>
      <w:tr w:rsidR="009738DB" w:rsidRPr="001B263B" w14:paraId="511958A3" w14:textId="77777777" w:rsidTr="009738DB">
        <w:tblPrEx>
          <w:tblCellMar>
            <w:top w:w="45" w:type="dxa"/>
            <w:bottom w:w="45" w:type="dxa"/>
          </w:tblCellMar>
        </w:tblPrEx>
        <w:trPr>
          <w:trHeight w:val="671"/>
        </w:trPr>
        <w:tc>
          <w:tcPr>
            <w:tcW w:w="2268" w:type="dxa"/>
            <w:gridSpan w:val="2"/>
            <w:vMerge w:val="restart"/>
          </w:tcPr>
          <w:p w14:paraId="50A886AC" w14:textId="77777777" w:rsidR="009738DB" w:rsidRPr="001B263B" w:rsidRDefault="009738DB" w:rsidP="001B263B">
            <w:pPr>
              <w:spacing w:after="0" w:line="240" w:lineRule="auto"/>
              <w:ind w:left="57" w:right="57"/>
              <w:jc w:val="both"/>
              <w:rPr>
                <w:rFonts w:ascii="Times New Roman" w:hAnsi="Times New Roman"/>
                <w:b/>
                <w:bCs/>
                <w:iCs/>
                <w:sz w:val="24"/>
                <w:szCs w:val="24"/>
              </w:rPr>
            </w:pPr>
            <w:r w:rsidRPr="001B263B">
              <w:rPr>
                <w:rFonts w:ascii="Times New Roman" w:hAnsi="Times New Roman"/>
                <w:b/>
                <w:bCs/>
                <w:iCs/>
                <w:sz w:val="24"/>
                <w:szCs w:val="24"/>
              </w:rPr>
              <w:t>Тема 2.2. Выпря</w:t>
            </w:r>
            <w:r w:rsidRPr="001B263B">
              <w:rPr>
                <w:rFonts w:ascii="Times New Roman" w:hAnsi="Times New Roman"/>
                <w:b/>
                <w:bCs/>
                <w:iCs/>
                <w:sz w:val="24"/>
                <w:szCs w:val="24"/>
              </w:rPr>
              <w:softHyphen/>
              <w:t>мители и стаби</w:t>
            </w:r>
            <w:r w:rsidRPr="001B263B">
              <w:rPr>
                <w:rFonts w:ascii="Times New Roman" w:hAnsi="Times New Roman"/>
                <w:b/>
                <w:bCs/>
                <w:iCs/>
                <w:sz w:val="24"/>
                <w:szCs w:val="24"/>
              </w:rPr>
              <w:softHyphen/>
              <w:t>лизаторы</w:t>
            </w:r>
          </w:p>
        </w:tc>
        <w:tc>
          <w:tcPr>
            <w:tcW w:w="7508" w:type="dxa"/>
            <w:tcBorders>
              <w:top w:val="single" w:sz="4" w:space="0" w:color="auto"/>
            </w:tcBorders>
          </w:tcPr>
          <w:p w14:paraId="6C4361F4" w14:textId="77777777" w:rsidR="009738DB" w:rsidRPr="001B263B" w:rsidRDefault="009738DB" w:rsidP="001B263B">
            <w:pPr>
              <w:spacing w:after="0" w:line="240" w:lineRule="auto"/>
              <w:ind w:left="57" w:right="57"/>
              <w:jc w:val="both"/>
              <w:rPr>
                <w:rFonts w:ascii="Times New Roman" w:hAnsi="Times New Roman"/>
                <w:b/>
                <w:bCs/>
                <w:iCs/>
                <w:sz w:val="24"/>
                <w:szCs w:val="24"/>
              </w:rPr>
            </w:pPr>
            <w:r w:rsidRPr="001B263B">
              <w:rPr>
                <w:rFonts w:ascii="Times New Roman" w:hAnsi="Times New Roman"/>
                <w:b/>
                <w:bCs/>
                <w:iCs/>
                <w:sz w:val="24"/>
                <w:szCs w:val="24"/>
              </w:rPr>
              <w:t>Содержание учебного материала</w:t>
            </w:r>
          </w:p>
          <w:p w14:paraId="7011B5F0" w14:textId="77777777" w:rsidR="009738DB" w:rsidRPr="001B263B" w:rsidRDefault="009738DB" w:rsidP="001B263B">
            <w:pPr>
              <w:spacing w:after="0" w:line="240" w:lineRule="auto"/>
              <w:ind w:left="57" w:right="57"/>
              <w:jc w:val="both"/>
              <w:rPr>
                <w:rFonts w:ascii="Times New Roman" w:hAnsi="Times New Roman"/>
                <w:iCs/>
                <w:sz w:val="24"/>
                <w:szCs w:val="24"/>
              </w:rPr>
            </w:pPr>
            <w:r w:rsidRPr="001B263B">
              <w:rPr>
                <w:rFonts w:ascii="Times New Roman" w:hAnsi="Times New Roman"/>
                <w:iCs/>
                <w:sz w:val="24"/>
                <w:szCs w:val="24"/>
              </w:rPr>
              <w:t xml:space="preserve">Принципы преобразования переменного тока в постоянный. Схемы и работа выпрямителей. Сглаживающие фильтры. </w:t>
            </w:r>
          </w:p>
          <w:p w14:paraId="727DB265" w14:textId="77777777" w:rsidR="009738DB" w:rsidRPr="001B263B" w:rsidRDefault="009738DB" w:rsidP="001B263B">
            <w:pPr>
              <w:spacing w:after="0" w:line="240" w:lineRule="auto"/>
              <w:ind w:left="57" w:right="57"/>
              <w:jc w:val="both"/>
              <w:rPr>
                <w:rFonts w:ascii="Times New Roman" w:hAnsi="Times New Roman"/>
                <w:b/>
                <w:bCs/>
                <w:iCs/>
                <w:sz w:val="24"/>
                <w:szCs w:val="24"/>
              </w:rPr>
            </w:pPr>
            <w:r w:rsidRPr="001B263B">
              <w:rPr>
                <w:rFonts w:ascii="Times New Roman" w:hAnsi="Times New Roman"/>
                <w:iCs/>
                <w:sz w:val="24"/>
                <w:szCs w:val="24"/>
              </w:rPr>
              <w:t>Принципы стабилизации. Устройство и работа стабилизаторов тока и напряжения</w:t>
            </w:r>
          </w:p>
        </w:tc>
      </w:tr>
      <w:tr w:rsidR="009738DB" w:rsidRPr="001B263B" w14:paraId="1BC7B9A3" w14:textId="77777777" w:rsidTr="009738DB">
        <w:tblPrEx>
          <w:tblCellMar>
            <w:top w:w="45" w:type="dxa"/>
            <w:bottom w:w="45" w:type="dxa"/>
          </w:tblCellMar>
        </w:tblPrEx>
        <w:trPr>
          <w:trHeight w:val="170"/>
        </w:trPr>
        <w:tc>
          <w:tcPr>
            <w:tcW w:w="2268" w:type="dxa"/>
            <w:gridSpan w:val="2"/>
            <w:vMerge/>
          </w:tcPr>
          <w:p w14:paraId="546A57EE" w14:textId="77777777" w:rsidR="009738DB" w:rsidRPr="001B263B" w:rsidRDefault="009738DB" w:rsidP="001B263B">
            <w:pPr>
              <w:spacing w:after="0" w:line="240" w:lineRule="auto"/>
              <w:ind w:left="57" w:right="57"/>
              <w:jc w:val="both"/>
              <w:rPr>
                <w:rFonts w:ascii="Times New Roman" w:hAnsi="Times New Roman"/>
                <w:b/>
                <w:bCs/>
                <w:iCs/>
                <w:sz w:val="24"/>
                <w:szCs w:val="24"/>
              </w:rPr>
            </w:pPr>
          </w:p>
        </w:tc>
        <w:tc>
          <w:tcPr>
            <w:tcW w:w="7508" w:type="dxa"/>
            <w:tcBorders>
              <w:top w:val="single" w:sz="4" w:space="0" w:color="auto"/>
            </w:tcBorders>
          </w:tcPr>
          <w:p w14:paraId="0EBC22D3" w14:textId="77777777" w:rsidR="009738DB" w:rsidRPr="001B263B" w:rsidRDefault="009738DB" w:rsidP="001B263B">
            <w:pPr>
              <w:spacing w:after="0" w:line="240" w:lineRule="auto"/>
              <w:ind w:left="57" w:right="57"/>
              <w:jc w:val="both"/>
              <w:rPr>
                <w:rFonts w:ascii="Times New Roman" w:hAnsi="Times New Roman"/>
                <w:b/>
                <w:bCs/>
                <w:iCs/>
                <w:sz w:val="24"/>
                <w:szCs w:val="24"/>
              </w:rPr>
            </w:pPr>
            <w:r w:rsidRPr="001B263B">
              <w:rPr>
                <w:rFonts w:ascii="Times New Roman" w:hAnsi="Times New Roman"/>
                <w:b/>
                <w:bCs/>
                <w:sz w:val="24"/>
                <w:szCs w:val="24"/>
              </w:rPr>
              <w:t>В том числе, лабораторных работ</w:t>
            </w:r>
          </w:p>
        </w:tc>
      </w:tr>
      <w:tr w:rsidR="009738DB" w:rsidRPr="001B263B" w14:paraId="1A969C5A" w14:textId="77777777" w:rsidTr="009738DB">
        <w:tblPrEx>
          <w:tblCellMar>
            <w:top w:w="45" w:type="dxa"/>
            <w:bottom w:w="45" w:type="dxa"/>
          </w:tblCellMar>
        </w:tblPrEx>
        <w:trPr>
          <w:trHeight w:val="273"/>
        </w:trPr>
        <w:tc>
          <w:tcPr>
            <w:tcW w:w="2268" w:type="dxa"/>
            <w:gridSpan w:val="2"/>
            <w:vMerge/>
          </w:tcPr>
          <w:p w14:paraId="582961E7" w14:textId="77777777" w:rsidR="009738DB" w:rsidRPr="001B263B" w:rsidRDefault="009738DB" w:rsidP="001B263B">
            <w:pPr>
              <w:spacing w:after="0" w:line="240" w:lineRule="auto"/>
              <w:ind w:left="57" w:right="57"/>
              <w:jc w:val="both"/>
              <w:rPr>
                <w:rFonts w:ascii="Times New Roman" w:hAnsi="Times New Roman"/>
                <w:b/>
                <w:bCs/>
                <w:iCs/>
                <w:sz w:val="24"/>
                <w:szCs w:val="24"/>
              </w:rPr>
            </w:pPr>
          </w:p>
        </w:tc>
        <w:tc>
          <w:tcPr>
            <w:tcW w:w="7508" w:type="dxa"/>
            <w:tcBorders>
              <w:top w:val="single" w:sz="4" w:space="0" w:color="auto"/>
            </w:tcBorders>
          </w:tcPr>
          <w:p w14:paraId="469DC3E4" w14:textId="77777777" w:rsidR="009738DB" w:rsidRPr="001B263B" w:rsidRDefault="009738DB" w:rsidP="001B263B">
            <w:pPr>
              <w:spacing w:after="0" w:line="240" w:lineRule="auto"/>
              <w:ind w:left="57" w:right="57"/>
              <w:jc w:val="both"/>
              <w:rPr>
                <w:rFonts w:ascii="Times New Roman" w:hAnsi="Times New Roman"/>
                <w:iCs/>
                <w:sz w:val="24"/>
                <w:szCs w:val="24"/>
              </w:rPr>
            </w:pPr>
            <w:r w:rsidRPr="001B263B">
              <w:rPr>
                <w:rFonts w:ascii="Times New Roman" w:hAnsi="Times New Roman"/>
                <w:b/>
                <w:bCs/>
                <w:iCs/>
                <w:sz w:val="24"/>
                <w:szCs w:val="24"/>
              </w:rPr>
              <w:t>Лабораторная работа № 8.</w:t>
            </w:r>
            <w:r w:rsidRPr="001B263B">
              <w:rPr>
                <w:rFonts w:ascii="Times New Roman" w:hAnsi="Times New Roman"/>
                <w:bCs/>
                <w:iCs/>
                <w:sz w:val="24"/>
                <w:szCs w:val="24"/>
              </w:rPr>
              <w:t xml:space="preserve">  </w:t>
            </w:r>
            <w:r w:rsidRPr="001B263B">
              <w:rPr>
                <w:rFonts w:ascii="Times New Roman" w:hAnsi="Times New Roman"/>
                <w:iCs/>
                <w:sz w:val="24"/>
                <w:szCs w:val="24"/>
              </w:rPr>
              <w:t>Исследование работы схем выпрямления переменного тока</w:t>
            </w:r>
          </w:p>
        </w:tc>
      </w:tr>
      <w:tr w:rsidR="009738DB" w:rsidRPr="001B263B" w14:paraId="13E260E5" w14:textId="77777777" w:rsidTr="009738DB">
        <w:tblPrEx>
          <w:tblCellMar>
            <w:top w:w="45" w:type="dxa"/>
            <w:bottom w:w="45" w:type="dxa"/>
          </w:tblCellMar>
        </w:tblPrEx>
        <w:trPr>
          <w:trHeight w:val="112"/>
        </w:trPr>
        <w:tc>
          <w:tcPr>
            <w:tcW w:w="2268" w:type="dxa"/>
            <w:gridSpan w:val="2"/>
            <w:vMerge w:val="restart"/>
          </w:tcPr>
          <w:p w14:paraId="1EF8DF9F" w14:textId="77777777" w:rsidR="009738DB" w:rsidRPr="001B263B" w:rsidRDefault="009738DB" w:rsidP="001B263B">
            <w:pPr>
              <w:spacing w:after="0" w:line="240" w:lineRule="auto"/>
              <w:ind w:left="57" w:right="57"/>
              <w:jc w:val="both"/>
              <w:rPr>
                <w:rFonts w:ascii="Times New Roman" w:hAnsi="Times New Roman"/>
                <w:b/>
                <w:bCs/>
                <w:iCs/>
                <w:sz w:val="24"/>
                <w:szCs w:val="24"/>
              </w:rPr>
            </w:pPr>
            <w:r w:rsidRPr="001B263B">
              <w:rPr>
                <w:rFonts w:ascii="Times New Roman" w:hAnsi="Times New Roman"/>
                <w:b/>
                <w:bCs/>
                <w:iCs/>
                <w:sz w:val="24"/>
                <w:szCs w:val="24"/>
              </w:rPr>
              <w:t>Тема 2.3. Элект</w:t>
            </w:r>
            <w:r w:rsidRPr="001B263B">
              <w:rPr>
                <w:rFonts w:ascii="Times New Roman" w:hAnsi="Times New Roman"/>
                <w:b/>
                <w:bCs/>
                <w:iCs/>
                <w:sz w:val="24"/>
                <w:szCs w:val="24"/>
              </w:rPr>
              <w:softHyphen/>
              <w:t>ронные усилители</w:t>
            </w:r>
          </w:p>
        </w:tc>
        <w:tc>
          <w:tcPr>
            <w:tcW w:w="7508" w:type="dxa"/>
            <w:tcBorders>
              <w:top w:val="single" w:sz="4" w:space="0" w:color="auto"/>
              <w:bottom w:val="single" w:sz="4" w:space="0" w:color="auto"/>
            </w:tcBorders>
          </w:tcPr>
          <w:p w14:paraId="4CA78FB5" w14:textId="77777777" w:rsidR="009738DB" w:rsidRPr="001B263B" w:rsidRDefault="009738DB" w:rsidP="001B263B">
            <w:pPr>
              <w:spacing w:after="0" w:line="240" w:lineRule="auto"/>
              <w:ind w:left="57" w:right="57"/>
              <w:jc w:val="both"/>
              <w:rPr>
                <w:rFonts w:ascii="Times New Roman" w:hAnsi="Times New Roman"/>
                <w:b/>
                <w:bCs/>
                <w:iCs/>
                <w:sz w:val="24"/>
                <w:szCs w:val="24"/>
              </w:rPr>
            </w:pPr>
            <w:r w:rsidRPr="001B263B">
              <w:rPr>
                <w:rFonts w:ascii="Times New Roman" w:hAnsi="Times New Roman"/>
                <w:b/>
                <w:bCs/>
                <w:iCs/>
                <w:sz w:val="24"/>
                <w:szCs w:val="24"/>
              </w:rPr>
              <w:t>Содержание учебного материала</w:t>
            </w:r>
          </w:p>
          <w:p w14:paraId="5340EE64" w14:textId="77777777" w:rsidR="009738DB" w:rsidRPr="001B263B" w:rsidRDefault="009738DB" w:rsidP="001B263B">
            <w:pPr>
              <w:spacing w:after="0" w:line="240" w:lineRule="auto"/>
              <w:ind w:left="57" w:right="57"/>
              <w:jc w:val="both"/>
              <w:rPr>
                <w:rFonts w:ascii="Times New Roman" w:hAnsi="Times New Roman"/>
                <w:iCs/>
                <w:sz w:val="24"/>
                <w:szCs w:val="24"/>
              </w:rPr>
            </w:pPr>
            <w:r w:rsidRPr="001B263B">
              <w:rPr>
                <w:rFonts w:ascii="Times New Roman" w:hAnsi="Times New Roman"/>
                <w:iCs/>
                <w:sz w:val="24"/>
                <w:szCs w:val="24"/>
              </w:rPr>
              <w:t xml:space="preserve">Принципы усиления электрических сигналов. Основные понятия и характеристики усилительного каскада. Обратные связи. </w:t>
            </w:r>
          </w:p>
          <w:p w14:paraId="7D0651C9" w14:textId="77777777" w:rsidR="009738DB" w:rsidRPr="001B263B" w:rsidRDefault="009738DB" w:rsidP="001B263B">
            <w:pPr>
              <w:spacing w:after="0" w:line="240" w:lineRule="auto"/>
              <w:ind w:left="57" w:right="57"/>
              <w:jc w:val="both"/>
              <w:rPr>
                <w:rFonts w:ascii="Times New Roman" w:hAnsi="Times New Roman"/>
                <w:b/>
                <w:bCs/>
                <w:iCs/>
                <w:sz w:val="24"/>
                <w:szCs w:val="24"/>
              </w:rPr>
            </w:pPr>
            <w:r w:rsidRPr="001B263B">
              <w:rPr>
                <w:rFonts w:ascii="Times New Roman" w:hAnsi="Times New Roman"/>
                <w:iCs/>
                <w:sz w:val="24"/>
                <w:szCs w:val="24"/>
              </w:rPr>
              <w:t>Усилители низкой частоты, постоянного тока. Импульсные и избирательные усилители</w:t>
            </w:r>
          </w:p>
        </w:tc>
      </w:tr>
      <w:tr w:rsidR="009738DB" w:rsidRPr="001B263B" w14:paraId="62CB698B" w14:textId="77777777" w:rsidTr="009738DB">
        <w:tblPrEx>
          <w:tblCellMar>
            <w:top w:w="45" w:type="dxa"/>
            <w:bottom w:w="45" w:type="dxa"/>
          </w:tblCellMar>
        </w:tblPrEx>
        <w:trPr>
          <w:trHeight w:val="112"/>
        </w:trPr>
        <w:tc>
          <w:tcPr>
            <w:tcW w:w="2268" w:type="dxa"/>
            <w:gridSpan w:val="2"/>
            <w:vMerge/>
          </w:tcPr>
          <w:p w14:paraId="6EABDB99" w14:textId="77777777" w:rsidR="009738DB" w:rsidRPr="001B263B" w:rsidRDefault="009738DB" w:rsidP="001B263B">
            <w:pPr>
              <w:spacing w:after="0" w:line="240" w:lineRule="auto"/>
              <w:ind w:left="57" w:right="57"/>
              <w:jc w:val="both"/>
              <w:rPr>
                <w:rFonts w:ascii="Times New Roman" w:hAnsi="Times New Roman"/>
                <w:b/>
                <w:bCs/>
                <w:iCs/>
                <w:sz w:val="24"/>
                <w:szCs w:val="24"/>
              </w:rPr>
            </w:pPr>
          </w:p>
        </w:tc>
        <w:tc>
          <w:tcPr>
            <w:tcW w:w="7508" w:type="dxa"/>
            <w:tcBorders>
              <w:top w:val="single" w:sz="4" w:space="0" w:color="auto"/>
              <w:bottom w:val="single" w:sz="4" w:space="0" w:color="auto"/>
            </w:tcBorders>
          </w:tcPr>
          <w:p w14:paraId="52147571" w14:textId="77777777" w:rsidR="009738DB" w:rsidRPr="001B263B" w:rsidRDefault="009738DB" w:rsidP="001B263B">
            <w:pPr>
              <w:spacing w:after="0" w:line="240" w:lineRule="auto"/>
              <w:ind w:left="57" w:right="57"/>
              <w:jc w:val="both"/>
              <w:rPr>
                <w:rFonts w:ascii="Times New Roman" w:hAnsi="Times New Roman"/>
                <w:b/>
                <w:bCs/>
                <w:iCs/>
                <w:sz w:val="24"/>
                <w:szCs w:val="24"/>
              </w:rPr>
            </w:pPr>
            <w:r w:rsidRPr="001B263B">
              <w:rPr>
                <w:rFonts w:ascii="Times New Roman" w:hAnsi="Times New Roman"/>
                <w:b/>
                <w:bCs/>
                <w:sz w:val="24"/>
                <w:szCs w:val="24"/>
              </w:rPr>
              <w:t>В том числе, лабораторных работ</w:t>
            </w:r>
          </w:p>
        </w:tc>
      </w:tr>
      <w:tr w:rsidR="009738DB" w:rsidRPr="001B263B" w14:paraId="06978B93" w14:textId="77777777" w:rsidTr="009738DB">
        <w:tblPrEx>
          <w:tblCellMar>
            <w:top w:w="45" w:type="dxa"/>
            <w:bottom w:w="45" w:type="dxa"/>
          </w:tblCellMar>
        </w:tblPrEx>
        <w:trPr>
          <w:trHeight w:val="112"/>
        </w:trPr>
        <w:tc>
          <w:tcPr>
            <w:tcW w:w="2268" w:type="dxa"/>
            <w:gridSpan w:val="2"/>
            <w:vMerge/>
          </w:tcPr>
          <w:p w14:paraId="309CEBD7" w14:textId="77777777" w:rsidR="009738DB" w:rsidRPr="001B263B" w:rsidRDefault="009738DB" w:rsidP="001B263B">
            <w:pPr>
              <w:spacing w:after="0" w:line="240" w:lineRule="auto"/>
              <w:ind w:left="57" w:right="57"/>
              <w:jc w:val="both"/>
              <w:rPr>
                <w:rFonts w:ascii="Times New Roman" w:hAnsi="Times New Roman"/>
                <w:b/>
                <w:bCs/>
                <w:iCs/>
                <w:sz w:val="24"/>
                <w:szCs w:val="24"/>
              </w:rPr>
            </w:pPr>
          </w:p>
        </w:tc>
        <w:tc>
          <w:tcPr>
            <w:tcW w:w="7508" w:type="dxa"/>
            <w:tcBorders>
              <w:top w:val="single" w:sz="4" w:space="0" w:color="auto"/>
              <w:bottom w:val="single" w:sz="4" w:space="0" w:color="auto"/>
            </w:tcBorders>
          </w:tcPr>
          <w:p w14:paraId="0F1051A1" w14:textId="77777777" w:rsidR="009738DB" w:rsidRPr="001B263B" w:rsidRDefault="009738DB" w:rsidP="001B263B">
            <w:pPr>
              <w:spacing w:after="0" w:line="240" w:lineRule="auto"/>
              <w:ind w:left="57" w:right="57"/>
              <w:jc w:val="both"/>
              <w:rPr>
                <w:rFonts w:ascii="Times New Roman" w:hAnsi="Times New Roman"/>
                <w:iCs/>
                <w:sz w:val="24"/>
                <w:szCs w:val="24"/>
              </w:rPr>
            </w:pPr>
            <w:r w:rsidRPr="001B263B">
              <w:rPr>
                <w:rFonts w:ascii="Times New Roman" w:hAnsi="Times New Roman"/>
                <w:b/>
                <w:bCs/>
                <w:iCs/>
                <w:sz w:val="24"/>
                <w:szCs w:val="24"/>
              </w:rPr>
              <w:t>Лабораторная работа № 9.</w:t>
            </w:r>
            <w:r w:rsidRPr="001B263B">
              <w:rPr>
                <w:rFonts w:ascii="Times New Roman" w:hAnsi="Times New Roman"/>
                <w:bCs/>
                <w:iCs/>
                <w:sz w:val="24"/>
                <w:szCs w:val="24"/>
              </w:rPr>
              <w:t xml:space="preserve"> </w:t>
            </w:r>
            <w:r w:rsidRPr="001B263B">
              <w:rPr>
                <w:rFonts w:ascii="Times New Roman" w:hAnsi="Times New Roman"/>
                <w:iCs/>
                <w:sz w:val="24"/>
                <w:szCs w:val="24"/>
              </w:rPr>
              <w:t>Исследование работы усилителя низкой частоты</w:t>
            </w:r>
          </w:p>
        </w:tc>
      </w:tr>
      <w:tr w:rsidR="009738DB" w:rsidRPr="001B263B" w14:paraId="1BFF1E29" w14:textId="77777777" w:rsidTr="009738DB">
        <w:tblPrEx>
          <w:tblCellMar>
            <w:top w:w="45" w:type="dxa"/>
            <w:bottom w:w="45" w:type="dxa"/>
          </w:tblCellMar>
        </w:tblPrEx>
        <w:trPr>
          <w:trHeight w:val="685"/>
        </w:trPr>
        <w:tc>
          <w:tcPr>
            <w:tcW w:w="2268" w:type="dxa"/>
            <w:gridSpan w:val="2"/>
          </w:tcPr>
          <w:p w14:paraId="7ED247A9" w14:textId="77777777" w:rsidR="009738DB" w:rsidRPr="001B263B" w:rsidRDefault="009738DB" w:rsidP="001B263B">
            <w:pPr>
              <w:spacing w:after="0" w:line="240" w:lineRule="auto"/>
              <w:ind w:left="57" w:right="57"/>
              <w:jc w:val="both"/>
              <w:rPr>
                <w:rFonts w:ascii="Times New Roman" w:hAnsi="Times New Roman"/>
                <w:b/>
                <w:bCs/>
                <w:iCs/>
                <w:sz w:val="24"/>
                <w:szCs w:val="24"/>
              </w:rPr>
            </w:pPr>
            <w:r w:rsidRPr="001B263B">
              <w:rPr>
                <w:rFonts w:ascii="Times New Roman" w:hAnsi="Times New Roman"/>
                <w:b/>
                <w:bCs/>
                <w:iCs/>
                <w:sz w:val="24"/>
                <w:szCs w:val="24"/>
              </w:rPr>
              <w:t>Тема 2.4. Элект</w:t>
            </w:r>
            <w:r w:rsidRPr="001B263B">
              <w:rPr>
                <w:rFonts w:ascii="Times New Roman" w:hAnsi="Times New Roman"/>
                <w:b/>
                <w:bCs/>
                <w:iCs/>
                <w:sz w:val="24"/>
                <w:szCs w:val="24"/>
              </w:rPr>
              <w:softHyphen/>
              <w:t>ронные генера</w:t>
            </w:r>
            <w:r w:rsidRPr="001B263B">
              <w:rPr>
                <w:rFonts w:ascii="Times New Roman" w:hAnsi="Times New Roman"/>
                <w:b/>
                <w:bCs/>
                <w:iCs/>
                <w:sz w:val="24"/>
                <w:szCs w:val="24"/>
              </w:rPr>
              <w:softHyphen/>
              <w:t xml:space="preserve">торы </w:t>
            </w:r>
          </w:p>
        </w:tc>
        <w:tc>
          <w:tcPr>
            <w:tcW w:w="7508" w:type="dxa"/>
            <w:tcBorders>
              <w:top w:val="single" w:sz="4" w:space="0" w:color="auto"/>
              <w:bottom w:val="single" w:sz="4" w:space="0" w:color="auto"/>
            </w:tcBorders>
          </w:tcPr>
          <w:p w14:paraId="6414269D" w14:textId="77777777" w:rsidR="009738DB" w:rsidRPr="001B263B" w:rsidRDefault="009738DB" w:rsidP="001B263B">
            <w:pPr>
              <w:spacing w:after="0" w:line="240" w:lineRule="auto"/>
              <w:ind w:left="57" w:right="57"/>
              <w:jc w:val="both"/>
              <w:rPr>
                <w:rFonts w:ascii="Times New Roman" w:hAnsi="Times New Roman"/>
                <w:b/>
                <w:bCs/>
                <w:iCs/>
                <w:sz w:val="24"/>
                <w:szCs w:val="24"/>
              </w:rPr>
            </w:pPr>
            <w:r w:rsidRPr="001B263B">
              <w:rPr>
                <w:rFonts w:ascii="Times New Roman" w:hAnsi="Times New Roman"/>
                <w:b/>
                <w:bCs/>
                <w:iCs/>
                <w:sz w:val="24"/>
                <w:szCs w:val="24"/>
              </w:rPr>
              <w:t>Содержание учебного материала</w:t>
            </w:r>
          </w:p>
          <w:p w14:paraId="741A3790" w14:textId="77777777" w:rsidR="009738DB" w:rsidRPr="001B263B" w:rsidRDefault="009738DB" w:rsidP="001B263B">
            <w:pPr>
              <w:spacing w:after="0" w:line="240" w:lineRule="auto"/>
              <w:ind w:left="57" w:right="57"/>
              <w:jc w:val="both"/>
              <w:rPr>
                <w:rFonts w:ascii="Times New Roman" w:hAnsi="Times New Roman"/>
                <w:b/>
                <w:bCs/>
                <w:iCs/>
                <w:sz w:val="24"/>
                <w:szCs w:val="24"/>
              </w:rPr>
            </w:pPr>
            <w:r w:rsidRPr="001B263B">
              <w:rPr>
                <w:rFonts w:ascii="Times New Roman" w:hAnsi="Times New Roman"/>
                <w:iCs/>
                <w:sz w:val="24"/>
                <w:szCs w:val="24"/>
              </w:rPr>
              <w:t>Принципы генерирования электрических сигналов. Автогенераторы. Условия самовозбуждения генераторов</w:t>
            </w:r>
          </w:p>
        </w:tc>
      </w:tr>
      <w:tr w:rsidR="009738DB" w:rsidRPr="001B263B" w14:paraId="1066E1CE" w14:textId="77777777" w:rsidTr="009738DB">
        <w:tblPrEx>
          <w:tblCellMar>
            <w:top w:w="45" w:type="dxa"/>
            <w:bottom w:w="45" w:type="dxa"/>
          </w:tblCellMar>
        </w:tblPrEx>
        <w:trPr>
          <w:trHeight w:val="112"/>
        </w:trPr>
        <w:tc>
          <w:tcPr>
            <w:tcW w:w="2268" w:type="dxa"/>
            <w:gridSpan w:val="2"/>
            <w:vMerge w:val="restart"/>
          </w:tcPr>
          <w:p w14:paraId="2534CBEF" w14:textId="77777777" w:rsidR="009738DB" w:rsidRPr="001B263B" w:rsidRDefault="009738DB" w:rsidP="001B263B">
            <w:pPr>
              <w:spacing w:after="0" w:line="240" w:lineRule="auto"/>
              <w:ind w:left="57" w:right="57"/>
              <w:jc w:val="both"/>
              <w:rPr>
                <w:rFonts w:ascii="Times New Roman" w:hAnsi="Times New Roman"/>
                <w:b/>
                <w:bCs/>
                <w:iCs/>
                <w:sz w:val="24"/>
                <w:szCs w:val="24"/>
              </w:rPr>
            </w:pPr>
            <w:r w:rsidRPr="001B263B">
              <w:rPr>
                <w:rFonts w:ascii="Times New Roman" w:hAnsi="Times New Roman"/>
                <w:b/>
                <w:bCs/>
                <w:iCs/>
                <w:sz w:val="24"/>
                <w:szCs w:val="24"/>
              </w:rPr>
              <w:t>Тема 2.5. Интег</w:t>
            </w:r>
            <w:r w:rsidRPr="001B263B">
              <w:rPr>
                <w:rFonts w:ascii="Times New Roman" w:hAnsi="Times New Roman"/>
                <w:b/>
                <w:bCs/>
                <w:iCs/>
                <w:sz w:val="24"/>
                <w:szCs w:val="24"/>
              </w:rPr>
              <w:softHyphen/>
              <w:t>ральные схемы микроэлектроники</w:t>
            </w:r>
          </w:p>
        </w:tc>
        <w:tc>
          <w:tcPr>
            <w:tcW w:w="7508" w:type="dxa"/>
            <w:tcBorders>
              <w:top w:val="single" w:sz="4" w:space="0" w:color="auto"/>
            </w:tcBorders>
          </w:tcPr>
          <w:p w14:paraId="75805CC6" w14:textId="77777777" w:rsidR="009738DB" w:rsidRPr="001B263B" w:rsidRDefault="009738DB" w:rsidP="001B263B">
            <w:pPr>
              <w:spacing w:after="0" w:line="240" w:lineRule="auto"/>
              <w:ind w:left="57" w:right="57"/>
              <w:jc w:val="both"/>
              <w:rPr>
                <w:rFonts w:ascii="Times New Roman" w:hAnsi="Times New Roman"/>
                <w:iCs/>
                <w:sz w:val="24"/>
                <w:szCs w:val="24"/>
              </w:rPr>
            </w:pPr>
            <w:r w:rsidRPr="001B263B">
              <w:rPr>
                <w:rFonts w:ascii="Times New Roman" w:hAnsi="Times New Roman"/>
                <w:b/>
                <w:bCs/>
                <w:iCs/>
                <w:sz w:val="24"/>
                <w:szCs w:val="24"/>
              </w:rPr>
              <w:t>Содержание учебного материала</w:t>
            </w:r>
          </w:p>
          <w:p w14:paraId="587406AC" w14:textId="77777777" w:rsidR="009738DB" w:rsidRPr="001B263B" w:rsidRDefault="009738DB" w:rsidP="001B263B">
            <w:pPr>
              <w:spacing w:after="0" w:line="240" w:lineRule="auto"/>
              <w:ind w:left="57" w:right="57"/>
              <w:jc w:val="both"/>
              <w:rPr>
                <w:rFonts w:ascii="Times New Roman" w:hAnsi="Times New Roman"/>
                <w:iCs/>
                <w:sz w:val="24"/>
                <w:szCs w:val="24"/>
              </w:rPr>
            </w:pPr>
            <w:r w:rsidRPr="001B263B">
              <w:rPr>
                <w:rFonts w:ascii="Times New Roman" w:hAnsi="Times New Roman"/>
                <w:iCs/>
                <w:sz w:val="24"/>
                <w:szCs w:val="24"/>
              </w:rPr>
              <w:t>Назначение, конструкция, применение интегральных микросхем</w:t>
            </w:r>
          </w:p>
        </w:tc>
      </w:tr>
      <w:tr w:rsidR="009738DB" w:rsidRPr="001B263B" w14:paraId="29746739" w14:textId="77777777" w:rsidTr="009738DB">
        <w:tblPrEx>
          <w:tblCellMar>
            <w:top w:w="45" w:type="dxa"/>
            <w:bottom w:w="45" w:type="dxa"/>
          </w:tblCellMar>
        </w:tblPrEx>
        <w:trPr>
          <w:trHeight w:val="112"/>
        </w:trPr>
        <w:tc>
          <w:tcPr>
            <w:tcW w:w="2268" w:type="dxa"/>
            <w:gridSpan w:val="2"/>
            <w:vMerge/>
          </w:tcPr>
          <w:p w14:paraId="55F145CB" w14:textId="77777777" w:rsidR="009738DB" w:rsidRPr="001B263B" w:rsidRDefault="009738DB" w:rsidP="001B263B">
            <w:pPr>
              <w:spacing w:after="0" w:line="240" w:lineRule="auto"/>
              <w:ind w:left="57" w:right="57"/>
              <w:jc w:val="both"/>
              <w:rPr>
                <w:rFonts w:ascii="Times New Roman" w:hAnsi="Times New Roman"/>
                <w:b/>
                <w:bCs/>
                <w:iCs/>
                <w:sz w:val="24"/>
                <w:szCs w:val="24"/>
              </w:rPr>
            </w:pPr>
          </w:p>
        </w:tc>
        <w:tc>
          <w:tcPr>
            <w:tcW w:w="7508" w:type="dxa"/>
            <w:tcBorders>
              <w:top w:val="single" w:sz="4" w:space="0" w:color="auto"/>
            </w:tcBorders>
          </w:tcPr>
          <w:p w14:paraId="240F7229" w14:textId="77777777" w:rsidR="009738DB" w:rsidRPr="001B263B" w:rsidRDefault="009738DB" w:rsidP="001B263B">
            <w:pPr>
              <w:spacing w:after="0" w:line="240" w:lineRule="auto"/>
              <w:ind w:left="57" w:right="57"/>
              <w:jc w:val="both"/>
              <w:rPr>
                <w:rFonts w:ascii="Times New Roman" w:hAnsi="Times New Roman"/>
                <w:b/>
                <w:bCs/>
                <w:iCs/>
                <w:sz w:val="24"/>
                <w:szCs w:val="24"/>
              </w:rPr>
            </w:pPr>
            <w:r w:rsidRPr="001B263B">
              <w:rPr>
                <w:rFonts w:ascii="Times New Roman" w:hAnsi="Times New Roman"/>
                <w:b/>
                <w:bCs/>
                <w:sz w:val="24"/>
                <w:szCs w:val="24"/>
              </w:rPr>
              <w:t>В том числе, лабораторных работ</w:t>
            </w:r>
          </w:p>
        </w:tc>
      </w:tr>
      <w:tr w:rsidR="009738DB" w:rsidRPr="001B263B" w14:paraId="0D1EAB08" w14:textId="77777777" w:rsidTr="009738DB">
        <w:tblPrEx>
          <w:tblCellMar>
            <w:top w:w="45" w:type="dxa"/>
            <w:bottom w:w="45" w:type="dxa"/>
          </w:tblCellMar>
        </w:tblPrEx>
        <w:trPr>
          <w:trHeight w:val="112"/>
        </w:trPr>
        <w:tc>
          <w:tcPr>
            <w:tcW w:w="2268" w:type="dxa"/>
            <w:gridSpan w:val="2"/>
            <w:vMerge/>
          </w:tcPr>
          <w:p w14:paraId="71A8D0D1" w14:textId="77777777" w:rsidR="009738DB" w:rsidRPr="001B263B" w:rsidRDefault="009738DB" w:rsidP="001B263B">
            <w:pPr>
              <w:spacing w:after="0" w:line="240" w:lineRule="auto"/>
              <w:ind w:left="57" w:right="57"/>
              <w:jc w:val="both"/>
              <w:rPr>
                <w:rFonts w:ascii="Times New Roman" w:hAnsi="Times New Roman"/>
                <w:b/>
                <w:bCs/>
                <w:iCs/>
                <w:sz w:val="24"/>
                <w:szCs w:val="24"/>
              </w:rPr>
            </w:pPr>
          </w:p>
        </w:tc>
        <w:tc>
          <w:tcPr>
            <w:tcW w:w="7508" w:type="dxa"/>
            <w:tcBorders>
              <w:top w:val="single" w:sz="4" w:space="0" w:color="auto"/>
            </w:tcBorders>
          </w:tcPr>
          <w:p w14:paraId="745FDD54" w14:textId="77777777" w:rsidR="009738DB" w:rsidRPr="001B263B" w:rsidRDefault="009738DB" w:rsidP="001B263B">
            <w:pPr>
              <w:spacing w:after="0" w:line="240" w:lineRule="auto"/>
              <w:ind w:left="57" w:right="57"/>
              <w:jc w:val="both"/>
              <w:rPr>
                <w:rFonts w:ascii="Times New Roman" w:hAnsi="Times New Roman"/>
                <w:b/>
                <w:bCs/>
                <w:iCs/>
                <w:sz w:val="24"/>
                <w:szCs w:val="24"/>
              </w:rPr>
            </w:pPr>
            <w:r w:rsidRPr="001B263B">
              <w:rPr>
                <w:rFonts w:ascii="Times New Roman" w:hAnsi="Times New Roman"/>
                <w:b/>
                <w:bCs/>
                <w:iCs/>
                <w:sz w:val="24"/>
                <w:szCs w:val="24"/>
              </w:rPr>
              <w:t>Лабораторная работа № 11.</w:t>
            </w:r>
            <w:r w:rsidRPr="001B263B">
              <w:rPr>
                <w:rFonts w:ascii="Times New Roman" w:hAnsi="Times New Roman"/>
                <w:bCs/>
                <w:iCs/>
                <w:sz w:val="24"/>
                <w:szCs w:val="24"/>
              </w:rPr>
              <w:t xml:space="preserve"> Определение типа микросхем по маркировке </w:t>
            </w:r>
          </w:p>
        </w:tc>
      </w:tr>
      <w:tr w:rsidR="009738DB" w:rsidRPr="001B263B" w14:paraId="55A5B118" w14:textId="77777777" w:rsidTr="009738DB">
        <w:tblPrEx>
          <w:tblCellMar>
            <w:top w:w="45" w:type="dxa"/>
            <w:bottom w:w="45" w:type="dxa"/>
          </w:tblCellMar>
        </w:tblPrEx>
        <w:trPr>
          <w:trHeight w:val="268"/>
        </w:trPr>
        <w:tc>
          <w:tcPr>
            <w:tcW w:w="9776" w:type="dxa"/>
            <w:gridSpan w:val="3"/>
          </w:tcPr>
          <w:p w14:paraId="6C94151D" w14:textId="77777777" w:rsidR="009738DB" w:rsidRPr="001B263B" w:rsidRDefault="009738DB" w:rsidP="001B263B">
            <w:pPr>
              <w:spacing w:after="0" w:line="240" w:lineRule="auto"/>
              <w:ind w:left="57" w:right="57"/>
              <w:jc w:val="both"/>
              <w:rPr>
                <w:rFonts w:ascii="Times New Roman" w:hAnsi="Times New Roman"/>
                <w:b/>
                <w:bCs/>
                <w:iCs/>
                <w:sz w:val="24"/>
                <w:szCs w:val="24"/>
              </w:rPr>
            </w:pPr>
            <w:r w:rsidRPr="001B263B">
              <w:rPr>
                <w:rFonts w:ascii="Times New Roman" w:hAnsi="Times New Roman"/>
                <w:b/>
                <w:bCs/>
                <w:iCs/>
                <w:sz w:val="24"/>
                <w:szCs w:val="24"/>
              </w:rPr>
              <w:t>Самостоятельная работа обучающихся*</w:t>
            </w:r>
          </w:p>
        </w:tc>
      </w:tr>
      <w:tr w:rsidR="009738DB" w:rsidRPr="001B263B" w14:paraId="6599B64B" w14:textId="77777777" w:rsidTr="009738DB">
        <w:tblPrEx>
          <w:tblCellMar>
            <w:top w:w="45" w:type="dxa"/>
            <w:bottom w:w="45" w:type="dxa"/>
          </w:tblCellMar>
        </w:tblPrEx>
        <w:trPr>
          <w:trHeight w:val="316"/>
        </w:trPr>
        <w:tc>
          <w:tcPr>
            <w:tcW w:w="9776" w:type="dxa"/>
            <w:gridSpan w:val="3"/>
          </w:tcPr>
          <w:p w14:paraId="5087CD32" w14:textId="77777777" w:rsidR="009738DB" w:rsidRPr="001B263B" w:rsidRDefault="009738DB" w:rsidP="001B263B">
            <w:pPr>
              <w:spacing w:after="0" w:line="240" w:lineRule="auto"/>
              <w:ind w:left="57" w:right="57"/>
              <w:jc w:val="both"/>
              <w:rPr>
                <w:rFonts w:ascii="Times New Roman" w:hAnsi="Times New Roman"/>
                <w:b/>
                <w:bCs/>
                <w:iCs/>
                <w:sz w:val="24"/>
                <w:szCs w:val="24"/>
              </w:rPr>
            </w:pPr>
            <w:r w:rsidRPr="001B263B">
              <w:rPr>
                <w:rFonts w:ascii="Times New Roman" w:hAnsi="Times New Roman"/>
                <w:b/>
                <w:bCs/>
                <w:iCs/>
                <w:sz w:val="24"/>
                <w:szCs w:val="24"/>
              </w:rPr>
              <w:t>Промежуточная аттестация</w:t>
            </w:r>
          </w:p>
        </w:tc>
      </w:tr>
      <w:tr w:rsidR="009738DB" w:rsidRPr="001B263B" w14:paraId="64D4F524" w14:textId="77777777" w:rsidTr="009738DB">
        <w:tblPrEx>
          <w:tblCellMar>
            <w:top w:w="45" w:type="dxa"/>
            <w:bottom w:w="45" w:type="dxa"/>
          </w:tblCellMar>
        </w:tblPrEx>
        <w:trPr>
          <w:trHeight w:val="53"/>
        </w:trPr>
        <w:tc>
          <w:tcPr>
            <w:tcW w:w="9776" w:type="dxa"/>
            <w:gridSpan w:val="3"/>
          </w:tcPr>
          <w:p w14:paraId="54F3589A" w14:textId="3740F863" w:rsidR="009738DB" w:rsidRPr="001B263B" w:rsidRDefault="009738DB" w:rsidP="001B263B">
            <w:pPr>
              <w:spacing w:after="0" w:line="240" w:lineRule="auto"/>
              <w:ind w:left="57" w:right="57"/>
              <w:rPr>
                <w:rFonts w:ascii="Times New Roman" w:hAnsi="Times New Roman"/>
                <w:b/>
                <w:bCs/>
                <w:iCs/>
                <w:sz w:val="24"/>
                <w:szCs w:val="24"/>
              </w:rPr>
            </w:pPr>
            <w:r w:rsidRPr="001B263B">
              <w:rPr>
                <w:rFonts w:ascii="Times New Roman" w:hAnsi="Times New Roman"/>
                <w:b/>
                <w:bCs/>
                <w:iCs/>
                <w:sz w:val="24"/>
                <w:szCs w:val="24"/>
              </w:rPr>
              <w:t>Итого:</w:t>
            </w:r>
            <w:r>
              <w:rPr>
                <w:rFonts w:ascii="Times New Roman" w:hAnsi="Times New Roman"/>
                <w:b/>
                <w:bCs/>
                <w:iCs/>
                <w:sz w:val="24"/>
                <w:szCs w:val="24"/>
              </w:rPr>
              <w:t xml:space="preserve"> 72 ч.</w:t>
            </w:r>
          </w:p>
        </w:tc>
      </w:tr>
    </w:tbl>
    <w:p w14:paraId="55CC2406" w14:textId="30870D42" w:rsidR="002D7B83" w:rsidRPr="001B263B" w:rsidRDefault="002D7B83" w:rsidP="001B263B">
      <w:pPr>
        <w:pStyle w:val="2"/>
        <w:jc w:val="center"/>
        <w:rPr>
          <w:rFonts w:ascii="Times New Roman" w:hAnsi="Times New Roman"/>
          <w:bCs w:val="0"/>
          <w:i w:val="0"/>
          <w:caps/>
          <w:sz w:val="24"/>
          <w:szCs w:val="24"/>
        </w:rPr>
      </w:pPr>
      <w:bookmarkStart w:id="99" w:name="_Toc140077632"/>
      <w:r w:rsidRPr="001B263B">
        <w:rPr>
          <w:rFonts w:ascii="Times New Roman" w:hAnsi="Times New Roman"/>
          <w:bCs w:val="0"/>
          <w:i w:val="0"/>
          <w:caps/>
          <w:sz w:val="24"/>
          <w:szCs w:val="24"/>
        </w:rPr>
        <w:t>3. УСЛОВИЯ РЕАЛИЗАЦИИ ДИСЦИПЛИНЫ</w:t>
      </w:r>
      <w:bookmarkEnd w:id="99"/>
    </w:p>
    <w:p w14:paraId="4E79CA59" w14:textId="77777777" w:rsidR="009738DB" w:rsidRPr="009738DB" w:rsidRDefault="009738DB" w:rsidP="009738DB">
      <w:pPr>
        <w:pStyle w:val="117"/>
        <w:spacing w:before="0" w:after="0"/>
        <w:rPr>
          <w:b/>
          <w:bCs/>
        </w:rPr>
      </w:pPr>
      <w:r w:rsidRPr="009738DB">
        <w:rPr>
          <w:b/>
          <w:bCs/>
        </w:rPr>
        <w:t>3.1. Материально-техническое обеспечение</w:t>
      </w:r>
    </w:p>
    <w:p w14:paraId="3154947F" w14:textId="77777777" w:rsidR="009738DB" w:rsidRPr="0090794F" w:rsidRDefault="009738DB" w:rsidP="009738DB">
      <w:pPr>
        <w:suppressAutoHyphens/>
        <w:spacing w:after="0" w:line="240" w:lineRule="auto"/>
        <w:ind w:firstLine="709"/>
        <w:jc w:val="both"/>
        <w:rPr>
          <w:rFonts w:ascii="Times New Roman" w:hAnsi="Times New Roman"/>
          <w:bCs/>
          <w:sz w:val="24"/>
          <w:szCs w:val="24"/>
        </w:rPr>
      </w:pPr>
      <w:r w:rsidRPr="0090794F">
        <w:rPr>
          <w:rFonts w:ascii="Times New Roman" w:hAnsi="Times New Roman"/>
          <w:bCs/>
          <w:sz w:val="24"/>
          <w:szCs w:val="24"/>
        </w:rPr>
        <w:t xml:space="preserve">Кабинет </w:t>
      </w:r>
      <w:r w:rsidRPr="0090794F">
        <w:rPr>
          <w:rFonts w:ascii="Times New Roman" w:hAnsi="Times New Roman"/>
          <w:sz w:val="24"/>
          <w:szCs w:val="24"/>
        </w:rPr>
        <w:t>Общепрофессиональных дисциплин и профессиональных модулей</w:t>
      </w:r>
      <w:r w:rsidRPr="0090794F">
        <w:rPr>
          <w:rFonts w:ascii="Times New Roman" w:hAnsi="Times New Roman"/>
          <w:bCs/>
          <w:sz w:val="24"/>
          <w:szCs w:val="24"/>
        </w:rPr>
        <w:t xml:space="preserve">, оснащенный в соответствии с приложением 3 ПОП-П. </w:t>
      </w:r>
    </w:p>
    <w:p w14:paraId="4680A008" w14:textId="51BD5EC8" w:rsidR="009738DB" w:rsidRDefault="009738DB" w:rsidP="009738DB">
      <w:pPr>
        <w:suppressAutoHyphens/>
        <w:spacing w:after="0" w:line="240" w:lineRule="auto"/>
        <w:ind w:firstLine="709"/>
        <w:jc w:val="both"/>
        <w:rPr>
          <w:rFonts w:ascii="Times New Roman" w:hAnsi="Times New Roman"/>
          <w:bCs/>
          <w:sz w:val="24"/>
          <w:szCs w:val="24"/>
        </w:rPr>
      </w:pPr>
      <w:r w:rsidRPr="0090794F">
        <w:rPr>
          <w:rFonts w:ascii="Times New Roman" w:hAnsi="Times New Roman"/>
          <w:bCs/>
          <w:sz w:val="24"/>
          <w:szCs w:val="24"/>
        </w:rPr>
        <w:t xml:space="preserve">Лаборатория </w:t>
      </w:r>
      <w:r w:rsidR="00B60AE6">
        <w:rPr>
          <w:rFonts w:ascii="Times New Roman" w:hAnsi="Times New Roman"/>
          <w:bCs/>
          <w:sz w:val="24"/>
          <w:szCs w:val="24"/>
        </w:rPr>
        <w:t>«</w:t>
      </w:r>
      <w:r w:rsidRPr="0090794F">
        <w:rPr>
          <w:rFonts w:ascii="Times New Roman" w:hAnsi="Times New Roman"/>
          <w:iCs/>
          <w:sz w:val="24"/>
          <w:szCs w:val="24"/>
        </w:rPr>
        <w:t>Электротехник</w:t>
      </w:r>
      <w:r w:rsidR="00B60AE6">
        <w:rPr>
          <w:rFonts w:ascii="Times New Roman" w:hAnsi="Times New Roman"/>
          <w:iCs/>
          <w:sz w:val="24"/>
          <w:szCs w:val="24"/>
        </w:rPr>
        <w:t>а и</w:t>
      </w:r>
      <w:r w:rsidRPr="0090794F">
        <w:rPr>
          <w:rFonts w:ascii="Times New Roman" w:hAnsi="Times New Roman"/>
          <w:iCs/>
          <w:sz w:val="24"/>
          <w:szCs w:val="24"/>
        </w:rPr>
        <w:t xml:space="preserve"> электроник</w:t>
      </w:r>
      <w:r w:rsidR="00B60AE6">
        <w:rPr>
          <w:rFonts w:ascii="Times New Roman" w:hAnsi="Times New Roman"/>
          <w:iCs/>
          <w:sz w:val="24"/>
          <w:szCs w:val="24"/>
        </w:rPr>
        <w:t>а»</w:t>
      </w:r>
      <w:r w:rsidRPr="0090794F">
        <w:rPr>
          <w:rFonts w:ascii="Times New Roman" w:hAnsi="Times New Roman"/>
          <w:bCs/>
          <w:sz w:val="24"/>
          <w:szCs w:val="24"/>
        </w:rPr>
        <w:t>,</w:t>
      </w:r>
      <w:r w:rsidR="00B60AE6">
        <w:rPr>
          <w:rFonts w:ascii="Times New Roman" w:hAnsi="Times New Roman"/>
          <w:bCs/>
          <w:sz w:val="24"/>
          <w:szCs w:val="24"/>
        </w:rPr>
        <w:t xml:space="preserve"> </w:t>
      </w:r>
      <w:bookmarkStart w:id="100" w:name="_Hlk192060498"/>
      <w:r w:rsidR="00B60AE6" w:rsidRPr="000E3A72">
        <w:rPr>
          <w:rFonts w:ascii="Times New Roman" w:hAnsi="Times New Roman"/>
          <w:bCs/>
          <w:iCs/>
          <w:sz w:val="24"/>
          <w:szCs w:val="24"/>
        </w:rPr>
        <w:t>«</w:t>
      </w:r>
      <w:r w:rsidR="00B60AE6" w:rsidRPr="006C1FE5">
        <w:rPr>
          <w:rFonts w:ascii="Times New Roman" w:hAnsi="Times New Roman"/>
          <w:bCs/>
          <w:sz w:val="24"/>
          <w:szCs w:val="24"/>
        </w:rPr>
        <w:t>Электрооборудование автотракторной техники</w:t>
      </w:r>
      <w:r w:rsidR="00B60AE6" w:rsidRPr="000E3A72">
        <w:rPr>
          <w:rFonts w:ascii="Times New Roman" w:hAnsi="Times New Roman"/>
          <w:bCs/>
          <w:iCs/>
          <w:sz w:val="24"/>
          <w:szCs w:val="24"/>
        </w:rPr>
        <w:t>»</w:t>
      </w:r>
      <w:bookmarkEnd w:id="100"/>
      <w:r w:rsidR="00B60AE6">
        <w:rPr>
          <w:rFonts w:ascii="Times New Roman" w:hAnsi="Times New Roman"/>
          <w:bCs/>
          <w:iCs/>
          <w:sz w:val="24"/>
          <w:szCs w:val="24"/>
        </w:rPr>
        <w:t>,</w:t>
      </w:r>
      <w:r w:rsidRPr="0090794F">
        <w:rPr>
          <w:rFonts w:ascii="Times New Roman" w:hAnsi="Times New Roman"/>
          <w:bCs/>
          <w:sz w:val="24"/>
          <w:szCs w:val="24"/>
        </w:rPr>
        <w:t xml:space="preserve"> оснащенн</w:t>
      </w:r>
      <w:r w:rsidR="00B60AE6">
        <w:rPr>
          <w:rFonts w:ascii="Times New Roman" w:hAnsi="Times New Roman"/>
          <w:bCs/>
          <w:sz w:val="24"/>
          <w:szCs w:val="24"/>
        </w:rPr>
        <w:t>ые</w:t>
      </w:r>
      <w:r w:rsidRPr="0090794F">
        <w:rPr>
          <w:rFonts w:ascii="Times New Roman" w:hAnsi="Times New Roman"/>
          <w:bCs/>
          <w:sz w:val="24"/>
          <w:szCs w:val="24"/>
        </w:rPr>
        <w:t xml:space="preserve"> в соответствии с приложением 3 ПОП-П.</w:t>
      </w:r>
    </w:p>
    <w:p w14:paraId="0617B285" w14:textId="77777777" w:rsidR="009738DB" w:rsidRPr="009738DB" w:rsidRDefault="009738DB" w:rsidP="009738DB">
      <w:pPr>
        <w:suppressAutoHyphens/>
        <w:spacing w:after="0" w:line="240" w:lineRule="auto"/>
        <w:ind w:firstLine="709"/>
        <w:jc w:val="both"/>
        <w:rPr>
          <w:rFonts w:ascii="Times New Roman" w:hAnsi="Times New Roman"/>
          <w:bCs/>
          <w:sz w:val="24"/>
          <w:szCs w:val="24"/>
        </w:rPr>
      </w:pPr>
    </w:p>
    <w:p w14:paraId="4F882CBF" w14:textId="77777777" w:rsidR="009738DB" w:rsidRPr="009738DB" w:rsidRDefault="009738DB" w:rsidP="009738DB">
      <w:pPr>
        <w:pStyle w:val="117"/>
        <w:spacing w:before="0" w:after="0"/>
        <w:rPr>
          <w:b/>
          <w:bCs/>
        </w:rPr>
      </w:pPr>
      <w:r w:rsidRPr="009738DB">
        <w:rPr>
          <w:b/>
          <w:bCs/>
        </w:rPr>
        <w:t>3.2. Учебно-методическое обеспечение</w:t>
      </w:r>
    </w:p>
    <w:p w14:paraId="36296D0F" w14:textId="77777777" w:rsidR="009738DB" w:rsidRPr="0090794F" w:rsidRDefault="009738DB" w:rsidP="009738DB">
      <w:pPr>
        <w:pStyle w:val="ac"/>
        <w:spacing w:before="0" w:after="0"/>
        <w:ind w:left="0" w:firstLine="709"/>
        <w:jc w:val="both"/>
        <w:rPr>
          <w:bCs/>
        </w:rPr>
      </w:pPr>
      <w:r w:rsidRPr="0090794F">
        <w:rPr>
          <w:bCs/>
        </w:rPr>
        <w:lastRenderedPageBreak/>
        <w:t>Для реализации программы библиотечный фонд образовательной организации должен иметь п</w:t>
      </w:r>
      <w:r w:rsidRPr="0090794F">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0794F">
        <w:rPr>
          <w:bC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E49B1D6" w14:textId="77777777" w:rsidR="009738DB" w:rsidRPr="0090794F" w:rsidRDefault="009738DB" w:rsidP="009738DB">
      <w:pPr>
        <w:pStyle w:val="ac"/>
        <w:spacing w:before="0" w:after="0"/>
        <w:ind w:left="0" w:firstLine="709"/>
        <w:jc w:val="both"/>
        <w:rPr>
          <w:bCs/>
        </w:rPr>
      </w:pPr>
    </w:p>
    <w:p w14:paraId="1C385355" w14:textId="77777777" w:rsidR="009738DB" w:rsidRPr="0090794F" w:rsidRDefault="009738DB" w:rsidP="009738DB">
      <w:pPr>
        <w:pStyle w:val="ac"/>
        <w:spacing w:before="0" w:after="0"/>
        <w:ind w:left="0" w:firstLine="709"/>
        <w:rPr>
          <w:b/>
        </w:rPr>
      </w:pPr>
      <w:r w:rsidRPr="0090794F">
        <w:rPr>
          <w:b/>
        </w:rPr>
        <w:t>3.2.1. Основные печатные и/или электронные издания</w:t>
      </w:r>
    </w:p>
    <w:p w14:paraId="057FC92B" w14:textId="77777777" w:rsidR="002D7B83" w:rsidRPr="001B263B" w:rsidRDefault="002D7B83" w:rsidP="0048157D">
      <w:pPr>
        <w:numPr>
          <w:ilvl w:val="0"/>
          <w:numId w:val="3"/>
        </w:numPr>
        <w:tabs>
          <w:tab w:val="left" w:pos="0"/>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sz w:val="24"/>
          <w:szCs w:val="24"/>
        </w:rPr>
      </w:pPr>
      <w:r w:rsidRPr="001B263B">
        <w:rPr>
          <w:rFonts w:ascii="Times New Roman" w:hAnsi="Times New Roman"/>
          <w:sz w:val="24"/>
          <w:szCs w:val="24"/>
        </w:rPr>
        <w:t xml:space="preserve">Аполлонский, С. М. Основы электротехники. Практикум : учебное пособие для </w:t>
      </w:r>
      <w:proofErr w:type="spellStart"/>
      <w:r w:rsidRPr="001B263B">
        <w:rPr>
          <w:rFonts w:ascii="Times New Roman" w:hAnsi="Times New Roman"/>
          <w:sz w:val="24"/>
          <w:szCs w:val="24"/>
        </w:rPr>
        <w:t>спо</w:t>
      </w:r>
      <w:proofErr w:type="spellEnd"/>
      <w:r w:rsidRPr="001B263B">
        <w:rPr>
          <w:rFonts w:ascii="Times New Roman" w:hAnsi="Times New Roman"/>
          <w:sz w:val="24"/>
          <w:szCs w:val="24"/>
        </w:rPr>
        <w:t xml:space="preserve"> / С. М. Аполлонский. — 3-е изд., стер. — Санкт-Петербург : Лань, 2023. — 320 с. — ISBN 978-5-507-47193-5. — Текст : электронный // Лань : электронно-библиотечная система. — URL: </w:t>
      </w:r>
      <w:hyperlink r:id="rId29" w:history="1">
        <w:r w:rsidRPr="001B263B">
          <w:rPr>
            <w:rStyle w:val="ab"/>
            <w:rFonts w:ascii="Times New Roman" w:hAnsi="Times New Roman"/>
            <w:color w:val="auto"/>
            <w:sz w:val="24"/>
            <w:szCs w:val="24"/>
          </w:rPr>
          <w:t>https://e.lanbook.com/book/340016</w:t>
        </w:r>
      </w:hyperlink>
      <w:r w:rsidRPr="001B263B">
        <w:rPr>
          <w:rFonts w:ascii="Times New Roman" w:hAnsi="Times New Roman"/>
          <w:sz w:val="24"/>
          <w:szCs w:val="24"/>
        </w:rPr>
        <w:t xml:space="preserve"> (дата обращения: 18.07.2023). — Режим доступа: для </w:t>
      </w:r>
      <w:proofErr w:type="spellStart"/>
      <w:r w:rsidRPr="001B263B">
        <w:rPr>
          <w:rFonts w:ascii="Times New Roman" w:hAnsi="Times New Roman"/>
          <w:sz w:val="24"/>
          <w:szCs w:val="24"/>
        </w:rPr>
        <w:t>авториз</w:t>
      </w:r>
      <w:proofErr w:type="spellEnd"/>
      <w:r w:rsidRPr="001B263B">
        <w:rPr>
          <w:rFonts w:ascii="Times New Roman" w:hAnsi="Times New Roman"/>
          <w:sz w:val="24"/>
          <w:szCs w:val="24"/>
        </w:rPr>
        <w:t>. пользователей.</w:t>
      </w:r>
    </w:p>
    <w:p w14:paraId="1255296D" w14:textId="77777777" w:rsidR="002D7B83" w:rsidRPr="001B263B" w:rsidRDefault="002D7B83" w:rsidP="0048157D">
      <w:pPr>
        <w:numPr>
          <w:ilvl w:val="0"/>
          <w:numId w:val="3"/>
        </w:numPr>
        <w:tabs>
          <w:tab w:val="left" w:pos="0"/>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sz w:val="24"/>
          <w:szCs w:val="24"/>
        </w:rPr>
      </w:pPr>
      <w:r w:rsidRPr="001B263B">
        <w:rPr>
          <w:rFonts w:ascii="Times New Roman" w:hAnsi="Times New Roman"/>
          <w:sz w:val="24"/>
          <w:szCs w:val="24"/>
        </w:rPr>
        <w:t xml:space="preserve">Атабеков, Г. И. Основы теории цепей : учебник для </w:t>
      </w:r>
      <w:proofErr w:type="spellStart"/>
      <w:r w:rsidRPr="001B263B">
        <w:rPr>
          <w:rFonts w:ascii="Times New Roman" w:hAnsi="Times New Roman"/>
          <w:sz w:val="24"/>
          <w:szCs w:val="24"/>
        </w:rPr>
        <w:t>спо</w:t>
      </w:r>
      <w:proofErr w:type="spellEnd"/>
      <w:r w:rsidRPr="001B263B">
        <w:rPr>
          <w:rFonts w:ascii="Times New Roman" w:hAnsi="Times New Roman"/>
          <w:sz w:val="24"/>
          <w:szCs w:val="24"/>
        </w:rPr>
        <w:t xml:space="preserve"> / Г. И. Атабеков. — Санкт-Петербург : Лань, 2021. — 424 с. — ISBN 978-5-8114-6806-5. — Текст : электронный // Лань : электронно-библиотечная система. — URL: </w:t>
      </w:r>
      <w:hyperlink r:id="rId30" w:history="1">
        <w:r w:rsidRPr="001B263B">
          <w:rPr>
            <w:rStyle w:val="ab"/>
            <w:rFonts w:ascii="Times New Roman" w:hAnsi="Times New Roman"/>
            <w:color w:val="auto"/>
            <w:sz w:val="24"/>
            <w:szCs w:val="24"/>
          </w:rPr>
          <w:t>https://e.lanbook.com/book/152635</w:t>
        </w:r>
      </w:hyperlink>
      <w:r w:rsidRPr="001B263B">
        <w:rPr>
          <w:rFonts w:ascii="Times New Roman" w:hAnsi="Times New Roman"/>
          <w:sz w:val="24"/>
          <w:szCs w:val="24"/>
        </w:rPr>
        <w:t xml:space="preserve"> (дата обращения: 18.07.2023). — Режим доступа: для </w:t>
      </w:r>
      <w:proofErr w:type="spellStart"/>
      <w:r w:rsidRPr="001B263B">
        <w:rPr>
          <w:rFonts w:ascii="Times New Roman" w:hAnsi="Times New Roman"/>
          <w:sz w:val="24"/>
          <w:szCs w:val="24"/>
        </w:rPr>
        <w:t>авториз</w:t>
      </w:r>
      <w:proofErr w:type="spellEnd"/>
      <w:r w:rsidRPr="001B263B">
        <w:rPr>
          <w:rFonts w:ascii="Times New Roman" w:hAnsi="Times New Roman"/>
          <w:sz w:val="24"/>
          <w:szCs w:val="24"/>
        </w:rPr>
        <w:t>. пользователей.</w:t>
      </w:r>
    </w:p>
    <w:p w14:paraId="6822F3EA" w14:textId="77777777" w:rsidR="002D7B83" w:rsidRPr="001B263B" w:rsidRDefault="002D7B83" w:rsidP="0048157D">
      <w:pPr>
        <w:numPr>
          <w:ilvl w:val="0"/>
          <w:numId w:val="3"/>
        </w:numPr>
        <w:tabs>
          <w:tab w:val="left" w:pos="0"/>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sz w:val="24"/>
          <w:szCs w:val="24"/>
        </w:rPr>
      </w:pPr>
      <w:r w:rsidRPr="001B263B">
        <w:rPr>
          <w:rFonts w:ascii="Times New Roman" w:hAnsi="Times New Roman"/>
          <w:sz w:val="24"/>
          <w:szCs w:val="24"/>
        </w:rPr>
        <w:t xml:space="preserve">Бондарь, И. М. Электротехника и основы электроники в примерах и задачах : учебное пособие для </w:t>
      </w:r>
      <w:proofErr w:type="spellStart"/>
      <w:r w:rsidRPr="001B263B">
        <w:rPr>
          <w:rFonts w:ascii="Times New Roman" w:hAnsi="Times New Roman"/>
          <w:sz w:val="24"/>
          <w:szCs w:val="24"/>
        </w:rPr>
        <w:t>спо</w:t>
      </w:r>
      <w:proofErr w:type="spellEnd"/>
      <w:r w:rsidRPr="001B263B">
        <w:rPr>
          <w:rFonts w:ascii="Times New Roman" w:hAnsi="Times New Roman"/>
          <w:sz w:val="24"/>
          <w:szCs w:val="24"/>
        </w:rPr>
        <w:t xml:space="preserve"> / И. М. Бондарь. — Санкт-Петербург : Лань, 2023. — 388 с. — ISBN 978-5-507-45477-8. — Текст : электронный // Лань : электронно-библиотечная система. — URL: </w:t>
      </w:r>
      <w:hyperlink r:id="rId31" w:history="1">
        <w:r w:rsidRPr="001B263B">
          <w:rPr>
            <w:rStyle w:val="ab"/>
            <w:rFonts w:ascii="Times New Roman" w:hAnsi="Times New Roman"/>
            <w:color w:val="auto"/>
            <w:sz w:val="24"/>
            <w:szCs w:val="24"/>
          </w:rPr>
          <w:t>https://e.lanbook.com/book/302384</w:t>
        </w:r>
      </w:hyperlink>
      <w:r w:rsidRPr="001B263B">
        <w:rPr>
          <w:rFonts w:ascii="Times New Roman" w:hAnsi="Times New Roman"/>
          <w:sz w:val="24"/>
          <w:szCs w:val="24"/>
        </w:rPr>
        <w:t xml:space="preserve"> (дата обращения: 18.07.2023). — Режим доступа: для </w:t>
      </w:r>
      <w:proofErr w:type="spellStart"/>
      <w:r w:rsidRPr="001B263B">
        <w:rPr>
          <w:rFonts w:ascii="Times New Roman" w:hAnsi="Times New Roman"/>
          <w:sz w:val="24"/>
          <w:szCs w:val="24"/>
        </w:rPr>
        <w:t>авториз</w:t>
      </w:r>
      <w:proofErr w:type="spellEnd"/>
      <w:r w:rsidRPr="001B263B">
        <w:rPr>
          <w:rFonts w:ascii="Times New Roman" w:hAnsi="Times New Roman"/>
          <w:sz w:val="24"/>
          <w:szCs w:val="24"/>
        </w:rPr>
        <w:t>. пользователей.</w:t>
      </w:r>
    </w:p>
    <w:p w14:paraId="1FF4567D" w14:textId="77777777" w:rsidR="002D7B83" w:rsidRPr="001B263B" w:rsidRDefault="002D7B83" w:rsidP="0048157D">
      <w:pPr>
        <w:pStyle w:val="ac"/>
        <w:numPr>
          <w:ilvl w:val="0"/>
          <w:numId w:val="3"/>
        </w:numPr>
        <w:tabs>
          <w:tab w:val="left" w:pos="1134"/>
        </w:tabs>
        <w:spacing w:before="0" w:after="0"/>
        <w:ind w:left="0" w:firstLine="709"/>
        <w:jc w:val="both"/>
      </w:pPr>
      <w:r w:rsidRPr="001B263B">
        <w:t xml:space="preserve">Данилов, И. А.  Электротехника в 2 ч. Часть 1 : учебное пособие для среднего профессионального образования / И. А. Данилов. — 2-е изд., </w:t>
      </w:r>
      <w:proofErr w:type="spellStart"/>
      <w:r w:rsidRPr="001B263B">
        <w:t>испр</w:t>
      </w:r>
      <w:proofErr w:type="spellEnd"/>
      <w:r w:rsidRPr="001B263B">
        <w:t xml:space="preserve">. и доп. — Москва : Издательство </w:t>
      </w:r>
      <w:proofErr w:type="spellStart"/>
      <w:r w:rsidRPr="001B263B">
        <w:t>Юрайт</w:t>
      </w:r>
      <w:proofErr w:type="spellEnd"/>
      <w:r w:rsidRPr="001B263B">
        <w:t xml:space="preserve">, 2021. — 426 с. — (Профессиональное образование). — ISBN 978-5-534-09567-8. — Текст : электронный // ЭБС </w:t>
      </w:r>
      <w:proofErr w:type="spellStart"/>
      <w:r w:rsidRPr="001B263B">
        <w:t>Юрайт</w:t>
      </w:r>
      <w:proofErr w:type="spellEnd"/>
      <w:r w:rsidRPr="001B263B">
        <w:t xml:space="preserve"> [сайт]. — URL: https://urait.ru/bcode/474699</w:t>
      </w:r>
    </w:p>
    <w:p w14:paraId="7BA6C443" w14:textId="77777777" w:rsidR="002D7B83" w:rsidRPr="001B263B" w:rsidRDefault="002D7B83" w:rsidP="0048157D">
      <w:pPr>
        <w:pStyle w:val="ac"/>
        <w:numPr>
          <w:ilvl w:val="0"/>
          <w:numId w:val="3"/>
        </w:numPr>
        <w:tabs>
          <w:tab w:val="left" w:pos="1134"/>
        </w:tabs>
        <w:spacing w:before="0" w:after="0"/>
        <w:ind w:left="0" w:firstLine="709"/>
        <w:jc w:val="both"/>
      </w:pPr>
      <w:r w:rsidRPr="001B263B">
        <w:t xml:space="preserve">Данилов, И. А.  Электротехника в 2 ч. Часть 2 : учебное пособие для среднего профессионального образования / И. А. Данилов. — 2-е изд., </w:t>
      </w:r>
      <w:proofErr w:type="spellStart"/>
      <w:r w:rsidRPr="001B263B">
        <w:t>испр</w:t>
      </w:r>
      <w:proofErr w:type="spellEnd"/>
      <w:r w:rsidRPr="001B263B">
        <w:t xml:space="preserve">. и доп. — Москва : Издательство </w:t>
      </w:r>
      <w:proofErr w:type="spellStart"/>
      <w:r w:rsidRPr="001B263B">
        <w:t>Юрайт</w:t>
      </w:r>
      <w:proofErr w:type="spellEnd"/>
      <w:r w:rsidRPr="001B263B">
        <w:t xml:space="preserve">, 2021. — 251 с. — (Профессиональное образование). — ISBN 978-5-534-09565-4. — Текст : электронный // ЭБС </w:t>
      </w:r>
      <w:proofErr w:type="spellStart"/>
      <w:r w:rsidRPr="001B263B">
        <w:t>Юрайт</w:t>
      </w:r>
      <w:proofErr w:type="spellEnd"/>
      <w:r w:rsidRPr="001B263B">
        <w:t xml:space="preserve"> [сайт]. — URL: </w:t>
      </w:r>
      <w:hyperlink r:id="rId32" w:history="1">
        <w:r w:rsidRPr="001B263B">
          <w:rPr>
            <w:rStyle w:val="ab"/>
            <w:color w:val="auto"/>
          </w:rPr>
          <w:t>https://urait.ru/bcode/474700</w:t>
        </w:r>
      </w:hyperlink>
      <w:r w:rsidRPr="001B263B">
        <w:rPr>
          <w:lang w:val="ru-RU"/>
        </w:rPr>
        <w:t xml:space="preserve"> </w:t>
      </w:r>
    </w:p>
    <w:p w14:paraId="47C429C9" w14:textId="77777777" w:rsidR="002D7B83" w:rsidRPr="001B263B" w:rsidRDefault="002D7B83" w:rsidP="0048157D">
      <w:pPr>
        <w:numPr>
          <w:ilvl w:val="0"/>
          <w:numId w:val="3"/>
        </w:numPr>
        <w:tabs>
          <w:tab w:val="left" w:pos="0"/>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sz w:val="24"/>
          <w:szCs w:val="24"/>
        </w:rPr>
      </w:pPr>
      <w:r w:rsidRPr="001B263B">
        <w:rPr>
          <w:rFonts w:ascii="Times New Roman" w:hAnsi="Times New Roman"/>
          <w:sz w:val="24"/>
          <w:szCs w:val="24"/>
        </w:rPr>
        <w:t xml:space="preserve">Иванов, И. И. Электротехника и основы электроники : учебник для </w:t>
      </w:r>
      <w:proofErr w:type="spellStart"/>
      <w:r w:rsidRPr="001B263B">
        <w:rPr>
          <w:rFonts w:ascii="Times New Roman" w:hAnsi="Times New Roman"/>
          <w:sz w:val="24"/>
          <w:szCs w:val="24"/>
        </w:rPr>
        <w:t>спо</w:t>
      </w:r>
      <w:proofErr w:type="spellEnd"/>
      <w:r w:rsidRPr="001B263B">
        <w:rPr>
          <w:rFonts w:ascii="Times New Roman" w:hAnsi="Times New Roman"/>
          <w:sz w:val="24"/>
          <w:szCs w:val="24"/>
        </w:rPr>
        <w:t xml:space="preserve"> / И. И. Иванов, Г. И. Соловьев, В. Я. Фролов. — 2-е изд., стер. — Санкт-Петербург : Лань, 2022. — 736 с. — ISBN 978-5-507-44715-2. — Текст : электронный // Лань : электронно-библиотечная система. — URL: </w:t>
      </w:r>
      <w:hyperlink r:id="rId33" w:history="1">
        <w:r w:rsidRPr="001B263B">
          <w:rPr>
            <w:rStyle w:val="ab"/>
            <w:rFonts w:ascii="Times New Roman" w:hAnsi="Times New Roman"/>
            <w:color w:val="auto"/>
            <w:sz w:val="24"/>
            <w:szCs w:val="24"/>
          </w:rPr>
          <w:t>https://e.lanbook.com/book/254627</w:t>
        </w:r>
      </w:hyperlink>
      <w:r w:rsidRPr="001B263B">
        <w:rPr>
          <w:rFonts w:ascii="Times New Roman" w:hAnsi="Times New Roman"/>
          <w:sz w:val="24"/>
          <w:szCs w:val="24"/>
        </w:rPr>
        <w:t xml:space="preserve"> (дата обращения: 18.07.2023). — Режим доступа: для </w:t>
      </w:r>
      <w:proofErr w:type="spellStart"/>
      <w:r w:rsidRPr="001B263B">
        <w:rPr>
          <w:rFonts w:ascii="Times New Roman" w:hAnsi="Times New Roman"/>
          <w:sz w:val="24"/>
          <w:szCs w:val="24"/>
        </w:rPr>
        <w:t>авториз</w:t>
      </w:r>
      <w:proofErr w:type="spellEnd"/>
      <w:r w:rsidRPr="001B263B">
        <w:rPr>
          <w:rFonts w:ascii="Times New Roman" w:hAnsi="Times New Roman"/>
          <w:sz w:val="24"/>
          <w:szCs w:val="24"/>
        </w:rPr>
        <w:t>. пользователей.</w:t>
      </w:r>
    </w:p>
    <w:p w14:paraId="4B83F024" w14:textId="77777777" w:rsidR="002D7B83" w:rsidRPr="001B263B" w:rsidRDefault="002D7B83" w:rsidP="0048157D">
      <w:pPr>
        <w:pStyle w:val="ac"/>
        <w:numPr>
          <w:ilvl w:val="0"/>
          <w:numId w:val="3"/>
        </w:numPr>
        <w:tabs>
          <w:tab w:val="left" w:pos="1134"/>
        </w:tabs>
        <w:spacing w:before="0" w:after="0"/>
        <w:ind w:left="0" w:firstLine="709"/>
        <w:jc w:val="both"/>
      </w:pPr>
      <w:r w:rsidRPr="001B263B">
        <w:t xml:space="preserve">Миленина, С. А.  Электротехника : учебник и практикум для среднего профессионального образования / С. А. Миленина ; под редакцией Н. К. Миленина. — 2-е изд., </w:t>
      </w:r>
      <w:proofErr w:type="spellStart"/>
      <w:r w:rsidRPr="001B263B">
        <w:t>перераб</w:t>
      </w:r>
      <w:proofErr w:type="spellEnd"/>
      <w:r w:rsidRPr="001B263B">
        <w:t xml:space="preserve">. и доп. — Москва : Издательство </w:t>
      </w:r>
      <w:proofErr w:type="spellStart"/>
      <w:r w:rsidRPr="001B263B">
        <w:t>Юрайт</w:t>
      </w:r>
      <w:proofErr w:type="spellEnd"/>
      <w:r w:rsidRPr="001B263B">
        <w:t xml:space="preserve">, 2021. — 263 с. — (Профессиональное образование). — ISBN 978-5-534-05793-5. — Текст : электронный // ЭБС </w:t>
      </w:r>
      <w:proofErr w:type="spellStart"/>
      <w:r w:rsidRPr="001B263B">
        <w:t>Юрайт</w:t>
      </w:r>
      <w:proofErr w:type="spellEnd"/>
      <w:r w:rsidRPr="001B263B">
        <w:t xml:space="preserve"> [сайт]. — URL: </w:t>
      </w:r>
      <w:hyperlink r:id="rId34" w:history="1">
        <w:r w:rsidRPr="001B263B">
          <w:rPr>
            <w:rStyle w:val="ab"/>
            <w:color w:val="auto"/>
          </w:rPr>
          <w:t>https://urait.ru/bcode/472057</w:t>
        </w:r>
      </w:hyperlink>
      <w:r w:rsidRPr="001B263B">
        <w:rPr>
          <w:lang w:val="ru-RU"/>
        </w:rPr>
        <w:t xml:space="preserve"> </w:t>
      </w:r>
    </w:p>
    <w:p w14:paraId="1FA0730A" w14:textId="77777777" w:rsidR="002D7B83" w:rsidRPr="001B263B" w:rsidRDefault="002D7B83" w:rsidP="0048157D">
      <w:pPr>
        <w:numPr>
          <w:ilvl w:val="0"/>
          <w:numId w:val="3"/>
        </w:numPr>
        <w:tabs>
          <w:tab w:val="left" w:pos="0"/>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sz w:val="24"/>
          <w:szCs w:val="24"/>
        </w:rPr>
      </w:pPr>
      <w:r w:rsidRPr="001B263B">
        <w:rPr>
          <w:rFonts w:ascii="Times New Roman" w:hAnsi="Times New Roman"/>
          <w:sz w:val="24"/>
          <w:szCs w:val="24"/>
        </w:rPr>
        <w:t xml:space="preserve">Миленина, С. А.  Электротехника, электроника и схемотехника : учебник и практикум для среднего профессионального образования / С. А. Миленина, Н. К. Миленин ; под редакцией Н. К. Миленина. — 2-е изд., </w:t>
      </w:r>
      <w:proofErr w:type="spellStart"/>
      <w:r w:rsidRPr="001B263B">
        <w:rPr>
          <w:rFonts w:ascii="Times New Roman" w:hAnsi="Times New Roman"/>
          <w:sz w:val="24"/>
          <w:szCs w:val="24"/>
        </w:rPr>
        <w:t>перераб</w:t>
      </w:r>
      <w:proofErr w:type="spellEnd"/>
      <w:r w:rsidRPr="001B263B">
        <w:rPr>
          <w:rFonts w:ascii="Times New Roman" w:hAnsi="Times New Roman"/>
          <w:sz w:val="24"/>
          <w:szCs w:val="24"/>
        </w:rPr>
        <w:t xml:space="preserve">. и доп. — Москва : Издательство </w:t>
      </w:r>
      <w:proofErr w:type="spellStart"/>
      <w:r w:rsidRPr="001B263B">
        <w:rPr>
          <w:rFonts w:ascii="Times New Roman" w:hAnsi="Times New Roman"/>
          <w:sz w:val="24"/>
          <w:szCs w:val="24"/>
        </w:rPr>
        <w:t>Юрайт</w:t>
      </w:r>
      <w:proofErr w:type="spellEnd"/>
      <w:r w:rsidRPr="001B263B">
        <w:rPr>
          <w:rFonts w:ascii="Times New Roman" w:hAnsi="Times New Roman"/>
          <w:sz w:val="24"/>
          <w:szCs w:val="24"/>
        </w:rPr>
        <w:t xml:space="preserve">, 2020. — 406 с. — (Профессиональное образование). — ISBN 978-5-534-04676-2. — Текст : электронный // ЭБС </w:t>
      </w:r>
      <w:proofErr w:type="spellStart"/>
      <w:r w:rsidRPr="001B263B">
        <w:rPr>
          <w:rFonts w:ascii="Times New Roman" w:hAnsi="Times New Roman"/>
          <w:sz w:val="24"/>
          <w:szCs w:val="24"/>
        </w:rPr>
        <w:t>Юрайт</w:t>
      </w:r>
      <w:proofErr w:type="spellEnd"/>
      <w:r w:rsidRPr="001B263B">
        <w:rPr>
          <w:rFonts w:ascii="Times New Roman" w:hAnsi="Times New Roman"/>
          <w:sz w:val="24"/>
          <w:szCs w:val="24"/>
        </w:rPr>
        <w:t xml:space="preserve"> [сайт]. — URL: </w:t>
      </w:r>
      <w:hyperlink r:id="rId35" w:history="1">
        <w:r w:rsidRPr="001B263B">
          <w:rPr>
            <w:rStyle w:val="ab"/>
            <w:rFonts w:ascii="Times New Roman" w:hAnsi="Times New Roman"/>
            <w:color w:val="auto"/>
            <w:sz w:val="24"/>
            <w:szCs w:val="24"/>
          </w:rPr>
          <w:t>https://urait.ru/bcode/450858</w:t>
        </w:r>
      </w:hyperlink>
      <w:r w:rsidRPr="001B263B">
        <w:rPr>
          <w:rFonts w:ascii="Times New Roman" w:hAnsi="Times New Roman"/>
          <w:sz w:val="24"/>
          <w:szCs w:val="24"/>
        </w:rPr>
        <w:t xml:space="preserve"> </w:t>
      </w:r>
    </w:p>
    <w:p w14:paraId="696A17EE" w14:textId="77777777" w:rsidR="002D7B83" w:rsidRPr="001B263B" w:rsidRDefault="002D7B83" w:rsidP="0048157D">
      <w:pPr>
        <w:numPr>
          <w:ilvl w:val="0"/>
          <w:numId w:val="3"/>
        </w:numPr>
        <w:tabs>
          <w:tab w:val="left" w:pos="0"/>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sz w:val="24"/>
          <w:szCs w:val="24"/>
        </w:rPr>
      </w:pPr>
      <w:r w:rsidRPr="001B263B">
        <w:rPr>
          <w:rFonts w:ascii="Times New Roman" w:hAnsi="Times New Roman"/>
          <w:sz w:val="24"/>
          <w:szCs w:val="24"/>
        </w:rPr>
        <w:t xml:space="preserve">Основы электротехники : учебник для </w:t>
      </w:r>
      <w:proofErr w:type="spellStart"/>
      <w:r w:rsidRPr="001B263B">
        <w:rPr>
          <w:rFonts w:ascii="Times New Roman" w:hAnsi="Times New Roman"/>
          <w:sz w:val="24"/>
          <w:szCs w:val="24"/>
        </w:rPr>
        <w:t>спо</w:t>
      </w:r>
      <w:proofErr w:type="spellEnd"/>
      <w:r w:rsidRPr="001B263B">
        <w:rPr>
          <w:rFonts w:ascii="Times New Roman" w:hAnsi="Times New Roman"/>
          <w:sz w:val="24"/>
          <w:szCs w:val="24"/>
        </w:rPr>
        <w:t xml:space="preserve"> / Г. И. </w:t>
      </w:r>
      <w:proofErr w:type="spellStart"/>
      <w:r w:rsidRPr="001B263B">
        <w:rPr>
          <w:rFonts w:ascii="Times New Roman" w:hAnsi="Times New Roman"/>
          <w:sz w:val="24"/>
          <w:szCs w:val="24"/>
        </w:rPr>
        <w:t>Кольниченко</w:t>
      </w:r>
      <w:proofErr w:type="spellEnd"/>
      <w:r w:rsidRPr="001B263B">
        <w:rPr>
          <w:rFonts w:ascii="Times New Roman" w:hAnsi="Times New Roman"/>
          <w:sz w:val="24"/>
          <w:szCs w:val="24"/>
        </w:rPr>
        <w:t xml:space="preserve">, Я. В. </w:t>
      </w:r>
      <w:proofErr w:type="spellStart"/>
      <w:r w:rsidRPr="001B263B">
        <w:rPr>
          <w:rFonts w:ascii="Times New Roman" w:hAnsi="Times New Roman"/>
          <w:sz w:val="24"/>
          <w:szCs w:val="24"/>
        </w:rPr>
        <w:t>Тарлаков</w:t>
      </w:r>
      <w:proofErr w:type="spellEnd"/>
      <w:r w:rsidRPr="001B263B">
        <w:rPr>
          <w:rFonts w:ascii="Times New Roman" w:hAnsi="Times New Roman"/>
          <w:sz w:val="24"/>
          <w:szCs w:val="24"/>
        </w:rPr>
        <w:t xml:space="preserve">, А. В. Сиротов [и др.]. — 3-е изд., </w:t>
      </w:r>
      <w:proofErr w:type="spellStart"/>
      <w:r w:rsidRPr="001B263B">
        <w:rPr>
          <w:rFonts w:ascii="Times New Roman" w:hAnsi="Times New Roman"/>
          <w:sz w:val="24"/>
          <w:szCs w:val="24"/>
        </w:rPr>
        <w:t>испр</w:t>
      </w:r>
      <w:proofErr w:type="spellEnd"/>
      <w:r w:rsidRPr="001B263B">
        <w:rPr>
          <w:rFonts w:ascii="Times New Roman" w:hAnsi="Times New Roman"/>
          <w:sz w:val="24"/>
          <w:szCs w:val="24"/>
        </w:rPr>
        <w:t xml:space="preserve">. и доп. — Санкт-Петербург : Лань, 2023. — 252 с. — ISBN 978-5-8114-8312-9. — Текст : электронный // Лань : электронно-библиотечная </w:t>
      </w:r>
      <w:r w:rsidRPr="001B263B">
        <w:rPr>
          <w:rFonts w:ascii="Times New Roman" w:hAnsi="Times New Roman"/>
          <w:sz w:val="24"/>
          <w:szCs w:val="24"/>
        </w:rPr>
        <w:lastRenderedPageBreak/>
        <w:t xml:space="preserve">система. — URL: </w:t>
      </w:r>
      <w:hyperlink r:id="rId36" w:history="1">
        <w:r w:rsidRPr="001B263B">
          <w:rPr>
            <w:rStyle w:val="ab"/>
            <w:rFonts w:ascii="Times New Roman" w:hAnsi="Times New Roman"/>
            <w:color w:val="auto"/>
            <w:sz w:val="24"/>
            <w:szCs w:val="24"/>
          </w:rPr>
          <w:t>https://e.lanbook.com/book/298511</w:t>
        </w:r>
      </w:hyperlink>
      <w:r w:rsidRPr="001B263B">
        <w:rPr>
          <w:rFonts w:ascii="Times New Roman" w:hAnsi="Times New Roman"/>
          <w:sz w:val="24"/>
          <w:szCs w:val="24"/>
        </w:rPr>
        <w:t xml:space="preserve"> (дата обращения: 18.07.2023). — Режим доступа: для </w:t>
      </w:r>
      <w:proofErr w:type="spellStart"/>
      <w:r w:rsidRPr="001B263B">
        <w:rPr>
          <w:rFonts w:ascii="Times New Roman" w:hAnsi="Times New Roman"/>
          <w:sz w:val="24"/>
          <w:szCs w:val="24"/>
        </w:rPr>
        <w:t>авториз</w:t>
      </w:r>
      <w:proofErr w:type="spellEnd"/>
      <w:r w:rsidRPr="001B263B">
        <w:rPr>
          <w:rFonts w:ascii="Times New Roman" w:hAnsi="Times New Roman"/>
          <w:sz w:val="24"/>
          <w:szCs w:val="24"/>
        </w:rPr>
        <w:t>. пользователей.</w:t>
      </w:r>
    </w:p>
    <w:p w14:paraId="2624E260" w14:textId="77777777" w:rsidR="002D7B83" w:rsidRPr="001B263B" w:rsidRDefault="002D7B83" w:rsidP="0048157D">
      <w:pPr>
        <w:numPr>
          <w:ilvl w:val="0"/>
          <w:numId w:val="3"/>
        </w:numPr>
        <w:tabs>
          <w:tab w:val="left" w:pos="0"/>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sz w:val="24"/>
          <w:szCs w:val="24"/>
        </w:rPr>
      </w:pPr>
      <w:r w:rsidRPr="001B263B">
        <w:rPr>
          <w:rFonts w:ascii="Times New Roman" w:hAnsi="Times New Roman"/>
          <w:sz w:val="24"/>
          <w:szCs w:val="24"/>
        </w:rPr>
        <w:t xml:space="preserve">Потапов, Л. А. Основы электротехники : учебное пособие для </w:t>
      </w:r>
      <w:proofErr w:type="spellStart"/>
      <w:r w:rsidRPr="001B263B">
        <w:rPr>
          <w:rFonts w:ascii="Times New Roman" w:hAnsi="Times New Roman"/>
          <w:sz w:val="24"/>
          <w:szCs w:val="24"/>
        </w:rPr>
        <w:t>спо</w:t>
      </w:r>
      <w:proofErr w:type="spellEnd"/>
      <w:r w:rsidRPr="001B263B">
        <w:rPr>
          <w:rFonts w:ascii="Times New Roman" w:hAnsi="Times New Roman"/>
          <w:sz w:val="24"/>
          <w:szCs w:val="24"/>
        </w:rPr>
        <w:t xml:space="preserve"> / Л. А. Потапов. — 3-е изд., стер. — Санкт-Петербург : Лань, 2023. — 376 с. — ISBN 978-5-507-45525-6. — Текст : электронный // Лань : электронно-библиотечная система. — URL: </w:t>
      </w:r>
      <w:hyperlink r:id="rId37" w:history="1">
        <w:r w:rsidRPr="001B263B">
          <w:rPr>
            <w:rStyle w:val="ab"/>
            <w:rFonts w:ascii="Times New Roman" w:hAnsi="Times New Roman"/>
            <w:color w:val="auto"/>
            <w:sz w:val="24"/>
            <w:szCs w:val="24"/>
          </w:rPr>
          <w:t>https://e.lanbook.com/book/271310</w:t>
        </w:r>
      </w:hyperlink>
      <w:r w:rsidRPr="001B263B">
        <w:rPr>
          <w:rFonts w:ascii="Times New Roman" w:hAnsi="Times New Roman"/>
          <w:sz w:val="24"/>
          <w:szCs w:val="24"/>
        </w:rPr>
        <w:t xml:space="preserve"> (дата обращения: 18.07.2023). — Режим доступа: для </w:t>
      </w:r>
      <w:proofErr w:type="spellStart"/>
      <w:r w:rsidRPr="001B263B">
        <w:rPr>
          <w:rFonts w:ascii="Times New Roman" w:hAnsi="Times New Roman"/>
          <w:sz w:val="24"/>
          <w:szCs w:val="24"/>
        </w:rPr>
        <w:t>авториз</w:t>
      </w:r>
      <w:proofErr w:type="spellEnd"/>
      <w:r w:rsidRPr="001B263B">
        <w:rPr>
          <w:rFonts w:ascii="Times New Roman" w:hAnsi="Times New Roman"/>
          <w:sz w:val="24"/>
          <w:szCs w:val="24"/>
        </w:rPr>
        <w:t>. пользователей.</w:t>
      </w:r>
    </w:p>
    <w:p w14:paraId="700D3957" w14:textId="77777777" w:rsidR="002D7B83" w:rsidRPr="001B263B" w:rsidRDefault="002D7B83" w:rsidP="0048157D">
      <w:pPr>
        <w:numPr>
          <w:ilvl w:val="0"/>
          <w:numId w:val="3"/>
        </w:numPr>
        <w:tabs>
          <w:tab w:val="left" w:pos="0"/>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sz w:val="24"/>
          <w:szCs w:val="24"/>
        </w:rPr>
      </w:pPr>
      <w:r w:rsidRPr="001B263B">
        <w:rPr>
          <w:rFonts w:ascii="Times New Roman" w:hAnsi="Times New Roman"/>
          <w:sz w:val="24"/>
          <w:szCs w:val="24"/>
        </w:rPr>
        <w:t xml:space="preserve">Скорняков, В. А. Общая электротехника и электроника : учебник для </w:t>
      </w:r>
      <w:proofErr w:type="spellStart"/>
      <w:r w:rsidRPr="001B263B">
        <w:rPr>
          <w:rFonts w:ascii="Times New Roman" w:hAnsi="Times New Roman"/>
          <w:sz w:val="24"/>
          <w:szCs w:val="24"/>
        </w:rPr>
        <w:t>спо</w:t>
      </w:r>
      <w:proofErr w:type="spellEnd"/>
      <w:r w:rsidRPr="001B263B">
        <w:rPr>
          <w:rFonts w:ascii="Times New Roman" w:hAnsi="Times New Roman"/>
          <w:sz w:val="24"/>
          <w:szCs w:val="24"/>
        </w:rPr>
        <w:t xml:space="preserve"> / В. А. Скорняков, В. Я. Фролов. — 3-е изд., стер. — Санкт-Петербург : Лань, 2023. — 176 с. — ISBN 978-5-507-45805-9. — Текст : электронный // Лань : электронно-библиотечная система. — URL: </w:t>
      </w:r>
      <w:hyperlink r:id="rId38" w:history="1">
        <w:r w:rsidRPr="001B263B">
          <w:rPr>
            <w:rStyle w:val="ab"/>
            <w:rFonts w:ascii="Times New Roman" w:hAnsi="Times New Roman"/>
            <w:color w:val="auto"/>
            <w:sz w:val="24"/>
            <w:szCs w:val="24"/>
          </w:rPr>
          <w:t>https://e.lanbook.com/book/284066</w:t>
        </w:r>
      </w:hyperlink>
      <w:r w:rsidRPr="001B263B">
        <w:rPr>
          <w:rFonts w:ascii="Times New Roman" w:hAnsi="Times New Roman"/>
          <w:sz w:val="24"/>
          <w:szCs w:val="24"/>
        </w:rPr>
        <w:t xml:space="preserve"> (дата обращения: 18.07.2023). — Режим доступа: для </w:t>
      </w:r>
      <w:proofErr w:type="spellStart"/>
      <w:r w:rsidRPr="001B263B">
        <w:rPr>
          <w:rFonts w:ascii="Times New Roman" w:hAnsi="Times New Roman"/>
          <w:sz w:val="24"/>
          <w:szCs w:val="24"/>
        </w:rPr>
        <w:t>авториз</w:t>
      </w:r>
      <w:proofErr w:type="spellEnd"/>
      <w:r w:rsidRPr="001B263B">
        <w:rPr>
          <w:rFonts w:ascii="Times New Roman" w:hAnsi="Times New Roman"/>
          <w:sz w:val="24"/>
          <w:szCs w:val="24"/>
        </w:rPr>
        <w:t>. пользователей.</w:t>
      </w:r>
    </w:p>
    <w:p w14:paraId="465DAED9" w14:textId="77777777" w:rsidR="002D7B83" w:rsidRPr="001B263B" w:rsidRDefault="002D7B83" w:rsidP="0048157D">
      <w:pPr>
        <w:numPr>
          <w:ilvl w:val="0"/>
          <w:numId w:val="3"/>
        </w:numPr>
        <w:tabs>
          <w:tab w:val="left" w:pos="0"/>
          <w:tab w:val="left" w:pos="993"/>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sz w:val="24"/>
          <w:szCs w:val="24"/>
        </w:rPr>
      </w:pPr>
      <w:r w:rsidRPr="001B263B">
        <w:rPr>
          <w:rFonts w:ascii="Times New Roman" w:hAnsi="Times New Roman"/>
          <w:sz w:val="24"/>
          <w:szCs w:val="24"/>
        </w:rPr>
        <w:t>Червяков, Г. Г.  Электронная техника : учебное пособие для среднего профессионального образования / Г. Г. Червяков, С. Г. Прохоров, О. В. </w:t>
      </w:r>
      <w:proofErr w:type="spellStart"/>
      <w:r w:rsidRPr="001B263B">
        <w:rPr>
          <w:rFonts w:ascii="Times New Roman" w:hAnsi="Times New Roman"/>
          <w:sz w:val="24"/>
          <w:szCs w:val="24"/>
        </w:rPr>
        <w:t>Шиндор</w:t>
      </w:r>
      <w:proofErr w:type="spellEnd"/>
      <w:r w:rsidRPr="001B263B">
        <w:rPr>
          <w:rFonts w:ascii="Times New Roman" w:hAnsi="Times New Roman"/>
          <w:sz w:val="24"/>
          <w:szCs w:val="24"/>
        </w:rPr>
        <w:t xml:space="preserve">. — 2-е изд., </w:t>
      </w:r>
      <w:proofErr w:type="spellStart"/>
      <w:r w:rsidRPr="001B263B">
        <w:rPr>
          <w:rFonts w:ascii="Times New Roman" w:hAnsi="Times New Roman"/>
          <w:sz w:val="24"/>
          <w:szCs w:val="24"/>
        </w:rPr>
        <w:t>перераб</w:t>
      </w:r>
      <w:proofErr w:type="spellEnd"/>
      <w:r w:rsidRPr="001B263B">
        <w:rPr>
          <w:rFonts w:ascii="Times New Roman" w:hAnsi="Times New Roman"/>
          <w:sz w:val="24"/>
          <w:szCs w:val="24"/>
        </w:rPr>
        <w:t xml:space="preserve">. и доп. — Москва : Издательство </w:t>
      </w:r>
      <w:proofErr w:type="spellStart"/>
      <w:r w:rsidRPr="001B263B">
        <w:rPr>
          <w:rFonts w:ascii="Times New Roman" w:hAnsi="Times New Roman"/>
          <w:sz w:val="24"/>
          <w:szCs w:val="24"/>
        </w:rPr>
        <w:t>Юрайт</w:t>
      </w:r>
      <w:proofErr w:type="spellEnd"/>
      <w:r w:rsidRPr="001B263B">
        <w:rPr>
          <w:rFonts w:ascii="Times New Roman" w:hAnsi="Times New Roman"/>
          <w:sz w:val="24"/>
          <w:szCs w:val="24"/>
        </w:rPr>
        <w:t xml:space="preserve">, 2021. — 250 с. — (Профессиональное образование). — ISBN 978-5-534-11052-4. — Текст : электронный // ЭБС </w:t>
      </w:r>
      <w:proofErr w:type="spellStart"/>
      <w:r w:rsidRPr="001B263B">
        <w:rPr>
          <w:rFonts w:ascii="Times New Roman" w:hAnsi="Times New Roman"/>
          <w:sz w:val="24"/>
          <w:szCs w:val="24"/>
        </w:rPr>
        <w:t>Юрайт</w:t>
      </w:r>
      <w:proofErr w:type="spellEnd"/>
      <w:r w:rsidRPr="001B263B">
        <w:rPr>
          <w:rFonts w:ascii="Times New Roman" w:hAnsi="Times New Roman"/>
          <w:sz w:val="24"/>
          <w:szCs w:val="24"/>
        </w:rPr>
        <w:t xml:space="preserve"> [сайт]. — URL: </w:t>
      </w:r>
      <w:hyperlink r:id="rId39" w:history="1">
        <w:r w:rsidRPr="001B263B">
          <w:rPr>
            <w:rStyle w:val="ab"/>
            <w:rFonts w:ascii="Times New Roman" w:hAnsi="Times New Roman"/>
            <w:color w:val="auto"/>
            <w:sz w:val="24"/>
            <w:szCs w:val="24"/>
          </w:rPr>
          <w:t>https://urait.ru/bcode/475196</w:t>
        </w:r>
      </w:hyperlink>
    </w:p>
    <w:p w14:paraId="13099892" w14:textId="77777777" w:rsidR="002D7B83" w:rsidRPr="001B263B" w:rsidRDefault="002D7B83" w:rsidP="001B263B">
      <w:pPr>
        <w:tabs>
          <w:tab w:val="left" w:pos="709"/>
          <w:tab w:val="left" w:pos="1134"/>
        </w:tabs>
        <w:spacing w:after="0" w:line="240" w:lineRule="auto"/>
        <w:jc w:val="both"/>
        <w:rPr>
          <w:rFonts w:ascii="Times New Roman" w:hAnsi="Times New Roman"/>
          <w:sz w:val="24"/>
          <w:szCs w:val="24"/>
        </w:rPr>
      </w:pPr>
    </w:p>
    <w:p w14:paraId="722ED56E" w14:textId="77777777" w:rsidR="002D7B83" w:rsidRPr="001B263B" w:rsidRDefault="002D7B83" w:rsidP="001B263B">
      <w:pPr>
        <w:pStyle w:val="ac"/>
        <w:tabs>
          <w:tab w:val="left" w:pos="-426"/>
        </w:tabs>
        <w:spacing w:before="0" w:after="0"/>
        <w:ind w:left="0"/>
        <w:rPr>
          <w:b/>
          <w:lang w:val="ru-RU"/>
        </w:rPr>
      </w:pPr>
    </w:p>
    <w:p w14:paraId="09BEC63D" w14:textId="77777777" w:rsidR="002D7B83" w:rsidRPr="001B263B" w:rsidRDefault="002D7B83" w:rsidP="001B263B">
      <w:pPr>
        <w:spacing w:after="0" w:line="240" w:lineRule="auto"/>
        <w:ind w:firstLine="284"/>
        <w:jc w:val="center"/>
        <w:rPr>
          <w:rFonts w:ascii="Times New Roman" w:hAnsi="Times New Roman"/>
          <w:b/>
          <w:bCs/>
          <w:caps/>
          <w:sz w:val="24"/>
          <w:szCs w:val="24"/>
        </w:rPr>
      </w:pPr>
      <w:r w:rsidRPr="001B263B">
        <w:rPr>
          <w:rFonts w:ascii="Times New Roman" w:hAnsi="Times New Roman"/>
          <w:b/>
          <w:bCs/>
          <w:caps/>
          <w:sz w:val="24"/>
          <w:szCs w:val="24"/>
        </w:rPr>
        <w:t xml:space="preserve">4. Контроль и оценка результатов освоения </w:t>
      </w:r>
      <w:r w:rsidRPr="001B263B">
        <w:rPr>
          <w:rFonts w:ascii="Times New Roman" w:hAnsi="Times New Roman"/>
          <w:b/>
          <w:bCs/>
          <w:caps/>
          <w:sz w:val="24"/>
          <w:szCs w:val="24"/>
        </w:rPr>
        <w:br/>
        <w:t>УЧЕБНОЙ Дисциплины</w:t>
      </w:r>
    </w:p>
    <w:p w14:paraId="76C7CD93" w14:textId="77777777" w:rsidR="002D7B83" w:rsidRPr="001B263B" w:rsidRDefault="002D7B83" w:rsidP="001B263B">
      <w:pPr>
        <w:spacing w:after="0" w:line="240" w:lineRule="auto"/>
        <w:ind w:firstLine="284"/>
        <w:jc w:val="center"/>
        <w:rPr>
          <w:rFonts w:ascii="Times New Roman" w:hAnsi="Times New Roman"/>
          <w:b/>
          <w:bCs/>
          <w:caps/>
          <w:sz w:val="24"/>
          <w:szCs w:val="24"/>
        </w:rPr>
      </w:pP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07"/>
        <w:gridCol w:w="3607"/>
        <w:gridCol w:w="2130"/>
      </w:tblGrid>
      <w:tr w:rsidR="001B263B" w:rsidRPr="001B263B" w14:paraId="066A6AE4" w14:textId="77777777" w:rsidTr="009C2AEA">
        <w:trPr>
          <w:trHeight w:val="20"/>
        </w:trPr>
        <w:tc>
          <w:tcPr>
            <w:tcW w:w="1930" w:type="pct"/>
            <w:vAlign w:val="center"/>
          </w:tcPr>
          <w:p w14:paraId="6A26822D" w14:textId="77777777" w:rsidR="002D7B83" w:rsidRPr="001B263B" w:rsidRDefault="002D7B83" w:rsidP="001B263B">
            <w:pPr>
              <w:spacing w:after="0" w:line="240" w:lineRule="auto"/>
              <w:jc w:val="center"/>
              <w:rPr>
                <w:rFonts w:ascii="Times New Roman" w:hAnsi="Times New Roman"/>
                <w:b/>
                <w:bCs/>
                <w:sz w:val="24"/>
                <w:szCs w:val="24"/>
              </w:rPr>
            </w:pPr>
            <w:r w:rsidRPr="001B263B">
              <w:rPr>
                <w:rFonts w:ascii="Times New Roman" w:hAnsi="Times New Roman"/>
                <w:b/>
                <w:bCs/>
                <w:sz w:val="24"/>
                <w:szCs w:val="24"/>
              </w:rPr>
              <w:t>Результаты обучения</w:t>
            </w:r>
          </w:p>
        </w:tc>
        <w:tc>
          <w:tcPr>
            <w:tcW w:w="1930" w:type="pct"/>
            <w:vAlign w:val="center"/>
          </w:tcPr>
          <w:p w14:paraId="625CE943" w14:textId="77777777" w:rsidR="002D7B83" w:rsidRPr="001B263B" w:rsidRDefault="002D7B83" w:rsidP="001B263B">
            <w:pPr>
              <w:spacing w:after="0" w:line="240" w:lineRule="auto"/>
              <w:jc w:val="center"/>
              <w:rPr>
                <w:rFonts w:ascii="Times New Roman" w:hAnsi="Times New Roman"/>
                <w:b/>
                <w:bCs/>
                <w:sz w:val="24"/>
                <w:szCs w:val="24"/>
              </w:rPr>
            </w:pPr>
            <w:r w:rsidRPr="001B263B">
              <w:rPr>
                <w:rFonts w:ascii="Times New Roman" w:hAnsi="Times New Roman"/>
                <w:b/>
                <w:bCs/>
                <w:sz w:val="24"/>
                <w:szCs w:val="24"/>
              </w:rPr>
              <w:t>Критерии оценки</w:t>
            </w:r>
          </w:p>
        </w:tc>
        <w:tc>
          <w:tcPr>
            <w:tcW w:w="1140" w:type="pct"/>
            <w:vAlign w:val="center"/>
          </w:tcPr>
          <w:p w14:paraId="216DA547" w14:textId="77777777" w:rsidR="002D7B83" w:rsidRPr="001B263B" w:rsidRDefault="002D7B83" w:rsidP="001B263B">
            <w:pPr>
              <w:spacing w:after="0" w:line="240" w:lineRule="auto"/>
              <w:jc w:val="center"/>
              <w:rPr>
                <w:rFonts w:ascii="Times New Roman" w:hAnsi="Times New Roman"/>
                <w:b/>
                <w:bCs/>
                <w:sz w:val="24"/>
                <w:szCs w:val="24"/>
              </w:rPr>
            </w:pPr>
            <w:r w:rsidRPr="001B263B">
              <w:rPr>
                <w:rFonts w:ascii="Times New Roman" w:hAnsi="Times New Roman"/>
                <w:b/>
                <w:bCs/>
                <w:sz w:val="24"/>
                <w:szCs w:val="24"/>
              </w:rPr>
              <w:t>Методы оценки</w:t>
            </w:r>
          </w:p>
        </w:tc>
      </w:tr>
      <w:tr w:rsidR="001B263B" w:rsidRPr="001B263B" w14:paraId="1E30558A" w14:textId="77777777" w:rsidTr="006A0B18">
        <w:trPr>
          <w:trHeight w:val="408"/>
        </w:trPr>
        <w:tc>
          <w:tcPr>
            <w:tcW w:w="5000" w:type="pct"/>
            <w:gridSpan w:val="3"/>
          </w:tcPr>
          <w:p w14:paraId="3B9354FE" w14:textId="52D94830" w:rsidR="002D7B83" w:rsidRPr="009738DB" w:rsidRDefault="009738DB" w:rsidP="009738DB">
            <w:pPr>
              <w:pStyle w:val="ac"/>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b/>
                <w:bCs/>
                <w:lang w:eastAsia="ru-RU"/>
              </w:rPr>
            </w:pPr>
            <w:r w:rsidRPr="0090794F">
              <w:rPr>
                <w:b/>
                <w:bCs/>
                <w:lang w:eastAsia="ru-RU"/>
              </w:rPr>
              <w:t>Знает</w:t>
            </w:r>
            <w:r>
              <w:rPr>
                <w:b/>
                <w:bCs/>
                <w:lang w:eastAsia="ru-RU"/>
              </w:rPr>
              <w:t>:</w:t>
            </w:r>
          </w:p>
        </w:tc>
      </w:tr>
      <w:tr w:rsidR="001B263B" w:rsidRPr="001B263B" w14:paraId="1973F1B8" w14:textId="77777777" w:rsidTr="009C2AEA">
        <w:trPr>
          <w:trHeight w:val="20"/>
        </w:trPr>
        <w:tc>
          <w:tcPr>
            <w:tcW w:w="1930" w:type="pct"/>
          </w:tcPr>
          <w:p w14:paraId="3F4E4AA0" w14:textId="77777777" w:rsidR="002D7B83" w:rsidRPr="001B263B" w:rsidRDefault="002D7B83" w:rsidP="001B263B">
            <w:pPr>
              <w:spacing w:after="0" w:line="240" w:lineRule="auto"/>
              <w:jc w:val="both"/>
              <w:rPr>
                <w:rFonts w:ascii="Times New Roman" w:hAnsi="Times New Roman"/>
                <w:sz w:val="24"/>
                <w:szCs w:val="24"/>
              </w:rPr>
            </w:pPr>
            <w:r w:rsidRPr="001B263B">
              <w:rPr>
                <w:rFonts w:ascii="Times New Roman" w:hAnsi="Times New Roman"/>
                <w:sz w:val="24"/>
                <w:szCs w:val="24"/>
              </w:rPr>
              <w:t>Сущность физических процессов в электрических и магнитных цепях;</w:t>
            </w:r>
          </w:p>
          <w:p w14:paraId="3991BE82" w14:textId="77777777" w:rsidR="002D7B83" w:rsidRPr="001B263B" w:rsidRDefault="002D7B83" w:rsidP="001B263B">
            <w:pPr>
              <w:spacing w:after="0" w:line="240" w:lineRule="auto"/>
              <w:jc w:val="both"/>
              <w:rPr>
                <w:rFonts w:ascii="Times New Roman" w:hAnsi="Times New Roman"/>
                <w:sz w:val="24"/>
                <w:szCs w:val="24"/>
              </w:rPr>
            </w:pPr>
            <w:r w:rsidRPr="001B263B">
              <w:rPr>
                <w:rFonts w:ascii="Times New Roman" w:hAnsi="Times New Roman"/>
                <w:sz w:val="24"/>
                <w:szCs w:val="24"/>
              </w:rPr>
              <w:t xml:space="preserve"> методы расчета и измерения основных параметров электрических, магнитных и электронных цепей;</w:t>
            </w:r>
          </w:p>
          <w:p w14:paraId="274647A9" w14:textId="77777777" w:rsidR="002D7B83" w:rsidRPr="001B263B" w:rsidRDefault="002D7B83" w:rsidP="001B263B">
            <w:pPr>
              <w:spacing w:after="0" w:line="240" w:lineRule="auto"/>
              <w:jc w:val="both"/>
              <w:rPr>
                <w:rFonts w:ascii="Times New Roman" w:hAnsi="Times New Roman"/>
                <w:sz w:val="24"/>
                <w:szCs w:val="24"/>
              </w:rPr>
            </w:pPr>
            <w:r w:rsidRPr="001B263B">
              <w:rPr>
                <w:rFonts w:ascii="Times New Roman" w:hAnsi="Times New Roman"/>
                <w:sz w:val="24"/>
                <w:szCs w:val="24"/>
              </w:rPr>
              <w:t>преобразование переменного тока в постоянный;</w:t>
            </w:r>
          </w:p>
          <w:p w14:paraId="4E37EE58" w14:textId="77777777" w:rsidR="002D7B83" w:rsidRPr="001B263B" w:rsidRDefault="002D7B83" w:rsidP="001B263B">
            <w:pPr>
              <w:spacing w:after="0" w:line="240" w:lineRule="auto"/>
              <w:jc w:val="both"/>
              <w:rPr>
                <w:rFonts w:ascii="Times New Roman" w:hAnsi="Times New Roman"/>
                <w:sz w:val="24"/>
                <w:szCs w:val="24"/>
              </w:rPr>
            </w:pPr>
            <w:r w:rsidRPr="001B263B">
              <w:rPr>
                <w:rFonts w:ascii="Times New Roman" w:hAnsi="Times New Roman"/>
                <w:sz w:val="24"/>
                <w:szCs w:val="24"/>
              </w:rPr>
              <w:t xml:space="preserve">усиление и генерирование электрических сигналов </w:t>
            </w:r>
          </w:p>
        </w:tc>
        <w:tc>
          <w:tcPr>
            <w:tcW w:w="1930" w:type="pct"/>
          </w:tcPr>
          <w:p w14:paraId="52BF788A" w14:textId="77777777" w:rsidR="002D7B83" w:rsidRPr="001B263B" w:rsidRDefault="002D7B83" w:rsidP="001B263B">
            <w:pPr>
              <w:spacing w:after="0" w:line="240" w:lineRule="auto"/>
              <w:jc w:val="both"/>
              <w:rPr>
                <w:rFonts w:ascii="Times New Roman" w:hAnsi="Times New Roman"/>
                <w:sz w:val="24"/>
                <w:szCs w:val="24"/>
              </w:rPr>
            </w:pPr>
            <w:r w:rsidRPr="001B263B">
              <w:rPr>
                <w:rFonts w:ascii="Times New Roman" w:hAnsi="Times New Roman"/>
                <w:sz w:val="24"/>
                <w:szCs w:val="24"/>
              </w:rPr>
              <w:t>Понимание сущности и грамотное объяснение физических процессов в электрических и магнитных цепях,</w:t>
            </w:r>
          </w:p>
          <w:p w14:paraId="1680266B" w14:textId="77777777" w:rsidR="002D7B83" w:rsidRPr="001B263B" w:rsidRDefault="002D7B83" w:rsidP="001B263B">
            <w:pPr>
              <w:spacing w:after="0" w:line="240" w:lineRule="auto"/>
              <w:jc w:val="both"/>
              <w:rPr>
                <w:rFonts w:ascii="Times New Roman" w:hAnsi="Times New Roman"/>
                <w:iCs/>
                <w:sz w:val="24"/>
                <w:szCs w:val="24"/>
              </w:rPr>
            </w:pPr>
            <w:r w:rsidRPr="001B263B">
              <w:rPr>
                <w:rFonts w:ascii="Times New Roman" w:hAnsi="Times New Roman"/>
                <w:sz w:val="24"/>
                <w:szCs w:val="24"/>
              </w:rPr>
              <w:t>воспроиз</w:t>
            </w:r>
            <w:r w:rsidRPr="001B263B">
              <w:rPr>
                <w:rFonts w:ascii="Times New Roman" w:hAnsi="Times New Roman"/>
                <w:sz w:val="24"/>
                <w:szCs w:val="24"/>
              </w:rPr>
              <w:softHyphen/>
              <w:t>ведение порядка расчета параметров электрических, магнитных и электронных цепей;</w:t>
            </w:r>
          </w:p>
          <w:p w14:paraId="4D4E9A02" w14:textId="77777777" w:rsidR="002D7B83" w:rsidRPr="001B263B" w:rsidRDefault="002D7B83" w:rsidP="001B263B">
            <w:pPr>
              <w:spacing w:after="0" w:line="240" w:lineRule="auto"/>
              <w:jc w:val="both"/>
              <w:rPr>
                <w:rFonts w:ascii="Times New Roman" w:hAnsi="Times New Roman"/>
                <w:iCs/>
                <w:sz w:val="24"/>
                <w:szCs w:val="24"/>
              </w:rPr>
            </w:pPr>
            <w:r w:rsidRPr="001B263B">
              <w:rPr>
                <w:rFonts w:ascii="Times New Roman" w:hAnsi="Times New Roman"/>
                <w:iCs/>
                <w:sz w:val="24"/>
                <w:szCs w:val="24"/>
              </w:rPr>
              <w:t>понимание принципа работы схем для преобразования перемен</w:t>
            </w:r>
            <w:r w:rsidRPr="001B263B">
              <w:rPr>
                <w:rFonts w:ascii="Times New Roman" w:hAnsi="Times New Roman"/>
                <w:iCs/>
                <w:sz w:val="24"/>
                <w:szCs w:val="24"/>
              </w:rPr>
              <w:softHyphen/>
              <w:t>ного тока в постоянный;</w:t>
            </w:r>
          </w:p>
          <w:p w14:paraId="5B770EF9" w14:textId="77777777" w:rsidR="002D7B83" w:rsidRPr="001B263B" w:rsidRDefault="002D7B83" w:rsidP="001B263B">
            <w:pPr>
              <w:spacing w:after="0" w:line="240" w:lineRule="auto"/>
              <w:jc w:val="both"/>
              <w:rPr>
                <w:rFonts w:ascii="Times New Roman" w:hAnsi="Times New Roman"/>
                <w:iCs/>
                <w:sz w:val="24"/>
                <w:szCs w:val="24"/>
              </w:rPr>
            </w:pPr>
            <w:r w:rsidRPr="001B263B">
              <w:rPr>
                <w:rFonts w:ascii="Times New Roman" w:hAnsi="Times New Roman"/>
                <w:iCs/>
                <w:sz w:val="24"/>
                <w:szCs w:val="24"/>
              </w:rPr>
              <w:t>знание методов усиления и генерирования электрических сигналов, понимание их сущности</w:t>
            </w:r>
          </w:p>
        </w:tc>
        <w:tc>
          <w:tcPr>
            <w:tcW w:w="1140" w:type="pct"/>
          </w:tcPr>
          <w:p w14:paraId="018654E8" w14:textId="77777777" w:rsidR="002D7B83" w:rsidRPr="001B263B" w:rsidRDefault="002D7B83" w:rsidP="001B263B">
            <w:pPr>
              <w:spacing w:after="0" w:line="240" w:lineRule="auto"/>
              <w:jc w:val="both"/>
              <w:rPr>
                <w:rFonts w:ascii="Times New Roman" w:hAnsi="Times New Roman"/>
                <w:bCs/>
                <w:sz w:val="24"/>
                <w:szCs w:val="24"/>
              </w:rPr>
            </w:pPr>
            <w:r w:rsidRPr="001B263B">
              <w:rPr>
                <w:rFonts w:ascii="Times New Roman" w:hAnsi="Times New Roman"/>
                <w:bCs/>
                <w:sz w:val="24"/>
                <w:szCs w:val="24"/>
              </w:rPr>
              <w:t>Все виды опроса, контрольная и проверочная работы, индивидуальные задания, тестирование, оценка результатов выполнения практических занятий и лабораторных работ</w:t>
            </w:r>
          </w:p>
        </w:tc>
      </w:tr>
      <w:tr w:rsidR="001B263B" w:rsidRPr="001B263B" w14:paraId="59A61058" w14:textId="77777777" w:rsidTr="009C2AEA">
        <w:trPr>
          <w:trHeight w:val="20"/>
        </w:trPr>
        <w:tc>
          <w:tcPr>
            <w:tcW w:w="5000" w:type="pct"/>
            <w:gridSpan w:val="3"/>
          </w:tcPr>
          <w:p w14:paraId="100CE47C" w14:textId="674C0016" w:rsidR="002D7B83" w:rsidRPr="009738DB" w:rsidRDefault="009738DB" w:rsidP="009738DB">
            <w:pPr>
              <w:pStyle w:val="ac"/>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b/>
                <w:bCs/>
                <w:lang w:eastAsia="ru-RU"/>
              </w:rPr>
            </w:pPr>
            <w:r w:rsidRPr="0090794F">
              <w:rPr>
                <w:b/>
                <w:bCs/>
                <w:lang w:eastAsia="ru-RU"/>
              </w:rPr>
              <w:t>Умеет</w:t>
            </w:r>
            <w:r>
              <w:rPr>
                <w:b/>
                <w:bCs/>
                <w:lang w:eastAsia="ru-RU"/>
              </w:rPr>
              <w:t>:</w:t>
            </w:r>
          </w:p>
        </w:tc>
      </w:tr>
      <w:tr w:rsidR="001B263B" w:rsidRPr="001B263B" w14:paraId="1B6BE06D" w14:textId="77777777" w:rsidTr="009C2AEA">
        <w:trPr>
          <w:trHeight w:val="20"/>
        </w:trPr>
        <w:tc>
          <w:tcPr>
            <w:tcW w:w="1930" w:type="pct"/>
          </w:tcPr>
          <w:p w14:paraId="52CDF75E" w14:textId="77777777" w:rsidR="002D7B83" w:rsidRPr="001B263B" w:rsidRDefault="002D7B83" w:rsidP="001B263B">
            <w:pPr>
              <w:autoSpaceDE w:val="0"/>
              <w:autoSpaceDN w:val="0"/>
              <w:adjustRightInd w:val="0"/>
              <w:spacing w:after="0" w:line="240" w:lineRule="auto"/>
              <w:jc w:val="both"/>
              <w:rPr>
                <w:rFonts w:ascii="Times New Roman" w:hAnsi="Times New Roman"/>
                <w:iCs/>
                <w:sz w:val="24"/>
                <w:szCs w:val="24"/>
              </w:rPr>
            </w:pPr>
            <w:r w:rsidRPr="001B263B">
              <w:rPr>
                <w:rFonts w:ascii="Times New Roman" w:hAnsi="Times New Roman"/>
                <w:sz w:val="24"/>
                <w:szCs w:val="24"/>
              </w:rPr>
              <w:t>Производить расчет параметров электрических цепей;</w:t>
            </w:r>
          </w:p>
          <w:p w14:paraId="4297A8D1" w14:textId="77777777" w:rsidR="002D7B83" w:rsidRPr="001B263B" w:rsidRDefault="002D7B83"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B263B">
              <w:rPr>
                <w:rFonts w:ascii="Times New Roman" w:hAnsi="Times New Roman"/>
                <w:sz w:val="24"/>
                <w:szCs w:val="24"/>
              </w:rPr>
              <w:t xml:space="preserve">собирать электрические схемы </w:t>
            </w:r>
            <w:r w:rsidRPr="001B263B">
              <w:rPr>
                <w:rFonts w:ascii="Times New Roman" w:hAnsi="Times New Roman"/>
                <w:sz w:val="24"/>
                <w:szCs w:val="24"/>
              </w:rPr>
              <w:br/>
              <w:t>и проверять их работу;</w:t>
            </w:r>
          </w:p>
          <w:p w14:paraId="4F342155" w14:textId="77777777" w:rsidR="002D7B83" w:rsidRPr="001B263B" w:rsidRDefault="002D7B83"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B263B">
              <w:rPr>
                <w:rFonts w:ascii="Times New Roman" w:hAnsi="Times New Roman"/>
                <w:sz w:val="24"/>
                <w:szCs w:val="24"/>
              </w:rPr>
              <w:t>читать и собирать простейшие схемы с использованием полупроводниковых приборов;</w:t>
            </w:r>
          </w:p>
          <w:p w14:paraId="1DEF97B1" w14:textId="77777777" w:rsidR="002D7B83" w:rsidRPr="001B263B" w:rsidRDefault="002D7B83" w:rsidP="001B263B">
            <w:pPr>
              <w:spacing w:after="0" w:line="240" w:lineRule="auto"/>
              <w:jc w:val="both"/>
              <w:rPr>
                <w:rFonts w:ascii="Times New Roman" w:hAnsi="Times New Roman"/>
                <w:iCs/>
                <w:sz w:val="24"/>
                <w:szCs w:val="24"/>
              </w:rPr>
            </w:pPr>
            <w:r w:rsidRPr="001B263B">
              <w:rPr>
                <w:rFonts w:ascii="Times New Roman" w:hAnsi="Times New Roman"/>
                <w:sz w:val="24"/>
                <w:szCs w:val="24"/>
              </w:rPr>
              <w:t>определять тип микросхем по маркировке</w:t>
            </w:r>
          </w:p>
        </w:tc>
        <w:tc>
          <w:tcPr>
            <w:tcW w:w="1930" w:type="pct"/>
          </w:tcPr>
          <w:p w14:paraId="0B9B24AA" w14:textId="77777777" w:rsidR="002D7B83" w:rsidRPr="001B263B" w:rsidRDefault="002D7B83" w:rsidP="001B263B">
            <w:pPr>
              <w:spacing w:after="0" w:line="240" w:lineRule="auto"/>
              <w:jc w:val="both"/>
              <w:rPr>
                <w:rFonts w:ascii="Times New Roman" w:hAnsi="Times New Roman"/>
                <w:sz w:val="24"/>
                <w:szCs w:val="24"/>
              </w:rPr>
            </w:pPr>
            <w:r w:rsidRPr="001B263B">
              <w:rPr>
                <w:rFonts w:ascii="Times New Roman" w:hAnsi="Times New Roman"/>
                <w:sz w:val="24"/>
                <w:szCs w:val="24"/>
              </w:rPr>
              <w:t>Правильный расчет параметров электрических цепей, грамотное применение необходимых формул;</w:t>
            </w:r>
          </w:p>
          <w:p w14:paraId="59DA4C8C" w14:textId="77777777" w:rsidR="002D7B83" w:rsidRPr="001B263B" w:rsidRDefault="002D7B83" w:rsidP="001B263B">
            <w:pPr>
              <w:spacing w:after="0" w:line="240" w:lineRule="auto"/>
              <w:jc w:val="both"/>
              <w:rPr>
                <w:rFonts w:ascii="Times New Roman" w:hAnsi="Times New Roman"/>
                <w:iCs/>
                <w:sz w:val="24"/>
                <w:szCs w:val="24"/>
              </w:rPr>
            </w:pPr>
            <w:r w:rsidRPr="001B263B">
              <w:rPr>
                <w:rFonts w:ascii="Times New Roman" w:hAnsi="Times New Roman"/>
                <w:iCs/>
                <w:sz w:val="24"/>
                <w:szCs w:val="24"/>
              </w:rPr>
              <w:t>самостоятельная сборка электрических схем на лабораторных стендах, проверка корректной работы электрических схем;</w:t>
            </w:r>
          </w:p>
          <w:p w14:paraId="26B778F1" w14:textId="77777777" w:rsidR="002D7B83" w:rsidRPr="001B263B" w:rsidRDefault="002D7B83" w:rsidP="001B263B">
            <w:pPr>
              <w:spacing w:after="0" w:line="240" w:lineRule="auto"/>
              <w:jc w:val="both"/>
              <w:rPr>
                <w:rFonts w:ascii="Times New Roman" w:hAnsi="Times New Roman"/>
                <w:iCs/>
                <w:sz w:val="24"/>
                <w:szCs w:val="24"/>
              </w:rPr>
            </w:pPr>
            <w:r w:rsidRPr="001B263B">
              <w:rPr>
                <w:rFonts w:ascii="Times New Roman" w:hAnsi="Times New Roman"/>
                <w:iCs/>
                <w:sz w:val="24"/>
                <w:szCs w:val="24"/>
              </w:rPr>
              <w:lastRenderedPageBreak/>
              <w:t>правильная сборка и грамотное чтение простейших схем, содержащих полупроводниковые приборы;</w:t>
            </w:r>
          </w:p>
          <w:p w14:paraId="67A78679" w14:textId="77777777" w:rsidR="002D7B83" w:rsidRPr="001B263B" w:rsidRDefault="002D7B83" w:rsidP="001B263B">
            <w:pPr>
              <w:spacing w:after="0" w:line="240" w:lineRule="auto"/>
              <w:jc w:val="both"/>
              <w:rPr>
                <w:rFonts w:ascii="Times New Roman" w:hAnsi="Times New Roman"/>
                <w:sz w:val="24"/>
                <w:szCs w:val="24"/>
              </w:rPr>
            </w:pPr>
            <w:r w:rsidRPr="001B263B">
              <w:rPr>
                <w:rFonts w:ascii="Times New Roman" w:hAnsi="Times New Roman"/>
                <w:iCs/>
                <w:sz w:val="24"/>
                <w:szCs w:val="24"/>
              </w:rPr>
              <w:t xml:space="preserve">верное распознавание типа микросхем по маркировке  </w:t>
            </w:r>
          </w:p>
        </w:tc>
        <w:tc>
          <w:tcPr>
            <w:tcW w:w="1140" w:type="pct"/>
          </w:tcPr>
          <w:p w14:paraId="20DEB064" w14:textId="77777777" w:rsidR="002D7B83" w:rsidRPr="001B263B" w:rsidRDefault="002D7B83" w:rsidP="001B263B">
            <w:pPr>
              <w:spacing w:after="0" w:line="240" w:lineRule="auto"/>
              <w:jc w:val="both"/>
              <w:rPr>
                <w:rFonts w:ascii="Times New Roman" w:hAnsi="Times New Roman"/>
                <w:bCs/>
                <w:sz w:val="24"/>
                <w:szCs w:val="24"/>
              </w:rPr>
            </w:pPr>
            <w:r w:rsidRPr="001B263B">
              <w:rPr>
                <w:rFonts w:ascii="Times New Roman" w:hAnsi="Times New Roman"/>
                <w:bCs/>
                <w:sz w:val="24"/>
                <w:szCs w:val="24"/>
              </w:rPr>
              <w:lastRenderedPageBreak/>
              <w:t>Оценка результатов выполнения практических занятий и лабораторных работ</w:t>
            </w:r>
          </w:p>
          <w:p w14:paraId="1A21BD67" w14:textId="77777777" w:rsidR="002D7B83" w:rsidRPr="001B263B" w:rsidRDefault="002D7B83" w:rsidP="001B263B">
            <w:pPr>
              <w:spacing w:after="0" w:line="240" w:lineRule="auto"/>
              <w:jc w:val="both"/>
              <w:rPr>
                <w:rFonts w:ascii="Times New Roman" w:hAnsi="Times New Roman"/>
                <w:bCs/>
                <w:sz w:val="24"/>
                <w:szCs w:val="24"/>
              </w:rPr>
            </w:pPr>
          </w:p>
        </w:tc>
      </w:tr>
      <w:bookmarkEnd w:id="95"/>
      <w:bookmarkEnd w:id="96"/>
      <w:bookmarkEnd w:id="97"/>
      <w:bookmarkEnd w:id="98"/>
    </w:tbl>
    <w:p w14:paraId="148D7E6E" w14:textId="77777777" w:rsidR="002D7B83" w:rsidRPr="001B263B" w:rsidRDefault="002D7B83" w:rsidP="001B263B">
      <w:pPr>
        <w:spacing w:after="0" w:line="240" w:lineRule="auto"/>
        <w:rPr>
          <w:rFonts w:ascii="Times New Roman" w:hAnsi="Times New Roman"/>
          <w:sz w:val="24"/>
          <w:szCs w:val="24"/>
        </w:rPr>
      </w:pPr>
    </w:p>
    <w:p w14:paraId="13380AB8" w14:textId="77777777" w:rsidR="002D7B83" w:rsidRPr="001B263B" w:rsidRDefault="002D7B83" w:rsidP="001B263B">
      <w:pPr>
        <w:spacing w:after="0" w:line="240" w:lineRule="auto"/>
        <w:rPr>
          <w:rFonts w:ascii="Times New Roman" w:hAnsi="Times New Roman"/>
          <w:b/>
          <w:sz w:val="24"/>
          <w:szCs w:val="24"/>
        </w:rPr>
      </w:pPr>
      <w:r w:rsidRPr="001B263B">
        <w:rPr>
          <w:rFonts w:ascii="Times New Roman" w:hAnsi="Times New Roman"/>
          <w:sz w:val="24"/>
          <w:szCs w:val="24"/>
        </w:rPr>
        <w:br w:type="page"/>
      </w:r>
    </w:p>
    <w:p w14:paraId="67FFF6A1" w14:textId="618A8F32" w:rsidR="002D7B83" w:rsidRPr="001B263B" w:rsidRDefault="002D7B83" w:rsidP="001B263B">
      <w:pPr>
        <w:pStyle w:val="affffff4"/>
        <w:jc w:val="right"/>
        <w:rPr>
          <w:rFonts w:ascii="Times New Roman" w:hAnsi="Times New Roman"/>
          <w:b/>
          <w:bCs/>
          <w:lang w:val="ru-RU"/>
        </w:rPr>
      </w:pPr>
      <w:bookmarkStart w:id="101" w:name="_Toc140077633"/>
      <w:r w:rsidRPr="001B263B">
        <w:rPr>
          <w:rFonts w:ascii="Times New Roman" w:hAnsi="Times New Roman"/>
          <w:b/>
          <w:bCs/>
        </w:rPr>
        <w:lastRenderedPageBreak/>
        <w:t>Приложение 2.</w:t>
      </w:r>
      <w:bookmarkEnd w:id="101"/>
      <w:r w:rsidRPr="001B263B">
        <w:rPr>
          <w:rFonts w:ascii="Times New Roman" w:hAnsi="Times New Roman"/>
          <w:b/>
          <w:bCs/>
          <w:lang w:val="ru-RU"/>
        </w:rPr>
        <w:t>4</w:t>
      </w:r>
    </w:p>
    <w:p w14:paraId="61A56AC2" w14:textId="77777777" w:rsidR="002D7B83" w:rsidRPr="001B263B" w:rsidRDefault="002D7B83" w:rsidP="001B263B">
      <w:pPr>
        <w:spacing w:after="0" w:line="240" w:lineRule="auto"/>
        <w:jc w:val="right"/>
        <w:rPr>
          <w:rFonts w:ascii="Times New Roman" w:hAnsi="Times New Roman"/>
          <w:b/>
          <w:bCs/>
          <w:i/>
          <w:sz w:val="24"/>
          <w:szCs w:val="24"/>
        </w:rPr>
      </w:pPr>
      <w:r w:rsidRPr="001B263B">
        <w:rPr>
          <w:rFonts w:ascii="Times New Roman" w:hAnsi="Times New Roman"/>
          <w:b/>
          <w:bCs/>
          <w:sz w:val="24"/>
          <w:szCs w:val="24"/>
        </w:rPr>
        <w:t>к ПОП по специальности</w:t>
      </w:r>
      <w:r w:rsidRPr="001B263B">
        <w:rPr>
          <w:rFonts w:ascii="Times New Roman" w:hAnsi="Times New Roman"/>
          <w:b/>
          <w:bCs/>
          <w:i/>
          <w:sz w:val="24"/>
          <w:szCs w:val="24"/>
        </w:rPr>
        <w:t xml:space="preserve"> </w:t>
      </w:r>
    </w:p>
    <w:p w14:paraId="21FD8060" w14:textId="77777777" w:rsidR="002D7B83" w:rsidRPr="001B263B" w:rsidRDefault="002D7B83" w:rsidP="001B263B">
      <w:pPr>
        <w:spacing w:after="0" w:line="240" w:lineRule="auto"/>
        <w:jc w:val="right"/>
        <w:rPr>
          <w:rFonts w:ascii="Times New Roman" w:hAnsi="Times New Roman"/>
          <w:b/>
          <w:iCs/>
          <w:sz w:val="24"/>
          <w:szCs w:val="24"/>
        </w:rPr>
      </w:pPr>
      <w:r w:rsidRPr="001B263B">
        <w:rPr>
          <w:rFonts w:ascii="Times New Roman" w:hAnsi="Times New Roman"/>
          <w:b/>
          <w:bCs/>
          <w:iCs/>
          <w:sz w:val="24"/>
          <w:szCs w:val="24"/>
        </w:rPr>
        <w:t>23.02.02 Автомобиле- и тракторостроение</w:t>
      </w:r>
    </w:p>
    <w:p w14:paraId="1532ABEF" w14:textId="77777777" w:rsidR="002D7B83" w:rsidRPr="001B263B" w:rsidRDefault="002D7B83" w:rsidP="001B263B">
      <w:pPr>
        <w:widowControl w:val="0"/>
        <w:suppressAutoHyphens/>
        <w:autoSpaceDE w:val="0"/>
        <w:autoSpaceDN w:val="0"/>
        <w:adjustRightInd w:val="0"/>
        <w:spacing w:after="0" w:line="240" w:lineRule="auto"/>
        <w:jc w:val="center"/>
        <w:rPr>
          <w:rFonts w:ascii="Times New Roman" w:hAnsi="Times New Roman"/>
          <w:caps/>
          <w:sz w:val="24"/>
          <w:szCs w:val="24"/>
        </w:rPr>
      </w:pPr>
    </w:p>
    <w:p w14:paraId="53FAA71F" w14:textId="77777777" w:rsidR="002D7B83" w:rsidRPr="001B263B" w:rsidRDefault="002D7B83" w:rsidP="001B263B">
      <w:pPr>
        <w:widowControl w:val="0"/>
        <w:suppressAutoHyphens/>
        <w:autoSpaceDE w:val="0"/>
        <w:autoSpaceDN w:val="0"/>
        <w:adjustRightInd w:val="0"/>
        <w:spacing w:after="0" w:line="240" w:lineRule="auto"/>
        <w:jc w:val="center"/>
        <w:rPr>
          <w:rFonts w:ascii="Times New Roman" w:hAnsi="Times New Roman"/>
          <w:caps/>
          <w:sz w:val="24"/>
          <w:szCs w:val="24"/>
        </w:rPr>
      </w:pPr>
    </w:p>
    <w:p w14:paraId="51EA2C0C" w14:textId="77777777" w:rsidR="002D7B83" w:rsidRPr="001B263B" w:rsidRDefault="002D7B83" w:rsidP="001B26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Cs/>
          <w:caps/>
          <w:sz w:val="24"/>
          <w:szCs w:val="24"/>
        </w:rPr>
      </w:pPr>
    </w:p>
    <w:p w14:paraId="1FA8B5C2" w14:textId="77777777" w:rsidR="002D7B83" w:rsidRPr="001B263B" w:rsidRDefault="002D7B83" w:rsidP="001B26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Cs/>
          <w:caps/>
          <w:sz w:val="24"/>
          <w:szCs w:val="24"/>
        </w:rPr>
      </w:pPr>
    </w:p>
    <w:p w14:paraId="26518E72" w14:textId="77777777" w:rsidR="002D7B83" w:rsidRPr="001B263B" w:rsidRDefault="002D7B83" w:rsidP="001B26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Cs/>
          <w:caps/>
          <w:sz w:val="24"/>
          <w:szCs w:val="24"/>
        </w:rPr>
      </w:pPr>
    </w:p>
    <w:p w14:paraId="21D28362" w14:textId="77777777" w:rsidR="002D7B83" w:rsidRPr="001B263B" w:rsidRDefault="002D7B83" w:rsidP="001B26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Cs/>
          <w:caps/>
          <w:sz w:val="24"/>
          <w:szCs w:val="24"/>
        </w:rPr>
      </w:pPr>
    </w:p>
    <w:p w14:paraId="24070385" w14:textId="77777777" w:rsidR="002D7B83" w:rsidRPr="001B263B" w:rsidRDefault="002D7B83" w:rsidP="001B26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Cs/>
          <w:caps/>
          <w:sz w:val="24"/>
          <w:szCs w:val="24"/>
        </w:rPr>
      </w:pPr>
    </w:p>
    <w:p w14:paraId="3C1ED2A5" w14:textId="77777777" w:rsidR="002D7B83" w:rsidRPr="001B263B" w:rsidRDefault="002D7B83" w:rsidP="001B26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Cs/>
          <w:caps/>
          <w:sz w:val="24"/>
          <w:szCs w:val="24"/>
        </w:rPr>
      </w:pPr>
    </w:p>
    <w:p w14:paraId="0583C8CE" w14:textId="77777777" w:rsidR="002D7B83" w:rsidRPr="001B263B" w:rsidRDefault="002D7B83" w:rsidP="001B26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Cs/>
          <w:caps/>
          <w:sz w:val="24"/>
          <w:szCs w:val="24"/>
        </w:rPr>
      </w:pPr>
    </w:p>
    <w:p w14:paraId="2BBB378A" w14:textId="77777777" w:rsidR="002D7B83" w:rsidRPr="001B263B" w:rsidRDefault="002D7B83" w:rsidP="001B26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Cs/>
          <w:caps/>
          <w:sz w:val="24"/>
          <w:szCs w:val="24"/>
        </w:rPr>
      </w:pPr>
    </w:p>
    <w:p w14:paraId="484E8585" w14:textId="77777777" w:rsidR="002D7B83" w:rsidRPr="001B263B" w:rsidRDefault="002D7B83" w:rsidP="001B26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Cs/>
          <w:caps/>
          <w:sz w:val="24"/>
          <w:szCs w:val="24"/>
        </w:rPr>
      </w:pPr>
    </w:p>
    <w:p w14:paraId="076517BC" w14:textId="77777777" w:rsidR="002D7B83" w:rsidRPr="001B263B" w:rsidRDefault="002D7B83" w:rsidP="001B26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Cs/>
          <w:caps/>
          <w:sz w:val="24"/>
          <w:szCs w:val="24"/>
        </w:rPr>
      </w:pPr>
    </w:p>
    <w:p w14:paraId="4C4C47A9" w14:textId="77777777" w:rsidR="002D7B83" w:rsidRPr="001B263B" w:rsidRDefault="002D7B83" w:rsidP="001B26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Cs/>
          <w:caps/>
          <w:sz w:val="24"/>
          <w:szCs w:val="24"/>
        </w:rPr>
      </w:pPr>
    </w:p>
    <w:p w14:paraId="2565F95C" w14:textId="77777777" w:rsidR="002D7B83" w:rsidRPr="001B263B" w:rsidRDefault="002D7B83" w:rsidP="001B263B">
      <w:pPr>
        <w:pStyle w:val="affffff4"/>
        <w:rPr>
          <w:rFonts w:ascii="Times New Roman" w:hAnsi="Times New Roman"/>
          <w:b/>
          <w:bCs/>
        </w:rPr>
      </w:pPr>
      <w:bookmarkStart w:id="102" w:name="_Toc140077634"/>
      <w:r w:rsidRPr="001B263B">
        <w:rPr>
          <w:rFonts w:ascii="Times New Roman" w:hAnsi="Times New Roman"/>
          <w:b/>
          <w:bCs/>
        </w:rPr>
        <w:t>ПРИМЕРНАЯ РАБОЧАЯ ПРОГРАММА УЧЕБНОЙ ДИСЦИПЛИНЫ</w:t>
      </w:r>
      <w:bookmarkEnd w:id="102"/>
    </w:p>
    <w:p w14:paraId="541C0587" w14:textId="77777777" w:rsidR="002D7B83" w:rsidRPr="001B263B" w:rsidRDefault="002D7B83" w:rsidP="001B263B">
      <w:pPr>
        <w:pStyle w:val="affffff4"/>
        <w:rPr>
          <w:rFonts w:ascii="Times New Roman" w:hAnsi="Times New Roman"/>
          <w:b/>
          <w:bCs/>
          <w:lang w:val="ru-RU"/>
        </w:rPr>
      </w:pPr>
      <w:bookmarkStart w:id="103" w:name="_Toc18492587"/>
      <w:bookmarkStart w:id="104" w:name="_Toc140077635"/>
    </w:p>
    <w:p w14:paraId="520CF458" w14:textId="77777777" w:rsidR="002D7B83" w:rsidRPr="001B263B" w:rsidRDefault="002D7B83" w:rsidP="001B263B">
      <w:pPr>
        <w:pStyle w:val="affffff4"/>
        <w:rPr>
          <w:rFonts w:ascii="Times New Roman" w:hAnsi="Times New Roman"/>
          <w:b/>
          <w:bCs/>
          <w:lang w:val="ru-RU"/>
        </w:rPr>
      </w:pPr>
      <w:r w:rsidRPr="001B263B">
        <w:rPr>
          <w:rFonts w:ascii="Times New Roman" w:hAnsi="Times New Roman"/>
          <w:b/>
          <w:bCs/>
          <w:lang w:val="ru-RU"/>
        </w:rPr>
        <w:t>«</w:t>
      </w:r>
      <w:r w:rsidRPr="001B263B">
        <w:rPr>
          <w:rFonts w:ascii="Times New Roman" w:hAnsi="Times New Roman"/>
          <w:b/>
          <w:bCs/>
        </w:rPr>
        <w:t>ОП</w:t>
      </w:r>
      <w:r w:rsidRPr="001B263B">
        <w:rPr>
          <w:rFonts w:ascii="Times New Roman" w:hAnsi="Times New Roman"/>
          <w:b/>
          <w:bCs/>
          <w:lang w:val="ru-RU"/>
        </w:rPr>
        <w:t>.</w:t>
      </w:r>
      <w:r w:rsidRPr="001B263B">
        <w:rPr>
          <w:rFonts w:ascii="Times New Roman" w:hAnsi="Times New Roman"/>
          <w:b/>
          <w:bCs/>
        </w:rPr>
        <w:t xml:space="preserve"> 04 МАТЕРИАЛОВЕДЕНИЕ</w:t>
      </w:r>
      <w:bookmarkEnd w:id="103"/>
      <w:r w:rsidRPr="001B263B">
        <w:rPr>
          <w:rFonts w:ascii="Times New Roman" w:hAnsi="Times New Roman"/>
          <w:b/>
          <w:bCs/>
          <w:lang w:val="ru-RU"/>
        </w:rPr>
        <w:t>»</w:t>
      </w:r>
      <w:bookmarkEnd w:id="104"/>
    </w:p>
    <w:p w14:paraId="5606A7D0" w14:textId="77777777" w:rsidR="002D7B83" w:rsidRPr="001B263B" w:rsidRDefault="002D7B83"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14:paraId="5860BA37" w14:textId="77777777" w:rsidR="002D7B83" w:rsidRPr="001B263B" w:rsidRDefault="002D7B83" w:rsidP="001B26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aps/>
          <w:sz w:val="24"/>
          <w:szCs w:val="24"/>
        </w:rPr>
      </w:pPr>
    </w:p>
    <w:p w14:paraId="11D4C027" w14:textId="77777777" w:rsidR="002D7B83" w:rsidRPr="001B263B" w:rsidRDefault="002D7B83"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p w14:paraId="29DC486C" w14:textId="77777777" w:rsidR="002D7B83" w:rsidRPr="001B263B" w:rsidRDefault="002D7B83"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p w14:paraId="02D3302E" w14:textId="77777777" w:rsidR="002D7B83" w:rsidRPr="001B263B" w:rsidRDefault="002D7B83"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p w14:paraId="7AEBF91F" w14:textId="77777777" w:rsidR="002D7B83" w:rsidRPr="001B263B" w:rsidRDefault="002D7B83"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p w14:paraId="49C1251B" w14:textId="77777777" w:rsidR="002D7B83" w:rsidRPr="001B263B" w:rsidRDefault="002D7B83"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p w14:paraId="11B95D8B" w14:textId="77777777" w:rsidR="002D7B83" w:rsidRPr="001B263B" w:rsidRDefault="002D7B83"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p w14:paraId="0F466415" w14:textId="77777777" w:rsidR="002D7B83" w:rsidRPr="001B263B" w:rsidRDefault="002D7B83" w:rsidP="001B26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sz w:val="24"/>
          <w:szCs w:val="24"/>
        </w:rPr>
      </w:pPr>
    </w:p>
    <w:p w14:paraId="1A7A3127" w14:textId="77777777" w:rsidR="002D7B83" w:rsidRPr="001B263B" w:rsidRDefault="002D7B83" w:rsidP="001B26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sz w:val="24"/>
          <w:szCs w:val="24"/>
        </w:rPr>
      </w:pPr>
    </w:p>
    <w:p w14:paraId="5CBC6F7F" w14:textId="77777777" w:rsidR="002D7B83" w:rsidRPr="001B263B" w:rsidRDefault="002D7B83" w:rsidP="001B26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sz w:val="24"/>
          <w:szCs w:val="24"/>
        </w:rPr>
      </w:pPr>
    </w:p>
    <w:p w14:paraId="440E3C2B" w14:textId="77777777" w:rsidR="002D7B83" w:rsidRPr="001B263B" w:rsidRDefault="002D7B83" w:rsidP="001B26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sz w:val="24"/>
          <w:szCs w:val="24"/>
        </w:rPr>
      </w:pPr>
    </w:p>
    <w:p w14:paraId="71272013" w14:textId="77777777" w:rsidR="002D7B83" w:rsidRPr="001B263B" w:rsidRDefault="002D7B83" w:rsidP="001B26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sz w:val="24"/>
          <w:szCs w:val="24"/>
        </w:rPr>
      </w:pPr>
    </w:p>
    <w:p w14:paraId="05066CAC" w14:textId="3296DBE5" w:rsidR="002D7B83" w:rsidRPr="001B263B" w:rsidRDefault="002D7B83" w:rsidP="001B26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bCs/>
          <w:sz w:val="24"/>
          <w:szCs w:val="24"/>
        </w:rPr>
      </w:pPr>
      <w:r w:rsidRPr="001B263B">
        <w:rPr>
          <w:rFonts w:ascii="Times New Roman" w:hAnsi="Times New Roman"/>
          <w:b/>
          <w:bCs/>
          <w:sz w:val="24"/>
          <w:szCs w:val="24"/>
        </w:rPr>
        <w:t>202</w:t>
      </w:r>
      <w:r w:rsidR="00B52C5B">
        <w:rPr>
          <w:rFonts w:ascii="Times New Roman" w:hAnsi="Times New Roman"/>
          <w:b/>
          <w:bCs/>
          <w:sz w:val="24"/>
          <w:szCs w:val="24"/>
        </w:rPr>
        <w:t>5</w:t>
      </w:r>
      <w:r w:rsidRPr="001B263B">
        <w:rPr>
          <w:rFonts w:ascii="Times New Roman" w:hAnsi="Times New Roman"/>
          <w:b/>
          <w:bCs/>
          <w:sz w:val="24"/>
          <w:szCs w:val="24"/>
        </w:rPr>
        <w:t xml:space="preserve"> г.</w:t>
      </w:r>
    </w:p>
    <w:p w14:paraId="6283A806" w14:textId="77777777" w:rsidR="002D7B83" w:rsidRPr="001B263B" w:rsidRDefault="002D7B83"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sectPr w:rsidR="002D7B83" w:rsidRPr="001B263B" w:rsidSect="001B263B">
          <w:footerReference w:type="even" r:id="rId40"/>
          <w:footerReference w:type="default" r:id="rId41"/>
          <w:type w:val="nextColumn"/>
          <w:pgSz w:w="11906" w:h="16838"/>
          <w:pgMar w:top="1134" w:right="851" w:bottom="1134" w:left="1701" w:header="709" w:footer="709" w:gutter="0"/>
          <w:cols w:space="720"/>
          <w:titlePg/>
          <w:docGrid w:linePitch="326"/>
        </w:sectPr>
      </w:pPr>
    </w:p>
    <w:p w14:paraId="1BA46D9F" w14:textId="77777777" w:rsidR="002D7B83" w:rsidRPr="002D7B83" w:rsidRDefault="002D7B83" w:rsidP="001B263B">
      <w:pPr>
        <w:keepNext/>
        <w:spacing w:after="120" w:line="240" w:lineRule="auto"/>
        <w:jc w:val="center"/>
        <w:outlineLvl w:val="0"/>
        <w:rPr>
          <w:rFonts w:ascii="Times New Roman" w:eastAsia="Segoe UI" w:hAnsi="Times New Roman"/>
          <w:b/>
          <w:bCs/>
          <w:caps/>
          <w:kern w:val="32"/>
          <w:sz w:val="24"/>
          <w:szCs w:val="24"/>
          <w:lang w:eastAsia="x-none"/>
        </w:rPr>
      </w:pPr>
      <w:r w:rsidRPr="002D7B83">
        <w:rPr>
          <w:rFonts w:ascii="Times New Roman" w:eastAsia="Segoe UI" w:hAnsi="Times New Roman"/>
          <w:b/>
          <w:bCs/>
          <w:caps/>
          <w:kern w:val="32"/>
          <w:sz w:val="24"/>
          <w:szCs w:val="24"/>
          <w:lang w:eastAsia="x-none"/>
        </w:rPr>
        <w:lastRenderedPageBreak/>
        <w:t>СОДЕРЖАНИЕ ПРОГРАММЫ</w:t>
      </w:r>
    </w:p>
    <w:p w14:paraId="0E0E3B4A" w14:textId="77777777" w:rsidR="002D7B83" w:rsidRPr="002D7B83" w:rsidRDefault="002D7B83" w:rsidP="001B263B">
      <w:pPr>
        <w:tabs>
          <w:tab w:val="right" w:leader="dot" w:pos="9639"/>
        </w:tabs>
        <w:spacing w:before="120" w:after="0" w:line="240" w:lineRule="auto"/>
        <w:rPr>
          <w:rFonts w:ascii="Times New Roman" w:eastAsiaTheme="minorEastAsia" w:hAnsi="Times New Roman"/>
          <w:b/>
          <w:bCs/>
          <w:noProof/>
          <w:sz w:val="24"/>
          <w:szCs w:val="24"/>
        </w:rPr>
      </w:pPr>
      <w:r w:rsidRPr="001B263B">
        <w:rPr>
          <w:rFonts w:ascii="Times New Roman" w:eastAsiaTheme="minorHAnsi" w:hAnsi="Times New Roman"/>
          <w:b/>
          <w:bCs/>
          <w:noProof/>
          <w:sz w:val="24"/>
          <w:szCs w:val="24"/>
          <w:lang w:eastAsia="en-US"/>
        </w:rPr>
        <w:fldChar w:fldCharType="begin"/>
      </w:r>
      <w:r w:rsidRPr="002D7B83">
        <w:rPr>
          <w:rFonts w:ascii="Times New Roman" w:eastAsiaTheme="minorHAnsi" w:hAnsi="Times New Roman"/>
          <w:b/>
          <w:bCs/>
          <w:noProof/>
          <w:sz w:val="24"/>
          <w:szCs w:val="24"/>
          <w:lang w:eastAsia="en-US"/>
        </w:rPr>
        <w:instrText xml:space="preserve"> TOC \h \z \t "Раздел 1;1;Раздел 1.1;2" </w:instrText>
      </w:r>
      <w:r w:rsidRPr="001B263B">
        <w:rPr>
          <w:rFonts w:ascii="Times New Roman" w:eastAsiaTheme="minorHAnsi" w:hAnsi="Times New Roman"/>
          <w:b/>
          <w:bCs/>
          <w:noProof/>
          <w:sz w:val="24"/>
          <w:szCs w:val="24"/>
          <w:lang w:eastAsia="en-US"/>
        </w:rPr>
        <w:fldChar w:fldCharType="separate"/>
      </w:r>
      <w:hyperlink w:anchor="_Toc156294875" w:history="1"/>
    </w:p>
    <w:p w14:paraId="53054725" w14:textId="77777777" w:rsidR="002D7B83" w:rsidRPr="002D7B83" w:rsidRDefault="008C754A" w:rsidP="001B263B">
      <w:pPr>
        <w:tabs>
          <w:tab w:val="right" w:leader="dot" w:pos="9639"/>
        </w:tabs>
        <w:spacing w:before="120" w:after="0" w:line="240" w:lineRule="auto"/>
        <w:rPr>
          <w:rFonts w:ascii="Times New Roman" w:eastAsiaTheme="minorEastAsia" w:hAnsi="Times New Roman"/>
          <w:b/>
          <w:bCs/>
          <w:noProof/>
          <w:sz w:val="24"/>
          <w:szCs w:val="24"/>
        </w:rPr>
      </w:pPr>
      <w:hyperlink w:anchor="_Toc156294876" w:history="1">
        <w:r w:rsidR="002D7B83" w:rsidRPr="002D7B83">
          <w:rPr>
            <w:rFonts w:ascii="Times New Roman" w:eastAsiaTheme="minorHAnsi" w:hAnsi="Times New Roman"/>
            <w:noProof/>
            <w:sz w:val="24"/>
            <w:szCs w:val="24"/>
            <w:lang w:eastAsia="en-US"/>
          </w:rPr>
          <w:t>1. ОБЩАЯ ХАРАКТЕРИСТИКА</w:t>
        </w:r>
        <w:r w:rsidR="002D7B83" w:rsidRPr="002D7B83">
          <w:rPr>
            <w:rFonts w:ascii="Times New Roman" w:eastAsiaTheme="minorHAnsi" w:hAnsi="Times New Roman"/>
            <w:b/>
            <w:bCs/>
            <w:noProof/>
            <w:webHidden/>
            <w:sz w:val="24"/>
            <w:szCs w:val="24"/>
            <w:lang w:eastAsia="en-US"/>
          </w:rPr>
          <w:tab/>
        </w:r>
        <w:r w:rsidR="002D7B83" w:rsidRPr="002D7B83">
          <w:rPr>
            <w:rFonts w:ascii="Times New Roman" w:eastAsiaTheme="minorHAnsi" w:hAnsi="Times New Roman"/>
            <w:b/>
            <w:bCs/>
            <w:noProof/>
            <w:webHidden/>
            <w:sz w:val="24"/>
            <w:szCs w:val="24"/>
            <w:lang w:eastAsia="en-US"/>
          </w:rPr>
          <w:fldChar w:fldCharType="begin"/>
        </w:r>
        <w:r w:rsidR="002D7B83" w:rsidRPr="002D7B83">
          <w:rPr>
            <w:rFonts w:ascii="Times New Roman" w:eastAsiaTheme="minorHAnsi" w:hAnsi="Times New Roman"/>
            <w:b/>
            <w:bCs/>
            <w:noProof/>
            <w:webHidden/>
            <w:sz w:val="24"/>
            <w:szCs w:val="24"/>
            <w:lang w:eastAsia="en-US"/>
          </w:rPr>
          <w:instrText xml:space="preserve"> PAGEREF _Toc156294876 \h </w:instrText>
        </w:r>
        <w:r w:rsidR="002D7B83" w:rsidRPr="002D7B83">
          <w:rPr>
            <w:rFonts w:ascii="Times New Roman" w:eastAsiaTheme="minorHAnsi" w:hAnsi="Times New Roman"/>
            <w:b/>
            <w:bCs/>
            <w:noProof/>
            <w:webHidden/>
            <w:sz w:val="24"/>
            <w:szCs w:val="24"/>
            <w:lang w:eastAsia="en-US"/>
          </w:rPr>
        </w:r>
        <w:r w:rsidR="002D7B83" w:rsidRPr="002D7B83">
          <w:rPr>
            <w:rFonts w:ascii="Times New Roman" w:eastAsiaTheme="minorHAnsi" w:hAnsi="Times New Roman"/>
            <w:b/>
            <w:bCs/>
            <w:noProof/>
            <w:webHidden/>
            <w:sz w:val="24"/>
            <w:szCs w:val="24"/>
            <w:lang w:eastAsia="en-US"/>
          </w:rPr>
          <w:fldChar w:fldCharType="separate"/>
        </w:r>
        <w:r w:rsidR="002D7B83" w:rsidRPr="002D7B83">
          <w:rPr>
            <w:rFonts w:ascii="Times New Roman" w:eastAsiaTheme="minorHAnsi" w:hAnsi="Times New Roman"/>
            <w:b/>
            <w:bCs/>
            <w:noProof/>
            <w:webHidden/>
            <w:sz w:val="24"/>
            <w:szCs w:val="24"/>
            <w:lang w:eastAsia="en-US"/>
          </w:rPr>
          <w:t>4</w:t>
        </w:r>
        <w:r w:rsidR="002D7B83" w:rsidRPr="002D7B83">
          <w:rPr>
            <w:rFonts w:ascii="Times New Roman" w:eastAsiaTheme="minorHAnsi" w:hAnsi="Times New Roman"/>
            <w:b/>
            <w:bCs/>
            <w:noProof/>
            <w:webHidden/>
            <w:sz w:val="24"/>
            <w:szCs w:val="24"/>
            <w:lang w:eastAsia="en-US"/>
          </w:rPr>
          <w:fldChar w:fldCharType="end"/>
        </w:r>
      </w:hyperlink>
    </w:p>
    <w:p w14:paraId="0C87384D" w14:textId="77777777" w:rsidR="002D7B83" w:rsidRPr="002D7B83" w:rsidRDefault="008C754A" w:rsidP="001B263B">
      <w:pPr>
        <w:tabs>
          <w:tab w:val="right" w:leader="dot" w:pos="9639"/>
        </w:tabs>
        <w:spacing w:before="120" w:after="0" w:line="240" w:lineRule="auto"/>
        <w:ind w:left="240"/>
        <w:rPr>
          <w:rFonts w:ascii="Times New Roman" w:eastAsiaTheme="minorEastAsia" w:hAnsi="Times New Roman"/>
          <w:noProof/>
          <w:sz w:val="24"/>
          <w:szCs w:val="24"/>
        </w:rPr>
      </w:pPr>
      <w:hyperlink w:anchor="_Toc156294877" w:history="1">
        <w:r w:rsidR="002D7B83" w:rsidRPr="002D7B83">
          <w:rPr>
            <w:rFonts w:ascii="Times New Roman" w:hAnsi="Times New Roman"/>
            <w:noProof/>
            <w:sz w:val="24"/>
            <w:szCs w:val="24"/>
          </w:rPr>
          <w:t>1.1. Цель и место дисциплины в структуре образовательной программы</w:t>
        </w:r>
        <w:r w:rsidR="002D7B83" w:rsidRPr="002D7B83">
          <w:rPr>
            <w:rFonts w:ascii="Times New Roman" w:hAnsi="Times New Roman"/>
            <w:noProof/>
            <w:webHidden/>
            <w:sz w:val="24"/>
            <w:szCs w:val="24"/>
          </w:rPr>
          <w:tab/>
        </w:r>
        <w:r w:rsidR="002D7B83" w:rsidRPr="002D7B83">
          <w:rPr>
            <w:rFonts w:ascii="Times New Roman" w:hAnsi="Times New Roman"/>
            <w:noProof/>
            <w:webHidden/>
            <w:sz w:val="24"/>
            <w:szCs w:val="24"/>
          </w:rPr>
          <w:fldChar w:fldCharType="begin"/>
        </w:r>
        <w:r w:rsidR="002D7B83" w:rsidRPr="002D7B83">
          <w:rPr>
            <w:rFonts w:ascii="Times New Roman" w:hAnsi="Times New Roman"/>
            <w:noProof/>
            <w:webHidden/>
            <w:sz w:val="24"/>
            <w:szCs w:val="24"/>
          </w:rPr>
          <w:instrText xml:space="preserve"> PAGEREF _Toc156294877 \h </w:instrText>
        </w:r>
        <w:r w:rsidR="002D7B83" w:rsidRPr="002D7B83">
          <w:rPr>
            <w:rFonts w:ascii="Times New Roman" w:hAnsi="Times New Roman"/>
            <w:noProof/>
            <w:webHidden/>
            <w:sz w:val="24"/>
            <w:szCs w:val="24"/>
          </w:rPr>
        </w:r>
        <w:r w:rsidR="002D7B83" w:rsidRPr="002D7B83">
          <w:rPr>
            <w:rFonts w:ascii="Times New Roman" w:hAnsi="Times New Roman"/>
            <w:noProof/>
            <w:webHidden/>
            <w:sz w:val="24"/>
            <w:szCs w:val="24"/>
          </w:rPr>
          <w:fldChar w:fldCharType="separate"/>
        </w:r>
        <w:r w:rsidR="002D7B83" w:rsidRPr="002D7B83">
          <w:rPr>
            <w:rFonts w:ascii="Times New Roman" w:hAnsi="Times New Roman"/>
            <w:noProof/>
            <w:webHidden/>
            <w:sz w:val="24"/>
            <w:szCs w:val="24"/>
          </w:rPr>
          <w:t>4</w:t>
        </w:r>
        <w:r w:rsidR="002D7B83" w:rsidRPr="002D7B83">
          <w:rPr>
            <w:rFonts w:ascii="Times New Roman" w:hAnsi="Times New Roman"/>
            <w:noProof/>
            <w:webHidden/>
            <w:sz w:val="24"/>
            <w:szCs w:val="24"/>
          </w:rPr>
          <w:fldChar w:fldCharType="end"/>
        </w:r>
      </w:hyperlink>
    </w:p>
    <w:p w14:paraId="3A879DFE" w14:textId="77777777" w:rsidR="002D7B83" w:rsidRPr="002D7B83" w:rsidRDefault="008C754A" w:rsidP="001B263B">
      <w:pPr>
        <w:tabs>
          <w:tab w:val="right" w:leader="dot" w:pos="9639"/>
        </w:tabs>
        <w:spacing w:before="120" w:after="0" w:line="240" w:lineRule="auto"/>
        <w:ind w:left="240"/>
        <w:rPr>
          <w:rFonts w:ascii="Times New Roman" w:eastAsiaTheme="minorEastAsia" w:hAnsi="Times New Roman"/>
          <w:noProof/>
          <w:sz w:val="24"/>
          <w:szCs w:val="24"/>
        </w:rPr>
      </w:pPr>
      <w:hyperlink w:anchor="_Toc156294878" w:history="1">
        <w:r w:rsidR="002D7B83" w:rsidRPr="002D7B83">
          <w:rPr>
            <w:rFonts w:ascii="Times New Roman" w:hAnsi="Times New Roman"/>
            <w:noProof/>
            <w:sz w:val="24"/>
            <w:szCs w:val="24"/>
          </w:rPr>
          <w:t>1.2. Планируемые результаты освоения дисциплины</w:t>
        </w:r>
        <w:r w:rsidR="002D7B83" w:rsidRPr="002D7B83">
          <w:rPr>
            <w:rFonts w:ascii="Times New Roman" w:hAnsi="Times New Roman"/>
            <w:noProof/>
            <w:webHidden/>
            <w:sz w:val="24"/>
            <w:szCs w:val="24"/>
          </w:rPr>
          <w:tab/>
        </w:r>
        <w:r w:rsidR="002D7B83" w:rsidRPr="002D7B83">
          <w:rPr>
            <w:rFonts w:ascii="Times New Roman" w:hAnsi="Times New Roman"/>
            <w:noProof/>
            <w:webHidden/>
            <w:sz w:val="24"/>
            <w:szCs w:val="24"/>
          </w:rPr>
          <w:fldChar w:fldCharType="begin"/>
        </w:r>
        <w:r w:rsidR="002D7B83" w:rsidRPr="002D7B83">
          <w:rPr>
            <w:rFonts w:ascii="Times New Roman" w:hAnsi="Times New Roman"/>
            <w:noProof/>
            <w:webHidden/>
            <w:sz w:val="24"/>
            <w:szCs w:val="24"/>
          </w:rPr>
          <w:instrText xml:space="preserve"> PAGEREF _Toc156294878 \h </w:instrText>
        </w:r>
        <w:r w:rsidR="002D7B83" w:rsidRPr="002D7B83">
          <w:rPr>
            <w:rFonts w:ascii="Times New Roman" w:hAnsi="Times New Roman"/>
            <w:noProof/>
            <w:webHidden/>
            <w:sz w:val="24"/>
            <w:szCs w:val="24"/>
          </w:rPr>
        </w:r>
        <w:r w:rsidR="002D7B83" w:rsidRPr="002D7B83">
          <w:rPr>
            <w:rFonts w:ascii="Times New Roman" w:hAnsi="Times New Roman"/>
            <w:noProof/>
            <w:webHidden/>
            <w:sz w:val="24"/>
            <w:szCs w:val="24"/>
          </w:rPr>
          <w:fldChar w:fldCharType="separate"/>
        </w:r>
        <w:r w:rsidR="002D7B83" w:rsidRPr="002D7B83">
          <w:rPr>
            <w:rFonts w:ascii="Times New Roman" w:hAnsi="Times New Roman"/>
            <w:noProof/>
            <w:webHidden/>
            <w:sz w:val="24"/>
            <w:szCs w:val="24"/>
          </w:rPr>
          <w:t>4</w:t>
        </w:r>
        <w:r w:rsidR="002D7B83" w:rsidRPr="002D7B83">
          <w:rPr>
            <w:rFonts w:ascii="Times New Roman" w:hAnsi="Times New Roman"/>
            <w:noProof/>
            <w:webHidden/>
            <w:sz w:val="24"/>
            <w:szCs w:val="24"/>
          </w:rPr>
          <w:fldChar w:fldCharType="end"/>
        </w:r>
      </w:hyperlink>
    </w:p>
    <w:p w14:paraId="7FC4DFB4" w14:textId="77777777" w:rsidR="002D7B83" w:rsidRPr="002D7B83" w:rsidRDefault="008C754A" w:rsidP="001B263B">
      <w:pPr>
        <w:tabs>
          <w:tab w:val="right" w:leader="dot" w:pos="9639"/>
        </w:tabs>
        <w:spacing w:before="120" w:after="0" w:line="240" w:lineRule="auto"/>
        <w:rPr>
          <w:rFonts w:ascii="Times New Roman" w:eastAsiaTheme="minorEastAsia" w:hAnsi="Times New Roman"/>
          <w:b/>
          <w:bCs/>
          <w:noProof/>
          <w:sz w:val="24"/>
          <w:szCs w:val="24"/>
        </w:rPr>
      </w:pPr>
      <w:hyperlink w:anchor="_Toc156294879" w:history="1">
        <w:r w:rsidR="002D7B83" w:rsidRPr="002D7B83">
          <w:rPr>
            <w:rFonts w:ascii="Times New Roman" w:eastAsiaTheme="minorHAnsi" w:hAnsi="Times New Roman"/>
            <w:noProof/>
            <w:sz w:val="24"/>
            <w:szCs w:val="24"/>
            <w:lang w:eastAsia="en-US"/>
          </w:rPr>
          <w:t>2. СТРУКТУРА И СОДЕРЖАНИЕ ДИСЦИПЛИНЫ</w:t>
        </w:r>
        <w:r w:rsidR="002D7B83" w:rsidRPr="002D7B83">
          <w:rPr>
            <w:rFonts w:ascii="Times New Roman" w:eastAsiaTheme="minorHAnsi" w:hAnsi="Times New Roman"/>
            <w:b/>
            <w:bCs/>
            <w:noProof/>
            <w:webHidden/>
            <w:sz w:val="24"/>
            <w:szCs w:val="24"/>
            <w:lang w:eastAsia="en-US"/>
          </w:rPr>
          <w:tab/>
        </w:r>
        <w:r w:rsidR="002D7B83" w:rsidRPr="002D7B83">
          <w:rPr>
            <w:rFonts w:ascii="Times New Roman" w:eastAsiaTheme="minorHAnsi" w:hAnsi="Times New Roman"/>
            <w:b/>
            <w:bCs/>
            <w:noProof/>
            <w:webHidden/>
            <w:sz w:val="24"/>
            <w:szCs w:val="24"/>
            <w:lang w:eastAsia="en-US"/>
          </w:rPr>
          <w:fldChar w:fldCharType="begin"/>
        </w:r>
        <w:r w:rsidR="002D7B83" w:rsidRPr="002D7B83">
          <w:rPr>
            <w:rFonts w:ascii="Times New Roman" w:eastAsiaTheme="minorHAnsi" w:hAnsi="Times New Roman"/>
            <w:b/>
            <w:bCs/>
            <w:noProof/>
            <w:webHidden/>
            <w:sz w:val="24"/>
            <w:szCs w:val="24"/>
            <w:lang w:eastAsia="en-US"/>
          </w:rPr>
          <w:instrText xml:space="preserve"> PAGEREF _Toc156294879 \h </w:instrText>
        </w:r>
        <w:r w:rsidR="002D7B83" w:rsidRPr="002D7B83">
          <w:rPr>
            <w:rFonts w:ascii="Times New Roman" w:eastAsiaTheme="minorHAnsi" w:hAnsi="Times New Roman"/>
            <w:b/>
            <w:bCs/>
            <w:noProof/>
            <w:webHidden/>
            <w:sz w:val="24"/>
            <w:szCs w:val="24"/>
            <w:lang w:eastAsia="en-US"/>
          </w:rPr>
        </w:r>
        <w:r w:rsidR="002D7B83" w:rsidRPr="002D7B83">
          <w:rPr>
            <w:rFonts w:ascii="Times New Roman" w:eastAsiaTheme="minorHAnsi" w:hAnsi="Times New Roman"/>
            <w:b/>
            <w:bCs/>
            <w:noProof/>
            <w:webHidden/>
            <w:sz w:val="24"/>
            <w:szCs w:val="24"/>
            <w:lang w:eastAsia="en-US"/>
          </w:rPr>
          <w:fldChar w:fldCharType="separate"/>
        </w:r>
        <w:r w:rsidR="002D7B83" w:rsidRPr="002D7B83">
          <w:rPr>
            <w:rFonts w:ascii="Times New Roman" w:eastAsiaTheme="minorHAnsi" w:hAnsi="Times New Roman"/>
            <w:b/>
            <w:bCs/>
            <w:noProof/>
            <w:webHidden/>
            <w:sz w:val="24"/>
            <w:szCs w:val="24"/>
            <w:lang w:eastAsia="en-US"/>
          </w:rPr>
          <w:t>4</w:t>
        </w:r>
        <w:r w:rsidR="002D7B83" w:rsidRPr="002D7B83">
          <w:rPr>
            <w:rFonts w:ascii="Times New Roman" w:eastAsiaTheme="minorHAnsi" w:hAnsi="Times New Roman"/>
            <w:b/>
            <w:bCs/>
            <w:noProof/>
            <w:webHidden/>
            <w:sz w:val="24"/>
            <w:szCs w:val="24"/>
            <w:lang w:eastAsia="en-US"/>
          </w:rPr>
          <w:fldChar w:fldCharType="end"/>
        </w:r>
      </w:hyperlink>
    </w:p>
    <w:p w14:paraId="3EC6F2B4" w14:textId="77777777" w:rsidR="002D7B83" w:rsidRPr="002D7B83" w:rsidRDefault="008C754A" w:rsidP="001B263B">
      <w:pPr>
        <w:tabs>
          <w:tab w:val="right" w:leader="dot" w:pos="9639"/>
        </w:tabs>
        <w:spacing w:before="120" w:after="0" w:line="240" w:lineRule="auto"/>
        <w:ind w:left="240"/>
        <w:rPr>
          <w:rFonts w:ascii="Times New Roman" w:eastAsiaTheme="minorEastAsia" w:hAnsi="Times New Roman"/>
          <w:noProof/>
          <w:sz w:val="24"/>
          <w:szCs w:val="24"/>
        </w:rPr>
      </w:pPr>
      <w:hyperlink w:anchor="_Toc156294880" w:history="1">
        <w:r w:rsidR="002D7B83" w:rsidRPr="002D7B83">
          <w:rPr>
            <w:rFonts w:ascii="Times New Roman" w:hAnsi="Times New Roman"/>
            <w:noProof/>
            <w:sz w:val="24"/>
            <w:szCs w:val="24"/>
          </w:rPr>
          <w:t>2.1. Трудоемкость освоения дисциплины</w:t>
        </w:r>
        <w:r w:rsidR="002D7B83" w:rsidRPr="002D7B83">
          <w:rPr>
            <w:rFonts w:ascii="Times New Roman" w:hAnsi="Times New Roman"/>
            <w:noProof/>
            <w:webHidden/>
            <w:sz w:val="24"/>
            <w:szCs w:val="24"/>
          </w:rPr>
          <w:tab/>
        </w:r>
        <w:r w:rsidR="002D7B83" w:rsidRPr="002D7B83">
          <w:rPr>
            <w:rFonts w:ascii="Times New Roman" w:hAnsi="Times New Roman"/>
            <w:noProof/>
            <w:webHidden/>
            <w:sz w:val="24"/>
            <w:szCs w:val="24"/>
          </w:rPr>
          <w:fldChar w:fldCharType="begin"/>
        </w:r>
        <w:r w:rsidR="002D7B83" w:rsidRPr="002D7B83">
          <w:rPr>
            <w:rFonts w:ascii="Times New Roman" w:hAnsi="Times New Roman"/>
            <w:noProof/>
            <w:webHidden/>
            <w:sz w:val="24"/>
            <w:szCs w:val="24"/>
          </w:rPr>
          <w:instrText xml:space="preserve"> PAGEREF _Toc156294880 \h </w:instrText>
        </w:r>
        <w:r w:rsidR="002D7B83" w:rsidRPr="002D7B83">
          <w:rPr>
            <w:rFonts w:ascii="Times New Roman" w:hAnsi="Times New Roman"/>
            <w:noProof/>
            <w:webHidden/>
            <w:sz w:val="24"/>
            <w:szCs w:val="24"/>
          </w:rPr>
        </w:r>
        <w:r w:rsidR="002D7B83" w:rsidRPr="002D7B83">
          <w:rPr>
            <w:rFonts w:ascii="Times New Roman" w:hAnsi="Times New Roman"/>
            <w:noProof/>
            <w:webHidden/>
            <w:sz w:val="24"/>
            <w:szCs w:val="24"/>
          </w:rPr>
          <w:fldChar w:fldCharType="separate"/>
        </w:r>
        <w:r w:rsidR="002D7B83" w:rsidRPr="002D7B83">
          <w:rPr>
            <w:rFonts w:ascii="Times New Roman" w:hAnsi="Times New Roman"/>
            <w:noProof/>
            <w:webHidden/>
            <w:sz w:val="24"/>
            <w:szCs w:val="24"/>
          </w:rPr>
          <w:t>4</w:t>
        </w:r>
        <w:r w:rsidR="002D7B83" w:rsidRPr="002D7B83">
          <w:rPr>
            <w:rFonts w:ascii="Times New Roman" w:hAnsi="Times New Roman"/>
            <w:noProof/>
            <w:webHidden/>
            <w:sz w:val="24"/>
            <w:szCs w:val="24"/>
          </w:rPr>
          <w:fldChar w:fldCharType="end"/>
        </w:r>
      </w:hyperlink>
    </w:p>
    <w:p w14:paraId="7159B609" w14:textId="77777777" w:rsidR="002D7B83" w:rsidRPr="002D7B83" w:rsidRDefault="008C754A" w:rsidP="001B263B">
      <w:pPr>
        <w:tabs>
          <w:tab w:val="right" w:leader="dot" w:pos="9639"/>
        </w:tabs>
        <w:spacing w:before="120" w:after="0" w:line="240" w:lineRule="auto"/>
        <w:ind w:left="240"/>
        <w:rPr>
          <w:rFonts w:ascii="Times New Roman" w:eastAsiaTheme="minorEastAsia" w:hAnsi="Times New Roman"/>
          <w:noProof/>
          <w:sz w:val="24"/>
          <w:szCs w:val="24"/>
        </w:rPr>
      </w:pPr>
      <w:hyperlink w:anchor="_Toc156294881" w:history="1">
        <w:r w:rsidR="002D7B83" w:rsidRPr="002D7B83">
          <w:rPr>
            <w:rFonts w:ascii="Times New Roman" w:hAnsi="Times New Roman"/>
            <w:noProof/>
            <w:sz w:val="24"/>
            <w:szCs w:val="24"/>
          </w:rPr>
          <w:t>2.2. Примерное содержание дисциплины</w:t>
        </w:r>
        <w:r w:rsidR="002D7B83" w:rsidRPr="002D7B83">
          <w:rPr>
            <w:rFonts w:ascii="Times New Roman" w:hAnsi="Times New Roman"/>
            <w:noProof/>
            <w:webHidden/>
            <w:sz w:val="24"/>
            <w:szCs w:val="24"/>
          </w:rPr>
          <w:tab/>
        </w:r>
        <w:r w:rsidR="002D7B83" w:rsidRPr="002D7B83">
          <w:rPr>
            <w:rFonts w:ascii="Times New Roman" w:hAnsi="Times New Roman"/>
            <w:noProof/>
            <w:webHidden/>
            <w:sz w:val="24"/>
            <w:szCs w:val="24"/>
          </w:rPr>
          <w:fldChar w:fldCharType="begin"/>
        </w:r>
        <w:r w:rsidR="002D7B83" w:rsidRPr="002D7B83">
          <w:rPr>
            <w:rFonts w:ascii="Times New Roman" w:hAnsi="Times New Roman"/>
            <w:noProof/>
            <w:webHidden/>
            <w:sz w:val="24"/>
            <w:szCs w:val="24"/>
          </w:rPr>
          <w:instrText xml:space="preserve"> PAGEREF _Toc156294881 \h </w:instrText>
        </w:r>
        <w:r w:rsidR="002D7B83" w:rsidRPr="002D7B83">
          <w:rPr>
            <w:rFonts w:ascii="Times New Roman" w:hAnsi="Times New Roman"/>
            <w:noProof/>
            <w:webHidden/>
            <w:sz w:val="24"/>
            <w:szCs w:val="24"/>
          </w:rPr>
        </w:r>
        <w:r w:rsidR="002D7B83" w:rsidRPr="002D7B83">
          <w:rPr>
            <w:rFonts w:ascii="Times New Roman" w:hAnsi="Times New Roman"/>
            <w:noProof/>
            <w:webHidden/>
            <w:sz w:val="24"/>
            <w:szCs w:val="24"/>
          </w:rPr>
          <w:fldChar w:fldCharType="separate"/>
        </w:r>
        <w:r w:rsidR="002D7B83" w:rsidRPr="002D7B83">
          <w:rPr>
            <w:rFonts w:ascii="Times New Roman" w:hAnsi="Times New Roman"/>
            <w:noProof/>
            <w:webHidden/>
            <w:sz w:val="24"/>
            <w:szCs w:val="24"/>
          </w:rPr>
          <w:t>5</w:t>
        </w:r>
        <w:r w:rsidR="002D7B83" w:rsidRPr="002D7B83">
          <w:rPr>
            <w:rFonts w:ascii="Times New Roman" w:hAnsi="Times New Roman"/>
            <w:noProof/>
            <w:webHidden/>
            <w:sz w:val="24"/>
            <w:szCs w:val="24"/>
          </w:rPr>
          <w:fldChar w:fldCharType="end"/>
        </w:r>
      </w:hyperlink>
    </w:p>
    <w:p w14:paraId="19A95E86" w14:textId="77777777" w:rsidR="002D7B83" w:rsidRPr="002D7B83" w:rsidRDefault="008C754A" w:rsidP="001B263B">
      <w:pPr>
        <w:tabs>
          <w:tab w:val="right" w:leader="dot" w:pos="9639"/>
        </w:tabs>
        <w:spacing w:before="120" w:after="0" w:line="240" w:lineRule="auto"/>
        <w:rPr>
          <w:rFonts w:ascii="Times New Roman" w:eastAsiaTheme="minorEastAsia" w:hAnsi="Times New Roman"/>
          <w:b/>
          <w:bCs/>
          <w:noProof/>
          <w:sz w:val="24"/>
          <w:szCs w:val="24"/>
        </w:rPr>
      </w:pPr>
      <w:hyperlink w:anchor="_Toc156294884" w:history="1">
        <w:r w:rsidR="002D7B83" w:rsidRPr="002D7B83">
          <w:rPr>
            <w:rFonts w:ascii="Times New Roman" w:eastAsiaTheme="minorHAnsi" w:hAnsi="Times New Roman"/>
            <w:noProof/>
            <w:sz w:val="24"/>
            <w:szCs w:val="24"/>
            <w:lang w:eastAsia="en-US"/>
          </w:rPr>
          <w:t>3. УСЛОВИЯ РЕАЛИЗАЦИИ ДИСЦИПЛИНЫ</w:t>
        </w:r>
        <w:r w:rsidR="002D7B83" w:rsidRPr="002D7B83">
          <w:rPr>
            <w:rFonts w:ascii="Times New Roman" w:eastAsiaTheme="minorHAnsi" w:hAnsi="Times New Roman"/>
            <w:b/>
            <w:bCs/>
            <w:noProof/>
            <w:webHidden/>
            <w:sz w:val="24"/>
            <w:szCs w:val="24"/>
            <w:lang w:eastAsia="en-US"/>
          </w:rPr>
          <w:tab/>
        </w:r>
        <w:r w:rsidR="002D7B83" w:rsidRPr="002D7B83">
          <w:rPr>
            <w:rFonts w:ascii="Times New Roman" w:eastAsiaTheme="minorHAnsi" w:hAnsi="Times New Roman"/>
            <w:b/>
            <w:bCs/>
            <w:noProof/>
            <w:webHidden/>
            <w:sz w:val="24"/>
            <w:szCs w:val="24"/>
            <w:lang w:eastAsia="en-US"/>
          </w:rPr>
          <w:fldChar w:fldCharType="begin"/>
        </w:r>
        <w:r w:rsidR="002D7B83" w:rsidRPr="002D7B83">
          <w:rPr>
            <w:rFonts w:ascii="Times New Roman" w:eastAsiaTheme="minorHAnsi" w:hAnsi="Times New Roman"/>
            <w:b/>
            <w:bCs/>
            <w:noProof/>
            <w:webHidden/>
            <w:sz w:val="24"/>
            <w:szCs w:val="24"/>
            <w:lang w:eastAsia="en-US"/>
          </w:rPr>
          <w:instrText xml:space="preserve"> PAGEREF _Toc156294884 \h </w:instrText>
        </w:r>
        <w:r w:rsidR="002D7B83" w:rsidRPr="002D7B83">
          <w:rPr>
            <w:rFonts w:ascii="Times New Roman" w:eastAsiaTheme="minorHAnsi" w:hAnsi="Times New Roman"/>
            <w:b/>
            <w:bCs/>
            <w:noProof/>
            <w:webHidden/>
            <w:sz w:val="24"/>
            <w:szCs w:val="24"/>
            <w:lang w:eastAsia="en-US"/>
          </w:rPr>
        </w:r>
        <w:r w:rsidR="002D7B83" w:rsidRPr="002D7B83">
          <w:rPr>
            <w:rFonts w:ascii="Times New Roman" w:eastAsiaTheme="minorHAnsi" w:hAnsi="Times New Roman"/>
            <w:b/>
            <w:bCs/>
            <w:noProof/>
            <w:webHidden/>
            <w:sz w:val="24"/>
            <w:szCs w:val="24"/>
            <w:lang w:eastAsia="en-US"/>
          </w:rPr>
          <w:fldChar w:fldCharType="separate"/>
        </w:r>
        <w:r w:rsidR="002D7B83" w:rsidRPr="002D7B83">
          <w:rPr>
            <w:rFonts w:ascii="Times New Roman" w:eastAsiaTheme="minorHAnsi" w:hAnsi="Times New Roman"/>
            <w:b/>
            <w:bCs/>
            <w:noProof/>
            <w:webHidden/>
            <w:sz w:val="24"/>
            <w:szCs w:val="24"/>
            <w:lang w:eastAsia="en-US"/>
          </w:rPr>
          <w:t>6</w:t>
        </w:r>
        <w:r w:rsidR="002D7B83" w:rsidRPr="002D7B83">
          <w:rPr>
            <w:rFonts w:ascii="Times New Roman" w:eastAsiaTheme="minorHAnsi" w:hAnsi="Times New Roman"/>
            <w:b/>
            <w:bCs/>
            <w:noProof/>
            <w:webHidden/>
            <w:sz w:val="24"/>
            <w:szCs w:val="24"/>
            <w:lang w:eastAsia="en-US"/>
          </w:rPr>
          <w:fldChar w:fldCharType="end"/>
        </w:r>
      </w:hyperlink>
    </w:p>
    <w:p w14:paraId="119BF9D9" w14:textId="77777777" w:rsidR="002D7B83" w:rsidRPr="002D7B83" w:rsidRDefault="008C754A" w:rsidP="001B263B">
      <w:pPr>
        <w:tabs>
          <w:tab w:val="right" w:leader="dot" w:pos="9639"/>
        </w:tabs>
        <w:spacing w:before="120" w:after="0" w:line="240" w:lineRule="auto"/>
        <w:ind w:left="240"/>
        <w:rPr>
          <w:rFonts w:ascii="Times New Roman" w:eastAsiaTheme="minorEastAsia" w:hAnsi="Times New Roman"/>
          <w:noProof/>
          <w:sz w:val="24"/>
          <w:szCs w:val="24"/>
        </w:rPr>
      </w:pPr>
      <w:hyperlink w:anchor="_Toc156294885" w:history="1">
        <w:r w:rsidR="002D7B83" w:rsidRPr="002D7B83">
          <w:rPr>
            <w:rFonts w:ascii="Times New Roman" w:hAnsi="Times New Roman"/>
            <w:noProof/>
            <w:sz w:val="24"/>
            <w:szCs w:val="24"/>
          </w:rPr>
          <w:t>3.1. Материально-техническое обеспечение</w:t>
        </w:r>
        <w:r w:rsidR="002D7B83" w:rsidRPr="002D7B83">
          <w:rPr>
            <w:rFonts w:ascii="Times New Roman" w:hAnsi="Times New Roman"/>
            <w:noProof/>
            <w:webHidden/>
            <w:sz w:val="24"/>
            <w:szCs w:val="24"/>
          </w:rPr>
          <w:tab/>
        </w:r>
        <w:r w:rsidR="002D7B83" w:rsidRPr="002D7B83">
          <w:rPr>
            <w:rFonts w:ascii="Times New Roman" w:hAnsi="Times New Roman"/>
            <w:noProof/>
            <w:webHidden/>
            <w:sz w:val="24"/>
            <w:szCs w:val="24"/>
          </w:rPr>
          <w:fldChar w:fldCharType="begin"/>
        </w:r>
        <w:r w:rsidR="002D7B83" w:rsidRPr="002D7B83">
          <w:rPr>
            <w:rFonts w:ascii="Times New Roman" w:hAnsi="Times New Roman"/>
            <w:noProof/>
            <w:webHidden/>
            <w:sz w:val="24"/>
            <w:szCs w:val="24"/>
          </w:rPr>
          <w:instrText xml:space="preserve"> PAGEREF _Toc156294885 \h </w:instrText>
        </w:r>
        <w:r w:rsidR="002D7B83" w:rsidRPr="002D7B83">
          <w:rPr>
            <w:rFonts w:ascii="Times New Roman" w:hAnsi="Times New Roman"/>
            <w:noProof/>
            <w:webHidden/>
            <w:sz w:val="24"/>
            <w:szCs w:val="24"/>
          </w:rPr>
        </w:r>
        <w:r w:rsidR="002D7B83" w:rsidRPr="002D7B83">
          <w:rPr>
            <w:rFonts w:ascii="Times New Roman" w:hAnsi="Times New Roman"/>
            <w:noProof/>
            <w:webHidden/>
            <w:sz w:val="24"/>
            <w:szCs w:val="24"/>
          </w:rPr>
          <w:fldChar w:fldCharType="separate"/>
        </w:r>
        <w:r w:rsidR="002D7B83" w:rsidRPr="002D7B83">
          <w:rPr>
            <w:rFonts w:ascii="Times New Roman" w:hAnsi="Times New Roman"/>
            <w:noProof/>
            <w:webHidden/>
            <w:sz w:val="24"/>
            <w:szCs w:val="24"/>
          </w:rPr>
          <w:t>6</w:t>
        </w:r>
        <w:r w:rsidR="002D7B83" w:rsidRPr="002D7B83">
          <w:rPr>
            <w:rFonts w:ascii="Times New Roman" w:hAnsi="Times New Roman"/>
            <w:noProof/>
            <w:webHidden/>
            <w:sz w:val="24"/>
            <w:szCs w:val="24"/>
          </w:rPr>
          <w:fldChar w:fldCharType="end"/>
        </w:r>
      </w:hyperlink>
    </w:p>
    <w:p w14:paraId="27CCB208" w14:textId="77777777" w:rsidR="002D7B83" w:rsidRPr="002D7B83" w:rsidRDefault="008C754A" w:rsidP="001B263B">
      <w:pPr>
        <w:tabs>
          <w:tab w:val="right" w:leader="dot" w:pos="9639"/>
        </w:tabs>
        <w:spacing w:before="120" w:after="0" w:line="240" w:lineRule="auto"/>
        <w:ind w:left="240"/>
        <w:rPr>
          <w:rFonts w:ascii="Times New Roman" w:eastAsiaTheme="minorEastAsia" w:hAnsi="Times New Roman"/>
          <w:noProof/>
          <w:sz w:val="24"/>
          <w:szCs w:val="24"/>
        </w:rPr>
      </w:pPr>
      <w:hyperlink w:anchor="_Toc156294886" w:history="1">
        <w:r w:rsidR="002D7B83" w:rsidRPr="002D7B83">
          <w:rPr>
            <w:rFonts w:ascii="Times New Roman" w:hAnsi="Times New Roman"/>
            <w:noProof/>
            <w:sz w:val="24"/>
            <w:szCs w:val="24"/>
          </w:rPr>
          <w:t>3.2. Учебно-методическое обеспечение</w:t>
        </w:r>
        <w:r w:rsidR="002D7B83" w:rsidRPr="002D7B83">
          <w:rPr>
            <w:rFonts w:ascii="Times New Roman" w:hAnsi="Times New Roman"/>
            <w:noProof/>
            <w:webHidden/>
            <w:sz w:val="24"/>
            <w:szCs w:val="24"/>
          </w:rPr>
          <w:tab/>
        </w:r>
        <w:r w:rsidR="002D7B83" w:rsidRPr="002D7B83">
          <w:rPr>
            <w:rFonts w:ascii="Times New Roman" w:hAnsi="Times New Roman"/>
            <w:noProof/>
            <w:webHidden/>
            <w:sz w:val="24"/>
            <w:szCs w:val="24"/>
          </w:rPr>
          <w:fldChar w:fldCharType="begin"/>
        </w:r>
        <w:r w:rsidR="002D7B83" w:rsidRPr="002D7B83">
          <w:rPr>
            <w:rFonts w:ascii="Times New Roman" w:hAnsi="Times New Roman"/>
            <w:noProof/>
            <w:webHidden/>
            <w:sz w:val="24"/>
            <w:szCs w:val="24"/>
          </w:rPr>
          <w:instrText xml:space="preserve"> PAGEREF _Toc156294886 \h </w:instrText>
        </w:r>
        <w:r w:rsidR="002D7B83" w:rsidRPr="002D7B83">
          <w:rPr>
            <w:rFonts w:ascii="Times New Roman" w:hAnsi="Times New Roman"/>
            <w:noProof/>
            <w:webHidden/>
            <w:sz w:val="24"/>
            <w:szCs w:val="24"/>
          </w:rPr>
        </w:r>
        <w:r w:rsidR="002D7B83" w:rsidRPr="002D7B83">
          <w:rPr>
            <w:rFonts w:ascii="Times New Roman" w:hAnsi="Times New Roman"/>
            <w:noProof/>
            <w:webHidden/>
            <w:sz w:val="24"/>
            <w:szCs w:val="24"/>
          </w:rPr>
          <w:fldChar w:fldCharType="separate"/>
        </w:r>
        <w:r w:rsidR="002D7B83" w:rsidRPr="002D7B83">
          <w:rPr>
            <w:rFonts w:ascii="Times New Roman" w:hAnsi="Times New Roman"/>
            <w:noProof/>
            <w:webHidden/>
            <w:sz w:val="24"/>
            <w:szCs w:val="24"/>
          </w:rPr>
          <w:t>6</w:t>
        </w:r>
        <w:r w:rsidR="002D7B83" w:rsidRPr="002D7B83">
          <w:rPr>
            <w:rFonts w:ascii="Times New Roman" w:hAnsi="Times New Roman"/>
            <w:noProof/>
            <w:webHidden/>
            <w:sz w:val="24"/>
            <w:szCs w:val="24"/>
          </w:rPr>
          <w:fldChar w:fldCharType="end"/>
        </w:r>
      </w:hyperlink>
    </w:p>
    <w:p w14:paraId="72D69939" w14:textId="77777777" w:rsidR="002D7B83" w:rsidRPr="002D7B83" w:rsidRDefault="008C754A" w:rsidP="001B263B">
      <w:pPr>
        <w:tabs>
          <w:tab w:val="right" w:leader="dot" w:pos="9639"/>
        </w:tabs>
        <w:spacing w:before="120" w:after="0" w:line="240" w:lineRule="auto"/>
        <w:rPr>
          <w:rFonts w:ascii="Times New Roman" w:eastAsiaTheme="minorEastAsia" w:hAnsi="Times New Roman"/>
          <w:b/>
          <w:bCs/>
          <w:noProof/>
          <w:sz w:val="24"/>
          <w:szCs w:val="24"/>
        </w:rPr>
      </w:pPr>
      <w:hyperlink w:anchor="_Toc156294887" w:history="1">
        <w:r w:rsidR="002D7B83" w:rsidRPr="002D7B83">
          <w:rPr>
            <w:rFonts w:ascii="Times New Roman" w:eastAsiaTheme="minorHAnsi" w:hAnsi="Times New Roman"/>
            <w:noProof/>
            <w:sz w:val="24"/>
            <w:szCs w:val="24"/>
            <w:lang w:eastAsia="en-US"/>
          </w:rPr>
          <w:t>4. КОНТРОЛЬ И ОЦЕНКА РЕЗУЛЬТАТОВ ОСВОЕНИЯ ДИСЦИПЛИНЫ</w:t>
        </w:r>
        <w:r w:rsidR="002D7B83" w:rsidRPr="002D7B83">
          <w:rPr>
            <w:rFonts w:ascii="Times New Roman" w:eastAsiaTheme="minorHAnsi" w:hAnsi="Times New Roman"/>
            <w:b/>
            <w:bCs/>
            <w:noProof/>
            <w:webHidden/>
            <w:sz w:val="24"/>
            <w:szCs w:val="24"/>
            <w:lang w:eastAsia="en-US"/>
          </w:rPr>
          <w:tab/>
        </w:r>
        <w:r w:rsidR="002D7B83" w:rsidRPr="002D7B83">
          <w:rPr>
            <w:rFonts w:ascii="Times New Roman" w:eastAsiaTheme="minorHAnsi" w:hAnsi="Times New Roman"/>
            <w:b/>
            <w:bCs/>
            <w:noProof/>
            <w:webHidden/>
            <w:sz w:val="24"/>
            <w:szCs w:val="24"/>
            <w:lang w:eastAsia="en-US"/>
          </w:rPr>
          <w:fldChar w:fldCharType="begin"/>
        </w:r>
        <w:r w:rsidR="002D7B83" w:rsidRPr="002D7B83">
          <w:rPr>
            <w:rFonts w:ascii="Times New Roman" w:eastAsiaTheme="minorHAnsi" w:hAnsi="Times New Roman"/>
            <w:b/>
            <w:bCs/>
            <w:noProof/>
            <w:webHidden/>
            <w:sz w:val="24"/>
            <w:szCs w:val="24"/>
            <w:lang w:eastAsia="en-US"/>
          </w:rPr>
          <w:instrText xml:space="preserve"> PAGEREF _Toc156294887 \h </w:instrText>
        </w:r>
        <w:r w:rsidR="002D7B83" w:rsidRPr="002D7B83">
          <w:rPr>
            <w:rFonts w:ascii="Times New Roman" w:eastAsiaTheme="minorHAnsi" w:hAnsi="Times New Roman"/>
            <w:b/>
            <w:bCs/>
            <w:noProof/>
            <w:webHidden/>
            <w:sz w:val="24"/>
            <w:szCs w:val="24"/>
            <w:lang w:eastAsia="en-US"/>
          </w:rPr>
        </w:r>
        <w:r w:rsidR="002D7B83" w:rsidRPr="002D7B83">
          <w:rPr>
            <w:rFonts w:ascii="Times New Roman" w:eastAsiaTheme="minorHAnsi" w:hAnsi="Times New Roman"/>
            <w:b/>
            <w:bCs/>
            <w:noProof/>
            <w:webHidden/>
            <w:sz w:val="24"/>
            <w:szCs w:val="24"/>
            <w:lang w:eastAsia="en-US"/>
          </w:rPr>
          <w:fldChar w:fldCharType="separate"/>
        </w:r>
        <w:r w:rsidR="002D7B83" w:rsidRPr="002D7B83">
          <w:rPr>
            <w:rFonts w:ascii="Times New Roman" w:eastAsiaTheme="minorHAnsi" w:hAnsi="Times New Roman"/>
            <w:b/>
            <w:bCs/>
            <w:noProof/>
            <w:webHidden/>
            <w:sz w:val="24"/>
            <w:szCs w:val="24"/>
            <w:lang w:eastAsia="en-US"/>
          </w:rPr>
          <w:t>6</w:t>
        </w:r>
        <w:r w:rsidR="002D7B83" w:rsidRPr="002D7B83">
          <w:rPr>
            <w:rFonts w:ascii="Times New Roman" w:eastAsiaTheme="minorHAnsi" w:hAnsi="Times New Roman"/>
            <w:b/>
            <w:bCs/>
            <w:noProof/>
            <w:webHidden/>
            <w:sz w:val="24"/>
            <w:szCs w:val="24"/>
            <w:lang w:eastAsia="en-US"/>
          </w:rPr>
          <w:fldChar w:fldCharType="end"/>
        </w:r>
      </w:hyperlink>
    </w:p>
    <w:p w14:paraId="6CB33C5A" w14:textId="2DC10204" w:rsidR="002D7B83" w:rsidRPr="001B263B" w:rsidRDefault="002D7B83" w:rsidP="0048157D">
      <w:pPr>
        <w:pStyle w:val="2"/>
        <w:numPr>
          <w:ilvl w:val="0"/>
          <w:numId w:val="6"/>
        </w:numPr>
        <w:spacing w:before="0" w:after="0"/>
        <w:ind w:left="0" w:firstLine="0"/>
        <w:jc w:val="center"/>
        <w:rPr>
          <w:rFonts w:ascii="Times New Roman" w:hAnsi="Times New Roman"/>
          <w:bCs w:val="0"/>
          <w:i w:val="0"/>
          <w:caps/>
          <w:sz w:val="24"/>
          <w:szCs w:val="24"/>
        </w:rPr>
      </w:pPr>
      <w:r w:rsidRPr="001B263B">
        <w:rPr>
          <w:rFonts w:ascii="Times New Roman" w:eastAsiaTheme="minorHAnsi" w:hAnsi="Times New Roman"/>
          <w:sz w:val="24"/>
          <w:szCs w:val="24"/>
          <w:lang w:eastAsia="en-US"/>
        </w:rPr>
        <w:fldChar w:fldCharType="end"/>
      </w:r>
      <w:r w:rsidRPr="001B263B">
        <w:rPr>
          <w:rFonts w:ascii="Times New Roman" w:hAnsi="Times New Roman"/>
          <w:b w:val="0"/>
          <w:bCs w:val="0"/>
          <w:i w:val="0"/>
          <w:caps/>
          <w:sz w:val="24"/>
          <w:szCs w:val="24"/>
          <w:u w:val="single"/>
        </w:rPr>
        <w:br w:type="page"/>
      </w:r>
      <w:bookmarkStart w:id="105" w:name="_Toc140077637"/>
      <w:bookmarkStart w:id="106" w:name="_Toc18492589"/>
      <w:r w:rsidRPr="001B263B">
        <w:rPr>
          <w:rFonts w:ascii="Times New Roman" w:hAnsi="Times New Roman"/>
          <w:i w:val="0"/>
          <w:sz w:val="24"/>
          <w:szCs w:val="24"/>
        </w:rPr>
        <w:lastRenderedPageBreak/>
        <w:t>ОБЩАЯ ХАРАКТЕРИСТИКА</w:t>
      </w:r>
      <w:r w:rsidRPr="001B263B">
        <w:rPr>
          <w:rFonts w:ascii="Times New Roman" w:hAnsi="Times New Roman"/>
          <w:bCs w:val="0"/>
          <w:i w:val="0"/>
          <w:caps/>
          <w:sz w:val="24"/>
          <w:szCs w:val="24"/>
        </w:rPr>
        <w:t xml:space="preserve"> примерной РАБОЧЕЙ ПРОГРАММЫ</w:t>
      </w:r>
      <w:bookmarkEnd w:id="105"/>
      <w:r w:rsidRPr="001B263B">
        <w:rPr>
          <w:rFonts w:ascii="Times New Roman" w:hAnsi="Times New Roman"/>
          <w:bCs w:val="0"/>
          <w:i w:val="0"/>
          <w:caps/>
          <w:sz w:val="24"/>
          <w:szCs w:val="24"/>
        </w:rPr>
        <w:t xml:space="preserve"> </w:t>
      </w:r>
    </w:p>
    <w:p w14:paraId="331F46F3" w14:textId="77777777" w:rsidR="002D7B83" w:rsidRPr="001B263B" w:rsidRDefault="002D7B83" w:rsidP="001B263B">
      <w:pPr>
        <w:pStyle w:val="2"/>
        <w:spacing w:before="0" w:after="0"/>
        <w:jc w:val="center"/>
        <w:rPr>
          <w:rFonts w:ascii="Times New Roman" w:hAnsi="Times New Roman"/>
          <w:bCs w:val="0"/>
          <w:i w:val="0"/>
          <w:caps/>
          <w:sz w:val="24"/>
          <w:szCs w:val="24"/>
        </w:rPr>
      </w:pPr>
      <w:bookmarkStart w:id="107" w:name="_Toc140077638"/>
      <w:r w:rsidRPr="001B263B">
        <w:rPr>
          <w:rFonts w:ascii="Times New Roman" w:hAnsi="Times New Roman"/>
          <w:bCs w:val="0"/>
          <w:i w:val="0"/>
          <w:caps/>
          <w:sz w:val="24"/>
          <w:szCs w:val="24"/>
        </w:rPr>
        <w:t>УЧЕБНОЙ ДИСЦИПЛИНЫ</w:t>
      </w:r>
      <w:bookmarkEnd w:id="106"/>
      <w:bookmarkEnd w:id="107"/>
    </w:p>
    <w:p w14:paraId="51F1B4AA" w14:textId="607EB815" w:rsidR="002D7B83" w:rsidRDefault="002D7B83" w:rsidP="001B263B">
      <w:pPr>
        <w:pStyle w:val="2"/>
        <w:jc w:val="center"/>
        <w:rPr>
          <w:rFonts w:ascii="Times New Roman" w:hAnsi="Times New Roman"/>
          <w:i w:val="0"/>
          <w:iCs w:val="0"/>
          <w:sz w:val="24"/>
          <w:szCs w:val="24"/>
        </w:rPr>
      </w:pPr>
      <w:bookmarkStart w:id="108" w:name="_Toc140077639"/>
      <w:r w:rsidRPr="001B263B">
        <w:rPr>
          <w:rFonts w:ascii="Times New Roman" w:hAnsi="Times New Roman"/>
          <w:i w:val="0"/>
          <w:iCs w:val="0"/>
          <w:sz w:val="24"/>
          <w:szCs w:val="24"/>
        </w:rPr>
        <w:t>«</w:t>
      </w:r>
      <w:r w:rsidRPr="001B263B">
        <w:rPr>
          <w:rFonts w:ascii="Times New Roman" w:hAnsi="Times New Roman"/>
          <w:i w:val="0"/>
          <w:iCs w:val="0"/>
          <w:sz w:val="24"/>
          <w:szCs w:val="24"/>
          <w:lang w:val="ru-RU"/>
        </w:rPr>
        <w:t xml:space="preserve">ОП. 04 </w:t>
      </w:r>
      <w:r w:rsidRPr="001B263B">
        <w:rPr>
          <w:rFonts w:ascii="Times New Roman" w:hAnsi="Times New Roman"/>
          <w:i w:val="0"/>
          <w:iCs w:val="0"/>
          <w:sz w:val="24"/>
          <w:szCs w:val="24"/>
        </w:rPr>
        <w:t>МАТЕРИАЛОВЕДЕНИЕ»</w:t>
      </w:r>
      <w:bookmarkEnd w:id="108"/>
    </w:p>
    <w:p w14:paraId="7868D9F0" w14:textId="77777777" w:rsidR="00B52C5B" w:rsidRPr="00B52C5B" w:rsidRDefault="00B52C5B" w:rsidP="00B52C5B">
      <w:pPr>
        <w:rPr>
          <w:lang w:val="x-none" w:eastAsia="x-none"/>
        </w:rPr>
      </w:pPr>
    </w:p>
    <w:p w14:paraId="37CBD2F5" w14:textId="77777777" w:rsidR="00B52C5B" w:rsidRPr="007C55EE" w:rsidRDefault="00B52C5B" w:rsidP="00B52C5B">
      <w:pPr>
        <w:pStyle w:val="117"/>
        <w:spacing w:before="0" w:after="0"/>
        <w:rPr>
          <w:b/>
          <w:bCs/>
        </w:rPr>
      </w:pPr>
      <w:bookmarkStart w:id="109" w:name="_Hlk190438053"/>
      <w:r w:rsidRPr="007C55EE">
        <w:rPr>
          <w:b/>
          <w:bCs/>
        </w:rPr>
        <w:t>1.1. Цель и место дисциплины в структуре образовательной программы</w:t>
      </w:r>
    </w:p>
    <w:p w14:paraId="2168D1EE" w14:textId="5E47FAB1" w:rsidR="00B52C5B" w:rsidRPr="0090794F" w:rsidRDefault="00B52C5B" w:rsidP="00121CAE">
      <w:pPr>
        <w:pStyle w:val="futurismarkdown-paragraph"/>
        <w:shd w:val="clear" w:color="auto" w:fill="FFFFFF"/>
        <w:spacing w:before="0" w:beforeAutospacing="0" w:after="0" w:afterAutospacing="0"/>
        <w:ind w:firstLine="708"/>
        <w:jc w:val="both"/>
      </w:pPr>
      <w:r w:rsidRPr="0090794F">
        <w:t xml:space="preserve">Цель дисциплины </w:t>
      </w:r>
      <w:r w:rsidRPr="00121CAE">
        <w:t>«</w:t>
      </w:r>
      <w:r w:rsidR="006B7C05" w:rsidRPr="00121CAE">
        <w:t>М</w:t>
      </w:r>
      <w:r w:rsidR="00121CAE" w:rsidRPr="00121CAE">
        <w:t>атериаловедение</w:t>
      </w:r>
      <w:r w:rsidRPr="00121CAE">
        <w:t xml:space="preserve">»: </w:t>
      </w:r>
      <w:r w:rsidR="006B7C05" w:rsidRPr="006B7C05">
        <w:t xml:space="preserve">формирование у </w:t>
      </w:r>
      <w:r w:rsidR="006B7C05">
        <w:t>обучающихся</w:t>
      </w:r>
      <w:r w:rsidR="006B7C05" w:rsidRPr="006B7C05">
        <w:t xml:space="preserve"> компетенций, необходимых для оценки, выбора и применения различных материалов в условиях эксплуатации объектов техносферной безопасности</w:t>
      </w:r>
      <w:r w:rsidR="006B7C05">
        <w:t>,</w:t>
      </w:r>
      <w:r w:rsidR="006B7C05" w:rsidRPr="006B7C05">
        <w:t xml:space="preserve"> включает изучение физических, химических и механических свойств материалов, а также методов их обработки и модификации с целью повышения надёжности, устойчивости и долговечности материалов, используемых в инженерных системах и конструкциях</w:t>
      </w:r>
      <w:r w:rsidR="00121CAE">
        <w:t>.</w:t>
      </w:r>
    </w:p>
    <w:p w14:paraId="4D4A5188" w14:textId="6B3FB924" w:rsidR="00B52C5B" w:rsidRPr="0090794F" w:rsidRDefault="00B52C5B" w:rsidP="00B52C5B">
      <w:pPr>
        <w:suppressAutoHyphens/>
        <w:spacing w:after="0" w:line="240" w:lineRule="auto"/>
        <w:ind w:firstLine="709"/>
        <w:jc w:val="both"/>
        <w:rPr>
          <w:rFonts w:ascii="Times New Roman" w:hAnsi="Times New Roman"/>
          <w:sz w:val="24"/>
          <w:szCs w:val="24"/>
        </w:rPr>
      </w:pPr>
      <w:r w:rsidRPr="0090794F">
        <w:rPr>
          <w:rFonts w:ascii="Times New Roman" w:hAnsi="Times New Roman"/>
          <w:sz w:val="24"/>
          <w:szCs w:val="24"/>
        </w:rPr>
        <w:t xml:space="preserve">Дисциплина </w:t>
      </w:r>
      <w:r w:rsidRPr="00121CAE">
        <w:rPr>
          <w:rFonts w:ascii="Times New Roman" w:hAnsi="Times New Roman"/>
          <w:sz w:val="24"/>
          <w:szCs w:val="24"/>
        </w:rPr>
        <w:t>«</w:t>
      </w:r>
      <w:r w:rsidR="00121CAE" w:rsidRPr="00121CAE">
        <w:rPr>
          <w:rFonts w:ascii="Times New Roman" w:hAnsi="Times New Roman"/>
          <w:sz w:val="24"/>
          <w:szCs w:val="24"/>
        </w:rPr>
        <w:t>Материаловедение</w:t>
      </w:r>
      <w:r w:rsidRPr="00121CAE">
        <w:rPr>
          <w:rFonts w:ascii="Times New Roman" w:hAnsi="Times New Roman"/>
          <w:sz w:val="24"/>
          <w:szCs w:val="24"/>
        </w:rPr>
        <w:t>»</w:t>
      </w:r>
      <w:r w:rsidRPr="0090794F">
        <w:rPr>
          <w:rFonts w:ascii="Times New Roman" w:hAnsi="Times New Roman"/>
          <w:sz w:val="24"/>
          <w:szCs w:val="24"/>
        </w:rPr>
        <w:t xml:space="preserve"> включена в обязательную часть общепрофессионального цикла образовательной программы.</w:t>
      </w:r>
    </w:p>
    <w:p w14:paraId="37269F7B" w14:textId="77777777" w:rsidR="00B52C5B" w:rsidRPr="0090794F" w:rsidRDefault="00B52C5B" w:rsidP="00B52C5B">
      <w:pPr>
        <w:suppressAutoHyphens/>
        <w:spacing w:after="0" w:line="240" w:lineRule="auto"/>
        <w:ind w:firstLine="709"/>
        <w:jc w:val="both"/>
        <w:rPr>
          <w:rFonts w:ascii="Times New Roman" w:hAnsi="Times New Roman"/>
          <w:sz w:val="24"/>
          <w:szCs w:val="24"/>
        </w:rPr>
      </w:pPr>
    </w:p>
    <w:p w14:paraId="5FC0F9B0" w14:textId="77777777" w:rsidR="00B52C5B" w:rsidRPr="007C55EE" w:rsidRDefault="00B52C5B" w:rsidP="00B52C5B">
      <w:pPr>
        <w:pStyle w:val="117"/>
        <w:spacing w:before="0" w:after="0"/>
        <w:rPr>
          <w:b/>
          <w:bCs/>
        </w:rPr>
      </w:pPr>
      <w:r w:rsidRPr="007C55EE">
        <w:rPr>
          <w:b/>
          <w:bCs/>
        </w:rPr>
        <w:t>1.2. Планируемые результаты освоения дисциплины</w:t>
      </w:r>
    </w:p>
    <w:p w14:paraId="0937C422" w14:textId="77777777" w:rsidR="00B52C5B" w:rsidRPr="0090794F" w:rsidRDefault="00B52C5B" w:rsidP="00B52C5B">
      <w:pPr>
        <w:spacing w:after="0" w:line="240" w:lineRule="auto"/>
        <w:ind w:firstLine="709"/>
        <w:jc w:val="both"/>
        <w:rPr>
          <w:rFonts w:ascii="Times New Roman" w:hAnsi="Times New Roman"/>
          <w:sz w:val="24"/>
          <w:szCs w:val="24"/>
        </w:rPr>
      </w:pPr>
      <w:r w:rsidRPr="0090794F">
        <w:rPr>
          <w:rFonts w:ascii="Times New Roman" w:hAnsi="Times New Roman"/>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3B6C151C" w14:textId="77777777" w:rsidR="00B52C5B" w:rsidRPr="0090794F" w:rsidRDefault="00B52C5B" w:rsidP="00B52C5B">
      <w:pPr>
        <w:spacing w:after="0" w:line="240" w:lineRule="auto"/>
        <w:ind w:firstLine="709"/>
        <w:rPr>
          <w:rFonts w:ascii="Times New Roman" w:hAnsi="Times New Roman"/>
          <w:bCs/>
          <w:sz w:val="24"/>
          <w:szCs w:val="24"/>
        </w:rPr>
      </w:pPr>
      <w:r w:rsidRPr="0090794F">
        <w:rPr>
          <w:rFonts w:ascii="Times New Roman" w:hAnsi="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96"/>
        <w:gridCol w:w="4275"/>
        <w:gridCol w:w="4163"/>
      </w:tblGrid>
      <w:tr w:rsidR="001B263B" w:rsidRPr="001B263B" w14:paraId="4D7C8538" w14:textId="77777777" w:rsidTr="00121CAE">
        <w:trPr>
          <w:trHeight w:val="663"/>
        </w:trPr>
        <w:tc>
          <w:tcPr>
            <w:tcW w:w="1196" w:type="dxa"/>
            <w:vAlign w:val="center"/>
          </w:tcPr>
          <w:bookmarkEnd w:id="109"/>
          <w:p w14:paraId="577D526D" w14:textId="77777777" w:rsidR="002D7B83" w:rsidRPr="00121CAE" w:rsidRDefault="002D7B83" w:rsidP="001B263B">
            <w:pPr>
              <w:suppressAutoHyphens/>
              <w:spacing w:after="0" w:line="240" w:lineRule="auto"/>
              <w:jc w:val="center"/>
              <w:rPr>
                <w:rFonts w:ascii="Times New Roman" w:hAnsi="Times New Roman"/>
                <w:b/>
                <w:sz w:val="24"/>
                <w:szCs w:val="24"/>
              </w:rPr>
            </w:pPr>
            <w:r w:rsidRPr="00121CAE">
              <w:rPr>
                <w:rFonts w:ascii="Times New Roman" w:hAnsi="Times New Roman"/>
                <w:b/>
                <w:sz w:val="24"/>
                <w:szCs w:val="24"/>
              </w:rPr>
              <w:t>Код</w:t>
            </w:r>
          </w:p>
          <w:p w14:paraId="7DD00340" w14:textId="77777777" w:rsidR="002D7B83" w:rsidRPr="00121CAE" w:rsidRDefault="002D7B83" w:rsidP="001B263B">
            <w:pPr>
              <w:suppressAutoHyphens/>
              <w:spacing w:after="0" w:line="240" w:lineRule="auto"/>
              <w:jc w:val="center"/>
              <w:rPr>
                <w:rFonts w:ascii="Times New Roman" w:hAnsi="Times New Roman"/>
                <w:b/>
                <w:sz w:val="24"/>
                <w:szCs w:val="24"/>
              </w:rPr>
            </w:pPr>
            <w:r w:rsidRPr="00121CAE">
              <w:rPr>
                <w:rFonts w:ascii="Times New Roman" w:hAnsi="Times New Roman"/>
                <w:b/>
                <w:sz w:val="24"/>
                <w:szCs w:val="24"/>
              </w:rPr>
              <w:t>ПК, ОК</w:t>
            </w:r>
          </w:p>
        </w:tc>
        <w:tc>
          <w:tcPr>
            <w:tcW w:w="4275" w:type="dxa"/>
            <w:vAlign w:val="center"/>
          </w:tcPr>
          <w:p w14:paraId="30199E6B" w14:textId="77777777" w:rsidR="002D7B83" w:rsidRPr="00121CAE" w:rsidRDefault="002D7B83" w:rsidP="001B263B">
            <w:pPr>
              <w:suppressAutoHyphens/>
              <w:spacing w:after="0" w:line="240" w:lineRule="auto"/>
              <w:jc w:val="center"/>
              <w:rPr>
                <w:rFonts w:ascii="Times New Roman" w:hAnsi="Times New Roman"/>
                <w:b/>
                <w:sz w:val="24"/>
                <w:szCs w:val="24"/>
              </w:rPr>
            </w:pPr>
            <w:r w:rsidRPr="00121CAE">
              <w:rPr>
                <w:rFonts w:ascii="Times New Roman" w:hAnsi="Times New Roman"/>
                <w:b/>
                <w:sz w:val="24"/>
                <w:szCs w:val="24"/>
              </w:rPr>
              <w:t>Умения</w:t>
            </w:r>
          </w:p>
        </w:tc>
        <w:tc>
          <w:tcPr>
            <w:tcW w:w="4163" w:type="dxa"/>
            <w:vAlign w:val="center"/>
          </w:tcPr>
          <w:p w14:paraId="61DF4590" w14:textId="77777777" w:rsidR="002D7B83" w:rsidRPr="00121CAE" w:rsidRDefault="002D7B83" w:rsidP="001B263B">
            <w:pPr>
              <w:suppressAutoHyphens/>
              <w:spacing w:after="0" w:line="240" w:lineRule="auto"/>
              <w:jc w:val="center"/>
              <w:rPr>
                <w:rFonts w:ascii="Times New Roman" w:hAnsi="Times New Roman"/>
                <w:b/>
                <w:sz w:val="24"/>
                <w:szCs w:val="24"/>
              </w:rPr>
            </w:pPr>
            <w:r w:rsidRPr="00121CAE">
              <w:rPr>
                <w:rFonts w:ascii="Times New Roman" w:hAnsi="Times New Roman"/>
                <w:b/>
                <w:sz w:val="24"/>
                <w:szCs w:val="24"/>
              </w:rPr>
              <w:t>Знания</w:t>
            </w:r>
          </w:p>
        </w:tc>
      </w:tr>
      <w:tr w:rsidR="001B263B" w:rsidRPr="001B263B" w14:paraId="579359A6" w14:textId="77777777" w:rsidTr="00121CAE">
        <w:trPr>
          <w:trHeight w:val="1950"/>
        </w:trPr>
        <w:tc>
          <w:tcPr>
            <w:tcW w:w="1196" w:type="dxa"/>
          </w:tcPr>
          <w:p w14:paraId="3D0FA25D" w14:textId="77777777" w:rsidR="002D7B83" w:rsidRPr="001B263B" w:rsidRDefault="002D7B83" w:rsidP="001B263B">
            <w:pPr>
              <w:spacing w:after="0" w:line="240" w:lineRule="auto"/>
              <w:ind w:firstLine="9"/>
              <w:rPr>
                <w:rFonts w:ascii="Times New Roman" w:hAnsi="Times New Roman"/>
                <w:sz w:val="24"/>
                <w:szCs w:val="24"/>
              </w:rPr>
            </w:pPr>
            <w:r w:rsidRPr="001B263B">
              <w:rPr>
                <w:rFonts w:ascii="Times New Roman" w:hAnsi="Times New Roman"/>
                <w:sz w:val="24"/>
                <w:szCs w:val="24"/>
              </w:rPr>
              <w:t xml:space="preserve">ОК 01 ОК 02 </w:t>
            </w:r>
          </w:p>
          <w:p w14:paraId="1BD4AEA4" w14:textId="77777777" w:rsidR="002D7B83" w:rsidRPr="001B263B" w:rsidRDefault="002D7B83" w:rsidP="001B263B">
            <w:pPr>
              <w:spacing w:after="0" w:line="240" w:lineRule="auto"/>
              <w:ind w:firstLine="9"/>
              <w:rPr>
                <w:rFonts w:ascii="Times New Roman" w:hAnsi="Times New Roman"/>
                <w:sz w:val="24"/>
                <w:szCs w:val="24"/>
              </w:rPr>
            </w:pPr>
            <w:r w:rsidRPr="001B263B">
              <w:rPr>
                <w:rFonts w:ascii="Times New Roman" w:hAnsi="Times New Roman"/>
                <w:sz w:val="24"/>
                <w:szCs w:val="24"/>
              </w:rPr>
              <w:t>ПК 2.1</w:t>
            </w:r>
          </w:p>
          <w:p w14:paraId="493C8FC9" w14:textId="77777777" w:rsidR="002D7B83" w:rsidRPr="001B263B" w:rsidRDefault="002D7B83" w:rsidP="001B263B">
            <w:pPr>
              <w:spacing w:after="0" w:line="240" w:lineRule="auto"/>
              <w:ind w:firstLine="9"/>
              <w:rPr>
                <w:rFonts w:ascii="Times New Roman" w:hAnsi="Times New Roman"/>
                <w:sz w:val="24"/>
                <w:szCs w:val="24"/>
              </w:rPr>
            </w:pPr>
            <w:r w:rsidRPr="001B263B">
              <w:rPr>
                <w:rFonts w:ascii="Times New Roman" w:hAnsi="Times New Roman"/>
                <w:sz w:val="24"/>
                <w:szCs w:val="24"/>
              </w:rPr>
              <w:t>ПК 2.4</w:t>
            </w:r>
          </w:p>
          <w:p w14:paraId="3364F36D" w14:textId="77777777" w:rsidR="002D7B83" w:rsidRPr="001B263B" w:rsidRDefault="002D7B83" w:rsidP="001B263B">
            <w:pPr>
              <w:pStyle w:val="ConsPlusNormal"/>
              <w:rPr>
                <w:rFonts w:ascii="Times New Roman" w:hAnsi="Times New Roman" w:cs="Times New Roman"/>
                <w:b/>
                <w:sz w:val="24"/>
                <w:szCs w:val="24"/>
              </w:rPr>
            </w:pPr>
          </w:p>
        </w:tc>
        <w:tc>
          <w:tcPr>
            <w:tcW w:w="4275" w:type="dxa"/>
          </w:tcPr>
          <w:p w14:paraId="42DB7B88" w14:textId="77777777" w:rsidR="002D7B83" w:rsidRPr="001B263B" w:rsidRDefault="002D7B83" w:rsidP="001B263B">
            <w:pPr>
              <w:pStyle w:val="ac"/>
              <w:tabs>
                <w:tab w:val="left" w:pos="32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pPr>
            <w:r w:rsidRPr="001B263B">
              <w:rPr>
                <w:lang w:val="ru-RU"/>
              </w:rPr>
              <w:t>в</w:t>
            </w:r>
            <w:proofErr w:type="spellStart"/>
            <w:r w:rsidRPr="001B263B">
              <w:t>ыбирать</w:t>
            </w:r>
            <w:proofErr w:type="spellEnd"/>
            <w:r w:rsidRPr="001B263B">
              <w:t xml:space="preserve"> материалы на основе анализа их свойств для применения в производственной деятельности</w:t>
            </w:r>
          </w:p>
        </w:tc>
        <w:tc>
          <w:tcPr>
            <w:tcW w:w="4163" w:type="dxa"/>
          </w:tcPr>
          <w:p w14:paraId="791EEF90" w14:textId="77777777" w:rsidR="002D7B83" w:rsidRPr="001B263B" w:rsidRDefault="002D7B83" w:rsidP="001B263B">
            <w:pPr>
              <w:pStyle w:val="ac"/>
              <w:tabs>
                <w:tab w:val="left" w:pos="32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pPr>
            <w:r w:rsidRPr="001B263B">
              <w:t>свойства металлов, сплавов, способы их обработки;</w:t>
            </w:r>
          </w:p>
          <w:p w14:paraId="32D95B61" w14:textId="77777777" w:rsidR="002D7B83" w:rsidRPr="001B263B" w:rsidRDefault="002D7B83" w:rsidP="001B263B">
            <w:pPr>
              <w:pStyle w:val="ac"/>
              <w:tabs>
                <w:tab w:val="left" w:pos="32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rPr>
                <w:strike/>
              </w:rPr>
            </w:pPr>
            <w:r w:rsidRPr="001B263B">
              <w:t>свойства и область применения электротехнических, неметаллических и композиционных материалов.</w:t>
            </w:r>
          </w:p>
        </w:tc>
      </w:tr>
    </w:tbl>
    <w:p w14:paraId="4AE32519" w14:textId="77777777" w:rsidR="002D7B83" w:rsidRPr="001B263B" w:rsidRDefault="002D7B83" w:rsidP="001B263B">
      <w:pPr>
        <w:pStyle w:val="2"/>
        <w:spacing w:before="0" w:after="0"/>
        <w:jc w:val="center"/>
        <w:rPr>
          <w:rFonts w:ascii="Times New Roman" w:hAnsi="Times New Roman"/>
          <w:bCs w:val="0"/>
          <w:i w:val="0"/>
          <w:sz w:val="24"/>
          <w:szCs w:val="24"/>
        </w:rPr>
      </w:pPr>
      <w:bookmarkStart w:id="110" w:name="_Toc18492590"/>
      <w:bookmarkStart w:id="111" w:name="_Toc140077640"/>
    </w:p>
    <w:p w14:paraId="07130A39" w14:textId="06AE8CB9" w:rsidR="002D7B83" w:rsidRPr="001B263B" w:rsidRDefault="002D7B83" w:rsidP="001B263B">
      <w:pPr>
        <w:pStyle w:val="2"/>
        <w:spacing w:before="0" w:after="0"/>
        <w:jc w:val="center"/>
        <w:rPr>
          <w:rFonts w:ascii="Times New Roman" w:hAnsi="Times New Roman"/>
          <w:bCs w:val="0"/>
          <w:i w:val="0"/>
          <w:sz w:val="24"/>
          <w:szCs w:val="24"/>
        </w:rPr>
      </w:pPr>
      <w:r w:rsidRPr="001B263B">
        <w:rPr>
          <w:rFonts w:ascii="Times New Roman" w:hAnsi="Times New Roman"/>
          <w:bCs w:val="0"/>
          <w:i w:val="0"/>
          <w:sz w:val="24"/>
          <w:szCs w:val="24"/>
        </w:rPr>
        <w:t>2. СТРУКТУРА СОДЕРЖАНИЕ ДИСЦИПЛИНЫ</w:t>
      </w:r>
      <w:bookmarkEnd w:id="110"/>
      <w:bookmarkEnd w:id="111"/>
    </w:p>
    <w:p w14:paraId="5A3698D4" w14:textId="377AC433" w:rsidR="00121CAE" w:rsidRPr="007C55EE" w:rsidRDefault="00121CAE" w:rsidP="007C55EE">
      <w:pPr>
        <w:pStyle w:val="117"/>
        <w:spacing w:after="0"/>
        <w:rPr>
          <w:b/>
          <w:bCs/>
        </w:rPr>
      </w:pPr>
      <w:bookmarkStart w:id="112" w:name="_Toc18492592"/>
      <w:bookmarkStart w:id="113" w:name="_Toc140077642"/>
      <w:r w:rsidRPr="007C55EE">
        <w:rPr>
          <w:b/>
          <w:bCs/>
        </w:rPr>
        <w:t xml:space="preserve">2.1. Трудоемкость освоения дисциплины </w:t>
      </w:r>
    </w:p>
    <w:tbl>
      <w:tblPr>
        <w:tblW w:w="5000" w:type="pct"/>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4667"/>
        <w:gridCol w:w="2264"/>
        <w:gridCol w:w="2407"/>
      </w:tblGrid>
      <w:tr w:rsidR="00121CAE" w:rsidRPr="0090794F" w14:paraId="40DFD80E" w14:textId="77777777" w:rsidTr="009C2AEA">
        <w:trPr>
          <w:trHeight w:val="23"/>
        </w:trPr>
        <w:tc>
          <w:tcPr>
            <w:tcW w:w="2499" w:type="pct"/>
            <w:shd w:val="clear" w:color="auto" w:fill="FFFFFF" w:themeFill="background1"/>
            <w:vAlign w:val="center"/>
          </w:tcPr>
          <w:p w14:paraId="7B91EF5A" w14:textId="77777777" w:rsidR="00121CAE" w:rsidRPr="0090794F" w:rsidRDefault="00121CAE" w:rsidP="006A0B18">
            <w:pPr>
              <w:spacing w:after="0" w:line="240" w:lineRule="auto"/>
              <w:jc w:val="center"/>
              <w:rPr>
                <w:rFonts w:ascii="Times New Roman" w:hAnsi="Times New Roman"/>
                <w:b/>
                <w:sz w:val="24"/>
                <w:szCs w:val="24"/>
              </w:rPr>
            </w:pPr>
            <w:r w:rsidRPr="0090794F">
              <w:rPr>
                <w:rFonts w:ascii="Times New Roman" w:hAnsi="Times New Roman"/>
                <w:b/>
                <w:sz w:val="24"/>
                <w:szCs w:val="24"/>
              </w:rPr>
              <w:t>Наименование составных частей дисциплины</w:t>
            </w:r>
          </w:p>
        </w:tc>
        <w:tc>
          <w:tcPr>
            <w:tcW w:w="1212" w:type="pct"/>
            <w:shd w:val="clear" w:color="auto" w:fill="FFFFFF" w:themeFill="background1"/>
            <w:vAlign w:val="center"/>
          </w:tcPr>
          <w:p w14:paraId="289856F1" w14:textId="77777777" w:rsidR="00121CAE" w:rsidRPr="0090794F" w:rsidRDefault="00121CAE" w:rsidP="006A0B18">
            <w:pPr>
              <w:spacing w:after="0" w:line="240" w:lineRule="auto"/>
              <w:jc w:val="center"/>
              <w:rPr>
                <w:rFonts w:ascii="Times New Roman" w:hAnsi="Times New Roman"/>
                <w:b/>
                <w:sz w:val="24"/>
                <w:szCs w:val="24"/>
              </w:rPr>
            </w:pPr>
            <w:r w:rsidRPr="0090794F">
              <w:rPr>
                <w:rFonts w:ascii="Times New Roman" w:hAnsi="Times New Roman"/>
                <w:b/>
                <w:sz w:val="24"/>
                <w:szCs w:val="24"/>
              </w:rPr>
              <w:t>Объем в часах</w:t>
            </w:r>
          </w:p>
        </w:tc>
        <w:tc>
          <w:tcPr>
            <w:tcW w:w="1289" w:type="pct"/>
            <w:shd w:val="clear" w:color="auto" w:fill="FFFFFF" w:themeFill="background1"/>
          </w:tcPr>
          <w:p w14:paraId="774C3024" w14:textId="77777777" w:rsidR="00121CAE" w:rsidRPr="0090794F" w:rsidRDefault="00121CAE" w:rsidP="006A0B18">
            <w:pPr>
              <w:spacing w:after="0" w:line="240" w:lineRule="auto"/>
              <w:jc w:val="center"/>
              <w:rPr>
                <w:rFonts w:ascii="Times New Roman" w:hAnsi="Times New Roman"/>
                <w:b/>
                <w:sz w:val="24"/>
                <w:szCs w:val="24"/>
              </w:rPr>
            </w:pPr>
            <w:r w:rsidRPr="0090794F">
              <w:rPr>
                <w:rFonts w:ascii="Times New Roman" w:hAnsi="Times New Roman"/>
                <w:b/>
                <w:sz w:val="24"/>
                <w:szCs w:val="24"/>
              </w:rPr>
              <w:t xml:space="preserve">В т.ч. в форме </w:t>
            </w:r>
            <w:proofErr w:type="spellStart"/>
            <w:r w:rsidRPr="0090794F">
              <w:rPr>
                <w:rFonts w:ascii="Times New Roman" w:hAnsi="Times New Roman"/>
                <w:b/>
                <w:sz w:val="24"/>
                <w:szCs w:val="24"/>
              </w:rPr>
              <w:t>практ</w:t>
            </w:r>
            <w:proofErr w:type="spellEnd"/>
            <w:r w:rsidRPr="0090794F">
              <w:rPr>
                <w:rFonts w:ascii="Times New Roman" w:hAnsi="Times New Roman"/>
                <w:b/>
                <w:sz w:val="24"/>
                <w:szCs w:val="24"/>
              </w:rPr>
              <w:t>. подготовки</w:t>
            </w:r>
          </w:p>
        </w:tc>
      </w:tr>
      <w:tr w:rsidR="00121CAE" w:rsidRPr="0090794F" w14:paraId="28208735" w14:textId="77777777" w:rsidTr="009C2AEA">
        <w:trPr>
          <w:trHeight w:val="23"/>
        </w:trPr>
        <w:tc>
          <w:tcPr>
            <w:tcW w:w="2499" w:type="pct"/>
            <w:shd w:val="clear" w:color="auto" w:fill="FFFFFF" w:themeFill="background1"/>
            <w:vAlign w:val="center"/>
          </w:tcPr>
          <w:p w14:paraId="6670580A" w14:textId="77777777" w:rsidR="00121CAE" w:rsidRPr="0090794F" w:rsidRDefault="00121CAE" w:rsidP="006A0B18">
            <w:pPr>
              <w:spacing w:after="0" w:line="240" w:lineRule="auto"/>
              <w:jc w:val="both"/>
              <w:rPr>
                <w:rFonts w:ascii="Times New Roman" w:hAnsi="Times New Roman"/>
                <w:bCs/>
                <w:sz w:val="24"/>
                <w:szCs w:val="24"/>
              </w:rPr>
            </w:pPr>
            <w:r w:rsidRPr="0090794F">
              <w:rPr>
                <w:rFonts w:ascii="Times New Roman" w:hAnsi="Times New Roman"/>
                <w:bCs/>
                <w:sz w:val="24"/>
                <w:szCs w:val="24"/>
              </w:rPr>
              <w:t>Учебные занятия</w:t>
            </w:r>
          </w:p>
        </w:tc>
        <w:tc>
          <w:tcPr>
            <w:tcW w:w="1212" w:type="pct"/>
            <w:shd w:val="clear" w:color="auto" w:fill="FFFFFF" w:themeFill="background1"/>
            <w:vAlign w:val="center"/>
          </w:tcPr>
          <w:p w14:paraId="7EEE785B" w14:textId="3D219F4C" w:rsidR="00121CAE" w:rsidRPr="0090794F" w:rsidRDefault="00121CAE" w:rsidP="006A0B18">
            <w:pPr>
              <w:spacing w:after="0" w:line="240" w:lineRule="auto"/>
              <w:jc w:val="center"/>
              <w:rPr>
                <w:rFonts w:ascii="Times New Roman" w:hAnsi="Times New Roman"/>
                <w:bCs/>
                <w:sz w:val="24"/>
                <w:szCs w:val="24"/>
              </w:rPr>
            </w:pPr>
            <w:r>
              <w:rPr>
                <w:rFonts w:ascii="Times New Roman" w:hAnsi="Times New Roman"/>
                <w:bCs/>
                <w:sz w:val="24"/>
                <w:szCs w:val="24"/>
              </w:rPr>
              <w:t>36</w:t>
            </w:r>
          </w:p>
        </w:tc>
        <w:tc>
          <w:tcPr>
            <w:tcW w:w="1289" w:type="pct"/>
            <w:shd w:val="clear" w:color="auto" w:fill="FFFFFF" w:themeFill="background1"/>
            <w:vAlign w:val="center"/>
          </w:tcPr>
          <w:p w14:paraId="1D8C3D83" w14:textId="7B9871EA" w:rsidR="00121CAE" w:rsidRPr="0090794F" w:rsidRDefault="00121CAE" w:rsidP="006A0B18">
            <w:pPr>
              <w:spacing w:after="0" w:line="240" w:lineRule="auto"/>
              <w:jc w:val="center"/>
              <w:rPr>
                <w:rFonts w:ascii="Times New Roman" w:hAnsi="Times New Roman"/>
                <w:bCs/>
                <w:sz w:val="24"/>
                <w:szCs w:val="24"/>
              </w:rPr>
            </w:pPr>
            <w:r w:rsidRPr="0090794F">
              <w:rPr>
                <w:rFonts w:ascii="Times New Roman" w:hAnsi="Times New Roman"/>
                <w:bCs/>
                <w:sz w:val="24"/>
                <w:szCs w:val="24"/>
              </w:rPr>
              <w:t>3</w:t>
            </w:r>
            <w:r>
              <w:rPr>
                <w:rFonts w:ascii="Times New Roman" w:hAnsi="Times New Roman"/>
                <w:bCs/>
                <w:sz w:val="24"/>
                <w:szCs w:val="24"/>
              </w:rPr>
              <w:t>2</w:t>
            </w:r>
          </w:p>
        </w:tc>
      </w:tr>
      <w:tr w:rsidR="00121CAE" w:rsidRPr="0090794F" w14:paraId="00DACB9A" w14:textId="77777777" w:rsidTr="009C2AEA">
        <w:trPr>
          <w:trHeight w:val="23"/>
        </w:trPr>
        <w:tc>
          <w:tcPr>
            <w:tcW w:w="2499" w:type="pct"/>
            <w:shd w:val="clear" w:color="auto" w:fill="FFFFFF" w:themeFill="background1"/>
            <w:vAlign w:val="center"/>
          </w:tcPr>
          <w:p w14:paraId="02EFD413" w14:textId="77777777" w:rsidR="00121CAE" w:rsidRPr="0090794F" w:rsidRDefault="00121CAE" w:rsidP="006A0B18">
            <w:pPr>
              <w:spacing w:after="0" w:line="240" w:lineRule="auto"/>
              <w:jc w:val="both"/>
              <w:rPr>
                <w:rFonts w:ascii="Times New Roman" w:hAnsi="Times New Roman"/>
                <w:bCs/>
                <w:sz w:val="24"/>
                <w:szCs w:val="24"/>
              </w:rPr>
            </w:pPr>
            <w:r w:rsidRPr="0090794F">
              <w:rPr>
                <w:rFonts w:ascii="Times New Roman" w:hAnsi="Times New Roman"/>
                <w:bCs/>
                <w:sz w:val="24"/>
                <w:szCs w:val="24"/>
              </w:rPr>
              <w:t>Самостоятельная работа</w:t>
            </w:r>
          </w:p>
        </w:tc>
        <w:tc>
          <w:tcPr>
            <w:tcW w:w="1212" w:type="pct"/>
            <w:shd w:val="clear" w:color="auto" w:fill="FFFFFF" w:themeFill="background1"/>
            <w:vAlign w:val="center"/>
          </w:tcPr>
          <w:p w14:paraId="45A78BE2" w14:textId="77777777" w:rsidR="00121CAE" w:rsidRPr="0090794F" w:rsidRDefault="00121CAE" w:rsidP="006A0B18">
            <w:pPr>
              <w:spacing w:after="0" w:line="240" w:lineRule="auto"/>
              <w:jc w:val="center"/>
              <w:rPr>
                <w:rFonts w:ascii="Times New Roman" w:hAnsi="Times New Roman"/>
                <w:bCs/>
                <w:sz w:val="24"/>
                <w:szCs w:val="24"/>
              </w:rPr>
            </w:pPr>
            <w:r w:rsidRPr="0090794F">
              <w:rPr>
                <w:rFonts w:ascii="Times New Roman" w:hAnsi="Times New Roman"/>
                <w:bCs/>
                <w:sz w:val="24"/>
                <w:szCs w:val="24"/>
              </w:rPr>
              <w:t>-</w:t>
            </w:r>
          </w:p>
        </w:tc>
        <w:tc>
          <w:tcPr>
            <w:tcW w:w="1289" w:type="pct"/>
            <w:shd w:val="clear" w:color="auto" w:fill="FFFFFF" w:themeFill="background1"/>
            <w:vAlign w:val="center"/>
          </w:tcPr>
          <w:p w14:paraId="47AE32AC" w14:textId="77777777" w:rsidR="00121CAE" w:rsidRPr="0090794F" w:rsidRDefault="00121CAE" w:rsidP="006A0B18">
            <w:pPr>
              <w:spacing w:after="0" w:line="240" w:lineRule="auto"/>
              <w:jc w:val="center"/>
              <w:rPr>
                <w:rFonts w:ascii="Times New Roman" w:hAnsi="Times New Roman"/>
                <w:bCs/>
                <w:sz w:val="24"/>
                <w:szCs w:val="24"/>
              </w:rPr>
            </w:pPr>
            <w:r w:rsidRPr="0090794F">
              <w:rPr>
                <w:rFonts w:ascii="Times New Roman" w:hAnsi="Times New Roman"/>
                <w:bCs/>
                <w:sz w:val="24"/>
                <w:szCs w:val="24"/>
              </w:rPr>
              <w:t>-</w:t>
            </w:r>
          </w:p>
        </w:tc>
      </w:tr>
      <w:tr w:rsidR="00121CAE" w:rsidRPr="0090794F" w14:paraId="08A0FB19" w14:textId="77777777" w:rsidTr="009C2AEA">
        <w:trPr>
          <w:trHeight w:val="23"/>
        </w:trPr>
        <w:tc>
          <w:tcPr>
            <w:tcW w:w="2499" w:type="pct"/>
            <w:shd w:val="clear" w:color="auto" w:fill="FFFFFF" w:themeFill="background1"/>
            <w:vAlign w:val="center"/>
          </w:tcPr>
          <w:p w14:paraId="64C181A0" w14:textId="77777777" w:rsidR="00121CAE" w:rsidRPr="0090794F" w:rsidRDefault="00121CAE" w:rsidP="006A0B18">
            <w:pPr>
              <w:spacing w:after="0" w:line="240" w:lineRule="auto"/>
              <w:jc w:val="both"/>
              <w:rPr>
                <w:rFonts w:ascii="Times New Roman" w:hAnsi="Times New Roman"/>
                <w:bCs/>
                <w:sz w:val="24"/>
                <w:szCs w:val="24"/>
              </w:rPr>
            </w:pPr>
            <w:r w:rsidRPr="0090794F">
              <w:rPr>
                <w:rFonts w:ascii="Times New Roman" w:hAnsi="Times New Roman"/>
                <w:bCs/>
                <w:sz w:val="24"/>
                <w:szCs w:val="24"/>
              </w:rPr>
              <w:t xml:space="preserve">Промежуточная аттестация </w:t>
            </w:r>
          </w:p>
        </w:tc>
        <w:tc>
          <w:tcPr>
            <w:tcW w:w="1212" w:type="pct"/>
            <w:shd w:val="clear" w:color="auto" w:fill="FFFFFF" w:themeFill="background1"/>
            <w:vAlign w:val="center"/>
          </w:tcPr>
          <w:p w14:paraId="6E96B72F" w14:textId="77777777" w:rsidR="00121CAE" w:rsidRPr="0090794F" w:rsidRDefault="00121CAE" w:rsidP="006A0B18">
            <w:pPr>
              <w:spacing w:after="0" w:line="240" w:lineRule="auto"/>
              <w:jc w:val="center"/>
              <w:rPr>
                <w:rFonts w:ascii="Times New Roman" w:hAnsi="Times New Roman"/>
                <w:bCs/>
                <w:sz w:val="24"/>
                <w:szCs w:val="24"/>
              </w:rPr>
            </w:pPr>
            <w:r w:rsidRPr="0090794F">
              <w:rPr>
                <w:rFonts w:ascii="Times New Roman" w:hAnsi="Times New Roman"/>
                <w:bCs/>
                <w:sz w:val="24"/>
                <w:szCs w:val="24"/>
              </w:rPr>
              <w:t>-</w:t>
            </w:r>
          </w:p>
        </w:tc>
        <w:tc>
          <w:tcPr>
            <w:tcW w:w="1289" w:type="pct"/>
            <w:shd w:val="clear" w:color="auto" w:fill="FFFFFF" w:themeFill="background1"/>
            <w:vAlign w:val="center"/>
          </w:tcPr>
          <w:p w14:paraId="26FE6622" w14:textId="77777777" w:rsidR="00121CAE" w:rsidRPr="0090794F" w:rsidRDefault="00121CAE" w:rsidP="006A0B18">
            <w:pPr>
              <w:spacing w:after="0" w:line="240" w:lineRule="auto"/>
              <w:jc w:val="center"/>
              <w:rPr>
                <w:rFonts w:ascii="Times New Roman" w:hAnsi="Times New Roman"/>
                <w:bCs/>
                <w:sz w:val="24"/>
                <w:szCs w:val="24"/>
              </w:rPr>
            </w:pPr>
            <w:r w:rsidRPr="0090794F">
              <w:rPr>
                <w:rFonts w:ascii="Times New Roman" w:hAnsi="Times New Roman"/>
                <w:bCs/>
                <w:sz w:val="24"/>
                <w:szCs w:val="24"/>
              </w:rPr>
              <w:t>-</w:t>
            </w:r>
          </w:p>
        </w:tc>
      </w:tr>
      <w:tr w:rsidR="00121CAE" w:rsidRPr="0090794F" w14:paraId="66BFF89C" w14:textId="77777777" w:rsidTr="009C2AEA">
        <w:trPr>
          <w:trHeight w:val="23"/>
        </w:trPr>
        <w:tc>
          <w:tcPr>
            <w:tcW w:w="2499" w:type="pct"/>
            <w:shd w:val="clear" w:color="auto" w:fill="FFFFFF" w:themeFill="background1"/>
            <w:vAlign w:val="center"/>
          </w:tcPr>
          <w:p w14:paraId="22CDB245" w14:textId="77777777" w:rsidR="00121CAE" w:rsidRPr="0090794F" w:rsidRDefault="00121CAE" w:rsidP="006A0B18">
            <w:pPr>
              <w:spacing w:after="0" w:line="240" w:lineRule="auto"/>
              <w:jc w:val="both"/>
              <w:rPr>
                <w:rFonts w:ascii="Times New Roman" w:hAnsi="Times New Roman"/>
                <w:bCs/>
                <w:sz w:val="24"/>
                <w:szCs w:val="24"/>
              </w:rPr>
            </w:pPr>
            <w:r w:rsidRPr="0090794F">
              <w:rPr>
                <w:rFonts w:ascii="Times New Roman" w:hAnsi="Times New Roman"/>
                <w:bCs/>
                <w:sz w:val="24"/>
                <w:szCs w:val="24"/>
              </w:rPr>
              <w:t>Всего</w:t>
            </w:r>
          </w:p>
        </w:tc>
        <w:tc>
          <w:tcPr>
            <w:tcW w:w="1212" w:type="pct"/>
            <w:shd w:val="clear" w:color="auto" w:fill="FFFFFF" w:themeFill="background1"/>
            <w:vAlign w:val="center"/>
          </w:tcPr>
          <w:p w14:paraId="483CBFC8" w14:textId="5F34DBA9" w:rsidR="00121CAE" w:rsidRPr="0090794F" w:rsidRDefault="00121CAE" w:rsidP="006A0B18">
            <w:pPr>
              <w:spacing w:after="0" w:line="240" w:lineRule="auto"/>
              <w:jc w:val="center"/>
              <w:rPr>
                <w:rFonts w:ascii="Times New Roman" w:hAnsi="Times New Roman"/>
                <w:b/>
                <w:sz w:val="24"/>
                <w:szCs w:val="24"/>
              </w:rPr>
            </w:pPr>
            <w:r>
              <w:rPr>
                <w:rFonts w:ascii="Times New Roman" w:hAnsi="Times New Roman"/>
                <w:b/>
                <w:sz w:val="24"/>
                <w:szCs w:val="24"/>
              </w:rPr>
              <w:t>36</w:t>
            </w:r>
          </w:p>
        </w:tc>
        <w:tc>
          <w:tcPr>
            <w:tcW w:w="1289" w:type="pct"/>
            <w:shd w:val="clear" w:color="auto" w:fill="FFFFFF" w:themeFill="background1"/>
            <w:vAlign w:val="center"/>
          </w:tcPr>
          <w:p w14:paraId="5D9636C4" w14:textId="4F8327F1" w:rsidR="00121CAE" w:rsidRPr="0090794F" w:rsidRDefault="00121CAE" w:rsidP="006A0B18">
            <w:pPr>
              <w:spacing w:after="0" w:line="240" w:lineRule="auto"/>
              <w:jc w:val="center"/>
              <w:rPr>
                <w:rFonts w:ascii="Times New Roman" w:hAnsi="Times New Roman"/>
                <w:b/>
                <w:sz w:val="24"/>
                <w:szCs w:val="24"/>
              </w:rPr>
            </w:pPr>
            <w:r w:rsidRPr="0090794F">
              <w:rPr>
                <w:rFonts w:ascii="Times New Roman" w:hAnsi="Times New Roman"/>
                <w:b/>
                <w:sz w:val="24"/>
                <w:szCs w:val="24"/>
              </w:rPr>
              <w:t>3</w:t>
            </w:r>
            <w:r>
              <w:rPr>
                <w:rFonts w:ascii="Times New Roman" w:hAnsi="Times New Roman"/>
                <w:b/>
                <w:sz w:val="24"/>
                <w:szCs w:val="24"/>
              </w:rPr>
              <w:t>2</w:t>
            </w:r>
          </w:p>
        </w:tc>
      </w:tr>
    </w:tbl>
    <w:p w14:paraId="6DB158BA" w14:textId="77777777" w:rsidR="00121CAE" w:rsidRDefault="00121CAE" w:rsidP="00121CAE">
      <w:pPr>
        <w:ind w:firstLine="709"/>
        <w:rPr>
          <w:rFonts w:ascii="Times New Roman" w:hAnsi="Times New Roman"/>
          <w:b/>
          <w:sz w:val="24"/>
          <w:szCs w:val="24"/>
        </w:rPr>
      </w:pPr>
    </w:p>
    <w:bookmarkEnd w:id="112"/>
    <w:bookmarkEnd w:id="113"/>
    <w:p w14:paraId="3D719366" w14:textId="77777777" w:rsidR="00121CAE" w:rsidRPr="0090794F" w:rsidRDefault="00121CAE" w:rsidP="007C55EE">
      <w:pPr>
        <w:spacing w:after="0"/>
        <w:ind w:firstLine="709"/>
        <w:rPr>
          <w:rFonts w:ascii="Times New Roman" w:hAnsi="Times New Roman"/>
          <w:b/>
          <w:bCs/>
          <w:sz w:val="24"/>
          <w:szCs w:val="24"/>
        </w:rPr>
      </w:pPr>
      <w:r w:rsidRPr="0090794F">
        <w:rPr>
          <w:rFonts w:ascii="Times New Roman" w:hAnsi="Times New Roman"/>
          <w:b/>
          <w:sz w:val="24"/>
          <w:szCs w:val="24"/>
        </w:rPr>
        <w:t xml:space="preserve">2.2. Тематический план и содержание учебной дисциплины </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2"/>
        <w:gridCol w:w="7654"/>
      </w:tblGrid>
      <w:tr w:rsidR="00121CAE" w:rsidRPr="001B263B" w14:paraId="17A95EB3" w14:textId="77777777" w:rsidTr="00121CAE">
        <w:trPr>
          <w:trHeight w:val="20"/>
          <w:jc w:val="center"/>
        </w:trPr>
        <w:tc>
          <w:tcPr>
            <w:tcW w:w="2122" w:type="dxa"/>
            <w:shd w:val="clear" w:color="auto" w:fill="FFFFFF"/>
            <w:vAlign w:val="center"/>
          </w:tcPr>
          <w:p w14:paraId="4F99C3FE" w14:textId="77777777" w:rsidR="00121CAE" w:rsidRPr="001B263B" w:rsidRDefault="00121CAE"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B263B">
              <w:rPr>
                <w:rFonts w:ascii="Times New Roman" w:hAnsi="Times New Roman"/>
                <w:b/>
                <w:bCs/>
                <w:sz w:val="24"/>
                <w:szCs w:val="24"/>
              </w:rPr>
              <w:t>Наименование разделов и тем</w:t>
            </w:r>
          </w:p>
        </w:tc>
        <w:tc>
          <w:tcPr>
            <w:tcW w:w="7654" w:type="dxa"/>
            <w:shd w:val="clear" w:color="auto" w:fill="FFFFFF"/>
            <w:vAlign w:val="center"/>
          </w:tcPr>
          <w:p w14:paraId="5900D4E4" w14:textId="77777777" w:rsidR="00121CAE" w:rsidRPr="001B263B" w:rsidRDefault="00121CAE"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B263B">
              <w:rPr>
                <w:rFonts w:ascii="Times New Roman" w:hAnsi="Times New Roman"/>
                <w:b/>
                <w:bCs/>
                <w:sz w:val="24"/>
                <w:szCs w:val="24"/>
              </w:rPr>
              <w:t>Содержание учебного материала и формы организации деятельности обучающихся</w:t>
            </w:r>
          </w:p>
        </w:tc>
      </w:tr>
      <w:tr w:rsidR="00121CAE" w:rsidRPr="001B263B" w14:paraId="52128883" w14:textId="77777777" w:rsidTr="00121CAE">
        <w:trPr>
          <w:trHeight w:val="151"/>
          <w:jc w:val="center"/>
        </w:trPr>
        <w:tc>
          <w:tcPr>
            <w:tcW w:w="9776" w:type="dxa"/>
            <w:gridSpan w:val="2"/>
            <w:shd w:val="clear" w:color="auto" w:fill="FFFFFF"/>
          </w:tcPr>
          <w:p w14:paraId="27CFB56C" w14:textId="4D898A0E" w:rsidR="00121CAE" w:rsidRPr="001B263B" w:rsidRDefault="00121CAE" w:rsidP="00121C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40" w:hanging="1440"/>
              <w:rPr>
                <w:rFonts w:ascii="Times New Roman" w:hAnsi="Times New Roman"/>
                <w:sz w:val="24"/>
                <w:szCs w:val="24"/>
              </w:rPr>
            </w:pPr>
            <w:r w:rsidRPr="001B263B">
              <w:rPr>
                <w:rFonts w:ascii="Times New Roman" w:hAnsi="Times New Roman"/>
                <w:b/>
                <w:bCs/>
                <w:spacing w:val="-6"/>
                <w:sz w:val="24"/>
                <w:szCs w:val="24"/>
              </w:rPr>
              <w:t>Раздел 1. Физико-химические закономерности формирования структуры материалов</w:t>
            </w:r>
            <w:r>
              <w:rPr>
                <w:rFonts w:ascii="Times New Roman" w:hAnsi="Times New Roman"/>
                <w:b/>
                <w:bCs/>
                <w:spacing w:val="-6"/>
                <w:sz w:val="24"/>
                <w:szCs w:val="24"/>
              </w:rPr>
              <w:t xml:space="preserve"> 8 ч.</w:t>
            </w:r>
          </w:p>
        </w:tc>
      </w:tr>
      <w:tr w:rsidR="00121CAE" w:rsidRPr="001B263B" w14:paraId="39624283" w14:textId="77777777" w:rsidTr="00121CAE">
        <w:trPr>
          <w:trHeight w:val="174"/>
          <w:jc w:val="center"/>
        </w:trPr>
        <w:tc>
          <w:tcPr>
            <w:tcW w:w="2122" w:type="dxa"/>
            <w:vMerge w:val="restart"/>
            <w:shd w:val="clear" w:color="auto" w:fill="FFFFFF"/>
          </w:tcPr>
          <w:p w14:paraId="2C0BF005" w14:textId="77777777" w:rsidR="00121CAE" w:rsidRPr="001B263B" w:rsidRDefault="00121CAE"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pacing w:val="-6"/>
                <w:sz w:val="24"/>
                <w:szCs w:val="24"/>
              </w:rPr>
            </w:pPr>
            <w:r w:rsidRPr="001B263B">
              <w:rPr>
                <w:rFonts w:ascii="Times New Roman" w:hAnsi="Times New Roman"/>
                <w:b/>
                <w:bCs/>
                <w:spacing w:val="-6"/>
                <w:sz w:val="24"/>
                <w:szCs w:val="24"/>
              </w:rPr>
              <w:t>Тема 1.1. Строение и свойства материалов</w:t>
            </w:r>
          </w:p>
        </w:tc>
        <w:tc>
          <w:tcPr>
            <w:tcW w:w="7654" w:type="dxa"/>
          </w:tcPr>
          <w:p w14:paraId="6103AEE8" w14:textId="77777777" w:rsidR="00121CAE" w:rsidRPr="001B263B" w:rsidRDefault="00121CAE" w:rsidP="001B263B">
            <w:pPr>
              <w:spacing w:after="0" w:line="240" w:lineRule="auto"/>
              <w:jc w:val="both"/>
              <w:rPr>
                <w:rFonts w:ascii="Times New Roman" w:hAnsi="Times New Roman"/>
                <w:b/>
                <w:bCs/>
                <w:sz w:val="24"/>
                <w:szCs w:val="24"/>
              </w:rPr>
            </w:pPr>
            <w:r w:rsidRPr="001B263B">
              <w:rPr>
                <w:rFonts w:ascii="Times New Roman" w:hAnsi="Times New Roman"/>
                <w:b/>
                <w:bCs/>
                <w:sz w:val="24"/>
                <w:szCs w:val="24"/>
              </w:rPr>
              <w:t>Содержание учебного материала</w:t>
            </w:r>
          </w:p>
        </w:tc>
      </w:tr>
      <w:tr w:rsidR="00121CAE" w:rsidRPr="001B263B" w14:paraId="36384A5E" w14:textId="77777777" w:rsidTr="00121CAE">
        <w:trPr>
          <w:trHeight w:val="77"/>
          <w:jc w:val="center"/>
        </w:trPr>
        <w:tc>
          <w:tcPr>
            <w:tcW w:w="2122" w:type="dxa"/>
            <w:vMerge/>
            <w:shd w:val="clear" w:color="auto" w:fill="FFFFFF"/>
          </w:tcPr>
          <w:p w14:paraId="099E6AA5" w14:textId="77777777" w:rsidR="00121CAE" w:rsidRPr="001B263B" w:rsidRDefault="00121CAE"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pacing w:val="-6"/>
                <w:sz w:val="24"/>
                <w:szCs w:val="24"/>
              </w:rPr>
            </w:pPr>
          </w:p>
        </w:tc>
        <w:tc>
          <w:tcPr>
            <w:tcW w:w="7654" w:type="dxa"/>
          </w:tcPr>
          <w:p w14:paraId="1D6DE142" w14:textId="77777777" w:rsidR="00121CAE" w:rsidRPr="001B263B" w:rsidRDefault="00121CAE"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B263B">
              <w:rPr>
                <w:rFonts w:ascii="Times New Roman" w:hAnsi="Times New Roman"/>
                <w:bCs/>
                <w:sz w:val="24"/>
                <w:szCs w:val="24"/>
              </w:rPr>
              <w:t>Элементы кристаллографии: кристаллическая решетка, анизотропия, изотропия. Влияние типа связи на структуру и свойства  кристаллов. Дефекты кристаллического строения. Свойства металлов. Механические испытания металлов</w:t>
            </w:r>
          </w:p>
        </w:tc>
      </w:tr>
      <w:tr w:rsidR="00121CAE" w:rsidRPr="001B263B" w14:paraId="66CDF6ED" w14:textId="77777777" w:rsidTr="00121CAE">
        <w:trPr>
          <w:trHeight w:val="77"/>
          <w:jc w:val="center"/>
        </w:trPr>
        <w:tc>
          <w:tcPr>
            <w:tcW w:w="2122" w:type="dxa"/>
            <w:vMerge/>
            <w:shd w:val="clear" w:color="auto" w:fill="FFFFFF"/>
          </w:tcPr>
          <w:p w14:paraId="2889D151" w14:textId="77777777" w:rsidR="00121CAE" w:rsidRPr="001B263B" w:rsidRDefault="00121CAE"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pacing w:val="-6"/>
                <w:sz w:val="24"/>
                <w:szCs w:val="24"/>
              </w:rPr>
            </w:pPr>
          </w:p>
        </w:tc>
        <w:tc>
          <w:tcPr>
            <w:tcW w:w="7654" w:type="dxa"/>
          </w:tcPr>
          <w:p w14:paraId="4A2FC9BF" w14:textId="77777777" w:rsidR="00121CAE" w:rsidRPr="001B263B" w:rsidRDefault="00121CAE"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B263B">
              <w:rPr>
                <w:rFonts w:ascii="Times New Roman" w:hAnsi="Times New Roman"/>
                <w:b/>
                <w:bCs/>
                <w:sz w:val="24"/>
                <w:szCs w:val="24"/>
              </w:rPr>
              <w:t>В том числе, лабораторных работ</w:t>
            </w:r>
          </w:p>
        </w:tc>
      </w:tr>
      <w:tr w:rsidR="00121CAE" w:rsidRPr="001B263B" w14:paraId="63FFC4CD" w14:textId="77777777" w:rsidTr="00121CAE">
        <w:trPr>
          <w:trHeight w:val="77"/>
          <w:jc w:val="center"/>
        </w:trPr>
        <w:tc>
          <w:tcPr>
            <w:tcW w:w="2122" w:type="dxa"/>
            <w:vMerge/>
            <w:shd w:val="clear" w:color="auto" w:fill="FFFFFF"/>
          </w:tcPr>
          <w:p w14:paraId="0686CE13" w14:textId="77777777" w:rsidR="00121CAE" w:rsidRPr="001B263B" w:rsidRDefault="00121CAE"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pacing w:val="-6"/>
                <w:sz w:val="24"/>
                <w:szCs w:val="24"/>
              </w:rPr>
            </w:pPr>
          </w:p>
        </w:tc>
        <w:tc>
          <w:tcPr>
            <w:tcW w:w="7654" w:type="dxa"/>
          </w:tcPr>
          <w:p w14:paraId="7C9C588F" w14:textId="77777777" w:rsidR="00121CAE" w:rsidRPr="001B263B" w:rsidRDefault="00121CAE"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B263B">
              <w:rPr>
                <w:rFonts w:ascii="Times New Roman" w:hAnsi="Times New Roman"/>
                <w:b/>
                <w:bCs/>
                <w:sz w:val="24"/>
                <w:szCs w:val="24"/>
              </w:rPr>
              <w:t>Лабораторная работа № 1.</w:t>
            </w:r>
            <w:r w:rsidRPr="001B263B">
              <w:rPr>
                <w:rFonts w:ascii="Times New Roman" w:hAnsi="Times New Roman"/>
                <w:bCs/>
                <w:sz w:val="24"/>
                <w:szCs w:val="24"/>
              </w:rPr>
              <w:t xml:space="preserve">Определение твердости металлов методами </w:t>
            </w:r>
            <w:proofErr w:type="spellStart"/>
            <w:r w:rsidRPr="001B263B">
              <w:rPr>
                <w:rFonts w:ascii="Times New Roman" w:hAnsi="Times New Roman"/>
                <w:bCs/>
                <w:sz w:val="24"/>
                <w:szCs w:val="24"/>
              </w:rPr>
              <w:t>Роквелла</w:t>
            </w:r>
            <w:proofErr w:type="spellEnd"/>
            <w:r w:rsidRPr="001B263B">
              <w:rPr>
                <w:rFonts w:ascii="Times New Roman" w:hAnsi="Times New Roman"/>
                <w:bCs/>
                <w:sz w:val="24"/>
                <w:szCs w:val="24"/>
              </w:rPr>
              <w:t xml:space="preserve"> и Бринелля</w:t>
            </w:r>
          </w:p>
        </w:tc>
      </w:tr>
      <w:tr w:rsidR="00121CAE" w:rsidRPr="001B263B" w14:paraId="078E622D" w14:textId="77777777" w:rsidTr="00121CAE">
        <w:trPr>
          <w:trHeight w:val="77"/>
          <w:jc w:val="center"/>
        </w:trPr>
        <w:tc>
          <w:tcPr>
            <w:tcW w:w="2122" w:type="dxa"/>
            <w:vMerge w:val="restart"/>
            <w:shd w:val="clear" w:color="auto" w:fill="FFFFFF"/>
          </w:tcPr>
          <w:p w14:paraId="662DDB97" w14:textId="77777777" w:rsidR="00121CAE" w:rsidRPr="001B263B" w:rsidRDefault="00121CAE"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pacing w:val="-6"/>
                <w:sz w:val="24"/>
                <w:szCs w:val="24"/>
              </w:rPr>
            </w:pPr>
            <w:r w:rsidRPr="001B263B">
              <w:rPr>
                <w:rFonts w:ascii="Times New Roman" w:hAnsi="Times New Roman"/>
                <w:b/>
                <w:bCs/>
                <w:spacing w:val="-6"/>
                <w:sz w:val="24"/>
                <w:szCs w:val="24"/>
              </w:rPr>
              <w:t xml:space="preserve">Тема 1.2. Формирование структуры сплавов </w:t>
            </w:r>
          </w:p>
        </w:tc>
        <w:tc>
          <w:tcPr>
            <w:tcW w:w="7654" w:type="dxa"/>
          </w:tcPr>
          <w:p w14:paraId="084E1802" w14:textId="77777777" w:rsidR="00121CAE" w:rsidRPr="001B263B" w:rsidRDefault="00121CAE"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1B263B">
              <w:rPr>
                <w:rFonts w:ascii="Times New Roman" w:hAnsi="Times New Roman"/>
                <w:b/>
                <w:bCs/>
                <w:sz w:val="24"/>
                <w:szCs w:val="24"/>
              </w:rPr>
              <w:t>Содержание учебного материала</w:t>
            </w:r>
          </w:p>
        </w:tc>
      </w:tr>
      <w:tr w:rsidR="00121CAE" w:rsidRPr="001B263B" w14:paraId="6E32B2FC" w14:textId="77777777" w:rsidTr="00121CAE">
        <w:trPr>
          <w:trHeight w:val="77"/>
          <w:jc w:val="center"/>
        </w:trPr>
        <w:tc>
          <w:tcPr>
            <w:tcW w:w="2122" w:type="dxa"/>
            <w:vMerge/>
            <w:shd w:val="clear" w:color="auto" w:fill="FFFFFF"/>
          </w:tcPr>
          <w:p w14:paraId="7C58FB43" w14:textId="77777777" w:rsidR="00121CAE" w:rsidRPr="001B263B" w:rsidRDefault="00121CAE"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pacing w:val="-6"/>
                <w:sz w:val="24"/>
                <w:szCs w:val="24"/>
              </w:rPr>
            </w:pPr>
          </w:p>
        </w:tc>
        <w:tc>
          <w:tcPr>
            <w:tcW w:w="7654" w:type="dxa"/>
          </w:tcPr>
          <w:p w14:paraId="7CAC2BE7" w14:textId="77777777" w:rsidR="00121CAE" w:rsidRPr="001B263B" w:rsidRDefault="00121CAE"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B263B">
              <w:rPr>
                <w:rFonts w:ascii="Times New Roman" w:hAnsi="Times New Roman"/>
                <w:bCs/>
                <w:sz w:val="24"/>
                <w:szCs w:val="24"/>
              </w:rPr>
              <w:t xml:space="preserve">Кристаллизация металлов и сплавов. Форма кристаллов и строение слитков. Аморфное состояние материалов </w:t>
            </w:r>
          </w:p>
          <w:p w14:paraId="741D32C7" w14:textId="77777777" w:rsidR="00121CAE" w:rsidRPr="001B263B" w:rsidRDefault="00121CAE"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B263B">
              <w:rPr>
                <w:rFonts w:ascii="Times New Roman" w:hAnsi="Times New Roman"/>
                <w:bCs/>
                <w:sz w:val="24"/>
                <w:szCs w:val="24"/>
              </w:rPr>
              <w:t>Пластическая деформация металлов. Текстура. Наклеп. Дефекты кристаллической решетки.</w:t>
            </w:r>
          </w:p>
        </w:tc>
      </w:tr>
      <w:tr w:rsidR="00121CAE" w:rsidRPr="001B263B" w14:paraId="2FAD95AF" w14:textId="77777777" w:rsidTr="00121CAE">
        <w:trPr>
          <w:trHeight w:val="141"/>
          <w:jc w:val="center"/>
        </w:trPr>
        <w:tc>
          <w:tcPr>
            <w:tcW w:w="2122" w:type="dxa"/>
            <w:vMerge w:val="restart"/>
            <w:shd w:val="clear" w:color="auto" w:fill="FFFFFF"/>
          </w:tcPr>
          <w:p w14:paraId="2A094F2E" w14:textId="77777777" w:rsidR="00121CAE" w:rsidRPr="001B263B" w:rsidRDefault="00121CAE"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pacing w:val="-6"/>
                <w:sz w:val="24"/>
                <w:szCs w:val="24"/>
              </w:rPr>
            </w:pPr>
            <w:r w:rsidRPr="001B263B">
              <w:rPr>
                <w:rFonts w:ascii="Times New Roman" w:hAnsi="Times New Roman"/>
                <w:b/>
                <w:bCs/>
                <w:spacing w:val="-6"/>
                <w:sz w:val="24"/>
                <w:szCs w:val="24"/>
              </w:rPr>
              <w:t>Тема 1.3. Диаграммы состояния металлов и сплавов</w:t>
            </w:r>
          </w:p>
        </w:tc>
        <w:tc>
          <w:tcPr>
            <w:tcW w:w="7654" w:type="dxa"/>
          </w:tcPr>
          <w:p w14:paraId="422F6543" w14:textId="77777777" w:rsidR="00121CAE" w:rsidRPr="001B263B" w:rsidRDefault="00121CAE"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B263B">
              <w:rPr>
                <w:rFonts w:ascii="Times New Roman" w:hAnsi="Times New Roman"/>
                <w:b/>
                <w:bCs/>
                <w:sz w:val="24"/>
                <w:szCs w:val="24"/>
              </w:rPr>
              <w:t>Содержание учебного материала</w:t>
            </w:r>
          </w:p>
        </w:tc>
      </w:tr>
      <w:tr w:rsidR="00121CAE" w:rsidRPr="001B263B" w14:paraId="42C3CBB3" w14:textId="77777777" w:rsidTr="00121CAE">
        <w:trPr>
          <w:trHeight w:val="703"/>
          <w:jc w:val="center"/>
        </w:trPr>
        <w:tc>
          <w:tcPr>
            <w:tcW w:w="2122" w:type="dxa"/>
            <w:vMerge/>
            <w:shd w:val="clear" w:color="auto" w:fill="FFFFFF"/>
          </w:tcPr>
          <w:p w14:paraId="31543996" w14:textId="77777777" w:rsidR="00121CAE" w:rsidRPr="001B263B" w:rsidRDefault="00121CAE"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pacing w:val="-6"/>
                <w:sz w:val="24"/>
                <w:szCs w:val="24"/>
              </w:rPr>
            </w:pPr>
          </w:p>
        </w:tc>
        <w:tc>
          <w:tcPr>
            <w:tcW w:w="7654" w:type="dxa"/>
          </w:tcPr>
          <w:p w14:paraId="0731EF43" w14:textId="77777777" w:rsidR="00121CAE" w:rsidRPr="001B263B" w:rsidRDefault="00121CAE"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B263B">
              <w:rPr>
                <w:rFonts w:ascii="Times New Roman" w:hAnsi="Times New Roman"/>
                <w:bCs/>
                <w:sz w:val="24"/>
                <w:szCs w:val="24"/>
              </w:rPr>
              <w:t>Общие сведения о сплавах. Классификация и структура металлов и сплавов. Теория сплавов: Твердые растворы, химические соединения, механические смеси. Формирование структуры сталей. Формирование структуры чугуна.</w:t>
            </w:r>
          </w:p>
        </w:tc>
      </w:tr>
      <w:tr w:rsidR="00121CAE" w:rsidRPr="001B263B" w14:paraId="2022DAE2" w14:textId="77777777" w:rsidTr="00121CAE">
        <w:trPr>
          <w:trHeight w:val="77"/>
          <w:jc w:val="center"/>
        </w:trPr>
        <w:tc>
          <w:tcPr>
            <w:tcW w:w="9776" w:type="dxa"/>
            <w:gridSpan w:val="2"/>
            <w:shd w:val="clear" w:color="auto" w:fill="FFFFFF"/>
          </w:tcPr>
          <w:p w14:paraId="6C6A5BAE" w14:textId="782D8C76" w:rsidR="00121CAE" w:rsidRPr="001B263B" w:rsidRDefault="00121CAE"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B263B">
              <w:rPr>
                <w:rFonts w:ascii="Times New Roman" w:hAnsi="Times New Roman"/>
                <w:b/>
                <w:bCs/>
                <w:spacing w:val="-6"/>
                <w:sz w:val="24"/>
                <w:szCs w:val="24"/>
              </w:rPr>
              <w:t>Раздел 2. Термическая и химико-термическая обработка металлов и сплавов</w:t>
            </w:r>
            <w:r>
              <w:rPr>
                <w:rFonts w:ascii="Times New Roman" w:hAnsi="Times New Roman"/>
                <w:b/>
                <w:bCs/>
                <w:spacing w:val="-6"/>
                <w:sz w:val="24"/>
                <w:szCs w:val="24"/>
              </w:rPr>
              <w:t xml:space="preserve"> 6 ч.</w:t>
            </w:r>
          </w:p>
        </w:tc>
      </w:tr>
      <w:tr w:rsidR="00121CAE" w:rsidRPr="001B263B" w14:paraId="7254F197" w14:textId="77777777" w:rsidTr="00121CAE">
        <w:trPr>
          <w:trHeight w:val="333"/>
          <w:jc w:val="center"/>
        </w:trPr>
        <w:tc>
          <w:tcPr>
            <w:tcW w:w="2122" w:type="dxa"/>
            <w:vMerge w:val="restart"/>
            <w:shd w:val="clear" w:color="auto" w:fill="FFFFFF"/>
          </w:tcPr>
          <w:p w14:paraId="7433CD04" w14:textId="77777777" w:rsidR="00121CAE" w:rsidRPr="001B263B" w:rsidRDefault="00121CAE"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pacing w:val="-6"/>
                <w:sz w:val="24"/>
                <w:szCs w:val="24"/>
              </w:rPr>
            </w:pPr>
            <w:r w:rsidRPr="001B263B">
              <w:rPr>
                <w:rFonts w:ascii="Times New Roman" w:hAnsi="Times New Roman"/>
                <w:b/>
                <w:bCs/>
                <w:spacing w:val="-6"/>
                <w:sz w:val="24"/>
                <w:szCs w:val="24"/>
              </w:rPr>
              <w:t>Тема 2.1. Термическая обработка металлов и сплавов</w:t>
            </w:r>
          </w:p>
        </w:tc>
        <w:tc>
          <w:tcPr>
            <w:tcW w:w="7654" w:type="dxa"/>
          </w:tcPr>
          <w:p w14:paraId="024D0626" w14:textId="77777777" w:rsidR="00121CAE" w:rsidRPr="001B263B" w:rsidRDefault="00121CAE"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B263B">
              <w:rPr>
                <w:rFonts w:ascii="Times New Roman" w:hAnsi="Times New Roman"/>
                <w:b/>
                <w:bCs/>
                <w:sz w:val="24"/>
                <w:szCs w:val="24"/>
              </w:rPr>
              <w:t>Содержание учебного материала</w:t>
            </w:r>
          </w:p>
        </w:tc>
      </w:tr>
      <w:tr w:rsidR="00121CAE" w:rsidRPr="001B263B" w14:paraId="4E251CF3" w14:textId="77777777" w:rsidTr="00121CAE">
        <w:trPr>
          <w:jc w:val="center"/>
        </w:trPr>
        <w:tc>
          <w:tcPr>
            <w:tcW w:w="2122" w:type="dxa"/>
            <w:vMerge/>
            <w:shd w:val="clear" w:color="auto" w:fill="FFFFFF"/>
          </w:tcPr>
          <w:p w14:paraId="3FC52F1B" w14:textId="77777777" w:rsidR="00121CAE" w:rsidRPr="001B263B" w:rsidRDefault="00121CAE"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pacing w:val="-6"/>
                <w:sz w:val="24"/>
                <w:szCs w:val="24"/>
              </w:rPr>
            </w:pPr>
          </w:p>
        </w:tc>
        <w:tc>
          <w:tcPr>
            <w:tcW w:w="7654" w:type="dxa"/>
          </w:tcPr>
          <w:p w14:paraId="0AAD0564" w14:textId="77777777" w:rsidR="00121CAE" w:rsidRPr="001B263B" w:rsidRDefault="00121CAE"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B263B">
              <w:rPr>
                <w:rFonts w:ascii="Times New Roman" w:hAnsi="Times New Roman"/>
                <w:bCs/>
                <w:sz w:val="24"/>
                <w:szCs w:val="24"/>
              </w:rPr>
              <w:t>Определение и классификация видов термической обработки. Превращения в металлах и сплавах при нагреве и охлаждении.</w:t>
            </w:r>
          </w:p>
          <w:p w14:paraId="2AB473FE" w14:textId="77777777" w:rsidR="00121CAE" w:rsidRPr="001B263B" w:rsidRDefault="00121CAE"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B263B">
              <w:rPr>
                <w:rFonts w:ascii="Times New Roman" w:hAnsi="Times New Roman"/>
                <w:bCs/>
                <w:sz w:val="24"/>
                <w:szCs w:val="24"/>
              </w:rPr>
              <w:t>Виды термической обработки стали: отжиг, нормализация, закалка, отпуск закаленных сталей. Дефекты термической обработки и методы их предупреждения.</w:t>
            </w:r>
          </w:p>
        </w:tc>
      </w:tr>
      <w:tr w:rsidR="00121CAE" w:rsidRPr="001B263B" w14:paraId="0B88C2A3" w14:textId="77777777" w:rsidTr="00121CAE">
        <w:trPr>
          <w:trHeight w:val="77"/>
          <w:jc w:val="center"/>
        </w:trPr>
        <w:tc>
          <w:tcPr>
            <w:tcW w:w="2122" w:type="dxa"/>
            <w:vMerge/>
            <w:shd w:val="clear" w:color="auto" w:fill="FFFFFF"/>
          </w:tcPr>
          <w:p w14:paraId="00D47CC9" w14:textId="77777777" w:rsidR="00121CAE" w:rsidRPr="001B263B" w:rsidRDefault="00121CAE"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pacing w:val="-6"/>
                <w:sz w:val="24"/>
                <w:szCs w:val="24"/>
              </w:rPr>
            </w:pPr>
          </w:p>
        </w:tc>
        <w:tc>
          <w:tcPr>
            <w:tcW w:w="7654" w:type="dxa"/>
          </w:tcPr>
          <w:p w14:paraId="72C3CAB6" w14:textId="77777777" w:rsidR="00121CAE" w:rsidRPr="001B263B" w:rsidRDefault="00121CAE"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B263B">
              <w:rPr>
                <w:rFonts w:ascii="Times New Roman" w:hAnsi="Times New Roman"/>
                <w:b/>
                <w:bCs/>
                <w:sz w:val="24"/>
                <w:szCs w:val="24"/>
              </w:rPr>
              <w:t xml:space="preserve">В том числе, практических занятий </w:t>
            </w:r>
          </w:p>
        </w:tc>
      </w:tr>
      <w:tr w:rsidR="00121CAE" w:rsidRPr="001B263B" w14:paraId="04CA7775" w14:textId="77777777" w:rsidTr="00121CAE">
        <w:trPr>
          <w:trHeight w:val="77"/>
          <w:jc w:val="center"/>
        </w:trPr>
        <w:tc>
          <w:tcPr>
            <w:tcW w:w="2122" w:type="dxa"/>
            <w:vMerge/>
            <w:shd w:val="clear" w:color="auto" w:fill="FFFFFF"/>
          </w:tcPr>
          <w:p w14:paraId="189FA722" w14:textId="77777777" w:rsidR="00121CAE" w:rsidRPr="001B263B" w:rsidRDefault="00121CAE"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pacing w:val="-6"/>
                <w:sz w:val="24"/>
                <w:szCs w:val="24"/>
              </w:rPr>
            </w:pPr>
          </w:p>
        </w:tc>
        <w:tc>
          <w:tcPr>
            <w:tcW w:w="7654" w:type="dxa"/>
          </w:tcPr>
          <w:p w14:paraId="3FDB7481" w14:textId="77777777" w:rsidR="00121CAE" w:rsidRPr="001B263B" w:rsidRDefault="00121CAE"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B263B">
              <w:rPr>
                <w:rFonts w:ascii="Times New Roman" w:hAnsi="Times New Roman"/>
                <w:b/>
                <w:bCs/>
                <w:sz w:val="24"/>
                <w:szCs w:val="24"/>
              </w:rPr>
              <w:t>Практическое занятие № 1.</w:t>
            </w:r>
            <w:r w:rsidRPr="001B263B">
              <w:rPr>
                <w:rFonts w:ascii="Times New Roman" w:hAnsi="Times New Roman"/>
                <w:bCs/>
                <w:sz w:val="24"/>
                <w:szCs w:val="24"/>
              </w:rPr>
              <w:t xml:space="preserve"> Выбор вида и режимов термической обработки деталей, применяемых в  автомобилестроении</w:t>
            </w:r>
          </w:p>
        </w:tc>
      </w:tr>
      <w:tr w:rsidR="00121CAE" w:rsidRPr="001B263B" w14:paraId="7A27B7B9" w14:textId="77777777" w:rsidTr="00121CAE">
        <w:trPr>
          <w:trHeight w:val="77"/>
          <w:jc w:val="center"/>
        </w:trPr>
        <w:tc>
          <w:tcPr>
            <w:tcW w:w="2122" w:type="dxa"/>
            <w:vMerge w:val="restart"/>
            <w:shd w:val="clear" w:color="auto" w:fill="FFFFFF"/>
          </w:tcPr>
          <w:p w14:paraId="66558969" w14:textId="77777777" w:rsidR="00121CAE" w:rsidRPr="001B263B" w:rsidRDefault="00121CAE"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pacing w:val="-6"/>
                <w:sz w:val="24"/>
                <w:szCs w:val="24"/>
              </w:rPr>
            </w:pPr>
            <w:r w:rsidRPr="001B263B">
              <w:rPr>
                <w:rFonts w:ascii="Times New Roman" w:hAnsi="Times New Roman"/>
                <w:b/>
                <w:bCs/>
                <w:spacing w:val="-6"/>
                <w:sz w:val="24"/>
                <w:szCs w:val="24"/>
              </w:rPr>
              <w:t>Тема 2.2. Химико-термическая обработка металлов и сплавов</w:t>
            </w:r>
          </w:p>
        </w:tc>
        <w:tc>
          <w:tcPr>
            <w:tcW w:w="7654" w:type="dxa"/>
          </w:tcPr>
          <w:p w14:paraId="7A856D0A" w14:textId="77777777" w:rsidR="00121CAE" w:rsidRPr="001B263B" w:rsidRDefault="00121CAE"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B263B">
              <w:rPr>
                <w:rFonts w:ascii="Times New Roman" w:hAnsi="Times New Roman"/>
                <w:b/>
                <w:bCs/>
                <w:sz w:val="24"/>
                <w:szCs w:val="24"/>
              </w:rPr>
              <w:t>Содержание учебного материала</w:t>
            </w:r>
          </w:p>
        </w:tc>
      </w:tr>
      <w:tr w:rsidR="00121CAE" w:rsidRPr="001B263B" w14:paraId="613EB07D" w14:textId="77777777" w:rsidTr="00121CAE">
        <w:trPr>
          <w:trHeight w:val="77"/>
          <w:jc w:val="center"/>
        </w:trPr>
        <w:tc>
          <w:tcPr>
            <w:tcW w:w="2122" w:type="dxa"/>
            <w:vMerge/>
            <w:shd w:val="clear" w:color="auto" w:fill="FFFFFF"/>
          </w:tcPr>
          <w:p w14:paraId="60C02CB1" w14:textId="77777777" w:rsidR="00121CAE" w:rsidRPr="001B263B" w:rsidRDefault="00121CAE"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pacing w:val="-6"/>
                <w:sz w:val="24"/>
                <w:szCs w:val="24"/>
              </w:rPr>
            </w:pPr>
          </w:p>
        </w:tc>
        <w:tc>
          <w:tcPr>
            <w:tcW w:w="7654" w:type="dxa"/>
          </w:tcPr>
          <w:p w14:paraId="477F5F23" w14:textId="77777777" w:rsidR="00121CAE" w:rsidRPr="001B263B" w:rsidRDefault="00121CAE"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B263B">
              <w:rPr>
                <w:rFonts w:ascii="Times New Roman" w:hAnsi="Times New Roman"/>
                <w:bCs/>
                <w:sz w:val="24"/>
                <w:szCs w:val="24"/>
              </w:rPr>
              <w:t xml:space="preserve">Цементация, азотирование, </w:t>
            </w:r>
            <w:proofErr w:type="spellStart"/>
            <w:r w:rsidRPr="001B263B">
              <w:rPr>
                <w:rFonts w:ascii="Times New Roman" w:hAnsi="Times New Roman"/>
                <w:bCs/>
                <w:sz w:val="24"/>
                <w:szCs w:val="24"/>
              </w:rPr>
              <w:t>нитроцементация</w:t>
            </w:r>
            <w:proofErr w:type="spellEnd"/>
            <w:r w:rsidRPr="001B263B">
              <w:rPr>
                <w:rFonts w:ascii="Times New Roman" w:hAnsi="Times New Roman"/>
                <w:bCs/>
                <w:sz w:val="24"/>
                <w:szCs w:val="24"/>
              </w:rPr>
              <w:t>, цианирование сплавов. Диффузная металлизация сплавов</w:t>
            </w:r>
          </w:p>
        </w:tc>
      </w:tr>
      <w:tr w:rsidR="00121CAE" w:rsidRPr="001B263B" w14:paraId="1BE5B4A8" w14:textId="77777777" w:rsidTr="00121CAE">
        <w:trPr>
          <w:trHeight w:val="77"/>
          <w:jc w:val="center"/>
        </w:trPr>
        <w:tc>
          <w:tcPr>
            <w:tcW w:w="9776" w:type="dxa"/>
            <w:gridSpan w:val="2"/>
            <w:shd w:val="clear" w:color="auto" w:fill="FFFFFF"/>
          </w:tcPr>
          <w:p w14:paraId="3D058AB8" w14:textId="4F155F8B" w:rsidR="00121CAE" w:rsidRPr="001B263B" w:rsidRDefault="00121CAE"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B263B">
              <w:rPr>
                <w:rFonts w:ascii="Times New Roman" w:hAnsi="Times New Roman"/>
                <w:b/>
                <w:bCs/>
                <w:spacing w:val="-6"/>
                <w:sz w:val="24"/>
                <w:szCs w:val="24"/>
              </w:rPr>
              <w:t>Раздел 3. Материалы, применяемые в автомобилестроении</w:t>
            </w:r>
            <w:r>
              <w:rPr>
                <w:rFonts w:ascii="Times New Roman" w:hAnsi="Times New Roman"/>
                <w:b/>
                <w:bCs/>
                <w:spacing w:val="-6"/>
                <w:sz w:val="24"/>
                <w:szCs w:val="24"/>
              </w:rPr>
              <w:t xml:space="preserve"> 22 ч.</w:t>
            </w:r>
          </w:p>
        </w:tc>
      </w:tr>
      <w:tr w:rsidR="00121CAE" w:rsidRPr="001B263B" w14:paraId="4E9509B0" w14:textId="77777777" w:rsidTr="00121CAE">
        <w:trPr>
          <w:trHeight w:val="64"/>
          <w:jc w:val="center"/>
        </w:trPr>
        <w:tc>
          <w:tcPr>
            <w:tcW w:w="2122" w:type="dxa"/>
            <w:vMerge w:val="restart"/>
            <w:shd w:val="clear" w:color="auto" w:fill="FFFFFF"/>
          </w:tcPr>
          <w:p w14:paraId="565041F5" w14:textId="77777777" w:rsidR="00121CAE" w:rsidRPr="001B263B" w:rsidRDefault="00121CAE"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pacing w:val="-6"/>
                <w:sz w:val="24"/>
                <w:szCs w:val="24"/>
              </w:rPr>
            </w:pPr>
            <w:r w:rsidRPr="001B263B">
              <w:rPr>
                <w:rFonts w:ascii="Times New Roman" w:hAnsi="Times New Roman"/>
                <w:b/>
                <w:bCs/>
                <w:spacing w:val="-6"/>
                <w:sz w:val="24"/>
                <w:szCs w:val="24"/>
              </w:rPr>
              <w:t>Тема 3.1. Чугуны</w:t>
            </w:r>
          </w:p>
        </w:tc>
        <w:tc>
          <w:tcPr>
            <w:tcW w:w="7654" w:type="dxa"/>
            <w:shd w:val="clear" w:color="auto" w:fill="FFFFFF"/>
          </w:tcPr>
          <w:p w14:paraId="5FFF454B" w14:textId="77777777" w:rsidR="00121CAE" w:rsidRPr="001B263B" w:rsidRDefault="00121CAE" w:rsidP="001B263B">
            <w:pPr>
              <w:spacing w:after="0" w:line="240" w:lineRule="auto"/>
              <w:jc w:val="both"/>
              <w:rPr>
                <w:rFonts w:ascii="Times New Roman" w:hAnsi="Times New Roman"/>
                <w:bCs/>
                <w:sz w:val="24"/>
                <w:szCs w:val="24"/>
              </w:rPr>
            </w:pPr>
            <w:r w:rsidRPr="001B263B">
              <w:rPr>
                <w:rFonts w:ascii="Times New Roman" w:hAnsi="Times New Roman"/>
                <w:b/>
                <w:bCs/>
                <w:sz w:val="24"/>
                <w:szCs w:val="24"/>
              </w:rPr>
              <w:t>Содержание учебного материала</w:t>
            </w:r>
          </w:p>
        </w:tc>
      </w:tr>
      <w:tr w:rsidR="00121CAE" w:rsidRPr="001B263B" w14:paraId="2A9EE427" w14:textId="77777777" w:rsidTr="00121CAE">
        <w:trPr>
          <w:trHeight w:val="64"/>
          <w:jc w:val="center"/>
        </w:trPr>
        <w:tc>
          <w:tcPr>
            <w:tcW w:w="2122" w:type="dxa"/>
            <w:vMerge/>
            <w:shd w:val="clear" w:color="auto" w:fill="FFFFFF"/>
          </w:tcPr>
          <w:p w14:paraId="46A17D5A" w14:textId="77777777" w:rsidR="00121CAE" w:rsidRPr="001B263B" w:rsidRDefault="00121CAE"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pacing w:val="-6"/>
                <w:sz w:val="24"/>
                <w:szCs w:val="24"/>
              </w:rPr>
            </w:pPr>
          </w:p>
        </w:tc>
        <w:tc>
          <w:tcPr>
            <w:tcW w:w="7654" w:type="dxa"/>
            <w:shd w:val="clear" w:color="auto" w:fill="FFFFFF"/>
          </w:tcPr>
          <w:p w14:paraId="3C52CC6C" w14:textId="77777777" w:rsidR="00121CAE" w:rsidRPr="001B263B" w:rsidRDefault="00121CAE" w:rsidP="001B263B">
            <w:pPr>
              <w:spacing w:after="0" w:line="240" w:lineRule="auto"/>
              <w:jc w:val="both"/>
              <w:rPr>
                <w:rFonts w:ascii="Times New Roman" w:hAnsi="Times New Roman"/>
                <w:sz w:val="24"/>
                <w:szCs w:val="24"/>
              </w:rPr>
            </w:pPr>
            <w:r w:rsidRPr="001B263B">
              <w:rPr>
                <w:rFonts w:ascii="Times New Roman" w:hAnsi="Times New Roman"/>
                <w:sz w:val="24"/>
                <w:szCs w:val="24"/>
              </w:rPr>
              <w:t xml:space="preserve">Виды чугунов. Область применения. Маркировка. </w:t>
            </w:r>
          </w:p>
        </w:tc>
      </w:tr>
      <w:tr w:rsidR="00121CAE" w:rsidRPr="001B263B" w14:paraId="3BBC36D0" w14:textId="77777777" w:rsidTr="00121CAE">
        <w:trPr>
          <w:trHeight w:val="64"/>
          <w:jc w:val="center"/>
        </w:trPr>
        <w:tc>
          <w:tcPr>
            <w:tcW w:w="2122" w:type="dxa"/>
            <w:vMerge/>
            <w:shd w:val="clear" w:color="auto" w:fill="FFFFFF"/>
          </w:tcPr>
          <w:p w14:paraId="2CA38004" w14:textId="77777777" w:rsidR="00121CAE" w:rsidRPr="001B263B" w:rsidRDefault="00121CAE"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pacing w:val="-6"/>
                <w:sz w:val="24"/>
                <w:szCs w:val="24"/>
              </w:rPr>
            </w:pPr>
          </w:p>
        </w:tc>
        <w:tc>
          <w:tcPr>
            <w:tcW w:w="7654" w:type="dxa"/>
            <w:shd w:val="clear" w:color="auto" w:fill="FFFFFF"/>
          </w:tcPr>
          <w:p w14:paraId="1772D6BF" w14:textId="77777777" w:rsidR="00121CAE" w:rsidRPr="001B263B" w:rsidRDefault="00121CAE" w:rsidP="001B263B">
            <w:pPr>
              <w:spacing w:after="0" w:line="240" w:lineRule="auto"/>
              <w:jc w:val="both"/>
              <w:rPr>
                <w:rFonts w:ascii="Times New Roman" w:hAnsi="Times New Roman"/>
                <w:sz w:val="24"/>
                <w:szCs w:val="24"/>
              </w:rPr>
            </w:pPr>
            <w:r w:rsidRPr="001B263B">
              <w:rPr>
                <w:rFonts w:ascii="Times New Roman" w:hAnsi="Times New Roman"/>
                <w:b/>
                <w:bCs/>
                <w:sz w:val="24"/>
                <w:szCs w:val="24"/>
              </w:rPr>
              <w:t xml:space="preserve">В том числе, практических занятий </w:t>
            </w:r>
          </w:p>
        </w:tc>
      </w:tr>
      <w:tr w:rsidR="00121CAE" w:rsidRPr="001B263B" w14:paraId="190EE4FE" w14:textId="77777777" w:rsidTr="00121CAE">
        <w:trPr>
          <w:trHeight w:val="64"/>
          <w:jc w:val="center"/>
        </w:trPr>
        <w:tc>
          <w:tcPr>
            <w:tcW w:w="2122" w:type="dxa"/>
            <w:vMerge/>
            <w:shd w:val="clear" w:color="auto" w:fill="FFFFFF"/>
          </w:tcPr>
          <w:p w14:paraId="3E8F946B" w14:textId="77777777" w:rsidR="00121CAE" w:rsidRPr="001B263B" w:rsidRDefault="00121CAE"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pacing w:val="-6"/>
                <w:sz w:val="24"/>
                <w:szCs w:val="24"/>
              </w:rPr>
            </w:pPr>
          </w:p>
        </w:tc>
        <w:tc>
          <w:tcPr>
            <w:tcW w:w="7654" w:type="dxa"/>
            <w:shd w:val="clear" w:color="auto" w:fill="FFFFFF"/>
          </w:tcPr>
          <w:p w14:paraId="253D91F5" w14:textId="77777777" w:rsidR="00121CAE" w:rsidRPr="001B263B" w:rsidRDefault="00121CAE"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B263B">
              <w:rPr>
                <w:rFonts w:ascii="Times New Roman" w:hAnsi="Times New Roman"/>
                <w:b/>
                <w:bCs/>
                <w:sz w:val="24"/>
                <w:szCs w:val="24"/>
              </w:rPr>
              <w:t>Практическое занятие № 2.</w:t>
            </w:r>
            <w:r w:rsidRPr="001B263B">
              <w:rPr>
                <w:rFonts w:ascii="Times New Roman" w:hAnsi="Times New Roman"/>
                <w:bCs/>
                <w:sz w:val="24"/>
                <w:szCs w:val="24"/>
              </w:rPr>
              <w:t xml:space="preserve"> Определение марки сплава чугуна</w:t>
            </w:r>
          </w:p>
        </w:tc>
      </w:tr>
      <w:tr w:rsidR="00121CAE" w:rsidRPr="001B263B" w14:paraId="6F81F0C6" w14:textId="77777777" w:rsidTr="00121CAE">
        <w:trPr>
          <w:trHeight w:val="64"/>
          <w:jc w:val="center"/>
        </w:trPr>
        <w:tc>
          <w:tcPr>
            <w:tcW w:w="2122" w:type="dxa"/>
            <w:vMerge/>
            <w:shd w:val="clear" w:color="auto" w:fill="FFFFFF"/>
          </w:tcPr>
          <w:p w14:paraId="6B739A12" w14:textId="77777777" w:rsidR="00121CAE" w:rsidRPr="001B263B" w:rsidRDefault="00121CAE"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pacing w:val="-6"/>
                <w:sz w:val="24"/>
                <w:szCs w:val="24"/>
              </w:rPr>
            </w:pPr>
          </w:p>
        </w:tc>
        <w:tc>
          <w:tcPr>
            <w:tcW w:w="7654" w:type="dxa"/>
            <w:shd w:val="clear" w:color="auto" w:fill="FFFFFF"/>
          </w:tcPr>
          <w:p w14:paraId="4CEA8E6A" w14:textId="77777777" w:rsidR="00121CAE" w:rsidRPr="001B263B" w:rsidRDefault="00121CAE"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1B263B">
              <w:rPr>
                <w:rFonts w:ascii="Times New Roman" w:hAnsi="Times New Roman"/>
                <w:b/>
                <w:bCs/>
                <w:sz w:val="24"/>
                <w:szCs w:val="24"/>
              </w:rPr>
              <w:t>Практическое занятие № 3.</w:t>
            </w:r>
            <w:r w:rsidRPr="001B263B">
              <w:rPr>
                <w:rFonts w:ascii="Times New Roman" w:hAnsi="Times New Roman"/>
                <w:bCs/>
                <w:sz w:val="24"/>
                <w:szCs w:val="24"/>
              </w:rPr>
              <w:t xml:space="preserve"> Выбор вида чугуна для производства деталей в автомобиле-и тракторостроении</w:t>
            </w:r>
          </w:p>
        </w:tc>
      </w:tr>
      <w:tr w:rsidR="00121CAE" w:rsidRPr="001B263B" w14:paraId="20E08D95" w14:textId="77777777" w:rsidTr="00121CAE">
        <w:trPr>
          <w:trHeight w:val="64"/>
          <w:jc w:val="center"/>
        </w:trPr>
        <w:tc>
          <w:tcPr>
            <w:tcW w:w="2122" w:type="dxa"/>
            <w:vMerge w:val="restart"/>
            <w:shd w:val="clear" w:color="auto" w:fill="FFFFFF"/>
          </w:tcPr>
          <w:p w14:paraId="66FEDC0E" w14:textId="77777777" w:rsidR="00121CAE" w:rsidRPr="001B263B" w:rsidRDefault="00121CAE"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pacing w:val="-6"/>
                <w:sz w:val="24"/>
                <w:szCs w:val="24"/>
              </w:rPr>
            </w:pPr>
            <w:r w:rsidRPr="001B263B">
              <w:rPr>
                <w:rFonts w:ascii="Times New Roman" w:hAnsi="Times New Roman"/>
                <w:b/>
                <w:bCs/>
                <w:spacing w:val="-6"/>
                <w:sz w:val="24"/>
                <w:szCs w:val="24"/>
              </w:rPr>
              <w:t>Тема 3.2. Конструкционные материалы. Углеродистые стали</w:t>
            </w:r>
          </w:p>
        </w:tc>
        <w:tc>
          <w:tcPr>
            <w:tcW w:w="7654" w:type="dxa"/>
            <w:shd w:val="clear" w:color="auto" w:fill="FFFFFF"/>
          </w:tcPr>
          <w:p w14:paraId="5A4CF64D" w14:textId="77777777" w:rsidR="00121CAE" w:rsidRPr="001B263B" w:rsidRDefault="00121CAE" w:rsidP="001B263B">
            <w:pPr>
              <w:spacing w:after="0" w:line="240" w:lineRule="auto"/>
              <w:jc w:val="both"/>
              <w:rPr>
                <w:rFonts w:ascii="Times New Roman" w:hAnsi="Times New Roman"/>
                <w:sz w:val="24"/>
                <w:szCs w:val="24"/>
              </w:rPr>
            </w:pPr>
            <w:r w:rsidRPr="001B263B">
              <w:rPr>
                <w:rFonts w:ascii="Times New Roman" w:hAnsi="Times New Roman"/>
                <w:b/>
                <w:bCs/>
                <w:sz w:val="24"/>
                <w:szCs w:val="24"/>
              </w:rPr>
              <w:t>Содержание учебного материала</w:t>
            </w:r>
          </w:p>
        </w:tc>
      </w:tr>
      <w:tr w:rsidR="00121CAE" w:rsidRPr="001B263B" w14:paraId="100CAD56" w14:textId="77777777" w:rsidTr="00121CAE">
        <w:trPr>
          <w:trHeight w:val="64"/>
          <w:jc w:val="center"/>
        </w:trPr>
        <w:tc>
          <w:tcPr>
            <w:tcW w:w="2122" w:type="dxa"/>
            <w:vMerge/>
            <w:shd w:val="clear" w:color="auto" w:fill="FFFFFF"/>
          </w:tcPr>
          <w:p w14:paraId="61A459DB" w14:textId="77777777" w:rsidR="00121CAE" w:rsidRPr="001B263B" w:rsidRDefault="00121CAE"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pacing w:val="-6"/>
                <w:sz w:val="24"/>
                <w:szCs w:val="24"/>
              </w:rPr>
            </w:pPr>
          </w:p>
        </w:tc>
        <w:tc>
          <w:tcPr>
            <w:tcW w:w="7654" w:type="dxa"/>
            <w:shd w:val="clear" w:color="auto" w:fill="FFFFFF"/>
          </w:tcPr>
          <w:p w14:paraId="79180065" w14:textId="77777777" w:rsidR="00121CAE" w:rsidRPr="001B263B" w:rsidRDefault="00121CAE"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B263B">
              <w:rPr>
                <w:rFonts w:ascii="Times New Roman" w:hAnsi="Times New Roman"/>
                <w:bCs/>
                <w:sz w:val="24"/>
                <w:szCs w:val="24"/>
              </w:rPr>
              <w:t>Общие требования, предъявляемые к конструкционным материалам. Влияние углерода и легирующих элементов на свойства сталей. Маркировка и применение углеродистых сталей.</w:t>
            </w:r>
          </w:p>
        </w:tc>
      </w:tr>
      <w:tr w:rsidR="00121CAE" w:rsidRPr="001B263B" w14:paraId="575A439E" w14:textId="77777777" w:rsidTr="00121CAE">
        <w:trPr>
          <w:trHeight w:val="64"/>
          <w:jc w:val="center"/>
        </w:trPr>
        <w:tc>
          <w:tcPr>
            <w:tcW w:w="2122" w:type="dxa"/>
            <w:vMerge/>
            <w:shd w:val="clear" w:color="auto" w:fill="FFFFFF"/>
          </w:tcPr>
          <w:p w14:paraId="51627FE7" w14:textId="77777777" w:rsidR="00121CAE" w:rsidRPr="001B263B" w:rsidRDefault="00121CAE"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pacing w:val="-6"/>
                <w:sz w:val="24"/>
                <w:szCs w:val="24"/>
              </w:rPr>
            </w:pPr>
          </w:p>
        </w:tc>
        <w:tc>
          <w:tcPr>
            <w:tcW w:w="7654" w:type="dxa"/>
            <w:shd w:val="clear" w:color="auto" w:fill="FFFFFF"/>
          </w:tcPr>
          <w:p w14:paraId="4AD19B95" w14:textId="77777777" w:rsidR="00121CAE" w:rsidRPr="001B263B" w:rsidRDefault="00121CAE"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B263B">
              <w:rPr>
                <w:rFonts w:ascii="Times New Roman" w:hAnsi="Times New Roman"/>
                <w:b/>
                <w:bCs/>
                <w:sz w:val="24"/>
                <w:szCs w:val="24"/>
              </w:rPr>
              <w:t>В том числе, практических занятий</w:t>
            </w:r>
          </w:p>
        </w:tc>
      </w:tr>
      <w:tr w:rsidR="00121CAE" w:rsidRPr="001B263B" w14:paraId="2DE0A836" w14:textId="77777777" w:rsidTr="00121CAE">
        <w:trPr>
          <w:trHeight w:val="64"/>
          <w:jc w:val="center"/>
        </w:trPr>
        <w:tc>
          <w:tcPr>
            <w:tcW w:w="2122" w:type="dxa"/>
            <w:vMerge/>
            <w:shd w:val="clear" w:color="auto" w:fill="FFFFFF"/>
          </w:tcPr>
          <w:p w14:paraId="3CE0F624" w14:textId="77777777" w:rsidR="00121CAE" w:rsidRPr="001B263B" w:rsidRDefault="00121CAE"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pacing w:val="-6"/>
                <w:sz w:val="24"/>
                <w:szCs w:val="24"/>
              </w:rPr>
            </w:pPr>
          </w:p>
        </w:tc>
        <w:tc>
          <w:tcPr>
            <w:tcW w:w="7654" w:type="dxa"/>
            <w:shd w:val="clear" w:color="auto" w:fill="FFFFFF"/>
          </w:tcPr>
          <w:p w14:paraId="1D4F9294" w14:textId="77777777" w:rsidR="00121CAE" w:rsidRPr="001B263B" w:rsidRDefault="00121CAE"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B263B">
              <w:rPr>
                <w:rFonts w:ascii="Times New Roman" w:hAnsi="Times New Roman"/>
                <w:b/>
                <w:bCs/>
                <w:sz w:val="24"/>
                <w:szCs w:val="24"/>
              </w:rPr>
              <w:t xml:space="preserve">Практическое занятие № 4. </w:t>
            </w:r>
            <w:r w:rsidRPr="001B263B">
              <w:rPr>
                <w:rFonts w:ascii="Times New Roman" w:hAnsi="Times New Roman"/>
                <w:bCs/>
                <w:sz w:val="24"/>
                <w:szCs w:val="24"/>
              </w:rPr>
              <w:t>Анализ структуры сталей и их свойств. Определение области применения стали  в производстве автомобилей и тракторов.</w:t>
            </w:r>
          </w:p>
        </w:tc>
      </w:tr>
      <w:tr w:rsidR="00121CAE" w:rsidRPr="001B263B" w14:paraId="7B1A9D3E" w14:textId="77777777" w:rsidTr="00121CAE">
        <w:trPr>
          <w:trHeight w:val="64"/>
          <w:jc w:val="center"/>
        </w:trPr>
        <w:tc>
          <w:tcPr>
            <w:tcW w:w="2122" w:type="dxa"/>
            <w:vMerge w:val="restart"/>
            <w:shd w:val="clear" w:color="auto" w:fill="FFFFFF"/>
          </w:tcPr>
          <w:p w14:paraId="1EA1DEA2" w14:textId="77777777" w:rsidR="00121CAE" w:rsidRPr="001B263B" w:rsidRDefault="00121CAE"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pacing w:val="-6"/>
                <w:sz w:val="24"/>
                <w:szCs w:val="24"/>
              </w:rPr>
            </w:pPr>
            <w:r w:rsidRPr="001B263B">
              <w:rPr>
                <w:rFonts w:ascii="Times New Roman" w:hAnsi="Times New Roman"/>
                <w:b/>
                <w:bCs/>
                <w:spacing w:val="-6"/>
                <w:sz w:val="24"/>
                <w:szCs w:val="24"/>
              </w:rPr>
              <w:t>Тема 3.3. Легированные стали</w:t>
            </w:r>
          </w:p>
        </w:tc>
        <w:tc>
          <w:tcPr>
            <w:tcW w:w="7654" w:type="dxa"/>
            <w:shd w:val="clear" w:color="auto" w:fill="FFFFFF"/>
          </w:tcPr>
          <w:p w14:paraId="42E6BD79" w14:textId="77777777" w:rsidR="00121CAE" w:rsidRPr="001B263B" w:rsidRDefault="00121CAE" w:rsidP="001B263B">
            <w:pPr>
              <w:spacing w:after="0" w:line="240" w:lineRule="auto"/>
              <w:jc w:val="both"/>
              <w:rPr>
                <w:rFonts w:ascii="Times New Roman" w:hAnsi="Times New Roman"/>
                <w:bCs/>
                <w:sz w:val="24"/>
                <w:szCs w:val="24"/>
              </w:rPr>
            </w:pPr>
            <w:r w:rsidRPr="001B263B">
              <w:rPr>
                <w:rFonts w:ascii="Times New Roman" w:hAnsi="Times New Roman"/>
                <w:b/>
                <w:bCs/>
                <w:sz w:val="24"/>
                <w:szCs w:val="24"/>
              </w:rPr>
              <w:t>Содержание учебного материала</w:t>
            </w:r>
          </w:p>
        </w:tc>
      </w:tr>
      <w:tr w:rsidR="00121CAE" w:rsidRPr="001B263B" w14:paraId="04B2190A" w14:textId="77777777" w:rsidTr="00121CAE">
        <w:trPr>
          <w:trHeight w:val="465"/>
          <w:jc w:val="center"/>
        </w:trPr>
        <w:tc>
          <w:tcPr>
            <w:tcW w:w="2122" w:type="dxa"/>
            <w:vMerge/>
            <w:shd w:val="clear" w:color="auto" w:fill="FFFFFF"/>
          </w:tcPr>
          <w:p w14:paraId="470F566C" w14:textId="77777777" w:rsidR="00121CAE" w:rsidRPr="001B263B" w:rsidRDefault="00121CAE"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pacing w:val="-6"/>
                <w:sz w:val="24"/>
                <w:szCs w:val="24"/>
              </w:rPr>
            </w:pPr>
          </w:p>
        </w:tc>
        <w:tc>
          <w:tcPr>
            <w:tcW w:w="7654" w:type="dxa"/>
            <w:shd w:val="clear" w:color="auto" w:fill="FFFFFF"/>
          </w:tcPr>
          <w:p w14:paraId="327353AA" w14:textId="77777777" w:rsidR="00121CAE" w:rsidRPr="001B263B" w:rsidRDefault="00121CAE"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B263B">
              <w:rPr>
                <w:rFonts w:ascii="Times New Roman" w:hAnsi="Times New Roman"/>
                <w:bCs/>
                <w:sz w:val="24"/>
                <w:szCs w:val="24"/>
              </w:rPr>
              <w:t>Классификация легированных сталей. Маркировка сталей.</w:t>
            </w:r>
          </w:p>
        </w:tc>
      </w:tr>
      <w:tr w:rsidR="00121CAE" w:rsidRPr="001B263B" w14:paraId="129C6F24" w14:textId="77777777" w:rsidTr="00121CAE">
        <w:trPr>
          <w:trHeight w:val="64"/>
          <w:jc w:val="center"/>
        </w:trPr>
        <w:tc>
          <w:tcPr>
            <w:tcW w:w="2122" w:type="dxa"/>
            <w:vMerge w:val="restart"/>
            <w:shd w:val="clear" w:color="auto" w:fill="FFFFFF"/>
          </w:tcPr>
          <w:p w14:paraId="3F775033" w14:textId="77777777" w:rsidR="00121CAE" w:rsidRPr="001B263B" w:rsidRDefault="00121CAE"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pacing w:val="-6"/>
                <w:sz w:val="24"/>
                <w:szCs w:val="24"/>
              </w:rPr>
            </w:pPr>
            <w:r w:rsidRPr="001B263B">
              <w:rPr>
                <w:rFonts w:ascii="Times New Roman" w:hAnsi="Times New Roman"/>
                <w:b/>
                <w:bCs/>
                <w:spacing w:val="-6"/>
                <w:sz w:val="24"/>
                <w:szCs w:val="24"/>
              </w:rPr>
              <w:t>Тема 3.4. Специальные стали</w:t>
            </w:r>
          </w:p>
        </w:tc>
        <w:tc>
          <w:tcPr>
            <w:tcW w:w="7654" w:type="dxa"/>
            <w:shd w:val="clear" w:color="auto" w:fill="FFFFFF"/>
          </w:tcPr>
          <w:p w14:paraId="5F4C9DE0" w14:textId="77777777" w:rsidR="00121CAE" w:rsidRPr="001B263B" w:rsidRDefault="00121CAE"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B263B">
              <w:rPr>
                <w:rFonts w:ascii="Times New Roman" w:hAnsi="Times New Roman"/>
                <w:b/>
                <w:bCs/>
                <w:sz w:val="24"/>
                <w:szCs w:val="24"/>
              </w:rPr>
              <w:t>Содержание учебного материала</w:t>
            </w:r>
          </w:p>
        </w:tc>
      </w:tr>
      <w:tr w:rsidR="00121CAE" w:rsidRPr="001B263B" w14:paraId="372630A9" w14:textId="77777777" w:rsidTr="00121CAE">
        <w:trPr>
          <w:trHeight w:val="64"/>
          <w:jc w:val="center"/>
        </w:trPr>
        <w:tc>
          <w:tcPr>
            <w:tcW w:w="2122" w:type="dxa"/>
            <w:vMerge/>
            <w:shd w:val="clear" w:color="auto" w:fill="FFFFFF"/>
          </w:tcPr>
          <w:p w14:paraId="16608422" w14:textId="77777777" w:rsidR="00121CAE" w:rsidRPr="001B263B" w:rsidRDefault="00121CAE"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pacing w:val="-6"/>
                <w:sz w:val="24"/>
                <w:szCs w:val="24"/>
              </w:rPr>
            </w:pPr>
          </w:p>
        </w:tc>
        <w:tc>
          <w:tcPr>
            <w:tcW w:w="7654" w:type="dxa"/>
            <w:shd w:val="clear" w:color="auto" w:fill="FFFFFF"/>
          </w:tcPr>
          <w:p w14:paraId="0FB9CDD8" w14:textId="77777777" w:rsidR="00121CAE" w:rsidRPr="001B263B" w:rsidRDefault="00121CAE"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B263B">
              <w:rPr>
                <w:rFonts w:ascii="Times New Roman" w:hAnsi="Times New Roman"/>
                <w:bCs/>
                <w:sz w:val="24"/>
                <w:szCs w:val="24"/>
              </w:rPr>
              <w:t>Рессорно-пружинные стали: классификация, состав. Шарикоподшипниковые стали. Автоматные стали. Быстрорежущие стали. Высокопрочные, жаропрочные стали. Нержавеющие стали.</w:t>
            </w:r>
          </w:p>
        </w:tc>
      </w:tr>
      <w:tr w:rsidR="00121CAE" w:rsidRPr="001B263B" w14:paraId="344724F3" w14:textId="77777777" w:rsidTr="00121CAE">
        <w:trPr>
          <w:trHeight w:val="64"/>
          <w:jc w:val="center"/>
        </w:trPr>
        <w:tc>
          <w:tcPr>
            <w:tcW w:w="2122" w:type="dxa"/>
            <w:vMerge/>
            <w:shd w:val="clear" w:color="auto" w:fill="FFFFFF"/>
          </w:tcPr>
          <w:p w14:paraId="4F2588C7" w14:textId="77777777" w:rsidR="00121CAE" w:rsidRPr="001B263B" w:rsidRDefault="00121CAE"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pacing w:val="-6"/>
                <w:sz w:val="24"/>
                <w:szCs w:val="24"/>
              </w:rPr>
            </w:pPr>
          </w:p>
        </w:tc>
        <w:tc>
          <w:tcPr>
            <w:tcW w:w="7654" w:type="dxa"/>
            <w:shd w:val="clear" w:color="auto" w:fill="FFFFFF"/>
          </w:tcPr>
          <w:p w14:paraId="6DFD1BC6" w14:textId="77777777" w:rsidR="00121CAE" w:rsidRPr="001B263B" w:rsidRDefault="00121CAE"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B263B">
              <w:rPr>
                <w:rFonts w:ascii="Times New Roman" w:hAnsi="Times New Roman"/>
                <w:b/>
                <w:bCs/>
                <w:sz w:val="24"/>
                <w:szCs w:val="24"/>
              </w:rPr>
              <w:t>В том числе, практических занятий</w:t>
            </w:r>
          </w:p>
        </w:tc>
      </w:tr>
      <w:tr w:rsidR="00121CAE" w:rsidRPr="001B263B" w14:paraId="7606AD2F" w14:textId="77777777" w:rsidTr="00121CAE">
        <w:trPr>
          <w:trHeight w:val="64"/>
          <w:jc w:val="center"/>
        </w:trPr>
        <w:tc>
          <w:tcPr>
            <w:tcW w:w="2122" w:type="dxa"/>
            <w:vMerge/>
            <w:shd w:val="clear" w:color="auto" w:fill="FFFFFF"/>
          </w:tcPr>
          <w:p w14:paraId="28613C18" w14:textId="77777777" w:rsidR="00121CAE" w:rsidRPr="001B263B" w:rsidRDefault="00121CAE"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pacing w:val="-6"/>
                <w:sz w:val="24"/>
                <w:szCs w:val="24"/>
              </w:rPr>
            </w:pPr>
          </w:p>
        </w:tc>
        <w:tc>
          <w:tcPr>
            <w:tcW w:w="7654" w:type="dxa"/>
            <w:shd w:val="clear" w:color="auto" w:fill="FFFFFF"/>
          </w:tcPr>
          <w:p w14:paraId="354B38F0" w14:textId="77777777" w:rsidR="00121CAE" w:rsidRPr="001B263B" w:rsidRDefault="00121CAE"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B263B">
              <w:rPr>
                <w:rFonts w:ascii="Times New Roman" w:hAnsi="Times New Roman"/>
                <w:b/>
                <w:bCs/>
                <w:sz w:val="24"/>
                <w:szCs w:val="24"/>
              </w:rPr>
              <w:t>Практическое занятие № 5.</w:t>
            </w:r>
            <w:r w:rsidRPr="001B263B">
              <w:rPr>
                <w:rFonts w:ascii="Times New Roman" w:hAnsi="Times New Roman"/>
                <w:bCs/>
                <w:sz w:val="24"/>
                <w:szCs w:val="24"/>
              </w:rPr>
              <w:t xml:space="preserve"> Расшифровка марок специальных сталей. </w:t>
            </w:r>
          </w:p>
        </w:tc>
      </w:tr>
      <w:tr w:rsidR="00121CAE" w:rsidRPr="001B263B" w14:paraId="554D310C" w14:textId="77777777" w:rsidTr="00121CAE">
        <w:trPr>
          <w:trHeight w:val="64"/>
          <w:jc w:val="center"/>
        </w:trPr>
        <w:tc>
          <w:tcPr>
            <w:tcW w:w="2122" w:type="dxa"/>
            <w:vMerge w:val="restart"/>
            <w:shd w:val="clear" w:color="auto" w:fill="FFFFFF"/>
          </w:tcPr>
          <w:p w14:paraId="792ED1C4" w14:textId="77777777" w:rsidR="00121CAE" w:rsidRPr="001B263B" w:rsidRDefault="00121CAE"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pacing w:val="-6"/>
                <w:sz w:val="24"/>
                <w:szCs w:val="24"/>
              </w:rPr>
            </w:pPr>
            <w:r w:rsidRPr="001B263B">
              <w:rPr>
                <w:rFonts w:ascii="Times New Roman" w:hAnsi="Times New Roman"/>
                <w:b/>
                <w:bCs/>
                <w:spacing w:val="-6"/>
                <w:sz w:val="24"/>
                <w:szCs w:val="24"/>
              </w:rPr>
              <w:t>Тема 3.5. Медные сплавы</w:t>
            </w:r>
          </w:p>
        </w:tc>
        <w:tc>
          <w:tcPr>
            <w:tcW w:w="7654" w:type="dxa"/>
            <w:shd w:val="clear" w:color="auto" w:fill="FFFFFF"/>
          </w:tcPr>
          <w:p w14:paraId="14324969" w14:textId="77777777" w:rsidR="00121CAE" w:rsidRPr="001B263B" w:rsidRDefault="00121CAE"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B263B">
              <w:rPr>
                <w:rFonts w:ascii="Times New Roman" w:hAnsi="Times New Roman"/>
                <w:b/>
                <w:bCs/>
                <w:sz w:val="24"/>
                <w:szCs w:val="24"/>
              </w:rPr>
              <w:t>Содержание учебного материала</w:t>
            </w:r>
          </w:p>
        </w:tc>
      </w:tr>
      <w:tr w:rsidR="00121CAE" w:rsidRPr="001B263B" w14:paraId="2488563E" w14:textId="77777777" w:rsidTr="00121CAE">
        <w:trPr>
          <w:trHeight w:val="64"/>
          <w:jc w:val="center"/>
        </w:trPr>
        <w:tc>
          <w:tcPr>
            <w:tcW w:w="2122" w:type="dxa"/>
            <w:vMerge/>
            <w:shd w:val="clear" w:color="auto" w:fill="FFFFFF"/>
          </w:tcPr>
          <w:p w14:paraId="0D5F7467" w14:textId="77777777" w:rsidR="00121CAE" w:rsidRPr="001B263B" w:rsidRDefault="00121CAE"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pacing w:val="-6"/>
                <w:sz w:val="24"/>
                <w:szCs w:val="24"/>
              </w:rPr>
            </w:pPr>
          </w:p>
        </w:tc>
        <w:tc>
          <w:tcPr>
            <w:tcW w:w="7654" w:type="dxa"/>
            <w:shd w:val="clear" w:color="auto" w:fill="FFFFFF"/>
          </w:tcPr>
          <w:p w14:paraId="22013B22" w14:textId="77777777" w:rsidR="00121CAE" w:rsidRPr="001B263B" w:rsidRDefault="00121CAE"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B263B">
              <w:rPr>
                <w:rFonts w:ascii="Times New Roman" w:hAnsi="Times New Roman"/>
                <w:bCs/>
                <w:sz w:val="24"/>
                <w:szCs w:val="24"/>
              </w:rPr>
              <w:t xml:space="preserve">Классификация, свойства, маркировка, применение латуни и бронз. </w:t>
            </w:r>
          </w:p>
        </w:tc>
      </w:tr>
      <w:tr w:rsidR="00121CAE" w:rsidRPr="001B263B" w14:paraId="02D6A2A4" w14:textId="77777777" w:rsidTr="00121CAE">
        <w:trPr>
          <w:trHeight w:val="64"/>
          <w:jc w:val="center"/>
        </w:trPr>
        <w:tc>
          <w:tcPr>
            <w:tcW w:w="2122" w:type="dxa"/>
            <w:vMerge w:val="restart"/>
            <w:shd w:val="clear" w:color="auto" w:fill="FFFFFF"/>
          </w:tcPr>
          <w:p w14:paraId="1D613DBA" w14:textId="77777777" w:rsidR="00121CAE" w:rsidRPr="001B263B" w:rsidRDefault="00121CAE"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pacing w:val="-6"/>
                <w:sz w:val="24"/>
                <w:szCs w:val="24"/>
              </w:rPr>
            </w:pPr>
            <w:r w:rsidRPr="001B263B">
              <w:rPr>
                <w:rFonts w:ascii="Times New Roman" w:hAnsi="Times New Roman"/>
                <w:b/>
                <w:bCs/>
                <w:spacing w:val="-6"/>
                <w:sz w:val="24"/>
                <w:szCs w:val="24"/>
              </w:rPr>
              <w:t>Тема 3.6. Алюминиевые, титановые</w:t>
            </w:r>
            <w:r w:rsidRPr="001B263B">
              <w:rPr>
                <w:rFonts w:ascii="Times New Roman" w:hAnsi="Times New Roman"/>
                <w:bCs/>
                <w:sz w:val="24"/>
                <w:szCs w:val="24"/>
              </w:rPr>
              <w:t xml:space="preserve"> </w:t>
            </w:r>
            <w:r w:rsidRPr="001B263B">
              <w:rPr>
                <w:rFonts w:ascii="Times New Roman" w:hAnsi="Times New Roman"/>
                <w:b/>
                <w:bCs/>
                <w:sz w:val="24"/>
                <w:szCs w:val="24"/>
              </w:rPr>
              <w:t>сплавы</w:t>
            </w:r>
          </w:p>
        </w:tc>
        <w:tc>
          <w:tcPr>
            <w:tcW w:w="7654" w:type="dxa"/>
            <w:shd w:val="clear" w:color="auto" w:fill="FFFFFF"/>
          </w:tcPr>
          <w:p w14:paraId="3689BAB3" w14:textId="77777777" w:rsidR="00121CAE" w:rsidRPr="001B263B" w:rsidRDefault="00121CAE"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B263B">
              <w:rPr>
                <w:rFonts w:ascii="Times New Roman" w:hAnsi="Times New Roman"/>
                <w:b/>
                <w:bCs/>
                <w:sz w:val="24"/>
                <w:szCs w:val="24"/>
              </w:rPr>
              <w:t>Содержание учебного материала</w:t>
            </w:r>
          </w:p>
        </w:tc>
      </w:tr>
      <w:tr w:rsidR="00121CAE" w:rsidRPr="001B263B" w14:paraId="3DCBE9CF" w14:textId="77777777" w:rsidTr="00121CAE">
        <w:trPr>
          <w:trHeight w:val="64"/>
          <w:jc w:val="center"/>
        </w:trPr>
        <w:tc>
          <w:tcPr>
            <w:tcW w:w="2122" w:type="dxa"/>
            <w:vMerge/>
            <w:shd w:val="clear" w:color="auto" w:fill="FFFFFF"/>
          </w:tcPr>
          <w:p w14:paraId="7F2A25C5" w14:textId="77777777" w:rsidR="00121CAE" w:rsidRPr="001B263B" w:rsidRDefault="00121CAE"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pacing w:val="-6"/>
                <w:sz w:val="24"/>
                <w:szCs w:val="24"/>
              </w:rPr>
            </w:pPr>
          </w:p>
        </w:tc>
        <w:tc>
          <w:tcPr>
            <w:tcW w:w="7654" w:type="dxa"/>
            <w:shd w:val="clear" w:color="auto" w:fill="FFFFFF"/>
          </w:tcPr>
          <w:p w14:paraId="0EF7FF9E" w14:textId="77777777" w:rsidR="00121CAE" w:rsidRPr="001B263B" w:rsidRDefault="00121CAE"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B263B">
              <w:rPr>
                <w:rFonts w:ascii="Times New Roman" w:hAnsi="Times New Roman"/>
                <w:bCs/>
                <w:sz w:val="24"/>
                <w:szCs w:val="24"/>
              </w:rPr>
              <w:t xml:space="preserve">Алюминий и его сплавы, классификация, маркировка. Титан и сплавы на его основе, свойства титана, общая характеристика и классификация титановых сплавов. </w:t>
            </w:r>
          </w:p>
        </w:tc>
      </w:tr>
      <w:tr w:rsidR="00121CAE" w:rsidRPr="001B263B" w14:paraId="3FF43212" w14:textId="77777777" w:rsidTr="00121CAE">
        <w:trPr>
          <w:trHeight w:val="64"/>
          <w:jc w:val="center"/>
        </w:trPr>
        <w:tc>
          <w:tcPr>
            <w:tcW w:w="2122" w:type="dxa"/>
            <w:vMerge w:val="restart"/>
            <w:shd w:val="clear" w:color="auto" w:fill="FFFFFF"/>
          </w:tcPr>
          <w:p w14:paraId="52D57C65" w14:textId="77777777" w:rsidR="00121CAE" w:rsidRPr="001B263B" w:rsidRDefault="00121CAE"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pacing w:val="-6"/>
                <w:sz w:val="24"/>
                <w:szCs w:val="24"/>
              </w:rPr>
            </w:pPr>
            <w:r w:rsidRPr="001B263B">
              <w:rPr>
                <w:rFonts w:ascii="Times New Roman" w:hAnsi="Times New Roman"/>
                <w:b/>
                <w:bCs/>
                <w:spacing w:val="-6"/>
                <w:sz w:val="24"/>
                <w:szCs w:val="24"/>
              </w:rPr>
              <w:t>Тема 3.7. Порошковые и композиционные материалы</w:t>
            </w:r>
          </w:p>
        </w:tc>
        <w:tc>
          <w:tcPr>
            <w:tcW w:w="7654" w:type="dxa"/>
            <w:shd w:val="clear" w:color="auto" w:fill="FFFFFF"/>
          </w:tcPr>
          <w:p w14:paraId="6312127E" w14:textId="77777777" w:rsidR="00121CAE" w:rsidRPr="001B263B" w:rsidRDefault="00121CAE"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B263B">
              <w:rPr>
                <w:rFonts w:ascii="Times New Roman" w:hAnsi="Times New Roman"/>
                <w:b/>
                <w:bCs/>
                <w:sz w:val="24"/>
                <w:szCs w:val="24"/>
              </w:rPr>
              <w:t>Содержание учебного материала</w:t>
            </w:r>
          </w:p>
        </w:tc>
      </w:tr>
      <w:tr w:rsidR="00121CAE" w:rsidRPr="001B263B" w14:paraId="64DC265A" w14:textId="77777777" w:rsidTr="00121CAE">
        <w:trPr>
          <w:trHeight w:val="64"/>
          <w:jc w:val="center"/>
        </w:trPr>
        <w:tc>
          <w:tcPr>
            <w:tcW w:w="2122" w:type="dxa"/>
            <w:vMerge/>
            <w:shd w:val="clear" w:color="auto" w:fill="FFFFFF"/>
          </w:tcPr>
          <w:p w14:paraId="1631AF56" w14:textId="77777777" w:rsidR="00121CAE" w:rsidRPr="001B263B" w:rsidRDefault="00121CAE"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pacing w:val="-6"/>
                <w:sz w:val="24"/>
                <w:szCs w:val="24"/>
              </w:rPr>
            </w:pPr>
          </w:p>
        </w:tc>
        <w:tc>
          <w:tcPr>
            <w:tcW w:w="7654" w:type="dxa"/>
            <w:shd w:val="clear" w:color="auto" w:fill="FFFFFF"/>
          </w:tcPr>
          <w:p w14:paraId="0B204512" w14:textId="77777777" w:rsidR="00121CAE" w:rsidRPr="001B263B" w:rsidRDefault="00121CAE"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B263B">
              <w:rPr>
                <w:rFonts w:ascii="Times New Roman" w:hAnsi="Times New Roman"/>
                <w:bCs/>
                <w:sz w:val="24"/>
                <w:szCs w:val="24"/>
              </w:rPr>
              <w:t xml:space="preserve">Порошковые и композиционные материалы, производство, характеристика и применение. </w:t>
            </w:r>
          </w:p>
        </w:tc>
      </w:tr>
      <w:tr w:rsidR="00121CAE" w:rsidRPr="001B263B" w14:paraId="3537199F" w14:textId="77777777" w:rsidTr="00121CAE">
        <w:trPr>
          <w:trHeight w:val="64"/>
          <w:jc w:val="center"/>
        </w:trPr>
        <w:tc>
          <w:tcPr>
            <w:tcW w:w="2122" w:type="dxa"/>
            <w:vMerge w:val="restart"/>
            <w:shd w:val="clear" w:color="auto" w:fill="FFFFFF"/>
          </w:tcPr>
          <w:p w14:paraId="6CB83757" w14:textId="77777777" w:rsidR="00121CAE" w:rsidRPr="001B263B" w:rsidRDefault="00121CAE"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pacing w:val="-6"/>
                <w:sz w:val="24"/>
                <w:szCs w:val="24"/>
              </w:rPr>
            </w:pPr>
            <w:r w:rsidRPr="001B263B">
              <w:rPr>
                <w:rFonts w:ascii="Times New Roman" w:hAnsi="Times New Roman"/>
                <w:b/>
                <w:bCs/>
                <w:spacing w:val="-6"/>
                <w:sz w:val="24"/>
                <w:szCs w:val="24"/>
              </w:rPr>
              <w:t>Тема 3.8. Неметаллические материалы</w:t>
            </w:r>
          </w:p>
        </w:tc>
        <w:tc>
          <w:tcPr>
            <w:tcW w:w="7654" w:type="dxa"/>
            <w:shd w:val="clear" w:color="auto" w:fill="FFFFFF"/>
          </w:tcPr>
          <w:p w14:paraId="722FECFA" w14:textId="77777777" w:rsidR="00121CAE" w:rsidRPr="001B263B" w:rsidRDefault="00121CAE"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B263B">
              <w:rPr>
                <w:rFonts w:ascii="Times New Roman" w:hAnsi="Times New Roman"/>
                <w:b/>
                <w:bCs/>
                <w:sz w:val="24"/>
                <w:szCs w:val="24"/>
              </w:rPr>
              <w:t>Содержание учебного материала</w:t>
            </w:r>
          </w:p>
        </w:tc>
      </w:tr>
      <w:tr w:rsidR="00121CAE" w:rsidRPr="001B263B" w14:paraId="523CABDC" w14:textId="77777777" w:rsidTr="00121CAE">
        <w:trPr>
          <w:trHeight w:val="64"/>
          <w:jc w:val="center"/>
        </w:trPr>
        <w:tc>
          <w:tcPr>
            <w:tcW w:w="2122" w:type="dxa"/>
            <w:vMerge/>
            <w:shd w:val="clear" w:color="auto" w:fill="FFFFFF"/>
          </w:tcPr>
          <w:p w14:paraId="1DDEA8E7" w14:textId="77777777" w:rsidR="00121CAE" w:rsidRPr="001B263B" w:rsidRDefault="00121CAE"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pacing w:val="-6"/>
                <w:sz w:val="24"/>
                <w:szCs w:val="24"/>
              </w:rPr>
            </w:pPr>
          </w:p>
        </w:tc>
        <w:tc>
          <w:tcPr>
            <w:tcW w:w="7654" w:type="dxa"/>
            <w:shd w:val="clear" w:color="auto" w:fill="FFFFFF"/>
          </w:tcPr>
          <w:p w14:paraId="02026BFB" w14:textId="77777777" w:rsidR="00121CAE" w:rsidRPr="001B263B" w:rsidRDefault="00121CAE"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B263B">
              <w:rPr>
                <w:rFonts w:ascii="Times New Roman" w:hAnsi="Times New Roman"/>
                <w:bCs/>
                <w:sz w:val="24"/>
                <w:szCs w:val="24"/>
              </w:rPr>
              <w:t xml:space="preserve">Неметаллические материалы, их классификация, свойства, применение в промышленности. Пластмассы. Простые и термопластичные пластмассы. Сложные пластмассы: текстолит, стеклотекстолит. Каучук. Материалы на основе резины. Стекло, керамика и древесные материалы. Клеи, классификация, применение. Лакокрасочные материалы. </w:t>
            </w:r>
          </w:p>
        </w:tc>
      </w:tr>
      <w:tr w:rsidR="00121CAE" w:rsidRPr="001B263B" w14:paraId="2D8A8B79" w14:textId="77777777" w:rsidTr="00121CAE">
        <w:trPr>
          <w:trHeight w:val="64"/>
          <w:jc w:val="center"/>
        </w:trPr>
        <w:tc>
          <w:tcPr>
            <w:tcW w:w="2122" w:type="dxa"/>
            <w:vMerge w:val="restart"/>
            <w:shd w:val="clear" w:color="auto" w:fill="FFFFFF"/>
          </w:tcPr>
          <w:p w14:paraId="7C9A08F6" w14:textId="77777777" w:rsidR="00121CAE" w:rsidRPr="001B263B" w:rsidRDefault="00121CAE"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pacing w:val="-6"/>
                <w:sz w:val="24"/>
                <w:szCs w:val="24"/>
              </w:rPr>
            </w:pPr>
            <w:r w:rsidRPr="001B263B">
              <w:rPr>
                <w:rFonts w:ascii="Times New Roman" w:hAnsi="Times New Roman"/>
                <w:b/>
                <w:bCs/>
                <w:spacing w:val="-6"/>
                <w:sz w:val="24"/>
                <w:szCs w:val="24"/>
              </w:rPr>
              <w:t>Тема 3.9. Способы обработки материалов</w:t>
            </w:r>
          </w:p>
        </w:tc>
        <w:tc>
          <w:tcPr>
            <w:tcW w:w="7654" w:type="dxa"/>
            <w:shd w:val="clear" w:color="auto" w:fill="FFFFFF"/>
          </w:tcPr>
          <w:p w14:paraId="3C56B0BD" w14:textId="77777777" w:rsidR="00121CAE" w:rsidRPr="001B263B" w:rsidRDefault="00121CAE"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B263B">
              <w:rPr>
                <w:rFonts w:ascii="Times New Roman" w:hAnsi="Times New Roman"/>
                <w:b/>
                <w:bCs/>
                <w:sz w:val="24"/>
                <w:szCs w:val="24"/>
              </w:rPr>
              <w:t>Содержание учебного материала</w:t>
            </w:r>
          </w:p>
        </w:tc>
      </w:tr>
      <w:tr w:rsidR="00121CAE" w:rsidRPr="001B263B" w14:paraId="1671A243" w14:textId="77777777" w:rsidTr="00121CAE">
        <w:trPr>
          <w:trHeight w:val="64"/>
          <w:jc w:val="center"/>
        </w:trPr>
        <w:tc>
          <w:tcPr>
            <w:tcW w:w="2122" w:type="dxa"/>
            <w:vMerge/>
            <w:shd w:val="clear" w:color="auto" w:fill="FFFFFF"/>
          </w:tcPr>
          <w:p w14:paraId="371567EA" w14:textId="77777777" w:rsidR="00121CAE" w:rsidRPr="001B263B" w:rsidRDefault="00121CAE"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pacing w:val="-6"/>
                <w:sz w:val="24"/>
                <w:szCs w:val="24"/>
              </w:rPr>
            </w:pPr>
          </w:p>
        </w:tc>
        <w:tc>
          <w:tcPr>
            <w:tcW w:w="7654" w:type="dxa"/>
            <w:shd w:val="clear" w:color="auto" w:fill="FFFFFF"/>
          </w:tcPr>
          <w:p w14:paraId="4B40565F" w14:textId="77777777" w:rsidR="00121CAE" w:rsidRPr="001B263B" w:rsidRDefault="00121CAE"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B263B">
              <w:rPr>
                <w:rFonts w:ascii="Times New Roman" w:hAnsi="Times New Roman"/>
                <w:bCs/>
                <w:sz w:val="24"/>
                <w:szCs w:val="24"/>
              </w:rPr>
              <w:t>Сварка, резка, пайка металлов и сплавов в производстве автомобилестроения.</w:t>
            </w:r>
          </w:p>
        </w:tc>
      </w:tr>
      <w:tr w:rsidR="00121CAE" w:rsidRPr="001B263B" w14:paraId="1BA2E9AC" w14:textId="77777777" w:rsidTr="00121CAE">
        <w:trPr>
          <w:trHeight w:val="64"/>
          <w:jc w:val="center"/>
        </w:trPr>
        <w:tc>
          <w:tcPr>
            <w:tcW w:w="9776" w:type="dxa"/>
            <w:gridSpan w:val="2"/>
            <w:shd w:val="clear" w:color="auto" w:fill="FFFFFF"/>
          </w:tcPr>
          <w:p w14:paraId="206A9771" w14:textId="1AC4D7DF" w:rsidR="00121CAE" w:rsidRPr="001B263B" w:rsidRDefault="00121CAE"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B263B">
              <w:rPr>
                <w:rFonts w:ascii="Times New Roman" w:hAnsi="Times New Roman"/>
                <w:b/>
                <w:bCs/>
                <w:sz w:val="24"/>
                <w:szCs w:val="24"/>
              </w:rPr>
              <w:t>Промежуточная аттестация</w:t>
            </w:r>
            <w:r>
              <w:rPr>
                <w:rFonts w:ascii="Times New Roman" w:hAnsi="Times New Roman"/>
                <w:b/>
                <w:bCs/>
                <w:sz w:val="24"/>
                <w:szCs w:val="24"/>
              </w:rPr>
              <w:t>.</w:t>
            </w:r>
          </w:p>
        </w:tc>
      </w:tr>
      <w:tr w:rsidR="00121CAE" w:rsidRPr="001B263B" w14:paraId="51B9BFEF" w14:textId="77777777" w:rsidTr="00121CAE">
        <w:trPr>
          <w:trHeight w:val="64"/>
          <w:jc w:val="center"/>
        </w:trPr>
        <w:tc>
          <w:tcPr>
            <w:tcW w:w="9776" w:type="dxa"/>
            <w:gridSpan w:val="2"/>
            <w:shd w:val="clear" w:color="auto" w:fill="FFFFFF"/>
          </w:tcPr>
          <w:p w14:paraId="53EB227B" w14:textId="55904571" w:rsidR="00121CAE" w:rsidRPr="001B263B" w:rsidRDefault="00121CAE"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B263B">
              <w:rPr>
                <w:rFonts w:ascii="Times New Roman" w:hAnsi="Times New Roman"/>
                <w:b/>
                <w:bCs/>
                <w:sz w:val="24"/>
                <w:szCs w:val="24"/>
              </w:rPr>
              <w:t>Всего</w:t>
            </w:r>
            <w:r w:rsidR="007C55EE">
              <w:rPr>
                <w:rFonts w:ascii="Times New Roman" w:hAnsi="Times New Roman"/>
                <w:b/>
                <w:bCs/>
                <w:sz w:val="24"/>
                <w:szCs w:val="24"/>
              </w:rPr>
              <w:t xml:space="preserve"> 36 ч</w:t>
            </w:r>
          </w:p>
        </w:tc>
      </w:tr>
    </w:tbl>
    <w:p w14:paraId="318AAA9D" w14:textId="77777777" w:rsidR="00121CAE" w:rsidRDefault="00121CAE" w:rsidP="001B263B">
      <w:pPr>
        <w:pStyle w:val="2"/>
        <w:spacing w:before="0" w:after="0"/>
        <w:jc w:val="center"/>
        <w:rPr>
          <w:rFonts w:ascii="Times New Roman" w:hAnsi="Times New Roman"/>
          <w:bCs w:val="0"/>
          <w:i w:val="0"/>
          <w:caps/>
          <w:sz w:val="24"/>
          <w:szCs w:val="24"/>
        </w:rPr>
      </w:pPr>
      <w:bookmarkStart w:id="114" w:name="_Toc18492593"/>
      <w:bookmarkStart w:id="115" w:name="_Toc140077643"/>
    </w:p>
    <w:p w14:paraId="75C242AD" w14:textId="77777777" w:rsidR="00121CAE" w:rsidRDefault="00121CAE" w:rsidP="001B263B">
      <w:pPr>
        <w:pStyle w:val="2"/>
        <w:spacing w:before="0" w:after="0"/>
        <w:jc w:val="center"/>
        <w:rPr>
          <w:rFonts w:ascii="Times New Roman" w:hAnsi="Times New Roman"/>
          <w:bCs w:val="0"/>
          <w:i w:val="0"/>
          <w:caps/>
          <w:sz w:val="24"/>
          <w:szCs w:val="24"/>
        </w:rPr>
      </w:pPr>
    </w:p>
    <w:p w14:paraId="04C16F39" w14:textId="2FC00D12" w:rsidR="002D7B83" w:rsidRPr="001B263B" w:rsidRDefault="002D7B83" w:rsidP="001B263B">
      <w:pPr>
        <w:pStyle w:val="2"/>
        <w:spacing w:before="0" w:after="0"/>
        <w:jc w:val="center"/>
        <w:rPr>
          <w:rFonts w:ascii="Times New Roman" w:hAnsi="Times New Roman"/>
          <w:bCs w:val="0"/>
          <w:i w:val="0"/>
          <w:caps/>
          <w:sz w:val="24"/>
          <w:szCs w:val="24"/>
        </w:rPr>
      </w:pPr>
      <w:r w:rsidRPr="001B263B">
        <w:rPr>
          <w:rFonts w:ascii="Times New Roman" w:hAnsi="Times New Roman"/>
          <w:bCs w:val="0"/>
          <w:i w:val="0"/>
          <w:caps/>
          <w:sz w:val="24"/>
          <w:szCs w:val="24"/>
        </w:rPr>
        <w:t xml:space="preserve">3. </w:t>
      </w:r>
      <w:r w:rsidRPr="001B263B">
        <w:rPr>
          <w:rFonts w:ascii="Times New Roman" w:hAnsi="Times New Roman"/>
          <w:i w:val="0"/>
          <w:sz w:val="24"/>
          <w:szCs w:val="24"/>
        </w:rPr>
        <w:t>УСЛОВИЯ РЕАЛИЗАЦИИ УЧЕБНОЙ ДИСЦИПЛИНЫ</w:t>
      </w:r>
      <w:bookmarkEnd w:id="114"/>
      <w:bookmarkEnd w:id="115"/>
    </w:p>
    <w:p w14:paraId="4AEFB643" w14:textId="77777777" w:rsidR="00121CAE" w:rsidRPr="00121CAE" w:rsidRDefault="00121CAE" w:rsidP="00121CAE">
      <w:pPr>
        <w:pStyle w:val="117"/>
        <w:rPr>
          <w:b/>
          <w:bCs/>
        </w:rPr>
      </w:pPr>
      <w:r w:rsidRPr="00121CAE">
        <w:rPr>
          <w:b/>
          <w:bCs/>
        </w:rPr>
        <w:t>3.1. Материально-техническое обеспечение</w:t>
      </w:r>
    </w:p>
    <w:p w14:paraId="71B9716A" w14:textId="6DC4411A" w:rsidR="00121CAE" w:rsidRDefault="00121CAE" w:rsidP="00B60AE6">
      <w:pPr>
        <w:suppressAutoHyphens/>
        <w:spacing w:after="0"/>
        <w:ind w:firstLine="709"/>
        <w:jc w:val="both"/>
        <w:rPr>
          <w:rFonts w:ascii="Times New Roman" w:hAnsi="Times New Roman"/>
          <w:bCs/>
          <w:sz w:val="24"/>
          <w:szCs w:val="24"/>
        </w:rPr>
      </w:pPr>
      <w:r w:rsidRPr="0090794F">
        <w:rPr>
          <w:rFonts w:ascii="Times New Roman" w:hAnsi="Times New Roman"/>
          <w:bCs/>
          <w:sz w:val="24"/>
          <w:szCs w:val="24"/>
        </w:rPr>
        <w:t xml:space="preserve">Кабинет </w:t>
      </w:r>
      <w:r w:rsidRPr="0090794F">
        <w:rPr>
          <w:rFonts w:ascii="Times New Roman" w:hAnsi="Times New Roman"/>
          <w:sz w:val="24"/>
          <w:szCs w:val="24"/>
        </w:rPr>
        <w:t>Общепрофессиональных дисциплин и профессиональных модулей</w:t>
      </w:r>
      <w:r w:rsidRPr="0090794F">
        <w:rPr>
          <w:rFonts w:ascii="Times New Roman" w:hAnsi="Times New Roman"/>
          <w:bCs/>
          <w:sz w:val="24"/>
          <w:szCs w:val="24"/>
        </w:rPr>
        <w:t xml:space="preserve">, оснащенный в соответствии с приложением 3 ПОП-П. </w:t>
      </w:r>
    </w:p>
    <w:p w14:paraId="02EDDC68" w14:textId="3FE7015D" w:rsidR="00B60AE6" w:rsidRDefault="00B60AE6" w:rsidP="00B60AE6">
      <w:pPr>
        <w:suppressAutoHyphens/>
        <w:spacing w:after="0" w:line="240" w:lineRule="auto"/>
        <w:ind w:firstLine="709"/>
        <w:jc w:val="both"/>
        <w:rPr>
          <w:rFonts w:ascii="Times New Roman" w:hAnsi="Times New Roman"/>
          <w:bCs/>
          <w:sz w:val="24"/>
          <w:szCs w:val="24"/>
        </w:rPr>
      </w:pPr>
      <w:r w:rsidRPr="0090794F">
        <w:rPr>
          <w:rFonts w:ascii="Times New Roman" w:hAnsi="Times New Roman"/>
          <w:bCs/>
          <w:sz w:val="24"/>
          <w:szCs w:val="24"/>
        </w:rPr>
        <w:t xml:space="preserve">Лаборатория </w:t>
      </w:r>
      <w:r>
        <w:rPr>
          <w:rFonts w:ascii="Times New Roman" w:hAnsi="Times New Roman"/>
          <w:bCs/>
          <w:sz w:val="24"/>
          <w:szCs w:val="24"/>
        </w:rPr>
        <w:t>«</w:t>
      </w:r>
      <w:r w:rsidRPr="00AB721C">
        <w:rPr>
          <w:rFonts w:ascii="Times New Roman" w:hAnsi="Times New Roman"/>
          <w:bCs/>
          <w:sz w:val="24"/>
          <w:szCs w:val="24"/>
        </w:rPr>
        <w:t>Технология обработки материалов</w:t>
      </w:r>
      <w:r>
        <w:rPr>
          <w:rFonts w:ascii="Times New Roman" w:hAnsi="Times New Roman"/>
          <w:iCs/>
          <w:sz w:val="24"/>
          <w:szCs w:val="24"/>
        </w:rPr>
        <w:t>»</w:t>
      </w:r>
      <w:r w:rsidRPr="0090794F">
        <w:rPr>
          <w:rFonts w:ascii="Times New Roman" w:hAnsi="Times New Roman"/>
          <w:bCs/>
          <w:sz w:val="24"/>
          <w:szCs w:val="24"/>
        </w:rPr>
        <w:t>, оснащенная в соответствии с приложением 3 ПОП-П.</w:t>
      </w:r>
    </w:p>
    <w:p w14:paraId="1D027922" w14:textId="77777777" w:rsidR="00B60AE6" w:rsidRPr="0090794F" w:rsidRDefault="00B60AE6" w:rsidP="00121CAE">
      <w:pPr>
        <w:suppressAutoHyphens/>
        <w:ind w:firstLine="709"/>
        <w:jc w:val="both"/>
        <w:rPr>
          <w:rFonts w:ascii="Times New Roman" w:hAnsi="Times New Roman"/>
          <w:bCs/>
          <w:sz w:val="24"/>
          <w:szCs w:val="24"/>
        </w:rPr>
      </w:pPr>
    </w:p>
    <w:p w14:paraId="7240E9DD" w14:textId="77777777" w:rsidR="00121CAE" w:rsidRPr="00121CAE" w:rsidRDefault="00121CAE" w:rsidP="00121CAE">
      <w:pPr>
        <w:pStyle w:val="117"/>
        <w:rPr>
          <w:b/>
          <w:bCs/>
        </w:rPr>
      </w:pPr>
      <w:r w:rsidRPr="00121CAE">
        <w:rPr>
          <w:b/>
          <w:bCs/>
        </w:rPr>
        <w:t>3.2. Учебно-методическое обеспечение</w:t>
      </w:r>
    </w:p>
    <w:p w14:paraId="4922BD3F" w14:textId="75951CB9" w:rsidR="00121CAE" w:rsidRPr="00121CAE" w:rsidRDefault="00121CAE" w:rsidP="00121CAE">
      <w:pPr>
        <w:pStyle w:val="ac"/>
        <w:spacing w:line="276" w:lineRule="auto"/>
        <w:ind w:left="0" w:firstLine="709"/>
        <w:jc w:val="both"/>
        <w:rPr>
          <w:bCs/>
        </w:rPr>
      </w:pPr>
      <w:r w:rsidRPr="0090794F">
        <w:rPr>
          <w:bCs/>
        </w:rPr>
        <w:t>Для реализации программы библиотечный фонд образовательной организации должен иметь п</w:t>
      </w:r>
      <w:r w:rsidRPr="0090794F">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0794F">
        <w:rPr>
          <w:bC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4C2F419" w14:textId="77777777" w:rsidR="00121CAE" w:rsidRPr="0090794F" w:rsidRDefault="00121CAE" w:rsidP="00121CAE">
      <w:pPr>
        <w:pStyle w:val="ac"/>
        <w:spacing w:line="276" w:lineRule="auto"/>
        <w:ind w:left="0" w:firstLine="709"/>
        <w:rPr>
          <w:b/>
        </w:rPr>
      </w:pPr>
      <w:r w:rsidRPr="0090794F">
        <w:rPr>
          <w:b/>
        </w:rPr>
        <w:t>3.2.1. Основные печатные и/или электронные издания</w:t>
      </w:r>
    </w:p>
    <w:p w14:paraId="61097F25" w14:textId="77777777" w:rsidR="002D7B83" w:rsidRPr="001B263B" w:rsidRDefault="002D7B83" w:rsidP="0048157D">
      <w:pPr>
        <w:numPr>
          <w:ilvl w:val="0"/>
          <w:numId w:val="5"/>
        </w:numPr>
        <w:shd w:val="clear" w:color="auto" w:fill="FFFFFF"/>
        <w:tabs>
          <w:tab w:val="left" w:pos="993"/>
        </w:tabs>
        <w:spacing w:after="0" w:line="240" w:lineRule="auto"/>
        <w:ind w:left="0" w:firstLine="851"/>
        <w:jc w:val="both"/>
        <w:rPr>
          <w:rFonts w:ascii="Times New Roman" w:hAnsi="Times New Roman"/>
          <w:sz w:val="24"/>
          <w:szCs w:val="24"/>
        </w:rPr>
      </w:pPr>
      <w:r w:rsidRPr="001B263B">
        <w:rPr>
          <w:rFonts w:ascii="Times New Roman" w:hAnsi="Times New Roman"/>
          <w:sz w:val="24"/>
          <w:szCs w:val="24"/>
        </w:rPr>
        <w:t xml:space="preserve">Бондаренко, Г. Г.  Материаловедение : учебник для среднего профессионального образования / Г. Г. Бондаренко, Т. А. Кабанова, В. В. Рыбалко ; под редакцией Г. Г. Бондаренко. — 2-е изд. — Москва : Издательство </w:t>
      </w:r>
      <w:proofErr w:type="spellStart"/>
      <w:r w:rsidRPr="001B263B">
        <w:rPr>
          <w:rFonts w:ascii="Times New Roman" w:hAnsi="Times New Roman"/>
          <w:sz w:val="24"/>
          <w:szCs w:val="24"/>
        </w:rPr>
        <w:t>Юрайт</w:t>
      </w:r>
      <w:proofErr w:type="spellEnd"/>
      <w:r w:rsidRPr="001B263B">
        <w:rPr>
          <w:rFonts w:ascii="Times New Roman" w:hAnsi="Times New Roman"/>
          <w:sz w:val="24"/>
          <w:szCs w:val="24"/>
        </w:rPr>
        <w:t xml:space="preserve">, 2021. — 329 с. — (Профессиональное образование). — ISBN 978-5-534-08682-9. — Текст : электронный // ЭБС </w:t>
      </w:r>
      <w:proofErr w:type="spellStart"/>
      <w:r w:rsidRPr="001B263B">
        <w:rPr>
          <w:rFonts w:ascii="Times New Roman" w:hAnsi="Times New Roman"/>
          <w:sz w:val="24"/>
          <w:szCs w:val="24"/>
        </w:rPr>
        <w:t>Юрайт</w:t>
      </w:r>
      <w:proofErr w:type="spellEnd"/>
      <w:r w:rsidRPr="001B263B">
        <w:rPr>
          <w:rFonts w:ascii="Times New Roman" w:hAnsi="Times New Roman"/>
          <w:sz w:val="24"/>
          <w:szCs w:val="24"/>
        </w:rPr>
        <w:t xml:space="preserve"> [сайт]. — URL: </w:t>
      </w:r>
      <w:hyperlink r:id="rId42" w:history="1">
        <w:r w:rsidRPr="001B263B">
          <w:rPr>
            <w:rStyle w:val="ab"/>
            <w:rFonts w:ascii="Times New Roman" w:hAnsi="Times New Roman"/>
            <w:color w:val="auto"/>
            <w:sz w:val="24"/>
            <w:szCs w:val="24"/>
          </w:rPr>
          <w:t>https://urait.ru/bcode/470070</w:t>
        </w:r>
      </w:hyperlink>
    </w:p>
    <w:p w14:paraId="445F9385" w14:textId="77777777" w:rsidR="002D7B83" w:rsidRPr="001B263B" w:rsidRDefault="002D7B83" w:rsidP="0048157D">
      <w:pPr>
        <w:numPr>
          <w:ilvl w:val="0"/>
          <w:numId w:val="5"/>
        </w:numPr>
        <w:shd w:val="clear" w:color="auto" w:fill="FFFFFF"/>
        <w:tabs>
          <w:tab w:val="left" w:pos="993"/>
        </w:tabs>
        <w:spacing w:after="0" w:line="240" w:lineRule="auto"/>
        <w:ind w:left="0" w:firstLine="851"/>
        <w:jc w:val="both"/>
        <w:rPr>
          <w:rFonts w:ascii="Times New Roman" w:hAnsi="Times New Roman"/>
          <w:sz w:val="24"/>
          <w:szCs w:val="24"/>
        </w:rPr>
      </w:pPr>
      <w:r w:rsidRPr="001B263B">
        <w:rPr>
          <w:rFonts w:ascii="Times New Roman" w:hAnsi="Times New Roman"/>
          <w:sz w:val="24"/>
          <w:szCs w:val="24"/>
        </w:rPr>
        <w:t xml:space="preserve">Галимов, Э. Р Современные конструкционные материалы для машиностроения : учебное пособие для </w:t>
      </w:r>
      <w:proofErr w:type="spellStart"/>
      <w:r w:rsidRPr="001B263B">
        <w:rPr>
          <w:rFonts w:ascii="Times New Roman" w:hAnsi="Times New Roman"/>
          <w:sz w:val="24"/>
          <w:szCs w:val="24"/>
        </w:rPr>
        <w:t>спо</w:t>
      </w:r>
      <w:proofErr w:type="spellEnd"/>
      <w:r w:rsidRPr="001B263B">
        <w:rPr>
          <w:rFonts w:ascii="Times New Roman" w:hAnsi="Times New Roman"/>
          <w:sz w:val="24"/>
          <w:szCs w:val="24"/>
        </w:rPr>
        <w:t xml:space="preserve"> / Э. Р. Галимов, А. Л. Абдуллин. — Санкт-</w:t>
      </w:r>
      <w:r w:rsidRPr="001B263B">
        <w:rPr>
          <w:rFonts w:ascii="Times New Roman" w:hAnsi="Times New Roman"/>
          <w:sz w:val="24"/>
          <w:szCs w:val="24"/>
        </w:rPr>
        <w:lastRenderedPageBreak/>
        <w:t xml:space="preserve">Петербург : Лань, 2023. — 268 с. — ISBN 978-5-8114-6587-3. — Текст : электронный // Лань : электронно-библиотечная система. — URL: </w:t>
      </w:r>
      <w:hyperlink r:id="rId43" w:history="1">
        <w:r w:rsidRPr="001B263B">
          <w:rPr>
            <w:rStyle w:val="ab"/>
            <w:rFonts w:ascii="Times New Roman" w:hAnsi="Times New Roman"/>
            <w:color w:val="auto"/>
            <w:sz w:val="24"/>
            <w:szCs w:val="24"/>
          </w:rPr>
          <w:t>https://e.lanbook.com/book/148948</w:t>
        </w:r>
      </w:hyperlink>
      <w:r w:rsidRPr="001B263B">
        <w:rPr>
          <w:rFonts w:ascii="Times New Roman" w:hAnsi="Times New Roman"/>
          <w:sz w:val="24"/>
          <w:szCs w:val="24"/>
        </w:rPr>
        <w:t xml:space="preserve">  (дата обращения: 18.07.2023). — Режим доступа: для </w:t>
      </w:r>
      <w:proofErr w:type="spellStart"/>
      <w:r w:rsidRPr="001B263B">
        <w:rPr>
          <w:rFonts w:ascii="Times New Roman" w:hAnsi="Times New Roman"/>
          <w:sz w:val="24"/>
          <w:szCs w:val="24"/>
        </w:rPr>
        <w:t>авториз</w:t>
      </w:r>
      <w:proofErr w:type="spellEnd"/>
      <w:r w:rsidRPr="001B263B">
        <w:rPr>
          <w:rFonts w:ascii="Times New Roman" w:hAnsi="Times New Roman"/>
          <w:sz w:val="24"/>
          <w:szCs w:val="24"/>
        </w:rPr>
        <w:t>. пользователей.</w:t>
      </w:r>
    </w:p>
    <w:p w14:paraId="21AB306E" w14:textId="77777777" w:rsidR="002D7B83" w:rsidRPr="001B263B" w:rsidRDefault="002D7B83" w:rsidP="0048157D">
      <w:pPr>
        <w:numPr>
          <w:ilvl w:val="0"/>
          <w:numId w:val="5"/>
        </w:numPr>
        <w:shd w:val="clear" w:color="auto" w:fill="FFFFFF"/>
        <w:tabs>
          <w:tab w:val="left" w:pos="993"/>
        </w:tabs>
        <w:spacing w:after="0" w:line="240" w:lineRule="auto"/>
        <w:ind w:left="0" w:firstLine="851"/>
        <w:jc w:val="both"/>
        <w:rPr>
          <w:rFonts w:ascii="Times New Roman" w:hAnsi="Times New Roman"/>
          <w:sz w:val="24"/>
          <w:szCs w:val="24"/>
        </w:rPr>
      </w:pPr>
      <w:r w:rsidRPr="001B263B">
        <w:rPr>
          <w:rFonts w:ascii="Times New Roman" w:hAnsi="Times New Roman"/>
          <w:sz w:val="24"/>
          <w:szCs w:val="24"/>
        </w:rPr>
        <w:t xml:space="preserve">Земсков, Ю. П. Материаловедение : учебное пособие для </w:t>
      </w:r>
      <w:proofErr w:type="spellStart"/>
      <w:r w:rsidRPr="001B263B">
        <w:rPr>
          <w:rFonts w:ascii="Times New Roman" w:hAnsi="Times New Roman"/>
          <w:sz w:val="24"/>
          <w:szCs w:val="24"/>
        </w:rPr>
        <w:t>спо</w:t>
      </w:r>
      <w:proofErr w:type="spellEnd"/>
      <w:r w:rsidRPr="001B263B">
        <w:rPr>
          <w:rFonts w:ascii="Times New Roman" w:hAnsi="Times New Roman"/>
          <w:sz w:val="24"/>
          <w:szCs w:val="24"/>
        </w:rPr>
        <w:t xml:space="preserve"> / Ю. П. Земсков, Е. В. Асмолова. — 3-е изд., стер. — Санкт-Петербург : Лань, 2022. — 228 с. — ISBN 978-5-507-44226-3. — Текст : электронный // Лань : электронно-библиотечная система. — URL: </w:t>
      </w:r>
      <w:hyperlink r:id="rId44" w:history="1">
        <w:r w:rsidRPr="001B263B">
          <w:rPr>
            <w:rStyle w:val="ab"/>
            <w:rFonts w:ascii="Times New Roman" w:hAnsi="Times New Roman"/>
            <w:color w:val="auto"/>
            <w:sz w:val="24"/>
            <w:szCs w:val="24"/>
          </w:rPr>
          <w:t>https://e.lanbook.com/book/217394</w:t>
        </w:r>
      </w:hyperlink>
      <w:r w:rsidRPr="001B263B">
        <w:rPr>
          <w:rFonts w:ascii="Times New Roman" w:hAnsi="Times New Roman"/>
          <w:sz w:val="24"/>
          <w:szCs w:val="24"/>
        </w:rPr>
        <w:t xml:space="preserve"> (дата обращения: 18.07.2023). — Режим доступа: для </w:t>
      </w:r>
      <w:proofErr w:type="spellStart"/>
      <w:r w:rsidRPr="001B263B">
        <w:rPr>
          <w:rFonts w:ascii="Times New Roman" w:hAnsi="Times New Roman"/>
          <w:sz w:val="24"/>
          <w:szCs w:val="24"/>
        </w:rPr>
        <w:t>авториз</w:t>
      </w:r>
      <w:proofErr w:type="spellEnd"/>
      <w:r w:rsidRPr="001B263B">
        <w:rPr>
          <w:rFonts w:ascii="Times New Roman" w:hAnsi="Times New Roman"/>
          <w:sz w:val="24"/>
          <w:szCs w:val="24"/>
        </w:rPr>
        <w:t>. пользователей.</w:t>
      </w:r>
    </w:p>
    <w:p w14:paraId="3F6DC101" w14:textId="77777777" w:rsidR="002D7B83" w:rsidRPr="001B263B" w:rsidRDefault="002D7B83" w:rsidP="0048157D">
      <w:pPr>
        <w:numPr>
          <w:ilvl w:val="0"/>
          <w:numId w:val="5"/>
        </w:numPr>
        <w:shd w:val="clear" w:color="auto" w:fill="FFFFFF"/>
        <w:tabs>
          <w:tab w:val="left" w:pos="993"/>
        </w:tabs>
        <w:spacing w:after="0" w:line="240" w:lineRule="auto"/>
        <w:ind w:left="0" w:firstLine="851"/>
        <w:jc w:val="both"/>
        <w:rPr>
          <w:rFonts w:ascii="Times New Roman" w:hAnsi="Times New Roman"/>
          <w:sz w:val="24"/>
          <w:szCs w:val="24"/>
        </w:rPr>
      </w:pPr>
      <w:r w:rsidRPr="001B263B">
        <w:rPr>
          <w:rFonts w:ascii="Times New Roman" w:hAnsi="Times New Roman"/>
          <w:sz w:val="24"/>
          <w:szCs w:val="24"/>
        </w:rPr>
        <w:t xml:space="preserve">Материаловедение для транспортного машиностроения : учебное пособие для </w:t>
      </w:r>
      <w:proofErr w:type="spellStart"/>
      <w:r w:rsidRPr="001B263B">
        <w:rPr>
          <w:rFonts w:ascii="Times New Roman" w:hAnsi="Times New Roman"/>
          <w:sz w:val="24"/>
          <w:szCs w:val="24"/>
        </w:rPr>
        <w:t>спо</w:t>
      </w:r>
      <w:proofErr w:type="spellEnd"/>
      <w:r w:rsidRPr="001B263B">
        <w:rPr>
          <w:rFonts w:ascii="Times New Roman" w:hAnsi="Times New Roman"/>
          <w:sz w:val="24"/>
          <w:szCs w:val="24"/>
        </w:rPr>
        <w:t xml:space="preserve"> / Э. Р. Галимов, Л. В. Тарасенко, М. В. </w:t>
      </w:r>
      <w:proofErr w:type="spellStart"/>
      <w:r w:rsidRPr="001B263B">
        <w:rPr>
          <w:rFonts w:ascii="Times New Roman" w:hAnsi="Times New Roman"/>
          <w:sz w:val="24"/>
          <w:szCs w:val="24"/>
        </w:rPr>
        <w:t>Унчикова</w:t>
      </w:r>
      <w:proofErr w:type="spellEnd"/>
      <w:r w:rsidRPr="001B263B">
        <w:rPr>
          <w:rFonts w:ascii="Times New Roman" w:hAnsi="Times New Roman"/>
          <w:sz w:val="24"/>
          <w:szCs w:val="24"/>
        </w:rPr>
        <w:t xml:space="preserve">, А. Л. Абдуллин. — 3-е изд., стер. — Санкт-Петербург : Лань, 2023. — 444 с. — ISBN 978-5-507-46658-0. — Текст : электронный // Лань : электронно-библиотечная система. — URL: </w:t>
      </w:r>
      <w:hyperlink r:id="rId45" w:history="1">
        <w:r w:rsidRPr="001B263B">
          <w:rPr>
            <w:rStyle w:val="ab"/>
            <w:rFonts w:ascii="Times New Roman" w:hAnsi="Times New Roman"/>
            <w:color w:val="auto"/>
            <w:sz w:val="24"/>
            <w:szCs w:val="24"/>
          </w:rPr>
          <w:t>https://e.lanbook.com/book/314774</w:t>
        </w:r>
      </w:hyperlink>
      <w:r w:rsidRPr="001B263B">
        <w:rPr>
          <w:rFonts w:ascii="Times New Roman" w:hAnsi="Times New Roman"/>
          <w:sz w:val="24"/>
          <w:szCs w:val="24"/>
        </w:rPr>
        <w:t xml:space="preserve"> (дата обращения: 18.07.2023). — Режим доступа: для </w:t>
      </w:r>
      <w:proofErr w:type="spellStart"/>
      <w:r w:rsidRPr="001B263B">
        <w:rPr>
          <w:rFonts w:ascii="Times New Roman" w:hAnsi="Times New Roman"/>
          <w:sz w:val="24"/>
          <w:szCs w:val="24"/>
        </w:rPr>
        <w:t>авториз</w:t>
      </w:r>
      <w:proofErr w:type="spellEnd"/>
      <w:r w:rsidRPr="001B263B">
        <w:rPr>
          <w:rFonts w:ascii="Times New Roman" w:hAnsi="Times New Roman"/>
          <w:sz w:val="24"/>
          <w:szCs w:val="24"/>
        </w:rPr>
        <w:t>. пользователей.</w:t>
      </w:r>
    </w:p>
    <w:p w14:paraId="7092236B" w14:textId="77777777" w:rsidR="002D7B83" w:rsidRPr="001B263B" w:rsidRDefault="002D7B83" w:rsidP="0048157D">
      <w:pPr>
        <w:numPr>
          <w:ilvl w:val="0"/>
          <w:numId w:val="5"/>
        </w:numPr>
        <w:shd w:val="clear" w:color="auto" w:fill="FFFFFF"/>
        <w:tabs>
          <w:tab w:val="left" w:pos="993"/>
        </w:tabs>
        <w:spacing w:after="0" w:line="240" w:lineRule="auto"/>
        <w:ind w:left="0" w:firstLine="851"/>
        <w:jc w:val="both"/>
        <w:rPr>
          <w:rFonts w:ascii="Times New Roman" w:hAnsi="Times New Roman"/>
          <w:sz w:val="24"/>
          <w:szCs w:val="24"/>
        </w:rPr>
      </w:pPr>
      <w:proofErr w:type="spellStart"/>
      <w:r w:rsidRPr="001B263B">
        <w:rPr>
          <w:rFonts w:ascii="Times New Roman" w:hAnsi="Times New Roman"/>
          <w:sz w:val="24"/>
          <w:szCs w:val="24"/>
        </w:rPr>
        <w:t>Плошкин</w:t>
      </w:r>
      <w:proofErr w:type="spellEnd"/>
      <w:r w:rsidRPr="001B263B">
        <w:rPr>
          <w:rFonts w:ascii="Times New Roman" w:hAnsi="Times New Roman"/>
          <w:sz w:val="24"/>
          <w:szCs w:val="24"/>
        </w:rPr>
        <w:t>, В. В.  Материаловедение : учебник для среднего профессионального образования / В. В. </w:t>
      </w:r>
      <w:proofErr w:type="spellStart"/>
      <w:r w:rsidRPr="001B263B">
        <w:rPr>
          <w:rFonts w:ascii="Times New Roman" w:hAnsi="Times New Roman"/>
          <w:sz w:val="24"/>
          <w:szCs w:val="24"/>
        </w:rPr>
        <w:t>Плошкин</w:t>
      </w:r>
      <w:proofErr w:type="spellEnd"/>
      <w:r w:rsidRPr="001B263B">
        <w:rPr>
          <w:rFonts w:ascii="Times New Roman" w:hAnsi="Times New Roman"/>
          <w:sz w:val="24"/>
          <w:szCs w:val="24"/>
        </w:rPr>
        <w:t xml:space="preserve">. — 3-е изд., </w:t>
      </w:r>
      <w:proofErr w:type="spellStart"/>
      <w:r w:rsidRPr="001B263B">
        <w:rPr>
          <w:rFonts w:ascii="Times New Roman" w:hAnsi="Times New Roman"/>
          <w:sz w:val="24"/>
          <w:szCs w:val="24"/>
        </w:rPr>
        <w:t>перераб</w:t>
      </w:r>
      <w:proofErr w:type="spellEnd"/>
      <w:r w:rsidRPr="001B263B">
        <w:rPr>
          <w:rFonts w:ascii="Times New Roman" w:hAnsi="Times New Roman"/>
          <w:sz w:val="24"/>
          <w:szCs w:val="24"/>
        </w:rPr>
        <w:t xml:space="preserve">. и доп. — Москва : Издательство </w:t>
      </w:r>
      <w:proofErr w:type="spellStart"/>
      <w:r w:rsidRPr="001B263B">
        <w:rPr>
          <w:rFonts w:ascii="Times New Roman" w:hAnsi="Times New Roman"/>
          <w:sz w:val="24"/>
          <w:szCs w:val="24"/>
        </w:rPr>
        <w:t>Юрайт</w:t>
      </w:r>
      <w:proofErr w:type="spellEnd"/>
      <w:r w:rsidRPr="001B263B">
        <w:rPr>
          <w:rFonts w:ascii="Times New Roman" w:hAnsi="Times New Roman"/>
          <w:sz w:val="24"/>
          <w:szCs w:val="24"/>
        </w:rPr>
        <w:t xml:space="preserve">, 2021. — 463 с. — (Профессиональное образование). — ISBN 978-5-534-02459-3. — Текст : электронный // ЭБС </w:t>
      </w:r>
      <w:proofErr w:type="spellStart"/>
      <w:r w:rsidRPr="001B263B">
        <w:rPr>
          <w:rFonts w:ascii="Times New Roman" w:hAnsi="Times New Roman"/>
          <w:sz w:val="24"/>
          <w:szCs w:val="24"/>
        </w:rPr>
        <w:t>Юрайт</w:t>
      </w:r>
      <w:proofErr w:type="spellEnd"/>
      <w:r w:rsidRPr="001B263B">
        <w:rPr>
          <w:rFonts w:ascii="Times New Roman" w:hAnsi="Times New Roman"/>
          <w:sz w:val="24"/>
          <w:szCs w:val="24"/>
        </w:rPr>
        <w:t xml:space="preserve"> [сайт]. — URL: </w:t>
      </w:r>
      <w:hyperlink r:id="rId46" w:history="1">
        <w:r w:rsidRPr="001B263B">
          <w:rPr>
            <w:rStyle w:val="ab"/>
            <w:rFonts w:ascii="Times New Roman" w:hAnsi="Times New Roman"/>
            <w:color w:val="auto"/>
            <w:sz w:val="24"/>
            <w:szCs w:val="24"/>
          </w:rPr>
          <w:t>https://urait.ru/bcode/470071</w:t>
        </w:r>
      </w:hyperlink>
      <w:r w:rsidRPr="001B263B">
        <w:rPr>
          <w:rFonts w:ascii="Times New Roman" w:hAnsi="Times New Roman"/>
          <w:sz w:val="24"/>
          <w:szCs w:val="24"/>
        </w:rPr>
        <w:t xml:space="preserve"> </w:t>
      </w:r>
    </w:p>
    <w:p w14:paraId="3165BAD4" w14:textId="77777777" w:rsidR="002D7B83" w:rsidRPr="001B263B" w:rsidRDefault="002D7B83" w:rsidP="0048157D">
      <w:pPr>
        <w:numPr>
          <w:ilvl w:val="0"/>
          <w:numId w:val="5"/>
        </w:numPr>
        <w:shd w:val="clear" w:color="auto" w:fill="FFFFFF"/>
        <w:tabs>
          <w:tab w:val="left" w:pos="993"/>
        </w:tabs>
        <w:spacing w:after="0" w:line="240" w:lineRule="auto"/>
        <w:ind w:left="0" w:firstLine="851"/>
        <w:jc w:val="both"/>
        <w:rPr>
          <w:rFonts w:ascii="Times New Roman" w:hAnsi="Times New Roman"/>
          <w:sz w:val="24"/>
          <w:szCs w:val="24"/>
        </w:rPr>
      </w:pPr>
      <w:r w:rsidRPr="001B263B">
        <w:rPr>
          <w:rFonts w:ascii="Times New Roman" w:hAnsi="Times New Roman"/>
          <w:sz w:val="24"/>
          <w:szCs w:val="24"/>
        </w:rPr>
        <w:t xml:space="preserve">Сапунов, С. В. Материаловедение : учебное пособие для </w:t>
      </w:r>
      <w:proofErr w:type="spellStart"/>
      <w:r w:rsidRPr="001B263B">
        <w:rPr>
          <w:rFonts w:ascii="Times New Roman" w:hAnsi="Times New Roman"/>
          <w:sz w:val="24"/>
          <w:szCs w:val="24"/>
        </w:rPr>
        <w:t>спо</w:t>
      </w:r>
      <w:proofErr w:type="spellEnd"/>
      <w:r w:rsidRPr="001B263B">
        <w:rPr>
          <w:rFonts w:ascii="Times New Roman" w:hAnsi="Times New Roman"/>
          <w:sz w:val="24"/>
          <w:szCs w:val="24"/>
        </w:rPr>
        <w:t xml:space="preserve"> / С. В. Сапунов. — 4-е изд., стер. — Санкт-Петербург : Лань, 2023. — 208 с. — ISBN 978-5-507-47200-0. — Текст : электронный // Лань : электронно-библиотечная система. — URL: </w:t>
      </w:r>
      <w:hyperlink r:id="rId47" w:history="1">
        <w:r w:rsidRPr="001B263B">
          <w:rPr>
            <w:rStyle w:val="ab"/>
            <w:rFonts w:ascii="Times New Roman" w:hAnsi="Times New Roman"/>
            <w:color w:val="auto"/>
            <w:sz w:val="24"/>
            <w:szCs w:val="24"/>
          </w:rPr>
          <w:t>https://e.lanbook.com/book/340055</w:t>
        </w:r>
      </w:hyperlink>
      <w:r w:rsidRPr="001B263B">
        <w:rPr>
          <w:rFonts w:ascii="Times New Roman" w:hAnsi="Times New Roman"/>
          <w:sz w:val="24"/>
          <w:szCs w:val="24"/>
        </w:rPr>
        <w:t xml:space="preserve"> (дата обращения: 18.07.2023). — Режим доступа: для </w:t>
      </w:r>
      <w:proofErr w:type="spellStart"/>
      <w:r w:rsidRPr="001B263B">
        <w:rPr>
          <w:rFonts w:ascii="Times New Roman" w:hAnsi="Times New Roman"/>
          <w:sz w:val="24"/>
          <w:szCs w:val="24"/>
        </w:rPr>
        <w:t>авториз</w:t>
      </w:r>
      <w:proofErr w:type="spellEnd"/>
      <w:r w:rsidRPr="001B263B">
        <w:rPr>
          <w:rFonts w:ascii="Times New Roman" w:hAnsi="Times New Roman"/>
          <w:sz w:val="24"/>
          <w:szCs w:val="24"/>
        </w:rPr>
        <w:t>. пользователей.</w:t>
      </w:r>
    </w:p>
    <w:p w14:paraId="26BD33B4" w14:textId="77777777" w:rsidR="002D7B83" w:rsidRPr="001B263B" w:rsidRDefault="002D7B83" w:rsidP="001B263B">
      <w:pPr>
        <w:shd w:val="clear" w:color="auto" w:fill="FFFFFF"/>
        <w:tabs>
          <w:tab w:val="left" w:pos="993"/>
        </w:tabs>
        <w:spacing w:after="0" w:line="240" w:lineRule="auto"/>
        <w:jc w:val="both"/>
        <w:rPr>
          <w:rFonts w:ascii="Times New Roman" w:hAnsi="Times New Roman"/>
          <w:sz w:val="24"/>
          <w:szCs w:val="24"/>
        </w:rPr>
      </w:pPr>
    </w:p>
    <w:p w14:paraId="43754E51" w14:textId="77777777" w:rsidR="002D7B83" w:rsidRPr="001B263B" w:rsidRDefault="002D7B83" w:rsidP="001B263B">
      <w:pPr>
        <w:shd w:val="clear" w:color="auto" w:fill="FFFFFF"/>
        <w:tabs>
          <w:tab w:val="left" w:pos="993"/>
        </w:tabs>
        <w:spacing w:after="0" w:line="240" w:lineRule="auto"/>
        <w:ind w:firstLine="851"/>
        <w:jc w:val="both"/>
        <w:rPr>
          <w:rFonts w:ascii="Times New Roman" w:hAnsi="Times New Roman"/>
          <w:sz w:val="24"/>
          <w:szCs w:val="24"/>
        </w:rPr>
      </w:pPr>
    </w:p>
    <w:p w14:paraId="064A4FAC" w14:textId="77777777" w:rsidR="002D7B83" w:rsidRPr="001B263B" w:rsidRDefault="002D7B83" w:rsidP="001B263B">
      <w:pPr>
        <w:pStyle w:val="2"/>
        <w:spacing w:before="0" w:after="0"/>
        <w:jc w:val="center"/>
        <w:rPr>
          <w:rFonts w:ascii="Times New Roman" w:hAnsi="Times New Roman"/>
          <w:bCs w:val="0"/>
          <w:i w:val="0"/>
          <w:caps/>
          <w:sz w:val="24"/>
          <w:szCs w:val="24"/>
        </w:rPr>
      </w:pPr>
      <w:bookmarkStart w:id="116" w:name="_Toc140077646"/>
      <w:bookmarkStart w:id="117" w:name="_Toc18492596"/>
      <w:r w:rsidRPr="001B263B">
        <w:rPr>
          <w:rFonts w:ascii="Times New Roman" w:hAnsi="Times New Roman"/>
          <w:bCs w:val="0"/>
          <w:i w:val="0"/>
          <w:caps/>
          <w:sz w:val="24"/>
          <w:szCs w:val="24"/>
          <w:lang w:val="ru-RU"/>
        </w:rPr>
        <w:t>4.</w:t>
      </w:r>
      <w:r w:rsidRPr="001B263B">
        <w:rPr>
          <w:rFonts w:ascii="Times New Roman" w:hAnsi="Times New Roman"/>
          <w:bCs w:val="0"/>
          <w:i w:val="0"/>
          <w:caps/>
          <w:sz w:val="24"/>
          <w:szCs w:val="24"/>
        </w:rPr>
        <w:t>Контроль и оценка результатов освоения</w:t>
      </w:r>
      <w:bookmarkEnd w:id="116"/>
      <w:r w:rsidRPr="001B263B">
        <w:rPr>
          <w:rFonts w:ascii="Times New Roman" w:hAnsi="Times New Roman"/>
          <w:bCs w:val="0"/>
          <w:i w:val="0"/>
          <w:caps/>
          <w:sz w:val="24"/>
          <w:szCs w:val="24"/>
        </w:rPr>
        <w:t xml:space="preserve"> </w:t>
      </w:r>
    </w:p>
    <w:p w14:paraId="6BDF2F95" w14:textId="77777777" w:rsidR="002D7B83" w:rsidRPr="001B263B" w:rsidRDefault="002D7B83" w:rsidP="001B263B">
      <w:pPr>
        <w:pStyle w:val="2"/>
        <w:spacing w:before="0" w:after="0"/>
        <w:jc w:val="center"/>
        <w:rPr>
          <w:rFonts w:ascii="Times New Roman" w:hAnsi="Times New Roman"/>
          <w:bCs w:val="0"/>
          <w:i w:val="0"/>
          <w:caps/>
          <w:sz w:val="24"/>
          <w:szCs w:val="24"/>
        </w:rPr>
      </w:pPr>
      <w:bookmarkStart w:id="118" w:name="_Toc140077647"/>
      <w:r w:rsidRPr="001B263B">
        <w:rPr>
          <w:rFonts w:ascii="Times New Roman" w:hAnsi="Times New Roman"/>
          <w:bCs w:val="0"/>
          <w:i w:val="0"/>
          <w:caps/>
          <w:sz w:val="24"/>
          <w:szCs w:val="24"/>
        </w:rPr>
        <w:t>учебной Дисциплины</w:t>
      </w:r>
      <w:bookmarkEnd w:id="117"/>
      <w:bookmarkEnd w:id="118"/>
    </w:p>
    <w:p w14:paraId="6C314683" w14:textId="77777777" w:rsidR="002D7B83" w:rsidRPr="001B263B" w:rsidRDefault="002D7B83" w:rsidP="001B263B">
      <w:pPr>
        <w:spacing w:line="240" w:lineRule="auto"/>
        <w:rPr>
          <w:rFonts w:ascii="Times New Roman" w:hAnsi="Times New Roman"/>
          <w:sz w:val="24"/>
          <w:szCs w:val="24"/>
          <w:lang w:val="x-none" w:eastAsia="x-none"/>
        </w:rPr>
      </w:pPr>
    </w:p>
    <w:tbl>
      <w:tblPr>
        <w:tblW w:w="484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96"/>
        <w:gridCol w:w="3045"/>
        <w:gridCol w:w="2906"/>
      </w:tblGrid>
      <w:tr w:rsidR="001B263B" w:rsidRPr="001B263B" w14:paraId="7CBF1C90" w14:textId="77777777" w:rsidTr="009C2AEA">
        <w:trPr>
          <w:trHeight w:val="780"/>
        </w:trPr>
        <w:tc>
          <w:tcPr>
            <w:tcW w:w="1711" w:type="pct"/>
            <w:vAlign w:val="center"/>
          </w:tcPr>
          <w:p w14:paraId="396AF245" w14:textId="77777777" w:rsidR="002D7B83" w:rsidRPr="001B263B" w:rsidRDefault="002D7B83" w:rsidP="001B263B">
            <w:pPr>
              <w:spacing w:after="0" w:line="240" w:lineRule="auto"/>
              <w:jc w:val="center"/>
              <w:rPr>
                <w:rFonts w:ascii="Times New Roman" w:hAnsi="Times New Roman"/>
                <w:b/>
                <w:bCs/>
                <w:sz w:val="24"/>
                <w:szCs w:val="24"/>
              </w:rPr>
            </w:pPr>
            <w:r w:rsidRPr="001B263B">
              <w:rPr>
                <w:rFonts w:ascii="Times New Roman" w:hAnsi="Times New Roman"/>
                <w:b/>
                <w:bCs/>
                <w:sz w:val="24"/>
                <w:szCs w:val="24"/>
              </w:rPr>
              <w:t>Результаты обучения</w:t>
            </w:r>
          </w:p>
        </w:tc>
        <w:tc>
          <w:tcPr>
            <w:tcW w:w="1683" w:type="pct"/>
            <w:vAlign w:val="center"/>
          </w:tcPr>
          <w:p w14:paraId="56DD2372" w14:textId="77777777" w:rsidR="002D7B83" w:rsidRPr="001B263B" w:rsidRDefault="002D7B83" w:rsidP="001B263B">
            <w:pPr>
              <w:spacing w:after="0" w:line="240" w:lineRule="auto"/>
              <w:jc w:val="center"/>
              <w:rPr>
                <w:rFonts w:ascii="Times New Roman" w:hAnsi="Times New Roman"/>
                <w:b/>
                <w:bCs/>
                <w:sz w:val="24"/>
                <w:szCs w:val="24"/>
              </w:rPr>
            </w:pPr>
            <w:r w:rsidRPr="001B263B">
              <w:rPr>
                <w:rFonts w:ascii="Times New Roman" w:hAnsi="Times New Roman"/>
                <w:b/>
                <w:bCs/>
                <w:sz w:val="24"/>
                <w:szCs w:val="24"/>
              </w:rPr>
              <w:t>Критерии оценки</w:t>
            </w:r>
          </w:p>
        </w:tc>
        <w:tc>
          <w:tcPr>
            <w:tcW w:w="1606" w:type="pct"/>
            <w:vAlign w:val="center"/>
          </w:tcPr>
          <w:p w14:paraId="7CA5B935" w14:textId="77777777" w:rsidR="002D7B83" w:rsidRPr="001B263B" w:rsidRDefault="002D7B83" w:rsidP="001B263B">
            <w:pPr>
              <w:spacing w:after="0" w:line="240" w:lineRule="auto"/>
              <w:jc w:val="center"/>
              <w:rPr>
                <w:rFonts w:ascii="Times New Roman" w:hAnsi="Times New Roman"/>
                <w:b/>
                <w:bCs/>
                <w:sz w:val="24"/>
                <w:szCs w:val="24"/>
              </w:rPr>
            </w:pPr>
            <w:r w:rsidRPr="001B263B">
              <w:rPr>
                <w:rFonts w:ascii="Times New Roman" w:hAnsi="Times New Roman"/>
                <w:b/>
                <w:bCs/>
                <w:sz w:val="24"/>
                <w:szCs w:val="24"/>
              </w:rPr>
              <w:t>Методы оценки</w:t>
            </w:r>
          </w:p>
        </w:tc>
      </w:tr>
      <w:tr w:rsidR="001B263B" w:rsidRPr="001B263B" w14:paraId="76C1ED49" w14:textId="77777777" w:rsidTr="009C2AEA">
        <w:trPr>
          <w:trHeight w:val="698"/>
        </w:trPr>
        <w:tc>
          <w:tcPr>
            <w:tcW w:w="1711" w:type="pct"/>
          </w:tcPr>
          <w:p w14:paraId="055352E3" w14:textId="178CAB43" w:rsidR="002D7B83" w:rsidRPr="00121CAE" w:rsidRDefault="00121CAE" w:rsidP="001B263B">
            <w:pPr>
              <w:tabs>
                <w:tab w:val="left" w:pos="284"/>
              </w:tabs>
              <w:suppressAutoHyphens/>
              <w:spacing w:after="0" w:line="240" w:lineRule="auto"/>
              <w:ind w:right="9"/>
              <w:jc w:val="both"/>
              <w:rPr>
                <w:rFonts w:ascii="Times New Roman" w:hAnsi="Times New Roman"/>
                <w:sz w:val="24"/>
                <w:szCs w:val="24"/>
              </w:rPr>
            </w:pPr>
            <w:r w:rsidRPr="00121CAE">
              <w:rPr>
                <w:rFonts w:ascii="Times New Roman" w:hAnsi="Times New Roman"/>
                <w:b/>
                <w:sz w:val="24"/>
                <w:szCs w:val="24"/>
              </w:rPr>
              <w:t>З</w:t>
            </w:r>
            <w:r w:rsidR="002D7B83" w:rsidRPr="00121CAE">
              <w:rPr>
                <w:rFonts w:ascii="Times New Roman" w:hAnsi="Times New Roman"/>
                <w:b/>
                <w:sz w:val="24"/>
                <w:szCs w:val="24"/>
              </w:rPr>
              <w:t>на</w:t>
            </w:r>
            <w:r w:rsidRPr="00121CAE">
              <w:rPr>
                <w:rFonts w:ascii="Times New Roman" w:hAnsi="Times New Roman"/>
                <w:b/>
                <w:sz w:val="24"/>
                <w:szCs w:val="24"/>
              </w:rPr>
              <w:t>е</w:t>
            </w:r>
            <w:r w:rsidR="002D7B83" w:rsidRPr="00121CAE">
              <w:rPr>
                <w:rFonts w:ascii="Times New Roman" w:hAnsi="Times New Roman"/>
                <w:b/>
                <w:sz w:val="24"/>
                <w:szCs w:val="24"/>
              </w:rPr>
              <w:t>т:</w:t>
            </w:r>
          </w:p>
          <w:p w14:paraId="689F749A" w14:textId="77777777" w:rsidR="002D7B83" w:rsidRPr="001B263B" w:rsidRDefault="002D7B83" w:rsidP="001B263B">
            <w:pPr>
              <w:tabs>
                <w:tab w:val="left" w:pos="266"/>
              </w:tabs>
              <w:spacing w:after="0" w:line="240" w:lineRule="auto"/>
              <w:jc w:val="both"/>
              <w:rPr>
                <w:rFonts w:ascii="Times New Roman" w:hAnsi="Times New Roman"/>
                <w:bCs/>
                <w:sz w:val="24"/>
                <w:szCs w:val="24"/>
              </w:rPr>
            </w:pPr>
            <w:r w:rsidRPr="001B263B">
              <w:rPr>
                <w:rFonts w:ascii="Times New Roman" w:hAnsi="Times New Roman"/>
                <w:bCs/>
                <w:sz w:val="24"/>
                <w:szCs w:val="24"/>
              </w:rPr>
              <w:t>свойства металлов, сплавов, способы их обработки;</w:t>
            </w:r>
          </w:p>
          <w:p w14:paraId="4849233E" w14:textId="77777777" w:rsidR="002D7B83" w:rsidRPr="001B263B" w:rsidRDefault="002D7B83" w:rsidP="001B263B">
            <w:pPr>
              <w:tabs>
                <w:tab w:val="left" w:pos="266"/>
              </w:tabs>
              <w:spacing w:after="0" w:line="240" w:lineRule="auto"/>
              <w:jc w:val="both"/>
              <w:rPr>
                <w:rFonts w:ascii="Times New Roman" w:hAnsi="Times New Roman"/>
                <w:bCs/>
                <w:sz w:val="24"/>
                <w:szCs w:val="24"/>
              </w:rPr>
            </w:pPr>
            <w:r w:rsidRPr="001B263B">
              <w:rPr>
                <w:rFonts w:ascii="Times New Roman" w:hAnsi="Times New Roman"/>
                <w:bCs/>
                <w:sz w:val="24"/>
                <w:szCs w:val="24"/>
              </w:rPr>
              <w:t>свойства и область применения электротехнических, неметаллических и композиционных материалов;</w:t>
            </w:r>
          </w:p>
          <w:p w14:paraId="38D9DF8F" w14:textId="77777777" w:rsidR="002D7B83" w:rsidRPr="001B263B" w:rsidRDefault="002D7B83" w:rsidP="001B263B">
            <w:pPr>
              <w:tabs>
                <w:tab w:val="left" w:pos="284"/>
              </w:tabs>
              <w:spacing w:after="0" w:line="240" w:lineRule="auto"/>
              <w:jc w:val="both"/>
              <w:rPr>
                <w:rFonts w:ascii="Times New Roman" w:hAnsi="Times New Roman"/>
                <w:sz w:val="24"/>
                <w:szCs w:val="24"/>
              </w:rPr>
            </w:pPr>
          </w:p>
        </w:tc>
        <w:tc>
          <w:tcPr>
            <w:tcW w:w="1683" w:type="pct"/>
          </w:tcPr>
          <w:p w14:paraId="19624938" w14:textId="77777777" w:rsidR="002D7B83" w:rsidRPr="001B263B" w:rsidRDefault="002D7B83" w:rsidP="001B263B">
            <w:pPr>
              <w:tabs>
                <w:tab w:val="left" w:pos="266"/>
              </w:tabs>
              <w:spacing w:after="0" w:line="240" w:lineRule="auto"/>
              <w:jc w:val="both"/>
              <w:rPr>
                <w:rFonts w:ascii="Times New Roman" w:hAnsi="Times New Roman"/>
                <w:bCs/>
                <w:sz w:val="24"/>
                <w:szCs w:val="24"/>
              </w:rPr>
            </w:pPr>
            <w:r w:rsidRPr="001B263B">
              <w:rPr>
                <w:rFonts w:ascii="Times New Roman" w:hAnsi="Times New Roman"/>
                <w:bCs/>
                <w:sz w:val="24"/>
                <w:szCs w:val="24"/>
              </w:rPr>
              <w:t>перечисление всех свойств металлов, сплавов, характеристика способов их обработки;</w:t>
            </w:r>
          </w:p>
          <w:p w14:paraId="6A9F9BC5" w14:textId="77777777" w:rsidR="002D7B83" w:rsidRPr="001B263B" w:rsidRDefault="002D7B83" w:rsidP="001B263B">
            <w:pPr>
              <w:tabs>
                <w:tab w:val="left" w:pos="284"/>
              </w:tabs>
              <w:spacing w:after="0" w:line="240" w:lineRule="auto"/>
              <w:jc w:val="both"/>
              <w:rPr>
                <w:rFonts w:ascii="Times New Roman" w:hAnsi="Times New Roman"/>
                <w:bCs/>
                <w:sz w:val="24"/>
                <w:szCs w:val="24"/>
              </w:rPr>
            </w:pPr>
            <w:r w:rsidRPr="001B263B">
              <w:rPr>
                <w:rFonts w:ascii="Times New Roman" w:hAnsi="Times New Roman"/>
                <w:bCs/>
                <w:sz w:val="24"/>
                <w:szCs w:val="24"/>
              </w:rPr>
              <w:t xml:space="preserve">способность указать свойства и области применения материалов в автомобилестроении </w:t>
            </w:r>
          </w:p>
        </w:tc>
        <w:tc>
          <w:tcPr>
            <w:tcW w:w="1606" w:type="pct"/>
          </w:tcPr>
          <w:p w14:paraId="0827B7C6" w14:textId="77777777" w:rsidR="002D7B83" w:rsidRPr="001B263B" w:rsidRDefault="002D7B83" w:rsidP="001B263B">
            <w:pPr>
              <w:spacing w:after="0" w:line="240" w:lineRule="auto"/>
              <w:jc w:val="both"/>
              <w:rPr>
                <w:rFonts w:ascii="Times New Roman" w:hAnsi="Times New Roman"/>
                <w:bCs/>
                <w:sz w:val="24"/>
                <w:szCs w:val="24"/>
              </w:rPr>
            </w:pPr>
            <w:r w:rsidRPr="001B263B">
              <w:rPr>
                <w:rFonts w:ascii="Times New Roman" w:hAnsi="Times New Roman"/>
                <w:bCs/>
                <w:sz w:val="24"/>
                <w:szCs w:val="24"/>
              </w:rPr>
              <w:t>все виды опроса, контрольная и проверочная работы, индивидуальные задания, тестирование, оценка результатов выполнения практических занятий и лабораторных работ</w:t>
            </w:r>
          </w:p>
        </w:tc>
      </w:tr>
      <w:tr w:rsidR="001B263B" w:rsidRPr="001B263B" w14:paraId="3A77EE5F" w14:textId="77777777" w:rsidTr="009C2AEA">
        <w:trPr>
          <w:trHeight w:val="131"/>
        </w:trPr>
        <w:tc>
          <w:tcPr>
            <w:tcW w:w="1711" w:type="pct"/>
          </w:tcPr>
          <w:p w14:paraId="3D747278" w14:textId="23C9D31A" w:rsidR="002D7B83" w:rsidRPr="00121CAE" w:rsidRDefault="00121CAE"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121CAE">
              <w:rPr>
                <w:rFonts w:ascii="Times New Roman" w:hAnsi="Times New Roman"/>
                <w:b/>
                <w:sz w:val="24"/>
                <w:szCs w:val="24"/>
              </w:rPr>
              <w:t>У</w:t>
            </w:r>
            <w:r w:rsidR="002D7B83" w:rsidRPr="00121CAE">
              <w:rPr>
                <w:rFonts w:ascii="Times New Roman" w:hAnsi="Times New Roman"/>
                <w:b/>
                <w:sz w:val="24"/>
                <w:szCs w:val="24"/>
              </w:rPr>
              <w:t>ме</w:t>
            </w:r>
            <w:r w:rsidRPr="00121CAE">
              <w:rPr>
                <w:rFonts w:ascii="Times New Roman" w:hAnsi="Times New Roman"/>
                <w:b/>
                <w:sz w:val="24"/>
                <w:szCs w:val="24"/>
              </w:rPr>
              <w:t>е</w:t>
            </w:r>
            <w:r w:rsidR="002D7B83" w:rsidRPr="00121CAE">
              <w:rPr>
                <w:rFonts w:ascii="Times New Roman" w:hAnsi="Times New Roman"/>
                <w:b/>
                <w:sz w:val="24"/>
                <w:szCs w:val="24"/>
              </w:rPr>
              <w:t>т:</w:t>
            </w:r>
          </w:p>
          <w:p w14:paraId="37584A60" w14:textId="77777777" w:rsidR="002D7B83" w:rsidRPr="001B263B" w:rsidRDefault="002D7B83" w:rsidP="001B263B">
            <w:pPr>
              <w:tabs>
                <w:tab w:val="left" w:pos="284"/>
              </w:tabs>
              <w:spacing w:after="0" w:line="240" w:lineRule="auto"/>
              <w:jc w:val="both"/>
              <w:rPr>
                <w:rFonts w:ascii="Times New Roman" w:hAnsi="Times New Roman"/>
                <w:bCs/>
                <w:sz w:val="24"/>
                <w:szCs w:val="24"/>
              </w:rPr>
            </w:pPr>
            <w:r w:rsidRPr="001B263B">
              <w:rPr>
                <w:rFonts w:ascii="Times New Roman" w:hAnsi="Times New Roman"/>
                <w:bCs/>
                <w:sz w:val="24"/>
                <w:szCs w:val="24"/>
              </w:rPr>
              <w:t>выбирать материалы на основе анализа их свойств для применения в производственной деятельности</w:t>
            </w:r>
          </w:p>
        </w:tc>
        <w:tc>
          <w:tcPr>
            <w:tcW w:w="1683" w:type="pct"/>
          </w:tcPr>
          <w:p w14:paraId="512A041D" w14:textId="77777777" w:rsidR="002D7B83" w:rsidRPr="001B263B" w:rsidRDefault="002D7B83" w:rsidP="001B263B">
            <w:pPr>
              <w:tabs>
                <w:tab w:val="left" w:pos="284"/>
              </w:tabs>
              <w:spacing w:after="0" w:line="240" w:lineRule="auto"/>
              <w:jc w:val="both"/>
              <w:rPr>
                <w:rFonts w:ascii="Times New Roman" w:hAnsi="Times New Roman"/>
                <w:sz w:val="24"/>
                <w:szCs w:val="24"/>
              </w:rPr>
            </w:pPr>
            <w:r w:rsidRPr="001B263B">
              <w:rPr>
                <w:rFonts w:ascii="Times New Roman" w:hAnsi="Times New Roman"/>
                <w:bCs/>
                <w:sz w:val="24"/>
                <w:szCs w:val="24"/>
              </w:rPr>
              <w:t>оптимальный выбор материала в соответствии со свойствами материалов и поставленными задачами в производственной деятельности</w:t>
            </w:r>
          </w:p>
        </w:tc>
        <w:tc>
          <w:tcPr>
            <w:tcW w:w="1606" w:type="pct"/>
          </w:tcPr>
          <w:p w14:paraId="53ECB210" w14:textId="77777777" w:rsidR="002D7B83" w:rsidRPr="001B263B" w:rsidRDefault="002D7B83" w:rsidP="001B263B">
            <w:pPr>
              <w:spacing w:after="0" w:line="240" w:lineRule="auto"/>
              <w:jc w:val="both"/>
              <w:rPr>
                <w:rFonts w:ascii="Times New Roman" w:hAnsi="Times New Roman"/>
                <w:bCs/>
                <w:sz w:val="24"/>
                <w:szCs w:val="24"/>
              </w:rPr>
            </w:pPr>
            <w:r w:rsidRPr="001B263B">
              <w:rPr>
                <w:rFonts w:ascii="Times New Roman" w:hAnsi="Times New Roman"/>
                <w:bCs/>
                <w:sz w:val="24"/>
                <w:szCs w:val="24"/>
              </w:rPr>
              <w:t>оценка результатов выполнения практических занятий и лабораторных работ</w:t>
            </w:r>
          </w:p>
        </w:tc>
      </w:tr>
    </w:tbl>
    <w:p w14:paraId="26009532" w14:textId="77777777" w:rsidR="002D7B83" w:rsidRPr="001B263B" w:rsidRDefault="002D7B83" w:rsidP="001B263B">
      <w:pPr>
        <w:spacing w:after="0" w:line="240" w:lineRule="auto"/>
        <w:rPr>
          <w:rFonts w:ascii="Times New Roman" w:hAnsi="Times New Roman"/>
          <w:sz w:val="24"/>
          <w:szCs w:val="24"/>
        </w:rPr>
      </w:pPr>
    </w:p>
    <w:p w14:paraId="7F685B1A" w14:textId="77777777" w:rsidR="002D7B83" w:rsidRPr="001B263B" w:rsidRDefault="002D7B83" w:rsidP="001B263B">
      <w:pPr>
        <w:spacing w:after="0" w:line="240" w:lineRule="auto"/>
        <w:rPr>
          <w:rFonts w:ascii="Times New Roman" w:hAnsi="Times New Roman"/>
          <w:sz w:val="24"/>
          <w:szCs w:val="24"/>
        </w:rPr>
      </w:pPr>
      <w:r w:rsidRPr="001B263B">
        <w:rPr>
          <w:rFonts w:ascii="Times New Roman" w:hAnsi="Times New Roman"/>
          <w:sz w:val="24"/>
          <w:szCs w:val="24"/>
        </w:rPr>
        <w:br w:type="page"/>
      </w:r>
    </w:p>
    <w:p w14:paraId="617C00A2" w14:textId="531D9571" w:rsidR="002D7B83" w:rsidRPr="001B263B" w:rsidRDefault="002D7B83" w:rsidP="001B263B">
      <w:pPr>
        <w:pStyle w:val="affffff4"/>
        <w:jc w:val="right"/>
        <w:rPr>
          <w:rFonts w:ascii="Times New Roman" w:hAnsi="Times New Roman"/>
          <w:b/>
          <w:bCs/>
          <w:lang w:val="ru-RU"/>
        </w:rPr>
      </w:pPr>
      <w:bookmarkStart w:id="119" w:name="_Toc140077648"/>
      <w:r w:rsidRPr="001B263B">
        <w:rPr>
          <w:rFonts w:ascii="Times New Roman" w:hAnsi="Times New Roman"/>
          <w:b/>
          <w:bCs/>
        </w:rPr>
        <w:lastRenderedPageBreak/>
        <w:t>Приложение 2.</w:t>
      </w:r>
      <w:bookmarkEnd w:id="119"/>
      <w:r w:rsidRPr="001B263B">
        <w:rPr>
          <w:rFonts w:ascii="Times New Roman" w:hAnsi="Times New Roman"/>
          <w:b/>
          <w:bCs/>
          <w:lang w:val="ru-RU"/>
        </w:rPr>
        <w:t>5</w:t>
      </w:r>
    </w:p>
    <w:p w14:paraId="6D31415B" w14:textId="77777777" w:rsidR="002D7B83" w:rsidRPr="001B263B" w:rsidRDefault="002D7B83" w:rsidP="001B263B">
      <w:pPr>
        <w:spacing w:after="0" w:line="240" w:lineRule="auto"/>
        <w:jc w:val="right"/>
        <w:rPr>
          <w:rFonts w:ascii="Times New Roman" w:hAnsi="Times New Roman"/>
          <w:b/>
          <w:bCs/>
          <w:i/>
          <w:sz w:val="24"/>
          <w:szCs w:val="24"/>
        </w:rPr>
      </w:pPr>
      <w:r w:rsidRPr="001B263B">
        <w:rPr>
          <w:rFonts w:ascii="Times New Roman" w:hAnsi="Times New Roman"/>
          <w:b/>
          <w:bCs/>
          <w:sz w:val="24"/>
          <w:szCs w:val="24"/>
        </w:rPr>
        <w:t>к ПОП по специальности</w:t>
      </w:r>
      <w:r w:rsidRPr="001B263B">
        <w:rPr>
          <w:rFonts w:ascii="Times New Roman" w:hAnsi="Times New Roman"/>
          <w:b/>
          <w:bCs/>
          <w:i/>
          <w:sz w:val="24"/>
          <w:szCs w:val="24"/>
        </w:rPr>
        <w:t xml:space="preserve"> </w:t>
      </w:r>
    </w:p>
    <w:p w14:paraId="15A53F97" w14:textId="77777777" w:rsidR="002D7B83" w:rsidRPr="001B263B" w:rsidRDefault="002D7B83" w:rsidP="001B263B">
      <w:pPr>
        <w:spacing w:after="0" w:line="240" w:lineRule="auto"/>
        <w:jc w:val="right"/>
        <w:rPr>
          <w:rFonts w:ascii="Times New Roman" w:hAnsi="Times New Roman"/>
          <w:b/>
          <w:bCs/>
          <w:iCs/>
          <w:sz w:val="24"/>
          <w:szCs w:val="24"/>
        </w:rPr>
      </w:pPr>
      <w:r w:rsidRPr="001B263B">
        <w:rPr>
          <w:rFonts w:ascii="Times New Roman" w:hAnsi="Times New Roman"/>
          <w:b/>
          <w:bCs/>
          <w:iCs/>
          <w:sz w:val="24"/>
          <w:szCs w:val="24"/>
        </w:rPr>
        <w:t>23.02.02 Автомобиле- и тракторостроение</w:t>
      </w:r>
    </w:p>
    <w:p w14:paraId="7F853D52" w14:textId="77777777" w:rsidR="002D7B83" w:rsidRPr="001B263B" w:rsidRDefault="002D7B83" w:rsidP="001B263B">
      <w:pPr>
        <w:widowControl w:val="0"/>
        <w:suppressAutoHyphens/>
        <w:autoSpaceDE w:val="0"/>
        <w:autoSpaceDN w:val="0"/>
        <w:adjustRightInd w:val="0"/>
        <w:spacing w:after="0" w:line="240" w:lineRule="auto"/>
        <w:jc w:val="center"/>
        <w:rPr>
          <w:rFonts w:ascii="Times New Roman" w:hAnsi="Times New Roman"/>
          <w:b/>
          <w:bCs/>
          <w:caps/>
          <w:sz w:val="24"/>
          <w:szCs w:val="24"/>
        </w:rPr>
      </w:pPr>
    </w:p>
    <w:p w14:paraId="358E7F35" w14:textId="77777777" w:rsidR="002D7B83" w:rsidRPr="001B263B" w:rsidRDefault="002D7B83" w:rsidP="001B263B">
      <w:pPr>
        <w:widowControl w:val="0"/>
        <w:suppressAutoHyphens/>
        <w:autoSpaceDE w:val="0"/>
        <w:autoSpaceDN w:val="0"/>
        <w:adjustRightInd w:val="0"/>
        <w:spacing w:after="0" w:line="240" w:lineRule="auto"/>
        <w:jc w:val="center"/>
        <w:rPr>
          <w:rFonts w:ascii="Times New Roman" w:hAnsi="Times New Roman"/>
          <w:b/>
          <w:bCs/>
          <w:caps/>
          <w:sz w:val="24"/>
          <w:szCs w:val="24"/>
        </w:rPr>
      </w:pPr>
    </w:p>
    <w:p w14:paraId="36B2D704" w14:textId="77777777" w:rsidR="002D7B83" w:rsidRPr="001B263B" w:rsidRDefault="002D7B83" w:rsidP="001B263B">
      <w:pPr>
        <w:widowControl w:val="0"/>
        <w:suppressAutoHyphens/>
        <w:autoSpaceDE w:val="0"/>
        <w:autoSpaceDN w:val="0"/>
        <w:adjustRightInd w:val="0"/>
        <w:spacing w:after="0" w:line="240" w:lineRule="auto"/>
        <w:jc w:val="center"/>
        <w:rPr>
          <w:rFonts w:ascii="Times New Roman" w:hAnsi="Times New Roman"/>
          <w:caps/>
          <w:sz w:val="24"/>
          <w:szCs w:val="24"/>
        </w:rPr>
      </w:pPr>
    </w:p>
    <w:p w14:paraId="05EF883A" w14:textId="77777777" w:rsidR="002D7B83" w:rsidRPr="001B263B" w:rsidRDefault="002D7B83" w:rsidP="001B26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Cs/>
          <w:caps/>
          <w:sz w:val="24"/>
          <w:szCs w:val="24"/>
        </w:rPr>
      </w:pPr>
    </w:p>
    <w:p w14:paraId="5149CF65" w14:textId="77777777" w:rsidR="002D7B83" w:rsidRPr="001B263B" w:rsidRDefault="002D7B83" w:rsidP="001B26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Cs/>
          <w:caps/>
          <w:sz w:val="24"/>
          <w:szCs w:val="24"/>
        </w:rPr>
      </w:pPr>
    </w:p>
    <w:p w14:paraId="17A6239F" w14:textId="77777777" w:rsidR="002D7B83" w:rsidRPr="001B263B" w:rsidRDefault="002D7B83" w:rsidP="001B26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Cs/>
          <w:caps/>
          <w:sz w:val="24"/>
          <w:szCs w:val="24"/>
        </w:rPr>
      </w:pPr>
    </w:p>
    <w:p w14:paraId="5BB13AA4" w14:textId="77777777" w:rsidR="002D7B83" w:rsidRPr="001B263B" w:rsidRDefault="002D7B83" w:rsidP="001B26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Cs/>
          <w:caps/>
          <w:sz w:val="24"/>
          <w:szCs w:val="24"/>
        </w:rPr>
      </w:pPr>
    </w:p>
    <w:p w14:paraId="3923820A" w14:textId="77777777" w:rsidR="002D7B83" w:rsidRPr="001B263B" w:rsidRDefault="002D7B83" w:rsidP="001B26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Cs/>
          <w:caps/>
          <w:sz w:val="24"/>
          <w:szCs w:val="24"/>
        </w:rPr>
      </w:pPr>
    </w:p>
    <w:p w14:paraId="22409905" w14:textId="77777777" w:rsidR="002D7B83" w:rsidRPr="001B263B" w:rsidRDefault="002D7B83" w:rsidP="001B26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Cs/>
          <w:caps/>
          <w:sz w:val="24"/>
          <w:szCs w:val="24"/>
        </w:rPr>
      </w:pPr>
    </w:p>
    <w:p w14:paraId="233B1110" w14:textId="77777777" w:rsidR="002D7B83" w:rsidRPr="001B263B" w:rsidRDefault="002D7B83" w:rsidP="001B26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Cs/>
          <w:caps/>
          <w:sz w:val="24"/>
          <w:szCs w:val="24"/>
        </w:rPr>
      </w:pPr>
    </w:p>
    <w:p w14:paraId="2C0A47CA" w14:textId="77777777" w:rsidR="002D7B83" w:rsidRPr="001B263B" w:rsidRDefault="002D7B83" w:rsidP="001B26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Cs/>
          <w:caps/>
          <w:sz w:val="24"/>
          <w:szCs w:val="24"/>
        </w:rPr>
      </w:pPr>
    </w:p>
    <w:p w14:paraId="2170D3F8" w14:textId="77777777" w:rsidR="002D7B83" w:rsidRPr="001B263B" w:rsidRDefault="002D7B83" w:rsidP="001B26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Cs/>
          <w:caps/>
          <w:sz w:val="24"/>
          <w:szCs w:val="24"/>
        </w:rPr>
      </w:pPr>
    </w:p>
    <w:p w14:paraId="0080A4CB" w14:textId="77777777" w:rsidR="002D7B83" w:rsidRPr="001B263B" w:rsidRDefault="002D7B83" w:rsidP="001B263B">
      <w:pPr>
        <w:pStyle w:val="affffff4"/>
        <w:rPr>
          <w:rFonts w:ascii="Times New Roman" w:hAnsi="Times New Roman"/>
          <w:b/>
          <w:bCs/>
        </w:rPr>
      </w:pPr>
      <w:bookmarkStart w:id="120" w:name="_Toc140077649"/>
      <w:r w:rsidRPr="001B263B">
        <w:rPr>
          <w:rFonts w:ascii="Times New Roman" w:hAnsi="Times New Roman"/>
          <w:b/>
          <w:bCs/>
        </w:rPr>
        <w:t>ПРИМЕРНАЯ РАБОЧАЯ ПРОГРАММА УЧЕБНОЙ ДИСЦИПЛИНЫ</w:t>
      </w:r>
      <w:bookmarkEnd w:id="120"/>
    </w:p>
    <w:p w14:paraId="623EAF19" w14:textId="77777777" w:rsidR="002D7B83" w:rsidRPr="001B263B" w:rsidRDefault="002D7B83" w:rsidP="001B263B">
      <w:pPr>
        <w:spacing w:line="240" w:lineRule="auto"/>
        <w:rPr>
          <w:rFonts w:ascii="Times New Roman" w:hAnsi="Times New Roman"/>
          <w:sz w:val="24"/>
          <w:szCs w:val="24"/>
          <w:lang w:val="x-none" w:eastAsia="x-none"/>
        </w:rPr>
      </w:pPr>
    </w:p>
    <w:p w14:paraId="19D04A7F" w14:textId="77777777" w:rsidR="002D7B83" w:rsidRPr="001B263B" w:rsidRDefault="002D7B83" w:rsidP="001B263B">
      <w:pPr>
        <w:pStyle w:val="affffff4"/>
        <w:rPr>
          <w:rFonts w:ascii="Times New Roman" w:hAnsi="Times New Roman"/>
          <w:b/>
          <w:bCs/>
          <w:lang w:val="ru-RU"/>
        </w:rPr>
      </w:pPr>
      <w:bookmarkStart w:id="121" w:name="_Toc18492597"/>
      <w:bookmarkStart w:id="122" w:name="_Toc140077650"/>
      <w:r w:rsidRPr="001B263B">
        <w:rPr>
          <w:rFonts w:ascii="Times New Roman" w:hAnsi="Times New Roman"/>
          <w:b/>
          <w:bCs/>
          <w:lang w:val="ru-RU"/>
        </w:rPr>
        <w:t>«</w:t>
      </w:r>
      <w:r w:rsidRPr="001B263B">
        <w:rPr>
          <w:rFonts w:ascii="Times New Roman" w:hAnsi="Times New Roman"/>
          <w:b/>
          <w:bCs/>
        </w:rPr>
        <w:t>ОП 05 МЕТРОЛОГИЯ, СТАНДАРТИЗАЦИЯ И СЕРТИФИКАЦИЯ</w:t>
      </w:r>
      <w:bookmarkEnd w:id="121"/>
      <w:r w:rsidRPr="001B263B">
        <w:rPr>
          <w:rFonts w:ascii="Times New Roman" w:hAnsi="Times New Roman"/>
          <w:b/>
          <w:bCs/>
          <w:lang w:val="ru-RU"/>
        </w:rPr>
        <w:t>»</w:t>
      </w:r>
      <w:bookmarkEnd w:id="122"/>
    </w:p>
    <w:p w14:paraId="66C6A51A" w14:textId="77777777" w:rsidR="002D7B83" w:rsidRPr="001B263B" w:rsidRDefault="002D7B83"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14:paraId="6DB8D4C6" w14:textId="77777777" w:rsidR="002D7B83" w:rsidRPr="001B263B" w:rsidRDefault="002D7B83" w:rsidP="001B26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aps/>
          <w:sz w:val="24"/>
          <w:szCs w:val="24"/>
        </w:rPr>
      </w:pPr>
    </w:p>
    <w:p w14:paraId="66C79335" w14:textId="77777777" w:rsidR="002D7B83" w:rsidRPr="001B263B" w:rsidRDefault="002D7B83"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p w14:paraId="11674C05" w14:textId="77777777" w:rsidR="002D7B83" w:rsidRPr="001B263B" w:rsidRDefault="002D7B83"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p w14:paraId="42DC27A5" w14:textId="77777777" w:rsidR="002D7B83" w:rsidRPr="001B263B" w:rsidRDefault="002D7B83"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p w14:paraId="12E9B7E4" w14:textId="77777777" w:rsidR="002D7B83" w:rsidRPr="001B263B" w:rsidRDefault="002D7B83"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p w14:paraId="2B405C3A" w14:textId="77777777" w:rsidR="002D7B83" w:rsidRPr="001B263B" w:rsidRDefault="002D7B83"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p w14:paraId="5F1EF1F6" w14:textId="77777777" w:rsidR="002D7B83" w:rsidRPr="001B263B" w:rsidRDefault="002D7B83"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p w14:paraId="413562DA" w14:textId="77777777" w:rsidR="002D7B83" w:rsidRPr="001B263B" w:rsidRDefault="002D7B83"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p w14:paraId="381E2208" w14:textId="77777777" w:rsidR="002D7B83" w:rsidRPr="001B263B" w:rsidRDefault="002D7B83" w:rsidP="001B26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sz w:val="24"/>
          <w:szCs w:val="24"/>
        </w:rPr>
      </w:pPr>
    </w:p>
    <w:p w14:paraId="770C68C4" w14:textId="77777777" w:rsidR="002D7B83" w:rsidRPr="001B263B" w:rsidRDefault="002D7B83" w:rsidP="001B26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sz w:val="24"/>
          <w:szCs w:val="24"/>
        </w:rPr>
      </w:pPr>
    </w:p>
    <w:p w14:paraId="321C1B91" w14:textId="77777777" w:rsidR="002D7B83" w:rsidRPr="001B263B" w:rsidRDefault="002D7B83" w:rsidP="001B26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sz w:val="24"/>
          <w:szCs w:val="24"/>
        </w:rPr>
      </w:pPr>
    </w:p>
    <w:p w14:paraId="7B5A66F5" w14:textId="77777777" w:rsidR="002D7B83" w:rsidRPr="001B263B" w:rsidRDefault="002D7B83" w:rsidP="001B26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sz w:val="24"/>
          <w:szCs w:val="24"/>
        </w:rPr>
      </w:pPr>
    </w:p>
    <w:p w14:paraId="562CCAAD" w14:textId="77777777" w:rsidR="002D7B83" w:rsidRPr="001B263B" w:rsidRDefault="002D7B83" w:rsidP="001B26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sz w:val="24"/>
          <w:szCs w:val="24"/>
        </w:rPr>
      </w:pPr>
    </w:p>
    <w:p w14:paraId="0F682A7D" w14:textId="77777777" w:rsidR="002D7B83" w:rsidRPr="001B263B" w:rsidRDefault="002D7B83" w:rsidP="001B26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sz w:val="24"/>
          <w:szCs w:val="24"/>
        </w:rPr>
      </w:pPr>
    </w:p>
    <w:p w14:paraId="2A32B682" w14:textId="77777777" w:rsidR="002D7B83" w:rsidRPr="001B263B" w:rsidRDefault="002D7B83" w:rsidP="001B26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sz w:val="24"/>
          <w:szCs w:val="24"/>
        </w:rPr>
      </w:pPr>
    </w:p>
    <w:p w14:paraId="7851F85E" w14:textId="77777777" w:rsidR="002D7B83" w:rsidRPr="002D7B83" w:rsidRDefault="002D7B83" w:rsidP="001B263B">
      <w:pPr>
        <w:keepNext/>
        <w:spacing w:after="120" w:line="240" w:lineRule="auto"/>
        <w:jc w:val="center"/>
        <w:outlineLvl w:val="0"/>
        <w:rPr>
          <w:rFonts w:ascii="Times New Roman" w:eastAsia="Segoe UI" w:hAnsi="Times New Roman"/>
          <w:b/>
          <w:bCs/>
          <w:caps/>
          <w:kern w:val="32"/>
          <w:sz w:val="24"/>
          <w:szCs w:val="24"/>
          <w:lang w:eastAsia="x-none"/>
        </w:rPr>
      </w:pPr>
      <w:r w:rsidRPr="001B263B">
        <w:rPr>
          <w:rFonts w:ascii="Times New Roman" w:hAnsi="Times New Roman"/>
          <w:b/>
          <w:bCs/>
          <w:sz w:val="24"/>
          <w:szCs w:val="24"/>
        </w:rPr>
        <w:t>2025 г.</w:t>
      </w:r>
      <w:r w:rsidRPr="001B263B">
        <w:rPr>
          <w:rFonts w:ascii="Times New Roman" w:hAnsi="Times New Roman"/>
          <w:b/>
          <w:bCs/>
          <w:sz w:val="24"/>
          <w:szCs w:val="24"/>
        </w:rPr>
        <w:br w:type="page"/>
      </w:r>
      <w:r w:rsidRPr="002D7B83">
        <w:rPr>
          <w:rFonts w:ascii="Times New Roman" w:eastAsia="Segoe UI" w:hAnsi="Times New Roman"/>
          <w:b/>
          <w:bCs/>
          <w:caps/>
          <w:kern w:val="32"/>
          <w:sz w:val="24"/>
          <w:szCs w:val="24"/>
          <w:lang w:eastAsia="x-none"/>
        </w:rPr>
        <w:lastRenderedPageBreak/>
        <w:t>СОДЕРЖАНИЕ ПРОГРАММЫ</w:t>
      </w:r>
    </w:p>
    <w:p w14:paraId="7BB22E33" w14:textId="77777777" w:rsidR="002D7B83" w:rsidRPr="002D7B83" w:rsidRDefault="002D7B83" w:rsidP="001B263B">
      <w:pPr>
        <w:tabs>
          <w:tab w:val="right" w:leader="dot" w:pos="9639"/>
        </w:tabs>
        <w:spacing w:before="120" w:after="0" w:line="240" w:lineRule="auto"/>
        <w:rPr>
          <w:rFonts w:ascii="Times New Roman" w:eastAsiaTheme="minorEastAsia" w:hAnsi="Times New Roman"/>
          <w:b/>
          <w:bCs/>
          <w:noProof/>
          <w:sz w:val="24"/>
          <w:szCs w:val="24"/>
        </w:rPr>
      </w:pPr>
      <w:r w:rsidRPr="001B263B">
        <w:rPr>
          <w:rFonts w:ascii="Times New Roman" w:eastAsiaTheme="minorHAnsi" w:hAnsi="Times New Roman"/>
          <w:b/>
          <w:bCs/>
          <w:noProof/>
          <w:sz w:val="24"/>
          <w:szCs w:val="24"/>
          <w:lang w:eastAsia="en-US"/>
        </w:rPr>
        <w:fldChar w:fldCharType="begin"/>
      </w:r>
      <w:r w:rsidRPr="002D7B83">
        <w:rPr>
          <w:rFonts w:ascii="Times New Roman" w:eastAsiaTheme="minorHAnsi" w:hAnsi="Times New Roman"/>
          <w:b/>
          <w:bCs/>
          <w:noProof/>
          <w:sz w:val="24"/>
          <w:szCs w:val="24"/>
          <w:lang w:eastAsia="en-US"/>
        </w:rPr>
        <w:instrText xml:space="preserve"> TOC \h \z \t "Раздел 1;1;Раздел 1.1;2" </w:instrText>
      </w:r>
      <w:r w:rsidRPr="001B263B">
        <w:rPr>
          <w:rFonts w:ascii="Times New Roman" w:eastAsiaTheme="minorHAnsi" w:hAnsi="Times New Roman"/>
          <w:b/>
          <w:bCs/>
          <w:noProof/>
          <w:sz w:val="24"/>
          <w:szCs w:val="24"/>
          <w:lang w:eastAsia="en-US"/>
        </w:rPr>
        <w:fldChar w:fldCharType="separate"/>
      </w:r>
      <w:hyperlink w:anchor="_Toc156294875" w:history="1"/>
    </w:p>
    <w:p w14:paraId="7DA344B3" w14:textId="77777777" w:rsidR="002D7B83" w:rsidRPr="002D7B83" w:rsidRDefault="008C754A" w:rsidP="001B263B">
      <w:pPr>
        <w:tabs>
          <w:tab w:val="right" w:leader="dot" w:pos="9639"/>
        </w:tabs>
        <w:spacing w:before="120" w:after="0" w:line="240" w:lineRule="auto"/>
        <w:rPr>
          <w:rFonts w:ascii="Times New Roman" w:eastAsiaTheme="minorEastAsia" w:hAnsi="Times New Roman"/>
          <w:b/>
          <w:bCs/>
          <w:noProof/>
          <w:sz w:val="24"/>
          <w:szCs w:val="24"/>
        </w:rPr>
      </w:pPr>
      <w:hyperlink w:anchor="_Toc156294876" w:history="1">
        <w:r w:rsidR="002D7B83" w:rsidRPr="002D7B83">
          <w:rPr>
            <w:rFonts w:ascii="Times New Roman" w:eastAsiaTheme="minorHAnsi" w:hAnsi="Times New Roman"/>
            <w:noProof/>
            <w:sz w:val="24"/>
            <w:szCs w:val="24"/>
            <w:lang w:eastAsia="en-US"/>
          </w:rPr>
          <w:t>1. ОБЩАЯ ХАРАКТЕРИСТИКА</w:t>
        </w:r>
        <w:r w:rsidR="002D7B83" w:rsidRPr="002D7B83">
          <w:rPr>
            <w:rFonts w:ascii="Times New Roman" w:eastAsiaTheme="minorHAnsi" w:hAnsi="Times New Roman"/>
            <w:b/>
            <w:bCs/>
            <w:noProof/>
            <w:webHidden/>
            <w:sz w:val="24"/>
            <w:szCs w:val="24"/>
            <w:lang w:eastAsia="en-US"/>
          </w:rPr>
          <w:tab/>
        </w:r>
        <w:r w:rsidR="002D7B83" w:rsidRPr="002D7B83">
          <w:rPr>
            <w:rFonts w:ascii="Times New Roman" w:eastAsiaTheme="minorHAnsi" w:hAnsi="Times New Roman"/>
            <w:b/>
            <w:bCs/>
            <w:noProof/>
            <w:webHidden/>
            <w:sz w:val="24"/>
            <w:szCs w:val="24"/>
            <w:lang w:eastAsia="en-US"/>
          </w:rPr>
          <w:fldChar w:fldCharType="begin"/>
        </w:r>
        <w:r w:rsidR="002D7B83" w:rsidRPr="002D7B83">
          <w:rPr>
            <w:rFonts w:ascii="Times New Roman" w:eastAsiaTheme="minorHAnsi" w:hAnsi="Times New Roman"/>
            <w:b/>
            <w:bCs/>
            <w:noProof/>
            <w:webHidden/>
            <w:sz w:val="24"/>
            <w:szCs w:val="24"/>
            <w:lang w:eastAsia="en-US"/>
          </w:rPr>
          <w:instrText xml:space="preserve"> PAGEREF _Toc156294876 \h </w:instrText>
        </w:r>
        <w:r w:rsidR="002D7B83" w:rsidRPr="002D7B83">
          <w:rPr>
            <w:rFonts w:ascii="Times New Roman" w:eastAsiaTheme="minorHAnsi" w:hAnsi="Times New Roman"/>
            <w:b/>
            <w:bCs/>
            <w:noProof/>
            <w:webHidden/>
            <w:sz w:val="24"/>
            <w:szCs w:val="24"/>
            <w:lang w:eastAsia="en-US"/>
          </w:rPr>
        </w:r>
        <w:r w:rsidR="002D7B83" w:rsidRPr="002D7B83">
          <w:rPr>
            <w:rFonts w:ascii="Times New Roman" w:eastAsiaTheme="minorHAnsi" w:hAnsi="Times New Roman"/>
            <w:b/>
            <w:bCs/>
            <w:noProof/>
            <w:webHidden/>
            <w:sz w:val="24"/>
            <w:szCs w:val="24"/>
            <w:lang w:eastAsia="en-US"/>
          </w:rPr>
          <w:fldChar w:fldCharType="separate"/>
        </w:r>
        <w:r w:rsidR="002D7B83" w:rsidRPr="002D7B83">
          <w:rPr>
            <w:rFonts w:ascii="Times New Roman" w:eastAsiaTheme="minorHAnsi" w:hAnsi="Times New Roman"/>
            <w:b/>
            <w:bCs/>
            <w:noProof/>
            <w:webHidden/>
            <w:sz w:val="24"/>
            <w:szCs w:val="24"/>
            <w:lang w:eastAsia="en-US"/>
          </w:rPr>
          <w:t>4</w:t>
        </w:r>
        <w:r w:rsidR="002D7B83" w:rsidRPr="002D7B83">
          <w:rPr>
            <w:rFonts w:ascii="Times New Roman" w:eastAsiaTheme="minorHAnsi" w:hAnsi="Times New Roman"/>
            <w:b/>
            <w:bCs/>
            <w:noProof/>
            <w:webHidden/>
            <w:sz w:val="24"/>
            <w:szCs w:val="24"/>
            <w:lang w:eastAsia="en-US"/>
          </w:rPr>
          <w:fldChar w:fldCharType="end"/>
        </w:r>
      </w:hyperlink>
    </w:p>
    <w:p w14:paraId="7B8F6FB3" w14:textId="77777777" w:rsidR="002D7B83" w:rsidRPr="002D7B83" w:rsidRDefault="008C754A" w:rsidP="001B263B">
      <w:pPr>
        <w:tabs>
          <w:tab w:val="right" w:leader="dot" w:pos="9639"/>
        </w:tabs>
        <w:spacing w:before="120" w:after="0" w:line="240" w:lineRule="auto"/>
        <w:ind w:left="240"/>
        <w:rPr>
          <w:rFonts w:ascii="Times New Roman" w:eastAsiaTheme="minorEastAsia" w:hAnsi="Times New Roman"/>
          <w:noProof/>
          <w:sz w:val="24"/>
          <w:szCs w:val="24"/>
        </w:rPr>
      </w:pPr>
      <w:hyperlink w:anchor="_Toc156294877" w:history="1">
        <w:r w:rsidR="002D7B83" w:rsidRPr="002D7B83">
          <w:rPr>
            <w:rFonts w:ascii="Times New Roman" w:hAnsi="Times New Roman"/>
            <w:noProof/>
            <w:sz w:val="24"/>
            <w:szCs w:val="24"/>
          </w:rPr>
          <w:t>1.1. Цель и место дисциплины в структуре образовательной программы</w:t>
        </w:r>
        <w:r w:rsidR="002D7B83" w:rsidRPr="002D7B83">
          <w:rPr>
            <w:rFonts w:ascii="Times New Roman" w:hAnsi="Times New Roman"/>
            <w:noProof/>
            <w:webHidden/>
            <w:sz w:val="24"/>
            <w:szCs w:val="24"/>
          </w:rPr>
          <w:tab/>
        </w:r>
        <w:r w:rsidR="002D7B83" w:rsidRPr="002D7B83">
          <w:rPr>
            <w:rFonts w:ascii="Times New Roman" w:hAnsi="Times New Roman"/>
            <w:noProof/>
            <w:webHidden/>
            <w:sz w:val="24"/>
            <w:szCs w:val="24"/>
          </w:rPr>
          <w:fldChar w:fldCharType="begin"/>
        </w:r>
        <w:r w:rsidR="002D7B83" w:rsidRPr="002D7B83">
          <w:rPr>
            <w:rFonts w:ascii="Times New Roman" w:hAnsi="Times New Roman"/>
            <w:noProof/>
            <w:webHidden/>
            <w:sz w:val="24"/>
            <w:szCs w:val="24"/>
          </w:rPr>
          <w:instrText xml:space="preserve"> PAGEREF _Toc156294877 \h </w:instrText>
        </w:r>
        <w:r w:rsidR="002D7B83" w:rsidRPr="002D7B83">
          <w:rPr>
            <w:rFonts w:ascii="Times New Roman" w:hAnsi="Times New Roman"/>
            <w:noProof/>
            <w:webHidden/>
            <w:sz w:val="24"/>
            <w:szCs w:val="24"/>
          </w:rPr>
        </w:r>
        <w:r w:rsidR="002D7B83" w:rsidRPr="002D7B83">
          <w:rPr>
            <w:rFonts w:ascii="Times New Roman" w:hAnsi="Times New Roman"/>
            <w:noProof/>
            <w:webHidden/>
            <w:sz w:val="24"/>
            <w:szCs w:val="24"/>
          </w:rPr>
          <w:fldChar w:fldCharType="separate"/>
        </w:r>
        <w:r w:rsidR="002D7B83" w:rsidRPr="002D7B83">
          <w:rPr>
            <w:rFonts w:ascii="Times New Roman" w:hAnsi="Times New Roman"/>
            <w:noProof/>
            <w:webHidden/>
            <w:sz w:val="24"/>
            <w:szCs w:val="24"/>
          </w:rPr>
          <w:t>4</w:t>
        </w:r>
        <w:r w:rsidR="002D7B83" w:rsidRPr="002D7B83">
          <w:rPr>
            <w:rFonts w:ascii="Times New Roman" w:hAnsi="Times New Roman"/>
            <w:noProof/>
            <w:webHidden/>
            <w:sz w:val="24"/>
            <w:szCs w:val="24"/>
          </w:rPr>
          <w:fldChar w:fldCharType="end"/>
        </w:r>
      </w:hyperlink>
    </w:p>
    <w:p w14:paraId="48BD1CCA" w14:textId="77777777" w:rsidR="002D7B83" w:rsidRPr="002D7B83" w:rsidRDefault="008C754A" w:rsidP="001B263B">
      <w:pPr>
        <w:tabs>
          <w:tab w:val="right" w:leader="dot" w:pos="9639"/>
        </w:tabs>
        <w:spacing w:before="120" w:after="0" w:line="240" w:lineRule="auto"/>
        <w:ind w:left="240"/>
        <w:rPr>
          <w:rFonts w:ascii="Times New Roman" w:eastAsiaTheme="minorEastAsia" w:hAnsi="Times New Roman"/>
          <w:noProof/>
          <w:sz w:val="24"/>
          <w:szCs w:val="24"/>
        </w:rPr>
      </w:pPr>
      <w:hyperlink w:anchor="_Toc156294878" w:history="1">
        <w:r w:rsidR="002D7B83" w:rsidRPr="002D7B83">
          <w:rPr>
            <w:rFonts w:ascii="Times New Roman" w:hAnsi="Times New Roman"/>
            <w:noProof/>
            <w:sz w:val="24"/>
            <w:szCs w:val="24"/>
          </w:rPr>
          <w:t>1.2. Планируемые результаты освоения дисциплины</w:t>
        </w:r>
        <w:r w:rsidR="002D7B83" w:rsidRPr="002D7B83">
          <w:rPr>
            <w:rFonts w:ascii="Times New Roman" w:hAnsi="Times New Roman"/>
            <w:noProof/>
            <w:webHidden/>
            <w:sz w:val="24"/>
            <w:szCs w:val="24"/>
          </w:rPr>
          <w:tab/>
        </w:r>
        <w:r w:rsidR="002D7B83" w:rsidRPr="002D7B83">
          <w:rPr>
            <w:rFonts w:ascii="Times New Roman" w:hAnsi="Times New Roman"/>
            <w:noProof/>
            <w:webHidden/>
            <w:sz w:val="24"/>
            <w:szCs w:val="24"/>
          </w:rPr>
          <w:fldChar w:fldCharType="begin"/>
        </w:r>
        <w:r w:rsidR="002D7B83" w:rsidRPr="002D7B83">
          <w:rPr>
            <w:rFonts w:ascii="Times New Roman" w:hAnsi="Times New Roman"/>
            <w:noProof/>
            <w:webHidden/>
            <w:sz w:val="24"/>
            <w:szCs w:val="24"/>
          </w:rPr>
          <w:instrText xml:space="preserve"> PAGEREF _Toc156294878 \h </w:instrText>
        </w:r>
        <w:r w:rsidR="002D7B83" w:rsidRPr="002D7B83">
          <w:rPr>
            <w:rFonts w:ascii="Times New Roman" w:hAnsi="Times New Roman"/>
            <w:noProof/>
            <w:webHidden/>
            <w:sz w:val="24"/>
            <w:szCs w:val="24"/>
          </w:rPr>
        </w:r>
        <w:r w:rsidR="002D7B83" w:rsidRPr="002D7B83">
          <w:rPr>
            <w:rFonts w:ascii="Times New Roman" w:hAnsi="Times New Roman"/>
            <w:noProof/>
            <w:webHidden/>
            <w:sz w:val="24"/>
            <w:szCs w:val="24"/>
          </w:rPr>
          <w:fldChar w:fldCharType="separate"/>
        </w:r>
        <w:r w:rsidR="002D7B83" w:rsidRPr="002D7B83">
          <w:rPr>
            <w:rFonts w:ascii="Times New Roman" w:hAnsi="Times New Roman"/>
            <w:noProof/>
            <w:webHidden/>
            <w:sz w:val="24"/>
            <w:szCs w:val="24"/>
          </w:rPr>
          <w:t>4</w:t>
        </w:r>
        <w:r w:rsidR="002D7B83" w:rsidRPr="002D7B83">
          <w:rPr>
            <w:rFonts w:ascii="Times New Roman" w:hAnsi="Times New Roman"/>
            <w:noProof/>
            <w:webHidden/>
            <w:sz w:val="24"/>
            <w:szCs w:val="24"/>
          </w:rPr>
          <w:fldChar w:fldCharType="end"/>
        </w:r>
      </w:hyperlink>
    </w:p>
    <w:p w14:paraId="1A06477A" w14:textId="77777777" w:rsidR="002D7B83" w:rsidRPr="002D7B83" w:rsidRDefault="008C754A" w:rsidP="001B263B">
      <w:pPr>
        <w:tabs>
          <w:tab w:val="right" w:leader="dot" w:pos="9639"/>
        </w:tabs>
        <w:spacing w:before="120" w:after="0" w:line="240" w:lineRule="auto"/>
        <w:rPr>
          <w:rFonts w:ascii="Times New Roman" w:eastAsiaTheme="minorEastAsia" w:hAnsi="Times New Roman"/>
          <w:b/>
          <w:bCs/>
          <w:noProof/>
          <w:sz w:val="24"/>
          <w:szCs w:val="24"/>
        </w:rPr>
      </w:pPr>
      <w:hyperlink w:anchor="_Toc156294879" w:history="1">
        <w:r w:rsidR="002D7B83" w:rsidRPr="002D7B83">
          <w:rPr>
            <w:rFonts w:ascii="Times New Roman" w:eastAsiaTheme="minorHAnsi" w:hAnsi="Times New Roman"/>
            <w:noProof/>
            <w:sz w:val="24"/>
            <w:szCs w:val="24"/>
            <w:lang w:eastAsia="en-US"/>
          </w:rPr>
          <w:t>2. СТРУКТУРА И СОДЕРЖАНИЕ ДИСЦИПЛИНЫ</w:t>
        </w:r>
        <w:r w:rsidR="002D7B83" w:rsidRPr="002D7B83">
          <w:rPr>
            <w:rFonts w:ascii="Times New Roman" w:eastAsiaTheme="minorHAnsi" w:hAnsi="Times New Roman"/>
            <w:b/>
            <w:bCs/>
            <w:noProof/>
            <w:webHidden/>
            <w:sz w:val="24"/>
            <w:szCs w:val="24"/>
            <w:lang w:eastAsia="en-US"/>
          </w:rPr>
          <w:tab/>
        </w:r>
        <w:r w:rsidR="002D7B83" w:rsidRPr="002D7B83">
          <w:rPr>
            <w:rFonts w:ascii="Times New Roman" w:eastAsiaTheme="minorHAnsi" w:hAnsi="Times New Roman"/>
            <w:b/>
            <w:bCs/>
            <w:noProof/>
            <w:webHidden/>
            <w:sz w:val="24"/>
            <w:szCs w:val="24"/>
            <w:lang w:eastAsia="en-US"/>
          </w:rPr>
          <w:fldChar w:fldCharType="begin"/>
        </w:r>
        <w:r w:rsidR="002D7B83" w:rsidRPr="002D7B83">
          <w:rPr>
            <w:rFonts w:ascii="Times New Roman" w:eastAsiaTheme="minorHAnsi" w:hAnsi="Times New Roman"/>
            <w:b/>
            <w:bCs/>
            <w:noProof/>
            <w:webHidden/>
            <w:sz w:val="24"/>
            <w:szCs w:val="24"/>
            <w:lang w:eastAsia="en-US"/>
          </w:rPr>
          <w:instrText xml:space="preserve"> PAGEREF _Toc156294879 \h </w:instrText>
        </w:r>
        <w:r w:rsidR="002D7B83" w:rsidRPr="002D7B83">
          <w:rPr>
            <w:rFonts w:ascii="Times New Roman" w:eastAsiaTheme="minorHAnsi" w:hAnsi="Times New Roman"/>
            <w:b/>
            <w:bCs/>
            <w:noProof/>
            <w:webHidden/>
            <w:sz w:val="24"/>
            <w:szCs w:val="24"/>
            <w:lang w:eastAsia="en-US"/>
          </w:rPr>
        </w:r>
        <w:r w:rsidR="002D7B83" w:rsidRPr="002D7B83">
          <w:rPr>
            <w:rFonts w:ascii="Times New Roman" w:eastAsiaTheme="minorHAnsi" w:hAnsi="Times New Roman"/>
            <w:b/>
            <w:bCs/>
            <w:noProof/>
            <w:webHidden/>
            <w:sz w:val="24"/>
            <w:szCs w:val="24"/>
            <w:lang w:eastAsia="en-US"/>
          </w:rPr>
          <w:fldChar w:fldCharType="separate"/>
        </w:r>
        <w:r w:rsidR="002D7B83" w:rsidRPr="002D7B83">
          <w:rPr>
            <w:rFonts w:ascii="Times New Roman" w:eastAsiaTheme="minorHAnsi" w:hAnsi="Times New Roman"/>
            <w:b/>
            <w:bCs/>
            <w:noProof/>
            <w:webHidden/>
            <w:sz w:val="24"/>
            <w:szCs w:val="24"/>
            <w:lang w:eastAsia="en-US"/>
          </w:rPr>
          <w:t>4</w:t>
        </w:r>
        <w:r w:rsidR="002D7B83" w:rsidRPr="002D7B83">
          <w:rPr>
            <w:rFonts w:ascii="Times New Roman" w:eastAsiaTheme="minorHAnsi" w:hAnsi="Times New Roman"/>
            <w:b/>
            <w:bCs/>
            <w:noProof/>
            <w:webHidden/>
            <w:sz w:val="24"/>
            <w:szCs w:val="24"/>
            <w:lang w:eastAsia="en-US"/>
          </w:rPr>
          <w:fldChar w:fldCharType="end"/>
        </w:r>
      </w:hyperlink>
    </w:p>
    <w:p w14:paraId="7DF0E1D7" w14:textId="77777777" w:rsidR="002D7B83" w:rsidRPr="002D7B83" w:rsidRDefault="008C754A" w:rsidP="001B263B">
      <w:pPr>
        <w:tabs>
          <w:tab w:val="right" w:leader="dot" w:pos="9639"/>
        </w:tabs>
        <w:spacing w:before="120" w:after="0" w:line="240" w:lineRule="auto"/>
        <w:ind w:left="240"/>
        <w:rPr>
          <w:rFonts w:ascii="Times New Roman" w:eastAsiaTheme="minorEastAsia" w:hAnsi="Times New Roman"/>
          <w:noProof/>
          <w:sz w:val="24"/>
          <w:szCs w:val="24"/>
        </w:rPr>
      </w:pPr>
      <w:hyperlink w:anchor="_Toc156294880" w:history="1">
        <w:r w:rsidR="002D7B83" w:rsidRPr="002D7B83">
          <w:rPr>
            <w:rFonts w:ascii="Times New Roman" w:hAnsi="Times New Roman"/>
            <w:noProof/>
            <w:sz w:val="24"/>
            <w:szCs w:val="24"/>
          </w:rPr>
          <w:t>2.1. Трудоемкость освоения дисциплины</w:t>
        </w:r>
        <w:r w:rsidR="002D7B83" w:rsidRPr="002D7B83">
          <w:rPr>
            <w:rFonts w:ascii="Times New Roman" w:hAnsi="Times New Roman"/>
            <w:noProof/>
            <w:webHidden/>
            <w:sz w:val="24"/>
            <w:szCs w:val="24"/>
          </w:rPr>
          <w:tab/>
        </w:r>
        <w:r w:rsidR="002D7B83" w:rsidRPr="002D7B83">
          <w:rPr>
            <w:rFonts w:ascii="Times New Roman" w:hAnsi="Times New Roman"/>
            <w:noProof/>
            <w:webHidden/>
            <w:sz w:val="24"/>
            <w:szCs w:val="24"/>
          </w:rPr>
          <w:fldChar w:fldCharType="begin"/>
        </w:r>
        <w:r w:rsidR="002D7B83" w:rsidRPr="002D7B83">
          <w:rPr>
            <w:rFonts w:ascii="Times New Roman" w:hAnsi="Times New Roman"/>
            <w:noProof/>
            <w:webHidden/>
            <w:sz w:val="24"/>
            <w:szCs w:val="24"/>
          </w:rPr>
          <w:instrText xml:space="preserve"> PAGEREF _Toc156294880 \h </w:instrText>
        </w:r>
        <w:r w:rsidR="002D7B83" w:rsidRPr="002D7B83">
          <w:rPr>
            <w:rFonts w:ascii="Times New Roman" w:hAnsi="Times New Roman"/>
            <w:noProof/>
            <w:webHidden/>
            <w:sz w:val="24"/>
            <w:szCs w:val="24"/>
          </w:rPr>
        </w:r>
        <w:r w:rsidR="002D7B83" w:rsidRPr="002D7B83">
          <w:rPr>
            <w:rFonts w:ascii="Times New Roman" w:hAnsi="Times New Roman"/>
            <w:noProof/>
            <w:webHidden/>
            <w:sz w:val="24"/>
            <w:szCs w:val="24"/>
          </w:rPr>
          <w:fldChar w:fldCharType="separate"/>
        </w:r>
        <w:r w:rsidR="002D7B83" w:rsidRPr="002D7B83">
          <w:rPr>
            <w:rFonts w:ascii="Times New Roman" w:hAnsi="Times New Roman"/>
            <w:noProof/>
            <w:webHidden/>
            <w:sz w:val="24"/>
            <w:szCs w:val="24"/>
          </w:rPr>
          <w:t>4</w:t>
        </w:r>
        <w:r w:rsidR="002D7B83" w:rsidRPr="002D7B83">
          <w:rPr>
            <w:rFonts w:ascii="Times New Roman" w:hAnsi="Times New Roman"/>
            <w:noProof/>
            <w:webHidden/>
            <w:sz w:val="24"/>
            <w:szCs w:val="24"/>
          </w:rPr>
          <w:fldChar w:fldCharType="end"/>
        </w:r>
      </w:hyperlink>
    </w:p>
    <w:p w14:paraId="1D150319" w14:textId="77777777" w:rsidR="002D7B83" w:rsidRPr="002D7B83" w:rsidRDefault="008C754A" w:rsidP="001B263B">
      <w:pPr>
        <w:tabs>
          <w:tab w:val="right" w:leader="dot" w:pos="9639"/>
        </w:tabs>
        <w:spacing w:before="120" w:after="0" w:line="240" w:lineRule="auto"/>
        <w:ind w:left="240"/>
        <w:rPr>
          <w:rFonts w:ascii="Times New Roman" w:eastAsiaTheme="minorEastAsia" w:hAnsi="Times New Roman"/>
          <w:noProof/>
          <w:sz w:val="24"/>
          <w:szCs w:val="24"/>
        </w:rPr>
      </w:pPr>
      <w:hyperlink w:anchor="_Toc156294881" w:history="1">
        <w:r w:rsidR="002D7B83" w:rsidRPr="002D7B83">
          <w:rPr>
            <w:rFonts w:ascii="Times New Roman" w:hAnsi="Times New Roman"/>
            <w:noProof/>
            <w:sz w:val="24"/>
            <w:szCs w:val="24"/>
          </w:rPr>
          <w:t>2.2. Примерное содержание дисциплины</w:t>
        </w:r>
        <w:r w:rsidR="002D7B83" w:rsidRPr="002D7B83">
          <w:rPr>
            <w:rFonts w:ascii="Times New Roman" w:hAnsi="Times New Roman"/>
            <w:noProof/>
            <w:webHidden/>
            <w:sz w:val="24"/>
            <w:szCs w:val="24"/>
          </w:rPr>
          <w:tab/>
        </w:r>
        <w:r w:rsidR="002D7B83" w:rsidRPr="002D7B83">
          <w:rPr>
            <w:rFonts w:ascii="Times New Roman" w:hAnsi="Times New Roman"/>
            <w:noProof/>
            <w:webHidden/>
            <w:sz w:val="24"/>
            <w:szCs w:val="24"/>
          </w:rPr>
          <w:fldChar w:fldCharType="begin"/>
        </w:r>
        <w:r w:rsidR="002D7B83" w:rsidRPr="002D7B83">
          <w:rPr>
            <w:rFonts w:ascii="Times New Roman" w:hAnsi="Times New Roman"/>
            <w:noProof/>
            <w:webHidden/>
            <w:sz w:val="24"/>
            <w:szCs w:val="24"/>
          </w:rPr>
          <w:instrText xml:space="preserve"> PAGEREF _Toc156294881 \h </w:instrText>
        </w:r>
        <w:r w:rsidR="002D7B83" w:rsidRPr="002D7B83">
          <w:rPr>
            <w:rFonts w:ascii="Times New Roman" w:hAnsi="Times New Roman"/>
            <w:noProof/>
            <w:webHidden/>
            <w:sz w:val="24"/>
            <w:szCs w:val="24"/>
          </w:rPr>
        </w:r>
        <w:r w:rsidR="002D7B83" w:rsidRPr="002D7B83">
          <w:rPr>
            <w:rFonts w:ascii="Times New Roman" w:hAnsi="Times New Roman"/>
            <w:noProof/>
            <w:webHidden/>
            <w:sz w:val="24"/>
            <w:szCs w:val="24"/>
          </w:rPr>
          <w:fldChar w:fldCharType="separate"/>
        </w:r>
        <w:r w:rsidR="002D7B83" w:rsidRPr="002D7B83">
          <w:rPr>
            <w:rFonts w:ascii="Times New Roman" w:hAnsi="Times New Roman"/>
            <w:noProof/>
            <w:webHidden/>
            <w:sz w:val="24"/>
            <w:szCs w:val="24"/>
          </w:rPr>
          <w:t>5</w:t>
        </w:r>
        <w:r w:rsidR="002D7B83" w:rsidRPr="002D7B83">
          <w:rPr>
            <w:rFonts w:ascii="Times New Roman" w:hAnsi="Times New Roman"/>
            <w:noProof/>
            <w:webHidden/>
            <w:sz w:val="24"/>
            <w:szCs w:val="24"/>
          </w:rPr>
          <w:fldChar w:fldCharType="end"/>
        </w:r>
      </w:hyperlink>
    </w:p>
    <w:p w14:paraId="4A2491A6" w14:textId="77777777" w:rsidR="002D7B83" w:rsidRPr="002D7B83" w:rsidRDefault="008C754A" w:rsidP="001B263B">
      <w:pPr>
        <w:tabs>
          <w:tab w:val="right" w:leader="dot" w:pos="9639"/>
        </w:tabs>
        <w:spacing w:before="120" w:after="0" w:line="240" w:lineRule="auto"/>
        <w:rPr>
          <w:rFonts w:ascii="Times New Roman" w:eastAsiaTheme="minorEastAsia" w:hAnsi="Times New Roman"/>
          <w:b/>
          <w:bCs/>
          <w:noProof/>
          <w:sz w:val="24"/>
          <w:szCs w:val="24"/>
        </w:rPr>
      </w:pPr>
      <w:hyperlink w:anchor="_Toc156294884" w:history="1">
        <w:r w:rsidR="002D7B83" w:rsidRPr="002D7B83">
          <w:rPr>
            <w:rFonts w:ascii="Times New Roman" w:eastAsiaTheme="minorHAnsi" w:hAnsi="Times New Roman"/>
            <w:noProof/>
            <w:sz w:val="24"/>
            <w:szCs w:val="24"/>
            <w:lang w:eastAsia="en-US"/>
          </w:rPr>
          <w:t>3. УСЛОВИЯ РЕАЛИЗАЦИИ ДИСЦИПЛИНЫ</w:t>
        </w:r>
        <w:r w:rsidR="002D7B83" w:rsidRPr="002D7B83">
          <w:rPr>
            <w:rFonts w:ascii="Times New Roman" w:eastAsiaTheme="minorHAnsi" w:hAnsi="Times New Roman"/>
            <w:b/>
            <w:bCs/>
            <w:noProof/>
            <w:webHidden/>
            <w:sz w:val="24"/>
            <w:szCs w:val="24"/>
            <w:lang w:eastAsia="en-US"/>
          </w:rPr>
          <w:tab/>
        </w:r>
        <w:r w:rsidR="002D7B83" w:rsidRPr="002D7B83">
          <w:rPr>
            <w:rFonts w:ascii="Times New Roman" w:eastAsiaTheme="minorHAnsi" w:hAnsi="Times New Roman"/>
            <w:b/>
            <w:bCs/>
            <w:noProof/>
            <w:webHidden/>
            <w:sz w:val="24"/>
            <w:szCs w:val="24"/>
            <w:lang w:eastAsia="en-US"/>
          </w:rPr>
          <w:fldChar w:fldCharType="begin"/>
        </w:r>
        <w:r w:rsidR="002D7B83" w:rsidRPr="002D7B83">
          <w:rPr>
            <w:rFonts w:ascii="Times New Roman" w:eastAsiaTheme="minorHAnsi" w:hAnsi="Times New Roman"/>
            <w:b/>
            <w:bCs/>
            <w:noProof/>
            <w:webHidden/>
            <w:sz w:val="24"/>
            <w:szCs w:val="24"/>
            <w:lang w:eastAsia="en-US"/>
          </w:rPr>
          <w:instrText xml:space="preserve"> PAGEREF _Toc156294884 \h </w:instrText>
        </w:r>
        <w:r w:rsidR="002D7B83" w:rsidRPr="002D7B83">
          <w:rPr>
            <w:rFonts w:ascii="Times New Roman" w:eastAsiaTheme="minorHAnsi" w:hAnsi="Times New Roman"/>
            <w:b/>
            <w:bCs/>
            <w:noProof/>
            <w:webHidden/>
            <w:sz w:val="24"/>
            <w:szCs w:val="24"/>
            <w:lang w:eastAsia="en-US"/>
          </w:rPr>
        </w:r>
        <w:r w:rsidR="002D7B83" w:rsidRPr="002D7B83">
          <w:rPr>
            <w:rFonts w:ascii="Times New Roman" w:eastAsiaTheme="minorHAnsi" w:hAnsi="Times New Roman"/>
            <w:b/>
            <w:bCs/>
            <w:noProof/>
            <w:webHidden/>
            <w:sz w:val="24"/>
            <w:szCs w:val="24"/>
            <w:lang w:eastAsia="en-US"/>
          </w:rPr>
          <w:fldChar w:fldCharType="separate"/>
        </w:r>
        <w:r w:rsidR="002D7B83" w:rsidRPr="002D7B83">
          <w:rPr>
            <w:rFonts w:ascii="Times New Roman" w:eastAsiaTheme="minorHAnsi" w:hAnsi="Times New Roman"/>
            <w:b/>
            <w:bCs/>
            <w:noProof/>
            <w:webHidden/>
            <w:sz w:val="24"/>
            <w:szCs w:val="24"/>
            <w:lang w:eastAsia="en-US"/>
          </w:rPr>
          <w:t>6</w:t>
        </w:r>
        <w:r w:rsidR="002D7B83" w:rsidRPr="002D7B83">
          <w:rPr>
            <w:rFonts w:ascii="Times New Roman" w:eastAsiaTheme="minorHAnsi" w:hAnsi="Times New Roman"/>
            <w:b/>
            <w:bCs/>
            <w:noProof/>
            <w:webHidden/>
            <w:sz w:val="24"/>
            <w:szCs w:val="24"/>
            <w:lang w:eastAsia="en-US"/>
          </w:rPr>
          <w:fldChar w:fldCharType="end"/>
        </w:r>
      </w:hyperlink>
    </w:p>
    <w:p w14:paraId="77F476A7" w14:textId="77777777" w:rsidR="002D7B83" w:rsidRPr="002D7B83" w:rsidRDefault="008C754A" w:rsidP="001B263B">
      <w:pPr>
        <w:tabs>
          <w:tab w:val="right" w:leader="dot" w:pos="9639"/>
        </w:tabs>
        <w:spacing w:before="120" w:after="0" w:line="240" w:lineRule="auto"/>
        <w:ind w:left="240"/>
        <w:rPr>
          <w:rFonts w:ascii="Times New Roman" w:eastAsiaTheme="minorEastAsia" w:hAnsi="Times New Roman"/>
          <w:noProof/>
          <w:sz w:val="24"/>
          <w:szCs w:val="24"/>
        </w:rPr>
      </w:pPr>
      <w:hyperlink w:anchor="_Toc156294885" w:history="1">
        <w:r w:rsidR="002D7B83" w:rsidRPr="002D7B83">
          <w:rPr>
            <w:rFonts w:ascii="Times New Roman" w:hAnsi="Times New Roman"/>
            <w:noProof/>
            <w:sz w:val="24"/>
            <w:szCs w:val="24"/>
          </w:rPr>
          <w:t>3.1. Материально-техническое обеспечение</w:t>
        </w:r>
        <w:r w:rsidR="002D7B83" w:rsidRPr="002D7B83">
          <w:rPr>
            <w:rFonts w:ascii="Times New Roman" w:hAnsi="Times New Roman"/>
            <w:noProof/>
            <w:webHidden/>
            <w:sz w:val="24"/>
            <w:szCs w:val="24"/>
          </w:rPr>
          <w:tab/>
        </w:r>
        <w:r w:rsidR="002D7B83" w:rsidRPr="002D7B83">
          <w:rPr>
            <w:rFonts w:ascii="Times New Roman" w:hAnsi="Times New Roman"/>
            <w:noProof/>
            <w:webHidden/>
            <w:sz w:val="24"/>
            <w:szCs w:val="24"/>
          </w:rPr>
          <w:fldChar w:fldCharType="begin"/>
        </w:r>
        <w:r w:rsidR="002D7B83" w:rsidRPr="002D7B83">
          <w:rPr>
            <w:rFonts w:ascii="Times New Roman" w:hAnsi="Times New Roman"/>
            <w:noProof/>
            <w:webHidden/>
            <w:sz w:val="24"/>
            <w:szCs w:val="24"/>
          </w:rPr>
          <w:instrText xml:space="preserve"> PAGEREF _Toc156294885 \h </w:instrText>
        </w:r>
        <w:r w:rsidR="002D7B83" w:rsidRPr="002D7B83">
          <w:rPr>
            <w:rFonts w:ascii="Times New Roman" w:hAnsi="Times New Roman"/>
            <w:noProof/>
            <w:webHidden/>
            <w:sz w:val="24"/>
            <w:szCs w:val="24"/>
          </w:rPr>
        </w:r>
        <w:r w:rsidR="002D7B83" w:rsidRPr="002D7B83">
          <w:rPr>
            <w:rFonts w:ascii="Times New Roman" w:hAnsi="Times New Roman"/>
            <w:noProof/>
            <w:webHidden/>
            <w:sz w:val="24"/>
            <w:szCs w:val="24"/>
          </w:rPr>
          <w:fldChar w:fldCharType="separate"/>
        </w:r>
        <w:r w:rsidR="002D7B83" w:rsidRPr="002D7B83">
          <w:rPr>
            <w:rFonts w:ascii="Times New Roman" w:hAnsi="Times New Roman"/>
            <w:noProof/>
            <w:webHidden/>
            <w:sz w:val="24"/>
            <w:szCs w:val="24"/>
          </w:rPr>
          <w:t>6</w:t>
        </w:r>
        <w:r w:rsidR="002D7B83" w:rsidRPr="002D7B83">
          <w:rPr>
            <w:rFonts w:ascii="Times New Roman" w:hAnsi="Times New Roman"/>
            <w:noProof/>
            <w:webHidden/>
            <w:sz w:val="24"/>
            <w:szCs w:val="24"/>
          </w:rPr>
          <w:fldChar w:fldCharType="end"/>
        </w:r>
      </w:hyperlink>
    </w:p>
    <w:p w14:paraId="7878CD57" w14:textId="77777777" w:rsidR="002D7B83" w:rsidRPr="002D7B83" w:rsidRDefault="008C754A" w:rsidP="001B263B">
      <w:pPr>
        <w:tabs>
          <w:tab w:val="right" w:leader="dot" w:pos="9639"/>
        </w:tabs>
        <w:spacing w:before="120" w:after="0" w:line="240" w:lineRule="auto"/>
        <w:ind w:left="240"/>
        <w:rPr>
          <w:rFonts w:ascii="Times New Roman" w:eastAsiaTheme="minorEastAsia" w:hAnsi="Times New Roman"/>
          <w:noProof/>
          <w:sz w:val="24"/>
          <w:szCs w:val="24"/>
        </w:rPr>
      </w:pPr>
      <w:hyperlink w:anchor="_Toc156294886" w:history="1">
        <w:r w:rsidR="002D7B83" w:rsidRPr="002D7B83">
          <w:rPr>
            <w:rFonts w:ascii="Times New Roman" w:hAnsi="Times New Roman"/>
            <w:noProof/>
            <w:sz w:val="24"/>
            <w:szCs w:val="24"/>
          </w:rPr>
          <w:t>3.2. Учебно-методическое обеспечение</w:t>
        </w:r>
        <w:r w:rsidR="002D7B83" w:rsidRPr="002D7B83">
          <w:rPr>
            <w:rFonts w:ascii="Times New Roman" w:hAnsi="Times New Roman"/>
            <w:noProof/>
            <w:webHidden/>
            <w:sz w:val="24"/>
            <w:szCs w:val="24"/>
          </w:rPr>
          <w:tab/>
        </w:r>
        <w:r w:rsidR="002D7B83" w:rsidRPr="002D7B83">
          <w:rPr>
            <w:rFonts w:ascii="Times New Roman" w:hAnsi="Times New Roman"/>
            <w:noProof/>
            <w:webHidden/>
            <w:sz w:val="24"/>
            <w:szCs w:val="24"/>
          </w:rPr>
          <w:fldChar w:fldCharType="begin"/>
        </w:r>
        <w:r w:rsidR="002D7B83" w:rsidRPr="002D7B83">
          <w:rPr>
            <w:rFonts w:ascii="Times New Roman" w:hAnsi="Times New Roman"/>
            <w:noProof/>
            <w:webHidden/>
            <w:sz w:val="24"/>
            <w:szCs w:val="24"/>
          </w:rPr>
          <w:instrText xml:space="preserve"> PAGEREF _Toc156294886 \h </w:instrText>
        </w:r>
        <w:r w:rsidR="002D7B83" w:rsidRPr="002D7B83">
          <w:rPr>
            <w:rFonts w:ascii="Times New Roman" w:hAnsi="Times New Roman"/>
            <w:noProof/>
            <w:webHidden/>
            <w:sz w:val="24"/>
            <w:szCs w:val="24"/>
          </w:rPr>
        </w:r>
        <w:r w:rsidR="002D7B83" w:rsidRPr="002D7B83">
          <w:rPr>
            <w:rFonts w:ascii="Times New Roman" w:hAnsi="Times New Roman"/>
            <w:noProof/>
            <w:webHidden/>
            <w:sz w:val="24"/>
            <w:szCs w:val="24"/>
          </w:rPr>
          <w:fldChar w:fldCharType="separate"/>
        </w:r>
        <w:r w:rsidR="002D7B83" w:rsidRPr="002D7B83">
          <w:rPr>
            <w:rFonts w:ascii="Times New Roman" w:hAnsi="Times New Roman"/>
            <w:noProof/>
            <w:webHidden/>
            <w:sz w:val="24"/>
            <w:szCs w:val="24"/>
          </w:rPr>
          <w:t>6</w:t>
        </w:r>
        <w:r w:rsidR="002D7B83" w:rsidRPr="002D7B83">
          <w:rPr>
            <w:rFonts w:ascii="Times New Roman" w:hAnsi="Times New Roman"/>
            <w:noProof/>
            <w:webHidden/>
            <w:sz w:val="24"/>
            <w:szCs w:val="24"/>
          </w:rPr>
          <w:fldChar w:fldCharType="end"/>
        </w:r>
      </w:hyperlink>
    </w:p>
    <w:p w14:paraId="4D6A795E" w14:textId="77777777" w:rsidR="002D7B83" w:rsidRPr="002D7B83" w:rsidRDefault="008C754A" w:rsidP="001B263B">
      <w:pPr>
        <w:tabs>
          <w:tab w:val="right" w:leader="dot" w:pos="9639"/>
        </w:tabs>
        <w:spacing w:before="120" w:after="0" w:line="240" w:lineRule="auto"/>
        <w:rPr>
          <w:rFonts w:ascii="Times New Roman" w:eastAsiaTheme="minorEastAsia" w:hAnsi="Times New Roman"/>
          <w:b/>
          <w:bCs/>
          <w:noProof/>
          <w:sz w:val="24"/>
          <w:szCs w:val="24"/>
        </w:rPr>
      </w:pPr>
      <w:hyperlink w:anchor="_Toc156294887" w:history="1">
        <w:r w:rsidR="002D7B83" w:rsidRPr="002D7B83">
          <w:rPr>
            <w:rFonts w:ascii="Times New Roman" w:eastAsiaTheme="minorHAnsi" w:hAnsi="Times New Roman"/>
            <w:noProof/>
            <w:sz w:val="24"/>
            <w:szCs w:val="24"/>
            <w:lang w:eastAsia="en-US"/>
          </w:rPr>
          <w:t>4. КОНТРОЛЬ И ОЦЕНКА РЕЗУЛЬТАТОВ ОСВОЕНИЯ ДИСЦИПЛИНЫ</w:t>
        </w:r>
        <w:r w:rsidR="002D7B83" w:rsidRPr="002D7B83">
          <w:rPr>
            <w:rFonts w:ascii="Times New Roman" w:eastAsiaTheme="minorHAnsi" w:hAnsi="Times New Roman"/>
            <w:b/>
            <w:bCs/>
            <w:noProof/>
            <w:webHidden/>
            <w:sz w:val="24"/>
            <w:szCs w:val="24"/>
            <w:lang w:eastAsia="en-US"/>
          </w:rPr>
          <w:tab/>
        </w:r>
        <w:r w:rsidR="002D7B83" w:rsidRPr="002D7B83">
          <w:rPr>
            <w:rFonts w:ascii="Times New Roman" w:eastAsiaTheme="minorHAnsi" w:hAnsi="Times New Roman"/>
            <w:b/>
            <w:bCs/>
            <w:noProof/>
            <w:webHidden/>
            <w:sz w:val="24"/>
            <w:szCs w:val="24"/>
            <w:lang w:eastAsia="en-US"/>
          </w:rPr>
          <w:fldChar w:fldCharType="begin"/>
        </w:r>
        <w:r w:rsidR="002D7B83" w:rsidRPr="002D7B83">
          <w:rPr>
            <w:rFonts w:ascii="Times New Roman" w:eastAsiaTheme="minorHAnsi" w:hAnsi="Times New Roman"/>
            <w:b/>
            <w:bCs/>
            <w:noProof/>
            <w:webHidden/>
            <w:sz w:val="24"/>
            <w:szCs w:val="24"/>
            <w:lang w:eastAsia="en-US"/>
          </w:rPr>
          <w:instrText xml:space="preserve"> PAGEREF _Toc156294887 \h </w:instrText>
        </w:r>
        <w:r w:rsidR="002D7B83" w:rsidRPr="002D7B83">
          <w:rPr>
            <w:rFonts w:ascii="Times New Roman" w:eastAsiaTheme="minorHAnsi" w:hAnsi="Times New Roman"/>
            <w:b/>
            <w:bCs/>
            <w:noProof/>
            <w:webHidden/>
            <w:sz w:val="24"/>
            <w:szCs w:val="24"/>
            <w:lang w:eastAsia="en-US"/>
          </w:rPr>
        </w:r>
        <w:r w:rsidR="002D7B83" w:rsidRPr="002D7B83">
          <w:rPr>
            <w:rFonts w:ascii="Times New Roman" w:eastAsiaTheme="minorHAnsi" w:hAnsi="Times New Roman"/>
            <w:b/>
            <w:bCs/>
            <w:noProof/>
            <w:webHidden/>
            <w:sz w:val="24"/>
            <w:szCs w:val="24"/>
            <w:lang w:eastAsia="en-US"/>
          </w:rPr>
          <w:fldChar w:fldCharType="separate"/>
        </w:r>
        <w:r w:rsidR="002D7B83" w:rsidRPr="002D7B83">
          <w:rPr>
            <w:rFonts w:ascii="Times New Roman" w:eastAsiaTheme="minorHAnsi" w:hAnsi="Times New Roman"/>
            <w:b/>
            <w:bCs/>
            <w:noProof/>
            <w:webHidden/>
            <w:sz w:val="24"/>
            <w:szCs w:val="24"/>
            <w:lang w:eastAsia="en-US"/>
          </w:rPr>
          <w:t>6</w:t>
        </w:r>
        <w:r w:rsidR="002D7B83" w:rsidRPr="002D7B83">
          <w:rPr>
            <w:rFonts w:ascii="Times New Roman" w:eastAsiaTheme="minorHAnsi" w:hAnsi="Times New Roman"/>
            <w:b/>
            <w:bCs/>
            <w:noProof/>
            <w:webHidden/>
            <w:sz w:val="24"/>
            <w:szCs w:val="24"/>
            <w:lang w:eastAsia="en-US"/>
          </w:rPr>
          <w:fldChar w:fldCharType="end"/>
        </w:r>
      </w:hyperlink>
    </w:p>
    <w:p w14:paraId="294D2531" w14:textId="08BEE13F" w:rsidR="002D7B83" w:rsidRPr="001B263B" w:rsidRDefault="002D7B83" w:rsidP="001B263B">
      <w:pPr>
        <w:spacing w:line="240" w:lineRule="auto"/>
        <w:jc w:val="center"/>
        <w:rPr>
          <w:rFonts w:ascii="Times New Roman" w:hAnsi="Times New Roman"/>
          <w:b/>
          <w:sz w:val="24"/>
          <w:szCs w:val="24"/>
        </w:rPr>
        <w:sectPr w:rsidR="002D7B83" w:rsidRPr="001B263B" w:rsidSect="001B263B">
          <w:footerReference w:type="even" r:id="rId48"/>
          <w:footerReference w:type="first" r:id="rId49"/>
          <w:type w:val="nextColumn"/>
          <w:pgSz w:w="11906" w:h="16838"/>
          <w:pgMar w:top="1134" w:right="851" w:bottom="1134" w:left="1701" w:header="709" w:footer="709" w:gutter="0"/>
          <w:cols w:space="708"/>
          <w:titlePg/>
          <w:docGrid w:linePitch="360"/>
        </w:sectPr>
      </w:pPr>
      <w:r w:rsidRPr="001B263B">
        <w:rPr>
          <w:rFonts w:ascii="Times New Roman" w:eastAsiaTheme="minorHAnsi" w:hAnsi="Times New Roman"/>
          <w:b/>
          <w:bCs/>
          <w:sz w:val="24"/>
          <w:szCs w:val="24"/>
          <w:lang w:eastAsia="en-US"/>
        </w:rPr>
        <w:fldChar w:fldCharType="end"/>
      </w:r>
    </w:p>
    <w:p w14:paraId="0F9888DE" w14:textId="77777777" w:rsidR="002D7B83" w:rsidRPr="001B263B" w:rsidRDefault="002D7B83" w:rsidP="001B263B">
      <w:pPr>
        <w:keepNext/>
        <w:spacing w:after="0" w:line="240" w:lineRule="auto"/>
        <w:jc w:val="center"/>
        <w:outlineLvl w:val="1"/>
        <w:rPr>
          <w:rFonts w:ascii="Times New Roman" w:hAnsi="Times New Roman"/>
          <w:b/>
          <w:bCs/>
          <w:iCs/>
          <w:sz w:val="24"/>
          <w:szCs w:val="24"/>
        </w:rPr>
      </w:pPr>
      <w:bookmarkStart w:id="123" w:name="_Toc18492599"/>
      <w:bookmarkStart w:id="124" w:name="_Toc140077652"/>
      <w:bookmarkStart w:id="125" w:name="_Toc486371722"/>
      <w:bookmarkStart w:id="126" w:name="_Toc486372988"/>
      <w:bookmarkStart w:id="127" w:name="_Toc487022105"/>
      <w:r w:rsidRPr="001B263B">
        <w:rPr>
          <w:rFonts w:ascii="Times New Roman" w:hAnsi="Times New Roman"/>
          <w:b/>
          <w:bCs/>
          <w:iCs/>
          <w:sz w:val="24"/>
          <w:szCs w:val="24"/>
        </w:rPr>
        <w:lastRenderedPageBreak/>
        <w:t>1. ОБЩАЯ ХАРАКТЕРИСТИКА ПРИМЕРНОЙ РАБОЧЕЙ ПРОГРАММЫ</w:t>
      </w:r>
      <w:bookmarkEnd w:id="123"/>
      <w:bookmarkEnd w:id="124"/>
      <w:r w:rsidRPr="001B263B">
        <w:rPr>
          <w:rFonts w:ascii="Times New Roman" w:hAnsi="Times New Roman"/>
          <w:b/>
          <w:bCs/>
          <w:iCs/>
          <w:sz w:val="24"/>
          <w:szCs w:val="24"/>
        </w:rPr>
        <w:t xml:space="preserve"> </w:t>
      </w:r>
    </w:p>
    <w:p w14:paraId="69C76BBC" w14:textId="77777777" w:rsidR="002D7B83" w:rsidRPr="001B263B" w:rsidRDefault="002D7B83" w:rsidP="001B263B">
      <w:pPr>
        <w:spacing w:after="0" w:line="240" w:lineRule="auto"/>
        <w:jc w:val="center"/>
        <w:rPr>
          <w:rFonts w:ascii="Times New Roman" w:hAnsi="Times New Roman"/>
          <w:b/>
          <w:bCs/>
          <w:iCs/>
          <w:sz w:val="24"/>
          <w:szCs w:val="24"/>
        </w:rPr>
      </w:pPr>
      <w:r w:rsidRPr="001B263B">
        <w:rPr>
          <w:rFonts w:ascii="Times New Roman" w:hAnsi="Times New Roman"/>
          <w:b/>
          <w:bCs/>
          <w:iCs/>
          <w:sz w:val="24"/>
          <w:szCs w:val="24"/>
        </w:rPr>
        <w:t>УЧЕБНОЙ ДИСЦИПЛИНЫ</w:t>
      </w:r>
      <w:bookmarkEnd w:id="125"/>
      <w:bookmarkEnd w:id="126"/>
      <w:bookmarkEnd w:id="127"/>
    </w:p>
    <w:p w14:paraId="227D0941" w14:textId="77777777" w:rsidR="002D7B83" w:rsidRPr="001B263B" w:rsidRDefault="002D7B83" w:rsidP="001B263B">
      <w:pPr>
        <w:spacing w:after="0" w:line="240" w:lineRule="auto"/>
        <w:ind w:right="-185"/>
        <w:jc w:val="center"/>
        <w:rPr>
          <w:rFonts w:ascii="Times New Roman" w:hAnsi="Times New Roman"/>
          <w:b/>
          <w:bCs/>
          <w:iCs/>
          <w:sz w:val="24"/>
          <w:szCs w:val="24"/>
        </w:rPr>
      </w:pPr>
      <w:r w:rsidRPr="001B263B">
        <w:rPr>
          <w:rFonts w:ascii="Times New Roman" w:hAnsi="Times New Roman"/>
          <w:b/>
          <w:bCs/>
          <w:iCs/>
          <w:sz w:val="24"/>
          <w:szCs w:val="24"/>
        </w:rPr>
        <w:t>«ОП. 05 МЕТРОЛОГИЯ, СТАНДАРТИЗАЦИЯ И СЕРТИФИКАЦИЯ»</w:t>
      </w:r>
    </w:p>
    <w:p w14:paraId="31D8C30E" w14:textId="77777777" w:rsidR="002D7B83" w:rsidRPr="001B263B" w:rsidRDefault="002D7B83" w:rsidP="001B263B">
      <w:pPr>
        <w:spacing w:after="0" w:line="240" w:lineRule="auto"/>
        <w:ind w:left="360" w:right="-185"/>
        <w:rPr>
          <w:rFonts w:ascii="Times New Roman" w:hAnsi="Times New Roman"/>
          <w:b/>
          <w:sz w:val="24"/>
          <w:szCs w:val="24"/>
        </w:rPr>
      </w:pPr>
    </w:p>
    <w:p w14:paraId="4D499A53" w14:textId="77777777" w:rsidR="000038A0" w:rsidRPr="007C55EE" w:rsidRDefault="000038A0" w:rsidP="000038A0">
      <w:pPr>
        <w:pStyle w:val="117"/>
        <w:spacing w:before="0" w:after="0"/>
        <w:rPr>
          <w:b/>
          <w:bCs/>
        </w:rPr>
      </w:pPr>
      <w:r w:rsidRPr="007C55EE">
        <w:rPr>
          <w:b/>
          <w:bCs/>
        </w:rPr>
        <w:t>1.1. Цель и место дисциплины в структуре образовательной программы</w:t>
      </w:r>
    </w:p>
    <w:p w14:paraId="1DA368BE" w14:textId="4C312B8D" w:rsidR="000038A0" w:rsidRPr="0090794F" w:rsidRDefault="000038A0" w:rsidP="007C55EE">
      <w:pPr>
        <w:suppressAutoHyphens/>
        <w:spacing w:after="0" w:line="240" w:lineRule="auto"/>
        <w:ind w:firstLine="709"/>
        <w:jc w:val="both"/>
        <w:rPr>
          <w:rFonts w:ascii="Times New Roman" w:hAnsi="Times New Roman"/>
          <w:sz w:val="24"/>
          <w:szCs w:val="24"/>
        </w:rPr>
      </w:pPr>
      <w:r w:rsidRPr="0090794F">
        <w:rPr>
          <w:rFonts w:ascii="Times New Roman" w:hAnsi="Times New Roman"/>
          <w:sz w:val="24"/>
          <w:szCs w:val="24"/>
        </w:rPr>
        <w:t>Цель дисциплины «Метрология, стандартизация и сертификация»: формирование представлений в области метрологического обеспечения, технических измерений и стандартизации.</w:t>
      </w:r>
    </w:p>
    <w:p w14:paraId="20F6116C" w14:textId="77777777" w:rsidR="000038A0" w:rsidRPr="0090794F" w:rsidRDefault="000038A0" w:rsidP="000038A0">
      <w:pPr>
        <w:suppressAutoHyphens/>
        <w:spacing w:after="0" w:line="240" w:lineRule="auto"/>
        <w:ind w:firstLine="709"/>
        <w:jc w:val="both"/>
        <w:rPr>
          <w:rFonts w:ascii="Times New Roman" w:hAnsi="Times New Roman"/>
          <w:sz w:val="24"/>
          <w:szCs w:val="24"/>
        </w:rPr>
      </w:pPr>
      <w:r w:rsidRPr="0090794F">
        <w:rPr>
          <w:rFonts w:ascii="Times New Roman" w:hAnsi="Times New Roman"/>
          <w:sz w:val="24"/>
          <w:szCs w:val="24"/>
        </w:rPr>
        <w:t>Дисциплина «Метрология, стандартизация и сертификация» включена в обязательную часть общепрофессионального цикла образовательной программы.</w:t>
      </w:r>
    </w:p>
    <w:p w14:paraId="1B073241" w14:textId="77777777" w:rsidR="000038A0" w:rsidRPr="0090794F" w:rsidRDefault="000038A0" w:rsidP="000038A0">
      <w:pPr>
        <w:suppressAutoHyphens/>
        <w:spacing w:after="0" w:line="240" w:lineRule="auto"/>
        <w:ind w:firstLine="709"/>
        <w:jc w:val="both"/>
        <w:rPr>
          <w:rFonts w:ascii="Times New Roman" w:hAnsi="Times New Roman"/>
          <w:sz w:val="24"/>
          <w:szCs w:val="24"/>
        </w:rPr>
      </w:pPr>
    </w:p>
    <w:p w14:paraId="7E1FAF2B" w14:textId="77777777" w:rsidR="000038A0" w:rsidRPr="007C55EE" w:rsidRDefault="000038A0" w:rsidP="000038A0">
      <w:pPr>
        <w:pStyle w:val="117"/>
        <w:spacing w:before="0" w:after="0"/>
        <w:rPr>
          <w:b/>
          <w:bCs/>
        </w:rPr>
      </w:pPr>
      <w:r w:rsidRPr="007C55EE">
        <w:rPr>
          <w:b/>
          <w:bCs/>
        </w:rPr>
        <w:t>1.2. Планируемые результаты освоения дисциплины</w:t>
      </w:r>
    </w:p>
    <w:p w14:paraId="208FF05F" w14:textId="77777777" w:rsidR="000038A0" w:rsidRPr="0090794F" w:rsidRDefault="000038A0" w:rsidP="000038A0">
      <w:pPr>
        <w:spacing w:after="0" w:line="240" w:lineRule="auto"/>
        <w:ind w:firstLine="709"/>
        <w:jc w:val="both"/>
        <w:rPr>
          <w:rFonts w:ascii="Times New Roman" w:hAnsi="Times New Roman"/>
          <w:sz w:val="24"/>
          <w:szCs w:val="24"/>
        </w:rPr>
      </w:pPr>
      <w:r w:rsidRPr="0090794F">
        <w:rPr>
          <w:rFonts w:ascii="Times New Roman" w:hAnsi="Times New Roman"/>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4D0527C8" w14:textId="77777777" w:rsidR="000038A0" w:rsidRPr="0090794F" w:rsidRDefault="000038A0" w:rsidP="000038A0">
      <w:pPr>
        <w:spacing w:after="0" w:line="240" w:lineRule="auto"/>
        <w:ind w:firstLine="709"/>
        <w:rPr>
          <w:rFonts w:ascii="Times New Roman" w:hAnsi="Times New Roman"/>
          <w:bCs/>
          <w:sz w:val="24"/>
          <w:szCs w:val="24"/>
        </w:rPr>
      </w:pPr>
      <w:r w:rsidRPr="0090794F">
        <w:rPr>
          <w:rFonts w:ascii="Times New Roman" w:hAnsi="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3"/>
        <w:gridCol w:w="4179"/>
        <w:gridCol w:w="4052"/>
      </w:tblGrid>
      <w:tr w:rsidR="001B263B" w:rsidRPr="001B263B" w14:paraId="131B5BAE" w14:textId="77777777" w:rsidTr="009C2AEA">
        <w:trPr>
          <w:trHeight w:val="649"/>
        </w:trPr>
        <w:tc>
          <w:tcPr>
            <w:tcW w:w="596" w:type="pct"/>
            <w:shd w:val="clear" w:color="auto" w:fill="auto"/>
            <w:vAlign w:val="center"/>
          </w:tcPr>
          <w:p w14:paraId="38E866D4" w14:textId="77777777" w:rsidR="002D7B83" w:rsidRPr="000038A0" w:rsidRDefault="002D7B83" w:rsidP="001B263B">
            <w:pPr>
              <w:suppressAutoHyphens/>
              <w:spacing w:after="0" w:line="240" w:lineRule="auto"/>
              <w:jc w:val="center"/>
              <w:rPr>
                <w:rFonts w:ascii="Times New Roman" w:hAnsi="Times New Roman"/>
                <w:b/>
                <w:sz w:val="24"/>
                <w:szCs w:val="24"/>
              </w:rPr>
            </w:pPr>
            <w:r w:rsidRPr="000038A0">
              <w:rPr>
                <w:rFonts w:ascii="Times New Roman" w:hAnsi="Times New Roman"/>
                <w:b/>
                <w:sz w:val="24"/>
                <w:szCs w:val="24"/>
              </w:rPr>
              <w:t>Код</w:t>
            </w:r>
          </w:p>
          <w:p w14:paraId="46BD9DF2" w14:textId="77777777" w:rsidR="002D7B83" w:rsidRPr="000038A0" w:rsidRDefault="002D7B83" w:rsidP="001B263B">
            <w:pPr>
              <w:suppressAutoHyphens/>
              <w:spacing w:after="0" w:line="240" w:lineRule="auto"/>
              <w:jc w:val="center"/>
              <w:rPr>
                <w:rFonts w:ascii="Times New Roman" w:hAnsi="Times New Roman"/>
                <w:b/>
                <w:sz w:val="24"/>
                <w:szCs w:val="24"/>
              </w:rPr>
            </w:pPr>
            <w:r w:rsidRPr="000038A0">
              <w:rPr>
                <w:rFonts w:ascii="Times New Roman" w:hAnsi="Times New Roman"/>
                <w:b/>
                <w:sz w:val="24"/>
                <w:szCs w:val="24"/>
              </w:rPr>
              <w:t>ПК, ОК</w:t>
            </w:r>
          </w:p>
        </w:tc>
        <w:tc>
          <w:tcPr>
            <w:tcW w:w="2236" w:type="pct"/>
            <w:shd w:val="clear" w:color="auto" w:fill="auto"/>
            <w:vAlign w:val="center"/>
          </w:tcPr>
          <w:p w14:paraId="736118F7" w14:textId="77777777" w:rsidR="002D7B83" w:rsidRPr="000038A0" w:rsidRDefault="002D7B83" w:rsidP="001B263B">
            <w:pPr>
              <w:suppressAutoHyphens/>
              <w:spacing w:after="0" w:line="240" w:lineRule="auto"/>
              <w:jc w:val="center"/>
              <w:rPr>
                <w:rFonts w:ascii="Times New Roman" w:hAnsi="Times New Roman"/>
                <w:b/>
                <w:sz w:val="24"/>
                <w:szCs w:val="24"/>
              </w:rPr>
            </w:pPr>
            <w:r w:rsidRPr="000038A0">
              <w:rPr>
                <w:rFonts w:ascii="Times New Roman" w:hAnsi="Times New Roman"/>
                <w:b/>
                <w:sz w:val="24"/>
                <w:szCs w:val="24"/>
              </w:rPr>
              <w:t>Умения</w:t>
            </w:r>
          </w:p>
        </w:tc>
        <w:tc>
          <w:tcPr>
            <w:tcW w:w="2168" w:type="pct"/>
            <w:shd w:val="clear" w:color="auto" w:fill="auto"/>
            <w:vAlign w:val="center"/>
          </w:tcPr>
          <w:p w14:paraId="6F07A394" w14:textId="77777777" w:rsidR="002D7B83" w:rsidRPr="000038A0" w:rsidRDefault="002D7B83" w:rsidP="001B263B">
            <w:pPr>
              <w:suppressAutoHyphens/>
              <w:spacing w:after="0" w:line="240" w:lineRule="auto"/>
              <w:jc w:val="center"/>
              <w:rPr>
                <w:rFonts w:ascii="Times New Roman" w:hAnsi="Times New Roman"/>
                <w:b/>
                <w:sz w:val="24"/>
                <w:szCs w:val="24"/>
              </w:rPr>
            </w:pPr>
            <w:r w:rsidRPr="000038A0">
              <w:rPr>
                <w:rFonts w:ascii="Times New Roman" w:hAnsi="Times New Roman"/>
                <w:b/>
                <w:sz w:val="24"/>
                <w:szCs w:val="24"/>
              </w:rPr>
              <w:t>Знания</w:t>
            </w:r>
          </w:p>
        </w:tc>
      </w:tr>
      <w:tr w:rsidR="001B263B" w:rsidRPr="001B263B" w14:paraId="0585E0F0" w14:textId="77777777" w:rsidTr="009C2AEA">
        <w:trPr>
          <w:trHeight w:val="2977"/>
        </w:trPr>
        <w:tc>
          <w:tcPr>
            <w:tcW w:w="596" w:type="pct"/>
            <w:shd w:val="clear" w:color="auto" w:fill="auto"/>
          </w:tcPr>
          <w:p w14:paraId="1B98DFE1" w14:textId="77777777" w:rsidR="002D7B83" w:rsidRPr="001B263B" w:rsidRDefault="002D7B83" w:rsidP="001B263B">
            <w:pPr>
              <w:spacing w:after="0" w:line="240" w:lineRule="auto"/>
              <w:jc w:val="both"/>
              <w:rPr>
                <w:rFonts w:ascii="Times New Roman" w:hAnsi="Times New Roman"/>
                <w:sz w:val="24"/>
                <w:szCs w:val="24"/>
              </w:rPr>
            </w:pPr>
            <w:r w:rsidRPr="001B263B">
              <w:rPr>
                <w:rFonts w:ascii="Times New Roman" w:hAnsi="Times New Roman"/>
                <w:sz w:val="24"/>
                <w:szCs w:val="24"/>
              </w:rPr>
              <w:t xml:space="preserve">ОК 01, </w:t>
            </w:r>
          </w:p>
          <w:p w14:paraId="52D18105" w14:textId="77777777" w:rsidR="002D7B83" w:rsidRPr="001B263B" w:rsidRDefault="002D7B83" w:rsidP="001B263B">
            <w:pPr>
              <w:spacing w:after="0" w:line="240" w:lineRule="auto"/>
              <w:jc w:val="both"/>
              <w:rPr>
                <w:rFonts w:ascii="Times New Roman" w:hAnsi="Times New Roman"/>
                <w:sz w:val="24"/>
                <w:szCs w:val="24"/>
              </w:rPr>
            </w:pPr>
            <w:r w:rsidRPr="001B263B">
              <w:rPr>
                <w:rFonts w:ascii="Times New Roman" w:hAnsi="Times New Roman"/>
                <w:sz w:val="24"/>
                <w:szCs w:val="24"/>
              </w:rPr>
              <w:t xml:space="preserve">ОК 02, </w:t>
            </w:r>
          </w:p>
          <w:p w14:paraId="4A4F8531" w14:textId="1B22A098" w:rsidR="002D7B83" w:rsidRPr="001B263B" w:rsidRDefault="002D7B83" w:rsidP="001B263B">
            <w:pPr>
              <w:spacing w:after="0" w:line="240" w:lineRule="auto"/>
              <w:jc w:val="both"/>
              <w:rPr>
                <w:rFonts w:ascii="Times New Roman" w:hAnsi="Times New Roman"/>
                <w:sz w:val="24"/>
                <w:szCs w:val="24"/>
              </w:rPr>
            </w:pPr>
            <w:r w:rsidRPr="001B263B">
              <w:rPr>
                <w:rFonts w:ascii="Times New Roman" w:hAnsi="Times New Roman"/>
                <w:sz w:val="24"/>
                <w:szCs w:val="24"/>
              </w:rPr>
              <w:t>ПК 1.</w:t>
            </w:r>
            <w:r w:rsidR="00AF3517">
              <w:rPr>
                <w:rFonts w:ascii="Times New Roman" w:hAnsi="Times New Roman"/>
                <w:sz w:val="24"/>
                <w:szCs w:val="24"/>
              </w:rPr>
              <w:t>2</w:t>
            </w:r>
          </w:p>
          <w:p w14:paraId="67B5839D" w14:textId="77777777" w:rsidR="002D7B83" w:rsidRPr="001B263B" w:rsidRDefault="002D7B83" w:rsidP="001B263B">
            <w:pPr>
              <w:spacing w:after="0" w:line="240" w:lineRule="auto"/>
              <w:jc w:val="both"/>
              <w:rPr>
                <w:rFonts w:ascii="Times New Roman" w:hAnsi="Times New Roman"/>
                <w:sz w:val="24"/>
                <w:szCs w:val="24"/>
              </w:rPr>
            </w:pPr>
            <w:r w:rsidRPr="001B263B">
              <w:rPr>
                <w:rFonts w:ascii="Times New Roman" w:hAnsi="Times New Roman"/>
                <w:sz w:val="24"/>
                <w:szCs w:val="24"/>
              </w:rPr>
              <w:t>ПК 2.1</w:t>
            </w:r>
          </w:p>
          <w:p w14:paraId="3986FD92" w14:textId="77777777" w:rsidR="002D7B83" w:rsidRPr="001B263B" w:rsidRDefault="002D7B83" w:rsidP="001B263B">
            <w:pPr>
              <w:suppressAutoHyphens/>
              <w:spacing w:after="0" w:line="240" w:lineRule="auto"/>
              <w:jc w:val="center"/>
              <w:rPr>
                <w:rFonts w:ascii="Times New Roman" w:hAnsi="Times New Roman"/>
                <w:b/>
                <w:sz w:val="24"/>
                <w:szCs w:val="24"/>
              </w:rPr>
            </w:pPr>
          </w:p>
        </w:tc>
        <w:tc>
          <w:tcPr>
            <w:tcW w:w="2236" w:type="pct"/>
            <w:shd w:val="clear" w:color="auto" w:fill="auto"/>
          </w:tcPr>
          <w:p w14:paraId="0ABA9439" w14:textId="77777777" w:rsidR="002D7B83" w:rsidRPr="001B263B" w:rsidRDefault="002D7B83" w:rsidP="001B263B">
            <w:pPr>
              <w:spacing w:after="0" w:line="240" w:lineRule="auto"/>
              <w:jc w:val="both"/>
              <w:rPr>
                <w:rFonts w:ascii="Times New Roman" w:hAnsi="Times New Roman"/>
                <w:sz w:val="24"/>
                <w:szCs w:val="24"/>
              </w:rPr>
            </w:pPr>
            <w:r w:rsidRPr="001B263B">
              <w:rPr>
                <w:rFonts w:ascii="Times New Roman" w:hAnsi="Times New Roman"/>
                <w:sz w:val="24"/>
                <w:szCs w:val="24"/>
              </w:rPr>
              <w:t>применять документацию систем качества;</w:t>
            </w:r>
          </w:p>
          <w:p w14:paraId="32D4FB71" w14:textId="77777777" w:rsidR="002D7B83" w:rsidRPr="001B263B" w:rsidRDefault="002D7B83" w:rsidP="001B263B">
            <w:pPr>
              <w:spacing w:after="0" w:line="240" w:lineRule="auto"/>
              <w:jc w:val="both"/>
              <w:rPr>
                <w:rFonts w:ascii="Times New Roman" w:hAnsi="Times New Roman"/>
                <w:sz w:val="24"/>
                <w:szCs w:val="24"/>
              </w:rPr>
            </w:pPr>
            <w:r w:rsidRPr="001B263B">
              <w:rPr>
                <w:rFonts w:ascii="Times New Roman" w:hAnsi="Times New Roman"/>
                <w:sz w:val="24"/>
                <w:szCs w:val="24"/>
              </w:rPr>
              <w:t xml:space="preserve">применять основные правила </w:t>
            </w:r>
            <w:r w:rsidRPr="001B263B">
              <w:rPr>
                <w:rFonts w:ascii="Times New Roman" w:hAnsi="Times New Roman"/>
                <w:sz w:val="24"/>
                <w:szCs w:val="24"/>
              </w:rPr>
              <w:br/>
              <w:t>и документы систем сертификации Российской Федерации</w:t>
            </w:r>
          </w:p>
          <w:p w14:paraId="2FBEE263" w14:textId="77777777" w:rsidR="002D7B83" w:rsidRPr="001B263B" w:rsidRDefault="002D7B83" w:rsidP="001B263B">
            <w:pPr>
              <w:spacing w:after="0" w:line="240" w:lineRule="auto"/>
              <w:jc w:val="both"/>
              <w:rPr>
                <w:rFonts w:ascii="Times New Roman" w:hAnsi="Times New Roman"/>
                <w:sz w:val="24"/>
                <w:szCs w:val="24"/>
              </w:rPr>
            </w:pPr>
            <w:r w:rsidRPr="001B263B">
              <w:rPr>
                <w:rFonts w:ascii="Times New Roman" w:hAnsi="Times New Roman"/>
                <w:sz w:val="24"/>
                <w:szCs w:val="24"/>
              </w:rPr>
              <w:t>применять требования нормативных документов к основным видам продукции (услуг) и процессов;</w:t>
            </w:r>
          </w:p>
        </w:tc>
        <w:tc>
          <w:tcPr>
            <w:tcW w:w="2168" w:type="pct"/>
            <w:shd w:val="clear" w:color="auto" w:fill="auto"/>
          </w:tcPr>
          <w:p w14:paraId="48FFBC9E" w14:textId="77777777" w:rsidR="002D7B83" w:rsidRPr="001B263B" w:rsidRDefault="002D7B83" w:rsidP="001B263B">
            <w:pPr>
              <w:tabs>
                <w:tab w:val="left" w:pos="286"/>
              </w:tabs>
              <w:spacing w:after="0" w:line="240" w:lineRule="auto"/>
              <w:jc w:val="both"/>
              <w:rPr>
                <w:rFonts w:ascii="Times New Roman" w:hAnsi="Times New Roman"/>
                <w:sz w:val="24"/>
                <w:szCs w:val="24"/>
              </w:rPr>
            </w:pPr>
            <w:r w:rsidRPr="001B263B">
              <w:rPr>
                <w:rFonts w:ascii="Times New Roman" w:hAnsi="Times New Roman"/>
                <w:sz w:val="24"/>
                <w:szCs w:val="24"/>
              </w:rPr>
              <w:t>основные понятия и определения метрологии, стандартизации и сертификации;</w:t>
            </w:r>
          </w:p>
          <w:p w14:paraId="15F3CC46" w14:textId="77777777" w:rsidR="002D7B83" w:rsidRPr="001B263B" w:rsidRDefault="002D7B83" w:rsidP="001B263B">
            <w:pPr>
              <w:tabs>
                <w:tab w:val="left" w:pos="286"/>
              </w:tabs>
              <w:spacing w:after="0" w:line="240" w:lineRule="auto"/>
              <w:jc w:val="both"/>
              <w:rPr>
                <w:rFonts w:ascii="Times New Roman" w:hAnsi="Times New Roman"/>
                <w:sz w:val="24"/>
                <w:szCs w:val="24"/>
              </w:rPr>
            </w:pPr>
            <w:r w:rsidRPr="001B263B">
              <w:rPr>
                <w:rFonts w:ascii="Times New Roman" w:hAnsi="Times New Roman"/>
                <w:sz w:val="24"/>
                <w:szCs w:val="24"/>
              </w:rPr>
              <w:t xml:space="preserve">допуски и посадки; </w:t>
            </w:r>
          </w:p>
          <w:p w14:paraId="44F048DC" w14:textId="77777777" w:rsidR="002D7B83" w:rsidRPr="001B263B" w:rsidRDefault="002D7B83" w:rsidP="001B263B">
            <w:pPr>
              <w:tabs>
                <w:tab w:val="left" w:pos="286"/>
              </w:tabs>
              <w:spacing w:after="0" w:line="240" w:lineRule="auto"/>
              <w:jc w:val="both"/>
              <w:rPr>
                <w:rFonts w:ascii="Times New Roman" w:hAnsi="Times New Roman"/>
                <w:sz w:val="24"/>
                <w:szCs w:val="24"/>
              </w:rPr>
            </w:pPr>
            <w:r w:rsidRPr="001B263B">
              <w:rPr>
                <w:rFonts w:ascii="Times New Roman" w:hAnsi="Times New Roman"/>
                <w:sz w:val="24"/>
                <w:szCs w:val="24"/>
              </w:rPr>
              <w:t>основные положения систем (комплексов) общетехнических и организационно-методических стандартов</w:t>
            </w:r>
          </w:p>
          <w:p w14:paraId="5127F8F0" w14:textId="77777777" w:rsidR="002D7B83" w:rsidRPr="001B263B" w:rsidRDefault="002D7B83" w:rsidP="001B263B">
            <w:pPr>
              <w:spacing w:after="0" w:line="240" w:lineRule="auto"/>
              <w:jc w:val="both"/>
              <w:rPr>
                <w:rFonts w:ascii="Times New Roman" w:hAnsi="Times New Roman"/>
                <w:sz w:val="24"/>
                <w:szCs w:val="24"/>
              </w:rPr>
            </w:pPr>
          </w:p>
        </w:tc>
      </w:tr>
    </w:tbl>
    <w:p w14:paraId="7C13112E" w14:textId="77777777" w:rsidR="002D7B83" w:rsidRPr="001B263B" w:rsidRDefault="002D7B83" w:rsidP="001B263B">
      <w:pPr>
        <w:suppressAutoHyphens/>
        <w:spacing w:after="0" w:line="240" w:lineRule="auto"/>
        <w:ind w:firstLine="709"/>
        <w:jc w:val="both"/>
        <w:rPr>
          <w:rFonts w:ascii="Times New Roman" w:hAnsi="Times New Roman"/>
          <w:sz w:val="24"/>
          <w:szCs w:val="24"/>
        </w:rPr>
      </w:pPr>
    </w:p>
    <w:p w14:paraId="0287022F" w14:textId="0FE20A18" w:rsidR="002D7B83" w:rsidRPr="001B263B" w:rsidRDefault="002D7B83" w:rsidP="001B263B">
      <w:pPr>
        <w:pStyle w:val="2"/>
        <w:spacing w:before="0" w:after="0"/>
        <w:jc w:val="center"/>
        <w:rPr>
          <w:rFonts w:ascii="Times New Roman" w:hAnsi="Times New Roman"/>
          <w:i w:val="0"/>
          <w:kern w:val="32"/>
          <w:sz w:val="24"/>
          <w:szCs w:val="24"/>
        </w:rPr>
      </w:pPr>
      <w:bookmarkStart w:id="128" w:name="_Toc486371723"/>
      <w:bookmarkStart w:id="129" w:name="_Toc486372989"/>
      <w:bookmarkStart w:id="130" w:name="_Toc487022106"/>
      <w:bookmarkStart w:id="131" w:name="_Toc18492600"/>
      <w:bookmarkStart w:id="132" w:name="_Toc140077653"/>
      <w:r w:rsidRPr="001B263B">
        <w:rPr>
          <w:rFonts w:ascii="Times New Roman" w:hAnsi="Times New Roman"/>
          <w:i w:val="0"/>
          <w:kern w:val="32"/>
          <w:sz w:val="24"/>
          <w:szCs w:val="24"/>
        </w:rPr>
        <w:t>2. СТРУКТУРА И СОДЕРЖАНИЕ ДИСЦИПЛИНЫ</w:t>
      </w:r>
      <w:bookmarkEnd w:id="128"/>
      <w:bookmarkEnd w:id="129"/>
      <w:bookmarkEnd w:id="130"/>
      <w:bookmarkEnd w:id="131"/>
      <w:bookmarkEnd w:id="132"/>
    </w:p>
    <w:p w14:paraId="0CE60700" w14:textId="77777777" w:rsidR="000038A0" w:rsidRPr="0090794F" w:rsidRDefault="000038A0" w:rsidP="000038A0">
      <w:pPr>
        <w:pStyle w:val="117"/>
      </w:pPr>
      <w:r w:rsidRPr="0090794F">
        <w:t xml:space="preserve">2.1. Трудоемкость освоения дисциплины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4667"/>
        <w:gridCol w:w="2268"/>
        <w:gridCol w:w="2412"/>
      </w:tblGrid>
      <w:tr w:rsidR="000038A0" w:rsidRPr="0090794F" w14:paraId="38F1914B" w14:textId="77777777" w:rsidTr="009C2AEA">
        <w:trPr>
          <w:trHeight w:val="23"/>
        </w:trPr>
        <w:tc>
          <w:tcPr>
            <w:tcW w:w="2497" w:type="pct"/>
            <w:shd w:val="clear" w:color="auto" w:fill="FFFFFF" w:themeFill="background1"/>
            <w:vAlign w:val="center"/>
          </w:tcPr>
          <w:p w14:paraId="6FA73D80" w14:textId="77777777" w:rsidR="000038A0" w:rsidRPr="0090794F" w:rsidRDefault="000038A0" w:rsidP="000038A0">
            <w:pPr>
              <w:spacing w:after="0" w:line="240" w:lineRule="auto"/>
              <w:jc w:val="center"/>
              <w:rPr>
                <w:rFonts w:ascii="Times New Roman" w:hAnsi="Times New Roman"/>
                <w:b/>
                <w:sz w:val="24"/>
                <w:szCs w:val="24"/>
              </w:rPr>
            </w:pPr>
            <w:r w:rsidRPr="0090794F">
              <w:rPr>
                <w:rFonts w:ascii="Times New Roman" w:hAnsi="Times New Roman"/>
                <w:b/>
                <w:sz w:val="24"/>
                <w:szCs w:val="24"/>
              </w:rPr>
              <w:t>Наименование составных частей дисциплины</w:t>
            </w:r>
          </w:p>
        </w:tc>
        <w:tc>
          <w:tcPr>
            <w:tcW w:w="1213" w:type="pct"/>
            <w:shd w:val="clear" w:color="auto" w:fill="FFFFFF" w:themeFill="background1"/>
            <w:vAlign w:val="center"/>
          </w:tcPr>
          <w:p w14:paraId="7DEF41AC" w14:textId="77777777" w:rsidR="000038A0" w:rsidRPr="0090794F" w:rsidRDefault="000038A0" w:rsidP="000038A0">
            <w:pPr>
              <w:spacing w:after="0" w:line="240" w:lineRule="auto"/>
              <w:jc w:val="center"/>
              <w:rPr>
                <w:rFonts w:ascii="Times New Roman" w:hAnsi="Times New Roman"/>
                <w:b/>
                <w:sz w:val="24"/>
                <w:szCs w:val="24"/>
              </w:rPr>
            </w:pPr>
            <w:r w:rsidRPr="0090794F">
              <w:rPr>
                <w:rFonts w:ascii="Times New Roman" w:hAnsi="Times New Roman"/>
                <w:b/>
                <w:sz w:val="24"/>
                <w:szCs w:val="24"/>
              </w:rPr>
              <w:t>Объем в часах</w:t>
            </w:r>
          </w:p>
        </w:tc>
        <w:tc>
          <w:tcPr>
            <w:tcW w:w="1290" w:type="pct"/>
            <w:shd w:val="clear" w:color="auto" w:fill="FFFFFF" w:themeFill="background1"/>
          </w:tcPr>
          <w:p w14:paraId="5EB74C28" w14:textId="77777777" w:rsidR="000038A0" w:rsidRPr="0090794F" w:rsidRDefault="000038A0" w:rsidP="000038A0">
            <w:pPr>
              <w:spacing w:after="0" w:line="240" w:lineRule="auto"/>
              <w:jc w:val="center"/>
              <w:rPr>
                <w:rFonts w:ascii="Times New Roman" w:hAnsi="Times New Roman"/>
                <w:b/>
                <w:sz w:val="24"/>
                <w:szCs w:val="24"/>
              </w:rPr>
            </w:pPr>
            <w:r w:rsidRPr="0090794F">
              <w:rPr>
                <w:rFonts w:ascii="Times New Roman" w:hAnsi="Times New Roman"/>
                <w:b/>
                <w:sz w:val="24"/>
                <w:szCs w:val="24"/>
              </w:rPr>
              <w:t xml:space="preserve">В т.ч. в форме </w:t>
            </w:r>
            <w:proofErr w:type="spellStart"/>
            <w:r w:rsidRPr="0090794F">
              <w:rPr>
                <w:rFonts w:ascii="Times New Roman" w:hAnsi="Times New Roman"/>
                <w:b/>
                <w:sz w:val="24"/>
                <w:szCs w:val="24"/>
              </w:rPr>
              <w:t>практ</w:t>
            </w:r>
            <w:proofErr w:type="spellEnd"/>
            <w:r w:rsidRPr="0090794F">
              <w:rPr>
                <w:rFonts w:ascii="Times New Roman" w:hAnsi="Times New Roman"/>
                <w:b/>
                <w:sz w:val="24"/>
                <w:szCs w:val="24"/>
              </w:rPr>
              <w:t>. подготовки</w:t>
            </w:r>
          </w:p>
        </w:tc>
      </w:tr>
      <w:tr w:rsidR="000038A0" w:rsidRPr="0090794F" w14:paraId="652B45B0" w14:textId="77777777" w:rsidTr="009C2AEA">
        <w:trPr>
          <w:trHeight w:val="23"/>
        </w:trPr>
        <w:tc>
          <w:tcPr>
            <w:tcW w:w="2497" w:type="pct"/>
            <w:shd w:val="clear" w:color="auto" w:fill="FFFFFF" w:themeFill="background1"/>
            <w:vAlign w:val="center"/>
          </w:tcPr>
          <w:p w14:paraId="265FC044" w14:textId="77777777" w:rsidR="000038A0" w:rsidRPr="0090794F" w:rsidRDefault="000038A0" w:rsidP="000038A0">
            <w:pPr>
              <w:spacing w:after="0" w:line="240" w:lineRule="auto"/>
              <w:jc w:val="both"/>
              <w:rPr>
                <w:rFonts w:ascii="Times New Roman" w:hAnsi="Times New Roman"/>
                <w:bCs/>
                <w:sz w:val="24"/>
                <w:szCs w:val="24"/>
              </w:rPr>
            </w:pPr>
            <w:r w:rsidRPr="0090794F">
              <w:rPr>
                <w:rFonts w:ascii="Times New Roman" w:hAnsi="Times New Roman"/>
                <w:bCs/>
                <w:sz w:val="24"/>
                <w:szCs w:val="24"/>
              </w:rPr>
              <w:t>Учебные занятия</w:t>
            </w:r>
          </w:p>
        </w:tc>
        <w:tc>
          <w:tcPr>
            <w:tcW w:w="1213" w:type="pct"/>
            <w:shd w:val="clear" w:color="auto" w:fill="FFFFFF" w:themeFill="background1"/>
            <w:vAlign w:val="center"/>
          </w:tcPr>
          <w:p w14:paraId="425FB843" w14:textId="77777777" w:rsidR="000038A0" w:rsidRPr="0090794F" w:rsidRDefault="000038A0" w:rsidP="000038A0">
            <w:pPr>
              <w:spacing w:after="0" w:line="240" w:lineRule="auto"/>
              <w:jc w:val="center"/>
              <w:rPr>
                <w:rFonts w:ascii="Times New Roman" w:hAnsi="Times New Roman"/>
                <w:bCs/>
                <w:sz w:val="24"/>
                <w:szCs w:val="24"/>
              </w:rPr>
            </w:pPr>
            <w:r w:rsidRPr="0090794F">
              <w:rPr>
                <w:rFonts w:ascii="Times New Roman" w:hAnsi="Times New Roman"/>
                <w:bCs/>
                <w:sz w:val="24"/>
                <w:szCs w:val="24"/>
              </w:rPr>
              <w:t>36</w:t>
            </w:r>
          </w:p>
        </w:tc>
        <w:tc>
          <w:tcPr>
            <w:tcW w:w="1290" w:type="pct"/>
            <w:shd w:val="clear" w:color="auto" w:fill="FFFFFF" w:themeFill="background1"/>
            <w:vAlign w:val="center"/>
          </w:tcPr>
          <w:p w14:paraId="6D2CA7B9" w14:textId="14CB2D8F" w:rsidR="000038A0" w:rsidRPr="0090794F" w:rsidRDefault="000038A0" w:rsidP="000038A0">
            <w:pPr>
              <w:spacing w:after="0" w:line="240" w:lineRule="auto"/>
              <w:jc w:val="center"/>
              <w:rPr>
                <w:rFonts w:ascii="Times New Roman" w:hAnsi="Times New Roman"/>
                <w:bCs/>
                <w:sz w:val="24"/>
                <w:szCs w:val="24"/>
              </w:rPr>
            </w:pPr>
            <w:r w:rsidRPr="0090794F">
              <w:rPr>
                <w:rFonts w:ascii="Times New Roman" w:hAnsi="Times New Roman"/>
                <w:bCs/>
                <w:sz w:val="24"/>
                <w:szCs w:val="24"/>
              </w:rPr>
              <w:t>2</w:t>
            </w:r>
            <w:r>
              <w:rPr>
                <w:rFonts w:ascii="Times New Roman" w:hAnsi="Times New Roman"/>
                <w:bCs/>
                <w:sz w:val="24"/>
                <w:szCs w:val="24"/>
              </w:rPr>
              <w:t>4</w:t>
            </w:r>
          </w:p>
        </w:tc>
      </w:tr>
      <w:tr w:rsidR="000038A0" w:rsidRPr="0090794F" w14:paraId="2D7AEA56" w14:textId="77777777" w:rsidTr="009C2AEA">
        <w:trPr>
          <w:trHeight w:val="23"/>
        </w:trPr>
        <w:tc>
          <w:tcPr>
            <w:tcW w:w="2497" w:type="pct"/>
            <w:shd w:val="clear" w:color="auto" w:fill="FFFFFF" w:themeFill="background1"/>
            <w:vAlign w:val="center"/>
          </w:tcPr>
          <w:p w14:paraId="481D56EA" w14:textId="77777777" w:rsidR="000038A0" w:rsidRPr="0090794F" w:rsidRDefault="000038A0" w:rsidP="000038A0">
            <w:pPr>
              <w:spacing w:after="0" w:line="240" w:lineRule="auto"/>
              <w:jc w:val="both"/>
              <w:rPr>
                <w:rFonts w:ascii="Times New Roman" w:hAnsi="Times New Roman"/>
                <w:bCs/>
                <w:sz w:val="24"/>
                <w:szCs w:val="24"/>
              </w:rPr>
            </w:pPr>
            <w:r w:rsidRPr="0090794F">
              <w:rPr>
                <w:rFonts w:ascii="Times New Roman" w:hAnsi="Times New Roman"/>
                <w:bCs/>
                <w:sz w:val="24"/>
                <w:szCs w:val="24"/>
              </w:rPr>
              <w:t>Самостоятельная работа</w:t>
            </w:r>
          </w:p>
        </w:tc>
        <w:tc>
          <w:tcPr>
            <w:tcW w:w="1213" w:type="pct"/>
            <w:shd w:val="clear" w:color="auto" w:fill="FFFFFF" w:themeFill="background1"/>
            <w:vAlign w:val="center"/>
          </w:tcPr>
          <w:p w14:paraId="289C3104" w14:textId="77777777" w:rsidR="000038A0" w:rsidRPr="0090794F" w:rsidRDefault="000038A0" w:rsidP="000038A0">
            <w:pPr>
              <w:spacing w:after="0" w:line="240" w:lineRule="auto"/>
              <w:jc w:val="center"/>
              <w:rPr>
                <w:rFonts w:ascii="Times New Roman" w:hAnsi="Times New Roman"/>
                <w:bCs/>
                <w:sz w:val="24"/>
                <w:szCs w:val="24"/>
              </w:rPr>
            </w:pPr>
            <w:r w:rsidRPr="0090794F">
              <w:rPr>
                <w:rFonts w:ascii="Times New Roman" w:hAnsi="Times New Roman"/>
                <w:bCs/>
                <w:sz w:val="24"/>
                <w:szCs w:val="24"/>
              </w:rPr>
              <w:t>-</w:t>
            </w:r>
          </w:p>
        </w:tc>
        <w:tc>
          <w:tcPr>
            <w:tcW w:w="1290" w:type="pct"/>
            <w:shd w:val="clear" w:color="auto" w:fill="FFFFFF" w:themeFill="background1"/>
            <w:vAlign w:val="center"/>
          </w:tcPr>
          <w:p w14:paraId="0B113069" w14:textId="77777777" w:rsidR="000038A0" w:rsidRPr="0090794F" w:rsidRDefault="000038A0" w:rsidP="000038A0">
            <w:pPr>
              <w:spacing w:after="0" w:line="240" w:lineRule="auto"/>
              <w:jc w:val="center"/>
              <w:rPr>
                <w:rFonts w:ascii="Times New Roman" w:hAnsi="Times New Roman"/>
                <w:bCs/>
                <w:sz w:val="24"/>
                <w:szCs w:val="24"/>
              </w:rPr>
            </w:pPr>
            <w:r w:rsidRPr="0090794F">
              <w:rPr>
                <w:rFonts w:ascii="Times New Roman" w:hAnsi="Times New Roman"/>
                <w:bCs/>
                <w:sz w:val="24"/>
                <w:szCs w:val="24"/>
              </w:rPr>
              <w:t>-</w:t>
            </w:r>
          </w:p>
        </w:tc>
      </w:tr>
      <w:tr w:rsidR="000038A0" w:rsidRPr="0090794F" w14:paraId="10D62647" w14:textId="77777777" w:rsidTr="009C2AEA">
        <w:trPr>
          <w:trHeight w:val="23"/>
        </w:trPr>
        <w:tc>
          <w:tcPr>
            <w:tcW w:w="2497" w:type="pct"/>
            <w:shd w:val="clear" w:color="auto" w:fill="FFFFFF" w:themeFill="background1"/>
            <w:vAlign w:val="center"/>
          </w:tcPr>
          <w:p w14:paraId="5F7CB5F0" w14:textId="77777777" w:rsidR="000038A0" w:rsidRPr="0090794F" w:rsidRDefault="000038A0" w:rsidP="000038A0">
            <w:pPr>
              <w:spacing w:after="0" w:line="240" w:lineRule="auto"/>
              <w:jc w:val="both"/>
              <w:rPr>
                <w:rFonts w:ascii="Times New Roman" w:hAnsi="Times New Roman"/>
                <w:bCs/>
                <w:sz w:val="24"/>
                <w:szCs w:val="24"/>
              </w:rPr>
            </w:pPr>
            <w:r w:rsidRPr="0090794F">
              <w:rPr>
                <w:rFonts w:ascii="Times New Roman" w:hAnsi="Times New Roman"/>
                <w:bCs/>
                <w:sz w:val="24"/>
                <w:szCs w:val="24"/>
              </w:rPr>
              <w:t xml:space="preserve">Промежуточная аттестация </w:t>
            </w:r>
          </w:p>
        </w:tc>
        <w:tc>
          <w:tcPr>
            <w:tcW w:w="1213" w:type="pct"/>
            <w:shd w:val="clear" w:color="auto" w:fill="FFFFFF" w:themeFill="background1"/>
            <w:vAlign w:val="center"/>
          </w:tcPr>
          <w:p w14:paraId="4E5CAA14" w14:textId="77777777" w:rsidR="000038A0" w:rsidRPr="0090794F" w:rsidRDefault="000038A0" w:rsidP="000038A0">
            <w:pPr>
              <w:spacing w:after="0" w:line="240" w:lineRule="auto"/>
              <w:jc w:val="center"/>
              <w:rPr>
                <w:rFonts w:ascii="Times New Roman" w:hAnsi="Times New Roman"/>
                <w:bCs/>
                <w:sz w:val="24"/>
                <w:szCs w:val="24"/>
              </w:rPr>
            </w:pPr>
            <w:r w:rsidRPr="0090794F">
              <w:rPr>
                <w:rFonts w:ascii="Times New Roman" w:hAnsi="Times New Roman"/>
                <w:bCs/>
                <w:sz w:val="24"/>
                <w:szCs w:val="24"/>
              </w:rPr>
              <w:t>-</w:t>
            </w:r>
          </w:p>
        </w:tc>
        <w:tc>
          <w:tcPr>
            <w:tcW w:w="1290" w:type="pct"/>
            <w:shd w:val="clear" w:color="auto" w:fill="FFFFFF" w:themeFill="background1"/>
            <w:vAlign w:val="center"/>
          </w:tcPr>
          <w:p w14:paraId="53F59EB3" w14:textId="77777777" w:rsidR="000038A0" w:rsidRPr="0090794F" w:rsidRDefault="000038A0" w:rsidP="000038A0">
            <w:pPr>
              <w:spacing w:after="0" w:line="240" w:lineRule="auto"/>
              <w:jc w:val="center"/>
              <w:rPr>
                <w:rFonts w:ascii="Times New Roman" w:hAnsi="Times New Roman"/>
                <w:bCs/>
                <w:sz w:val="24"/>
                <w:szCs w:val="24"/>
              </w:rPr>
            </w:pPr>
            <w:r w:rsidRPr="0090794F">
              <w:rPr>
                <w:rFonts w:ascii="Times New Roman" w:hAnsi="Times New Roman"/>
                <w:bCs/>
                <w:sz w:val="24"/>
                <w:szCs w:val="24"/>
              </w:rPr>
              <w:t>-</w:t>
            </w:r>
          </w:p>
        </w:tc>
      </w:tr>
      <w:tr w:rsidR="000038A0" w:rsidRPr="0090794F" w14:paraId="502B0383" w14:textId="77777777" w:rsidTr="009C2AEA">
        <w:trPr>
          <w:trHeight w:val="23"/>
        </w:trPr>
        <w:tc>
          <w:tcPr>
            <w:tcW w:w="2497" w:type="pct"/>
            <w:shd w:val="clear" w:color="auto" w:fill="FFFFFF" w:themeFill="background1"/>
            <w:vAlign w:val="center"/>
          </w:tcPr>
          <w:p w14:paraId="02871ED4" w14:textId="77777777" w:rsidR="000038A0" w:rsidRPr="0090794F" w:rsidRDefault="000038A0" w:rsidP="000038A0">
            <w:pPr>
              <w:spacing w:after="0" w:line="240" w:lineRule="auto"/>
              <w:jc w:val="both"/>
              <w:rPr>
                <w:rFonts w:ascii="Times New Roman" w:hAnsi="Times New Roman"/>
                <w:bCs/>
                <w:sz w:val="24"/>
                <w:szCs w:val="24"/>
              </w:rPr>
            </w:pPr>
            <w:r w:rsidRPr="0090794F">
              <w:rPr>
                <w:rFonts w:ascii="Times New Roman" w:hAnsi="Times New Roman"/>
                <w:bCs/>
                <w:sz w:val="24"/>
                <w:szCs w:val="24"/>
              </w:rPr>
              <w:t>Всего</w:t>
            </w:r>
          </w:p>
        </w:tc>
        <w:tc>
          <w:tcPr>
            <w:tcW w:w="1213" w:type="pct"/>
            <w:shd w:val="clear" w:color="auto" w:fill="FFFFFF" w:themeFill="background1"/>
            <w:vAlign w:val="center"/>
          </w:tcPr>
          <w:p w14:paraId="14B664DD" w14:textId="77777777" w:rsidR="000038A0" w:rsidRPr="0090794F" w:rsidRDefault="000038A0" w:rsidP="000038A0">
            <w:pPr>
              <w:spacing w:after="0" w:line="240" w:lineRule="auto"/>
              <w:jc w:val="center"/>
              <w:rPr>
                <w:rFonts w:ascii="Times New Roman" w:hAnsi="Times New Roman"/>
                <w:b/>
                <w:sz w:val="24"/>
                <w:szCs w:val="24"/>
              </w:rPr>
            </w:pPr>
            <w:r w:rsidRPr="0090794F">
              <w:rPr>
                <w:rFonts w:ascii="Times New Roman" w:hAnsi="Times New Roman"/>
                <w:b/>
                <w:sz w:val="24"/>
                <w:szCs w:val="24"/>
              </w:rPr>
              <w:t>36</w:t>
            </w:r>
          </w:p>
        </w:tc>
        <w:tc>
          <w:tcPr>
            <w:tcW w:w="1290" w:type="pct"/>
            <w:shd w:val="clear" w:color="auto" w:fill="FFFFFF" w:themeFill="background1"/>
            <w:vAlign w:val="center"/>
          </w:tcPr>
          <w:p w14:paraId="34482E75" w14:textId="6A888772" w:rsidR="000038A0" w:rsidRPr="0090794F" w:rsidRDefault="000038A0" w:rsidP="000038A0">
            <w:pPr>
              <w:spacing w:after="0" w:line="240" w:lineRule="auto"/>
              <w:jc w:val="center"/>
              <w:rPr>
                <w:rFonts w:ascii="Times New Roman" w:hAnsi="Times New Roman"/>
                <w:b/>
                <w:sz w:val="24"/>
                <w:szCs w:val="24"/>
              </w:rPr>
            </w:pPr>
            <w:r w:rsidRPr="0090794F">
              <w:rPr>
                <w:rFonts w:ascii="Times New Roman" w:hAnsi="Times New Roman"/>
                <w:b/>
                <w:sz w:val="24"/>
                <w:szCs w:val="24"/>
              </w:rPr>
              <w:t>2</w:t>
            </w:r>
            <w:r>
              <w:rPr>
                <w:rFonts w:ascii="Times New Roman" w:hAnsi="Times New Roman"/>
                <w:b/>
                <w:sz w:val="24"/>
                <w:szCs w:val="24"/>
              </w:rPr>
              <w:t>4</w:t>
            </w:r>
          </w:p>
        </w:tc>
      </w:tr>
    </w:tbl>
    <w:p w14:paraId="2030F044" w14:textId="77777777" w:rsidR="002D7B83" w:rsidRPr="001B263B" w:rsidRDefault="002D7B83" w:rsidP="001B263B">
      <w:pPr>
        <w:spacing w:after="0" w:line="240" w:lineRule="auto"/>
        <w:ind w:firstLine="709"/>
        <w:rPr>
          <w:rFonts w:ascii="Times New Roman" w:hAnsi="Times New Roman"/>
          <w:sz w:val="24"/>
          <w:szCs w:val="24"/>
        </w:rPr>
        <w:sectPr w:rsidR="002D7B83" w:rsidRPr="001B263B" w:rsidSect="001B263B">
          <w:type w:val="nextColumn"/>
          <w:pgSz w:w="11906" w:h="16838"/>
          <w:pgMar w:top="1134" w:right="851" w:bottom="1134" w:left="1701" w:header="709" w:footer="709" w:gutter="0"/>
          <w:cols w:space="708"/>
          <w:titlePg/>
          <w:docGrid w:linePitch="360"/>
        </w:sectPr>
      </w:pPr>
    </w:p>
    <w:p w14:paraId="107E35AD" w14:textId="29B67AFB" w:rsidR="002D7B83" w:rsidRPr="007C55EE" w:rsidRDefault="002D7B83" w:rsidP="000038A0">
      <w:pPr>
        <w:pStyle w:val="117"/>
        <w:rPr>
          <w:b/>
          <w:bCs/>
        </w:rPr>
      </w:pPr>
      <w:bookmarkStart w:id="133" w:name="_Toc18492602"/>
      <w:bookmarkStart w:id="134" w:name="_Toc140077655"/>
      <w:r w:rsidRPr="007C55EE">
        <w:rPr>
          <w:b/>
          <w:bCs/>
          <w:color w:val="auto"/>
          <w:szCs w:val="24"/>
        </w:rPr>
        <w:lastRenderedPageBreak/>
        <w:t xml:space="preserve">2.2. </w:t>
      </w:r>
      <w:bookmarkEnd w:id="133"/>
      <w:bookmarkEnd w:id="134"/>
      <w:r w:rsidR="000038A0" w:rsidRPr="007C55EE">
        <w:rPr>
          <w:b/>
          <w:bCs/>
        </w:rPr>
        <w:t>Примерное содержание дисциплины</w:t>
      </w:r>
    </w:p>
    <w:tbl>
      <w:tblPr>
        <w:tblpPr w:leftFromText="180" w:rightFromText="180" w:vertAnchor="text" w:tblpY="1"/>
        <w:tblOverlap w:val="never"/>
        <w:tblW w:w="52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57" w:type="dxa"/>
          <w:bottom w:w="102" w:type="dxa"/>
          <w:right w:w="57" w:type="dxa"/>
        </w:tblCellMar>
        <w:tblLook w:val="01E0" w:firstRow="1" w:lastRow="1" w:firstColumn="1" w:lastColumn="1" w:noHBand="0" w:noVBand="0"/>
      </w:tblPr>
      <w:tblGrid>
        <w:gridCol w:w="1826"/>
        <w:gridCol w:w="7950"/>
      </w:tblGrid>
      <w:tr w:rsidR="000038A0" w:rsidRPr="001B263B" w14:paraId="08B93EC6" w14:textId="77777777" w:rsidTr="00B73644">
        <w:trPr>
          <w:trHeight w:val="597"/>
        </w:trPr>
        <w:tc>
          <w:tcPr>
            <w:tcW w:w="934" w:type="pct"/>
            <w:shd w:val="clear" w:color="auto" w:fill="auto"/>
            <w:vAlign w:val="center"/>
          </w:tcPr>
          <w:p w14:paraId="54DDE093" w14:textId="77777777" w:rsidR="000038A0" w:rsidRPr="001B263B" w:rsidRDefault="000038A0" w:rsidP="000038A0">
            <w:pPr>
              <w:spacing w:after="0" w:line="240" w:lineRule="auto"/>
              <w:jc w:val="center"/>
              <w:rPr>
                <w:rFonts w:ascii="Times New Roman" w:hAnsi="Times New Roman"/>
                <w:b/>
                <w:sz w:val="24"/>
                <w:szCs w:val="24"/>
              </w:rPr>
            </w:pPr>
            <w:r w:rsidRPr="001B263B">
              <w:rPr>
                <w:rFonts w:ascii="Times New Roman" w:hAnsi="Times New Roman"/>
                <w:b/>
                <w:bCs/>
                <w:sz w:val="24"/>
                <w:szCs w:val="24"/>
              </w:rPr>
              <w:t>Наименование разделов и тем</w:t>
            </w:r>
          </w:p>
        </w:tc>
        <w:tc>
          <w:tcPr>
            <w:tcW w:w="4066" w:type="pct"/>
            <w:shd w:val="clear" w:color="auto" w:fill="auto"/>
            <w:vAlign w:val="center"/>
          </w:tcPr>
          <w:p w14:paraId="5EFD401E" w14:textId="77777777" w:rsidR="000038A0" w:rsidRPr="001B263B" w:rsidRDefault="000038A0" w:rsidP="000038A0">
            <w:pPr>
              <w:spacing w:after="0" w:line="240" w:lineRule="auto"/>
              <w:jc w:val="center"/>
              <w:rPr>
                <w:rFonts w:ascii="Times New Roman" w:hAnsi="Times New Roman"/>
                <w:b/>
                <w:sz w:val="24"/>
                <w:szCs w:val="24"/>
              </w:rPr>
            </w:pPr>
            <w:r w:rsidRPr="001B263B">
              <w:rPr>
                <w:rFonts w:ascii="Times New Roman" w:hAnsi="Times New Roman"/>
                <w:b/>
                <w:bCs/>
                <w:sz w:val="24"/>
                <w:szCs w:val="24"/>
              </w:rPr>
              <w:t>Содержание учебного материала и формы организации деятельности обучающихся</w:t>
            </w:r>
          </w:p>
        </w:tc>
      </w:tr>
      <w:tr w:rsidR="000038A0" w:rsidRPr="001B263B" w14:paraId="6A6C47E4" w14:textId="77777777" w:rsidTr="00B73644">
        <w:trPr>
          <w:trHeight w:val="294"/>
        </w:trPr>
        <w:tc>
          <w:tcPr>
            <w:tcW w:w="5000" w:type="pct"/>
            <w:gridSpan w:val="2"/>
            <w:shd w:val="clear" w:color="auto" w:fill="auto"/>
          </w:tcPr>
          <w:p w14:paraId="5ECD04D1" w14:textId="269110E3" w:rsidR="000038A0" w:rsidRPr="001B263B" w:rsidRDefault="000038A0" w:rsidP="000038A0">
            <w:pPr>
              <w:widowControl w:val="0"/>
              <w:spacing w:after="0" w:line="240" w:lineRule="auto"/>
              <w:jc w:val="both"/>
              <w:rPr>
                <w:rFonts w:ascii="Times New Roman" w:hAnsi="Times New Roman"/>
                <w:b/>
                <w:snapToGrid w:val="0"/>
                <w:sz w:val="24"/>
                <w:szCs w:val="24"/>
              </w:rPr>
            </w:pPr>
            <w:r w:rsidRPr="001B263B">
              <w:rPr>
                <w:rFonts w:ascii="Times New Roman" w:hAnsi="Times New Roman"/>
                <w:b/>
                <w:sz w:val="24"/>
                <w:szCs w:val="24"/>
              </w:rPr>
              <w:t xml:space="preserve">Раздел 1. </w:t>
            </w:r>
            <w:r w:rsidRPr="001B263B">
              <w:rPr>
                <w:rFonts w:ascii="Times New Roman" w:hAnsi="Times New Roman"/>
                <w:sz w:val="24"/>
                <w:szCs w:val="24"/>
              </w:rPr>
              <w:t xml:space="preserve"> </w:t>
            </w:r>
            <w:r w:rsidRPr="001B263B">
              <w:rPr>
                <w:rFonts w:ascii="Times New Roman" w:hAnsi="Times New Roman"/>
                <w:b/>
                <w:sz w:val="24"/>
                <w:szCs w:val="24"/>
              </w:rPr>
              <w:t>Основы нормирования параметров точности</w:t>
            </w:r>
            <w:r>
              <w:rPr>
                <w:rFonts w:ascii="Times New Roman" w:hAnsi="Times New Roman"/>
                <w:b/>
                <w:sz w:val="24"/>
                <w:szCs w:val="24"/>
              </w:rPr>
              <w:t xml:space="preserve"> 26 ч.</w:t>
            </w:r>
          </w:p>
        </w:tc>
      </w:tr>
      <w:tr w:rsidR="000038A0" w:rsidRPr="001B263B" w14:paraId="2FC1E3BF" w14:textId="77777777" w:rsidTr="00B73644">
        <w:trPr>
          <w:trHeight w:val="223"/>
        </w:trPr>
        <w:tc>
          <w:tcPr>
            <w:tcW w:w="934" w:type="pct"/>
            <w:vMerge w:val="restart"/>
            <w:shd w:val="clear" w:color="auto" w:fill="auto"/>
          </w:tcPr>
          <w:p w14:paraId="570EF6B4" w14:textId="77777777" w:rsidR="000038A0" w:rsidRPr="001B263B" w:rsidRDefault="000038A0" w:rsidP="000038A0">
            <w:pPr>
              <w:spacing w:after="0" w:line="240" w:lineRule="auto"/>
              <w:rPr>
                <w:rFonts w:ascii="Times New Roman" w:hAnsi="Times New Roman"/>
                <w:b/>
                <w:sz w:val="24"/>
                <w:szCs w:val="24"/>
              </w:rPr>
            </w:pPr>
            <w:r w:rsidRPr="001B263B">
              <w:rPr>
                <w:rFonts w:ascii="Times New Roman" w:hAnsi="Times New Roman"/>
                <w:b/>
                <w:sz w:val="24"/>
                <w:szCs w:val="24"/>
              </w:rPr>
              <w:t>Тема 1.1. Основные понятия и определения</w:t>
            </w:r>
          </w:p>
        </w:tc>
        <w:tc>
          <w:tcPr>
            <w:tcW w:w="4066" w:type="pct"/>
            <w:shd w:val="clear" w:color="auto" w:fill="auto"/>
          </w:tcPr>
          <w:p w14:paraId="741B4169" w14:textId="77777777" w:rsidR="000038A0" w:rsidRPr="001B263B" w:rsidRDefault="000038A0" w:rsidP="000038A0">
            <w:pPr>
              <w:widowControl w:val="0"/>
              <w:spacing w:after="0" w:line="240" w:lineRule="auto"/>
              <w:jc w:val="both"/>
              <w:rPr>
                <w:rFonts w:ascii="Times New Roman" w:hAnsi="Times New Roman"/>
                <w:b/>
                <w:snapToGrid w:val="0"/>
                <w:sz w:val="24"/>
                <w:szCs w:val="24"/>
              </w:rPr>
            </w:pPr>
            <w:r w:rsidRPr="001B263B">
              <w:rPr>
                <w:rFonts w:ascii="Times New Roman" w:hAnsi="Times New Roman"/>
                <w:b/>
                <w:snapToGrid w:val="0"/>
                <w:sz w:val="24"/>
                <w:szCs w:val="24"/>
              </w:rPr>
              <w:t>Содержание учебного материала</w:t>
            </w:r>
          </w:p>
        </w:tc>
      </w:tr>
      <w:tr w:rsidR="000038A0" w:rsidRPr="001B263B" w14:paraId="0B990937" w14:textId="77777777" w:rsidTr="00B73644">
        <w:trPr>
          <w:trHeight w:val="1030"/>
        </w:trPr>
        <w:tc>
          <w:tcPr>
            <w:tcW w:w="934" w:type="pct"/>
            <w:vMerge/>
            <w:shd w:val="clear" w:color="auto" w:fill="auto"/>
          </w:tcPr>
          <w:p w14:paraId="3C4AE630" w14:textId="77777777" w:rsidR="000038A0" w:rsidRPr="001B263B" w:rsidRDefault="000038A0" w:rsidP="000038A0">
            <w:pPr>
              <w:spacing w:after="0" w:line="240" w:lineRule="auto"/>
              <w:rPr>
                <w:rFonts w:ascii="Times New Roman" w:hAnsi="Times New Roman"/>
                <w:b/>
                <w:sz w:val="24"/>
                <w:szCs w:val="24"/>
              </w:rPr>
            </w:pPr>
          </w:p>
        </w:tc>
        <w:tc>
          <w:tcPr>
            <w:tcW w:w="4066" w:type="pct"/>
            <w:shd w:val="clear" w:color="auto" w:fill="auto"/>
          </w:tcPr>
          <w:p w14:paraId="206D8413" w14:textId="77777777" w:rsidR="000038A0" w:rsidRPr="001B263B" w:rsidRDefault="000038A0" w:rsidP="000038A0">
            <w:pPr>
              <w:spacing w:after="0" w:line="240" w:lineRule="auto"/>
              <w:jc w:val="both"/>
              <w:rPr>
                <w:rFonts w:ascii="Times New Roman" w:hAnsi="Times New Roman"/>
                <w:sz w:val="24"/>
                <w:szCs w:val="24"/>
              </w:rPr>
            </w:pPr>
            <w:r w:rsidRPr="001B263B">
              <w:rPr>
                <w:rFonts w:ascii="Times New Roman" w:hAnsi="Times New Roman"/>
                <w:sz w:val="24"/>
                <w:szCs w:val="24"/>
              </w:rPr>
              <w:t>Основные понятия и определения метрологии</w:t>
            </w:r>
          </w:p>
          <w:p w14:paraId="24708F11" w14:textId="77777777" w:rsidR="000038A0" w:rsidRPr="001B263B" w:rsidRDefault="000038A0" w:rsidP="000038A0">
            <w:pPr>
              <w:spacing w:after="0" w:line="240" w:lineRule="auto"/>
              <w:jc w:val="both"/>
              <w:rPr>
                <w:rFonts w:ascii="Times New Roman" w:hAnsi="Times New Roman"/>
                <w:sz w:val="24"/>
                <w:szCs w:val="24"/>
              </w:rPr>
            </w:pPr>
            <w:r w:rsidRPr="001B263B">
              <w:rPr>
                <w:rFonts w:ascii="Times New Roman" w:hAnsi="Times New Roman"/>
                <w:sz w:val="24"/>
                <w:szCs w:val="24"/>
              </w:rPr>
              <w:t>Допуск размера. Поля допуска. Типы посадок и их характер.</w:t>
            </w:r>
          </w:p>
          <w:p w14:paraId="0D2D4191" w14:textId="77777777" w:rsidR="000038A0" w:rsidRPr="001B263B" w:rsidRDefault="000038A0" w:rsidP="000038A0">
            <w:pPr>
              <w:widowControl w:val="0"/>
              <w:spacing w:after="0" w:line="240" w:lineRule="auto"/>
              <w:jc w:val="both"/>
              <w:rPr>
                <w:rFonts w:ascii="Times New Roman" w:hAnsi="Times New Roman"/>
                <w:b/>
                <w:snapToGrid w:val="0"/>
                <w:sz w:val="24"/>
                <w:szCs w:val="24"/>
              </w:rPr>
            </w:pPr>
            <w:r w:rsidRPr="001B263B">
              <w:rPr>
                <w:rFonts w:ascii="Times New Roman" w:hAnsi="Times New Roman"/>
                <w:sz w:val="24"/>
                <w:szCs w:val="24"/>
              </w:rPr>
              <w:t>Точность геометрических параметров. Методы исследования и оценки результирующих погрешностей</w:t>
            </w:r>
          </w:p>
        </w:tc>
      </w:tr>
      <w:tr w:rsidR="000038A0" w:rsidRPr="001B263B" w14:paraId="348B9834" w14:textId="77777777" w:rsidTr="00B73644">
        <w:trPr>
          <w:trHeight w:val="20"/>
        </w:trPr>
        <w:tc>
          <w:tcPr>
            <w:tcW w:w="934" w:type="pct"/>
            <w:vMerge w:val="restart"/>
            <w:shd w:val="clear" w:color="auto" w:fill="auto"/>
          </w:tcPr>
          <w:p w14:paraId="09034479" w14:textId="77777777" w:rsidR="000038A0" w:rsidRPr="001B263B" w:rsidRDefault="000038A0" w:rsidP="000038A0">
            <w:pPr>
              <w:spacing w:after="0" w:line="240" w:lineRule="auto"/>
              <w:rPr>
                <w:rFonts w:ascii="Times New Roman" w:hAnsi="Times New Roman"/>
                <w:b/>
                <w:sz w:val="24"/>
                <w:szCs w:val="24"/>
              </w:rPr>
            </w:pPr>
            <w:r w:rsidRPr="001B263B">
              <w:rPr>
                <w:rFonts w:ascii="Times New Roman" w:hAnsi="Times New Roman"/>
                <w:b/>
                <w:sz w:val="24"/>
                <w:szCs w:val="24"/>
              </w:rPr>
              <w:t>Тема 1.2. Единая система допусков и посадок соединений.</w:t>
            </w:r>
          </w:p>
        </w:tc>
        <w:tc>
          <w:tcPr>
            <w:tcW w:w="4066" w:type="pct"/>
            <w:shd w:val="clear" w:color="auto" w:fill="auto"/>
          </w:tcPr>
          <w:p w14:paraId="5D667FFE" w14:textId="77777777" w:rsidR="000038A0" w:rsidRPr="001B263B" w:rsidRDefault="000038A0" w:rsidP="000038A0">
            <w:pPr>
              <w:widowControl w:val="0"/>
              <w:spacing w:after="0" w:line="240" w:lineRule="auto"/>
              <w:jc w:val="both"/>
              <w:rPr>
                <w:rFonts w:ascii="Times New Roman" w:hAnsi="Times New Roman"/>
                <w:b/>
                <w:snapToGrid w:val="0"/>
                <w:sz w:val="24"/>
                <w:szCs w:val="24"/>
              </w:rPr>
            </w:pPr>
            <w:r w:rsidRPr="001B263B">
              <w:rPr>
                <w:rFonts w:ascii="Times New Roman" w:hAnsi="Times New Roman"/>
                <w:b/>
                <w:snapToGrid w:val="0"/>
                <w:sz w:val="24"/>
                <w:szCs w:val="24"/>
              </w:rPr>
              <w:t>Содержание учебного материала</w:t>
            </w:r>
          </w:p>
        </w:tc>
      </w:tr>
      <w:tr w:rsidR="000038A0" w:rsidRPr="001B263B" w14:paraId="42E0CCBE" w14:textId="77777777" w:rsidTr="00B73644">
        <w:trPr>
          <w:trHeight w:val="992"/>
        </w:trPr>
        <w:tc>
          <w:tcPr>
            <w:tcW w:w="934" w:type="pct"/>
            <w:vMerge/>
            <w:shd w:val="clear" w:color="auto" w:fill="auto"/>
          </w:tcPr>
          <w:p w14:paraId="6A5AC0B4" w14:textId="77777777" w:rsidR="000038A0" w:rsidRPr="001B263B" w:rsidRDefault="000038A0" w:rsidP="000038A0">
            <w:pPr>
              <w:spacing w:after="0" w:line="240" w:lineRule="auto"/>
              <w:rPr>
                <w:rFonts w:ascii="Times New Roman" w:hAnsi="Times New Roman"/>
                <w:b/>
                <w:sz w:val="24"/>
                <w:szCs w:val="24"/>
              </w:rPr>
            </w:pPr>
          </w:p>
        </w:tc>
        <w:tc>
          <w:tcPr>
            <w:tcW w:w="4066" w:type="pct"/>
            <w:shd w:val="clear" w:color="auto" w:fill="auto"/>
          </w:tcPr>
          <w:p w14:paraId="369FB3F9" w14:textId="77777777" w:rsidR="000038A0" w:rsidRPr="001B263B" w:rsidRDefault="000038A0" w:rsidP="000038A0">
            <w:pPr>
              <w:widowControl w:val="0"/>
              <w:spacing w:after="0" w:line="240" w:lineRule="auto"/>
              <w:jc w:val="both"/>
              <w:rPr>
                <w:rFonts w:ascii="Times New Roman" w:hAnsi="Times New Roman"/>
                <w:sz w:val="24"/>
                <w:szCs w:val="24"/>
              </w:rPr>
            </w:pPr>
            <w:r w:rsidRPr="001B263B">
              <w:rPr>
                <w:rFonts w:ascii="Times New Roman" w:hAnsi="Times New Roman"/>
                <w:sz w:val="24"/>
                <w:szCs w:val="24"/>
              </w:rPr>
              <w:t xml:space="preserve">Общие положения. Закономерности построения допусков. </w:t>
            </w:r>
          </w:p>
          <w:p w14:paraId="27C83798" w14:textId="77777777" w:rsidR="000038A0" w:rsidRPr="001B263B" w:rsidRDefault="000038A0" w:rsidP="000038A0">
            <w:pPr>
              <w:widowControl w:val="0"/>
              <w:spacing w:after="0" w:line="240" w:lineRule="auto"/>
              <w:jc w:val="both"/>
              <w:rPr>
                <w:rFonts w:ascii="Times New Roman" w:hAnsi="Times New Roman"/>
                <w:sz w:val="24"/>
                <w:szCs w:val="24"/>
              </w:rPr>
            </w:pPr>
            <w:r w:rsidRPr="001B263B">
              <w:rPr>
                <w:rFonts w:ascii="Times New Roman" w:hAnsi="Times New Roman"/>
                <w:sz w:val="24"/>
                <w:szCs w:val="24"/>
              </w:rPr>
              <w:t xml:space="preserve">Системы допусков и посадок: система вала, система отверстия. </w:t>
            </w:r>
          </w:p>
          <w:p w14:paraId="4709776B" w14:textId="77777777" w:rsidR="000038A0" w:rsidRPr="001B263B" w:rsidRDefault="000038A0" w:rsidP="000038A0">
            <w:pPr>
              <w:widowControl w:val="0"/>
              <w:spacing w:after="0" w:line="240" w:lineRule="auto"/>
              <w:jc w:val="both"/>
              <w:rPr>
                <w:rFonts w:ascii="Times New Roman" w:hAnsi="Times New Roman"/>
                <w:sz w:val="24"/>
                <w:szCs w:val="24"/>
              </w:rPr>
            </w:pPr>
            <w:r w:rsidRPr="001B263B">
              <w:rPr>
                <w:rFonts w:ascii="Times New Roman" w:hAnsi="Times New Roman"/>
                <w:sz w:val="24"/>
                <w:szCs w:val="24"/>
              </w:rPr>
              <w:t>Основные отклонения, их ряды в Единой системе допусков и посадок (ЕСДП). Обозначение предельных отклонений размеров на чертежах. Неуказанные предельные отклонения</w:t>
            </w:r>
          </w:p>
        </w:tc>
      </w:tr>
      <w:tr w:rsidR="000038A0" w:rsidRPr="001B263B" w14:paraId="06C308F3" w14:textId="77777777" w:rsidTr="00B73644">
        <w:trPr>
          <w:trHeight w:val="215"/>
        </w:trPr>
        <w:tc>
          <w:tcPr>
            <w:tcW w:w="934" w:type="pct"/>
            <w:vMerge w:val="restart"/>
            <w:shd w:val="clear" w:color="auto" w:fill="auto"/>
          </w:tcPr>
          <w:p w14:paraId="451B5C81" w14:textId="77777777" w:rsidR="000038A0" w:rsidRPr="001B263B" w:rsidRDefault="000038A0" w:rsidP="000038A0">
            <w:pPr>
              <w:spacing w:after="0" w:line="240" w:lineRule="auto"/>
              <w:rPr>
                <w:rFonts w:ascii="Times New Roman" w:hAnsi="Times New Roman"/>
                <w:b/>
                <w:sz w:val="24"/>
                <w:szCs w:val="24"/>
              </w:rPr>
            </w:pPr>
            <w:r w:rsidRPr="001B263B">
              <w:rPr>
                <w:rFonts w:ascii="Times New Roman" w:hAnsi="Times New Roman"/>
                <w:b/>
                <w:sz w:val="24"/>
                <w:szCs w:val="24"/>
              </w:rPr>
              <w:t>Тема 1.3. Расчет и применение посадок</w:t>
            </w:r>
          </w:p>
        </w:tc>
        <w:tc>
          <w:tcPr>
            <w:tcW w:w="4066" w:type="pct"/>
            <w:shd w:val="clear" w:color="auto" w:fill="auto"/>
          </w:tcPr>
          <w:p w14:paraId="45B8A5A4" w14:textId="77777777" w:rsidR="000038A0" w:rsidRPr="001B263B" w:rsidRDefault="000038A0" w:rsidP="000038A0">
            <w:pPr>
              <w:spacing w:after="0" w:line="240" w:lineRule="auto"/>
              <w:rPr>
                <w:rFonts w:ascii="Times New Roman" w:hAnsi="Times New Roman"/>
                <w:sz w:val="24"/>
                <w:szCs w:val="24"/>
              </w:rPr>
            </w:pPr>
            <w:r w:rsidRPr="001B263B">
              <w:rPr>
                <w:rFonts w:ascii="Times New Roman" w:hAnsi="Times New Roman"/>
                <w:b/>
                <w:snapToGrid w:val="0"/>
                <w:sz w:val="24"/>
                <w:szCs w:val="24"/>
              </w:rPr>
              <w:t>Содержание учебного материала</w:t>
            </w:r>
          </w:p>
        </w:tc>
      </w:tr>
      <w:tr w:rsidR="000038A0" w:rsidRPr="001B263B" w14:paraId="69FE6DF9" w14:textId="77777777" w:rsidTr="00B73644">
        <w:trPr>
          <w:trHeight w:val="321"/>
        </w:trPr>
        <w:tc>
          <w:tcPr>
            <w:tcW w:w="934" w:type="pct"/>
            <w:vMerge/>
            <w:shd w:val="clear" w:color="auto" w:fill="auto"/>
          </w:tcPr>
          <w:p w14:paraId="033AFE44" w14:textId="77777777" w:rsidR="000038A0" w:rsidRPr="001B263B" w:rsidRDefault="000038A0" w:rsidP="000038A0">
            <w:pPr>
              <w:spacing w:after="0" w:line="240" w:lineRule="auto"/>
              <w:rPr>
                <w:rFonts w:ascii="Times New Roman" w:hAnsi="Times New Roman"/>
                <w:b/>
                <w:sz w:val="24"/>
                <w:szCs w:val="24"/>
              </w:rPr>
            </w:pPr>
          </w:p>
        </w:tc>
        <w:tc>
          <w:tcPr>
            <w:tcW w:w="4066" w:type="pct"/>
            <w:shd w:val="clear" w:color="auto" w:fill="auto"/>
          </w:tcPr>
          <w:p w14:paraId="09391BB9" w14:textId="77777777" w:rsidR="000038A0" w:rsidRPr="001B263B" w:rsidRDefault="000038A0" w:rsidP="000038A0">
            <w:pPr>
              <w:spacing w:after="0" w:line="240" w:lineRule="auto"/>
              <w:rPr>
                <w:rFonts w:ascii="Times New Roman" w:hAnsi="Times New Roman"/>
                <w:sz w:val="24"/>
                <w:szCs w:val="24"/>
              </w:rPr>
            </w:pPr>
            <w:r w:rsidRPr="001B263B">
              <w:rPr>
                <w:rFonts w:ascii="Times New Roman" w:hAnsi="Times New Roman"/>
                <w:sz w:val="24"/>
                <w:szCs w:val="24"/>
              </w:rPr>
              <w:t xml:space="preserve">Методы выбора посадок. Расчет посадок с зазором. Расчет посадок с натягом. Расчет переходных посадок. </w:t>
            </w:r>
          </w:p>
          <w:p w14:paraId="6EE93158" w14:textId="77777777" w:rsidR="000038A0" w:rsidRPr="001B263B" w:rsidRDefault="000038A0" w:rsidP="000038A0">
            <w:pPr>
              <w:spacing w:after="0" w:line="240" w:lineRule="auto"/>
              <w:rPr>
                <w:rFonts w:ascii="Times New Roman" w:hAnsi="Times New Roman"/>
                <w:sz w:val="24"/>
                <w:szCs w:val="24"/>
              </w:rPr>
            </w:pPr>
            <w:r w:rsidRPr="001B263B">
              <w:rPr>
                <w:rFonts w:ascii="Times New Roman" w:hAnsi="Times New Roman"/>
                <w:sz w:val="24"/>
                <w:szCs w:val="24"/>
              </w:rPr>
              <w:t xml:space="preserve">Применение посадок: </w:t>
            </w:r>
          </w:p>
          <w:p w14:paraId="0316E317" w14:textId="77777777" w:rsidR="000038A0" w:rsidRPr="001B263B" w:rsidRDefault="000038A0" w:rsidP="000038A0">
            <w:pPr>
              <w:spacing w:after="0" w:line="240" w:lineRule="auto"/>
              <w:rPr>
                <w:rFonts w:ascii="Times New Roman" w:hAnsi="Times New Roman"/>
                <w:sz w:val="24"/>
                <w:szCs w:val="24"/>
              </w:rPr>
            </w:pPr>
            <w:r w:rsidRPr="001B263B">
              <w:rPr>
                <w:rFonts w:ascii="Times New Roman" w:hAnsi="Times New Roman"/>
                <w:sz w:val="24"/>
                <w:szCs w:val="24"/>
              </w:rPr>
              <w:t>- с зазором</w:t>
            </w:r>
          </w:p>
          <w:p w14:paraId="2012A3BA" w14:textId="77777777" w:rsidR="000038A0" w:rsidRPr="001B263B" w:rsidRDefault="000038A0" w:rsidP="000038A0">
            <w:pPr>
              <w:spacing w:after="0" w:line="240" w:lineRule="auto"/>
              <w:rPr>
                <w:rFonts w:ascii="Times New Roman" w:hAnsi="Times New Roman"/>
                <w:sz w:val="24"/>
                <w:szCs w:val="24"/>
              </w:rPr>
            </w:pPr>
            <w:r w:rsidRPr="001B263B">
              <w:rPr>
                <w:rFonts w:ascii="Times New Roman" w:hAnsi="Times New Roman"/>
                <w:sz w:val="24"/>
                <w:szCs w:val="24"/>
              </w:rPr>
              <w:t>- с натягом</w:t>
            </w:r>
          </w:p>
          <w:p w14:paraId="061FDD29" w14:textId="77777777" w:rsidR="000038A0" w:rsidRPr="001B263B" w:rsidRDefault="000038A0" w:rsidP="000038A0">
            <w:pPr>
              <w:spacing w:after="0" w:line="240" w:lineRule="auto"/>
              <w:rPr>
                <w:rFonts w:ascii="Times New Roman" w:hAnsi="Times New Roman"/>
                <w:b/>
                <w:snapToGrid w:val="0"/>
                <w:sz w:val="24"/>
                <w:szCs w:val="24"/>
              </w:rPr>
            </w:pPr>
            <w:r w:rsidRPr="001B263B">
              <w:rPr>
                <w:rFonts w:ascii="Times New Roman" w:hAnsi="Times New Roman"/>
                <w:sz w:val="24"/>
                <w:szCs w:val="24"/>
              </w:rPr>
              <w:t>- переходных посадок.</w:t>
            </w:r>
          </w:p>
        </w:tc>
      </w:tr>
      <w:tr w:rsidR="000038A0" w:rsidRPr="001B263B" w14:paraId="2245EA8D" w14:textId="77777777" w:rsidTr="00B73644">
        <w:trPr>
          <w:trHeight w:val="170"/>
        </w:trPr>
        <w:tc>
          <w:tcPr>
            <w:tcW w:w="934" w:type="pct"/>
            <w:vMerge/>
            <w:shd w:val="clear" w:color="auto" w:fill="auto"/>
          </w:tcPr>
          <w:p w14:paraId="60CDCBFC" w14:textId="77777777" w:rsidR="000038A0" w:rsidRPr="001B263B" w:rsidRDefault="000038A0" w:rsidP="000038A0">
            <w:pPr>
              <w:spacing w:after="0" w:line="240" w:lineRule="auto"/>
              <w:rPr>
                <w:rFonts w:ascii="Times New Roman" w:hAnsi="Times New Roman"/>
                <w:b/>
                <w:sz w:val="24"/>
                <w:szCs w:val="24"/>
              </w:rPr>
            </w:pPr>
          </w:p>
        </w:tc>
        <w:tc>
          <w:tcPr>
            <w:tcW w:w="4066" w:type="pct"/>
            <w:shd w:val="clear" w:color="auto" w:fill="auto"/>
          </w:tcPr>
          <w:p w14:paraId="52177D47" w14:textId="77777777" w:rsidR="000038A0" w:rsidRPr="001B263B" w:rsidRDefault="000038A0" w:rsidP="000038A0">
            <w:pPr>
              <w:spacing w:after="0" w:line="240" w:lineRule="auto"/>
              <w:rPr>
                <w:rFonts w:ascii="Times New Roman" w:hAnsi="Times New Roman"/>
                <w:sz w:val="24"/>
                <w:szCs w:val="24"/>
              </w:rPr>
            </w:pPr>
            <w:r w:rsidRPr="001B263B">
              <w:rPr>
                <w:rFonts w:ascii="Times New Roman" w:hAnsi="Times New Roman"/>
                <w:b/>
                <w:snapToGrid w:val="0"/>
                <w:sz w:val="24"/>
                <w:szCs w:val="24"/>
              </w:rPr>
              <w:t>В том числе, практических занятий</w:t>
            </w:r>
          </w:p>
        </w:tc>
      </w:tr>
      <w:tr w:rsidR="000038A0" w:rsidRPr="001B263B" w14:paraId="07142DE6" w14:textId="77777777" w:rsidTr="00B73644">
        <w:trPr>
          <w:trHeight w:val="375"/>
        </w:trPr>
        <w:tc>
          <w:tcPr>
            <w:tcW w:w="934" w:type="pct"/>
            <w:vMerge/>
            <w:shd w:val="clear" w:color="auto" w:fill="auto"/>
          </w:tcPr>
          <w:p w14:paraId="6F43E382" w14:textId="77777777" w:rsidR="000038A0" w:rsidRPr="001B263B" w:rsidRDefault="000038A0" w:rsidP="000038A0">
            <w:pPr>
              <w:spacing w:after="0" w:line="240" w:lineRule="auto"/>
              <w:rPr>
                <w:rFonts w:ascii="Times New Roman" w:hAnsi="Times New Roman"/>
                <w:b/>
                <w:sz w:val="24"/>
                <w:szCs w:val="24"/>
              </w:rPr>
            </w:pPr>
          </w:p>
        </w:tc>
        <w:tc>
          <w:tcPr>
            <w:tcW w:w="4066" w:type="pct"/>
            <w:shd w:val="clear" w:color="auto" w:fill="auto"/>
          </w:tcPr>
          <w:p w14:paraId="1A7BF817" w14:textId="77777777" w:rsidR="000038A0" w:rsidRPr="001B263B" w:rsidRDefault="000038A0" w:rsidP="000038A0">
            <w:pPr>
              <w:spacing w:after="0" w:line="240" w:lineRule="auto"/>
              <w:jc w:val="both"/>
              <w:rPr>
                <w:rFonts w:ascii="Times New Roman" w:hAnsi="Times New Roman"/>
                <w:sz w:val="24"/>
                <w:szCs w:val="24"/>
              </w:rPr>
            </w:pPr>
            <w:r w:rsidRPr="001B263B">
              <w:rPr>
                <w:rFonts w:ascii="Times New Roman" w:hAnsi="Times New Roman"/>
                <w:b/>
                <w:sz w:val="24"/>
                <w:szCs w:val="24"/>
              </w:rPr>
              <w:t xml:space="preserve">Практическое занятие № 1 </w:t>
            </w:r>
            <w:r w:rsidRPr="001B263B">
              <w:rPr>
                <w:rFonts w:ascii="Times New Roman" w:hAnsi="Times New Roman"/>
                <w:sz w:val="24"/>
                <w:szCs w:val="24"/>
              </w:rPr>
              <w:t xml:space="preserve">Нормирование точности размеров на чертежах деталей. </w:t>
            </w:r>
          </w:p>
        </w:tc>
      </w:tr>
      <w:tr w:rsidR="000038A0" w:rsidRPr="001B263B" w14:paraId="24C66031" w14:textId="77777777" w:rsidTr="00B73644">
        <w:trPr>
          <w:trHeight w:val="562"/>
        </w:trPr>
        <w:tc>
          <w:tcPr>
            <w:tcW w:w="934" w:type="pct"/>
            <w:vMerge/>
            <w:shd w:val="clear" w:color="auto" w:fill="auto"/>
          </w:tcPr>
          <w:p w14:paraId="2C31792B" w14:textId="77777777" w:rsidR="000038A0" w:rsidRPr="001B263B" w:rsidRDefault="000038A0" w:rsidP="000038A0">
            <w:pPr>
              <w:spacing w:after="0" w:line="240" w:lineRule="auto"/>
              <w:rPr>
                <w:rFonts w:ascii="Times New Roman" w:hAnsi="Times New Roman"/>
                <w:b/>
                <w:sz w:val="24"/>
                <w:szCs w:val="24"/>
              </w:rPr>
            </w:pPr>
          </w:p>
        </w:tc>
        <w:tc>
          <w:tcPr>
            <w:tcW w:w="4066" w:type="pct"/>
            <w:shd w:val="clear" w:color="auto" w:fill="auto"/>
          </w:tcPr>
          <w:p w14:paraId="01022B56" w14:textId="77777777" w:rsidR="000038A0" w:rsidRPr="001B263B" w:rsidRDefault="000038A0" w:rsidP="000038A0">
            <w:pPr>
              <w:spacing w:after="0" w:line="240" w:lineRule="auto"/>
              <w:jc w:val="both"/>
              <w:rPr>
                <w:rFonts w:ascii="Times New Roman" w:hAnsi="Times New Roman"/>
                <w:b/>
                <w:sz w:val="24"/>
                <w:szCs w:val="24"/>
              </w:rPr>
            </w:pPr>
            <w:r w:rsidRPr="001B263B">
              <w:rPr>
                <w:rFonts w:ascii="Times New Roman" w:hAnsi="Times New Roman"/>
                <w:b/>
                <w:sz w:val="24"/>
                <w:szCs w:val="24"/>
              </w:rPr>
              <w:t xml:space="preserve">Практическое занятие № 2 </w:t>
            </w:r>
            <w:r w:rsidRPr="001B263B">
              <w:rPr>
                <w:rFonts w:ascii="Times New Roman" w:hAnsi="Times New Roman"/>
                <w:sz w:val="24"/>
                <w:szCs w:val="24"/>
              </w:rPr>
              <w:t>Нормирование точности посадок в гладких цилиндрических соединениях</w:t>
            </w:r>
          </w:p>
        </w:tc>
      </w:tr>
      <w:tr w:rsidR="000038A0" w:rsidRPr="001B263B" w14:paraId="75B75538" w14:textId="77777777" w:rsidTr="00B73644">
        <w:trPr>
          <w:trHeight w:val="164"/>
        </w:trPr>
        <w:tc>
          <w:tcPr>
            <w:tcW w:w="934" w:type="pct"/>
            <w:vMerge w:val="restart"/>
            <w:shd w:val="clear" w:color="auto" w:fill="auto"/>
          </w:tcPr>
          <w:p w14:paraId="6964F730" w14:textId="77777777" w:rsidR="000038A0" w:rsidRPr="001B263B" w:rsidRDefault="000038A0" w:rsidP="000038A0">
            <w:pPr>
              <w:spacing w:after="0" w:line="240" w:lineRule="auto"/>
              <w:rPr>
                <w:rFonts w:ascii="Times New Roman" w:hAnsi="Times New Roman"/>
                <w:b/>
                <w:sz w:val="24"/>
                <w:szCs w:val="24"/>
              </w:rPr>
            </w:pPr>
            <w:r w:rsidRPr="001B263B">
              <w:rPr>
                <w:rFonts w:ascii="Times New Roman" w:hAnsi="Times New Roman"/>
                <w:b/>
                <w:sz w:val="24"/>
                <w:szCs w:val="24"/>
              </w:rPr>
              <w:t>Тема 1.4. Допуски, формы и расположения поверхностей</w:t>
            </w:r>
          </w:p>
        </w:tc>
        <w:tc>
          <w:tcPr>
            <w:tcW w:w="4066" w:type="pct"/>
            <w:shd w:val="clear" w:color="auto" w:fill="auto"/>
          </w:tcPr>
          <w:p w14:paraId="616BDFE6" w14:textId="77777777" w:rsidR="000038A0" w:rsidRPr="001B263B" w:rsidRDefault="000038A0" w:rsidP="000038A0">
            <w:pPr>
              <w:spacing w:after="0" w:line="240" w:lineRule="auto"/>
              <w:jc w:val="both"/>
              <w:rPr>
                <w:rFonts w:ascii="Times New Roman" w:hAnsi="Times New Roman"/>
                <w:b/>
                <w:sz w:val="24"/>
                <w:szCs w:val="24"/>
              </w:rPr>
            </w:pPr>
            <w:r w:rsidRPr="001B263B">
              <w:rPr>
                <w:rFonts w:ascii="Times New Roman" w:hAnsi="Times New Roman"/>
                <w:b/>
                <w:snapToGrid w:val="0"/>
                <w:sz w:val="24"/>
                <w:szCs w:val="24"/>
              </w:rPr>
              <w:t>Содержание учебного материала</w:t>
            </w:r>
          </w:p>
        </w:tc>
      </w:tr>
      <w:tr w:rsidR="000038A0" w:rsidRPr="001B263B" w14:paraId="412B8FDC" w14:textId="77777777" w:rsidTr="00B73644">
        <w:trPr>
          <w:trHeight w:val="850"/>
        </w:trPr>
        <w:tc>
          <w:tcPr>
            <w:tcW w:w="934" w:type="pct"/>
            <w:vMerge/>
            <w:shd w:val="clear" w:color="auto" w:fill="auto"/>
          </w:tcPr>
          <w:p w14:paraId="154D3F54" w14:textId="77777777" w:rsidR="000038A0" w:rsidRPr="001B263B" w:rsidRDefault="000038A0" w:rsidP="000038A0">
            <w:pPr>
              <w:spacing w:after="0" w:line="240" w:lineRule="auto"/>
              <w:rPr>
                <w:rFonts w:ascii="Times New Roman" w:hAnsi="Times New Roman"/>
                <w:b/>
                <w:sz w:val="24"/>
                <w:szCs w:val="24"/>
              </w:rPr>
            </w:pPr>
          </w:p>
        </w:tc>
        <w:tc>
          <w:tcPr>
            <w:tcW w:w="4066" w:type="pct"/>
            <w:shd w:val="clear" w:color="auto" w:fill="auto"/>
          </w:tcPr>
          <w:p w14:paraId="4F834844" w14:textId="77777777" w:rsidR="000038A0" w:rsidRPr="001B263B" w:rsidRDefault="000038A0" w:rsidP="000038A0">
            <w:pPr>
              <w:spacing w:after="0" w:line="240" w:lineRule="auto"/>
              <w:jc w:val="both"/>
              <w:rPr>
                <w:rFonts w:ascii="Times New Roman" w:hAnsi="Times New Roman"/>
                <w:sz w:val="24"/>
                <w:szCs w:val="24"/>
              </w:rPr>
            </w:pPr>
            <w:r w:rsidRPr="001B263B">
              <w:rPr>
                <w:rFonts w:ascii="Times New Roman" w:hAnsi="Times New Roman"/>
                <w:sz w:val="24"/>
                <w:szCs w:val="24"/>
              </w:rPr>
              <w:t>Основные понятия и определения. Отклонения формы поверхностей.</w:t>
            </w:r>
          </w:p>
          <w:p w14:paraId="7A782EDE" w14:textId="77777777" w:rsidR="000038A0" w:rsidRPr="001B263B" w:rsidRDefault="000038A0" w:rsidP="000038A0">
            <w:pPr>
              <w:spacing w:after="0" w:line="240" w:lineRule="auto"/>
              <w:jc w:val="both"/>
              <w:rPr>
                <w:rFonts w:ascii="Times New Roman" w:hAnsi="Times New Roman"/>
                <w:sz w:val="24"/>
                <w:szCs w:val="24"/>
              </w:rPr>
            </w:pPr>
            <w:r w:rsidRPr="001B263B">
              <w:rPr>
                <w:rFonts w:ascii="Times New Roman" w:hAnsi="Times New Roman"/>
                <w:sz w:val="24"/>
                <w:szCs w:val="24"/>
              </w:rPr>
              <w:t xml:space="preserve">Отклонения расположения поверхностей. </w:t>
            </w:r>
          </w:p>
          <w:p w14:paraId="6FAAF681" w14:textId="77777777" w:rsidR="000038A0" w:rsidRPr="001B263B" w:rsidRDefault="000038A0" w:rsidP="000038A0">
            <w:pPr>
              <w:spacing w:after="0" w:line="240" w:lineRule="auto"/>
              <w:jc w:val="both"/>
              <w:rPr>
                <w:rFonts w:ascii="Times New Roman" w:hAnsi="Times New Roman"/>
                <w:b/>
                <w:sz w:val="24"/>
                <w:szCs w:val="24"/>
              </w:rPr>
            </w:pPr>
            <w:r w:rsidRPr="001B263B">
              <w:rPr>
                <w:rFonts w:ascii="Times New Roman" w:hAnsi="Times New Roman"/>
                <w:sz w:val="24"/>
                <w:szCs w:val="24"/>
              </w:rPr>
              <w:t>Нормирование отклонений формы и расположения поверхностей и обозначение их допусков на чертежах.</w:t>
            </w:r>
          </w:p>
        </w:tc>
      </w:tr>
      <w:tr w:rsidR="000038A0" w:rsidRPr="001B263B" w14:paraId="17E7A42C" w14:textId="77777777" w:rsidTr="00B73644">
        <w:trPr>
          <w:trHeight w:val="256"/>
        </w:trPr>
        <w:tc>
          <w:tcPr>
            <w:tcW w:w="934" w:type="pct"/>
            <w:vMerge/>
            <w:shd w:val="clear" w:color="auto" w:fill="auto"/>
          </w:tcPr>
          <w:p w14:paraId="3F3ABF5E" w14:textId="77777777" w:rsidR="000038A0" w:rsidRPr="001B263B" w:rsidRDefault="000038A0" w:rsidP="000038A0">
            <w:pPr>
              <w:spacing w:after="0" w:line="240" w:lineRule="auto"/>
              <w:rPr>
                <w:rFonts w:ascii="Times New Roman" w:hAnsi="Times New Roman"/>
                <w:b/>
                <w:sz w:val="24"/>
                <w:szCs w:val="24"/>
              </w:rPr>
            </w:pPr>
          </w:p>
        </w:tc>
        <w:tc>
          <w:tcPr>
            <w:tcW w:w="4066" w:type="pct"/>
            <w:shd w:val="clear" w:color="auto" w:fill="auto"/>
          </w:tcPr>
          <w:p w14:paraId="4BCC47D3" w14:textId="77777777" w:rsidR="000038A0" w:rsidRPr="001B263B" w:rsidRDefault="000038A0" w:rsidP="000038A0">
            <w:pPr>
              <w:spacing w:after="0" w:line="240" w:lineRule="auto"/>
              <w:jc w:val="both"/>
              <w:rPr>
                <w:rFonts w:ascii="Times New Roman" w:hAnsi="Times New Roman"/>
                <w:b/>
                <w:sz w:val="24"/>
                <w:szCs w:val="24"/>
              </w:rPr>
            </w:pPr>
            <w:r w:rsidRPr="001B263B">
              <w:rPr>
                <w:rFonts w:ascii="Times New Roman" w:hAnsi="Times New Roman"/>
                <w:b/>
                <w:snapToGrid w:val="0"/>
                <w:sz w:val="24"/>
                <w:szCs w:val="24"/>
              </w:rPr>
              <w:t>В том числе, практических занятий</w:t>
            </w:r>
          </w:p>
        </w:tc>
      </w:tr>
      <w:tr w:rsidR="000038A0" w:rsidRPr="001B263B" w14:paraId="3D3064EE" w14:textId="77777777" w:rsidTr="00B73644">
        <w:trPr>
          <w:trHeight w:val="689"/>
        </w:trPr>
        <w:tc>
          <w:tcPr>
            <w:tcW w:w="934" w:type="pct"/>
            <w:vMerge/>
            <w:shd w:val="clear" w:color="auto" w:fill="auto"/>
          </w:tcPr>
          <w:p w14:paraId="2C91DC04" w14:textId="77777777" w:rsidR="000038A0" w:rsidRPr="001B263B" w:rsidRDefault="000038A0" w:rsidP="000038A0">
            <w:pPr>
              <w:spacing w:after="0" w:line="240" w:lineRule="auto"/>
              <w:rPr>
                <w:rFonts w:ascii="Times New Roman" w:hAnsi="Times New Roman"/>
                <w:b/>
                <w:sz w:val="24"/>
                <w:szCs w:val="24"/>
              </w:rPr>
            </w:pPr>
          </w:p>
        </w:tc>
        <w:tc>
          <w:tcPr>
            <w:tcW w:w="4066" w:type="pct"/>
            <w:shd w:val="clear" w:color="auto" w:fill="auto"/>
          </w:tcPr>
          <w:p w14:paraId="72B2497C" w14:textId="77777777" w:rsidR="000038A0" w:rsidRPr="001B263B" w:rsidRDefault="000038A0" w:rsidP="000038A0">
            <w:pPr>
              <w:spacing w:after="0" w:line="240" w:lineRule="auto"/>
              <w:jc w:val="both"/>
              <w:rPr>
                <w:rFonts w:ascii="Times New Roman" w:hAnsi="Times New Roman"/>
                <w:sz w:val="24"/>
                <w:szCs w:val="24"/>
              </w:rPr>
            </w:pPr>
            <w:r w:rsidRPr="001B263B">
              <w:rPr>
                <w:rFonts w:ascii="Times New Roman" w:hAnsi="Times New Roman"/>
                <w:b/>
                <w:sz w:val="24"/>
                <w:szCs w:val="24"/>
              </w:rPr>
              <w:t>Практическое занятие № 3</w:t>
            </w:r>
            <w:r w:rsidRPr="001B263B">
              <w:rPr>
                <w:rFonts w:ascii="Times New Roman" w:hAnsi="Times New Roman"/>
                <w:sz w:val="24"/>
                <w:szCs w:val="24"/>
              </w:rPr>
              <w:t xml:space="preserve"> Нормирование на чертежах деталей точности формы поверхностей и расположения поверхностей</w:t>
            </w:r>
          </w:p>
        </w:tc>
      </w:tr>
      <w:tr w:rsidR="000038A0" w:rsidRPr="001B263B" w14:paraId="72CA2A7A" w14:textId="77777777" w:rsidTr="00B73644">
        <w:trPr>
          <w:trHeight w:val="208"/>
        </w:trPr>
        <w:tc>
          <w:tcPr>
            <w:tcW w:w="934" w:type="pct"/>
            <w:vMerge w:val="restart"/>
            <w:shd w:val="clear" w:color="auto" w:fill="auto"/>
          </w:tcPr>
          <w:p w14:paraId="049CE172" w14:textId="77777777" w:rsidR="000038A0" w:rsidRPr="001B263B" w:rsidRDefault="000038A0" w:rsidP="000038A0">
            <w:pPr>
              <w:spacing w:after="0" w:line="240" w:lineRule="auto"/>
              <w:rPr>
                <w:rFonts w:ascii="Times New Roman" w:hAnsi="Times New Roman"/>
                <w:b/>
                <w:sz w:val="24"/>
                <w:szCs w:val="24"/>
              </w:rPr>
            </w:pPr>
            <w:r w:rsidRPr="001B263B">
              <w:rPr>
                <w:rFonts w:ascii="Times New Roman" w:hAnsi="Times New Roman"/>
                <w:b/>
                <w:sz w:val="24"/>
                <w:szCs w:val="24"/>
              </w:rPr>
              <w:t>Тема 1.5. Шероховатость и волнистость поверхности.</w:t>
            </w:r>
          </w:p>
        </w:tc>
        <w:tc>
          <w:tcPr>
            <w:tcW w:w="4066" w:type="pct"/>
            <w:shd w:val="clear" w:color="auto" w:fill="auto"/>
          </w:tcPr>
          <w:p w14:paraId="118183DF" w14:textId="77777777" w:rsidR="000038A0" w:rsidRPr="001B263B" w:rsidRDefault="000038A0" w:rsidP="000038A0">
            <w:pPr>
              <w:spacing w:after="0" w:line="240" w:lineRule="auto"/>
              <w:jc w:val="both"/>
              <w:rPr>
                <w:rFonts w:ascii="Times New Roman" w:hAnsi="Times New Roman"/>
                <w:b/>
                <w:sz w:val="24"/>
                <w:szCs w:val="24"/>
              </w:rPr>
            </w:pPr>
            <w:r w:rsidRPr="001B263B">
              <w:rPr>
                <w:rFonts w:ascii="Times New Roman" w:hAnsi="Times New Roman"/>
                <w:b/>
                <w:snapToGrid w:val="0"/>
                <w:sz w:val="24"/>
                <w:szCs w:val="24"/>
              </w:rPr>
              <w:t>Содержание учебного материала</w:t>
            </w:r>
          </w:p>
        </w:tc>
      </w:tr>
      <w:tr w:rsidR="000038A0" w:rsidRPr="001B263B" w14:paraId="029F0A09" w14:textId="77777777" w:rsidTr="00B73644">
        <w:trPr>
          <w:trHeight w:val="480"/>
        </w:trPr>
        <w:tc>
          <w:tcPr>
            <w:tcW w:w="934" w:type="pct"/>
            <w:vMerge/>
            <w:shd w:val="clear" w:color="auto" w:fill="auto"/>
          </w:tcPr>
          <w:p w14:paraId="50CC813B" w14:textId="77777777" w:rsidR="000038A0" w:rsidRPr="001B263B" w:rsidRDefault="000038A0" w:rsidP="000038A0">
            <w:pPr>
              <w:spacing w:after="0" w:line="240" w:lineRule="auto"/>
              <w:rPr>
                <w:rFonts w:ascii="Times New Roman" w:hAnsi="Times New Roman"/>
                <w:b/>
                <w:sz w:val="24"/>
                <w:szCs w:val="24"/>
              </w:rPr>
            </w:pPr>
          </w:p>
        </w:tc>
        <w:tc>
          <w:tcPr>
            <w:tcW w:w="4066" w:type="pct"/>
            <w:shd w:val="clear" w:color="auto" w:fill="auto"/>
          </w:tcPr>
          <w:p w14:paraId="50869876" w14:textId="77777777" w:rsidR="000038A0" w:rsidRPr="001B263B" w:rsidRDefault="000038A0" w:rsidP="000038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B263B">
              <w:rPr>
                <w:rFonts w:ascii="Times New Roman" w:hAnsi="Times New Roman"/>
                <w:bCs/>
                <w:sz w:val="24"/>
                <w:szCs w:val="24"/>
              </w:rPr>
              <w:t>Основные понятия и определения. Параметры поверхности.</w:t>
            </w:r>
          </w:p>
          <w:p w14:paraId="5693D383" w14:textId="77777777" w:rsidR="000038A0" w:rsidRPr="001B263B" w:rsidRDefault="000038A0" w:rsidP="000038A0">
            <w:pPr>
              <w:spacing w:after="0" w:line="240" w:lineRule="auto"/>
              <w:jc w:val="both"/>
              <w:rPr>
                <w:rFonts w:ascii="Times New Roman" w:hAnsi="Times New Roman"/>
                <w:b/>
                <w:sz w:val="24"/>
                <w:szCs w:val="24"/>
              </w:rPr>
            </w:pPr>
            <w:r w:rsidRPr="001B263B">
              <w:rPr>
                <w:rFonts w:ascii="Times New Roman" w:hAnsi="Times New Roman"/>
                <w:bCs/>
                <w:sz w:val="24"/>
                <w:szCs w:val="24"/>
              </w:rPr>
              <w:t>Обозначение шероховатости поверхности на чертежах.</w:t>
            </w:r>
          </w:p>
        </w:tc>
      </w:tr>
      <w:tr w:rsidR="000038A0" w:rsidRPr="001B263B" w14:paraId="68C0DFCE" w14:textId="77777777" w:rsidTr="00B73644">
        <w:trPr>
          <w:trHeight w:val="193"/>
        </w:trPr>
        <w:tc>
          <w:tcPr>
            <w:tcW w:w="934" w:type="pct"/>
            <w:vMerge w:val="restart"/>
            <w:shd w:val="clear" w:color="auto" w:fill="auto"/>
          </w:tcPr>
          <w:p w14:paraId="2A50AD79" w14:textId="77777777" w:rsidR="000038A0" w:rsidRPr="001B263B" w:rsidRDefault="000038A0" w:rsidP="000038A0">
            <w:pPr>
              <w:spacing w:after="0" w:line="240" w:lineRule="auto"/>
              <w:rPr>
                <w:rFonts w:ascii="Times New Roman" w:hAnsi="Times New Roman"/>
                <w:b/>
                <w:sz w:val="24"/>
                <w:szCs w:val="24"/>
              </w:rPr>
            </w:pPr>
            <w:r w:rsidRPr="001B263B">
              <w:rPr>
                <w:rFonts w:ascii="Times New Roman" w:hAnsi="Times New Roman"/>
                <w:b/>
                <w:sz w:val="24"/>
                <w:szCs w:val="24"/>
              </w:rPr>
              <w:t>Тема 1.6. Расчет размерных цепей</w:t>
            </w:r>
          </w:p>
        </w:tc>
        <w:tc>
          <w:tcPr>
            <w:tcW w:w="4066" w:type="pct"/>
            <w:shd w:val="clear" w:color="auto" w:fill="auto"/>
          </w:tcPr>
          <w:p w14:paraId="741BC942" w14:textId="77777777" w:rsidR="000038A0" w:rsidRPr="001B263B" w:rsidRDefault="000038A0" w:rsidP="000038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B263B">
              <w:rPr>
                <w:rFonts w:ascii="Times New Roman" w:hAnsi="Times New Roman"/>
                <w:b/>
                <w:snapToGrid w:val="0"/>
                <w:sz w:val="24"/>
                <w:szCs w:val="24"/>
              </w:rPr>
              <w:t>Содержание учебного материала</w:t>
            </w:r>
          </w:p>
        </w:tc>
      </w:tr>
      <w:tr w:rsidR="000038A0" w:rsidRPr="001B263B" w14:paraId="39A162B8" w14:textId="77777777" w:rsidTr="00B73644">
        <w:trPr>
          <w:trHeight w:val="442"/>
        </w:trPr>
        <w:tc>
          <w:tcPr>
            <w:tcW w:w="934" w:type="pct"/>
            <w:vMerge/>
            <w:shd w:val="clear" w:color="auto" w:fill="auto"/>
          </w:tcPr>
          <w:p w14:paraId="4A56E2B6" w14:textId="77777777" w:rsidR="000038A0" w:rsidRPr="001B263B" w:rsidRDefault="000038A0" w:rsidP="000038A0">
            <w:pPr>
              <w:spacing w:after="0" w:line="240" w:lineRule="auto"/>
              <w:jc w:val="both"/>
              <w:rPr>
                <w:rFonts w:ascii="Times New Roman" w:hAnsi="Times New Roman"/>
                <w:b/>
                <w:sz w:val="24"/>
                <w:szCs w:val="24"/>
              </w:rPr>
            </w:pPr>
          </w:p>
        </w:tc>
        <w:tc>
          <w:tcPr>
            <w:tcW w:w="4066" w:type="pct"/>
            <w:shd w:val="clear" w:color="auto" w:fill="auto"/>
          </w:tcPr>
          <w:p w14:paraId="02444A25" w14:textId="77777777" w:rsidR="000038A0" w:rsidRPr="001B263B" w:rsidRDefault="000038A0" w:rsidP="000038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B263B">
              <w:rPr>
                <w:rFonts w:ascii="Times New Roman" w:hAnsi="Times New Roman"/>
                <w:bCs/>
                <w:sz w:val="24"/>
                <w:szCs w:val="24"/>
              </w:rPr>
              <w:t>Основные понятия и определения. Общее правило выявления размерных цепей.</w:t>
            </w:r>
          </w:p>
          <w:p w14:paraId="10DD21BF" w14:textId="77777777" w:rsidR="000038A0" w:rsidRPr="001B263B" w:rsidRDefault="000038A0" w:rsidP="000038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B263B">
              <w:rPr>
                <w:rFonts w:ascii="Times New Roman" w:hAnsi="Times New Roman"/>
                <w:bCs/>
                <w:sz w:val="24"/>
                <w:szCs w:val="24"/>
              </w:rPr>
              <w:t xml:space="preserve">Уравнения размерных цепей. Расчет по методу </w:t>
            </w:r>
            <w:proofErr w:type="spellStart"/>
            <w:r w:rsidRPr="001B263B">
              <w:rPr>
                <w:rFonts w:ascii="Times New Roman" w:hAnsi="Times New Roman"/>
                <w:bCs/>
                <w:sz w:val="24"/>
                <w:szCs w:val="24"/>
              </w:rPr>
              <w:t>max-min</w:t>
            </w:r>
            <w:proofErr w:type="spellEnd"/>
            <w:r w:rsidRPr="001B263B">
              <w:rPr>
                <w:rFonts w:ascii="Times New Roman" w:hAnsi="Times New Roman"/>
                <w:bCs/>
                <w:sz w:val="24"/>
                <w:szCs w:val="24"/>
              </w:rPr>
              <w:t>.</w:t>
            </w:r>
          </w:p>
        </w:tc>
      </w:tr>
      <w:tr w:rsidR="000038A0" w:rsidRPr="001B263B" w14:paraId="2978EF49" w14:textId="77777777" w:rsidTr="00B73644">
        <w:trPr>
          <w:trHeight w:val="105"/>
        </w:trPr>
        <w:tc>
          <w:tcPr>
            <w:tcW w:w="934" w:type="pct"/>
            <w:vMerge/>
            <w:shd w:val="clear" w:color="auto" w:fill="auto"/>
          </w:tcPr>
          <w:p w14:paraId="7F54F90B" w14:textId="77777777" w:rsidR="000038A0" w:rsidRPr="001B263B" w:rsidRDefault="000038A0" w:rsidP="000038A0">
            <w:pPr>
              <w:spacing w:after="0" w:line="240" w:lineRule="auto"/>
              <w:jc w:val="both"/>
              <w:rPr>
                <w:rFonts w:ascii="Times New Roman" w:hAnsi="Times New Roman"/>
                <w:b/>
                <w:sz w:val="24"/>
                <w:szCs w:val="24"/>
              </w:rPr>
            </w:pPr>
          </w:p>
        </w:tc>
        <w:tc>
          <w:tcPr>
            <w:tcW w:w="4066" w:type="pct"/>
            <w:shd w:val="clear" w:color="auto" w:fill="auto"/>
          </w:tcPr>
          <w:p w14:paraId="79E310C8" w14:textId="77777777" w:rsidR="000038A0" w:rsidRPr="001B263B" w:rsidRDefault="000038A0" w:rsidP="000038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B263B">
              <w:rPr>
                <w:rFonts w:ascii="Times New Roman" w:hAnsi="Times New Roman"/>
                <w:b/>
                <w:snapToGrid w:val="0"/>
                <w:sz w:val="24"/>
                <w:szCs w:val="24"/>
              </w:rPr>
              <w:t>В том числе, практических занятий</w:t>
            </w:r>
          </w:p>
        </w:tc>
      </w:tr>
      <w:tr w:rsidR="000038A0" w:rsidRPr="001B263B" w14:paraId="1730E1C2" w14:textId="77777777" w:rsidTr="00B73644">
        <w:trPr>
          <w:trHeight w:val="321"/>
        </w:trPr>
        <w:tc>
          <w:tcPr>
            <w:tcW w:w="934" w:type="pct"/>
            <w:vMerge/>
            <w:shd w:val="clear" w:color="auto" w:fill="auto"/>
          </w:tcPr>
          <w:p w14:paraId="1F8081F0" w14:textId="77777777" w:rsidR="000038A0" w:rsidRPr="001B263B" w:rsidRDefault="000038A0" w:rsidP="000038A0">
            <w:pPr>
              <w:spacing w:after="0" w:line="240" w:lineRule="auto"/>
              <w:jc w:val="both"/>
              <w:rPr>
                <w:rFonts w:ascii="Times New Roman" w:hAnsi="Times New Roman"/>
                <w:b/>
                <w:sz w:val="24"/>
                <w:szCs w:val="24"/>
              </w:rPr>
            </w:pPr>
          </w:p>
        </w:tc>
        <w:tc>
          <w:tcPr>
            <w:tcW w:w="4066" w:type="pct"/>
            <w:shd w:val="clear" w:color="auto" w:fill="auto"/>
          </w:tcPr>
          <w:p w14:paraId="2005936E" w14:textId="77777777" w:rsidR="000038A0" w:rsidRPr="001B263B" w:rsidRDefault="000038A0" w:rsidP="000038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B263B">
              <w:rPr>
                <w:rFonts w:ascii="Times New Roman" w:hAnsi="Times New Roman"/>
                <w:b/>
                <w:bCs/>
                <w:sz w:val="24"/>
                <w:szCs w:val="24"/>
              </w:rPr>
              <w:t>Практическое занятие № 4</w:t>
            </w:r>
            <w:r w:rsidRPr="001B263B">
              <w:rPr>
                <w:rFonts w:ascii="Times New Roman" w:hAnsi="Times New Roman"/>
                <w:bCs/>
                <w:sz w:val="24"/>
                <w:szCs w:val="24"/>
              </w:rPr>
              <w:t xml:space="preserve"> Расчет размерных цепей вероятностным методом, по методу пригонки, по методу регулировки</w:t>
            </w:r>
          </w:p>
        </w:tc>
      </w:tr>
    </w:tbl>
    <w:p w14:paraId="585E6DB3" w14:textId="77777777" w:rsidR="002D7B83" w:rsidRPr="001B263B" w:rsidRDefault="002D7B83" w:rsidP="000038A0">
      <w:pPr>
        <w:spacing w:after="0" w:line="240" w:lineRule="auto"/>
        <w:rPr>
          <w:rFonts w:ascii="Times New Roman" w:hAnsi="Times New Roman"/>
          <w:sz w:val="24"/>
          <w:szCs w:val="24"/>
        </w:rPr>
      </w:pPr>
    </w:p>
    <w:tbl>
      <w:tblPr>
        <w:tblpPr w:leftFromText="180" w:rightFromText="180" w:vertAnchor="text" w:tblpX="57" w:tblpY="1"/>
        <w:tblOverlap w:val="neve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bottom w:w="102" w:type="dxa"/>
        </w:tblCellMar>
        <w:tblLook w:val="01E0" w:firstRow="1" w:lastRow="1" w:firstColumn="1" w:lastColumn="1" w:noHBand="0" w:noVBand="0"/>
      </w:tblPr>
      <w:tblGrid>
        <w:gridCol w:w="3033"/>
        <w:gridCol w:w="6743"/>
      </w:tblGrid>
      <w:tr w:rsidR="000038A0" w:rsidRPr="001B263B" w14:paraId="04F8E954" w14:textId="77777777" w:rsidTr="00B73644">
        <w:trPr>
          <w:trHeight w:val="273"/>
        </w:trPr>
        <w:tc>
          <w:tcPr>
            <w:tcW w:w="5000" w:type="pct"/>
            <w:gridSpan w:val="2"/>
            <w:shd w:val="clear" w:color="auto" w:fill="auto"/>
          </w:tcPr>
          <w:p w14:paraId="39A34019" w14:textId="000EE52F" w:rsidR="000038A0" w:rsidRPr="001B263B" w:rsidRDefault="000038A0" w:rsidP="000038A0">
            <w:pPr>
              <w:spacing w:after="0" w:line="240" w:lineRule="auto"/>
              <w:jc w:val="both"/>
              <w:rPr>
                <w:rFonts w:ascii="Times New Roman" w:hAnsi="Times New Roman"/>
                <w:b/>
                <w:snapToGrid w:val="0"/>
                <w:sz w:val="24"/>
                <w:szCs w:val="24"/>
              </w:rPr>
            </w:pPr>
            <w:r w:rsidRPr="001B263B">
              <w:rPr>
                <w:rFonts w:ascii="Times New Roman" w:hAnsi="Times New Roman"/>
                <w:b/>
                <w:sz w:val="24"/>
                <w:szCs w:val="24"/>
              </w:rPr>
              <w:t xml:space="preserve">Раздел 2. </w:t>
            </w:r>
            <w:r w:rsidRPr="001B263B">
              <w:rPr>
                <w:rFonts w:ascii="Times New Roman" w:hAnsi="Times New Roman"/>
                <w:sz w:val="24"/>
                <w:szCs w:val="24"/>
              </w:rPr>
              <w:t xml:space="preserve"> </w:t>
            </w:r>
            <w:r w:rsidRPr="001B263B">
              <w:rPr>
                <w:rFonts w:ascii="Times New Roman" w:hAnsi="Times New Roman"/>
                <w:b/>
                <w:sz w:val="24"/>
                <w:szCs w:val="24"/>
              </w:rPr>
              <w:t xml:space="preserve">Метрологическое обеспечение точности  геометрических параметров компонентов автотракторной техники </w:t>
            </w:r>
            <w:r>
              <w:rPr>
                <w:rFonts w:ascii="Times New Roman" w:hAnsi="Times New Roman"/>
                <w:b/>
                <w:sz w:val="24"/>
                <w:szCs w:val="24"/>
              </w:rPr>
              <w:t>4 ч.</w:t>
            </w:r>
          </w:p>
        </w:tc>
      </w:tr>
      <w:tr w:rsidR="000038A0" w:rsidRPr="001B263B" w14:paraId="22AC7DEF" w14:textId="77777777" w:rsidTr="00B73644">
        <w:trPr>
          <w:trHeight w:val="315"/>
        </w:trPr>
        <w:tc>
          <w:tcPr>
            <w:tcW w:w="1551" w:type="pct"/>
            <w:vMerge w:val="restart"/>
            <w:shd w:val="clear" w:color="auto" w:fill="auto"/>
          </w:tcPr>
          <w:p w14:paraId="5C1BE39A" w14:textId="77777777" w:rsidR="000038A0" w:rsidRPr="001B263B" w:rsidRDefault="000038A0" w:rsidP="000038A0">
            <w:pPr>
              <w:spacing w:after="0" w:line="240" w:lineRule="auto"/>
              <w:jc w:val="both"/>
              <w:rPr>
                <w:rFonts w:ascii="Times New Roman" w:hAnsi="Times New Roman"/>
                <w:b/>
                <w:sz w:val="24"/>
                <w:szCs w:val="24"/>
              </w:rPr>
            </w:pPr>
            <w:r w:rsidRPr="001B263B">
              <w:rPr>
                <w:rFonts w:ascii="Times New Roman" w:hAnsi="Times New Roman"/>
                <w:b/>
                <w:sz w:val="24"/>
                <w:szCs w:val="24"/>
              </w:rPr>
              <w:t xml:space="preserve">Тема 2.1. </w:t>
            </w:r>
            <w:r w:rsidRPr="001B263B">
              <w:rPr>
                <w:rFonts w:ascii="Times New Roman" w:hAnsi="Times New Roman"/>
                <w:sz w:val="24"/>
                <w:szCs w:val="24"/>
              </w:rPr>
              <w:t xml:space="preserve"> </w:t>
            </w:r>
            <w:r w:rsidRPr="001B263B">
              <w:rPr>
                <w:rFonts w:ascii="Times New Roman" w:hAnsi="Times New Roman"/>
                <w:b/>
                <w:sz w:val="24"/>
                <w:szCs w:val="24"/>
              </w:rPr>
              <w:t xml:space="preserve">Виды и методы измерений геометрических параметров  компонентов автотракторной техники  </w:t>
            </w:r>
          </w:p>
        </w:tc>
        <w:tc>
          <w:tcPr>
            <w:tcW w:w="3449" w:type="pct"/>
            <w:shd w:val="clear" w:color="auto" w:fill="auto"/>
          </w:tcPr>
          <w:p w14:paraId="34F76B9B" w14:textId="77777777" w:rsidR="000038A0" w:rsidRPr="001B263B" w:rsidRDefault="000038A0" w:rsidP="000038A0">
            <w:pPr>
              <w:widowControl w:val="0"/>
              <w:spacing w:after="0" w:line="240" w:lineRule="auto"/>
              <w:jc w:val="both"/>
              <w:rPr>
                <w:rFonts w:ascii="Times New Roman" w:hAnsi="Times New Roman"/>
                <w:b/>
                <w:snapToGrid w:val="0"/>
                <w:sz w:val="24"/>
                <w:szCs w:val="24"/>
              </w:rPr>
            </w:pPr>
            <w:r w:rsidRPr="001B263B">
              <w:rPr>
                <w:rFonts w:ascii="Times New Roman" w:hAnsi="Times New Roman"/>
                <w:b/>
                <w:snapToGrid w:val="0"/>
                <w:sz w:val="24"/>
                <w:szCs w:val="24"/>
              </w:rPr>
              <w:t>Содержание учебного материала</w:t>
            </w:r>
          </w:p>
        </w:tc>
      </w:tr>
      <w:tr w:rsidR="000038A0" w:rsidRPr="001B263B" w14:paraId="3059BCCD" w14:textId="77777777" w:rsidTr="00B73644">
        <w:trPr>
          <w:trHeight w:val="1055"/>
        </w:trPr>
        <w:tc>
          <w:tcPr>
            <w:tcW w:w="1551" w:type="pct"/>
            <w:vMerge/>
            <w:shd w:val="clear" w:color="auto" w:fill="auto"/>
          </w:tcPr>
          <w:p w14:paraId="4E67F0E5" w14:textId="77777777" w:rsidR="000038A0" w:rsidRPr="001B263B" w:rsidRDefault="000038A0" w:rsidP="000038A0">
            <w:pPr>
              <w:spacing w:after="0" w:line="240" w:lineRule="auto"/>
              <w:jc w:val="both"/>
              <w:rPr>
                <w:rFonts w:ascii="Times New Roman" w:hAnsi="Times New Roman"/>
                <w:b/>
                <w:sz w:val="24"/>
                <w:szCs w:val="24"/>
              </w:rPr>
            </w:pPr>
          </w:p>
        </w:tc>
        <w:tc>
          <w:tcPr>
            <w:tcW w:w="3449" w:type="pct"/>
            <w:shd w:val="clear" w:color="auto" w:fill="auto"/>
          </w:tcPr>
          <w:p w14:paraId="04916E71" w14:textId="77777777" w:rsidR="000038A0" w:rsidRPr="001B263B" w:rsidRDefault="000038A0" w:rsidP="000038A0">
            <w:pPr>
              <w:widowControl w:val="0"/>
              <w:spacing w:after="0" w:line="240" w:lineRule="auto"/>
              <w:jc w:val="both"/>
              <w:rPr>
                <w:rFonts w:ascii="Times New Roman" w:hAnsi="Times New Roman"/>
                <w:snapToGrid w:val="0"/>
                <w:sz w:val="24"/>
                <w:szCs w:val="24"/>
              </w:rPr>
            </w:pPr>
            <w:r w:rsidRPr="001B263B">
              <w:rPr>
                <w:rFonts w:ascii="Times New Roman" w:hAnsi="Times New Roman"/>
                <w:snapToGrid w:val="0"/>
                <w:sz w:val="24"/>
                <w:szCs w:val="24"/>
              </w:rPr>
              <w:t xml:space="preserve">Виды и методы измерений геометрических параметров компонентов автотракторной техники. Виды измерений и их характеристика. </w:t>
            </w:r>
          </w:p>
          <w:p w14:paraId="5A469215" w14:textId="77777777" w:rsidR="000038A0" w:rsidRPr="001B263B" w:rsidRDefault="000038A0" w:rsidP="000038A0">
            <w:pPr>
              <w:widowControl w:val="0"/>
              <w:spacing w:after="0" w:line="240" w:lineRule="auto"/>
              <w:jc w:val="both"/>
              <w:rPr>
                <w:rFonts w:ascii="Times New Roman" w:hAnsi="Times New Roman"/>
                <w:snapToGrid w:val="0"/>
                <w:sz w:val="24"/>
                <w:szCs w:val="24"/>
              </w:rPr>
            </w:pPr>
            <w:r w:rsidRPr="001B263B">
              <w:rPr>
                <w:rFonts w:ascii="Times New Roman" w:hAnsi="Times New Roman"/>
                <w:snapToGrid w:val="0"/>
                <w:sz w:val="24"/>
                <w:szCs w:val="24"/>
              </w:rPr>
              <w:t>Методы измерений. Средства измерений: классификация, метрологические характеристики, выбор средств измерений. Метрологическое обеспечение.</w:t>
            </w:r>
          </w:p>
        </w:tc>
      </w:tr>
      <w:tr w:rsidR="000038A0" w:rsidRPr="001B263B" w14:paraId="4C4818AE" w14:textId="77777777" w:rsidTr="00B73644">
        <w:trPr>
          <w:trHeight w:val="325"/>
        </w:trPr>
        <w:tc>
          <w:tcPr>
            <w:tcW w:w="1551" w:type="pct"/>
            <w:vMerge/>
            <w:shd w:val="clear" w:color="auto" w:fill="auto"/>
          </w:tcPr>
          <w:p w14:paraId="7DACCC2D" w14:textId="77777777" w:rsidR="000038A0" w:rsidRPr="001B263B" w:rsidRDefault="000038A0" w:rsidP="000038A0">
            <w:pPr>
              <w:spacing w:after="0" w:line="240" w:lineRule="auto"/>
              <w:jc w:val="both"/>
              <w:rPr>
                <w:rFonts w:ascii="Times New Roman" w:hAnsi="Times New Roman"/>
                <w:b/>
                <w:sz w:val="24"/>
                <w:szCs w:val="24"/>
              </w:rPr>
            </w:pPr>
          </w:p>
        </w:tc>
        <w:tc>
          <w:tcPr>
            <w:tcW w:w="3449" w:type="pct"/>
            <w:shd w:val="clear" w:color="auto" w:fill="auto"/>
          </w:tcPr>
          <w:p w14:paraId="6921D407" w14:textId="77777777" w:rsidR="000038A0" w:rsidRPr="001B263B" w:rsidRDefault="000038A0" w:rsidP="000038A0">
            <w:pPr>
              <w:widowControl w:val="0"/>
              <w:spacing w:after="0" w:line="240" w:lineRule="auto"/>
              <w:jc w:val="both"/>
              <w:rPr>
                <w:rFonts w:ascii="Times New Roman" w:hAnsi="Times New Roman"/>
                <w:snapToGrid w:val="0"/>
                <w:sz w:val="24"/>
                <w:szCs w:val="24"/>
              </w:rPr>
            </w:pPr>
            <w:r w:rsidRPr="001B263B">
              <w:rPr>
                <w:rFonts w:ascii="Times New Roman" w:hAnsi="Times New Roman"/>
                <w:b/>
                <w:snapToGrid w:val="0"/>
                <w:sz w:val="24"/>
                <w:szCs w:val="24"/>
              </w:rPr>
              <w:t>В том числе, практических занятий</w:t>
            </w:r>
          </w:p>
        </w:tc>
      </w:tr>
      <w:tr w:rsidR="000038A0" w:rsidRPr="001B263B" w14:paraId="5A3E8622" w14:textId="77777777" w:rsidTr="00B73644">
        <w:trPr>
          <w:trHeight w:val="612"/>
        </w:trPr>
        <w:tc>
          <w:tcPr>
            <w:tcW w:w="1551" w:type="pct"/>
            <w:vMerge/>
            <w:shd w:val="clear" w:color="auto" w:fill="auto"/>
          </w:tcPr>
          <w:p w14:paraId="04E7A295" w14:textId="77777777" w:rsidR="000038A0" w:rsidRPr="001B263B" w:rsidRDefault="000038A0" w:rsidP="000038A0">
            <w:pPr>
              <w:spacing w:after="0" w:line="240" w:lineRule="auto"/>
              <w:jc w:val="both"/>
              <w:rPr>
                <w:rFonts w:ascii="Times New Roman" w:hAnsi="Times New Roman"/>
                <w:b/>
                <w:sz w:val="24"/>
                <w:szCs w:val="24"/>
              </w:rPr>
            </w:pPr>
          </w:p>
        </w:tc>
        <w:tc>
          <w:tcPr>
            <w:tcW w:w="3449" w:type="pct"/>
            <w:shd w:val="clear" w:color="auto" w:fill="auto"/>
          </w:tcPr>
          <w:p w14:paraId="4554D9AA" w14:textId="77777777" w:rsidR="000038A0" w:rsidRPr="001B263B" w:rsidRDefault="000038A0" w:rsidP="000038A0">
            <w:pPr>
              <w:widowControl w:val="0"/>
              <w:spacing w:after="0" w:line="240" w:lineRule="auto"/>
              <w:jc w:val="both"/>
              <w:rPr>
                <w:rFonts w:ascii="Times New Roman" w:hAnsi="Times New Roman"/>
                <w:snapToGrid w:val="0"/>
                <w:sz w:val="24"/>
                <w:szCs w:val="24"/>
              </w:rPr>
            </w:pPr>
            <w:r w:rsidRPr="001B263B">
              <w:rPr>
                <w:rFonts w:ascii="Times New Roman" w:hAnsi="Times New Roman"/>
                <w:b/>
                <w:sz w:val="24"/>
                <w:szCs w:val="24"/>
              </w:rPr>
              <w:t xml:space="preserve">Практическое занятие № </w:t>
            </w:r>
            <w:r w:rsidRPr="001B263B">
              <w:rPr>
                <w:rFonts w:ascii="Times New Roman" w:hAnsi="Times New Roman"/>
                <w:sz w:val="24"/>
                <w:szCs w:val="24"/>
              </w:rPr>
              <w:t>5  Исследование средств измерений и их технологических возможностей.</w:t>
            </w:r>
          </w:p>
        </w:tc>
      </w:tr>
      <w:tr w:rsidR="000038A0" w:rsidRPr="001B263B" w14:paraId="4787EA46" w14:textId="77777777" w:rsidTr="00B73644">
        <w:trPr>
          <w:trHeight w:val="382"/>
        </w:trPr>
        <w:tc>
          <w:tcPr>
            <w:tcW w:w="5000" w:type="pct"/>
            <w:gridSpan w:val="2"/>
            <w:shd w:val="clear" w:color="auto" w:fill="auto"/>
          </w:tcPr>
          <w:p w14:paraId="2BACAE21" w14:textId="4B366008" w:rsidR="000038A0" w:rsidRPr="001B263B" w:rsidRDefault="000038A0" w:rsidP="000038A0">
            <w:pPr>
              <w:widowControl w:val="0"/>
              <w:spacing w:after="0" w:line="240" w:lineRule="auto"/>
              <w:jc w:val="both"/>
              <w:rPr>
                <w:rFonts w:ascii="Times New Roman" w:hAnsi="Times New Roman"/>
                <w:b/>
                <w:snapToGrid w:val="0"/>
                <w:sz w:val="24"/>
                <w:szCs w:val="24"/>
              </w:rPr>
            </w:pPr>
            <w:r w:rsidRPr="001B263B">
              <w:rPr>
                <w:rFonts w:ascii="Times New Roman" w:hAnsi="Times New Roman"/>
                <w:b/>
                <w:sz w:val="24"/>
                <w:szCs w:val="24"/>
              </w:rPr>
              <w:t xml:space="preserve">Раздел 3. </w:t>
            </w:r>
            <w:r w:rsidRPr="001B263B">
              <w:rPr>
                <w:rFonts w:ascii="Times New Roman" w:hAnsi="Times New Roman"/>
                <w:sz w:val="24"/>
                <w:szCs w:val="24"/>
              </w:rPr>
              <w:t xml:space="preserve"> </w:t>
            </w:r>
            <w:r w:rsidRPr="001B263B">
              <w:rPr>
                <w:rFonts w:ascii="Times New Roman" w:hAnsi="Times New Roman"/>
                <w:b/>
                <w:sz w:val="24"/>
                <w:szCs w:val="24"/>
              </w:rPr>
              <w:t>Основы технического регулирования, стандартизации и сертификации</w:t>
            </w:r>
            <w:r>
              <w:rPr>
                <w:rFonts w:ascii="Times New Roman" w:hAnsi="Times New Roman"/>
                <w:b/>
                <w:sz w:val="24"/>
                <w:szCs w:val="24"/>
              </w:rPr>
              <w:t xml:space="preserve"> 6 ч.</w:t>
            </w:r>
          </w:p>
        </w:tc>
      </w:tr>
      <w:tr w:rsidR="000038A0" w:rsidRPr="001B263B" w14:paraId="3CFCF9D0" w14:textId="77777777" w:rsidTr="00B73644">
        <w:trPr>
          <w:trHeight w:val="321"/>
        </w:trPr>
        <w:tc>
          <w:tcPr>
            <w:tcW w:w="1551" w:type="pct"/>
            <w:vMerge w:val="restart"/>
            <w:shd w:val="clear" w:color="auto" w:fill="auto"/>
          </w:tcPr>
          <w:p w14:paraId="44334856" w14:textId="77777777" w:rsidR="000038A0" w:rsidRPr="001B263B" w:rsidRDefault="000038A0" w:rsidP="000038A0">
            <w:pPr>
              <w:spacing w:after="0" w:line="240" w:lineRule="auto"/>
              <w:jc w:val="both"/>
              <w:rPr>
                <w:rFonts w:ascii="Times New Roman" w:hAnsi="Times New Roman"/>
                <w:b/>
                <w:sz w:val="24"/>
                <w:szCs w:val="24"/>
              </w:rPr>
            </w:pPr>
            <w:r w:rsidRPr="001B263B">
              <w:rPr>
                <w:rFonts w:ascii="Times New Roman" w:hAnsi="Times New Roman"/>
                <w:b/>
                <w:sz w:val="24"/>
                <w:szCs w:val="24"/>
              </w:rPr>
              <w:t xml:space="preserve">Тема 3.1. </w:t>
            </w:r>
            <w:r w:rsidRPr="001B263B">
              <w:rPr>
                <w:rFonts w:ascii="Times New Roman" w:hAnsi="Times New Roman"/>
                <w:sz w:val="24"/>
                <w:szCs w:val="24"/>
              </w:rPr>
              <w:t xml:space="preserve"> </w:t>
            </w:r>
            <w:r w:rsidRPr="001B263B">
              <w:rPr>
                <w:rFonts w:ascii="Times New Roman" w:hAnsi="Times New Roman"/>
                <w:b/>
                <w:sz w:val="24"/>
                <w:szCs w:val="24"/>
              </w:rPr>
              <w:t>Основы технического регулирования, стандартизации и сертификации.</w:t>
            </w:r>
          </w:p>
        </w:tc>
        <w:tc>
          <w:tcPr>
            <w:tcW w:w="3449" w:type="pct"/>
            <w:shd w:val="clear" w:color="auto" w:fill="auto"/>
          </w:tcPr>
          <w:p w14:paraId="7E6ADAF6" w14:textId="77777777" w:rsidR="000038A0" w:rsidRPr="001B263B" w:rsidRDefault="000038A0" w:rsidP="000038A0">
            <w:pPr>
              <w:widowControl w:val="0"/>
              <w:spacing w:after="0" w:line="240" w:lineRule="auto"/>
              <w:jc w:val="both"/>
              <w:rPr>
                <w:rFonts w:ascii="Times New Roman" w:hAnsi="Times New Roman"/>
                <w:b/>
                <w:snapToGrid w:val="0"/>
                <w:sz w:val="24"/>
                <w:szCs w:val="24"/>
              </w:rPr>
            </w:pPr>
            <w:r w:rsidRPr="001B263B">
              <w:rPr>
                <w:rFonts w:ascii="Times New Roman" w:hAnsi="Times New Roman"/>
                <w:b/>
                <w:snapToGrid w:val="0"/>
                <w:sz w:val="24"/>
                <w:szCs w:val="24"/>
              </w:rPr>
              <w:t>Содержание учебного материала</w:t>
            </w:r>
          </w:p>
        </w:tc>
      </w:tr>
      <w:tr w:rsidR="000038A0" w:rsidRPr="001B263B" w14:paraId="573B5907" w14:textId="77777777" w:rsidTr="00B73644">
        <w:trPr>
          <w:trHeight w:val="140"/>
        </w:trPr>
        <w:tc>
          <w:tcPr>
            <w:tcW w:w="1551" w:type="pct"/>
            <w:vMerge/>
            <w:shd w:val="clear" w:color="auto" w:fill="auto"/>
          </w:tcPr>
          <w:p w14:paraId="5008856A" w14:textId="77777777" w:rsidR="000038A0" w:rsidRPr="001B263B" w:rsidRDefault="000038A0" w:rsidP="000038A0">
            <w:pPr>
              <w:spacing w:after="0" w:line="240" w:lineRule="auto"/>
              <w:jc w:val="both"/>
              <w:rPr>
                <w:rFonts w:ascii="Times New Roman" w:hAnsi="Times New Roman"/>
                <w:sz w:val="24"/>
                <w:szCs w:val="24"/>
              </w:rPr>
            </w:pPr>
          </w:p>
        </w:tc>
        <w:tc>
          <w:tcPr>
            <w:tcW w:w="3449" w:type="pct"/>
            <w:shd w:val="clear" w:color="auto" w:fill="auto"/>
          </w:tcPr>
          <w:p w14:paraId="71F32014" w14:textId="77777777" w:rsidR="000038A0" w:rsidRPr="001B263B" w:rsidRDefault="000038A0" w:rsidP="000038A0">
            <w:pPr>
              <w:widowControl w:val="0"/>
              <w:spacing w:after="0" w:line="240" w:lineRule="auto"/>
              <w:jc w:val="both"/>
              <w:rPr>
                <w:rFonts w:ascii="Times New Roman" w:hAnsi="Times New Roman"/>
                <w:snapToGrid w:val="0"/>
                <w:sz w:val="24"/>
                <w:szCs w:val="24"/>
              </w:rPr>
            </w:pPr>
            <w:r w:rsidRPr="001B263B">
              <w:rPr>
                <w:rFonts w:ascii="Times New Roman" w:hAnsi="Times New Roman"/>
                <w:snapToGrid w:val="0"/>
                <w:sz w:val="24"/>
                <w:szCs w:val="24"/>
              </w:rPr>
              <w:t>Основы технического регулирования. Система стандартизации.</w:t>
            </w:r>
            <w:r w:rsidRPr="001B263B">
              <w:rPr>
                <w:rFonts w:ascii="Times New Roman" w:hAnsi="Times New Roman"/>
                <w:sz w:val="24"/>
                <w:szCs w:val="24"/>
              </w:rPr>
              <w:t xml:space="preserve"> </w:t>
            </w:r>
            <w:r w:rsidRPr="001B263B">
              <w:rPr>
                <w:rFonts w:ascii="Times New Roman" w:hAnsi="Times New Roman"/>
                <w:snapToGrid w:val="0"/>
                <w:sz w:val="24"/>
                <w:szCs w:val="24"/>
              </w:rPr>
              <w:t>Методы стандартизации как процесс управления.</w:t>
            </w:r>
            <w:r w:rsidRPr="001B263B">
              <w:rPr>
                <w:rFonts w:ascii="Times New Roman" w:hAnsi="Times New Roman"/>
                <w:sz w:val="24"/>
                <w:szCs w:val="24"/>
              </w:rPr>
              <w:t xml:space="preserve"> </w:t>
            </w:r>
            <w:r w:rsidRPr="001B263B">
              <w:rPr>
                <w:rFonts w:ascii="Times New Roman" w:hAnsi="Times New Roman"/>
                <w:snapToGrid w:val="0"/>
                <w:sz w:val="24"/>
                <w:szCs w:val="24"/>
              </w:rPr>
              <w:t xml:space="preserve">Сущность и проведение сертификации. Формы подтверждения соответствия. </w:t>
            </w:r>
            <w:r w:rsidRPr="001B263B">
              <w:rPr>
                <w:rFonts w:ascii="Times New Roman" w:hAnsi="Times New Roman"/>
                <w:snapToGrid w:val="0"/>
                <w:sz w:val="24"/>
                <w:szCs w:val="24"/>
                <w:highlight w:val="yellow"/>
              </w:rPr>
              <w:t xml:space="preserve"> </w:t>
            </w:r>
          </w:p>
        </w:tc>
      </w:tr>
      <w:tr w:rsidR="000038A0" w:rsidRPr="001B263B" w14:paraId="6ECD9B7B" w14:textId="77777777" w:rsidTr="00B73644">
        <w:tblPrEx>
          <w:tblCellMar>
            <w:top w:w="57" w:type="dxa"/>
            <w:bottom w:w="57" w:type="dxa"/>
          </w:tblCellMar>
        </w:tblPrEx>
        <w:trPr>
          <w:trHeight w:val="198"/>
        </w:trPr>
        <w:tc>
          <w:tcPr>
            <w:tcW w:w="5000" w:type="pct"/>
            <w:gridSpan w:val="2"/>
            <w:shd w:val="clear" w:color="auto" w:fill="auto"/>
          </w:tcPr>
          <w:p w14:paraId="1AD3559C" w14:textId="77777777" w:rsidR="000038A0" w:rsidRPr="001B263B" w:rsidRDefault="000038A0" w:rsidP="000038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1B263B">
              <w:rPr>
                <w:rFonts w:ascii="Times New Roman" w:hAnsi="Times New Roman"/>
                <w:b/>
                <w:bCs/>
                <w:sz w:val="24"/>
                <w:szCs w:val="24"/>
              </w:rPr>
              <w:t>Промежуточная аттестация</w:t>
            </w:r>
          </w:p>
        </w:tc>
      </w:tr>
      <w:tr w:rsidR="000038A0" w:rsidRPr="001B263B" w14:paraId="2D4C1F6C" w14:textId="77777777" w:rsidTr="00B73644">
        <w:tblPrEx>
          <w:tblCellMar>
            <w:top w:w="57" w:type="dxa"/>
            <w:bottom w:w="57" w:type="dxa"/>
          </w:tblCellMar>
        </w:tblPrEx>
        <w:trPr>
          <w:trHeight w:val="198"/>
        </w:trPr>
        <w:tc>
          <w:tcPr>
            <w:tcW w:w="5000" w:type="pct"/>
            <w:gridSpan w:val="2"/>
            <w:shd w:val="clear" w:color="auto" w:fill="auto"/>
          </w:tcPr>
          <w:p w14:paraId="60D2AADA" w14:textId="3E34AC73" w:rsidR="000038A0" w:rsidRPr="001B263B" w:rsidRDefault="000038A0" w:rsidP="000038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1B263B">
              <w:rPr>
                <w:rFonts w:ascii="Times New Roman" w:hAnsi="Times New Roman"/>
                <w:b/>
                <w:bCs/>
                <w:sz w:val="24"/>
                <w:szCs w:val="24"/>
              </w:rPr>
              <w:t>Всего</w:t>
            </w:r>
            <w:r>
              <w:rPr>
                <w:rFonts w:ascii="Times New Roman" w:hAnsi="Times New Roman"/>
                <w:b/>
                <w:bCs/>
                <w:sz w:val="24"/>
                <w:szCs w:val="24"/>
              </w:rPr>
              <w:t xml:space="preserve"> 36 ч.</w:t>
            </w:r>
          </w:p>
        </w:tc>
      </w:tr>
    </w:tbl>
    <w:p w14:paraId="4A8D01AA" w14:textId="77777777" w:rsidR="000038A0" w:rsidRDefault="000038A0" w:rsidP="006A0B18">
      <w:pPr>
        <w:pStyle w:val="2"/>
        <w:spacing w:before="0" w:after="0"/>
        <w:rPr>
          <w:rFonts w:ascii="Times New Roman" w:hAnsi="Times New Roman"/>
          <w:bCs w:val="0"/>
          <w:i w:val="0"/>
          <w:caps/>
          <w:sz w:val="24"/>
          <w:szCs w:val="24"/>
        </w:rPr>
      </w:pPr>
      <w:bookmarkStart w:id="135" w:name="_Toc486371724"/>
      <w:bookmarkStart w:id="136" w:name="_Toc486372990"/>
      <w:bookmarkStart w:id="137" w:name="_Toc487022107"/>
      <w:bookmarkStart w:id="138" w:name="_Toc18492603"/>
      <w:bookmarkStart w:id="139" w:name="_Toc140077656"/>
    </w:p>
    <w:p w14:paraId="02E001F6" w14:textId="622C4D66" w:rsidR="00B73644" w:rsidRPr="006A0B18" w:rsidRDefault="00B73644" w:rsidP="006A0B18">
      <w:pPr>
        <w:pStyle w:val="2"/>
        <w:spacing w:before="0" w:after="0"/>
        <w:ind w:left="360"/>
        <w:jc w:val="center"/>
        <w:rPr>
          <w:rFonts w:ascii="Times New Roman" w:hAnsi="Times New Roman"/>
          <w:bCs w:val="0"/>
          <w:i w:val="0"/>
          <w:caps/>
          <w:sz w:val="24"/>
          <w:szCs w:val="24"/>
        </w:rPr>
      </w:pPr>
      <w:r>
        <w:rPr>
          <w:rFonts w:ascii="Times New Roman" w:hAnsi="Times New Roman"/>
          <w:bCs w:val="0"/>
          <w:i w:val="0"/>
          <w:caps/>
          <w:sz w:val="24"/>
          <w:szCs w:val="24"/>
          <w:lang w:val="ru-RU"/>
        </w:rPr>
        <w:t>3.</w:t>
      </w:r>
      <w:r w:rsidR="002D7B83" w:rsidRPr="001B263B">
        <w:rPr>
          <w:rFonts w:ascii="Times New Roman" w:hAnsi="Times New Roman"/>
          <w:bCs w:val="0"/>
          <w:i w:val="0"/>
          <w:caps/>
          <w:sz w:val="24"/>
          <w:szCs w:val="24"/>
        </w:rPr>
        <w:t>УСЛОВИЯ РЕАЛИЗАЦИИ ДИСЦИПЛИНЫ</w:t>
      </w:r>
      <w:bookmarkEnd w:id="135"/>
      <w:bookmarkEnd w:id="136"/>
      <w:bookmarkEnd w:id="137"/>
      <w:bookmarkEnd w:id="138"/>
      <w:bookmarkEnd w:id="139"/>
    </w:p>
    <w:p w14:paraId="67E5F018" w14:textId="77777777" w:rsidR="000038A0" w:rsidRPr="000038A0" w:rsidRDefault="000038A0" w:rsidP="000038A0">
      <w:pPr>
        <w:pStyle w:val="117"/>
        <w:rPr>
          <w:b/>
          <w:bCs/>
        </w:rPr>
      </w:pPr>
      <w:bookmarkStart w:id="140" w:name="_Toc486371725"/>
      <w:bookmarkStart w:id="141" w:name="_Toc486372991"/>
      <w:bookmarkStart w:id="142" w:name="_Toc487022108"/>
      <w:r w:rsidRPr="000038A0">
        <w:rPr>
          <w:b/>
          <w:bCs/>
        </w:rPr>
        <w:t>3.1. Материально-техническое обеспечение</w:t>
      </w:r>
    </w:p>
    <w:p w14:paraId="49C66DD6" w14:textId="1E85B997" w:rsidR="000038A0" w:rsidRPr="000038A0" w:rsidRDefault="000038A0" w:rsidP="000038A0">
      <w:pPr>
        <w:suppressAutoHyphens/>
        <w:ind w:firstLine="709"/>
        <w:jc w:val="both"/>
        <w:rPr>
          <w:rFonts w:ascii="Times New Roman" w:hAnsi="Times New Roman"/>
          <w:bCs/>
          <w:sz w:val="24"/>
          <w:szCs w:val="24"/>
        </w:rPr>
      </w:pPr>
      <w:r w:rsidRPr="0090794F">
        <w:rPr>
          <w:rFonts w:ascii="Times New Roman" w:hAnsi="Times New Roman"/>
          <w:sz w:val="24"/>
          <w:szCs w:val="24"/>
        </w:rPr>
        <w:t xml:space="preserve">Кабинеты «Общепрофессиональных дисциплин и профессиональных модулей» </w:t>
      </w:r>
      <w:r w:rsidRPr="0090794F">
        <w:rPr>
          <w:rFonts w:ascii="Times New Roman" w:hAnsi="Times New Roman"/>
          <w:bCs/>
          <w:sz w:val="24"/>
          <w:szCs w:val="24"/>
        </w:rPr>
        <w:t>оснащенные в соответствии с приложением 3 ПОП-П.</w:t>
      </w:r>
    </w:p>
    <w:p w14:paraId="5C707F2F" w14:textId="77777777" w:rsidR="000038A0" w:rsidRPr="000038A0" w:rsidRDefault="000038A0" w:rsidP="000038A0">
      <w:pPr>
        <w:pStyle w:val="117"/>
        <w:rPr>
          <w:b/>
          <w:bCs/>
        </w:rPr>
      </w:pPr>
      <w:r w:rsidRPr="000038A0">
        <w:rPr>
          <w:b/>
          <w:bCs/>
        </w:rPr>
        <w:t>3.2. Учебно-методическое обеспечение</w:t>
      </w:r>
    </w:p>
    <w:p w14:paraId="4C6BDEBC" w14:textId="2394A9B9" w:rsidR="000038A0" w:rsidRPr="000038A0" w:rsidRDefault="000038A0" w:rsidP="000038A0">
      <w:pPr>
        <w:pStyle w:val="ac"/>
        <w:spacing w:line="276" w:lineRule="auto"/>
        <w:ind w:left="0" w:firstLine="709"/>
        <w:jc w:val="both"/>
        <w:rPr>
          <w:bCs/>
        </w:rPr>
      </w:pPr>
      <w:r w:rsidRPr="0090794F">
        <w:rPr>
          <w:bCs/>
        </w:rPr>
        <w:t>Для реализации программы библиотечный фонд образовательной организации должен иметь п</w:t>
      </w:r>
      <w:r w:rsidRPr="0090794F">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0794F">
        <w:rPr>
          <w:bC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14CABE9" w14:textId="77777777" w:rsidR="000038A0" w:rsidRPr="0090794F" w:rsidRDefault="000038A0" w:rsidP="000038A0">
      <w:pPr>
        <w:pStyle w:val="ac"/>
        <w:spacing w:line="276" w:lineRule="auto"/>
        <w:ind w:left="0" w:firstLine="709"/>
        <w:rPr>
          <w:b/>
        </w:rPr>
      </w:pPr>
      <w:r w:rsidRPr="0090794F">
        <w:rPr>
          <w:b/>
        </w:rPr>
        <w:t>3.2.1. Основные печатные и/или электронные издания</w:t>
      </w:r>
    </w:p>
    <w:p w14:paraId="53D28EA2" w14:textId="77777777" w:rsidR="002D7B83" w:rsidRPr="001B263B" w:rsidRDefault="002D7B83" w:rsidP="0048157D">
      <w:pPr>
        <w:numPr>
          <w:ilvl w:val="0"/>
          <w:numId w:val="9"/>
        </w:numPr>
        <w:spacing w:after="0" w:line="240" w:lineRule="auto"/>
        <w:ind w:left="0" w:firstLine="709"/>
        <w:jc w:val="both"/>
        <w:rPr>
          <w:rFonts w:ascii="Times New Roman" w:hAnsi="Times New Roman"/>
          <w:sz w:val="24"/>
          <w:szCs w:val="24"/>
        </w:rPr>
      </w:pPr>
      <w:r w:rsidRPr="001B263B">
        <w:rPr>
          <w:rFonts w:ascii="Times New Roman" w:hAnsi="Times New Roman"/>
          <w:sz w:val="24"/>
          <w:szCs w:val="24"/>
        </w:rPr>
        <w:t xml:space="preserve">Атрошенко, Ю. К.  Метрология, стандартизация и сертификация. Сборник лабораторных и практических работ : учебное пособие для среднего профессионального образования / Ю. К. Атрошенко, Е. В. Кравченко. — Москва : Издательство </w:t>
      </w:r>
      <w:proofErr w:type="spellStart"/>
      <w:r w:rsidRPr="001B263B">
        <w:rPr>
          <w:rFonts w:ascii="Times New Roman" w:hAnsi="Times New Roman"/>
          <w:sz w:val="24"/>
          <w:szCs w:val="24"/>
        </w:rPr>
        <w:t>Юрайт</w:t>
      </w:r>
      <w:proofErr w:type="spellEnd"/>
      <w:r w:rsidRPr="001B263B">
        <w:rPr>
          <w:rFonts w:ascii="Times New Roman" w:hAnsi="Times New Roman"/>
          <w:sz w:val="24"/>
          <w:szCs w:val="24"/>
        </w:rPr>
        <w:t xml:space="preserve">, 2021. — 178 с. — (Профессиональное образование). — ISBN 978-5-534-07981-4. — Текст : электронный // ЭБС </w:t>
      </w:r>
      <w:proofErr w:type="spellStart"/>
      <w:r w:rsidRPr="001B263B">
        <w:rPr>
          <w:rFonts w:ascii="Times New Roman" w:hAnsi="Times New Roman"/>
          <w:sz w:val="24"/>
          <w:szCs w:val="24"/>
        </w:rPr>
        <w:t>Юрайт</w:t>
      </w:r>
      <w:proofErr w:type="spellEnd"/>
      <w:r w:rsidRPr="001B263B">
        <w:rPr>
          <w:rFonts w:ascii="Times New Roman" w:hAnsi="Times New Roman"/>
          <w:sz w:val="24"/>
          <w:szCs w:val="24"/>
        </w:rPr>
        <w:t xml:space="preserve"> [сайт]. — URL: </w:t>
      </w:r>
      <w:hyperlink r:id="rId50" w:history="1">
        <w:r w:rsidRPr="001B263B">
          <w:rPr>
            <w:rStyle w:val="ab"/>
            <w:rFonts w:ascii="Times New Roman" w:hAnsi="Times New Roman"/>
            <w:color w:val="auto"/>
            <w:sz w:val="24"/>
            <w:szCs w:val="24"/>
          </w:rPr>
          <w:t>https://urait.ru/bcode/474756</w:t>
        </w:r>
      </w:hyperlink>
      <w:r w:rsidRPr="001B263B">
        <w:rPr>
          <w:rFonts w:ascii="Times New Roman" w:hAnsi="Times New Roman"/>
          <w:sz w:val="24"/>
          <w:szCs w:val="24"/>
        </w:rPr>
        <w:t xml:space="preserve"> </w:t>
      </w:r>
    </w:p>
    <w:p w14:paraId="4FB6BC62" w14:textId="77777777" w:rsidR="002D7B83" w:rsidRPr="001B263B" w:rsidRDefault="002D7B83" w:rsidP="0048157D">
      <w:pPr>
        <w:numPr>
          <w:ilvl w:val="0"/>
          <w:numId w:val="9"/>
        </w:numPr>
        <w:spacing w:after="0" w:line="240" w:lineRule="auto"/>
        <w:ind w:left="0" w:firstLine="709"/>
        <w:contextualSpacing/>
        <w:jc w:val="both"/>
        <w:rPr>
          <w:rFonts w:ascii="Times New Roman" w:hAnsi="Times New Roman"/>
          <w:sz w:val="24"/>
          <w:szCs w:val="24"/>
        </w:rPr>
      </w:pPr>
      <w:r w:rsidRPr="001B263B">
        <w:rPr>
          <w:rFonts w:ascii="Times New Roman" w:hAnsi="Times New Roman"/>
          <w:sz w:val="24"/>
          <w:szCs w:val="24"/>
        </w:rPr>
        <w:t xml:space="preserve">Леонов, О. А. Метрология, стандартизация и сертификация : учебник для </w:t>
      </w:r>
      <w:proofErr w:type="spellStart"/>
      <w:r w:rsidRPr="001B263B">
        <w:rPr>
          <w:rFonts w:ascii="Times New Roman" w:hAnsi="Times New Roman"/>
          <w:sz w:val="24"/>
          <w:szCs w:val="24"/>
        </w:rPr>
        <w:t>спо</w:t>
      </w:r>
      <w:proofErr w:type="spellEnd"/>
      <w:r w:rsidRPr="001B263B">
        <w:rPr>
          <w:rFonts w:ascii="Times New Roman" w:hAnsi="Times New Roman"/>
          <w:sz w:val="24"/>
          <w:szCs w:val="24"/>
        </w:rPr>
        <w:t xml:space="preserve"> / О. А. Леонов, Н. Ж. </w:t>
      </w:r>
      <w:proofErr w:type="spellStart"/>
      <w:r w:rsidRPr="001B263B">
        <w:rPr>
          <w:rFonts w:ascii="Times New Roman" w:hAnsi="Times New Roman"/>
          <w:sz w:val="24"/>
          <w:szCs w:val="24"/>
        </w:rPr>
        <w:t>Шкаруба</w:t>
      </w:r>
      <w:proofErr w:type="spellEnd"/>
      <w:r w:rsidRPr="001B263B">
        <w:rPr>
          <w:rFonts w:ascii="Times New Roman" w:hAnsi="Times New Roman"/>
          <w:sz w:val="24"/>
          <w:szCs w:val="24"/>
        </w:rPr>
        <w:t xml:space="preserve">, В. В. </w:t>
      </w:r>
      <w:proofErr w:type="spellStart"/>
      <w:r w:rsidRPr="001B263B">
        <w:rPr>
          <w:rFonts w:ascii="Times New Roman" w:hAnsi="Times New Roman"/>
          <w:sz w:val="24"/>
          <w:szCs w:val="24"/>
        </w:rPr>
        <w:t>Карпузов</w:t>
      </w:r>
      <w:proofErr w:type="spellEnd"/>
      <w:r w:rsidRPr="001B263B">
        <w:rPr>
          <w:rFonts w:ascii="Times New Roman" w:hAnsi="Times New Roman"/>
          <w:sz w:val="24"/>
          <w:szCs w:val="24"/>
        </w:rPr>
        <w:t xml:space="preserve">. — 2-е изд., стер. — Санкт-Петербург : Лань, 2023. — 198 с. — ISBN 978-5-507-46693-1. — Текст : электронный // Лань : электронно-библиотечная система. — URL: </w:t>
      </w:r>
      <w:hyperlink r:id="rId51" w:history="1">
        <w:r w:rsidRPr="001B263B">
          <w:rPr>
            <w:rStyle w:val="ab"/>
            <w:rFonts w:ascii="Times New Roman" w:hAnsi="Times New Roman"/>
            <w:color w:val="auto"/>
            <w:sz w:val="24"/>
            <w:szCs w:val="24"/>
          </w:rPr>
          <w:t>https://e.lanbook.com/book/316970</w:t>
        </w:r>
      </w:hyperlink>
      <w:r w:rsidRPr="001B263B">
        <w:rPr>
          <w:rFonts w:ascii="Times New Roman" w:hAnsi="Times New Roman"/>
          <w:sz w:val="24"/>
          <w:szCs w:val="24"/>
        </w:rPr>
        <w:t xml:space="preserve"> (дата обращения: 18.07.2023). — Режим доступа: для </w:t>
      </w:r>
      <w:proofErr w:type="spellStart"/>
      <w:r w:rsidRPr="001B263B">
        <w:rPr>
          <w:rFonts w:ascii="Times New Roman" w:hAnsi="Times New Roman"/>
          <w:sz w:val="24"/>
          <w:szCs w:val="24"/>
        </w:rPr>
        <w:t>авториз</w:t>
      </w:r>
      <w:proofErr w:type="spellEnd"/>
      <w:r w:rsidRPr="001B263B">
        <w:rPr>
          <w:rFonts w:ascii="Times New Roman" w:hAnsi="Times New Roman"/>
          <w:sz w:val="24"/>
          <w:szCs w:val="24"/>
        </w:rPr>
        <w:t>. пользователей.</w:t>
      </w:r>
    </w:p>
    <w:p w14:paraId="3065EC25" w14:textId="77777777" w:rsidR="002D7B83" w:rsidRPr="001B263B" w:rsidRDefault="002D7B83" w:rsidP="0048157D">
      <w:pPr>
        <w:numPr>
          <w:ilvl w:val="0"/>
          <w:numId w:val="9"/>
        </w:numPr>
        <w:spacing w:after="0" w:line="240" w:lineRule="auto"/>
        <w:ind w:left="0" w:firstLine="709"/>
        <w:contextualSpacing/>
        <w:jc w:val="both"/>
        <w:rPr>
          <w:rFonts w:ascii="Times New Roman" w:hAnsi="Times New Roman"/>
          <w:sz w:val="24"/>
          <w:szCs w:val="24"/>
        </w:rPr>
      </w:pPr>
      <w:r w:rsidRPr="001B263B">
        <w:rPr>
          <w:rFonts w:ascii="Times New Roman" w:hAnsi="Times New Roman"/>
          <w:sz w:val="24"/>
          <w:szCs w:val="24"/>
        </w:rPr>
        <w:t xml:space="preserve">Леонов, О. А. Основы взаимозаменяемости : учебное пособие для </w:t>
      </w:r>
      <w:proofErr w:type="spellStart"/>
      <w:r w:rsidRPr="001B263B">
        <w:rPr>
          <w:rFonts w:ascii="Times New Roman" w:hAnsi="Times New Roman"/>
          <w:sz w:val="24"/>
          <w:szCs w:val="24"/>
        </w:rPr>
        <w:t>спо</w:t>
      </w:r>
      <w:proofErr w:type="spellEnd"/>
      <w:r w:rsidRPr="001B263B">
        <w:rPr>
          <w:rFonts w:ascii="Times New Roman" w:hAnsi="Times New Roman"/>
          <w:sz w:val="24"/>
          <w:szCs w:val="24"/>
        </w:rPr>
        <w:t xml:space="preserve"> / О. А. Леонов, Ю. Г. </w:t>
      </w:r>
      <w:proofErr w:type="spellStart"/>
      <w:r w:rsidRPr="001B263B">
        <w:rPr>
          <w:rFonts w:ascii="Times New Roman" w:hAnsi="Times New Roman"/>
          <w:sz w:val="24"/>
          <w:szCs w:val="24"/>
        </w:rPr>
        <w:t>Вергазова</w:t>
      </w:r>
      <w:proofErr w:type="spellEnd"/>
      <w:r w:rsidRPr="001B263B">
        <w:rPr>
          <w:rFonts w:ascii="Times New Roman" w:hAnsi="Times New Roman"/>
          <w:sz w:val="24"/>
          <w:szCs w:val="24"/>
        </w:rPr>
        <w:t xml:space="preserve">. — Санкт-Петербург : Лань, 2021. — 208 с. — ISBN 978-5-8114-6969-7. — Текст : электронный // Лань : электронно-библиотечная система. — URL: </w:t>
      </w:r>
      <w:hyperlink r:id="rId52" w:history="1">
        <w:r w:rsidRPr="001B263B">
          <w:rPr>
            <w:rStyle w:val="ab"/>
            <w:rFonts w:ascii="Times New Roman" w:hAnsi="Times New Roman"/>
            <w:color w:val="auto"/>
            <w:sz w:val="24"/>
            <w:szCs w:val="24"/>
          </w:rPr>
          <w:t>https://e.lanbook.com/book/153932</w:t>
        </w:r>
      </w:hyperlink>
      <w:r w:rsidRPr="001B263B">
        <w:rPr>
          <w:rFonts w:ascii="Times New Roman" w:hAnsi="Times New Roman"/>
          <w:sz w:val="24"/>
          <w:szCs w:val="24"/>
        </w:rPr>
        <w:t xml:space="preserve"> (дата обращения: 18.07.2023). — Режим доступа: для </w:t>
      </w:r>
      <w:proofErr w:type="spellStart"/>
      <w:r w:rsidRPr="001B263B">
        <w:rPr>
          <w:rFonts w:ascii="Times New Roman" w:hAnsi="Times New Roman"/>
          <w:sz w:val="24"/>
          <w:szCs w:val="24"/>
        </w:rPr>
        <w:t>авториз</w:t>
      </w:r>
      <w:proofErr w:type="spellEnd"/>
      <w:r w:rsidRPr="001B263B">
        <w:rPr>
          <w:rFonts w:ascii="Times New Roman" w:hAnsi="Times New Roman"/>
          <w:sz w:val="24"/>
          <w:szCs w:val="24"/>
        </w:rPr>
        <w:t>. пользователей.</w:t>
      </w:r>
    </w:p>
    <w:p w14:paraId="51211A89" w14:textId="77777777" w:rsidR="002D7B83" w:rsidRPr="001B263B" w:rsidRDefault="002D7B83" w:rsidP="0048157D">
      <w:pPr>
        <w:numPr>
          <w:ilvl w:val="0"/>
          <w:numId w:val="9"/>
        </w:numPr>
        <w:spacing w:after="0" w:line="240" w:lineRule="auto"/>
        <w:ind w:left="0" w:firstLine="709"/>
        <w:contextualSpacing/>
        <w:jc w:val="both"/>
        <w:rPr>
          <w:rFonts w:ascii="Times New Roman" w:hAnsi="Times New Roman"/>
          <w:sz w:val="24"/>
          <w:szCs w:val="24"/>
        </w:rPr>
      </w:pPr>
      <w:r w:rsidRPr="001B263B">
        <w:rPr>
          <w:rFonts w:ascii="Times New Roman" w:hAnsi="Times New Roman"/>
          <w:sz w:val="24"/>
          <w:szCs w:val="24"/>
        </w:rPr>
        <w:t xml:space="preserve">Леонов, О. А. Сертификация и подтверждение соответствия : учебное пособие для </w:t>
      </w:r>
      <w:proofErr w:type="spellStart"/>
      <w:r w:rsidRPr="001B263B">
        <w:rPr>
          <w:rFonts w:ascii="Times New Roman" w:hAnsi="Times New Roman"/>
          <w:sz w:val="24"/>
          <w:szCs w:val="24"/>
        </w:rPr>
        <w:t>спо</w:t>
      </w:r>
      <w:proofErr w:type="spellEnd"/>
      <w:r w:rsidRPr="001B263B">
        <w:rPr>
          <w:rFonts w:ascii="Times New Roman" w:hAnsi="Times New Roman"/>
          <w:sz w:val="24"/>
          <w:szCs w:val="24"/>
        </w:rPr>
        <w:t xml:space="preserve"> / О. А. Леонов, В. В. </w:t>
      </w:r>
      <w:proofErr w:type="spellStart"/>
      <w:r w:rsidRPr="001B263B">
        <w:rPr>
          <w:rFonts w:ascii="Times New Roman" w:hAnsi="Times New Roman"/>
          <w:sz w:val="24"/>
          <w:szCs w:val="24"/>
        </w:rPr>
        <w:t>Карпузов</w:t>
      </w:r>
      <w:proofErr w:type="spellEnd"/>
      <w:r w:rsidRPr="001B263B">
        <w:rPr>
          <w:rFonts w:ascii="Times New Roman" w:hAnsi="Times New Roman"/>
          <w:sz w:val="24"/>
          <w:szCs w:val="24"/>
        </w:rPr>
        <w:t xml:space="preserve">, Н. Ж. </w:t>
      </w:r>
      <w:proofErr w:type="spellStart"/>
      <w:r w:rsidRPr="001B263B">
        <w:rPr>
          <w:rFonts w:ascii="Times New Roman" w:hAnsi="Times New Roman"/>
          <w:sz w:val="24"/>
          <w:szCs w:val="24"/>
        </w:rPr>
        <w:t>Шкаруба</w:t>
      </w:r>
      <w:proofErr w:type="spellEnd"/>
      <w:r w:rsidRPr="001B263B">
        <w:rPr>
          <w:rFonts w:ascii="Times New Roman" w:hAnsi="Times New Roman"/>
          <w:sz w:val="24"/>
          <w:szCs w:val="24"/>
        </w:rPr>
        <w:t xml:space="preserve">. — 2-е изд., стер. — Санкт-Петербург : Лань, 2023. — 124 с. — ISBN 978-5-507-46692-4. — Текст : электронный // Лань : электронно-библиотечная система. — URL: </w:t>
      </w:r>
      <w:hyperlink r:id="rId53" w:history="1">
        <w:r w:rsidRPr="001B263B">
          <w:rPr>
            <w:rStyle w:val="ab"/>
            <w:rFonts w:ascii="Times New Roman" w:hAnsi="Times New Roman"/>
            <w:color w:val="auto"/>
            <w:sz w:val="24"/>
            <w:szCs w:val="24"/>
          </w:rPr>
          <w:t>https://e.lanbook.com/book/316967</w:t>
        </w:r>
      </w:hyperlink>
      <w:r w:rsidRPr="001B263B">
        <w:rPr>
          <w:rFonts w:ascii="Times New Roman" w:hAnsi="Times New Roman"/>
          <w:sz w:val="24"/>
          <w:szCs w:val="24"/>
        </w:rPr>
        <w:t xml:space="preserve"> (дата обращения: 18.07.2023). — Режим доступа: для </w:t>
      </w:r>
      <w:proofErr w:type="spellStart"/>
      <w:r w:rsidRPr="001B263B">
        <w:rPr>
          <w:rFonts w:ascii="Times New Roman" w:hAnsi="Times New Roman"/>
          <w:sz w:val="24"/>
          <w:szCs w:val="24"/>
        </w:rPr>
        <w:t>авториз</w:t>
      </w:r>
      <w:proofErr w:type="spellEnd"/>
      <w:r w:rsidRPr="001B263B">
        <w:rPr>
          <w:rFonts w:ascii="Times New Roman" w:hAnsi="Times New Roman"/>
          <w:sz w:val="24"/>
          <w:szCs w:val="24"/>
        </w:rPr>
        <w:t>. пользователей.</w:t>
      </w:r>
    </w:p>
    <w:p w14:paraId="7E03E477" w14:textId="77777777" w:rsidR="002D7B83" w:rsidRPr="001B263B" w:rsidRDefault="002D7B83" w:rsidP="0048157D">
      <w:pPr>
        <w:numPr>
          <w:ilvl w:val="0"/>
          <w:numId w:val="9"/>
        </w:numPr>
        <w:spacing w:after="0" w:line="240" w:lineRule="auto"/>
        <w:ind w:left="0" w:firstLine="709"/>
        <w:jc w:val="both"/>
        <w:rPr>
          <w:rFonts w:ascii="Times New Roman" w:hAnsi="Times New Roman"/>
          <w:sz w:val="24"/>
          <w:szCs w:val="24"/>
        </w:rPr>
      </w:pPr>
      <w:r w:rsidRPr="001B263B">
        <w:rPr>
          <w:rFonts w:ascii="Times New Roman" w:hAnsi="Times New Roman"/>
          <w:sz w:val="24"/>
          <w:szCs w:val="24"/>
        </w:rPr>
        <w:t>Радкевич, Я. М.  Метрология, стандартизация и сертификация в 3 ч. Часть 1. Метрология : учебник для среднего профессионального образования / Я. М. Радкевич, А. Г. </w:t>
      </w:r>
      <w:proofErr w:type="spellStart"/>
      <w:r w:rsidRPr="001B263B">
        <w:rPr>
          <w:rFonts w:ascii="Times New Roman" w:hAnsi="Times New Roman"/>
          <w:sz w:val="24"/>
          <w:szCs w:val="24"/>
        </w:rPr>
        <w:t>Схиртладзе</w:t>
      </w:r>
      <w:proofErr w:type="spellEnd"/>
      <w:r w:rsidRPr="001B263B">
        <w:rPr>
          <w:rFonts w:ascii="Times New Roman" w:hAnsi="Times New Roman"/>
          <w:sz w:val="24"/>
          <w:szCs w:val="24"/>
        </w:rPr>
        <w:t xml:space="preserve">. — 5-е изд., </w:t>
      </w:r>
      <w:proofErr w:type="spellStart"/>
      <w:r w:rsidRPr="001B263B">
        <w:rPr>
          <w:rFonts w:ascii="Times New Roman" w:hAnsi="Times New Roman"/>
          <w:sz w:val="24"/>
          <w:szCs w:val="24"/>
        </w:rPr>
        <w:t>перераб</w:t>
      </w:r>
      <w:proofErr w:type="spellEnd"/>
      <w:r w:rsidRPr="001B263B">
        <w:rPr>
          <w:rFonts w:ascii="Times New Roman" w:hAnsi="Times New Roman"/>
          <w:sz w:val="24"/>
          <w:szCs w:val="24"/>
        </w:rPr>
        <w:t xml:space="preserve">. и доп. — Москва : Издательство </w:t>
      </w:r>
      <w:proofErr w:type="spellStart"/>
      <w:r w:rsidRPr="001B263B">
        <w:rPr>
          <w:rFonts w:ascii="Times New Roman" w:hAnsi="Times New Roman"/>
          <w:sz w:val="24"/>
          <w:szCs w:val="24"/>
        </w:rPr>
        <w:t>Юрайт</w:t>
      </w:r>
      <w:proofErr w:type="spellEnd"/>
      <w:r w:rsidRPr="001B263B">
        <w:rPr>
          <w:rFonts w:ascii="Times New Roman" w:hAnsi="Times New Roman"/>
          <w:sz w:val="24"/>
          <w:szCs w:val="24"/>
        </w:rPr>
        <w:t xml:space="preserve">, 2021. — 235 с. — (Профессиональное образование). — ISBN 978-5-534-10236-9. — Текст : электронный // ЭБС </w:t>
      </w:r>
      <w:proofErr w:type="spellStart"/>
      <w:r w:rsidRPr="001B263B">
        <w:rPr>
          <w:rFonts w:ascii="Times New Roman" w:hAnsi="Times New Roman"/>
          <w:sz w:val="24"/>
          <w:szCs w:val="24"/>
        </w:rPr>
        <w:t>Юрайт</w:t>
      </w:r>
      <w:proofErr w:type="spellEnd"/>
      <w:r w:rsidRPr="001B263B">
        <w:rPr>
          <w:rFonts w:ascii="Times New Roman" w:hAnsi="Times New Roman"/>
          <w:sz w:val="24"/>
          <w:szCs w:val="24"/>
        </w:rPr>
        <w:t xml:space="preserve"> [сайт]. — URL: </w:t>
      </w:r>
      <w:hyperlink r:id="rId54" w:history="1">
        <w:r w:rsidRPr="001B263B">
          <w:rPr>
            <w:rStyle w:val="ab"/>
            <w:rFonts w:ascii="Times New Roman" w:hAnsi="Times New Roman"/>
            <w:color w:val="auto"/>
            <w:sz w:val="24"/>
            <w:szCs w:val="24"/>
          </w:rPr>
          <w:t>https://urait.ru/bcode/475551</w:t>
        </w:r>
      </w:hyperlink>
      <w:r w:rsidRPr="001B263B">
        <w:rPr>
          <w:rFonts w:ascii="Times New Roman" w:hAnsi="Times New Roman"/>
          <w:sz w:val="24"/>
          <w:szCs w:val="24"/>
        </w:rPr>
        <w:t xml:space="preserve"> </w:t>
      </w:r>
    </w:p>
    <w:p w14:paraId="76609C3E" w14:textId="77777777" w:rsidR="002D7B83" w:rsidRPr="001B263B" w:rsidRDefault="002D7B83" w:rsidP="0048157D">
      <w:pPr>
        <w:numPr>
          <w:ilvl w:val="0"/>
          <w:numId w:val="9"/>
        </w:numPr>
        <w:spacing w:after="0" w:line="240" w:lineRule="auto"/>
        <w:ind w:left="0" w:firstLine="709"/>
        <w:jc w:val="both"/>
        <w:rPr>
          <w:rFonts w:ascii="Times New Roman" w:hAnsi="Times New Roman"/>
          <w:sz w:val="24"/>
          <w:szCs w:val="24"/>
        </w:rPr>
      </w:pPr>
      <w:r w:rsidRPr="001B263B">
        <w:rPr>
          <w:rFonts w:ascii="Times New Roman" w:hAnsi="Times New Roman"/>
          <w:sz w:val="24"/>
          <w:szCs w:val="24"/>
        </w:rPr>
        <w:t>Радкевич, Я. М.  Метрология, стандартизация и сертификация в 3 ч. Часть 2. Стандартизация : учебник для среднего профессионального образования / Я. М. Радкевич, А. Г. </w:t>
      </w:r>
      <w:proofErr w:type="spellStart"/>
      <w:r w:rsidRPr="001B263B">
        <w:rPr>
          <w:rFonts w:ascii="Times New Roman" w:hAnsi="Times New Roman"/>
          <w:sz w:val="24"/>
          <w:szCs w:val="24"/>
        </w:rPr>
        <w:t>Схиртладзе</w:t>
      </w:r>
      <w:proofErr w:type="spellEnd"/>
      <w:r w:rsidRPr="001B263B">
        <w:rPr>
          <w:rFonts w:ascii="Times New Roman" w:hAnsi="Times New Roman"/>
          <w:sz w:val="24"/>
          <w:szCs w:val="24"/>
        </w:rPr>
        <w:t xml:space="preserve">. — 5-е изд., </w:t>
      </w:r>
      <w:proofErr w:type="spellStart"/>
      <w:r w:rsidRPr="001B263B">
        <w:rPr>
          <w:rFonts w:ascii="Times New Roman" w:hAnsi="Times New Roman"/>
          <w:sz w:val="24"/>
          <w:szCs w:val="24"/>
        </w:rPr>
        <w:t>перераб</w:t>
      </w:r>
      <w:proofErr w:type="spellEnd"/>
      <w:r w:rsidRPr="001B263B">
        <w:rPr>
          <w:rFonts w:ascii="Times New Roman" w:hAnsi="Times New Roman"/>
          <w:sz w:val="24"/>
          <w:szCs w:val="24"/>
        </w:rPr>
        <w:t xml:space="preserve">. и доп. — Москва : Издательство </w:t>
      </w:r>
      <w:proofErr w:type="spellStart"/>
      <w:r w:rsidRPr="001B263B">
        <w:rPr>
          <w:rFonts w:ascii="Times New Roman" w:hAnsi="Times New Roman"/>
          <w:sz w:val="24"/>
          <w:szCs w:val="24"/>
        </w:rPr>
        <w:t>Юрайт</w:t>
      </w:r>
      <w:proofErr w:type="spellEnd"/>
      <w:r w:rsidRPr="001B263B">
        <w:rPr>
          <w:rFonts w:ascii="Times New Roman" w:hAnsi="Times New Roman"/>
          <w:sz w:val="24"/>
          <w:szCs w:val="24"/>
        </w:rPr>
        <w:t xml:space="preserve">, 2021. — 481 с. — (Профессиональное образование). — ISBN 978-5-534-10238-3. — Текст : электронный // ЭБС </w:t>
      </w:r>
      <w:proofErr w:type="spellStart"/>
      <w:r w:rsidRPr="001B263B">
        <w:rPr>
          <w:rFonts w:ascii="Times New Roman" w:hAnsi="Times New Roman"/>
          <w:sz w:val="24"/>
          <w:szCs w:val="24"/>
        </w:rPr>
        <w:t>Юрайт</w:t>
      </w:r>
      <w:proofErr w:type="spellEnd"/>
      <w:r w:rsidRPr="001B263B">
        <w:rPr>
          <w:rFonts w:ascii="Times New Roman" w:hAnsi="Times New Roman"/>
          <w:sz w:val="24"/>
          <w:szCs w:val="24"/>
        </w:rPr>
        <w:t xml:space="preserve"> [сайт]. — URL: </w:t>
      </w:r>
      <w:hyperlink r:id="rId55" w:history="1">
        <w:r w:rsidRPr="001B263B">
          <w:rPr>
            <w:rStyle w:val="ab"/>
            <w:rFonts w:ascii="Times New Roman" w:hAnsi="Times New Roman"/>
            <w:color w:val="auto"/>
            <w:sz w:val="24"/>
            <w:szCs w:val="24"/>
          </w:rPr>
          <w:t>https://urait.ru/bcode/475552</w:t>
        </w:r>
      </w:hyperlink>
      <w:r w:rsidRPr="001B263B">
        <w:rPr>
          <w:rFonts w:ascii="Times New Roman" w:hAnsi="Times New Roman"/>
          <w:sz w:val="24"/>
          <w:szCs w:val="24"/>
        </w:rPr>
        <w:t xml:space="preserve"> </w:t>
      </w:r>
    </w:p>
    <w:p w14:paraId="7356EFD4" w14:textId="77777777" w:rsidR="002D7B83" w:rsidRPr="001B263B" w:rsidRDefault="002D7B83" w:rsidP="0048157D">
      <w:pPr>
        <w:numPr>
          <w:ilvl w:val="0"/>
          <w:numId w:val="9"/>
        </w:numPr>
        <w:spacing w:after="0" w:line="240" w:lineRule="auto"/>
        <w:ind w:left="0" w:firstLine="709"/>
        <w:contextualSpacing/>
        <w:jc w:val="both"/>
        <w:rPr>
          <w:rFonts w:ascii="Times New Roman" w:hAnsi="Times New Roman"/>
          <w:sz w:val="24"/>
          <w:szCs w:val="24"/>
        </w:rPr>
      </w:pPr>
      <w:r w:rsidRPr="001B263B">
        <w:rPr>
          <w:rFonts w:ascii="Times New Roman" w:hAnsi="Times New Roman"/>
          <w:sz w:val="24"/>
          <w:szCs w:val="24"/>
        </w:rPr>
        <w:lastRenderedPageBreak/>
        <w:t>Радкевич, Я. М.  Метрология, стандартизация и сертификация в 3 ч. Часть 3. Сертификация : учебник для среднего профессионального образования / Я. М. Радкевич, А. Г. </w:t>
      </w:r>
      <w:proofErr w:type="spellStart"/>
      <w:r w:rsidRPr="001B263B">
        <w:rPr>
          <w:rFonts w:ascii="Times New Roman" w:hAnsi="Times New Roman"/>
          <w:sz w:val="24"/>
          <w:szCs w:val="24"/>
        </w:rPr>
        <w:t>Схиртладзе</w:t>
      </w:r>
      <w:proofErr w:type="spellEnd"/>
      <w:r w:rsidRPr="001B263B">
        <w:rPr>
          <w:rFonts w:ascii="Times New Roman" w:hAnsi="Times New Roman"/>
          <w:sz w:val="24"/>
          <w:szCs w:val="24"/>
        </w:rPr>
        <w:t xml:space="preserve">. — 5-е изд., </w:t>
      </w:r>
      <w:proofErr w:type="spellStart"/>
      <w:r w:rsidRPr="001B263B">
        <w:rPr>
          <w:rFonts w:ascii="Times New Roman" w:hAnsi="Times New Roman"/>
          <w:sz w:val="24"/>
          <w:szCs w:val="24"/>
        </w:rPr>
        <w:t>перераб</w:t>
      </w:r>
      <w:proofErr w:type="spellEnd"/>
      <w:r w:rsidRPr="001B263B">
        <w:rPr>
          <w:rFonts w:ascii="Times New Roman" w:hAnsi="Times New Roman"/>
          <w:sz w:val="24"/>
          <w:szCs w:val="24"/>
        </w:rPr>
        <w:t xml:space="preserve">. и доп. — Москва : Издательство </w:t>
      </w:r>
      <w:proofErr w:type="spellStart"/>
      <w:r w:rsidRPr="001B263B">
        <w:rPr>
          <w:rFonts w:ascii="Times New Roman" w:hAnsi="Times New Roman"/>
          <w:sz w:val="24"/>
          <w:szCs w:val="24"/>
        </w:rPr>
        <w:t>Юрайт</w:t>
      </w:r>
      <w:proofErr w:type="spellEnd"/>
      <w:r w:rsidRPr="001B263B">
        <w:rPr>
          <w:rFonts w:ascii="Times New Roman" w:hAnsi="Times New Roman"/>
          <w:sz w:val="24"/>
          <w:szCs w:val="24"/>
        </w:rPr>
        <w:t xml:space="preserve">, 2021. — 132 с. — (Профессиональное образование). — ISBN 978-5-534-10239-0. — Текст : электронный // ЭБС </w:t>
      </w:r>
      <w:proofErr w:type="spellStart"/>
      <w:r w:rsidRPr="001B263B">
        <w:rPr>
          <w:rFonts w:ascii="Times New Roman" w:hAnsi="Times New Roman"/>
          <w:sz w:val="24"/>
          <w:szCs w:val="24"/>
        </w:rPr>
        <w:t>Юрайт</w:t>
      </w:r>
      <w:proofErr w:type="spellEnd"/>
      <w:r w:rsidRPr="001B263B">
        <w:rPr>
          <w:rFonts w:ascii="Times New Roman" w:hAnsi="Times New Roman"/>
          <w:sz w:val="24"/>
          <w:szCs w:val="24"/>
        </w:rPr>
        <w:t xml:space="preserve"> [сайт]. — URL: </w:t>
      </w:r>
      <w:hyperlink r:id="rId56" w:history="1">
        <w:r w:rsidRPr="001B263B">
          <w:rPr>
            <w:rStyle w:val="ab"/>
            <w:rFonts w:ascii="Times New Roman" w:hAnsi="Times New Roman"/>
            <w:color w:val="auto"/>
            <w:sz w:val="24"/>
            <w:szCs w:val="24"/>
          </w:rPr>
          <w:t>https://urait.ru/bcode/475555</w:t>
        </w:r>
      </w:hyperlink>
      <w:r w:rsidRPr="001B263B">
        <w:rPr>
          <w:rStyle w:val="ab"/>
          <w:rFonts w:ascii="Times New Roman" w:hAnsi="Times New Roman"/>
          <w:color w:val="auto"/>
          <w:sz w:val="24"/>
          <w:szCs w:val="24"/>
        </w:rPr>
        <w:t xml:space="preserve"> </w:t>
      </w:r>
    </w:p>
    <w:p w14:paraId="693B9B36" w14:textId="77777777" w:rsidR="002D7B83" w:rsidRPr="001B263B" w:rsidRDefault="002D7B83" w:rsidP="0048157D">
      <w:pPr>
        <w:numPr>
          <w:ilvl w:val="0"/>
          <w:numId w:val="9"/>
        </w:numPr>
        <w:spacing w:after="0" w:line="240" w:lineRule="auto"/>
        <w:ind w:left="0" w:firstLine="709"/>
        <w:jc w:val="both"/>
        <w:rPr>
          <w:rFonts w:ascii="Times New Roman" w:hAnsi="Times New Roman"/>
          <w:sz w:val="24"/>
          <w:szCs w:val="24"/>
        </w:rPr>
      </w:pPr>
      <w:r w:rsidRPr="001B263B">
        <w:rPr>
          <w:rFonts w:ascii="Times New Roman" w:hAnsi="Times New Roman"/>
          <w:sz w:val="24"/>
          <w:szCs w:val="24"/>
        </w:rPr>
        <w:t>Сергеев, А. Г.  Стандартизация и сертификация : учебник и практикум для среднего профессионального образования / А. Г. Сергеев, В. В. </w:t>
      </w:r>
      <w:proofErr w:type="spellStart"/>
      <w:r w:rsidRPr="001B263B">
        <w:rPr>
          <w:rFonts w:ascii="Times New Roman" w:hAnsi="Times New Roman"/>
          <w:sz w:val="24"/>
          <w:szCs w:val="24"/>
        </w:rPr>
        <w:t>Терегеря</w:t>
      </w:r>
      <w:proofErr w:type="spellEnd"/>
      <w:r w:rsidRPr="001B263B">
        <w:rPr>
          <w:rFonts w:ascii="Times New Roman" w:hAnsi="Times New Roman"/>
          <w:sz w:val="24"/>
          <w:szCs w:val="24"/>
        </w:rPr>
        <w:t xml:space="preserve">. — Москва : Издательство </w:t>
      </w:r>
      <w:proofErr w:type="spellStart"/>
      <w:r w:rsidRPr="001B263B">
        <w:rPr>
          <w:rFonts w:ascii="Times New Roman" w:hAnsi="Times New Roman"/>
          <w:sz w:val="24"/>
          <w:szCs w:val="24"/>
        </w:rPr>
        <w:t>Юрайт</w:t>
      </w:r>
      <w:proofErr w:type="spellEnd"/>
      <w:r w:rsidRPr="001B263B">
        <w:rPr>
          <w:rFonts w:ascii="Times New Roman" w:hAnsi="Times New Roman"/>
          <w:sz w:val="24"/>
          <w:szCs w:val="24"/>
        </w:rPr>
        <w:t xml:space="preserve">, 2021. — 323 с. — (Профессиональное образование). — ISBN 978-5-534-04315-0. — Текст : электронный // ЭБС </w:t>
      </w:r>
      <w:proofErr w:type="spellStart"/>
      <w:r w:rsidRPr="001B263B">
        <w:rPr>
          <w:rFonts w:ascii="Times New Roman" w:hAnsi="Times New Roman"/>
          <w:sz w:val="24"/>
          <w:szCs w:val="24"/>
        </w:rPr>
        <w:t>Юрайт</w:t>
      </w:r>
      <w:proofErr w:type="spellEnd"/>
      <w:r w:rsidRPr="001B263B">
        <w:rPr>
          <w:rFonts w:ascii="Times New Roman" w:hAnsi="Times New Roman"/>
          <w:sz w:val="24"/>
          <w:szCs w:val="24"/>
        </w:rPr>
        <w:t xml:space="preserve"> [сайт]. — URL: </w:t>
      </w:r>
      <w:hyperlink r:id="rId57" w:history="1">
        <w:r w:rsidRPr="001B263B">
          <w:rPr>
            <w:rStyle w:val="ab"/>
            <w:rFonts w:ascii="Times New Roman" w:hAnsi="Times New Roman"/>
            <w:color w:val="auto"/>
            <w:sz w:val="24"/>
            <w:szCs w:val="24"/>
          </w:rPr>
          <w:t>https://urait.ru/bcode/469819</w:t>
        </w:r>
      </w:hyperlink>
      <w:r w:rsidRPr="001B263B">
        <w:rPr>
          <w:rFonts w:ascii="Times New Roman" w:hAnsi="Times New Roman"/>
          <w:sz w:val="24"/>
          <w:szCs w:val="24"/>
        </w:rPr>
        <w:t xml:space="preserve"> </w:t>
      </w:r>
    </w:p>
    <w:p w14:paraId="2EBE68EB" w14:textId="77777777" w:rsidR="002D7B83" w:rsidRPr="001B263B" w:rsidRDefault="002D7B83" w:rsidP="001B263B">
      <w:pPr>
        <w:spacing w:after="0" w:line="240" w:lineRule="auto"/>
        <w:contextualSpacing/>
        <w:rPr>
          <w:rFonts w:ascii="Times New Roman" w:hAnsi="Times New Roman"/>
          <w:b/>
          <w:sz w:val="24"/>
          <w:szCs w:val="24"/>
        </w:rPr>
      </w:pPr>
    </w:p>
    <w:p w14:paraId="59CBD457" w14:textId="77777777" w:rsidR="002D7B83" w:rsidRPr="001B263B" w:rsidRDefault="002D7B83" w:rsidP="001B263B">
      <w:pPr>
        <w:pStyle w:val="2"/>
        <w:jc w:val="center"/>
        <w:rPr>
          <w:rFonts w:ascii="Times New Roman" w:hAnsi="Times New Roman"/>
          <w:sz w:val="24"/>
          <w:szCs w:val="24"/>
        </w:rPr>
      </w:pPr>
      <w:bookmarkStart w:id="143" w:name="_Toc18492606"/>
      <w:bookmarkStart w:id="144" w:name="_Toc140077659"/>
      <w:r w:rsidRPr="001B263B">
        <w:rPr>
          <w:rFonts w:ascii="Times New Roman" w:hAnsi="Times New Roman"/>
          <w:i w:val="0"/>
          <w:sz w:val="24"/>
          <w:szCs w:val="24"/>
        </w:rPr>
        <w:t xml:space="preserve">4. КОНТРОЛЬ И ОЦЕНКА РЕЗУЛЬТАТОВ ОСВОЕНИЯ </w:t>
      </w:r>
      <w:r w:rsidRPr="001B263B">
        <w:rPr>
          <w:rFonts w:ascii="Times New Roman" w:hAnsi="Times New Roman"/>
          <w:i w:val="0"/>
          <w:sz w:val="24"/>
          <w:szCs w:val="24"/>
        </w:rPr>
        <w:br/>
        <w:t>УЧЕБНОЙ ДИСЦИПЛИНЫ</w:t>
      </w:r>
      <w:bookmarkEnd w:id="140"/>
      <w:bookmarkEnd w:id="141"/>
      <w:bookmarkEnd w:id="142"/>
      <w:bookmarkEnd w:id="143"/>
      <w:bookmarkEnd w:id="144"/>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Look w:val="01E0" w:firstRow="1" w:lastRow="1" w:firstColumn="1" w:lastColumn="1" w:noHBand="0" w:noVBand="0"/>
      </w:tblPr>
      <w:tblGrid>
        <w:gridCol w:w="3657"/>
        <w:gridCol w:w="3081"/>
        <w:gridCol w:w="2662"/>
      </w:tblGrid>
      <w:tr w:rsidR="001B263B" w:rsidRPr="001B263B" w14:paraId="170EAEE0" w14:textId="77777777" w:rsidTr="009C2AEA">
        <w:trPr>
          <w:trHeight w:val="20"/>
        </w:trPr>
        <w:tc>
          <w:tcPr>
            <w:tcW w:w="1945" w:type="pct"/>
            <w:shd w:val="clear" w:color="auto" w:fill="auto"/>
          </w:tcPr>
          <w:p w14:paraId="7B9DE6B1" w14:textId="77777777" w:rsidR="002D7B83" w:rsidRPr="001B263B" w:rsidRDefault="002D7B83" w:rsidP="001B263B">
            <w:pPr>
              <w:spacing w:after="0" w:line="240" w:lineRule="auto"/>
              <w:jc w:val="center"/>
              <w:rPr>
                <w:rFonts w:ascii="Times New Roman" w:hAnsi="Times New Roman"/>
                <w:b/>
                <w:sz w:val="24"/>
                <w:szCs w:val="24"/>
              </w:rPr>
            </w:pPr>
            <w:r w:rsidRPr="001B263B">
              <w:rPr>
                <w:rFonts w:ascii="Times New Roman" w:hAnsi="Times New Roman"/>
                <w:b/>
                <w:bCs/>
                <w:sz w:val="24"/>
                <w:szCs w:val="24"/>
              </w:rPr>
              <w:t>Результаты обучения</w:t>
            </w:r>
          </w:p>
        </w:tc>
        <w:tc>
          <w:tcPr>
            <w:tcW w:w="1639" w:type="pct"/>
            <w:shd w:val="clear" w:color="auto" w:fill="auto"/>
          </w:tcPr>
          <w:p w14:paraId="73A81360" w14:textId="77777777" w:rsidR="002D7B83" w:rsidRPr="001B263B" w:rsidRDefault="002D7B83" w:rsidP="001B263B">
            <w:pPr>
              <w:spacing w:after="0" w:line="240" w:lineRule="auto"/>
              <w:jc w:val="center"/>
              <w:rPr>
                <w:rFonts w:ascii="Times New Roman" w:hAnsi="Times New Roman"/>
                <w:b/>
                <w:sz w:val="24"/>
                <w:szCs w:val="24"/>
              </w:rPr>
            </w:pPr>
            <w:r w:rsidRPr="001B263B">
              <w:rPr>
                <w:rFonts w:ascii="Times New Roman" w:hAnsi="Times New Roman"/>
                <w:b/>
                <w:bCs/>
                <w:sz w:val="24"/>
                <w:szCs w:val="24"/>
              </w:rPr>
              <w:t>Критерии оценки</w:t>
            </w:r>
          </w:p>
        </w:tc>
        <w:tc>
          <w:tcPr>
            <w:tcW w:w="1416" w:type="pct"/>
          </w:tcPr>
          <w:p w14:paraId="11FC4C7A" w14:textId="77777777" w:rsidR="002D7B83" w:rsidRPr="001B263B" w:rsidRDefault="002D7B83" w:rsidP="001B263B">
            <w:pPr>
              <w:spacing w:after="0" w:line="240" w:lineRule="auto"/>
              <w:jc w:val="center"/>
              <w:rPr>
                <w:rFonts w:ascii="Times New Roman" w:hAnsi="Times New Roman"/>
                <w:b/>
                <w:sz w:val="24"/>
                <w:szCs w:val="24"/>
              </w:rPr>
            </w:pPr>
            <w:r w:rsidRPr="001B263B">
              <w:rPr>
                <w:rFonts w:ascii="Times New Roman" w:hAnsi="Times New Roman"/>
                <w:b/>
                <w:sz w:val="24"/>
                <w:szCs w:val="24"/>
              </w:rPr>
              <w:t>Методы оценки</w:t>
            </w:r>
          </w:p>
        </w:tc>
      </w:tr>
      <w:tr w:rsidR="001B263B" w:rsidRPr="001B263B" w14:paraId="2046BE5F" w14:textId="77777777" w:rsidTr="000038A0">
        <w:trPr>
          <w:trHeight w:val="453"/>
        </w:trPr>
        <w:tc>
          <w:tcPr>
            <w:tcW w:w="5000" w:type="pct"/>
            <w:gridSpan w:val="3"/>
            <w:shd w:val="clear" w:color="auto" w:fill="auto"/>
          </w:tcPr>
          <w:p w14:paraId="295796F3" w14:textId="2B64BD8C" w:rsidR="002D7B83" w:rsidRPr="000038A0" w:rsidRDefault="000038A0" w:rsidP="000038A0">
            <w:pPr>
              <w:rPr>
                <w:rFonts w:ascii="Times New Roman" w:hAnsi="Times New Roman"/>
                <w:b/>
                <w:iCs/>
                <w:sz w:val="24"/>
                <w:szCs w:val="24"/>
              </w:rPr>
            </w:pPr>
            <w:r w:rsidRPr="0090794F">
              <w:rPr>
                <w:rFonts w:ascii="Times New Roman" w:hAnsi="Times New Roman"/>
                <w:b/>
                <w:iCs/>
                <w:sz w:val="24"/>
                <w:szCs w:val="24"/>
              </w:rPr>
              <w:t>Знает:</w:t>
            </w:r>
          </w:p>
        </w:tc>
      </w:tr>
      <w:tr w:rsidR="001B263B" w:rsidRPr="001B263B" w14:paraId="32B290AC" w14:textId="77777777" w:rsidTr="009C2AEA">
        <w:trPr>
          <w:trHeight w:val="20"/>
        </w:trPr>
        <w:tc>
          <w:tcPr>
            <w:tcW w:w="1945" w:type="pct"/>
            <w:shd w:val="clear" w:color="auto" w:fill="auto"/>
          </w:tcPr>
          <w:p w14:paraId="55021109" w14:textId="77777777" w:rsidR="002D7B83" w:rsidRPr="001B263B" w:rsidRDefault="002D7B83" w:rsidP="001B263B">
            <w:pPr>
              <w:tabs>
                <w:tab w:val="left" w:pos="286"/>
              </w:tabs>
              <w:spacing w:after="0" w:line="240" w:lineRule="auto"/>
              <w:rPr>
                <w:rFonts w:ascii="Times New Roman" w:hAnsi="Times New Roman"/>
                <w:sz w:val="24"/>
                <w:szCs w:val="24"/>
              </w:rPr>
            </w:pPr>
            <w:r w:rsidRPr="001B263B">
              <w:rPr>
                <w:rFonts w:ascii="Times New Roman" w:hAnsi="Times New Roman"/>
                <w:sz w:val="24"/>
                <w:szCs w:val="24"/>
              </w:rPr>
              <w:t>Основные понятия и определения метрологии, стандартизации и сертификации;</w:t>
            </w:r>
          </w:p>
          <w:p w14:paraId="4B546DE5" w14:textId="77777777" w:rsidR="002D7B83" w:rsidRPr="001B263B" w:rsidRDefault="002D7B83" w:rsidP="001B263B">
            <w:pPr>
              <w:tabs>
                <w:tab w:val="left" w:pos="286"/>
              </w:tabs>
              <w:spacing w:after="0" w:line="240" w:lineRule="auto"/>
              <w:jc w:val="both"/>
              <w:rPr>
                <w:rFonts w:ascii="Times New Roman" w:hAnsi="Times New Roman"/>
                <w:sz w:val="24"/>
                <w:szCs w:val="24"/>
              </w:rPr>
            </w:pPr>
            <w:r w:rsidRPr="001B263B">
              <w:rPr>
                <w:rFonts w:ascii="Times New Roman" w:hAnsi="Times New Roman"/>
                <w:sz w:val="24"/>
                <w:szCs w:val="24"/>
              </w:rPr>
              <w:t>допуски и посадки;</w:t>
            </w:r>
          </w:p>
          <w:p w14:paraId="0108CC0D" w14:textId="77777777" w:rsidR="002D7B83" w:rsidRPr="001B263B" w:rsidRDefault="002D7B83" w:rsidP="001B263B">
            <w:pPr>
              <w:tabs>
                <w:tab w:val="left" w:pos="343"/>
              </w:tabs>
              <w:spacing w:after="0" w:line="240" w:lineRule="auto"/>
              <w:jc w:val="both"/>
              <w:rPr>
                <w:rFonts w:ascii="Times New Roman" w:hAnsi="Times New Roman"/>
                <w:sz w:val="24"/>
                <w:szCs w:val="24"/>
              </w:rPr>
            </w:pPr>
            <w:r w:rsidRPr="001B263B">
              <w:rPr>
                <w:rFonts w:ascii="Times New Roman" w:hAnsi="Times New Roman"/>
                <w:sz w:val="24"/>
                <w:szCs w:val="24"/>
              </w:rPr>
              <w:t>основные положения систем (комплексов) общетехнических и организационно-методических стандартов</w:t>
            </w:r>
          </w:p>
        </w:tc>
        <w:tc>
          <w:tcPr>
            <w:tcW w:w="1639" w:type="pct"/>
            <w:shd w:val="clear" w:color="auto" w:fill="auto"/>
          </w:tcPr>
          <w:p w14:paraId="4988CABD" w14:textId="77777777" w:rsidR="002D7B83" w:rsidRPr="001B263B" w:rsidRDefault="002D7B83" w:rsidP="001B263B">
            <w:pPr>
              <w:spacing w:after="0" w:line="240" w:lineRule="auto"/>
              <w:jc w:val="both"/>
              <w:rPr>
                <w:rFonts w:ascii="Times New Roman" w:hAnsi="Times New Roman"/>
                <w:bCs/>
                <w:iCs/>
                <w:sz w:val="24"/>
                <w:szCs w:val="24"/>
              </w:rPr>
            </w:pPr>
            <w:r w:rsidRPr="001B263B">
              <w:rPr>
                <w:rFonts w:ascii="Times New Roman" w:hAnsi="Times New Roman"/>
                <w:bCs/>
                <w:iCs/>
                <w:sz w:val="24"/>
                <w:szCs w:val="24"/>
              </w:rPr>
              <w:t>Воспроизведение основных понятий и определений</w:t>
            </w:r>
            <w:r w:rsidRPr="001B263B">
              <w:rPr>
                <w:rFonts w:ascii="Times New Roman" w:hAnsi="Times New Roman"/>
                <w:sz w:val="24"/>
                <w:szCs w:val="24"/>
              </w:rPr>
              <w:t xml:space="preserve"> метрологии, стандартизации и сертификации</w:t>
            </w:r>
            <w:r w:rsidRPr="001B263B">
              <w:rPr>
                <w:rFonts w:ascii="Times New Roman" w:hAnsi="Times New Roman"/>
                <w:bCs/>
                <w:iCs/>
                <w:sz w:val="24"/>
                <w:szCs w:val="24"/>
              </w:rPr>
              <w:t>;</w:t>
            </w:r>
          </w:p>
          <w:p w14:paraId="1FD6A176" w14:textId="77777777" w:rsidR="002D7B83" w:rsidRPr="001B263B" w:rsidRDefault="002D7B83" w:rsidP="001B263B">
            <w:pPr>
              <w:spacing w:after="0" w:line="240" w:lineRule="auto"/>
              <w:jc w:val="both"/>
              <w:rPr>
                <w:rFonts w:ascii="Times New Roman" w:hAnsi="Times New Roman"/>
                <w:bCs/>
                <w:iCs/>
                <w:sz w:val="24"/>
                <w:szCs w:val="24"/>
              </w:rPr>
            </w:pPr>
            <w:r w:rsidRPr="001B263B">
              <w:rPr>
                <w:rFonts w:ascii="Times New Roman" w:hAnsi="Times New Roman"/>
                <w:bCs/>
                <w:iCs/>
                <w:sz w:val="24"/>
                <w:szCs w:val="24"/>
              </w:rPr>
              <w:t>понимание назначения допусков и посадок;</w:t>
            </w:r>
          </w:p>
          <w:p w14:paraId="07FCE0EC" w14:textId="77777777" w:rsidR="002D7B83" w:rsidRPr="001B263B" w:rsidRDefault="002D7B83" w:rsidP="001B263B">
            <w:pPr>
              <w:spacing w:after="0" w:line="240" w:lineRule="auto"/>
              <w:jc w:val="both"/>
              <w:rPr>
                <w:rFonts w:ascii="Times New Roman" w:hAnsi="Times New Roman"/>
                <w:bCs/>
                <w:iCs/>
                <w:sz w:val="24"/>
                <w:szCs w:val="24"/>
              </w:rPr>
            </w:pPr>
            <w:r w:rsidRPr="001B263B">
              <w:rPr>
                <w:rFonts w:ascii="Times New Roman" w:hAnsi="Times New Roman"/>
                <w:bCs/>
                <w:iCs/>
                <w:sz w:val="24"/>
                <w:szCs w:val="24"/>
              </w:rPr>
              <w:t xml:space="preserve">воспроизведение </w:t>
            </w:r>
            <w:r w:rsidRPr="001B263B">
              <w:rPr>
                <w:rFonts w:ascii="Times New Roman" w:hAnsi="Times New Roman"/>
                <w:sz w:val="24"/>
                <w:szCs w:val="24"/>
              </w:rPr>
              <w:t>основных положений систем (комплексов) общетехнических и организационно-методических стандартов</w:t>
            </w:r>
          </w:p>
        </w:tc>
        <w:tc>
          <w:tcPr>
            <w:tcW w:w="1416" w:type="pct"/>
          </w:tcPr>
          <w:p w14:paraId="0B4D61EE" w14:textId="77777777" w:rsidR="002D7B83" w:rsidRPr="001B263B" w:rsidRDefault="002D7B83" w:rsidP="001B263B">
            <w:pPr>
              <w:spacing w:after="0" w:line="240" w:lineRule="auto"/>
              <w:jc w:val="both"/>
              <w:rPr>
                <w:rFonts w:ascii="Times New Roman" w:hAnsi="Times New Roman"/>
                <w:bCs/>
                <w:iCs/>
                <w:sz w:val="24"/>
                <w:szCs w:val="24"/>
              </w:rPr>
            </w:pPr>
            <w:r w:rsidRPr="001B263B">
              <w:rPr>
                <w:rFonts w:ascii="Times New Roman" w:hAnsi="Times New Roman"/>
                <w:bCs/>
                <w:sz w:val="24"/>
                <w:szCs w:val="24"/>
              </w:rPr>
              <w:t xml:space="preserve">Все виды опроса, тестирование, защита практических работ, экспертное наблюдение деятельности </w:t>
            </w:r>
            <w:r w:rsidRPr="001B263B">
              <w:rPr>
                <w:rFonts w:ascii="Times New Roman" w:hAnsi="Times New Roman"/>
                <w:sz w:val="24"/>
                <w:szCs w:val="24"/>
              </w:rPr>
              <w:t>в ходе выполнения практических занятий</w:t>
            </w:r>
          </w:p>
        </w:tc>
      </w:tr>
      <w:tr w:rsidR="001B263B" w:rsidRPr="001B263B" w14:paraId="45D4B84A" w14:textId="77777777" w:rsidTr="009C2AEA">
        <w:trPr>
          <w:trHeight w:val="20"/>
        </w:trPr>
        <w:tc>
          <w:tcPr>
            <w:tcW w:w="5000" w:type="pct"/>
            <w:gridSpan w:val="3"/>
            <w:shd w:val="clear" w:color="auto" w:fill="auto"/>
          </w:tcPr>
          <w:p w14:paraId="0764EC95" w14:textId="5A836DC8" w:rsidR="002D7B83" w:rsidRPr="000038A0" w:rsidRDefault="000038A0" w:rsidP="000038A0">
            <w:pPr>
              <w:pStyle w:val="ac"/>
              <w:widowControl w:val="0"/>
              <w:autoSpaceDE w:val="0"/>
              <w:autoSpaceDN w:val="0"/>
              <w:adjustRightInd w:val="0"/>
              <w:ind w:left="0"/>
              <w:rPr>
                <w:b/>
                <w:iCs/>
              </w:rPr>
            </w:pPr>
            <w:r w:rsidRPr="0090794F">
              <w:rPr>
                <w:b/>
                <w:iCs/>
              </w:rPr>
              <w:t>Умеет:</w:t>
            </w:r>
          </w:p>
        </w:tc>
      </w:tr>
      <w:tr w:rsidR="001B263B" w:rsidRPr="001B263B" w14:paraId="17020EBC" w14:textId="77777777" w:rsidTr="009C2AEA">
        <w:trPr>
          <w:trHeight w:val="20"/>
        </w:trPr>
        <w:tc>
          <w:tcPr>
            <w:tcW w:w="1945" w:type="pct"/>
            <w:shd w:val="clear" w:color="auto" w:fill="auto"/>
          </w:tcPr>
          <w:p w14:paraId="0CAED683" w14:textId="77777777" w:rsidR="002D7B83" w:rsidRPr="001B263B" w:rsidRDefault="002D7B83" w:rsidP="001B263B">
            <w:pPr>
              <w:spacing w:after="0" w:line="240" w:lineRule="auto"/>
              <w:jc w:val="both"/>
              <w:rPr>
                <w:rFonts w:ascii="Times New Roman" w:hAnsi="Times New Roman"/>
                <w:sz w:val="24"/>
                <w:szCs w:val="24"/>
              </w:rPr>
            </w:pPr>
            <w:r w:rsidRPr="001B263B">
              <w:rPr>
                <w:rFonts w:ascii="Times New Roman" w:hAnsi="Times New Roman"/>
                <w:sz w:val="24"/>
                <w:szCs w:val="24"/>
              </w:rPr>
              <w:t xml:space="preserve">Применять документацию систем качества; </w:t>
            </w:r>
          </w:p>
          <w:p w14:paraId="2A681B16" w14:textId="77777777" w:rsidR="002D7B83" w:rsidRPr="001B263B" w:rsidRDefault="002D7B83" w:rsidP="001B263B">
            <w:pPr>
              <w:spacing w:after="0" w:line="240" w:lineRule="auto"/>
              <w:jc w:val="both"/>
              <w:rPr>
                <w:rFonts w:ascii="Times New Roman" w:hAnsi="Times New Roman"/>
                <w:sz w:val="24"/>
                <w:szCs w:val="24"/>
              </w:rPr>
            </w:pPr>
            <w:r w:rsidRPr="001B263B">
              <w:rPr>
                <w:rFonts w:ascii="Times New Roman" w:hAnsi="Times New Roman"/>
                <w:sz w:val="24"/>
                <w:szCs w:val="24"/>
              </w:rPr>
              <w:t>применять основные правила и документы систем сертификации Российской Федерации;</w:t>
            </w:r>
          </w:p>
          <w:p w14:paraId="76E3D702" w14:textId="77777777" w:rsidR="002D7B83" w:rsidRPr="001B263B" w:rsidRDefault="002D7B83" w:rsidP="001B263B">
            <w:pPr>
              <w:spacing w:after="0" w:line="240" w:lineRule="auto"/>
              <w:jc w:val="both"/>
              <w:rPr>
                <w:rFonts w:ascii="Times New Roman" w:hAnsi="Times New Roman"/>
                <w:b/>
                <w:sz w:val="24"/>
                <w:szCs w:val="24"/>
              </w:rPr>
            </w:pPr>
            <w:r w:rsidRPr="001B263B">
              <w:rPr>
                <w:rFonts w:ascii="Times New Roman" w:hAnsi="Times New Roman"/>
                <w:sz w:val="24"/>
                <w:szCs w:val="24"/>
              </w:rPr>
              <w:t xml:space="preserve">применять требования нормативных документов к основным видам продукции (услуг) и процессов </w:t>
            </w:r>
          </w:p>
        </w:tc>
        <w:tc>
          <w:tcPr>
            <w:tcW w:w="1639" w:type="pct"/>
            <w:shd w:val="clear" w:color="auto" w:fill="auto"/>
          </w:tcPr>
          <w:p w14:paraId="1DBC5486" w14:textId="77777777" w:rsidR="002D7B83" w:rsidRPr="001B263B" w:rsidRDefault="002D7B83" w:rsidP="001B263B">
            <w:pPr>
              <w:spacing w:after="0" w:line="240" w:lineRule="auto"/>
              <w:jc w:val="both"/>
              <w:rPr>
                <w:rFonts w:ascii="Times New Roman" w:hAnsi="Times New Roman"/>
                <w:bCs/>
                <w:iCs/>
                <w:sz w:val="24"/>
                <w:szCs w:val="24"/>
              </w:rPr>
            </w:pPr>
            <w:r w:rsidRPr="001B263B">
              <w:rPr>
                <w:rFonts w:ascii="Times New Roman" w:hAnsi="Times New Roman"/>
                <w:bCs/>
                <w:iCs/>
                <w:sz w:val="24"/>
                <w:szCs w:val="24"/>
              </w:rPr>
              <w:t>Составление нормативных документов в соответствии с системой качества;</w:t>
            </w:r>
          </w:p>
          <w:p w14:paraId="5D0368A0" w14:textId="77777777" w:rsidR="002D7B83" w:rsidRPr="001B263B" w:rsidRDefault="002D7B83" w:rsidP="001B263B">
            <w:pPr>
              <w:spacing w:after="0" w:line="240" w:lineRule="auto"/>
              <w:jc w:val="both"/>
              <w:rPr>
                <w:rFonts w:ascii="Times New Roman" w:hAnsi="Times New Roman"/>
                <w:bCs/>
                <w:iCs/>
                <w:sz w:val="24"/>
                <w:szCs w:val="24"/>
              </w:rPr>
            </w:pPr>
            <w:r w:rsidRPr="001B263B">
              <w:rPr>
                <w:rFonts w:ascii="Times New Roman" w:hAnsi="Times New Roman"/>
                <w:bCs/>
                <w:iCs/>
                <w:sz w:val="24"/>
                <w:szCs w:val="24"/>
              </w:rPr>
              <w:t>обеспечение точности сборочных соединений</w:t>
            </w:r>
          </w:p>
        </w:tc>
        <w:tc>
          <w:tcPr>
            <w:tcW w:w="1416" w:type="pct"/>
          </w:tcPr>
          <w:p w14:paraId="66D1BB0F" w14:textId="77777777" w:rsidR="002D7B83" w:rsidRPr="001B263B" w:rsidRDefault="002D7B83" w:rsidP="001B263B">
            <w:pPr>
              <w:spacing w:after="0" w:line="240" w:lineRule="auto"/>
              <w:jc w:val="both"/>
              <w:rPr>
                <w:rFonts w:ascii="Times New Roman" w:hAnsi="Times New Roman"/>
                <w:bCs/>
                <w:iCs/>
                <w:sz w:val="24"/>
                <w:szCs w:val="24"/>
              </w:rPr>
            </w:pPr>
            <w:r w:rsidRPr="001B263B">
              <w:rPr>
                <w:rFonts w:ascii="Times New Roman" w:hAnsi="Times New Roman"/>
                <w:bCs/>
                <w:spacing w:val="-6"/>
                <w:sz w:val="24"/>
                <w:szCs w:val="24"/>
              </w:rPr>
              <w:t>Оценка результатов выполнения практических работ</w:t>
            </w:r>
          </w:p>
        </w:tc>
      </w:tr>
    </w:tbl>
    <w:p w14:paraId="13694393" w14:textId="2E27DFAD" w:rsidR="002D7B83" w:rsidRPr="001B263B" w:rsidRDefault="002D7B83" w:rsidP="001B263B">
      <w:pPr>
        <w:spacing w:after="0" w:line="240" w:lineRule="auto"/>
        <w:rPr>
          <w:rFonts w:ascii="Times New Roman" w:hAnsi="Times New Roman"/>
          <w:b/>
          <w:bCs/>
          <w:sz w:val="24"/>
          <w:szCs w:val="24"/>
        </w:rPr>
      </w:pPr>
    </w:p>
    <w:p w14:paraId="636A546E" w14:textId="77777777" w:rsidR="006A0B18" w:rsidRDefault="006A0B18" w:rsidP="007C55EE">
      <w:pPr>
        <w:pStyle w:val="affffff4"/>
        <w:spacing w:after="0"/>
        <w:jc w:val="right"/>
        <w:rPr>
          <w:rFonts w:ascii="Times New Roman" w:hAnsi="Times New Roman"/>
          <w:b/>
          <w:bCs/>
        </w:rPr>
      </w:pPr>
      <w:bookmarkStart w:id="145" w:name="_Toc140077660"/>
    </w:p>
    <w:p w14:paraId="0F7A7F64" w14:textId="77777777" w:rsidR="006A0B18" w:rsidRDefault="006A0B18" w:rsidP="007C55EE">
      <w:pPr>
        <w:pStyle w:val="affffff4"/>
        <w:spacing w:after="0"/>
        <w:jc w:val="right"/>
        <w:rPr>
          <w:rFonts w:ascii="Times New Roman" w:hAnsi="Times New Roman"/>
          <w:b/>
          <w:bCs/>
        </w:rPr>
      </w:pPr>
    </w:p>
    <w:p w14:paraId="4852267C" w14:textId="0135FEBE" w:rsidR="002D7B83" w:rsidRPr="001B263B" w:rsidRDefault="002D7B83" w:rsidP="007C55EE">
      <w:pPr>
        <w:pStyle w:val="affffff4"/>
        <w:spacing w:after="0"/>
        <w:jc w:val="right"/>
        <w:rPr>
          <w:rFonts w:ascii="Times New Roman" w:hAnsi="Times New Roman"/>
          <w:b/>
          <w:bCs/>
          <w:lang w:val="ru-RU"/>
        </w:rPr>
      </w:pPr>
      <w:r w:rsidRPr="001B263B">
        <w:rPr>
          <w:rFonts w:ascii="Times New Roman" w:hAnsi="Times New Roman"/>
          <w:b/>
          <w:bCs/>
        </w:rPr>
        <w:lastRenderedPageBreak/>
        <w:t>Приложение 2.</w:t>
      </w:r>
      <w:bookmarkEnd w:id="145"/>
      <w:r w:rsidR="00B27C1D" w:rsidRPr="001B263B">
        <w:rPr>
          <w:rFonts w:ascii="Times New Roman" w:hAnsi="Times New Roman"/>
          <w:b/>
          <w:bCs/>
          <w:lang w:val="ru-RU"/>
        </w:rPr>
        <w:t>6</w:t>
      </w:r>
    </w:p>
    <w:p w14:paraId="129B32D9" w14:textId="77777777" w:rsidR="002D7B83" w:rsidRPr="001B263B" w:rsidRDefault="002D7B83" w:rsidP="007C55EE">
      <w:pPr>
        <w:spacing w:after="0" w:line="240" w:lineRule="auto"/>
        <w:jc w:val="right"/>
        <w:rPr>
          <w:rFonts w:ascii="Times New Roman" w:hAnsi="Times New Roman"/>
          <w:b/>
          <w:bCs/>
          <w:i/>
          <w:sz w:val="24"/>
          <w:szCs w:val="24"/>
        </w:rPr>
      </w:pPr>
      <w:r w:rsidRPr="001B263B">
        <w:rPr>
          <w:rFonts w:ascii="Times New Roman" w:hAnsi="Times New Roman"/>
          <w:b/>
          <w:bCs/>
          <w:sz w:val="24"/>
          <w:szCs w:val="24"/>
        </w:rPr>
        <w:t>к ПОП по специальности</w:t>
      </w:r>
      <w:r w:rsidRPr="001B263B">
        <w:rPr>
          <w:rFonts w:ascii="Times New Roman" w:hAnsi="Times New Roman"/>
          <w:b/>
          <w:bCs/>
          <w:i/>
          <w:sz w:val="24"/>
          <w:szCs w:val="24"/>
        </w:rPr>
        <w:t xml:space="preserve"> </w:t>
      </w:r>
    </w:p>
    <w:p w14:paraId="66FA7377" w14:textId="77777777" w:rsidR="002D7B83" w:rsidRPr="001B263B" w:rsidRDefault="002D7B83" w:rsidP="007C55EE">
      <w:pPr>
        <w:spacing w:after="0" w:line="240" w:lineRule="auto"/>
        <w:jc w:val="right"/>
        <w:rPr>
          <w:rFonts w:ascii="Times New Roman" w:hAnsi="Times New Roman"/>
          <w:b/>
          <w:bCs/>
          <w:iCs/>
          <w:sz w:val="24"/>
          <w:szCs w:val="24"/>
        </w:rPr>
      </w:pPr>
      <w:r w:rsidRPr="001B263B">
        <w:rPr>
          <w:rFonts w:ascii="Times New Roman" w:hAnsi="Times New Roman"/>
          <w:b/>
          <w:bCs/>
          <w:iCs/>
          <w:sz w:val="24"/>
          <w:szCs w:val="24"/>
        </w:rPr>
        <w:t>23.02.02 Автомобиле- и тракторостроение</w:t>
      </w:r>
    </w:p>
    <w:p w14:paraId="312C84C2" w14:textId="77777777" w:rsidR="002D7B83" w:rsidRPr="001B263B" w:rsidRDefault="002D7B83" w:rsidP="001B263B">
      <w:pPr>
        <w:widowControl w:val="0"/>
        <w:suppressAutoHyphens/>
        <w:autoSpaceDE w:val="0"/>
        <w:autoSpaceDN w:val="0"/>
        <w:adjustRightInd w:val="0"/>
        <w:spacing w:after="0" w:line="240" w:lineRule="auto"/>
        <w:jc w:val="center"/>
        <w:rPr>
          <w:rFonts w:ascii="Times New Roman" w:hAnsi="Times New Roman"/>
          <w:b/>
          <w:bCs/>
          <w:caps/>
          <w:sz w:val="24"/>
          <w:szCs w:val="24"/>
        </w:rPr>
      </w:pPr>
    </w:p>
    <w:p w14:paraId="13EDC8DE" w14:textId="77777777" w:rsidR="002D7B83" w:rsidRPr="001B263B" w:rsidRDefault="002D7B83" w:rsidP="001B26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bCs/>
          <w:caps/>
          <w:sz w:val="24"/>
          <w:szCs w:val="24"/>
          <w:shd w:val="clear" w:color="auto" w:fill="FFFF00"/>
        </w:rPr>
      </w:pPr>
    </w:p>
    <w:p w14:paraId="243F9D94" w14:textId="77777777" w:rsidR="002D7B83" w:rsidRPr="001B263B" w:rsidRDefault="002D7B83" w:rsidP="001B26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aps/>
          <w:sz w:val="24"/>
          <w:szCs w:val="24"/>
        </w:rPr>
      </w:pPr>
    </w:p>
    <w:p w14:paraId="378D01B2" w14:textId="77777777" w:rsidR="002D7B83" w:rsidRPr="001B263B" w:rsidRDefault="002D7B83" w:rsidP="001B26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aps/>
          <w:sz w:val="24"/>
          <w:szCs w:val="24"/>
        </w:rPr>
      </w:pPr>
    </w:p>
    <w:p w14:paraId="3786D5B8" w14:textId="77777777" w:rsidR="002D7B83" w:rsidRPr="001B263B" w:rsidRDefault="002D7B83" w:rsidP="001B26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aps/>
          <w:sz w:val="24"/>
          <w:szCs w:val="24"/>
        </w:rPr>
      </w:pPr>
    </w:p>
    <w:p w14:paraId="4AC1B555" w14:textId="77777777" w:rsidR="002D7B83" w:rsidRPr="001B263B" w:rsidRDefault="002D7B83" w:rsidP="001B26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aps/>
          <w:sz w:val="24"/>
          <w:szCs w:val="24"/>
        </w:rPr>
      </w:pPr>
    </w:p>
    <w:p w14:paraId="04564E48" w14:textId="77777777" w:rsidR="002D7B83" w:rsidRPr="001B263B" w:rsidRDefault="002D7B83" w:rsidP="001B26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aps/>
          <w:sz w:val="24"/>
          <w:szCs w:val="24"/>
        </w:rPr>
      </w:pPr>
    </w:p>
    <w:p w14:paraId="7E05CFCF" w14:textId="77777777" w:rsidR="002D7B83" w:rsidRPr="001B263B" w:rsidRDefault="002D7B83" w:rsidP="001B26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aps/>
          <w:sz w:val="24"/>
          <w:szCs w:val="24"/>
        </w:rPr>
      </w:pPr>
    </w:p>
    <w:p w14:paraId="4002261F" w14:textId="77777777" w:rsidR="002D7B83" w:rsidRPr="001B263B" w:rsidRDefault="002D7B83" w:rsidP="001B26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aps/>
          <w:sz w:val="24"/>
          <w:szCs w:val="24"/>
        </w:rPr>
      </w:pPr>
    </w:p>
    <w:p w14:paraId="2D7D38B9" w14:textId="77777777" w:rsidR="002D7B83" w:rsidRPr="001B263B" w:rsidRDefault="002D7B83" w:rsidP="001B26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aps/>
          <w:sz w:val="24"/>
          <w:szCs w:val="24"/>
        </w:rPr>
      </w:pPr>
    </w:p>
    <w:p w14:paraId="37F5D34B" w14:textId="77777777" w:rsidR="002D7B83" w:rsidRPr="001B263B" w:rsidRDefault="002D7B83" w:rsidP="001B26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aps/>
          <w:sz w:val="24"/>
          <w:szCs w:val="24"/>
        </w:rPr>
      </w:pPr>
    </w:p>
    <w:p w14:paraId="6CB7C606" w14:textId="77777777" w:rsidR="002D7B83" w:rsidRPr="001B263B" w:rsidRDefault="002D7B83" w:rsidP="001B26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aps/>
          <w:sz w:val="24"/>
          <w:szCs w:val="24"/>
        </w:rPr>
      </w:pPr>
    </w:p>
    <w:p w14:paraId="6134D5F4" w14:textId="77777777" w:rsidR="002D7B83" w:rsidRPr="001B263B" w:rsidRDefault="002D7B83" w:rsidP="001B26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aps/>
          <w:sz w:val="24"/>
          <w:szCs w:val="24"/>
        </w:rPr>
      </w:pPr>
    </w:p>
    <w:p w14:paraId="4300E28F" w14:textId="77777777" w:rsidR="002D7B83" w:rsidRPr="001B263B" w:rsidRDefault="002D7B83" w:rsidP="001B263B">
      <w:pPr>
        <w:pStyle w:val="affffff4"/>
        <w:rPr>
          <w:rFonts w:ascii="Times New Roman" w:hAnsi="Times New Roman"/>
          <w:b/>
          <w:bCs/>
        </w:rPr>
      </w:pPr>
      <w:bookmarkStart w:id="146" w:name="_Toc140077661"/>
      <w:r w:rsidRPr="001B263B">
        <w:rPr>
          <w:rFonts w:ascii="Times New Roman" w:hAnsi="Times New Roman"/>
          <w:b/>
          <w:bCs/>
        </w:rPr>
        <w:t>ПРИМЕРНАЯ РАБОЧАЯ ПРОГРАММА УЧЕБНОЙ ДИСЦИПЛИНЫ</w:t>
      </w:r>
      <w:bookmarkEnd w:id="146"/>
    </w:p>
    <w:p w14:paraId="14005787" w14:textId="77777777" w:rsidR="002D7B83" w:rsidRPr="001B263B" w:rsidRDefault="002D7B83" w:rsidP="001B263B">
      <w:pPr>
        <w:spacing w:line="240" w:lineRule="auto"/>
        <w:rPr>
          <w:rFonts w:ascii="Times New Roman" w:hAnsi="Times New Roman"/>
          <w:sz w:val="24"/>
          <w:szCs w:val="24"/>
          <w:lang w:val="x-none" w:eastAsia="x-none"/>
        </w:rPr>
      </w:pPr>
    </w:p>
    <w:p w14:paraId="6C2A85C5" w14:textId="77777777" w:rsidR="002D7B83" w:rsidRPr="001B263B" w:rsidRDefault="002D7B83" w:rsidP="001B263B">
      <w:pPr>
        <w:pStyle w:val="affffff4"/>
        <w:rPr>
          <w:rFonts w:ascii="Times New Roman" w:hAnsi="Times New Roman"/>
          <w:b/>
          <w:bCs/>
        </w:rPr>
      </w:pPr>
      <w:bookmarkStart w:id="147" w:name="_Toc18492525"/>
      <w:bookmarkStart w:id="148" w:name="_Toc140077662"/>
      <w:r w:rsidRPr="001B263B">
        <w:rPr>
          <w:rFonts w:ascii="Times New Roman" w:hAnsi="Times New Roman"/>
          <w:b/>
          <w:bCs/>
          <w:lang w:val="ru-RU"/>
        </w:rPr>
        <w:t>«</w:t>
      </w:r>
      <w:r w:rsidRPr="001B263B">
        <w:rPr>
          <w:rFonts w:ascii="Times New Roman" w:hAnsi="Times New Roman"/>
          <w:b/>
          <w:bCs/>
        </w:rPr>
        <w:t>ОП 06 ИНФОРМА</w:t>
      </w:r>
      <w:bookmarkEnd w:id="147"/>
      <w:r w:rsidRPr="001B263B">
        <w:rPr>
          <w:rFonts w:ascii="Times New Roman" w:hAnsi="Times New Roman"/>
          <w:b/>
          <w:bCs/>
        </w:rPr>
        <w:t>ЦИОННЫЕ ТЕХНОЛОГИИ</w:t>
      </w:r>
      <w:bookmarkEnd w:id="148"/>
      <w:r w:rsidRPr="001B263B">
        <w:rPr>
          <w:rFonts w:ascii="Times New Roman" w:hAnsi="Times New Roman"/>
          <w:b/>
          <w:bCs/>
        </w:rPr>
        <w:t xml:space="preserve"> </w:t>
      </w:r>
    </w:p>
    <w:p w14:paraId="365ACB75" w14:textId="77777777" w:rsidR="002D7B83" w:rsidRPr="001B263B" w:rsidRDefault="002D7B83" w:rsidP="001B263B">
      <w:pPr>
        <w:pStyle w:val="affffff4"/>
        <w:rPr>
          <w:rFonts w:ascii="Times New Roman" w:hAnsi="Times New Roman"/>
          <w:b/>
          <w:bCs/>
          <w:lang w:val="ru-RU"/>
        </w:rPr>
      </w:pPr>
      <w:bookmarkStart w:id="149" w:name="_Toc140077663"/>
      <w:r w:rsidRPr="001B263B">
        <w:rPr>
          <w:rFonts w:ascii="Times New Roman" w:hAnsi="Times New Roman"/>
          <w:b/>
          <w:bCs/>
        </w:rPr>
        <w:t>В ПРОФЕССИОНАЛЬНОЙ ДЕЯТЕЛЬНОСТИ</w:t>
      </w:r>
      <w:r w:rsidRPr="001B263B">
        <w:rPr>
          <w:rFonts w:ascii="Times New Roman" w:hAnsi="Times New Roman"/>
          <w:b/>
          <w:bCs/>
          <w:lang w:val="ru-RU"/>
        </w:rPr>
        <w:t>»</w:t>
      </w:r>
      <w:bookmarkEnd w:id="149"/>
    </w:p>
    <w:p w14:paraId="543C08C4" w14:textId="77777777" w:rsidR="002D7B83" w:rsidRPr="001B263B" w:rsidRDefault="002D7B83"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p w14:paraId="1E292910" w14:textId="77777777" w:rsidR="002D7B83" w:rsidRPr="001B263B" w:rsidRDefault="002D7B83"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p w14:paraId="2C1906D5" w14:textId="77777777" w:rsidR="002D7B83" w:rsidRPr="001B263B" w:rsidRDefault="002D7B83"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p w14:paraId="5727DFCF" w14:textId="77777777" w:rsidR="002D7B83" w:rsidRPr="001B263B" w:rsidRDefault="002D7B83"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p w14:paraId="2FC1FE83" w14:textId="77777777" w:rsidR="002D7B83" w:rsidRPr="001B263B" w:rsidRDefault="002D7B83"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p w14:paraId="404DBA29" w14:textId="77777777" w:rsidR="002D7B83" w:rsidRPr="001B263B" w:rsidRDefault="002D7B83"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p w14:paraId="00EB972E" w14:textId="77777777" w:rsidR="002D7B83" w:rsidRPr="001B263B" w:rsidRDefault="002D7B83"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p w14:paraId="691382D8" w14:textId="77777777" w:rsidR="002D7B83" w:rsidRPr="001B263B" w:rsidRDefault="002D7B83"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p w14:paraId="2C8F8F15" w14:textId="77777777" w:rsidR="002D7B83" w:rsidRPr="001B263B" w:rsidRDefault="002D7B83"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p w14:paraId="1A70EC2D" w14:textId="77777777" w:rsidR="002D7B83" w:rsidRPr="001B263B" w:rsidRDefault="002D7B83"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p w14:paraId="79214220" w14:textId="77777777" w:rsidR="002D7B83" w:rsidRPr="001B263B" w:rsidRDefault="002D7B83"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p w14:paraId="0BF2C648" w14:textId="77777777" w:rsidR="002D7B83" w:rsidRPr="001B263B" w:rsidRDefault="002D7B83" w:rsidP="001B263B">
      <w:pPr>
        <w:tabs>
          <w:tab w:val="left" w:pos="916"/>
          <w:tab w:val="left" w:pos="5572"/>
        </w:tabs>
        <w:spacing w:after="0" w:line="240" w:lineRule="auto"/>
        <w:rPr>
          <w:rFonts w:ascii="Times New Roman" w:hAnsi="Times New Roman"/>
          <w:sz w:val="24"/>
          <w:szCs w:val="24"/>
        </w:rPr>
      </w:pPr>
      <w:r w:rsidRPr="001B263B">
        <w:rPr>
          <w:rFonts w:ascii="Times New Roman" w:hAnsi="Times New Roman"/>
          <w:sz w:val="24"/>
          <w:szCs w:val="24"/>
        </w:rPr>
        <w:tab/>
      </w:r>
      <w:r w:rsidRPr="001B263B">
        <w:rPr>
          <w:rFonts w:ascii="Times New Roman" w:hAnsi="Times New Roman"/>
          <w:sz w:val="24"/>
          <w:szCs w:val="24"/>
        </w:rPr>
        <w:tab/>
      </w:r>
    </w:p>
    <w:p w14:paraId="7BAD66FC" w14:textId="44B7C5E2" w:rsidR="002D7B83" w:rsidRPr="001B263B" w:rsidRDefault="002D7B83" w:rsidP="001B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B263B">
        <w:rPr>
          <w:rFonts w:ascii="Times New Roman" w:hAnsi="Times New Roman"/>
          <w:b/>
          <w:sz w:val="24"/>
          <w:szCs w:val="24"/>
        </w:rPr>
        <w:t>202</w:t>
      </w:r>
      <w:r w:rsidR="00B27C1D" w:rsidRPr="001B263B">
        <w:rPr>
          <w:rFonts w:ascii="Times New Roman" w:hAnsi="Times New Roman"/>
          <w:b/>
          <w:sz w:val="24"/>
          <w:szCs w:val="24"/>
        </w:rPr>
        <w:t>5</w:t>
      </w:r>
      <w:r w:rsidRPr="001B263B">
        <w:rPr>
          <w:rFonts w:ascii="Times New Roman" w:hAnsi="Times New Roman"/>
          <w:b/>
          <w:sz w:val="24"/>
          <w:szCs w:val="24"/>
        </w:rPr>
        <w:t xml:space="preserve"> г</w:t>
      </w:r>
      <w:r w:rsidRPr="001B263B">
        <w:rPr>
          <w:rFonts w:ascii="Times New Roman" w:hAnsi="Times New Roman"/>
          <w:bCs/>
          <w:sz w:val="24"/>
          <w:szCs w:val="24"/>
        </w:rPr>
        <w:t>.</w:t>
      </w:r>
      <w:r w:rsidRPr="001B263B">
        <w:rPr>
          <w:rFonts w:ascii="Times New Roman" w:hAnsi="Times New Roman"/>
          <w:sz w:val="24"/>
          <w:szCs w:val="24"/>
        </w:rPr>
        <w:br w:type="page"/>
      </w:r>
    </w:p>
    <w:p w14:paraId="592F5A19" w14:textId="77777777" w:rsidR="00B27C1D" w:rsidRPr="002D7B83" w:rsidRDefault="00B27C1D" w:rsidP="001B263B">
      <w:pPr>
        <w:keepNext/>
        <w:spacing w:after="120" w:line="240" w:lineRule="auto"/>
        <w:jc w:val="center"/>
        <w:outlineLvl w:val="0"/>
        <w:rPr>
          <w:rFonts w:ascii="Times New Roman" w:eastAsia="Segoe UI" w:hAnsi="Times New Roman"/>
          <w:b/>
          <w:bCs/>
          <w:caps/>
          <w:kern w:val="32"/>
          <w:sz w:val="24"/>
          <w:szCs w:val="24"/>
          <w:lang w:eastAsia="x-none"/>
        </w:rPr>
      </w:pPr>
      <w:r w:rsidRPr="002D7B83">
        <w:rPr>
          <w:rFonts w:ascii="Times New Roman" w:eastAsia="Segoe UI" w:hAnsi="Times New Roman"/>
          <w:b/>
          <w:bCs/>
          <w:caps/>
          <w:kern w:val="32"/>
          <w:sz w:val="24"/>
          <w:szCs w:val="24"/>
          <w:lang w:eastAsia="x-none"/>
        </w:rPr>
        <w:lastRenderedPageBreak/>
        <w:t>СОДЕРЖАНИЕ ПРОГРАММЫ</w:t>
      </w:r>
    </w:p>
    <w:p w14:paraId="08A0599C" w14:textId="77777777" w:rsidR="00B27C1D" w:rsidRPr="002D7B83" w:rsidRDefault="00B27C1D" w:rsidP="001B263B">
      <w:pPr>
        <w:tabs>
          <w:tab w:val="right" w:leader="dot" w:pos="9639"/>
        </w:tabs>
        <w:spacing w:before="120" w:after="0" w:line="240" w:lineRule="auto"/>
        <w:rPr>
          <w:rFonts w:ascii="Times New Roman" w:eastAsiaTheme="minorEastAsia" w:hAnsi="Times New Roman"/>
          <w:b/>
          <w:bCs/>
          <w:noProof/>
          <w:sz w:val="24"/>
          <w:szCs w:val="24"/>
        </w:rPr>
      </w:pPr>
      <w:r w:rsidRPr="001B263B">
        <w:rPr>
          <w:rFonts w:ascii="Times New Roman" w:eastAsiaTheme="minorHAnsi" w:hAnsi="Times New Roman"/>
          <w:b/>
          <w:bCs/>
          <w:noProof/>
          <w:sz w:val="24"/>
          <w:szCs w:val="24"/>
          <w:lang w:eastAsia="en-US"/>
        </w:rPr>
        <w:fldChar w:fldCharType="begin"/>
      </w:r>
      <w:r w:rsidRPr="002D7B83">
        <w:rPr>
          <w:rFonts w:ascii="Times New Roman" w:eastAsiaTheme="minorHAnsi" w:hAnsi="Times New Roman"/>
          <w:b/>
          <w:bCs/>
          <w:noProof/>
          <w:sz w:val="24"/>
          <w:szCs w:val="24"/>
          <w:lang w:eastAsia="en-US"/>
        </w:rPr>
        <w:instrText xml:space="preserve"> TOC \h \z \t "Раздел 1;1;Раздел 1.1;2" </w:instrText>
      </w:r>
      <w:r w:rsidRPr="001B263B">
        <w:rPr>
          <w:rFonts w:ascii="Times New Roman" w:eastAsiaTheme="minorHAnsi" w:hAnsi="Times New Roman"/>
          <w:b/>
          <w:bCs/>
          <w:noProof/>
          <w:sz w:val="24"/>
          <w:szCs w:val="24"/>
          <w:lang w:eastAsia="en-US"/>
        </w:rPr>
        <w:fldChar w:fldCharType="separate"/>
      </w:r>
      <w:hyperlink w:anchor="_Toc156294875" w:history="1"/>
    </w:p>
    <w:p w14:paraId="0A9A7810" w14:textId="77777777" w:rsidR="00B27C1D" w:rsidRPr="002D7B83" w:rsidRDefault="008C754A" w:rsidP="001B263B">
      <w:pPr>
        <w:tabs>
          <w:tab w:val="right" w:leader="dot" w:pos="9639"/>
        </w:tabs>
        <w:spacing w:before="120" w:after="0" w:line="240" w:lineRule="auto"/>
        <w:rPr>
          <w:rFonts w:ascii="Times New Roman" w:eastAsiaTheme="minorEastAsia" w:hAnsi="Times New Roman"/>
          <w:b/>
          <w:bCs/>
          <w:noProof/>
          <w:sz w:val="24"/>
          <w:szCs w:val="24"/>
        </w:rPr>
      </w:pPr>
      <w:hyperlink w:anchor="_Toc156294876" w:history="1">
        <w:r w:rsidR="00B27C1D" w:rsidRPr="002D7B83">
          <w:rPr>
            <w:rFonts w:ascii="Times New Roman" w:eastAsiaTheme="minorHAnsi" w:hAnsi="Times New Roman"/>
            <w:noProof/>
            <w:sz w:val="24"/>
            <w:szCs w:val="24"/>
            <w:lang w:eastAsia="en-US"/>
          </w:rPr>
          <w:t>1. ОБЩАЯ ХАРАКТЕРИСТИКА</w:t>
        </w:r>
        <w:r w:rsidR="00B27C1D" w:rsidRPr="002D7B83">
          <w:rPr>
            <w:rFonts w:ascii="Times New Roman" w:eastAsiaTheme="minorHAnsi" w:hAnsi="Times New Roman"/>
            <w:b/>
            <w:bCs/>
            <w:noProof/>
            <w:webHidden/>
            <w:sz w:val="24"/>
            <w:szCs w:val="24"/>
            <w:lang w:eastAsia="en-US"/>
          </w:rPr>
          <w:tab/>
        </w:r>
        <w:r w:rsidR="00B27C1D" w:rsidRPr="002D7B83">
          <w:rPr>
            <w:rFonts w:ascii="Times New Roman" w:eastAsiaTheme="minorHAnsi" w:hAnsi="Times New Roman"/>
            <w:b/>
            <w:bCs/>
            <w:noProof/>
            <w:webHidden/>
            <w:sz w:val="24"/>
            <w:szCs w:val="24"/>
            <w:lang w:eastAsia="en-US"/>
          </w:rPr>
          <w:fldChar w:fldCharType="begin"/>
        </w:r>
        <w:r w:rsidR="00B27C1D" w:rsidRPr="002D7B83">
          <w:rPr>
            <w:rFonts w:ascii="Times New Roman" w:eastAsiaTheme="minorHAnsi" w:hAnsi="Times New Roman"/>
            <w:b/>
            <w:bCs/>
            <w:noProof/>
            <w:webHidden/>
            <w:sz w:val="24"/>
            <w:szCs w:val="24"/>
            <w:lang w:eastAsia="en-US"/>
          </w:rPr>
          <w:instrText xml:space="preserve"> PAGEREF _Toc156294876 \h </w:instrText>
        </w:r>
        <w:r w:rsidR="00B27C1D" w:rsidRPr="002D7B83">
          <w:rPr>
            <w:rFonts w:ascii="Times New Roman" w:eastAsiaTheme="minorHAnsi" w:hAnsi="Times New Roman"/>
            <w:b/>
            <w:bCs/>
            <w:noProof/>
            <w:webHidden/>
            <w:sz w:val="24"/>
            <w:szCs w:val="24"/>
            <w:lang w:eastAsia="en-US"/>
          </w:rPr>
        </w:r>
        <w:r w:rsidR="00B27C1D" w:rsidRPr="002D7B83">
          <w:rPr>
            <w:rFonts w:ascii="Times New Roman" w:eastAsiaTheme="minorHAnsi" w:hAnsi="Times New Roman"/>
            <w:b/>
            <w:bCs/>
            <w:noProof/>
            <w:webHidden/>
            <w:sz w:val="24"/>
            <w:szCs w:val="24"/>
            <w:lang w:eastAsia="en-US"/>
          </w:rPr>
          <w:fldChar w:fldCharType="separate"/>
        </w:r>
        <w:r w:rsidR="00B27C1D" w:rsidRPr="002D7B83">
          <w:rPr>
            <w:rFonts w:ascii="Times New Roman" w:eastAsiaTheme="minorHAnsi" w:hAnsi="Times New Roman"/>
            <w:b/>
            <w:bCs/>
            <w:noProof/>
            <w:webHidden/>
            <w:sz w:val="24"/>
            <w:szCs w:val="24"/>
            <w:lang w:eastAsia="en-US"/>
          </w:rPr>
          <w:t>4</w:t>
        </w:r>
        <w:r w:rsidR="00B27C1D" w:rsidRPr="002D7B83">
          <w:rPr>
            <w:rFonts w:ascii="Times New Roman" w:eastAsiaTheme="minorHAnsi" w:hAnsi="Times New Roman"/>
            <w:b/>
            <w:bCs/>
            <w:noProof/>
            <w:webHidden/>
            <w:sz w:val="24"/>
            <w:szCs w:val="24"/>
            <w:lang w:eastAsia="en-US"/>
          </w:rPr>
          <w:fldChar w:fldCharType="end"/>
        </w:r>
      </w:hyperlink>
    </w:p>
    <w:p w14:paraId="62FCAEBD" w14:textId="77777777" w:rsidR="00B27C1D" w:rsidRPr="002D7B83" w:rsidRDefault="008C754A" w:rsidP="001B263B">
      <w:pPr>
        <w:tabs>
          <w:tab w:val="right" w:leader="dot" w:pos="9639"/>
        </w:tabs>
        <w:spacing w:before="120" w:after="0" w:line="240" w:lineRule="auto"/>
        <w:ind w:left="240"/>
        <w:rPr>
          <w:rFonts w:ascii="Times New Roman" w:eastAsiaTheme="minorEastAsia" w:hAnsi="Times New Roman"/>
          <w:noProof/>
          <w:sz w:val="24"/>
          <w:szCs w:val="24"/>
        </w:rPr>
      </w:pPr>
      <w:hyperlink w:anchor="_Toc156294877" w:history="1">
        <w:r w:rsidR="00B27C1D" w:rsidRPr="002D7B83">
          <w:rPr>
            <w:rFonts w:ascii="Times New Roman" w:hAnsi="Times New Roman"/>
            <w:noProof/>
            <w:sz w:val="24"/>
            <w:szCs w:val="24"/>
          </w:rPr>
          <w:t>1.1. Цель и место дисциплины в структуре образовательной программы</w:t>
        </w:r>
        <w:r w:rsidR="00B27C1D" w:rsidRPr="002D7B83">
          <w:rPr>
            <w:rFonts w:ascii="Times New Roman" w:hAnsi="Times New Roman"/>
            <w:noProof/>
            <w:webHidden/>
            <w:sz w:val="24"/>
            <w:szCs w:val="24"/>
          </w:rPr>
          <w:tab/>
        </w:r>
        <w:r w:rsidR="00B27C1D" w:rsidRPr="002D7B83">
          <w:rPr>
            <w:rFonts w:ascii="Times New Roman" w:hAnsi="Times New Roman"/>
            <w:noProof/>
            <w:webHidden/>
            <w:sz w:val="24"/>
            <w:szCs w:val="24"/>
          </w:rPr>
          <w:fldChar w:fldCharType="begin"/>
        </w:r>
        <w:r w:rsidR="00B27C1D" w:rsidRPr="002D7B83">
          <w:rPr>
            <w:rFonts w:ascii="Times New Roman" w:hAnsi="Times New Roman"/>
            <w:noProof/>
            <w:webHidden/>
            <w:sz w:val="24"/>
            <w:szCs w:val="24"/>
          </w:rPr>
          <w:instrText xml:space="preserve"> PAGEREF _Toc156294877 \h </w:instrText>
        </w:r>
        <w:r w:rsidR="00B27C1D" w:rsidRPr="002D7B83">
          <w:rPr>
            <w:rFonts w:ascii="Times New Roman" w:hAnsi="Times New Roman"/>
            <w:noProof/>
            <w:webHidden/>
            <w:sz w:val="24"/>
            <w:szCs w:val="24"/>
          </w:rPr>
        </w:r>
        <w:r w:rsidR="00B27C1D" w:rsidRPr="002D7B83">
          <w:rPr>
            <w:rFonts w:ascii="Times New Roman" w:hAnsi="Times New Roman"/>
            <w:noProof/>
            <w:webHidden/>
            <w:sz w:val="24"/>
            <w:szCs w:val="24"/>
          </w:rPr>
          <w:fldChar w:fldCharType="separate"/>
        </w:r>
        <w:r w:rsidR="00B27C1D" w:rsidRPr="002D7B83">
          <w:rPr>
            <w:rFonts w:ascii="Times New Roman" w:hAnsi="Times New Roman"/>
            <w:noProof/>
            <w:webHidden/>
            <w:sz w:val="24"/>
            <w:szCs w:val="24"/>
          </w:rPr>
          <w:t>4</w:t>
        </w:r>
        <w:r w:rsidR="00B27C1D" w:rsidRPr="002D7B83">
          <w:rPr>
            <w:rFonts w:ascii="Times New Roman" w:hAnsi="Times New Roman"/>
            <w:noProof/>
            <w:webHidden/>
            <w:sz w:val="24"/>
            <w:szCs w:val="24"/>
          </w:rPr>
          <w:fldChar w:fldCharType="end"/>
        </w:r>
      </w:hyperlink>
    </w:p>
    <w:p w14:paraId="12C879F4" w14:textId="77777777" w:rsidR="00B27C1D" w:rsidRPr="002D7B83" w:rsidRDefault="008C754A" w:rsidP="001B263B">
      <w:pPr>
        <w:tabs>
          <w:tab w:val="right" w:leader="dot" w:pos="9639"/>
        </w:tabs>
        <w:spacing w:before="120" w:after="0" w:line="240" w:lineRule="auto"/>
        <w:ind w:left="240"/>
        <w:rPr>
          <w:rFonts w:ascii="Times New Roman" w:eastAsiaTheme="minorEastAsia" w:hAnsi="Times New Roman"/>
          <w:noProof/>
          <w:sz w:val="24"/>
          <w:szCs w:val="24"/>
        </w:rPr>
      </w:pPr>
      <w:hyperlink w:anchor="_Toc156294878" w:history="1">
        <w:r w:rsidR="00B27C1D" w:rsidRPr="002D7B83">
          <w:rPr>
            <w:rFonts w:ascii="Times New Roman" w:hAnsi="Times New Roman"/>
            <w:noProof/>
            <w:sz w:val="24"/>
            <w:szCs w:val="24"/>
          </w:rPr>
          <w:t>1.2. Планируемые результаты освоения дисциплины</w:t>
        </w:r>
        <w:r w:rsidR="00B27C1D" w:rsidRPr="002D7B83">
          <w:rPr>
            <w:rFonts w:ascii="Times New Roman" w:hAnsi="Times New Roman"/>
            <w:noProof/>
            <w:webHidden/>
            <w:sz w:val="24"/>
            <w:szCs w:val="24"/>
          </w:rPr>
          <w:tab/>
        </w:r>
        <w:r w:rsidR="00B27C1D" w:rsidRPr="002D7B83">
          <w:rPr>
            <w:rFonts w:ascii="Times New Roman" w:hAnsi="Times New Roman"/>
            <w:noProof/>
            <w:webHidden/>
            <w:sz w:val="24"/>
            <w:szCs w:val="24"/>
          </w:rPr>
          <w:fldChar w:fldCharType="begin"/>
        </w:r>
        <w:r w:rsidR="00B27C1D" w:rsidRPr="002D7B83">
          <w:rPr>
            <w:rFonts w:ascii="Times New Roman" w:hAnsi="Times New Roman"/>
            <w:noProof/>
            <w:webHidden/>
            <w:sz w:val="24"/>
            <w:szCs w:val="24"/>
          </w:rPr>
          <w:instrText xml:space="preserve"> PAGEREF _Toc156294878 \h </w:instrText>
        </w:r>
        <w:r w:rsidR="00B27C1D" w:rsidRPr="002D7B83">
          <w:rPr>
            <w:rFonts w:ascii="Times New Roman" w:hAnsi="Times New Roman"/>
            <w:noProof/>
            <w:webHidden/>
            <w:sz w:val="24"/>
            <w:szCs w:val="24"/>
          </w:rPr>
        </w:r>
        <w:r w:rsidR="00B27C1D" w:rsidRPr="002D7B83">
          <w:rPr>
            <w:rFonts w:ascii="Times New Roman" w:hAnsi="Times New Roman"/>
            <w:noProof/>
            <w:webHidden/>
            <w:sz w:val="24"/>
            <w:szCs w:val="24"/>
          </w:rPr>
          <w:fldChar w:fldCharType="separate"/>
        </w:r>
        <w:r w:rsidR="00B27C1D" w:rsidRPr="002D7B83">
          <w:rPr>
            <w:rFonts w:ascii="Times New Roman" w:hAnsi="Times New Roman"/>
            <w:noProof/>
            <w:webHidden/>
            <w:sz w:val="24"/>
            <w:szCs w:val="24"/>
          </w:rPr>
          <w:t>4</w:t>
        </w:r>
        <w:r w:rsidR="00B27C1D" w:rsidRPr="002D7B83">
          <w:rPr>
            <w:rFonts w:ascii="Times New Roman" w:hAnsi="Times New Roman"/>
            <w:noProof/>
            <w:webHidden/>
            <w:sz w:val="24"/>
            <w:szCs w:val="24"/>
          </w:rPr>
          <w:fldChar w:fldCharType="end"/>
        </w:r>
      </w:hyperlink>
    </w:p>
    <w:p w14:paraId="2FFB51B2" w14:textId="77777777" w:rsidR="00B27C1D" w:rsidRPr="002D7B83" w:rsidRDefault="008C754A" w:rsidP="001B263B">
      <w:pPr>
        <w:tabs>
          <w:tab w:val="right" w:leader="dot" w:pos="9639"/>
        </w:tabs>
        <w:spacing w:before="120" w:after="0" w:line="240" w:lineRule="auto"/>
        <w:rPr>
          <w:rFonts w:ascii="Times New Roman" w:eastAsiaTheme="minorEastAsia" w:hAnsi="Times New Roman"/>
          <w:b/>
          <w:bCs/>
          <w:noProof/>
          <w:sz w:val="24"/>
          <w:szCs w:val="24"/>
        </w:rPr>
      </w:pPr>
      <w:hyperlink w:anchor="_Toc156294879" w:history="1">
        <w:r w:rsidR="00B27C1D" w:rsidRPr="002D7B83">
          <w:rPr>
            <w:rFonts w:ascii="Times New Roman" w:eastAsiaTheme="minorHAnsi" w:hAnsi="Times New Roman"/>
            <w:noProof/>
            <w:sz w:val="24"/>
            <w:szCs w:val="24"/>
            <w:lang w:eastAsia="en-US"/>
          </w:rPr>
          <w:t>2. СТРУКТУРА И СОДЕРЖАНИЕ ДИСЦИПЛИНЫ</w:t>
        </w:r>
        <w:r w:rsidR="00B27C1D" w:rsidRPr="002D7B83">
          <w:rPr>
            <w:rFonts w:ascii="Times New Roman" w:eastAsiaTheme="minorHAnsi" w:hAnsi="Times New Roman"/>
            <w:b/>
            <w:bCs/>
            <w:noProof/>
            <w:webHidden/>
            <w:sz w:val="24"/>
            <w:szCs w:val="24"/>
            <w:lang w:eastAsia="en-US"/>
          </w:rPr>
          <w:tab/>
        </w:r>
        <w:r w:rsidR="00B27C1D" w:rsidRPr="002D7B83">
          <w:rPr>
            <w:rFonts w:ascii="Times New Roman" w:eastAsiaTheme="minorHAnsi" w:hAnsi="Times New Roman"/>
            <w:b/>
            <w:bCs/>
            <w:noProof/>
            <w:webHidden/>
            <w:sz w:val="24"/>
            <w:szCs w:val="24"/>
            <w:lang w:eastAsia="en-US"/>
          </w:rPr>
          <w:fldChar w:fldCharType="begin"/>
        </w:r>
        <w:r w:rsidR="00B27C1D" w:rsidRPr="002D7B83">
          <w:rPr>
            <w:rFonts w:ascii="Times New Roman" w:eastAsiaTheme="minorHAnsi" w:hAnsi="Times New Roman"/>
            <w:b/>
            <w:bCs/>
            <w:noProof/>
            <w:webHidden/>
            <w:sz w:val="24"/>
            <w:szCs w:val="24"/>
            <w:lang w:eastAsia="en-US"/>
          </w:rPr>
          <w:instrText xml:space="preserve"> PAGEREF _Toc156294879 \h </w:instrText>
        </w:r>
        <w:r w:rsidR="00B27C1D" w:rsidRPr="002D7B83">
          <w:rPr>
            <w:rFonts w:ascii="Times New Roman" w:eastAsiaTheme="minorHAnsi" w:hAnsi="Times New Roman"/>
            <w:b/>
            <w:bCs/>
            <w:noProof/>
            <w:webHidden/>
            <w:sz w:val="24"/>
            <w:szCs w:val="24"/>
            <w:lang w:eastAsia="en-US"/>
          </w:rPr>
        </w:r>
        <w:r w:rsidR="00B27C1D" w:rsidRPr="002D7B83">
          <w:rPr>
            <w:rFonts w:ascii="Times New Roman" w:eastAsiaTheme="minorHAnsi" w:hAnsi="Times New Roman"/>
            <w:b/>
            <w:bCs/>
            <w:noProof/>
            <w:webHidden/>
            <w:sz w:val="24"/>
            <w:szCs w:val="24"/>
            <w:lang w:eastAsia="en-US"/>
          </w:rPr>
          <w:fldChar w:fldCharType="separate"/>
        </w:r>
        <w:r w:rsidR="00B27C1D" w:rsidRPr="002D7B83">
          <w:rPr>
            <w:rFonts w:ascii="Times New Roman" w:eastAsiaTheme="minorHAnsi" w:hAnsi="Times New Roman"/>
            <w:b/>
            <w:bCs/>
            <w:noProof/>
            <w:webHidden/>
            <w:sz w:val="24"/>
            <w:szCs w:val="24"/>
            <w:lang w:eastAsia="en-US"/>
          </w:rPr>
          <w:t>4</w:t>
        </w:r>
        <w:r w:rsidR="00B27C1D" w:rsidRPr="002D7B83">
          <w:rPr>
            <w:rFonts w:ascii="Times New Roman" w:eastAsiaTheme="minorHAnsi" w:hAnsi="Times New Roman"/>
            <w:b/>
            <w:bCs/>
            <w:noProof/>
            <w:webHidden/>
            <w:sz w:val="24"/>
            <w:szCs w:val="24"/>
            <w:lang w:eastAsia="en-US"/>
          </w:rPr>
          <w:fldChar w:fldCharType="end"/>
        </w:r>
      </w:hyperlink>
    </w:p>
    <w:p w14:paraId="5779DB26" w14:textId="77777777" w:rsidR="00B27C1D" w:rsidRPr="002D7B83" w:rsidRDefault="008C754A" w:rsidP="001B263B">
      <w:pPr>
        <w:tabs>
          <w:tab w:val="right" w:leader="dot" w:pos="9639"/>
        </w:tabs>
        <w:spacing w:before="120" w:after="0" w:line="240" w:lineRule="auto"/>
        <w:ind w:left="240"/>
        <w:rPr>
          <w:rFonts w:ascii="Times New Roman" w:eastAsiaTheme="minorEastAsia" w:hAnsi="Times New Roman"/>
          <w:noProof/>
          <w:sz w:val="24"/>
          <w:szCs w:val="24"/>
        </w:rPr>
      </w:pPr>
      <w:hyperlink w:anchor="_Toc156294880" w:history="1">
        <w:r w:rsidR="00B27C1D" w:rsidRPr="002D7B83">
          <w:rPr>
            <w:rFonts w:ascii="Times New Roman" w:hAnsi="Times New Roman"/>
            <w:noProof/>
            <w:sz w:val="24"/>
            <w:szCs w:val="24"/>
          </w:rPr>
          <w:t>2.1. Трудоемкость освоения дисциплины</w:t>
        </w:r>
        <w:r w:rsidR="00B27C1D" w:rsidRPr="002D7B83">
          <w:rPr>
            <w:rFonts w:ascii="Times New Roman" w:hAnsi="Times New Roman"/>
            <w:noProof/>
            <w:webHidden/>
            <w:sz w:val="24"/>
            <w:szCs w:val="24"/>
          </w:rPr>
          <w:tab/>
        </w:r>
        <w:r w:rsidR="00B27C1D" w:rsidRPr="002D7B83">
          <w:rPr>
            <w:rFonts w:ascii="Times New Roman" w:hAnsi="Times New Roman"/>
            <w:noProof/>
            <w:webHidden/>
            <w:sz w:val="24"/>
            <w:szCs w:val="24"/>
          </w:rPr>
          <w:fldChar w:fldCharType="begin"/>
        </w:r>
        <w:r w:rsidR="00B27C1D" w:rsidRPr="002D7B83">
          <w:rPr>
            <w:rFonts w:ascii="Times New Roman" w:hAnsi="Times New Roman"/>
            <w:noProof/>
            <w:webHidden/>
            <w:sz w:val="24"/>
            <w:szCs w:val="24"/>
          </w:rPr>
          <w:instrText xml:space="preserve"> PAGEREF _Toc156294880 \h </w:instrText>
        </w:r>
        <w:r w:rsidR="00B27C1D" w:rsidRPr="002D7B83">
          <w:rPr>
            <w:rFonts w:ascii="Times New Roman" w:hAnsi="Times New Roman"/>
            <w:noProof/>
            <w:webHidden/>
            <w:sz w:val="24"/>
            <w:szCs w:val="24"/>
          </w:rPr>
        </w:r>
        <w:r w:rsidR="00B27C1D" w:rsidRPr="002D7B83">
          <w:rPr>
            <w:rFonts w:ascii="Times New Roman" w:hAnsi="Times New Roman"/>
            <w:noProof/>
            <w:webHidden/>
            <w:sz w:val="24"/>
            <w:szCs w:val="24"/>
          </w:rPr>
          <w:fldChar w:fldCharType="separate"/>
        </w:r>
        <w:r w:rsidR="00B27C1D" w:rsidRPr="002D7B83">
          <w:rPr>
            <w:rFonts w:ascii="Times New Roman" w:hAnsi="Times New Roman"/>
            <w:noProof/>
            <w:webHidden/>
            <w:sz w:val="24"/>
            <w:szCs w:val="24"/>
          </w:rPr>
          <w:t>4</w:t>
        </w:r>
        <w:r w:rsidR="00B27C1D" w:rsidRPr="002D7B83">
          <w:rPr>
            <w:rFonts w:ascii="Times New Roman" w:hAnsi="Times New Roman"/>
            <w:noProof/>
            <w:webHidden/>
            <w:sz w:val="24"/>
            <w:szCs w:val="24"/>
          </w:rPr>
          <w:fldChar w:fldCharType="end"/>
        </w:r>
      </w:hyperlink>
    </w:p>
    <w:p w14:paraId="78D93790" w14:textId="77777777" w:rsidR="00B27C1D" w:rsidRPr="002D7B83" w:rsidRDefault="008C754A" w:rsidP="001B263B">
      <w:pPr>
        <w:tabs>
          <w:tab w:val="right" w:leader="dot" w:pos="9639"/>
        </w:tabs>
        <w:spacing w:before="120" w:after="0" w:line="240" w:lineRule="auto"/>
        <w:ind w:left="240"/>
        <w:rPr>
          <w:rFonts w:ascii="Times New Roman" w:eastAsiaTheme="minorEastAsia" w:hAnsi="Times New Roman"/>
          <w:noProof/>
          <w:sz w:val="24"/>
          <w:szCs w:val="24"/>
        </w:rPr>
      </w:pPr>
      <w:hyperlink w:anchor="_Toc156294881" w:history="1">
        <w:r w:rsidR="00B27C1D" w:rsidRPr="002D7B83">
          <w:rPr>
            <w:rFonts w:ascii="Times New Roman" w:hAnsi="Times New Roman"/>
            <w:noProof/>
            <w:sz w:val="24"/>
            <w:szCs w:val="24"/>
          </w:rPr>
          <w:t>2.2. Примерное содержание дисциплины</w:t>
        </w:r>
        <w:r w:rsidR="00B27C1D" w:rsidRPr="002D7B83">
          <w:rPr>
            <w:rFonts w:ascii="Times New Roman" w:hAnsi="Times New Roman"/>
            <w:noProof/>
            <w:webHidden/>
            <w:sz w:val="24"/>
            <w:szCs w:val="24"/>
          </w:rPr>
          <w:tab/>
        </w:r>
        <w:r w:rsidR="00B27C1D" w:rsidRPr="002D7B83">
          <w:rPr>
            <w:rFonts w:ascii="Times New Roman" w:hAnsi="Times New Roman"/>
            <w:noProof/>
            <w:webHidden/>
            <w:sz w:val="24"/>
            <w:szCs w:val="24"/>
          </w:rPr>
          <w:fldChar w:fldCharType="begin"/>
        </w:r>
        <w:r w:rsidR="00B27C1D" w:rsidRPr="002D7B83">
          <w:rPr>
            <w:rFonts w:ascii="Times New Roman" w:hAnsi="Times New Roman"/>
            <w:noProof/>
            <w:webHidden/>
            <w:sz w:val="24"/>
            <w:szCs w:val="24"/>
          </w:rPr>
          <w:instrText xml:space="preserve"> PAGEREF _Toc156294881 \h </w:instrText>
        </w:r>
        <w:r w:rsidR="00B27C1D" w:rsidRPr="002D7B83">
          <w:rPr>
            <w:rFonts w:ascii="Times New Roman" w:hAnsi="Times New Roman"/>
            <w:noProof/>
            <w:webHidden/>
            <w:sz w:val="24"/>
            <w:szCs w:val="24"/>
          </w:rPr>
        </w:r>
        <w:r w:rsidR="00B27C1D" w:rsidRPr="002D7B83">
          <w:rPr>
            <w:rFonts w:ascii="Times New Roman" w:hAnsi="Times New Roman"/>
            <w:noProof/>
            <w:webHidden/>
            <w:sz w:val="24"/>
            <w:szCs w:val="24"/>
          </w:rPr>
          <w:fldChar w:fldCharType="separate"/>
        </w:r>
        <w:r w:rsidR="00B27C1D" w:rsidRPr="002D7B83">
          <w:rPr>
            <w:rFonts w:ascii="Times New Roman" w:hAnsi="Times New Roman"/>
            <w:noProof/>
            <w:webHidden/>
            <w:sz w:val="24"/>
            <w:szCs w:val="24"/>
          </w:rPr>
          <w:t>5</w:t>
        </w:r>
        <w:r w:rsidR="00B27C1D" w:rsidRPr="002D7B83">
          <w:rPr>
            <w:rFonts w:ascii="Times New Roman" w:hAnsi="Times New Roman"/>
            <w:noProof/>
            <w:webHidden/>
            <w:sz w:val="24"/>
            <w:szCs w:val="24"/>
          </w:rPr>
          <w:fldChar w:fldCharType="end"/>
        </w:r>
      </w:hyperlink>
    </w:p>
    <w:p w14:paraId="40358BB2" w14:textId="77777777" w:rsidR="00B27C1D" w:rsidRPr="002D7B83" w:rsidRDefault="008C754A" w:rsidP="001B263B">
      <w:pPr>
        <w:tabs>
          <w:tab w:val="right" w:leader="dot" w:pos="9639"/>
        </w:tabs>
        <w:spacing w:before="120" w:after="0" w:line="240" w:lineRule="auto"/>
        <w:rPr>
          <w:rFonts w:ascii="Times New Roman" w:eastAsiaTheme="minorEastAsia" w:hAnsi="Times New Roman"/>
          <w:b/>
          <w:bCs/>
          <w:noProof/>
          <w:sz w:val="24"/>
          <w:szCs w:val="24"/>
        </w:rPr>
      </w:pPr>
      <w:hyperlink w:anchor="_Toc156294884" w:history="1">
        <w:r w:rsidR="00B27C1D" w:rsidRPr="002D7B83">
          <w:rPr>
            <w:rFonts w:ascii="Times New Roman" w:eastAsiaTheme="minorHAnsi" w:hAnsi="Times New Roman"/>
            <w:noProof/>
            <w:sz w:val="24"/>
            <w:szCs w:val="24"/>
            <w:lang w:eastAsia="en-US"/>
          </w:rPr>
          <w:t>3. УСЛОВИЯ РЕАЛИЗАЦИИ ДИСЦИПЛИНЫ</w:t>
        </w:r>
        <w:r w:rsidR="00B27C1D" w:rsidRPr="002D7B83">
          <w:rPr>
            <w:rFonts w:ascii="Times New Roman" w:eastAsiaTheme="minorHAnsi" w:hAnsi="Times New Roman"/>
            <w:b/>
            <w:bCs/>
            <w:noProof/>
            <w:webHidden/>
            <w:sz w:val="24"/>
            <w:szCs w:val="24"/>
            <w:lang w:eastAsia="en-US"/>
          </w:rPr>
          <w:tab/>
        </w:r>
        <w:r w:rsidR="00B27C1D" w:rsidRPr="002D7B83">
          <w:rPr>
            <w:rFonts w:ascii="Times New Roman" w:eastAsiaTheme="minorHAnsi" w:hAnsi="Times New Roman"/>
            <w:b/>
            <w:bCs/>
            <w:noProof/>
            <w:webHidden/>
            <w:sz w:val="24"/>
            <w:szCs w:val="24"/>
            <w:lang w:eastAsia="en-US"/>
          </w:rPr>
          <w:fldChar w:fldCharType="begin"/>
        </w:r>
        <w:r w:rsidR="00B27C1D" w:rsidRPr="002D7B83">
          <w:rPr>
            <w:rFonts w:ascii="Times New Roman" w:eastAsiaTheme="minorHAnsi" w:hAnsi="Times New Roman"/>
            <w:b/>
            <w:bCs/>
            <w:noProof/>
            <w:webHidden/>
            <w:sz w:val="24"/>
            <w:szCs w:val="24"/>
            <w:lang w:eastAsia="en-US"/>
          </w:rPr>
          <w:instrText xml:space="preserve"> PAGEREF _Toc156294884 \h </w:instrText>
        </w:r>
        <w:r w:rsidR="00B27C1D" w:rsidRPr="002D7B83">
          <w:rPr>
            <w:rFonts w:ascii="Times New Roman" w:eastAsiaTheme="minorHAnsi" w:hAnsi="Times New Roman"/>
            <w:b/>
            <w:bCs/>
            <w:noProof/>
            <w:webHidden/>
            <w:sz w:val="24"/>
            <w:szCs w:val="24"/>
            <w:lang w:eastAsia="en-US"/>
          </w:rPr>
        </w:r>
        <w:r w:rsidR="00B27C1D" w:rsidRPr="002D7B83">
          <w:rPr>
            <w:rFonts w:ascii="Times New Roman" w:eastAsiaTheme="minorHAnsi" w:hAnsi="Times New Roman"/>
            <w:b/>
            <w:bCs/>
            <w:noProof/>
            <w:webHidden/>
            <w:sz w:val="24"/>
            <w:szCs w:val="24"/>
            <w:lang w:eastAsia="en-US"/>
          </w:rPr>
          <w:fldChar w:fldCharType="separate"/>
        </w:r>
        <w:r w:rsidR="00B27C1D" w:rsidRPr="002D7B83">
          <w:rPr>
            <w:rFonts w:ascii="Times New Roman" w:eastAsiaTheme="minorHAnsi" w:hAnsi="Times New Roman"/>
            <w:b/>
            <w:bCs/>
            <w:noProof/>
            <w:webHidden/>
            <w:sz w:val="24"/>
            <w:szCs w:val="24"/>
            <w:lang w:eastAsia="en-US"/>
          </w:rPr>
          <w:t>6</w:t>
        </w:r>
        <w:r w:rsidR="00B27C1D" w:rsidRPr="002D7B83">
          <w:rPr>
            <w:rFonts w:ascii="Times New Roman" w:eastAsiaTheme="minorHAnsi" w:hAnsi="Times New Roman"/>
            <w:b/>
            <w:bCs/>
            <w:noProof/>
            <w:webHidden/>
            <w:sz w:val="24"/>
            <w:szCs w:val="24"/>
            <w:lang w:eastAsia="en-US"/>
          </w:rPr>
          <w:fldChar w:fldCharType="end"/>
        </w:r>
      </w:hyperlink>
    </w:p>
    <w:p w14:paraId="613CF338" w14:textId="77777777" w:rsidR="00B27C1D" w:rsidRPr="002D7B83" w:rsidRDefault="008C754A" w:rsidP="001B263B">
      <w:pPr>
        <w:tabs>
          <w:tab w:val="right" w:leader="dot" w:pos="9639"/>
        </w:tabs>
        <w:spacing w:before="120" w:after="0" w:line="240" w:lineRule="auto"/>
        <w:ind w:left="240"/>
        <w:rPr>
          <w:rFonts w:ascii="Times New Roman" w:eastAsiaTheme="minorEastAsia" w:hAnsi="Times New Roman"/>
          <w:noProof/>
          <w:sz w:val="24"/>
          <w:szCs w:val="24"/>
        </w:rPr>
      </w:pPr>
      <w:hyperlink w:anchor="_Toc156294885" w:history="1">
        <w:r w:rsidR="00B27C1D" w:rsidRPr="002D7B83">
          <w:rPr>
            <w:rFonts w:ascii="Times New Roman" w:hAnsi="Times New Roman"/>
            <w:noProof/>
            <w:sz w:val="24"/>
            <w:szCs w:val="24"/>
          </w:rPr>
          <w:t>3.1. Материально-техническое обеспечение</w:t>
        </w:r>
        <w:r w:rsidR="00B27C1D" w:rsidRPr="002D7B83">
          <w:rPr>
            <w:rFonts w:ascii="Times New Roman" w:hAnsi="Times New Roman"/>
            <w:noProof/>
            <w:webHidden/>
            <w:sz w:val="24"/>
            <w:szCs w:val="24"/>
          </w:rPr>
          <w:tab/>
        </w:r>
        <w:r w:rsidR="00B27C1D" w:rsidRPr="002D7B83">
          <w:rPr>
            <w:rFonts w:ascii="Times New Roman" w:hAnsi="Times New Roman"/>
            <w:noProof/>
            <w:webHidden/>
            <w:sz w:val="24"/>
            <w:szCs w:val="24"/>
          </w:rPr>
          <w:fldChar w:fldCharType="begin"/>
        </w:r>
        <w:r w:rsidR="00B27C1D" w:rsidRPr="002D7B83">
          <w:rPr>
            <w:rFonts w:ascii="Times New Roman" w:hAnsi="Times New Roman"/>
            <w:noProof/>
            <w:webHidden/>
            <w:sz w:val="24"/>
            <w:szCs w:val="24"/>
          </w:rPr>
          <w:instrText xml:space="preserve"> PAGEREF _Toc156294885 \h </w:instrText>
        </w:r>
        <w:r w:rsidR="00B27C1D" w:rsidRPr="002D7B83">
          <w:rPr>
            <w:rFonts w:ascii="Times New Roman" w:hAnsi="Times New Roman"/>
            <w:noProof/>
            <w:webHidden/>
            <w:sz w:val="24"/>
            <w:szCs w:val="24"/>
          </w:rPr>
        </w:r>
        <w:r w:rsidR="00B27C1D" w:rsidRPr="002D7B83">
          <w:rPr>
            <w:rFonts w:ascii="Times New Roman" w:hAnsi="Times New Roman"/>
            <w:noProof/>
            <w:webHidden/>
            <w:sz w:val="24"/>
            <w:szCs w:val="24"/>
          </w:rPr>
          <w:fldChar w:fldCharType="separate"/>
        </w:r>
        <w:r w:rsidR="00B27C1D" w:rsidRPr="002D7B83">
          <w:rPr>
            <w:rFonts w:ascii="Times New Roman" w:hAnsi="Times New Roman"/>
            <w:noProof/>
            <w:webHidden/>
            <w:sz w:val="24"/>
            <w:szCs w:val="24"/>
          </w:rPr>
          <w:t>6</w:t>
        </w:r>
        <w:r w:rsidR="00B27C1D" w:rsidRPr="002D7B83">
          <w:rPr>
            <w:rFonts w:ascii="Times New Roman" w:hAnsi="Times New Roman"/>
            <w:noProof/>
            <w:webHidden/>
            <w:sz w:val="24"/>
            <w:szCs w:val="24"/>
          </w:rPr>
          <w:fldChar w:fldCharType="end"/>
        </w:r>
      </w:hyperlink>
    </w:p>
    <w:p w14:paraId="7A4B9716" w14:textId="77777777" w:rsidR="00B27C1D" w:rsidRPr="002D7B83" w:rsidRDefault="008C754A" w:rsidP="001B263B">
      <w:pPr>
        <w:tabs>
          <w:tab w:val="right" w:leader="dot" w:pos="9639"/>
        </w:tabs>
        <w:spacing w:before="120" w:after="0" w:line="240" w:lineRule="auto"/>
        <w:ind w:left="240"/>
        <w:rPr>
          <w:rFonts w:ascii="Times New Roman" w:eastAsiaTheme="minorEastAsia" w:hAnsi="Times New Roman"/>
          <w:noProof/>
          <w:sz w:val="24"/>
          <w:szCs w:val="24"/>
        </w:rPr>
      </w:pPr>
      <w:hyperlink w:anchor="_Toc156294886" w:history="1">
        <w:r w:rsidR="00B27C1D" w:rsidRPr="002D7B83">
          <w:rPr>
            <w:rFonts w:ascii="Times New Roman" w:hAnsi="Times New Roman"/>
            <w:noProof/>
            <w:sz w:val="24"/>
            <w:szCs w:val="24"/>
          </w:rPr>
          <w:t>3.2. Учебно-методическое обеспечение</w:t>
        </w:r>
        <w:r w:rsidR="00B27C1D" w:rsidRPr="002D7B83">
          <w:rPr>
            <w:rFonts w:ascii="Times New Roman" w:hAnsi="Times New Roman"/>
            <w:noProof/>
            <w:webHidden/>
            <w:sz w:val="24"/>
            <w:szCs w:val="24"/>
          </w:rPr>
          <w:tab/>
        </w:r>
        <w:r w:rsidR="00B27C1D" w:rsidRPr="002D7B83">
          <w:rPr>
            <w:rFonts w:ascii="Times New Roman" w:hAnsi="Times New Roman"/>
            <w:noProof/>
            <w:webHidden/>
            <w:sz w:val="24"/>
            <w:szCs w:val="24"/>
          </w:rPr>
          <w:fldChar w:fldCharType="begin"/>
        </w:r>
        <w:r w:rsidR="00B27C1D" w:rsidRPr="002D7B83">
          <w:rPr>
            <w:rFonts w:ascii="Times New Roman" w:hAnsi="Times New Roman"/>
            <w:noProof/>
            <w:webHidden/>
            <w:sz w:val="24"/>
            <w:szCs w:val="24"/>
          </w:rPr>
          <w:instrText xml:space="preserve"> PAGEREF _Toc156294886 \h </w:instrText>
        </w:r>
        <w:r w:rsidR="00B27C1D" w:rsidRPr="002D7B83">
          <w:rPr>
            <w:rFonts w:ascii="Times New Roman" w:hAnsi="Times New Roman"/>
            <w:noProof/>
            <w:webHidden/>
            <w:sz w:val="24"/>
            <w:szCs w:val="24"/>
          </w:rPr>
        </w:r>
        <w:r w:rsidR="00B27C1D" w:rsidRPr="002D7B83">
          <w:rPr>
            <w:rFonts w:ascii="Times New Roman" w:hAnsi="Times New Roman"/>
            <w:noProof/>
            <w:webHidden/>
            <w:sz w:val="24"/>
            <w:szCs w:val="24"/>
          </w:rPr>
          <w:fldChar w:fldCharType="separate"/>
        </w:r>
        <w:r w:rsidR="00B27C1D" w:rsidRPr="002D7B83">
          <w:rPr>
            <w:rFonts w:ascii="Times New Roman" w:hAnsi="Times New Roman"/>
            <w:noProof/>
            <w:webHidden/>
            <w:sz w:val="24"/>
            <w:szCs w:val="24"/>
          </w:rPr>
          <w:t>6</w:t>
        </w:r>
        <w:r w:rsidR="00B27C1D" w:rsidRPr="002D7B83">
          <w:rPr>
            <w:rFonts w:ascii="Times New Roman" w:hAnsi="Times New Roman"/>
            <w:noProof/>
            <w:webHidden/>
            <w:sz w:val="24"/>
            <w:szCs w:val="24"/>
          </w:rPr>
          <w:fldChar w:fldCharType="end"/>
        </w:r>
      </w:hyperlink>
    </w:p>
    <w:p w14:paraId="40F02ED6" w14:textId="77777777" w:rsidR="00B27C1D" w:rsidRPr="002D7B83" w:rsidRDefault="008C754A" w:rsidP="001B263B">
      <w:pPr>
        <w:tabs>
          <w:tab w:val="right" w:leader="dot" w:pos="9639"/>
        </w:tabs>
        <w:spacing w:before="120" w:after="0" w:line="240" w:lineRule="auto"/>
        <w:rPr>
          <w:rFonts w:ascii="Times New Roman" w:eastAsiaTheme="minorEastAsia" w:hAnsi="Times New Roman"/>
          <w:b/>
          <w:bCs/>
          <w:noProof/>
          <w:sz w:val="24"/>
          <w:szCs w:val="24"/>
        </w:rPr>
      </w:pPr>
      <w:hyperlink w:anchor="_Toc156294887" w:history="1">
        <w:r w:rsidR="00B27C1D" w:rsidRPr="002D7B83">
          <w:rPr>
            <w:rFonts w:ascii="Times New Roman" w:eastAsiaTheme="minorHAnsi" w:hAnsi="Times New Roman"/>
            <w:noProof/>
            <w:sz w:val="24"/>
            <w:szCs w:val="24"/>
            <w:lang w:eastAsia="en-US"/>
          </w:rPr>
          <w:t>4. КОНТРОЛЬ И ОЦЕНКА РЕЗУЛЬТАТОВ ОСВОЕНИЯ ДИСЦИПЛИНЫ</w:t>
        </w:r>
        <w:r w:rsidR="00B27C1D" w:rsidRPr="002D7B83">
          <w:rPr>
            <w:rFonts w:ascii="Times New Roman" w:eastAsiaTheme="minorHAnsi" w:hAnsi="Times New Roman"/>
            <w:b/>
            <w:bCs/>
            <w:noProof/>
            <w:webHidden/>
            <w:sz w:val="24"/>
            <w:szCs w:val="24"/>
            <w:lang w:eastAsia="en-US"/>
          </w:rPr>
          <w:tab/>
        </w:r>
        <w:r w:rsidR="00B27C1D" w:rsidRPr="002D7B83">
          <w:rPr>
            <w:rFonts w:ascii="Times New Roman" w:eastAsiaTheme="minorHAnsi" w:hAnsi="Times New Roman"/>
            <w:b/>
            <w:bCs/>
            <w:noProof/>
            <w:webHidden/>
            <w:sz w:val="24"/>
            <w:szCs w:val="24"/>
            <w:lang w:eastAsia="en-US"/>
          </w:rPr>
          <w:fldChar w:fldCharType="begin"/>
        </w:r>
        <w:r w:rsidR="00B27C1D" w:rsidRPr="002D7B83">
          <w:rPr>
            <w:rFonts w:ascii="Times New Roman" w:eastAsiaTheme="minorHAnsi" w:hAnsi="Times New Roman"/>
            <w:b/>
            <w:bCs/>
            <w:noProof/>
            <w:webHidden/>
            <w:sz w:val="24"/>
            <w:szCs w:val="24"/>
            <w:lang w:eastAsia="en-US"/>
          </w:rPr>
          <w:instrText xml:space="preserve"> PAGEREF _Toc156294887 \h </w:instrText>
        </w:r>
        <w:r w:rsidR="00B27C1D" w:rsidRPr="002D7B83">
          <w:rPr>
            <w:rFonts w:ascii="Times New Roman" w:eastAsiaTheme="minorHAnsi" w:hAnsi="Times New Roman"/>
            <w:b/>
            <w:bCs/>
            <w:noProof/>
            <w:webHidden/>
            <w:sz w:val="24"/>
            <w:szCs w:val="24"/>
            <w:lang w:eastAsia="en-US"/>
          </w:rPr>
        </w:r>
        <w:r w:rsidR="00B27C1D" w:rsidRPr="002D7B83">
          <w:rPr>
            <w:rFonts w:ascii="Times New Roman" w:eastAsiaTheme="minorHAnsi" w:hAnsi="Times New Roman"/>
            <w:b/>
            <w:bCs/>
            <w:noProof/>
            <w:webHidden/>
            <w:sz w:val="24"/>
            <w:szCs w:val="24"/>
            <w:lang w:eastAsia="en-US"/>
          </w:rPr>
          <w:fldChar w:fldCharType="separate"/>
        </w:r>
        <w:r w:rsidR="00B27C1D" w:rsidRPr="002D7B83">
          <w:rPr>
            <w:rFonts w:ascii="Times New Roman" w:eastAsiaTheme="minorHAnsi" w:hAnsi="Times New Roman"/>
            <w:b/>
            <w:bCs/>
            <w:noProof/>
            <w:webHidden/>
            <w:sz w:val="24"/>
            <w:szCs w:val="24"/>
            <w:lang w:eastAsia="en-US"/>
          </w:rPr>
          <w:t>6</w:t>
        </w:r>
        <w:r w:rsidR="00B27C1D" w:rsidRPr="002D7B83">
          <w:rPr>
            <w:rFonts w:ascii="Times New Roman" w:eastAsiaTheme="minorHAnsi" w:hAnsi="Times New Roman"/>
            <w:b/>
            <w:bCs/>
            <w:noProof/>
            <w:webHidden/>
            <w:sz w:val="24"/>
            <w:szCs w:val="24"/>
            <w:lang w:eastAsia="en-US"/>
          </w:rPr>
          <w:fldChar w:fldCharType="end"/>
        </w:r>
      </w:hyperlink>
    </w:p>
    <w:p w14:paraId="431D9DF0" w14:textId="5941ADB8" w:rsidR="002D7B83" w:rsidRPr="001B263B" w:rsidRDefault="00B27C1D" w:rsidP="001B263B">
      <w:pPr>
        <w:pStyle w:val="2"/>
        <w:spacing w:before="0" w:after="0"/>
        <w:ind w:firstLine="709"/>
        <w:jc w:val="center"/>
        <w:rPr>
          <w:rFonts w:ascii="Times New Roman" w:hAnsi="Times New Roman"/>
          <w:i w:val="0"/>
          <w:sz w:val="24"/>
          <w:szCs w:val="24"/>
        </w:rPr>
      </w:pPr>
      <w:r w:rsidRPr="001B263B">
        <w:rPr>
          <w:rFonts w:ascii="Times New Roman" w:eastAsiaTheme="minorHAnsi" w:hAnsi="Times New Roman"/>
          <w:sz w:val="24"/>
          <w:szCs w:val="24"/>
          <w:lang w:eastAsia="en-US"/>
        </w:rPr>
        <w:fldChar w:fldCharType="end"/>
      </w:r>
      <w:r w:rsidR="002D7B83" w:rsidRPr="001B263B">
        <w:rPr>
          <w:rFonts w:ascii="Times New Roman" w:hAnsi="Times New Roman"/>
          <w:i w:val="0"/>
          <w:sz w:val="24"/>
          <w:szCs w:val="24"/>
        </w:rPr>
        <w:br w:type="page"/>
      </w:r>
      <w:bookmarkStart w:id="150" w:name="_Toc18492527"/>
      <w:bookmarkStart w:id="151" w:name="_Toc140077665"/>
      <w:r w:rsidR="002D7B83" w:rsidRPr="001B263B">
        <w:rPr>
          <w:rFonts w:ascii="Times New Roman" w:hAnsi="Times New Roman"/>
          <w:i w:val="0"/>
          <w:sz w:val="24"/>
          <w:szCs w:val="24"/>
        </w:rPr>
        <w:lastRenderedPageBreak/>
        <w:t xml:space="preserve">1.ОБЩАЯ ХАРАКТЕРИСТИКА ПРИМЕРНОЙ РАБОЧЕЙ ПРОГРАММЫ </w:t>
      </w:r>
      <w:r w:rsidR="002D7B83" w:rsidRPr="001B263B">
        <w:rPr>
          <w:rFonts w:ascii="Times New Roman" w:hAnsi="Times New Roman"/>
          <w:i w:val="0"/>
          <w:sz w:val="24"/>
          <w:szCs w:val="24"/>
        </w:rPr>
        <w:br/>
        <w:t>УЧЕБНОЙ ДИСЦИПЛИНЫ</w:t>
      </w:r>
      <w:bookmarkEnd w:id="150"/>
      <w:bookmarkEnd w:id="151"/>
    </w:p>
    <w:p w14:paraId="6240C5B8" w14:textId="77777777" w:rsidR="002D7B83" w:rsidRPr="001B263B" w:rsidRDefault="002D7B83" w:rsidP="001B263B">
      <w:pPr>
        <w:spacing w:line="240" w:lineRule="auto"/>
        <w:rPr>
          <w:rFonts w:ascii="Times New Roman" w:hAnsi="Times New Roman"/>
          <w:sz w:val="24"/>
          <w:szCs w:val="24"/>
          <w:lang w:val="x-none" w:eastAsia="x-none"/>
        </w:rPr>
      </w:pPr>
    </w:p>
    <w:p w14:paraId="69EE1343" w14:textId="77777777" w:rsidR="002D7B83" w:rsidRPr="001B263B" w:rsidRDefault="002D7B83" w:rsidP="001B263B">
      <w:pPr>
        <w:spacing w:after="0" w:line="240" w:lineRule="auto"/>
        <w:jc w:val="center"/>
        <w:rPr>
          <w:rFonts w:ascii="Times New Roman" w:hAnsi="Times New Roman"/>
          <w:b/>
          <w:bCs/>
          <w:iCs/>
          <w:sz w:val="24"/>
          <w:szCs w:val="24"/>
        </w:rPr>
      </w:pPr>
      <w:r w:rsidRPr="001B263B">
        <w:rPr>
          <w:rFonts w:ascii="Times New Roman" w:hAnsi="Times New Roman"/>
          <w:b/>
          <w:bCs/>
          <w:iCs/>
          <w:sz w:val="24"/>
          <w:szCs w:val="24"/>
        </w:rPr>
        <w:t xml:space="preserve">«ОП. 06 ИНФОРМАЦИОННЫЕ ТЕХНОЛОГИИ В ПРОФЕССИОНАЛЬНОЙ </w:t>
      </w:r>
    </w:p>
    <w:p w14:paraId="6D65CEFF" w14:textId="059B185E" w:rsidR="002D7B83" w:rsidRDefault="002D7B83" w:rsidP="001B263B">
      <w:pPr>
        <w:spacing w:after="0" w:line="240" w:lineRule="auto"/>
        <w:jc w:val="center"/>
        <w:rPr>
          <w:rFonts w:ascii="Times New Roman" w:hAnsi="Times New Roman"/>
          <w:i/>
          <w:sz w:val="24"/>
          <w:szCs w:val="24"/>
        </w:rPr>
      </w:pPr>
      <w:r w:rsidRPr="001B263B">
        <w:rPr>
          <w:rFonts w:ascii="Times New Roman" w:hAnsi="Times New Roman"/>
          <w:b/>
          <w:bCs/>
          <w:iCs/>
          <w:sz w:val="24"/>
          <w:szCs w:val="24"/>
        </w:rPr>
        <w:t>ДЕЯТЕЛЬНОСТИ</w:t>
      </w:r>
      <w:r w:rsidRPr="001B263B">
        <w:rPr>
          <w:rFonts w:ascii="Times New Roman" w:hAnsi="Times New Roman"/>
          <w:i/>
          <w:sz w:val="24"/>
          <w:szCs w:val="24"/>
        </w:rPr>
        <w:t>»</w:t>
      </w:r>
    </w:p>
    <w:p w14:paraId="2A027C62" w14:textId="77777777" w:rsidR="002F0745" w:rsidRPr="001B263B" w:rsidRDefault="002F0745" w:rsidP="001B263B">
      <w:pPr>
        <w:spacing w:after="0" w:line="240" w:lineRule="auto"/>
        <w:jc w:val="center"/>
        <w:rPr>
          <w:rFonts w:ascii="Times New Roman" w:hAnsi="Times New Roman"/>
          <w:b/>
          <w:i/>
          <w:sz w:val="24"/>
          <w:szCs w:val="24"/>
        </w:rPr>
      </w:pPr>
    </w:p>
    <w:p w14:paraId="4A1A7657" w14:textId="77777777" w:rsidR="002F0745" w:rsidRPr="007C55EE" w:rsidRDefault="002F0745" w:rsidP="002F0745">
      <w:pPr>
        <w:pStyle w:val="117"/>
        <w:spacing w:before="0" w:after="0"/>
        <w:rPr>
          <w:b/>
          <w:bCs/>
        </w:rPr>
      </w:pPr>
      <w:bookmarkStart w:id="152" w:name="_Toc158389419"/>
      <w:bookmarkStart w:id="153" w:name="_Toc158393523"/>
      <w:bookmarkStart w:id="154" w:name="_Toc158397980"/>
      <w:r w:rsidRPr="007C55EE">
        <w:rPr>
          <w:b/>
          <w:bCs/>
        </w:rPr>
        <w:t>1.1. Цель и место дисциплины в структуре образовательной программы</w:t>
      </w:r>
      <w:bookmarkEnd w:id="152"/>
      <w:bookmarkEnd w:id="153"/>
      <w:bookmarkEnd w:id="154"/>
    </w:p>
    <w:p w14:paraId="743AB2AE" w14:textId="77777777" w:rsidR="002F0745" w:rsidRPr="0090794F" w:rsidRDefault="002F0745" w:rsidP="002F0745">
      <w:pPr>
        <w:suppressAutoHyphens/>
        <w:spacing w:after="0" w:line="240" w:lineRule="auto"/>
        <w:ind w:firstLine="709"/>
        <w:jc w:val="both"/>
        <w:rPr>
          <w:rFonts w:ascii="Times New Roman" w:hAnsi="Times New Roman"/>
          <w:sz w:val="24"/>
          <w:szCs w:val="24"/>
        </w:rPr>
      </w:pPr>
      <w:r w:rsidRPr="0090794F">
        <w:rPr>
          <w:rFonts w:ascii="Times New Roman" w:hAnsi="Times New Roman"/>
          <w:sz w:val="24"/>
          <w:szCs w:val="24"/>
        </w:rPr>
        <w:t xml:space="preserve">Цель дисциплины «ОП.06 Информационные технологии в профессиональной деятельности»: </w:t>
      </w:r>
      <w:r w:rsidRPr="0090794F">
        <w:rPr>
          <w:rFonts w:ascii="Times New Roman" w:hAnsi="Times New Roman"/>
          <w:bCs/>
          <w:sz w:val="24"/>
          <w:szCs w:val="24"/>
          <w:lang w:val="x-none"/>
        </w:rPr>
        <w:t>формирование представлений об основных закон</w:t>
      </w:r>
      <w:r w:rsidRPr="0090794F">
        <w:rPr>
          <w:rFonts w:ascii="Times New Roman" w:hAnsi="Times New Roman"/>
          <w:bCs/>
          <w:sz w:val="24"/>
          <w:szCs w:val="24"/>
        </w:rPr>
        <w:t xml:space="preserve">ах </w:t>
      </w:r>
      <w:r w:rsidRPr="0090794F">
        <w:rPr>
          <w:rFonts w:ascii="Times New Roman" w:hAnsi="Times New Roman"/>
          <w:bCs/>
          <w:sz w:val="24"/>
          <w:szCs w:val="24"/>
          <w:lang w:val="x-none"/>
        </w:rPr>
        <w:t>и явлен</w:t>
      </w:r>
      <w:r w:rsidRPr="0090794F">
        <w:rPr>
          <w:rFonts w:ascii="Times New Roman" w:hAnsi="Times New Roman"/>
          <w:bCs/>
          <w:sz w:val="24"/>
          <w:szCs w:val="24"/>
        </w:rPr>
        <w:t>иях</w:t>
      </w:r>
      <w:r w:rsidRPr="0090794F">
        <w:rPr>
          <w:rFonts w:ascii="Times New Roman" w:hAnsi="Times New Roman"/>
          <w:bCs/>
          <w:sz w:val="24"/>
          <w:szCs w:val="24"/>
          <w:lang w:val="x-none"/>
        </w:rPr>
        <w:t xml:space="preserve"> электротехники, правил</w:t>
      </w:r>
      <w:r w:rsidRPr="0090794F">
        <w:rPr>
          <w:rFonts w:ascii="Times New Roman" w:hAnsi="Times New Roman"/>
          <w:bCs/>
          <w:sz w:val="24"/>
          <w:szCs w:val="24"/>
        </w:rPr>
        <w:t xml:space="preserve">ах </w:t>
      </w:r>
      <w:r w:rsidRPr="0090794F">
        <w:rPr>
          <w:rFonts w:ascii="Times New Roman" w:hAnsi="Times New Roman"/>
          <w:bCs/>
          <w:sz w:val="24"/>
          <w:szCs w:val="24"/>
          <w:lang w:val="x-none"/>
        </w:rPr>
        <w:t>выбора и использования электрических приборов контроля работы</w:t>
      </w:r>
      <w:r w:rsidRPr="0090794F">
        <w:rPr>
          <w:rFonts w:ascii="Times New Roman" w:hAnsi="Times New Roman"/>
          <w:bCs/>
          <w:sz w:val="24"/>
          <w:szCs w:val="24"/>
        </w:rPr>
        <w:t xml:space="preserve"> </w:t>
      </w:r>
      <w:r w:rsidRPr="0090794F">
        <w:rPr>
          <w:rFonts w:ascii="Times New Roman" w:hAnsi="Times New Roman"/>
          <w:bCs/>
          <w:sz w:val="24"/>
          <w:szCs w:val="24"/>
          <w:lang w:val="x-none"/>
        </w:rPr>
        <w:t>электрооборудова</w:t>
      </w:r>
      <w:r w:rsidRPr="0090794F">
        <w:rPr>
          <w:rFonts w:ascii="Times New Roman" w:hAnsi="Times New Roman"/>
          <w:bCs/>
          <w:sz w:val="24"/>
          <w:szCs w:val="24"/>
        </w:rPr>
        <w:t xml:space="preserve">ния. </w:t>
      </w:r>
    </w:p>
    <w:p w14:paraId="0AE5BD91" w14:textId="77777777" w:rsidR="002F0745" w:rsidRPr="0090794F" w:rsidRDefault="002F0745" w:rsidP="002F0745">
      <w:pPr>
        <w:suppressAutoHyphens/>
        <w:spacing w:after="0" w:line="240" w:lineRule="auto"/>
        <w:ind w:firstLine="709"/>
        <w:jc w:val="both"/>
        <w:rPr>
          <w:rFonts w:ascii="Times New Roman" w:hAnsi="Times New Roman"/>
          <w:sz w:val="24"/>
          <w:szCs w:val="24"/>
        </w:rPr>
      </w:pPr>
      <w:r w:rsidRPr="0090794F">
        <w:rPr>
          <w:rFonts w:ascii="Times New Roman" w:hAnsi="Times New Roman"/>
          <w:bCs/>
          <w:sz w:val="24"/>
          <w:szCs w:val="24"/>
          <w:lang w:val="x-none"/>
        </w:rPr>
        <w:t xml:space="preserve"> </w:t>
      </w:r>
      <w:r w:rsidRPr="0090794F">
        <w:rPr>
          <w:rFonts w:ascii="Times New Roman" w:hAnsi="Times New Roman"/>
          <w:sz w:val="24"/>
          <w:szCs w:val="24"/>
        </w:rPr>
        <w:t>Дисциплина «ОП.06 Информационные технологии в профессиональной деятельности» включена в обязательную часть общепрофессионального цикла образовательной программы.</w:t>
      </w:r>
    </w:p>
    <w:p w14:paraId="2AA61CFF" w14:textId="77777777" w:rsidR="002F0745" w:rsidRPr="0090794F" w:rsidRDefault="002F0745" w:rsidP="002F0745">
      <w:pPr>
        <w:suppressAutoHyphens/>
        <w:spacing w:after="0" w:line="240" w:lineRule="auto"/>
        <w:ind w:firstLine="709"/>
        <w:jc w:val="both"/>
        <w:rPr>
          <w:rFonts w:ascii="Times New Roman" w:hAnsi="Times New Roman"/>
          <w:sz w:val="24"/>
          <w:szCs w:val="24"/>
        </w:rPr>
      </w:pPr>
    </w:p>
    <w:p w14:paraId="41B33AC1" w14:textId="77777777" w:rsidR="002F0745" w:rsidRPr="007C55EE" w:rsidRDefault="002F0745" w:rsidP="002F0745">
      <w:pPr>
        <w:pStyle w:val="117"/>
        <w:spacing w:before="0" w:after="0"/>
        <w:rPr>
          <w:b/>
          <w:bCs/>
        </w:rPr>
      </w:pPr>
      <w:bookmarkStart w:id="155" w:name="_Toc158389420"/>
      <w:bookmarkStart w:id="156" w:name="_Toc158393524"/>
      <w:bookmarkStart w:id="157" w:name="_Toc158397981"/>
      <w:r w:rsidRPr="007C55EE">
        <w:rPr>
          <w:b/>
          <w:bCs/>
        </w:rPr>
        <w:t>1.2. Планируемые результаты освоения дисциплины</w:t>
      </w:r>
      <w:bookmarkEnd w:id="155"/>
      <w:bookmarkEnd w:id="156"/>
      <w:bookmarkEnd w:id="157"/>
    </w:p>
    <w:p w14:paraId="13E1C8F8" w14:textId="77777777" w:rsidR="002F0745" w:rsidRPr="0090794F" w:rsidRDefault="002F0745" w:rsidP="002F0745">
      <w:pPr>
        <w:spacing w:after="0" w:line="240" w:lineRule="auto"/>
        <w:ind w:firstLine="709"/>
        <w:jc w:val="both"/>
        <w:rPr>
          <w:rFonts w:ascii="Times New Roman" w:hAnsi="Times New Roman"/>
          <w:sz w:val="24"/>
          <w:szCs w:val="24"/>
        </w:rPr>
      </w:pPr>
      <w:r w:rsidRPr="0090794F">
        <w:rPr>
          <w:rFonts w:ascii="Times New Roman" w:hAnsi="Times New Roman"/>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57E7972D" w14:textId="77777777" w:rsidR="002F0745" w:rsidRPr="0090794F" w:rsidRDefault="002F0745" w:rsidP="002F0745">
      <w:pPr>
        <w:spacing w:after="0" w:line="240" w:lineRule="auto"/>
        <w:ind w:firstLine="709"/>
        <w:rPr>
          <w:rFonts w:ascii="Times New Roman" w:hAnsi="Times New Roman"/>
          <w:bCs/>
          <w:sz w:val="24"/>
          <w:szCs w:val="24"/>
        </w:rPr>
      </w:pPr>
      <w:r w:rsidRPr="0090794F">
        <w:rPr>
          <w:rFonts w:ascii="Times New Roman" w:hAnsi="Times New Roman"/>
          <w:bCs/>
          <w:sz w:val="24"/>
          <w:szCs w:val="24"/>
        </w:rPr>
        <w:t>В результате освоения дисциплины обучающийся должен:</w:t>
      </w:r>
    </w:p>
    <w:tbl>
      <w:tblPr>
        <w:tblW w:w="0" w:type="auto"/>
        <w:tblInd w:w="134" w:type="dxa"/>
        <w:tblBorders>
          <w:top w:val="single" w:sz="4" w:space="0" w:color="000009"/>
          <w:left w:val="single" w:sz="4" w:space="0" w:color="000009"/>
          <w:bottom w:val="single" w:sz="4" w:space="0" w:color="000009"/>
          <w:right w:val="single" w:sz="4" w:space="0" w:color="000009"/>
          <w:insideH w:val="single" w:sz="4" w:space="0" w:color="000009"/>
          <w:insideV w:val="single" w:sz="4" w:space="0" w:color="000009"/>
        </w:tblBorders>
        <w:tblLayout w:type="fixed"/>
        <w:tblLook w:val="01E0" w:firstRow="1" w:lastRow="1" w:firstColumn="1" w:lastColumn="1" w:noHBand="0" w:noVBand="0"/>
      </w:tblPr>
      <w:tblGrid>
        <w:gridCol w:w="1108"/>
        <w:gridCol w:w="4678"/>
        <w:gridCol w:w="3788"/>
      </w:tblGrid>
      <w:tr w:rsidR="001B263B" w:rsidRPr="001B263B" w14:paraId="532A53BD" w14:textId="77777777" w:rsidTr="009C2AEA">
        <w:trPr>
          <w:trHeight w:val="595"/>
        </w:trPr>
        <w:tc>
          <w:tcPr>
            <w:tcW w:w="1108" w:type="dxa"/>
            <w:tcBorders>
              <w:left w:val="single" w:sz="6" w:space="0" w:color="000009"/>
            </w:tcBorders>
          </w:tcPr>
          <w:p w14:paraId="55CEAF43" w14:textId="77777777" w:rsidR="002D7B83" w:rsidRPr="001B263B" w:rsidRDefault="002D7B83" w:rsidP="001B263B">
            <w:pPr>
              <w:widowControl w:val="0"/>
              <w:suppressAutoHyphens/>
              <w:autoSpaceDE w:val="0"/>
              <w:autoSpaceDN w:val="0"/>
              <w:spacing w:after="0" w:line="240" w:lineRule="auto"/>
              <w:jc w:val="center"/>
              <w:rPr>
                <w:rFonts w:ascii="Times New Roman" w:hAnsi="Times New Roman"/>
                <w:b/>
                <w:bCs/>
                <w:sz w:val="24"/>
                <w:szCs w:val="24"/>
                <w:lang w:eastAsia="en-US"/>
              </w:rPr>
            </w:pPr>
            <w:r w:rsidRPr="001B263B">
              <w:rPr>
                <w:rFonts w:ascii="Times New Roman" w:hAnsi="Times New Roman"/>
                <w:b/>
                <w:bCs/>
                <w:sz w:val="24"/>
                <w:szCs w:val="24"/>
                <w:lang w:eastAsia="en-US"/>
              </w:rPr>
              <w:t xml:space="preserve">Код </w:t>
            </w:r>
            <w:r w:rsidRPr="001B263B">
              <w:rPr>
                <w:rFonts w:ascii="Times New Roman" w:hAnsi="Times New Roman"/>
                <w:b/>
                <w:bCs/>
                <w:sz w:val="24"/>
                <w:szCs w:val="24"/>
                <w:lang w:eastAsia="en-US"/>
              </w:rPr>
              <w:br/>
              <w:t>ПК,</w:t>
            </w:r>
            <w:r w:rsidRPr="001B263B">
              <w:rPr>
                <w:rFonts w:ascii="Times New Roman" w:hAnsi="Times New Roman"/>
                <w:b/>
                <w:bCs/>
                <w:spacing w:val="-11"/>
                <w:sz w:val="24"/>
                <w:szCs w:val="24"/>
                <w:lang w:eastAsia="en-US"/>
              </w:rPr>
              <w:t xml:space="preserve"> </w:t>
            </w:r>
            <w:r w:rsidRPr="001B263B">
              <w:rPr>
                <w:rFonts w:ascii="Times New Roman" w:hAnsi="Times New Roman"/>
                <w:b/>
                <w:bCs/>
                <w:sz w:val="24"/>
                <w:szCs w:val="24"/>
                <w:lang w:eastAsia="en-US"/>
              </w:rPr>
              <w:t>ОК</w:t>
            </w:r>
          </w:p>
        </w:tc>
        <w:tc>
          <w:tcPr>
            <w:tcW w:w="4678" w:type="dxa"/>
          </w:tcPr>
          <w:p w14:paraId="75267767" w14:textId="77777777" w:rsidR="002D7B83" w:rsidRPr="001B263B" w:rsidRDefault="002D7B83" w:rsidP="001B263B">
            <w:pPr>
              <w:widowControl w:val="0"/>
              <w:autoSpaceDE w:val="0"/>
              <w:autoSpaceDN w:val="0"/>
              <w:spacing w:after="0" w:line="240" w:lineRule="auto"/>
              <w:jc w:val="center"/>
              <w:rPr>
                <w:rFonts w:ascii="Times New Roman" w:hAnsi="Times New Roman"/>
                <w:b/>
                <w:bCs/>
                <w:sz w:val="24"/>
                <w:szCs w:val="24"/>
                <w:lang w:eastAsia="en-US"/>
              </w:rPr>
            </w:pPr>
            <w:r w:rsidRPr="001B263B">
              <w:rPr>
                <w:rFonts w:ascii="Times New Roman" w:hAnsi="Times New Roman"/>
                <w:b/>
                <w:bCs/>
                <w:sz w:val="24"/>
                <w:szCs w:val="24"/>
                <w:lang w:eastAsia="en-US"/>
              </w:rPr>
              <w:t>Умения</w:t>
            </w:r>
          </w:p>
        </w:tc>
        <w:tc>
          <w:tcPr>
            <w:tcW w:w="3788" w:type="dxa"/>
          </w:tcPr>
          <w:p w14:paraId="5FBF90FE" w14:textId="77777777" w:rsidR="002D7B83" w:rsidRPr="001B263B" w:rsidRDefault="002D7B83" w:rsidP="001B263B">
            <w:pPr>
              <w:widowControl w:val="0"/>
              <w:autoSpaceDE w:val="0"/>
              <w:autoSpaceDN w:val="0"/>
              <w:spacing w:after="0" w:line="240" w:lineRule="auto"/>
              <w:jc w:val="center"/>
              <w:rPr>
                <w:rFonts w:ascii="Times New Roman" w:hAnsi="Times New Roman"/>
                <w:b/>
                <w:bCs/>
                <w:sz w:val="24"/>
                <w:szCs w:val="24"/>
                <w:lang w:eastAsia="en-US"/>
              </w:rPr>
            </w:pPr>
            <w:r w:rsidRPr="001B263B">
              <w:rPr>
                <w:rFonts w:ascii="Times New Roman" w:hAnsi="Times New Roman"/>
                <w:b/>
                <w:bCs/>
                <w:sz w:val="24"/>
                <w:szCs w:val="24"/>
                <w:lang w:eastAsia="en-US"/>
              </w:rPr>
              <w:t>Знания</w:t>
            </w:r>
          </w:p>
        </w:tc>
      </w:tr>
      <w:tr w:rsidR="001B263B" w:rsidRPr="001B263B" w14:paraId="1AE3A3A1" w14:textId="77777777" w:rsidTr="009C2AEA">
        <w:trPr>
          <w:trHeight w:val="1563"/>
        </w:trPr>
        <w:tc>
          <w:tcPr>
            <w:tcW w:w="1108" w:type="dxa"/>
            <w:tcBorders>
              <w:left w:val="single" w:sz="6" w:space="0" w:color="000009"/>
            </w:tcBorders>
          </w:tcPr>
          <w:p w14:paraId="0D980D41" w14:textId="77777777" w:rsidR="002D7B83" w:rsidRPr="001B263B" w:rsidRDefault="002D7B83" w:rsidP="001B263B">
            <w:pPr>
              <w:widowControl w:val="0"/>
              <w:autoSpaceDE w:val="0"/>
              <w:autoSpaceDN w:val="0"/>
              <w:spacing w:after="0" w:line="240" w:lineRule="auto"/>
              <w:rPr>
                <w:rFonts w:ascii="Times New Roman" w:hAnsi="Times New Roman"/>
                <w:spacing w:val="-1"/>
                <w:sz w:val="24"/>
                <w:szCs w:val="24"/>
                <w:lang w:eastAsia="en-US"/>
              </w:rPr>
            </w:pPr>
            <w:r w:rsidRPr="001B263B">
              <w:rPr>
                <w:rFonts w:ascii="Times New Roman" w:hAnsi="Times New Roman"/>
                <w:sz w:val="24"/>
                <w:szCs w:val="24"/>
                <w:lang w:eastAsia="en-US"/>
              </w:rPr>
              <w:t>ОК</w:t>
            </w:r>
            <w:r w:rsidRPr="001B263B">
              <w:rPr>
                <w:rFonts w:ascii="Times New Roman" w:hAnsi="Times New Roman"/>
                <w:spacing w:val="-1"/>
                <w:sz w:val="24"/>
                <w:szCs w:val="24"/>
                <w:lang w:eastAsia="en-US"/>
              </w:rPr>
              <w:t xml:space="preserve"> 0</w:t>
            </w:r>
            <w:r w:rsidRPr="001B263B">
              <w:rPr>
                <w:rFonts w:ascii="Times New Roman" w:hAnsi="Times New Roman"/>
                <w:sz w:val="24"/>
                <w:szCs w:val="24"/>
                <w:lang w:eastAsia="en-US"/>
              </w:rPr>
              <w:t>2</w:t>
            </w:r>
          </w:p>
          <w:p w14:paraId="1D412B84" w14:textId="77777777" w:rsidR="002D7B83" w:rsidRPr="001B263B" w:rsidRDefault="002D7B83" w:rsidP="001B263B">
            <w:pPr>
              <w:widowControl w:val="0"/>
              <w:autoSpaceDE w:val="0"/>
              <w:autoSpaceDN w:val="0"/>
              <w:spacing w:after="0" w:line="240" w:lineRule="auto"/>
              <w:rPr>
                <w:rFonts w:ascii="Times New Roman" w:hAnsi="Times New Roman"/>
                <w:spacing w:val="-1"/>
                <w:sz w:val="24"/>
                <w:szCs w:val="24"/>
                <w:lang w:eastAsia="en-US"/>
              </w:rPr>
            </w:pPr>
            <w:r w:rsidRPr="001B263B">
              <w:rPr>
                <w:rFonts w:ascii="Times New Roman" w:hAnsi="Times New Roman"/>
                <w:sz w:val="24"/>
                <w:szCs w:val="24"/>
                <w:lang w:eastAsia="en-US"/>
              </w:rPr>
              <w:t>ОК</w:t>
            </w:r>
            <w:r w:rsidRPr="001B263B">
              <w:rPr>
                <w:rFonts w:ascii="Times New Roman" w:hAnsi="Times New Roman"/>
                <w:spacing w:val="-1"/>
                <w:sz w:val="24"/>
                <w:szCs w:val="24"/>
                <w:lang w:eastAsia="en-US"/>
              </w:rPr>
              <w:t xml:space="preserve"> 0</w:t>
            </w:r>
            <w:r w:rsidRPr="001B263B">
              <w:rPr>
                <w:rFonts w:ascii="Times New Roman" w:hAnsi="Times New Roman"/>
                <w:sz w:val="24"/>
                <w:szCs w:val="24"/>
                <w:lang w:eastAsia="en-US"/>
              </w:rPr>
              <w:t>9</w:t>
            </w:r>
            <w:r w:rsidRPr="001B263B">
              <w:rPr>
                <w:rFonts w:ascii="Times New Roman" w:hAnsi="Times New Roman"/>
                <w:spacing w:val="-1"/>
                <w:sz w:val="24"/>
                <w:szCs w:val="24"/>
                <w:lang w:eastAsia="en-US"/>
              </w:rPr>
              <w:t xml:space="preserve"> </w:t>
            </w:r>
          </w:p>
          <w:p w14:paraId="682F2391" w14:textId="77777777" w:rsidR="002D7B83" w:rsidRPr="001B263B" w:rsidRDefault="002D7B83" w:rsidP="001B263B">
            <w:pPr>
              <w:widowControl w:val="0"/>
              <w:autoSpaceDE w:val="0"/>
              <w:autoSpaceDN w:val="0"/>
              <w:spacing w:after="0" w:line="240" w:lineRule="auto"/>
              <w:rPr>
                <w:rFonts w:ascii="Times New Roman" w:hAnsi="Times New Roman"/>
                <w:i/>
                <w:sz w:val="24"/>
                <w:szCs w:val="24"/>
                <w:lang w:eastAsia="en-US"/>
              </w:rPr>
            </w:pPr>
            <w:r w:rsidRPr="001B263B">
              <w:rPr>
                <w:rFonts w:ascii="Times New Roman" w:hAnsi="Times New Roman"/>
                <w:sz w:val="24"/>
                <w:szCs w:val="24"/>
                <w:lang w:eastAsia="en-US"/>
              </w:rPr>
              <w:t>ПК 1.1</w:t>
            </w:r>
          </w:p>
        </w:tc>
        <w:tc>
          <w:tcPr>
            <w:tcW w:w="4678" w:type="dxa"/>
          </w:tcPr>
          <w:p w14:paraId="73746FDA" w14:textId="77777777" w:rsidR="002D7B83" w:rsidRPr="001B263B" w:rsidRDefault="002D7B83" w:rsidP="001B263B">
            <w:pPr>
              <w:widowControl w:val="0"/>
              <w:autoSpaceDE w:val="0"/>
              <w:autoSpaceDN w:val="0"/>
              <w:spacing w:after="0" w:line="240" w:lineRule="auto"/>
              <w:jc w:val="both"/>
              <w:rPr>
                <w:rFonts w:ascii="Times New Roman" w:hAnsi="Times New Roman"/>
                <w:sz w:val="24"/>
                <w:szCs w:val="24"/>
                <w:lang w:eastAsia="en-US"/>
              </w:rPr>
            </w:pPr>
            <w:r w:rsidRPr="001B263B">
              <w:rPr>
                <w:rFonts w:ascii="Times New Roman" w:hAnsi="Times New Roman"/>
                <w:sz w:val="24"/>
                <w:szCs w:val="24"/>
              </w:rPr>
              <w:t>применять компьютерные программы для поиска информации, составления и оформления документов и презентаций;</w:t>
            </w:r>
          </w:p>
          <w:p w14:paraId="54F3F9E7" w14:textId="77777777" w:rsidR="002D7B83" w:rsidRPr="001B263B" w:rsidRDefault="002D7B83" w:rsidP="001B263B">
            <w:pPr>
              <w:tabs>
                <w:tab w:val="left" w:pos="993"/>
              </w:tabs>
              <w:suppressAutoHyphens/>
              <w:spacing w:after="0" w:line="240" w:lineRule="auto"/>
              <w:ind w:left="5"/>
              <w:jc w:val="both"/>
              <w:rPr>
                <w:rFonts w:ascii="Times New Roman" w:hAnsi="Times New Roman"/>
                <w:sz w:val="24"/>
                <w:szCs w:val="24"/>
              </w:rPr>
            </w:pPr>
            <w:r w:rsidRPr="001B263B">
              <w:rPr>
                <w:rFonts w:ascii="Times New Roman" w:hAnsi="Times New Roman"/>
                <w:sz w:val="24"/>
                <w:szCs w:val="24"/>
              </w:rPr>
              <w:t>выполнять расчеты с использованием прикладных компьютерных программ;</w:t>
            </w:r>
          </w:p>
          <w:p w14:paraId="2EC6E890" w14:textId="77777777" w:rsidR="002D7B83" w:rsidRPr="001B263B" w:rsidRDefault="002D7B83" w:rsidP="001B263B">
            <w:pPr>
              <w:tabs>
                <w:tab w:val="left" w:pos="993"/>
              </w:tabs>
              <w:suppressAutoHyphens/>
              <w:spacing w:after="0" w:line="240" w:lineRule="auto"/>
              <w:ind w:left="5"/>
              <w:jc w:val="both"/>
              <w:rPr>
                <w:rFonts w:ascii="Times New Roman" w:hAnsi="Times New Roman"/>
                <w:sz w:val="24"/>
                <w:szCs w:val="24"/>
              </w:rPr>
            </w:pPr>
            <w:r w:rsidRPr="001B263B">
              <w:rPr>
                <w:rFonts w:ascii="Times New Roman" w:hAnsi="Times New Roman"/>
                <w:sz w:val="24"/>
                <w:szCs w:val="24"/>
              </w:rPr>
              <w:t>использовать сеть Интернет и ее возможности для организации оперативного обмена информацией;</w:t>
            </w:r>
          </w:p>
          <w:p w14:paraId="1FD4A765" w14:textId="77777777" w:rsidR="002D7B83" w:rsidRPr="001B263B" w:rsidRDefault="002D7B83" w:rsidP="001B263B">
            <w:pPr>
              <w:tabs>
                <w:tab w:val="left" w:pos="993"/>
              </w:tabs>
              <w:suppressAutoHyphens/>
              <w:spacing w:after="0" w:line="240" w:lineRule="auto"/>
              <w:ind w:left="5"/>
              <w:jc w:val="both"/>
              <w:rPr>
                <w:rFonts w:ascii="Times New Roman" w:hAnsi="Times New Roman"/>
                <w:sz w:val="24"/>
                <w:szCs w:val="24"/>
              </w:rPr>
            </w:pPr>
            <w:r w:rsidRPr="001B263B">
              <w:rPr>
                <w:rFonts w:ascii="Times New Roman" w:hAnsi="Times New Roman"/>
                <w:sz w:val="24"/>
                <w:szCs w:val="24"/>
              </w:rPr>
              <w:t>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p w14:paraId="3C268151" w14:textId="77777777" w:rsidR="002D7B83" w:rsidRPr="001B263B" w:rsidRDefault="002D7B83" w:rsidP="001B263B">
            <w:pPr>
              <w:widowControl w:val="0"/>
              <w:autoSpaceDE w:val="0"/>
              <w:autoSpaceDN w:val="0"/>
              <w:spacing w:after="0" w:line="240" w:lineRule="auto"/>
              <w:jc w:val="both"/>
              <w:rPr>
                <w:rFonts w:ascii="Times New Roman" w:hAnsi="Times New Roman"/>
                <w:sz w:val="24"/>
                <w:szCs w:val="24"/>
                <w:lang w:eastAsia="en-US"/>
              </w:rPr>
            </w:pPr>
            <w:r w:rsidRPr="001B263B">
              <w:rPr>
                <w:rFonts w:ascii="Times New Roman" w:hAnsi="Times New Roman"/>
                <w:sz w:val="24"/>
                <w:szCs w:val="24"/>
                <w:lang w:eastAsia="en-US"/>
              </w:rPr>
              <w:t>оформлять</w:t>
            </w:r>
            <w:r w:rsidRPr="001B263B">
              <w:rPr>
                <w:rFonts w:ascii="Times New Roman" w:hAnsi="Times New Roman"/>
                <w:spacing w:val="-15"/>
                <w:sz w:val="24"/>
                <w:szCs w:val="24"/>
                <w:lang w:eastAsia="en-US"/>
              </w:rPr>
              <w:t xml:space="preserve"> </w:t>
            </w:r>
            <w:r w:rsidRPr="001B263B">
              <w:rPr>
                <w:rFonts w:ascii="Times New Roman" w:hAnsi="Times New Roman"/>
                <w:sz w:val="24"/>
                <w:szCs w:val="24"/>
                <w:lang w:eastAsia="en-US"/>
              </w:rPr>
              <w:t>в</w:t>
            </w:r>
            <w:r w:rsidRPr="001B263B">
              <w:rPr>
                <w:rFonts w:ascii="Times New Roman" w:hAnsi="Times New Roman"/>
                <w:spacing w:val="-14"/>
                <w:sz w:val="24"/>
                <w:szCs w:val="24"/>
                <w:lang w:eastAsia="en-US"/>
              </w:rPr>
              <w:t xml:space="preserve"> </w:t>
            </w:r>
            <w:r w:rsidRPr="001B263B">
              <w:rPr>
                <w:rFonts w:ascii="Times New Roman" w:hAnsi="Times New Roman"/>
                <w:sz w:val="24"/>
                <w:szCs w:val="24"/>
                <w:lang w:eastAsia="en-US"/>
              </w:rPr>
              <w:t>системах автоматизированного проектирования</w:t>
            </w:r>
            <w:r w:rsidRPr="001B263B">
              <w:rPr>
                <w:rFonts w:ascii="Times New Roman" w:hAnsi="Times New Roman"/>
                <w:spacing w:val="1"/>
                <w:sz w:val="24"/>
                <w:szCs w:val="24"/>
                <w:lang w:eastAsia="en-US"/>
              </w:rPr>
              <w:t xml:space="preserve"> </w:t>
            </w:r>
            <w:r w:rsidRPr="001B263B">
              <w:rPr>
                <w:rFonts w:ascii="Times New Roman" w:hAnsi="Times New Roman"/>
                <w:sz w:val="24"/>
                <w:szCs w:val="24"/>
                <w:lang w:eastAsia="en-US"/>
              </w:rPr>
              <w:t>проектно-конструкторскую, технологическую и</w:t>
            </w:r>
            <w:r w:rsidRPr="001B263B">
              <w:rPr>
                <w:rFonts w:ascii="Times New Roman" w:hAnsi="Times New Roman"/>
                <w:spacing w:val="1"/>
                <w:sz w:val="24"/>
                <w:szCs w:val="24"/>
                <w:lang w:eastAsia="en-US"/>
              </w:rPr>
              <w:t xml:space="preserve"> </w:t>
            </w:r>
            <w:r w:rsidRPr="001B263B">
              <w:rPr>
                <w:rFonts w:ascii="Times New Roman" w:hAnsi="Times New Roman"/>
                <w:sz w:val="24"/>
                <w:szCs w:val="24"/>
                <w:lang w:eastAsia="en-US"/>
              </w:rPr>
              <w:t>другую</w:t>
            </w:r>
            <w:r w:rsidRPr="001B263B">
              <w:rPr>
                <w:rFonts w:ascii="Times New Roman" w:hAnsi="Times New Roman"/>
                <w:spacing w:val="1"/>
                <w:sz w:val="24"/>
                <w:szCs w:val="24"/>
                <w:lang w:eastAsia="en-US"/>
              </w:rPr>
              <w:t xml:space="preserve"> </w:t>
            </w:r>
            <w:r w:rsidRPr="001B263B">
              <w:rPr>
                <w:rFonts w:ascii="Times New Roman" w:hAnsi="Times New Roman"/>
                <w:sz w:val="24"/>
                <w:szCs w:val="24"/>
                <w:lang w:eastAsia="en-US"/>
              </w:rPr>
              <w:t>техническую</w:t>
            </w:r>
            <w:r w:rsidRPr="001B263B">
              <w:rPr>
                <w:rFonts w:ascii="Times New Roman" w:hAnsi="Times New Roman"/>
                <w:spacing w:val="1"/>
                <w:sz w:val="24"/>
                <w:szCs w:val="24"/>
                <w:lang w:eastAsia="en-US"/>
              </w:rPr>
              <w:t xml:space="preserve"> </w:t>
            </w:r>
            <w:r w:rsidRPr="001B263B">
              <w:rPr>
                <w:rFonts w:ascii="Times New Roman" w:hAnsi="Times New Roman"/>
                <w:sz w:val="24"/>
                <w:szCs w:val="24"/>
                <w:lang w:eastAsia="en-US"/>
              </w:rPr>
              <w:t>документацию</w:t>
            </w:r>
            <w:r w:rsidRPr="001B263B">
              <w:rPr>
                <w:rFonts w:ascii="Times New Roman" w:hAnsi="Times New Roman"/>
                <w:spacing w:val="1"/>
                <w:sz w:val="24"/>
                <w:szCs w:val="24"/>
                <w:lang w:eastAsia="en-US"/>
              </w:rPr>
              <w:t xml:space="preserve"> </w:t>
            </w:r>
            <w:r w:rsidRPr="001B263B">
              <w:rPr>
                <w:rFonts w:ascii="Times New Roman" w:hAnsi="Times New Roman"/>
                <w:sz w:val="24"/>
                <w:szCs w:val="24"/>
                <w:lang w:eastAsia="en-US"/>
              </w:rPr>
              <w:t>в</w:t>
            </w:r>
            <w:r w:rsidRPr="001B263B">
              <w:rPr>
                <w:rFonts w:ascii="Times New Roman" w:hAnsi="Times New Roman"/>
                <w:spacing w:val="1"/>
                <w:sz w:val="24"/>
                <w:szCs w:val="24"/>
                <w:lang w:eastAsia="en-US"/>
              </w:rPr>
              <w:t xml:space="preserve"> </w:t>
            </w:r>
            <w:r w:rsidRPr="001B263B">
              <w:rPr>
                <w:rFonts w:ascii="Times New Roman" w:hAnsi="Times New Roman"/>
                <w:sz w:val="24"/>
                <w:szCs w:val="24"/>
                <w:lang w:eastAsia="en-US"/>
              </w:rPr>
              <w:t>соответствии</w:t>
            </w:r>
            <w:r w:rsidRPr="001B263B">
              <w:rPr>
                <w:rFonts w:ascii="Times New Roman" w:hAnsi="Times New Roman"/>
                <w:spacing w:val="1"/>
                <w:sz w:val="24"/>
                <w:szCs w:val="24"/>
                <w:lang w:eastAsia="en-US"/>
              </w:rPr>
              <w:t xml:space="preserve"> </w:t>
            </w:r>
            <w:r w:rsidRPr="001B263B">
              <w:rPr>
                <w:rFonts w:ascii="Times New Roman" w:hAnsi="Times New Roman"/>
                <w:sz w:val="24"/>
                <w:szCs w:val="24"/>
                <w:lang w:eastAsia="en-US"/>
              </w:rPr>
              <w:t>с</w:t>
            </w:r>
            <w:r w:rsidRPr="001B263B">
              <w:rPr>
                <w:rFonts w:ascii="Times New Roman" w:hAnsi="Times New Roman"/>
                <w:spacing w:val="1"/>
                <w:sz w:val="24"/>
                <w:szCs w:val="24"/>
                <w:lang w:eastAsia="en-US"/>
              </w:rPr>
              <w:t xml:space="preserve"> </w:t>
            </w:r>
            <w:r w:rsidRPr="001B263B">
              <w:rPr>
                <w:rFonts w:ascii="Times New Roman" w:hAnsi="Times New Roman"/>
                <w:sz w:val="24"/>
                <w:szCs w:val="24"/>
                <w:lang w:eastAsia="en-US"/>
              </w:rPr>
              <w:t>действующей</w:t>
            </w:r>
            <w:r w:rsidRPr="001B263B">
              <w:rPr>
                <w:rFonts w:ascii="Times New Roman" w:hAnsi="Times New Roman"/>
                <w:spacing w:val="1"/>
                <w:sz w:val="24"/>
                <w:szCs w:val="24"/>
                <w:lang w:eastAsia="en-US"/>
              </w:rPr>
              <w:t xml:space="preserve"> </w:t>
            </w:r>
            <w:r w:rsidRPr="001B263B">
              <w:rPr>
                <w:rFonts w:ascii="Times New Roman" w:hAnsi="Times New Roman"/>
                <w:sz w:val="24"/>
                <w:szCs w:val="24"/>
                <w:lang w:eastAsia="en-US"/>
              </w:rPr>
              <w:t xml:space="preserve">нормативной </w:t>
            </w:r>
            <w:r w:rsidRPr="001B263B">
              <w:rPr>
                <w:rFonts w:ascii="Times New Roman" w:hAnsi="Times New Roman"/>
                <w:spacing w:val="-57"/>
                <w:sz w:val="24"/>
                <w:szCs w:val="24"/>
                <w:lang w:eastAsia="en-US"/>
              </w:rPr>
              <w:t xml:space="preserve">     </w:t>
            </w:r>
            <w:r w:rsidRPr="001B263B">
              <w:rPr>
                <w:rFonts w:ascii="Times New Roman" w:hAnsi="Times New Roman"/>
                <w:sz w:val="24"/>
                <w:szCs w:val="24"/>
                <w:lang w:eastAsia="en-US"/>
              </w:rPr>
              <w:t>базой;</w:t>
            </w:r>
          </w:p>
          <w:p w14:paraId="2C3BE009" w14:textId="77777777" w:rsidR="002D7B83" w:rsidRPr="001B263B" w:rsidRDefault="002D7B83" w:rsidP="001B263B">
            <w:pPr>
              <w:widowControl w:val="0"/>
              <w:autoSpaceDE w:val="0"/>
              <w:autoSpaceDN w:val="0"/>
              <w:spacing w:after="0" w:line="240" w:lineRule="auto"/>
              <w:jc w:val="both"/>
              <w:rPr>
                <w:rFonts w:ascii="Times New Roman" w:hAnsi="Times New Roman"/>
                <w:sz w:val="24"/>
                <w:szCs w:val="24"/>
                <w:lang w:eastAsia="en-US"/>
              </w:rPr>
            </w:pPr>
            <w:r w:rsidRPr="001B263B">
              <w:rPr>
                <w:rFonts w:ascii="Times New Roman" w:hAnsi="Times New Roman"/>
                <w:sz w:val="24"/>
                <w:szCs w:val="24"/>
                <w:lang w:eastAsia="en-US"/>
              </w:rPr>
              <w:t>выполнять</w:t>
            </w:r>
            <w:r w:rsidRPr="001B263B">
              <w:rPr>
                <w:rFonts w:ascii="Times New Roman" w:hAnsi="Times New Roman"/>
                <w:spacing w:val="1"/>
                <w:sz w:val="24"/>
                <w:szCs w:val="24"/>
                <w:lang w:eastAsia="en-US"/>
              </w:rPr>
              <w:t xml:space="preserve"> </w:t>
            </w:r>
            <w:r w:rsidRPr="001B263B">
              <w:rPr>
                <w:rFonts w:ascii="Times New Roman" w:hAnsi="Times New Roman"/>
                <w:sz w:val="24"/>
                <w:szCs w:val="24"/>
                <w:lang w:eastAsia="en-US"/>
              </w:rPr>
              <w:t>чертежи</w:t>
            </w:r>
            <w:r w:rsidRPr="001B263B">
              <w:rPr>
                <w:rFonts w:ascii="Times New Roman" w:hAnsi="Times New Roman"/>
                <w:spacing w:val="1"/>
                <w:sz w:val="24"/>
                <w:szCs w:val="24"/>
                <w:lang w:eastAsia="en-US"/>
              </w:rPr>
              <w:t xml:space="preserve"> </w:t>
            </w:r>
            <w:r w:rsidRPr="001B263B">
              <w:rPr>
                <w:rFonts w:ascii="Times New Roman" w:hAnsi="Times New Roman"/>
                <w:sz w:val="24"/>
                <w:szCs w:val="24"/>
                <w:lang w:eastAsia="en-US"/>
              </w:rPr>
              <w:t>деталей,</w:t>
            </w:r>
            <w:r w:rsidRPr="001B263B">
              <w:rPr>
                <w:rFonts w:ascii="Times New Roman" w:hAnsi="Times New Roman"/>
                <w:spacing w:val="-57"/>
                <w:sz w:val="24"/>
                <w:szCs w:val="24"/>
                <w:lang w:eastAsia="en-US"/>
              </w:rPr>
              <w:t xml:space="preserve"> </w:t>
            </w:r>
            <w:r w:rsidRPr="001B263B">
              <w:rPr>
                <w:rFonts w:ascii="Times New Roman" w:hAnsi="Times New Roman"/>
                <w:sz w:val="24"/>
                <w:szCs w:val="24"/>
                <w:lang w:eastAsia="en-US"/>
              </w:rPr>
              <w:t>планировочных</w:t>
            </w:r>
            <w:r w:rsidRPr="001B263B">
              <w:rPr>
                <w:rFonts w:ascii="Times New Roman" w:hAnsi="Times New Roman"/>
                <w:spacing w:val="1"/>
                <w:sz w:val="24"/>
                <w:szCs w:val="24"/>
                <w:lang w:eastAsia="en-US"/>
              </w:rPr>
              <w:t xml:space="preserve"> </w:t>
            </w:r>
            <w:r w:rsidRPr="001B263B">
              <w:rPr>
                <w:rFonts w:ascii="Times New Roman" w:hAnsi="Times New Roman"/>
                <w:sz w:val="24"/>
                <w:szCs w:val="24"/>
                <w:lang w:eastAsia="en-US"/>
              </w:rPr>
              <w:t>и</w:t>
            </w:r>
            <w:r w:rsidRPr="001B263B">
              <w:rPr>
                <w:rFonts w:ascii="Times New Roman" w:hAnsi="Times New Roman"/>
                <w:spacing w:val="1"/>
                <w:sz w:val="24"/>
                <w:szCs w:val="24"/>
                <w:lang w:eastAsia="en-US"/>
              </w:rPr>
              <w:t xml:space="preserve"> </w:t>
            </w:r>
            <w:r w:rsidRPr="001B263B">
              <w:rPr>
                <w:rFonts w:ascii="Times New Roman" w:hAnsi="Times New Roman"/>
                <w:sz w:val="24"/>
                <w:szCs w:val="24"/>
                <w:lang w:eastAsia="en-US"/>
              </w:rPr>
              <w:t>конструкторских</w:t>
            </w:r>
            <w:r w:rsidRPr="001B263B">
              <w:rPr>
                <w:rFonts w:ascii="Times New Roman" w:hAnsi="Times New Roman"/>
                <w:spacing w:val="1"/>
                <w:sz w:val="24"/>
                <w:szCs w:val="24"/>
                <w:lang w:eastAsia="en-US"/>
              </w:rPr>
              <w:t xml:space="preserve"> </w:t>
            </w:r>
            <w:r w:rsidRPr="001B263B">
              <w:rPr>
                <w:rFonts w:ascii="Times New Roman" w:hAnsi="Times New Roman"/>
                <w:sz w:val="24"/>
                <w:szCs w:val="24"/>
                <w:lang w:eastAsia="en-US"/>
              </w:rPr>
              <w:t>решений,</w:t>
            </w:r>
            <w:r w:rsidRPr="001B263B">
              <w:rPr>
                <w:rFonts w:ascii="Times New Roman" w:hAnsi="Times New Roman"/>
                <w:spacing w:val="1"/>
                <w:sz w:val="24"/>
                <w:szCs w:val="24"/>
                <w:lang w:eastAsia="en-US"/>
              </w:rPr>
              <w:t xml:space="preserve"> </w:t>
            </w:r>
            <w:r w:rsidRPr="001B263B">
              <w:rPr>
                <w:rFonts w:ascii="Times New Roman" w:hAnsi="Times New Roman"/>
                <w:sz w:val="24"/>
                <w:szCs w:val="24"/>
                <w:lang w:eastAsia="en-US"/>
              </w:rPr>
              <w:t>трёхмерные модели</w:t>
            </w:r>
            <w:r w:rsidRPr="001B263B">
              <w:rPr>
                <w:rFonts w:ascii="Times New Roman" w:hAnsi="Times New Roman"/>
                <w:spacing w:val="-2"/>
                <w:sz w:val="24"/>
                <w:szCs w:val="24"/>
                <w:lang w:eastAsia="en-US"/>
              </w:rPr>
              <w:t xml:space="preserve"> </w:t>
            </w:r>
            <w:r w:rsidRPr="001B263B">
              <w:rPr>
                <w:rFonts w:ascii="Times New Roman" w:hAnsi="Times New Roman"/>
                <w:sz w:val="24"/>
                <w:szCs w:val="24"/>
                <w:lang w:eastAsia="en-US"/>
              </w:rPr>
              <w:t>деталей</w:t>
            </w:r>
          </w:p>
        </w:tc>
        <w:tc>
          <w:tcPr>
            <w:tcW w:w="3788" w:type="dxa"/>
          </w:tcPr>
          <w:p w14:paraId="100E8A6C" w14:textId="77777777" w:rsidR="002D7B83" w:rsidRPr="001B263B" w:rsidRDefault="002D7B83" w:rsidP="001B263B">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4"/>
              <w:jc w:val="both"/>
              <w:rPr>
                <w:rFonts w:ascii="Times New Roman" w:hAnsi="Times New Roman"/>
                <w:bCs/>
                <w:sz w:val="24"/>
                <w:szCs w:val="24"/>
              </w:rPr>
            </w:pPr>
            <w:r w:rsidRPr="001B263B">
              <w:rPr>
                <w:rFonts w:ascii="Times New Roman" w:hAnsi="Times New Roman"/>
                <w:bCs/>
                <w:sz w:val="24"/>
                <w:szCs w:val="24"/>
              </w:rPr>
              <w:t>технические средства информационных технологий,  базовые системные программные продукты, пакеты прикладных программ и системы автоматизированного проектирования (САПР);</w:t>
            </w:r>
          </w:p>
          <w:p w14:paraId="18E0F9D9" w14:textId="77777777" w:rsidR="002D7B83" w:rsidRPr="001B263B" w:rsidRDefault="002D7B83" w:rsidP="001B263B">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4"/>
              <w:jc w:val="both"/>
              <w:rPr>
                <w:rFonts w:ascii="Times New Roman" w:hAnsi="Times New Roman"/>
                <w:bCs/>
                <w:sz w:val="24"/>
                <w:szCs w:val="24"/>
              </w:rPr>
            </w:pPr>
            <w:r w:rsidRPr="001B263B">
              <w:rPr>
                <w:rFonts w:ascii="Times New Roman" w:hAnsi="Times New Roman"/>
                <w:bCs/>
                <w:sz w:val="24"/>
                <w:szCs w:val="24"/>
              </w:rPr>
              <w:t>основные методы и приемы обеспечения информационной безопасности, основные принципы, методы и свойства информационных и коммуникационных технологий в профессиональной деятельности;</w:t>
            </w:r>
          </w:p>
          <w:p w14:paraId="09DDBE8B" w14:textId="77777777" w:rsidR="002D7B83" w:rsidRPr="001B263B" w:rsidRDefault="002D7B83" w:rsidP="001B263B">
            <w:pPr>
              <w:widowControl w:val="0"/>
              <w:autoSpaceDE w:val="0"/>
              <w:autoSpaceDN w:val="0"/>
              <w:spacing w:after="0" w:line="240" w:lineRule="auto"/>
              <w:jc w:val="both"/>
              <w:rPr>
                <w:rFonts w:ascii="Times New Roman" w:hAnsi="Times New Roman"/>
                <w:sz w:val="24"/>
                <w:szCs w:val="24"/>
                <w:lang w:eastAsia="en-US"/>
              </w:rPr>
            </w:pPr>
            <w:r w:rsidRPr="001B263B">
              <w:rPr>
                <w:rFonts w:ascii="Times New Roman" w:hAnsi="Times New Roman"/>
                <w:sz w:val="24"/>
                <w:szCs w:val="24"/>
                <w:lang w:eastAsia="en-US"/>
              </w:rPr>
              <w:t>правила</w:t>
            </w:r>
            <w:r w:rsidRPr="001B263B">
              <w:rPr>
                <w:rFonts w:ascii="Times New Roman" w:hAnsi="Times New Roman"/>
                <w:spacing w:val="1"/>
                <w:sz w:val="24"/>
                <w:szCs w:val="24"/>
                <w:lang w:eastAsia="en-US"/>
              </w:rPr>
              <w:t xml:space="preserve"> </w:t>
            </w:r>
            <w:r w:rsidRPr="001B263B">
              <w:rPr>
                <w:rFonts w:ascii="Times New Roman" w:hAnsi="Times New Roman"/>
                <w:sz w:val="24"/>
                <w:szCs w:val="24"/>
                <w:lang w:eastAsia="en-US"/>
              </w:rPr>
              <w:t>построения</w:t>
            </w:r>
            <w:r w:rsidRPr="001B263B">
              <w:rPr>
                <w:rFonts w:ascii="Times New Roman" w:hAnsi="Times New Roman"/>
                <w:spacing w:val="1"/>
                <w:sz w:val="24"/>
                <w:szCs w:val="24"/>
                <w:lang w:eastAsia="en-US"/>
              </w:rPr>
              <w:t xml:space="preserve"> </w:t>
            </w:r>
            <w:r w:rsidRPr="001B263B">
              <w:rPr>
                <w:rFonts w:ascii="Times New Roman" w:hAnsi="Times New Roman"/>
                <w:sz w:val="24"/>
                <w:szCs w:val="24"/>
                <w:lang w:eastAsia="en-US"/>
              </w:rPr>
              <w:t>чертежей</w:t>
            </w:r>
            <w:r w:rsidRPr="001B263B">
              <w:rPr>
                <w:rFonts w:ascii="Times New Roman" w:hAnsi="Times New Roman"/>
                <w:spacing w:val="1"/>
                <w:sz w:val="24"/>
                <w:szCs w:val="24"/>
                <w:lang w:eastAsia="en-US"/>
              </w:rPr>
              <w:t xml:space="preserve"> </w:t>
            </w:r>
            <w:r w:rsidRPr="001B263B">
              <w:rPr>
                <w:rFonts w:ascii="Times New Roman" w:hAnsi="Times New Roman"/>
                <w:sz w:val="24"/>
                <w:szCs w:val="24"/>
                <w:lang w:eastAsia="en-US"/>
              </w:rPr>
              <w:t>деталей,</w:t>
            </w:r>
            <w:r w:rsidRPr="001B263B">
              <w:rPr>
                <w:rFonts w:ascii="Times New Roman" w:hAnsi="Times New Roman"/>
                <w:spacing w:val="1"/>
                <w:sz w:val="24"/>
                <w:szCs w:val="24"/>
                <w:lang w:eastAsia="en-US"/>
              </w:rPr>
              <w:t xml:space="preserve"> </w:t>
            </w:r>
            <w:r w:rsidRPr="001B263B">
              <w:rPr>
                <w:rFonts w:ascii="Times New Roman" w:hAnsi="Times New Roman"/>
                <w:sz w:val="24"/>
                <w:szCs w:val="24"/>
                <w:lang w:eastAsia="en-US"/>
              </w:rPr>
              <w:t>планировочных и конструкторских решений, трёхмерных моделей деталей в системе автоматизированного проектирования</w:t>
            </w:r>
          </w:p>
        </w:tc>
      </w:tr>
    </w:tbl>
    <w:p w14:paraId="399464C8" w14:textId="2675C671" w:rsidR="002D7B83" w:rsidRDefault="002D7B83" w:rsidP="001B263B">
      <w:pPr>
        <w:widowControl w:val="0"/>
        <w:autoSpaceDE w:val="0"/>
        <w:autoSpaceDN w:val="0"/>
        <w:spacing w:before="1" w:after="0" w:line="240" w:lineRule="auto"/>
        <w:rPr>
          <w:rFonts w:ascii="Times New Roman" w:hAnsi="Times New Roman"/>
          <w:sz w:val="24"/>
          <w:szCs w:val="24"/>
          <w:lang w:eastAsia="en-US"/>
        </w:rPr>
      </w:pPr>
    </w:p>
    <w:p w14:paraId="0F4A9BC5" w14:textId="77777777" w:rsidR="002F0745" w:rsidRPr="001B263B" w:rsidRDefault="002F0745" w:rsidP="001B263B">
      <w:pPr>
        <w:widowControl w:val="0"/>
        <w:autoSpaceDE w:val="0"/>
        <w:autoSpaceDN w:val="0"/>
        <w:spacing w:before="1" w:after="0" w:line="240" w:lineRule="auto"/>
        <w:rPr>
          <w:rFonts w:ascii="Times New Roman" w:hAnsi="Times New Roman"/>
          <w:sz w:val="24"/>
          <w:szCs w:val="24"/>
          <w:lang w:eastAsia="en-US"/>
        </w:rPr>
      </w:pPr>
    </w:p>
    <w:p w14:paraId="0CEB1411" w14:textId="133FCD98" w:rsidR="002D7B83" w:rsidRPr="001B263B" w:rsidRDefault="002D7B83" w:rsidP="001B263B">
      <w:pPr>
        <w:widowControl w:val="0"/>
        <w:tabs>
          <w:tab w:val="left" w:pos="364"/>
        </w:tabs>
        <w:autoSpaceDE w:val="0"/>
        <w:autoSpaceDN w:val="0"/>
        <w:spacing w:before="90" w:after="0" w:line="240" w:lineRule="auto"/>
        <w:ind w:left="119"/>
        <w:jc w:val="center"/>
        <w:outlineLvl w:val="2"/>
        <w:rPr>
          <w:rFonts w:ascii="Times New Roman" w:hAnsi="Times New Roman"/>
          <w:b/>
          <w:bCs/>
          <w:sz w:val="24"/>
          <w:szCs w:val="24"/>
          <w:lang w:eastAsia="en-US"/>
        </w:rPr>
      </w:pPr>
      <w:bookmarkStart w:id="158" w:name="_Toc140077666"/>
      <w:r w:rsidRPr="001B263B">
        <w:rPr>
          <w:rFonts w:ascii="Times New Roman" w:hAnsi="Times New Roman"/>
          <w:b/>
          <w:bCs/>
          <w:sz w:val="24"/>
          <w:szCs w:val="24"/>
          <w:lang w:eastAsia="en-US"/>
        </w:rPr>
        <w:lastRenderedPageBreak/>
        <w:t>2. СТРУКТУРА</w:t>
      </w:r>
      <w:r w:rsidRPr="001B263B">
        <w:rPr>
          <w:rFonts w:ascii="Times New Roman" w:hAnsi="Times New Roman"/>
          <w:b/>
          <w:bCs/>
          <w:spacing w:val="-5"/>
          <w:sz w:val="24"/>
          <w:szCs w:val="24"/>
          <w:lang w:eastAsia="en-US"/>
        </w:rPr>
        <w:t xml:space="preserve"> </w:t>
      </w:r>
      <w:r w:rsidRPr="001B263B">
        <w:rPr>
          <w:rFonts w:ascii="Times New Roman" w:hAnsi="Times New Roman"/>
          <w:b/>
          <w:bCs/>
          <w:sz w:val="24"/>
          <w:szCs w:val="24"/>
          <w:lang w:eastAsia="en-US"/>
        </w:rPr>
        <w:t>И</w:t>
      </w:r>
      <w:r w:rsidRPr="001B263B">
        <w:rPr>
          <w:rFonts w:ascii="Times New Roman" w:hAnsi="Times New Roman"/>
          <w:b/>
          <w:bCs/>
          <w:spacing w:val="-1"/>
          <w:sz w:val="24"/>
          <w:szCs w:val="24"/>
          <w:lang w:eastAsia="en-US"/>
        </w:rPr>
        <w:t xml:space="preserve"> </w:t>
      </w:r>
      <w:r w:rsidRPr="001B263B">
        <w:rPr>
          <w:rFonts w:ascii="Times New Roman" w:hAnsi="Times New Roman"/>
          <w:b/>
          <w:bCs/>
          <w:sz w:val="24"/>
          <w:szCs w:val="24"/>
          <w:lang w:eastAsia="en-US"/>
        </w:rPr>
        <w:t>СОДЕРЖАНИЕ</w:t>
      </w:r>
      <w:r w:rsidRPr="001B263B">
        <w:rPr>
          <w:rFonts w:ascii="Times New Roman" w:hAnsi="Times New Roman"/>
          <w:b/>
          <w:bCs/>
          <w:spacing w:val="-6"/>
          <w:sz w:val="24"/>
          <w:szCs w:val="24"/>
          <w:lang w:eastAsia="en-US"/>
        </w:rPr>
        <w:t xml:space="preserve"> </w:t>
      </w:r>
      <w:r w:rsidRPr="001B263B">
        <w:rPr>
          <w:rFonts w:ascii="Times New Roman" w:hAnsi="Times New Roman"/>
          <w:b/>
          <w:bCs/>
          <w:sz w:val="24"/>
          <w:szCs w:val="24"/>
          <w:lang w:eastAsia="en-US"/>
        </w:rPr>
        <w:t>ДИСЦИПЛИНЫ</w:t>
      </w:r>
      <w:bookmarkEnd w:id="158"/>
    </w:p>
    <w:p w14:paraId="316D87A0" w14:textId="77777777" w:rsidR="002D7B83" w:rsidRPr="001B263B" w:rsidRDefault="002D7B83" w:rsidP="001B263B">
      <w:pPr>
        <w:widowControl w:val="0"/>
        <w:autoSpaceDE w:val="0"/>
        <w:autoSpaceDN w:val="0"/>
        <w:spacing w:before="1" w:after="0" w:line="240" w:lineRule="auto"/>
        <w:rPr>
          <w:rFonts w:ascii="Times New Roman" w:hAnsi="Times New Roman"/>
          <w:b/>
          <w:sz w:val="24"/>
          <w:szCs w:val="24"/>
          <w:lang w:eastAsia="en-US"/>
        </w:rPr>
      </w:pPr>
    </w:p>
    <w:p w14:paraId="34F3F74A" w14:textId="77777777" w:rsidR="002F0745" w:rsidRPr="002F0745" w:rsidRDefault="002F0745" w:rsidP="002F0745">
      <w:pPr>
        <w:spacing w:after="120"/>
        <w:ind w:firstLine="709"/>
        <w:outlineLvl w:val="1"/>
        <w:rPr>
          <w:rFonts w:ascii="Times New Roman" w:eastAsia="Segoe UI" w:hAnsi="Times New Roman"/>
          <w:b/>
          <w:bCs/>
          <w:sz w:val="24"/>
          <w:szCs w:val="24"/>
        </w:rPr>
      </w:pPr>
      <w:r w:rsidRPr="002F0745">
        <w:rPr>
          <w:rFonts w:ascii="Times New Roman" w:eastAsia="Segoe UI" w:hAnsi="Times New Roman"/>
          <w:b/>
          <w:bCs/>
          <w:sz w:val="24"/>
          <w:szCs w:val="24"/>
        </w:rPr>
        <w:t xml:space="preserve">2.1. Трудоемкость освоения дисциплины </w:t>
      </w:r>
    </w:p>
    <w:tbl>
      <w:tblPr>
        <w:tblW w:w="5004"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4696"/>
        <w:gridCol w:w="2282"/>
        <w:gridCol w:w="2424"/>
      </w:tblGrid>
      <w:tr w:rsidR="002F0745" w:rsidRPr="002F0745" w14:paraId="61E50E11" w14:textId="77777777" w:rsidTr="009C2AEA">
        <w:trPr>
          <w:trHeight w:val="23"/>
        </w:trPr>
        <w:tc>
          <w:tcPr>
            <w:tcW w:w="2497" w:type="pct"/>
            <w:shd w:val="clear" w:color="auto" w:fill="FFFFFF" w:themeFill="background1"/>
            <w:vAlign w:val="center"/>
          </w:tcPr>
          <w:p w14:paraId="0E62A5BB" w14:textId="77777777" w:rsidR="002F0745" w:rsidRPr="002F0745" w:rsidRDefault="002F0745" w:rsidP="002F0745">
            <w:pPr>
              <w:spacing w:after="0" w:line="240" w:lineRule="auto"/>
              <w:jc w:val="center"/>
              <w:rPr>
                <w:rFonts w:ascii="Times New Roman" w:eastAsiaTheme="minorHAnsi" w:hAnsi="Times New Roman"/>
                <w:b/>
                <w:sz w:val="24"/>
                <w:szCs w:val="24"/>
                <w:lang w:eastAsia="en-US"/>
              </w:rPr>
            </w:pPr>
            <w:r w:rsidRPr="002F0745">
              <w:rPr>
                <w:rFonts w:ascii="Times New Roman" w:eastAsiaTheme="minorHAnsi" w:hAnsi="Times New Roman"/>
                <w:b/>
                <w:sz w:val="24"/>
                <w:szCs w:val="24"/>
                <w:lang w:eastAsia="en-US"/>
              </w:rPr>
              <w:t>Наименование составных частей дисциплины</w:t>
            </w:r>
          </w:p>
        </w:tc>
        <w:tc>
          <w:tcPr>
            <w:tcW w:w="1213" w:type="pct"/>
            <w:shd w:val="clear" w:color="auto" w:fill="FFFFFF" w:themeFill="background1"/>
            <w:vAlign w:val="center"/>
          </w:tcPr>
          <w:p w14:paraId="797CB439" w14:textId="77777777" w:rsidR="002F0745" w:rsidRPr="002F0745" w:rsidRDefault="002F0745" w:rsidP="002F0745">
            <w:pPr>
              <w:spacing w:after="0" w:line="240" w:lineRule="auto"/>
              <w:jc w:val="center"/>
              <w:rPr>
                <w:rFonts w:ascii="Times New Roman" w:eastAsiaTheme="minorHAnsi" w:hAnsi="Times New Roman"/>
                <w:b/>
                <w:sz w:val="24"/>
                <w:szCs w:val="24"/>
                <w:lang w:eastAsia="en-US"/>
              </w:rPr>
            </w:pPr>
            <w:r w:rsidRPr="002F0745">
              <w:rPr>
                <w:rFonts w:ascii="Times New Roman" w:eastAsiaTheme="minorHAnsi" w:hAnsi="Times New Roman"/>
                <w:b/>
                <w:sz w:val="24"/>
                <w:szCs w:val="24"/>
                <w:lang w:eastAsia="en-US"/>
              </w:rPr>
              <w:t>Объем в часах</w:t>
            </w:r>
          </w:p>
        </w:tc>
        <w:tc>
          <w:tcPr>
            <w:tcW w:w="1289" w:type="pct"/>
            <w:shd w:val="clear" w:color="auto" w:fill="FFFFFF" w:themeFill="background1"/>
          </w:tcPr>
          <w:p w14:paraId="401ADEE0" w14:textId="77777777" w:rsidR="002F0745" w:rsidRPr="002F0745" w:rsidRDefault="002F0745" w:rsidP="002F0745">
            <w:pPr>
              <w:spacing w:after="0" w:line="240" w:lineRule="auto"/>
              <w:jc w:val="center"/>
              <w:rPr>
                <w:rFonts w:ascii="Times New Roman" w:eastAsiaTheme="minorHAnsi" w:hAnsi="Times New Roman"/>
                <w:b/>
                <w:sz w:val="24"/>
                <w:szCs w:val="24"/>
                <w:lang w:eastAsia="en-US"/>
              </w:rPr>
            </w:pPr>
            <w:r w:rsidRPr="002F0745">
              <w:rPr>
                <w:rFonts w:ascii="Times New Roman" w:eastAsiaTheme="minorHAnsi" w:hAnsi="Times New Roman"/>
                <w:b/>
                <w:sz w:val="24"/>
                <w:szCs w:val="24"/>
                <w:lang w:eastAsia="en-US"/>
              </w:rPr>
              <w:t xml:space="preserve">В т.ч. в форме </w:t>
            </w:r>
            <w:proofErr w:type="spellStart"/>
            <w:r w:rsidRPr="002F0745">
              <w:rPr>
                <w:rFonts w:ascii="Times New Roman" w:eastAsiaTheme="minorHAnsi" w:hAnsi="Times New Roman"/>
                <w:b/>
                <w:sz w:val="24"/>
                <w:szCs w:val="24"/>
                <w:lang w:eastAsia="en-US"/>
              </w:rPr>
              <w:t>практ</w:t>
            </w:r>
            <w:proofErr w:type="spellEnd"/>
            <w:r w:rsidRPr="002F0745">
              <w:rPr>
                <w:rFonts w:ascii="Times New Roman" w:eastAsiaTheme="minorHAnsi" w:hAnsi="Times New Roman"/>
                <w:b/>
                <w:sz w:val="24"/>
                <w:szCs w:val="24"/>
                <w:lang w:eastAsia="en-US"/>
              </w:rPr>
              <w:t>. подготовки</w:t>
            </w:r>
          </w:p>
        </w:tc>
      </w:tr>
      <w:tr w:rsidR="002F0745" w:rsidRPr="002F0745" w14:paraId="0A41281B" w14:textId="77777777" w:rsidTr="009C2AEA">
        <w:trPr>
          <w:trHeight w:val="23"/>
        </w:trPr>
        <w:tc>
          <w:tcPr>
            <w:tcW w:w="2497" w:type="pct"/>
            <w:shd w:val="clear" w:color="auto" w:fill="FFFFFF" w:themeFill="background1"/>
            <w:vAlign w:val="center"/>
          </w:tcPr>
          <w:p w14:paraId="2B598216" w14:textId="77777777" w:rsidR="002F0745" w:rsidRPr="002F0745" w:rsidRDefault="002F0745" w:rsidP="002F0745">
            <w:pPr>
              <w:spacing w:after="0" w:line="240" w:lineRule="auto"/>
              <w:jc w:val="both"/>
              <w:rPr>
                <w:rFonts w:ascii="Times New Roman" w:eastAsiaTheme="minorHAnsi" w:hAnsi="Times New Roman"/>
                <w:bCs/>
                <w:sz w:val="24"/>
                <w:szCs w:val="24"/>
                <w:lang w:eastAsia="en-US"/>
              </w:rPr>
            </w:pPr>
            <w:r w:rsidRPr="002F0745">
              <w:rPr>
                <w:rFonts w:ascii="Times New Roman" w:eastAsiaTheme="minorHAnsi" w:hAnsi="Times New Roman"/>
                <w:bCs/>
                <w:sz w:val="24"/>
                <w:szCs w:val="24"/>
                <w:lang w:eastAsia="en-US"/>
              </w:rPr>
              <w:t>Учебные занятия</w:t>
            </w:r>
          </w:p>
        </w:tc>
        <w:tc>
          <w:tcPr>
            <w:tcW w:w="1213" w:type="pct"/>
            <w:shd w:val="clear" w:color="auto" w:fill="FFFFFF" w:themeFill="background1"/>
            <w:vAlign w:val="center"/>
          </w:tcPr>
          <w:p w14:paraId="23E04CA7" w14:textId="20924535" w:rsidR="002F0745" w:rsidRPr="002F0745" w:rsidRDefault="002F0745" w:rsidP="002F0745">
            <w:pPr>
              <w:spacing w:after="0" w:line="240" w:lineRule="auto"/>
              <w:jc w:val="center"/>
              <w:rPr>
                <w:rFonts w:ascii="Times New Roman" w:eastAsiaTheme="minorHAnsi" w:hAnsi="Times New Roman"/>
                <w:bCs/>
                <w:sz w:val="24"/>
                <w:szCs w:val="24"/>
                <w:lang w:eastAsia="en-US"/>
              </w:rPr>
            </w:pPr>
            <w:r w:rsidRPr="002F0745">
              <w:rPr>
                <w:rFonts w:ascii="Times New Roman" w:eastAsiaTheme="minorHAnsi" w:hAnsi="Times New Roman"/>
                <w:bCs/>
                <w:sz w:val="24"/>
                <w:szCs w:val="24"/>
                <w:lang w:eastAsia="en-US"/>
              </w:rPr>
              <w:t>3</w:t>
            </w:r>
            <w:r>
              <w:rPr>
                <w:rFonts w:ascii="Times New Roman" w:eastAsiaTheme="minorHAnsi" w:hAnsi="Times New Roman"/>
                <w:bCs/>
                <w:sz w:val="24"/>
                <w:szCs w:val="24"/>
                <w:lang w:eastAsia="en-US"/>
              </w:rPr>
              <w:t>6</w:t>
            </w:r>
          </w:p>
        </w:tc>
        <w:tc>
          <w:tcPr>
            <w:tcW w:w="1289" w:type="pct"/>
            <w:shd w:val="clear" w:color="auto" w:fill="FFFFFF" w:themeFill="background1"/>
            <w:vAlign w:val="center"/>
          </w:tcPr>
          <w:p w14:paraId="6EE96128" w14:textId="7ACC8E6A" w:rsidR="002F0745" w:rsidRPr="002F0745" w:rsidRDefault="002F0745" w:rsidP="002F0745">
            <w:pPr>
              <w:spacing w:after="0" w:line="240" w:lineRule="auto"/>
              <w:jc w:val="center"/>
              <w:rPr>
                <w:rFonts w:ascii="Times New Roman" w:eastAsiaTheme="minorHAnsi" w:hAnsi="Times New Roman"/>
                <w:bCs/>
                <w:sz w:val="24"/>
                <w:szCs w:val="24"/>
                <w:lang w:eastAsia="en-US"/>
              </w:rPr>
            </w:pPr>
            <w:r w:rsidRPr="002F0745">
              <w:rPr>
                <w:rFonts w:ascii="Times New Roman" w:eastAsiaTheme="minorHAnsi" w:hAnsi="Times New Roman"/>
                <w:bCs/>
                <w:sz w:val="24"/>
                <w:szCs w:val="24"/>
                <w:lang w:eastAsia="en-US"/>
              </w:rPr>
              <w:t>2</w:t>
            </w:r>
            <w:r>
              <w:rPr>
                <w:rFonts w:ascii="Times New Roman" w:eastAsiaTheme="minorHAnsi" w:hAnsi="Times New Roman"/>
                <w:bCs/>
                <w:sz w:val="24"/>
                <w:szCs w:val="24"/>
                <w:lang w:eastAsia="en-US"/>
              </w:rPr>
              <w:t>4</w:t>
            </w:r>
          </w:p>
        </w:tc>
      </w:tr>
      <w:tr w:rsidR="002F0745" w:rsidRPr="002F0745" w14:paraId="6ECEA852" w14:textId="77777777" w:rsidTr="009C2AEA">
        <w:trPr>
          <w:trHeight w:val="23"/>
        </w:trPr>
        <w:tc>
          <w:tcPr>
            <w:tcW w:w="2497" w:type="pct"/>
            <w:shd w:val="clear" w:color="auto" w:fill="FFFFFF" w:themeFill="background1"/>
            <w:vAlign w:val="center"/>
          </w:tcPr>
          <w:p w14:paraId="00AC4EEE" w14:textId="77777777" w:rsidR="002F0745" w:rsidRPr="002F0745" w:rsidRDefault="002F0745" w:rsidP="002F0745">
            <w:pPr>
              <w:spacing w:after="0" w:line="240" w:lineRule="auto"/>
              <w:jc w:val="both"/>
              <w:rPr>
                <w:rFonts w:ascii="Times New Roman" w:eastAsiaTheme="minorHAnsi" w:hAnsi="Times New Roman"/>
                <w:bCs/>
                <w:sz w:val="24"/>
                <w:szCs w:val="24"/>
                <w:lang w:eastAsia="en-US"/>
              </w:rPr>
            </w:pPr>
            <w:r w:rsidRPr="002F0745">
              <w:rPr>
                <w:rFonts w:ascii="Times New Roman" w:eastAsiaTheme="minorHAnsi" w:hAnsi="Times New Roman"/>
                <w:bCs/>
                <w:sz w:val="24"/>
                <w:szCs w:val="24"/>
                <w:lang w:eastAsia="en-US"/>
              </w:rPr>
              <w:t>Самостоятельная работа</w:t>
            </w:r>
          </w:p>
        </w:tc>
        <w:tc>
          <w:tcPr>
            <w:tcW w:w="1213" w:type="pct"/>
            <w:shd w:val="clear" w:color="auto" w:fill="FFFFFF" w:themeFill="background1"/>
            <w:vAlign w:val="center"/>
          </w:tcPr>
          <w:p w14:paraId="6D5CBFFF" w14:textId="77777777" w:rsidR="002F0745" w:rsidRPr="002F0745" w:rsidRDefault="002F0745" w:rsidP="002F0745">
            <w:pPr>
              <w:spacing w:after="0" w:line="240" w:lineRule="auto"/>
              <w:jc w:val="center"/>
              <w:rPr>
                <w:rFonts w:ascii="Times New Roman" w:eastAsiaTheme="minorHAnsi" w:hAnsi="Times New Roman"/>
                <w:bCs/>
                <w:sz w:val="24"/>
                <w:szCs w:val="24"/>
                <w:lang w:eastAsia="en-US"/>
              </w:rPr>
            </w:pPr>
            <w:r w:rsidRPr="002F0745">
              <w:rPr>
                <w:rFonts w:ascii="Times New Roman" w:eastAsiaTheme="minorHAnsi" w:hAnsi="Times New Roman"/>
                <w:bCs/>
                <w:sz w:val="24"/>
                <w:szCs w:val="24"/>
                <w:lang w:eastAsia="en-US"/>
              </w:rPr>
              <w:t>-</w:t>
            </w:r>
          </w:p>
        </w:tc>
        <w:tc>
          <w:tcPr>
            <w:tcW w:w="1289" w:type="pct"/>
            <w:shd w:val="clear" w:color="auto" w:fill="FFFFFF" w:themeFill="background1"/>
            <w:vAlign w:val="center"/>
          </w:tcPr>
          <w:p w14:paraId="1A3E9B0B" w14:textId="77777777" w:rsidR="002F0745" w:rsidRPr="002F0745" w:rsidRDefault="002F0745" w:rsidP="002F0745">
            <w:pPr>
              <w:spacing w:after="0" w:line="240" w:lineRule="auto"/>
              <w:jc w:val="center"/>
              <w:rPr>
                <w:rFonts w:ascii="Times New Roman" w:eastAsiaTheme="minorHAnsi" w:hAnsi="Times New Roman"/>
                <w:bCs/>
                <w:sz w:val="24"/>
                <w:szCs w:val="24"/>
                <w:lang w:eastAsia="en-US"/>
              </w:rPr>
            </w:pPr>
            <w:r w:rsidRPr="002F0745">
              <w:rPr>
                <w:rFonts w:ascii="Times New Roman" w:eastAsiaTheme="minorHAnsi" w:hAnsi="Times New Roman"/>
                <w:bCs/>
                <w:sz w:val="24"/>
                <w:szCs w:val="24"/>
                <w:lang w:eastAsia="en-US"/>
              </w:rPr>
              <w:t>-</w:t>
            </w:r>
          </w:p>
        </w:tc>
      </w:tr>
      <w:tr w:rsidR="002F0745" w:rsidRPr="002F0745" w14:paraId="5332D9BF" w14:textId="77777777" w:rsidTr="009C2AEA">
        <w:trPr>
          <w:trHeight w:val="23"/>
        </w:trPr>
        <w:tc>
          <w:tcPr>
            <w:tcW w:w="2497" w:type="pct"/>
            <w:shd w:val="clear" w:color="auto" w:fill="FFFFFF" w:themeFill="background1"/>
            <w:vAlign w:val="center"/>
          </w:tcPr>
          <w:p w14:paraId="091C3BE4" w14:textId="77777777" w:rsidR="002F0745" w:rsidRPr="002F0745" w:rsidRDefault="002F0745" w:rsidP="002F0745">
            <w:pPr>
              <w:spacing w:after="0" w:line="240" w:lineRule="auto"/>
              <w:jc w:val="both"/>
              <w:rPr>
                <w:rFonts w:ascii="Times New Roman" w:eastAsiaTheme="minorHAnsi" w:hAnsi="Times New Roman"/>
                <w:bCs/>
                <w:sz w:val="24"/>
                <w:szCs w:val="24"/>
                <w:lang w:eastAsia="en-US"/>
              </w:rPr>
            </w:pPr>
            <w:r w:rsidRPr="002F0745">
              <w:rPr>
                <w:rFonts w:ascii="Times New Roman" w:eastAsiaTheme="minorHAnsi" w:hAnsi="Times New Roman"/>
                <w:bCs/>
                <w:sz w:val="24"/>
                <w:szCs w:val="24"/>
                <w:lang w:eastAsia="en-US"/>
              </w:rPr>
              <w:t xml:space="preserve">Промежуточная аттестация </w:t>
            </w:r>
          </w:p>
        </w:tc>
        <w:tc>
          <w:tcPr>
            <w:tcW w:w="1213" w:type="pct"/>
            <w:shd w:val="clear" w:color="auto" w:fill="FFFFFF" w:themeFill="background1"/>
            <w:vAlign w:val="center"/>
          </w:tcPr>
          <w:p w14:paraId="1B325519" w14:textId="77777777" w:rsidR="002F0745" w:rsidRPr="002F0745" w:rsidRDefault="002F0745" w:rsidP="002F0745">
            <w:pPr>
              <w:spacing w:after="0" w:line="240" w:lineRule="auto"/>
              <w:jc w:val="center"/>
              <w:rPr>
                <w:rFonts w:ascii="Times New Roman" w:eastAsiaTheme="minorHAnsi" w:hAnsi="Times New Roman"/>
                <w:bCs/>
                <w:sz w:val="24"/>
                <w:szCs w:val="24"/>
                <w:lang w:eastAsia="en-US"/>
              </w:rPr>
            </w:pPr>
            <w:r w:rsidRPr="002F0745">
              <w:rPr>
                <w:rFonts w:ascii="Times New Roman" w:eastAsiaTheme="minorHAnsi" w:hAnsi="Times New Roman"/>
                <w:bCs/>
                <w:sz w:val="24"/>
                <w:szCs w:val="24"/>
                <w:lang w:eastAsia="en-US"/>
              </w:rPr>
              <w:t>-</w:t>
            </w:r>
          </w:p>
        </w:tc>
        <w:tc>
          <w:tcPr>
            <w:tcW w:w="1289" w:type="pct"/>
            <w:shd w:val="clear" w:color="auto" w:fill="FFFFFF" w:themeFill="background1"/>
            <w:vAlign w:val="center"/>
          </w:tcPr>
          <w:p w14:paraId="74F76D8E" w14:textId="77777777" w:rsidR="002F0745" w:rsidRPr="002F0745" w:rsidRDefault="002F0745" w:rsidP="002F0745">
            <w:pPr>
              <w:spacing w:after="0" w:line="240" w:lineRule="auto"/>
              <w:jc w:val="center"/>
              <w:rPr>
                <w:rFonts w:ascii="Times New Roman" w:eastAsiaTheme="minorHAnsi" w:hAnsi="Times New Roman"/>
                <w:bCs/>
                <w:sz w:val="24"/>
                <w:szCs w:val="24"/>
                <w:lang w:eastAsia="en-US"/>
              </w:rPr>
            </w:pPr>
            <w:r w:rsidRPr="002F0745">
              <w:rPr>
                <w:rFonts w:ascii="Times New Roman" w:eastAsiaTheme="minorHAnsi" w:hAnsi="Times New Roman"/>
                <w:bCs/>
                <w:sz w:val="24"/>
                <w:szCs w:val="24"/>
                <w:lang w:eastAsia="en-US"/>
              </w:rPr>
              <w:t>-</w:t>
            </w:r>
          </w:p>
        </w:tc>
      </w:tr>
      <w:tr w:rsidR="002F0745" w:rsidRPr="002F0745" w14:paraId="07CC5522" w14:textId="77777777" w:rsidTr="009C2AEA">
        <w:trPr>
          <w:trHeight w:val="23"/>
        </w:trPr>
        <w:tc>
          <w:tcPr>
            <w:tcW w:w="2497" w:type="pct"/>
            <w:shd w:val="clear" w:color="auto" w:fill="FFFFFF" w:themeFill="background1"/>
            <w:vAlign w:val="center"/>
          </w:tcPr>
          <w:p w14:paraId="60D84349" w14:textId="77777777" w:rsidR="002F0745" w:rsidRPr="002F0745" w:rsidRDefault="002F0745" w:rsidP="002F0745">
            <w:pPr>
              <w:spacing w:after="0" w:line="240" w:lineRule="auto"/>
              <w:jc w:val="both"/>
              <w:rPr>
                <w:rFonts w:ascii="Times New Roman" w:eastAsiaTheme="minorHAnsi" w:hAnsi="Times New Roman"/>
                <w:bCs/>
                <w:sz w:val="24"/>
                <w:szCs w:val="24"/>
                <w:lang w:eastAsia="en-US"/>
              </w:rPr>
            </w:pPr>
            <w:r w:rsidRPr="002F0745">
              <w:rPr>
                <w:rFonts w:ascii="Times New Roman" w:eastAsiaTheme="minorHAnsi" w:hAnsi="Times New Roman"/>
                <w:bCs/>
                <w:sz w:val="24"/>
                <w:szCs w:val="24"/>
                <w:lang w:eastAsia="en-US"/>
              </w:rPr>
              <w:t>Всего</w:t>
            </w:r>
          </w:p>
        </w:tc>
        <w:tc>
          <w:tcPr>
            <w:tcW w:w="1213" w:type="pct"/>
            <w:shd w:val="clear" w:color="auto" w:fill="FFFFFF" w:themeFill="background1"/>
            <w:vAlign w:val="center"/>
          </w:tcPr>
          <w:p w14:paraId="639A2B9F" w14:textId="664BB736" w:rsidR="002F0745" w:rsidRPr="002F0745" w:rsidRDefault="002F0745" w:rsidP="002F0745">
            <w:pPr>
              <w:spacing w:after="0" w:line="240" w:lineRule="auto"/>
              <w:jc w:val="center"/>
              <w:rPr>
                <w:rFonts w:ascii="Times New Roman" w:eastAsiaTheme="minorHAnsi" w:hAnsi="Times New Roman"/>
                <w:b/>
                <w:sz w:val="24"/>
                <w:szCs w:val="24"/>
                <w:lang w:eastAsia="en-US"/>
              </w:rPr>
            </w:pPr>
            <w:r w:rsidRPr="002F0745">
              <w:rPr>
                <w:rFonts w:ascii="Times New Roman" w:eastAsiaTheme="minorHAnsi" w:hAnsi="Times New Roman"/>
                <w:b/>
                <w:sz w:val="24"/>
                <w:szCs w:val="24"/>
                <w:lang w:eastAsia="en-US"/>
              </w:rPr>
              <w:t>3</w:t>
            </w:r>
            <w:r>
              <w:rPr>
                <w:rFonts w:ascii="Times New Roman" w:eastAsiaTheme="minorHAnsi" w:hAnsi="Times New Roman"/>
                <w:b/>
                <w:sz w:val="24"/>
                <w:szCs w:val="24"/>
                <w:lang w:eastAsia="en-US"/>
              </w:rPr>
              <w:t>6</w:t>
            </w:r>
          </w:p>
        </w:tc>
        <w:tc>
          <w:tcPr>
            <w:tcW w:w="1289" w:type="pct"/>
            <w:shd w:val="clear" w:color="auto" w:fill="FFFFFF" w:themeFill="background1"/>
            <w:vAlign w:val="center"/>
          </w:tcPr>
          <w:p w14:paraId="2C886661" w14:textId="51047408" w:rsidR="002F0745" w:rsidRPr="002F0745" w:rsidRDefault="002F0745" w:rsidP="002F0745">
            <w:pPr>
              <w:spacing w:after="0" w:line="240" w:lineRule="auto"/>
              <w:jc w:val="center"/>
              <w:rPr>
                <w:rFonts w:ascii="Times New Roman" w:eastAsiaTheme="minorHAnsi" w:hAnsi="Times New Roman"/>
                <w:b/>
                <w:sz w:val="24"/>
                <w:szCs w:val="24"/>
                <w:lang w:eastAsia="en-US"/>
              </w:rPr>
            </w:pPr>
            <w:r w:rsidRPr="002F0745">
              <w:rPr>
                <w:rFonts w:ascii="Times New Roman" w:eastAsiaTheme="minorHAnsi" w:hAnsi="Times New Roman"/>
                <w:b/>
                <w:sz w:val="24"/>
                <w:szCs w:val="24"/>
                <w:lang w:eastAsia="en-US"/>
              </w:rPr>
              <w:t>2</w:t>
            </w:r>
            <w:r>
              <w:rPr>
                <w:rFonts w:ascii="Times New Roman" w:eastAsiaTheme="minorHAnsi" w:hAnsi="Times New Roman"/>
                <w:b/>
                <w:sz w:val="24"/>
                <w:szCs w:val="24"/>
                <w:lang w:eastAsia="en-US"/>
              </w:rPr>
              <w:t>4</w:t>
            </w:r>
          </w:p>
        </w:tc>
      </w:tr>
    </w:tbl>
    <w:p w14:paraId="44EAAE2D" w14:textId="77777777" w:rsidR="002F0745" w:rsidRPr="002F0745" w:rsidRDefault="002F0745" w:rsidP="002F0745">
      <w:pPr>
        <w:spacing w:after="0" w:line="240" w:lineRule="auto"/>
        <w:rPr>
          <w:rFonts w:ascii="Times New Roman" w:eastAsiaTheme="minorHAnsi" w:hAnsi="Times New Roman"/>
          <w:b/>
          <w:sz w:val="24"/>
          <w:szCs w:val="24"/>
          <w:lang w:eastAsia="en-US"/>
        </w:rPr>
      </w:pPr>
    </w:p>
    <w:p w14:paraId="3BAE7F2D" w14:textId="74CC2ED7" w:rsidR="002D7B83" w:rsidRPr="001B263B" w:rsidRDefault="002D7B83" w:rsidP="007C55EE">
      <w:pPr>
        <w:widowControl w:val="0"/>
        <w:tabs>
          <w:tab w:val="left" w:pos="529"/>
        </w:tabs>
        <w:autoSpaceDE w:val="0"/>
        <w:autoSpaceDN w:val="0"/>
        <w:spacing w:before="9" w:after="0" w:line="240" w:lineRule="auto"/>
        <w:ind w:left="105"/>
        <w:rPr>
          <w:rFonts w:ascii="Times New Roman" w:hAnsi="Times New Roman"/>
          <w:b/>
          <w:sz w:val="24"/>
          <w:szCs w:val="24"/>
          <w:lang w:eastAsia="en-US"/>
        </w:rPr>
      </w:pPr>
      <w:r w:rsidRPr="001B263B">
        <w:rPr>
          <w:rFonts w:ascii="Times New Roman" w:hAnsi="Times New Roman"/>
          <w:b/>
          <w:sz w:val="24"/>
          <w:szCs w:val="24"/>
          <w:lang w:eastAsia="en-US"/>
        </w:rPr>
        <w:tab/>
        <w:t xml:space="preserve">2.2. </w:t>
      </w:r>
      <w:bookmarkStart w:id="159" w:name="_Toc158389423"/>
      <w:bookmarkStart w:id="160" w:name="_Toc158393527"/>
      <w:bookmarkStart w:id="161" w:name="_Toc158397984"/>
      <w:r w:rsidR="002F0745" w:rsidRPr="002F0745">
        <w:rPr>
          <w:rFonts w:ascii="Times New Roman" w:hAnsi="Times New Roman"/>
          <w:b/>
          <w:bCs/>
          <w:sz w:val="24"/>
          <w:szCs w:val="24"/>
        </w:rPr>
        <w:t>Примерное содержание дисциплины</w:t>
      </w:r>
      <w:bookmarkEnd w:id="159"/>
      <w:bookmarkEnd w:id="160"/>
      <w:bookmarkEnd w:id="161"/>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619"/>
        <w:gridCol w:w="77"/>
        <w:gridCol w:w="6704"/>
      </w:tblGrid>
      <w:tr w:rsidR="002F0745" w:rsidRPr="001B263B" w14:paraId="024A74FA" w14:textId="77777777" w:rsidTr="002F0745">
        <w:trPr>
          <w:trHeight w:val="512"/>
        </w:trPr>
        <w:tc>
          <w:tcPr>
            <w:tcW w:w="1393" w:type="pct"/>
            <w:tcBorders>
              <w:bottom w:val="single" w:sz="4" w:space="0" w:color="auto"/>
            </w:tcBorders>
            <w:vAlign w:val="center"/>
          </w:tcPr>
          <w:p w14:paraId="3051C288" w14:textId="77777777" w:rsidR="002F0745" w:rsidRPr="001B263B" w:rsidRDefault="002F0745" w:rsidP="001B263B">
            <w:pPr>
              <w:widowControl w:val="0"/>
              <w:autoSpaceDE w:val="0"/>
              <w:autoSpaceDN w:val="0"/>
              <w:spacing w:after="0" w:line="240" w:lineRule="auto"/>
              <w:jc w:val="center"/>
              <w:rPr>
                <w:rFonts w:ascii="Times New Roman" w:hAnsi="Times New Roman"/>
                <w:b/>
                <w:sz w:val="24"/>
                <w:szCs w:val="24"/>
                <w:lang w:eastAsia="en-US"/>
              </w:rPr>
            </w:pPr>
            <w:r w:rsidRPr="001B263B">
              <w:rPr>
                <w:rFonts w:ascii="Times New Roman" w:hAnsi="Times New Roman"/>
                <w:b/>
                <w:sz w:val="24"/>
                <w:szCs w:val="24"/>
                <w:lang w:eastAsia="en-US"/>
              </w:rPr>
              <w:t xml:space="preserve">Наименование </w:t>
            </w:r>
          </w:p>
          <w:p w14:paraId="4BA0A56F" w14:textId="77777777" w:rsidR="002F0745" w:rsidRPr="001B263B" w:rsidRDefault="002F0745" w:rsidP="001B263B">
            <w:pPr>
              <w:widowControl w:val="0"/>
              <w:autoSpaceDE w:val="0"/>
              <w:autoSpaceDN w:val="0"/>
              <w:spacing w:after="0" w:line="240" w:lineRule="auto"/>
              <w:jc w:val="center"/>
              <w:rPr>
                <w:rFonts w:ascii="Times New Roman" w:hAnsi="Times New Roman"/>
                <w:b/>
                <w:sz w:val="24"/>
                <w:szCs w:val="24"/>
                <w:lang w:eastAsia="en-US"/>
              </w:rPr>
            </w:pPr>
            <w:r w:rsidRPr="001B263B">
              <w:rPr>
                <w:rFonts w:ascii="Times New Roman" w:hAnsi="Times New Roman"/>
                <w:b/>
                <w:sz w:val="24"/>
                <w:szCs w:val="24"/>
                <w:lang w:eastAsia="en-US"/>
              </w:rPr>
              <w:t>разделов и тем</w:t>
            </w:r>
          </w:p>
        </w:tc>
        <w:tc>
          <w:tcPr>
            <w:tcW w:w="3607" w:type="pct"/>
            <w:gridSpan w:val="2"/>
            <w:tcBorders>
              <w:bottom w:val="single" w:sz="4" w:space="0" w:color="auto"/>
            </w:tcBorders>
            <w:vAlign w:val="center"/>
          </w:tcPr>
          <w:p w14:paraId="6DCA1768" w14:textId="4B00A137" w:rsidR="002F0745" w:rsidRPr="001B263B" w:rsidRDefault="002F0745" w:rsidP="001B263B">
            <w:pPr>
              <w:widowControl w:val="0"/>
              <w:autoSpaceDE w:val="0"/>
              <w:autoSpaceDN w:val="0"/>
              <w:spacing w:after="0" w:line="240" w:lineRule="auto"/>
              <w:jc w:val="center"/>
              <w:rPr>
                <w:rFonts w:ascii="Times New Roman" w:hAnsi="Times New Roman"/>
                <w:b/>
                <w:sz w:val="24"/>
                <w:szCs w:val="24"/>
                <w:lang w:eastAsia="en-US"/>
              </w:rPr>
            </w:pPr>
            <w:r w:rsidRPr="0090794F">
              <w:rPr>
                <w:rFonts w:ascii="Times New Roman" w:hAnsi="Times New Roman"/>
                <w:b/>
                <w:bCs/>
                <w:sz w:val="24"/>
                <w:szCs w:val="24"/>
              </w:rPr>
              <w:t>Примерное содержание учебного материала, практических и лабораторных занятий</w:t>
            </w:r>
          </w:p>
        </w:tc>
      </w:tr>
      <w:tr w:rsidR="002F0745" w:rsidRPr="001B263B" w14:paraId="7542B075" w14:textId="77777777" w:rsidTr="002F0745">
        <w:trPr>
          <w:trHeight w:val="253"/>
        </w:trPr>
        <w:tc>
          <w:tcPr>
            <w:tcW w:w="5000" w:type="pct"/>
            <w:gridSpan w:val="3"/>
          </w:tcPr>
          <w:p w14:paraId="07F5792A" w14:textId="4049BD18" w:rsidR="002F0745" w:rsidRPr="001B263B" w:rsidRDefault="002F0745" w:rsidP="001B263B">
            <w:pPr>
              <w:widowControl w:val="0"/>
              <w:autoSpaceDE w:val="0"/>
              <w:autoSpaceDN w:val="0"/>
              <w:spacing w:after="0" w:line="240" w:lineRule="auto"/>
              <w:rPr>
                <w:rFonts w:ascii="Times New Roman" w:hAnsi="Times New Roman"/>
                <w:b/>
                <w:sz w:val="24"/>
                <w:szCs w:val="24"/>
                <w:lang w:eastAsia="en-US"/>
              </w:rPr>
            </w:pPr>
            <w:r w:rsidRPr="001B263B">
              <w:rPr>
                <w:rFonts w:ascii="Times New Roman" w:hAnsi="Times New Roman"/>
                <w:b/>
                <w:sz w:val="24"/>
                <w:szCs w:val="24"/>
                <w:lang w:eastAsia="en-US"/>
              </w:rPr>
              <w:t>Раздел 1. Автоматизированная обработка информации</w:t>
            </w:r>
            <w:r>
              <w:rPr>
                <w:rFonts w:ascii="Times New Roman" w:hAnsi="Times New Roman"/>
                <w:b/>
                <w:sz w:val="24"/>
                <w:szCs w:val="24"/>
                <w:lang w:eastAsia="en-US"/>
              </w:rPr>
              <w:t xml:space="preserve"> </w:t>
            </w:r>
            <w:r w:rsidR="008C754A">
              <w:rPr>
                <w:rFonts w:ascii="Times New Roman" w:hAnsi="Times New Roman"/>
                <w:b/>
                <w:sz w:val="24"/>
                <w:szCs w:val="24"/>
                <w:lang w:eastAsia="en-US"/>
              </w:rPr>
              <w:t>6</w:t>
            </w:r>
            <w:r>
              <w:rPr>
                <w:rFonts w:ascii="Times New Roman" w:hAnsi="Times New Roman"/>
                <w:b/>
                <w:sz w:val="24"/>
                <w:szCs w:val="24"/>
                <w:lang w:eastAsia="en-US"/>
              </w:rPr>
              <w:t xml:space="preserve"> ч.</w:t>
            </w:r>
          </w:p>
        </w:tc>
      </w:tr>
      <w:tr w:rsidR="002F0745" w:rsidRPr="001B263B" w14:paraId="16737803" w14:textId="77777777" w:rsidTr="002F0745">
        <w:trPr>
          <w:trHeight w:val="249"/>
        </w:trPr>
        <w:tc>
          <w:tcPr>
            <w:tcW w:w="1434" w:type="pct"/>
            <w:gridSpan w:val="2"/>
            <w:vMerge w:val="restart"/>
          </w:tcPr>
          <w:p w14:paraId="1A78618E" w14:textId="77777777" w:rsidR="002F0745" w:rsidRPr="001B263B" w:rsidRDefault="002F0745" w:rsidP="001B263B">
            <w:pPr>
              <w:widowControl w:val="0"/>
              <w:autoSpaceDE w:val="0"/>
              <w:autoSpaceDN w:val="0"/>
              <w:spacing w:after="0" w:line="240" w:lineRule="auto"/>
              <w:jc w:val="both"/>
              <w:rPr>
                <w:rFonts w:ascii="Times New Roman" w:hAnsi="Times New Roman"/>
                <w:sz w:val="24"/>
                <w:szCs w:val="24"/>
                <w:lang w:eastAsia="en-US"/>
              </w:rPr>
            </w:pPr>
            <w:r w:rsidRPr="001B263B">
              <w:rPr>
                <w:rFonts w:ascii="Times New Roman" w:hAnsi="Times New Roman"/>
                <w:b/>
                <w:sz w:val="24"/>
                <w:szCs w:val="24"/>
                <w:lang w:eastAsia="en-US"/>
              </w:rPr>
              <w:t xml:space="preserve">Тема 1.1. </w:t>
            </w:r>
            <w:r w:rsidRPr="001B263B">
              <w:rPr>
                <w:rFonts w:ascii="Times New Roman" w:hAnsi="Times New Roman"/>
                <w:sz w:val="24"/>
                <w:szCs w:val="24"/>
                <w:lang w:eastAsia="en-US"/>
              </w:rPr>
              <w:t>Информационные и телекоммуникационные технологии и информационные системы</w:t>
            </w:r>
          </w:p>
        </w:tc>
        <w:tc>
          <w:tcPr>
            <w:tcW w:w="3566" w:type="pct"/>
          </w:tcPr>
          <w:p w14:paraId="1743518A" w14:textId="77777777" w:rsidR="002F0745" w:rsidRPr="001B263B" w:rsidRDefault="002F0745" w:rsidP="001B263B">
            <w:pPr>
              <w:widowControl w:val="0"/>
              <w:autoSpaceDE w:val="0"/>
              <w:autoSpaceDN w:val="0"/>
              <w:spacing w:after="0" w:line="240" w:lineRule="auto"/>
              <w:rPr>
                <w:rFonts w:ascii="Times New Roman" w:hAnsi="Times New Roman"/>
                <w:b/>
                <w:sz w:val="24"/>
                <w:szCs w:val="24"/>
                <w:lang w:eastAsia="en-US"/>
              </w:rPr>
            </w:pPr>
            <w:r w:rsidRPr="001B263B">
              <w:rPr>
                <w:rFonts w:ascii="Times New Roman" w:hAnsi="Times New Roman"/>
                <w:b/>
                <w:sz w:val="24"/>
                <w:szCs w:val="24"/>
                <w:lang w:eastAsia="en-US"/>
              </w:rPr>
              <w:t>Содержание учебного материала</w:t>
            </w:r>
          </w:p>
        </w:tc>
      </w:tr>
      <w:tr w:rsidR="002F0745" w:rsidRPr="001B263B" w14:paraId="023D91AC" w14:textId="77777777" w:rsidTr="002F0745">
        <w:trPr>
          <w:trHeight w:val="1683"/>
        </w:trPr>
        <w:tc>
          <w:tcPr>
            <w:tcW w:w="1434" w:type="pct"/>
            <w:gridSpan w:val="2"/>
            <w:vMerge/>
            <w:tcBorders>
              <w:top w:val="nil"/>
            </w:tcBorders>
          </w:tcPr>
          <w:p w14:paraId="66CFB653" w14:textId="77777777" w:rsidR="002F0745" w:rsidRPr="001B263B" w:rsidRDefault="002F0745" w:rsidP="001B263B">
            <w:pPr>
              <w:widowControl w:val="0"/>
              <w:autoSpaceDE w:val="0"/>
              <w:autoSpaceDN w:val="0"/>
              <w:spacing w:after="0" w:line="240" w:lineRule="auto"/>
              <w:rPr>
                <w:rFonts w:ascii="Times New Roman" w:hAnsi="Times New Roman"/>
                <w:sz w:val="24"/>
                <w:szCs w:val="24"/>
                <w:lang w:eastAsia="en-US"/>
              </w:rPr>
            </w:pPr>
          </w:p>
        </w:tc>
        <w:tc>
          <w:tcPr>
            <w:tcW w:w="3566" w:type="pct"/>
            <w:tcBorders>
              <w:bottom w:val="single" w:sz="4" w:space="0" w:color="auto"/>
            </w:tcBorders>
          </w:tcPr>
          <w:p w14:paraId="49926C13" w14:textId="77777777" w:rsidR="002F0745" w:rsidRPr="001B263B" w:rsidRDefault="002F0745" w:rsidP="001B263B">
            <w:pPr>
              <w:widowControl w:val="0"/>
              <w:autoSpaceDE w:val="0"/>
              <w:autoSpaceDN w:val="0"/>
              <w:spacing w:after="0" w:line="240" w:lineRule="auto"/>
              <w:jc w:val="both"/>
              <w:rPr>
                <w:rFonts w:ascii="Times New Roman" w:hAnsi="Times New Roman"/>
                <w:sz w:val="24"/>
                <w:szCs w:val="24"/>
                <w:lang w:eastAsia="en-US"/>
              </w:rPr>
            </w:pPr>
            <w:r w:rsidRPr="001B263B">
              <w:rPr>
                <w:rFonts w:ascii="Times New Roman" w:hAnsi="Times New Roman"/>
                <w:sz w:val="24"/>
                <w:szCs w:val="24"/>
              </w:rPr>
              <w:t>Информационные и телекоммуникационные технологии, информационные системы: основные понятия, принципы, свойства, сферы применения, возможности, перспективы развития, применение в профессиональной деятельности. Основные положения и принципы автоматизированной обработки и передачи информации. Методы и средства сбора, обработки, хранения, передачи и накопления информации. Автоматизированные информационные системы</w:t>
            </w:r>
          </w:p>
        </w:tc>
      </w:tr>
      <w:tr w:rsidR="002F0745" w:rsidRPr="001B263B" w14:paraId="4C98DEE5" w14:textId="77777777" w:rsidTr="002F0745">
        <w:trPr>
          <w:trHeight w:val="253"/>
        </w:trPr>
        <w:tc>
          <w:tcPr>
            <w:tcW w:w="1434" w:type="pct"/>
            <w:gridSpan w:val="2"/>
            <w:vMerge w:val="restart"/>
          </w:tcPr>
          <w:p w14:paraId="0F0A1894" w14:textId="77777777" w:rsidR="002F0745" w:rsidRPr="001B263B" w:rsidRDefault="002F0745" w:rsidP="001B263B">
            <w:pPr>
              <w:widowControl w:val="0"/>
              <w:autoSpaceDE w:val="0"/>
              <w:autoSpaceDN w:val="0"/>
              <w:spacing w:after="0" w:line="240" w:lineRule="auto"/>
              <w:jc w:val="both"/>
              <w:rPr>
                <w:rFonts w:ascii="Times New Roman" w:hAnsi="Times New Roman"/>
                <w:sz w:val="24"/>
                <w:szCs w:val="24"/>
                <w:lang w:eastAsia="en-US"/>
              </w:rPr>
            </w:pPr>
            <w:r w:rsidRPr="001B263B">
              <w:rPr>
                <w:rFonts w:ascii="Times New Roman" w:hAnsi="Times New Roman"/>
                <w:b/>
                <w:sz w:val="24"/>
                <w:szCs w:val="24"/>
                <w:lang w:eastAsia="en-US"/>
              </w:rPr>
              <w:t xml:space="preserve">Тема 1.2. </w:t>
            </w:r>
            <w:r w:rsidRPr="001B263B">
              <w:rPr>
                <w:rFonts w:ascii="Times New Roman" w:hAnsi="Times New Roman"/>
                <w:sz w:val="24"/>
                <w:szCs w:val="24"/>
                <w:lang w:eastAsia="en-US"/>
              </w:rPr>
              <w:t>Технические и программные средства информационных технологий</w:t>
            </w:r>
          </w:p>
        </w:tc>
        <w:tc>
          <w:tcPr>
            <w:tcW w:w="3566" w:type="pct"/>
          </w:tcPr>
          <w:p w14:paraId="115D95E0" w14:textId="77777777" w:rsidR="002F0745" w:rsidRPr="001B263B" w:rsidRDefault="002F0745" w:rsidP="001B263B">
            <w:pPr>
              <w:widowControl w:val="0"/>
              <w:autoSpaceDE w:val="0"/>
              <w:autoSpaceDN w:val="0"/>
              <w:spacing w:after="0" w:line="240" w:lineRule="auto"/>
              <w:rPr>
                <w:rFonts w:ascii="Times New Roman" w:hAnsi="Times New Roman"/>
                <w:b/>
                <w:sz w:val="24"/>
                <w:szCs w:val="24"/>
                <w:lang w:eastAsia="en-US"/>
              </w:rPr>
            </w:pPr>
            <w:r w:rsidRPr="001B263B">
              <w:rPr>
                <w:rFonts w:ascii="Times New Roman" w:hAnsi="Times New Roman"/>
                <w:b/>
                <w:sz w:val="24"/>
                <w:szCs w:val="24"/>
                <w:lang w:eastAsia="en-US"/>
              </w:rPr>
              <w:t>Содержание учебного материала</w:t>
            </w:r>
          </w:p>
        </w:tc>
      </w:tr>
      <w:tr w:rsidR="002F0745" w:rsidRPr="001B263B" w14:paraId="0B8AE500" w14:textId="77777777" w:rsidTr="002F0745">
        <w:trPr>
          <w:trHeight w:val="470"/>
        </w:trPr>
        <w:tc>
          <w:tcPr>
            <w:tcW w:w="1434" w:type="pct"/>
            <w:gridSpan w:val="2"/>
            <w:vMerge/>
          </w:tcPr>
          <w:p w14:paraId="1FABD4A1" w14:textId="77777777" w:rsidR="002F0745" w:rsidRPr="001B263B" w:rsidRDefault="002F0745" w:rsidP="001B263B">
            <w:pPr>
              <w:widowControl w:val="0"/>
              <w:autoSpaceDE w:val="0"/>
              <w:autoSpaceDN w:val="0"/>
              <w:spacing w:after="0" w:line="240" w:lineRule="auto"/>
              <w:rPr>
                <w:rFonts w:ascii="Times New Roman" w:hAnsi="Times New Roman"/>
                <w:sz w:val="24"/>
                <w:szCs w:val="24"/>
                <w:lang w:eastAsia="en-US"/>
              </w:rPr>
            </w:pPr>
          </w:p>
        </w:tc>
        <w:tc>
          <w:tcPr>
            <w:tcW w:w="3566" w:type="pct"/>
          </w:tcPr>
          <w:p w14:paraId="1E08EB5F" w14:textId="77777777" w:rsidR="002F0745" w:rsidRPr="001B263B" w:rsidRDefault="002F0745" w:rsidP="001B263B">
            <w:pPr>
              <w:widowControl w:val="0"/>
              <w:autoSpaceDE w:val="0"/>
              <w:autoSpaceDN w:val="0"/>
              <w:spacing w:after="0" w:line="240" w:lineRule="auto"/>
              <w:jc w:val="both"/>
              <w:rPr>
                <w:rFonts w:ascii="Times New Roman" w:hAnsi="Times New Roman"/>
                <w:bCs/>
                <w:sz w:val="24"/>
                <w:szCs w:val="24"/>
              </w:rPr>
            </w:pPr>
            <w:r w:rsidRPr="001B263B">
              <w:rPr>
                <w:rFonts w:ascii="Times New Roman" w:hAnsi="Times New Roman"/>
                <w:sz w:val="24"/>
                <w:szCs w:val="24"/>
              </w:rPr>
              <w:t>Автоматизированное рабочее место (АРМ) специалиста. Технические средства и п</w:t>
            </w:r>
            <w:r w:rsidRPr="001B263B">
              <w:rPr>
                <w:rFonts w:ascii="Times New Roman" w:hAnsi="Times New Roman"/>
                <w:bCs/>
                <w:sz w:val="24"/>
                <w:szCs w:val="24"/>
              </w:rPr>
              <w:t xml:space="preserve">рограммное обеспечение АРМ в соответствии с направлением профессиональной деятельности. </w:t>
            </w:r>
          </w:p>
          <w:p w14:paraId="573A6EE8" w14:textId="77777777" w:rsidR="002F0745" w:rsidRPr="001B263B" w:rsidRDefault="002F0745" w:rsidP="001B263B">
            <w:pPr>
              <w:widowControl w:val="0"/>
              <w:autoSpaceDE w:val="0"/>
              <w:autoSpaceDN w:val="0"/>
              <w:spacing w:after="0" w:line="240" w:lineRule="auto"/>
              <w:jc w:val="both"/>
              <w:rPr>
                <w:rFonts w:ascii="Times New Roman" w:hAnsi="Times New Roman"/>
                <w:sz w:val="24"/>
                <w:szCs w:val="24"/>
                <w:lang w:eastAsia="en-US"/>
              </w:rPr>
            </w:pPr>
            <w:r w:rsidRPr="001B263B">
              <w:rPr>
                <w:rFonts w:ascii="Times New Roman" w:hAnsi="Times New Roman"/>
                <w:bCs/>
                <w:sz w:val="24"/>
                <w:szCs w:val="24"/>
              </w:rPr>
              <w:t>Подключение периферийных устройств к персональному компьютеру. Организация размещения, обработки, поиска, хранения и передачи информации</w:t>
            </w:r>
          </w:p>
        </w:tc>
      </w:tr>
      <w:tr w:rsidR="002F0745" w:rsidRPr="001B263B" w14:paraId="444760E3" w14:textId="77777777" w:rsidTr="002F0745">
        <w:trPr>
          <w:trHeight w:val="249"/>
        </w:trPr>
        <w:tc>
          <w:tcPr>
            <w:tcW w:w="1434" w:type="pct"/>
            <w:gridSpan w:val="2"/>
            <w:vMerge w:val="restart"/>
          </w:tcPr>
          <w:p w14:paraId="6A7FD94F" w14:textId="77777777" w:rsidR="002F0745" w:rsidRPr="001B263B" w:rsidRDefault="002F0745" w:rsidP="001B263B">
            <w:pPr>
              <w:widowControl w:val="0"/>
              <w:autoSpaceDE w:val="0"/>
              <w:autoSpaceDN w:val="0"/>
              <w:spacing w:after="0" w:line="240" w:lineRule="auto"/>
              <w:jc w:val="both"/>
              <w:rPr>
                <w:rFonts w:ascii="Times New Roman" w:hAnsi="Times New Roman"/>
                <w:sz w:val="24"/>
                <w:szCs w:val="24"/>
                <w:lang w:eastAsia="en-US"/>
              </w:rPr>
            </w:pPr>
            <w:r w:rsidRPr="001B263B">
              <w:rPr>
                <w:rFonts w:ascii="Times New Roman" w:hAnsi="Times New Roman"/>
                <w:b/>
                <w:sz w:val="24"/>
                <w:szCs w:val="24"/>
                <w:lang w:eastAsia="en-US"/>
              </w:rPr>
              <w:t xml:space="preserve">Тема 1.3. </w:t>
            </w:r>
            <w:r w:rsidRPr="001B263B">
              <w:rPr>
                <w:rFonts w:ascii="Times New Roman" w:hAnsi="Times New Roman"/>
                <w:sz w:val="24"/>
                <w:szCs w:val="24"/>
                <w:lang w:eastAsia="en-US"/>
              </w:rPr>
              <w:t>Информационная безопасность</w:t>
            </w:r>
          </w:p>
        </w:tc>
        <w:tc>
          <w:tcPr>
            <w:tcW w:w="3566" w:type="pct"/>
          </w:tcPr>
          <w:p w14:paraId="45C0A143" w14:textId="77777777" w:rsidR="002F0745" w:rsidRPr="001B263B" w:rsidRDefault="002F0745" w:rsidP="001B263B">
            <w:pPr>
              <w:widowControl w:val="0"/>
              <w:autoSpaceDE w:val="0"/>
              <w:autoSpaceDN w:val="0"/>
              <w:spacing w:after="0" w:line="240" w:lineRule="auto"/>
              <w:rPr>
                <w:rFonts w:ascii="Times New Roman" w:hAnsi="Times New Roman"/>
                <w:b/>
                <w:sz w:val="24"/>
                <w:szCs w:val="24"/>
                <w:lang w:eastAsia="en-US"/>
              </w:rPr>
            </w:pPr>
            <w:r w:rsidRPr="001B263B">
              <w:rPr>
                <w:rFonts w:ascii="Times New Roman" w:hAnsi="Times New Roman"/>
                <w:b/>
                <w:sz w:val="24"/>
                <w:szCs w:val="24"/>
                <w:lang w:eastAsia="en-US"/>
              </w:rPr>
              <w:t>Содержание учебного материала</w:t>
            </w:r>
          </w:p>
        </w:tc>
      </w:tr>
      <w:tr w:rsidR="002F0745" w:rsidRPr="001B263B" w14:paraId="3BE82D7C" w14:textId="77777777" w:rsidTr="002F0745">
        <w:tc>
          <w:tcPr>
            <w:tcW w:w="1434" w:type="pct"/>
            <w:gridSpan w:val="2"/>
            <w:vMerge/>
            <w:tcBorders>
              <w:top w:val="nil"/>
            </w:tcBorders>
          </w:tcPr>
          <w:p w14:paraId="015CBFA9" w14:textId="77777777" w:rsidR="002F0745" w:rsidRPr="001B263B" w:rsidRDefault="002F0745" w:rsidP="001B263B">
            <w:pPr>
              <w:widowControl w:val="0"/>
              <w:autoSpaceDE w:val="0"/>
              <w:autoSpaceDN w:val="0"/>
              <w:spacing w:after="0" w:line="240" w:lineRule="auto"/>
              <w:rPr>
                <w:rFonts w:ascii="Times New Roman" w:hAnsi="Times New Roman"/>
                <w:sz w:val="24"/>
                <w:szCs w:val="24"/>
                <w:lang w:eastAsia="en-US"/>
              </w:rPr>
            </w:pPr>
          </w:p>
        </w:tc>
        <w:tc>
          <w:tcPr>
            <w:tcW w:w="3566" w:type="pct"/>
          </w:tcPr>
          <w:p w14:paraId="5E315CAE" w14:textId="77777777" w:rsidR="002F0745" w:rsidRPr="001B263B" w:rsidRDefault="002F0745" w:rsidP="001B263B">
            <w:pPr>
              <w:widowControl w:val="0"/>
              <w:autoSpaceDE w:val="0"/>
              <w:autoSpaceDN w:val="0"/>
              <w:spacing w:after="0" w:line="240" w:lineRule="auto"/>
              <w:jc w:val="both"/>
              <w:rPr>
                <w:rFonts w:ascii="Times New Roman" w:hAnsi="Times New Roman"/>
                <w:sz w:val="24"/>
                <w:szCs w:val="24"/>
                <w:lang w:eastAsia="en-US"/>
              </w:rPr>
            </w:pPr>
            <w:r w:rsidRPr="001B263B">
              <w:rPr>
                <w:rFonts w:ascii="Times New Roman" w:hAnsi="Times New Roman"/>
                <w:sz w:val="24"/>
                <w:szCs w:val="24"/>
              </w:rPr>
              <w:t xml:space="preserve">Проблемы защиты информации в информационном обществе. Уровни защиты информации. Привлечение к ответственности за компьютерные преступления: неправомерный доступ к информации, создание и использование вредоносных программ, нарушение правил эксплуатации компьютерных систем. </w:t>
            </w:r>
            <w:r w:rsidRPr="001B263B">
              <w:rPr>
                <w:rFonts w:ascii="Times New Roman" w:hAnsi="Times New Roman"/>
                <w:bCs/>
                <w:sz w:val="24"/>
                <w:szCs w:val="24"/>
              </w:rPr>
              <w:t>Методы и приемы обеспечения информационной безопасности. Защита информации от несанкционированного доступа, от компьютерных вирусов</w:t>
            </w:r>
          </w:p>
        </w:tc>
      </w:tr>
      <w:tr w:rsidR="002F0745" w:rsidRPr="001B263B" w14:paraId="2480C7EC" w14:textId="77777777" w:rsidTr="002F0745">
        <w:trPr>
          <w:trHeight w:val="253"/>
        </w:trPr>
        <w:tc>
          <w:tcPr>
            <w:tcW w:w="5000" w:type="pct"/>
            <w:gridSpan w:val="3"/>
            <w:tcBorders>
              <w:bottom w:val="single" w:sz="4" w:space="0" w:color="auto"/>
            </w:tcBorders>
          </w:tcPr>
          <w:p w14:paraId="5525AF15" w14:textId="7F4C2B05" w:rsidR="002F0745" w:rsidRPr="001B263B" w:rsidRDefault="002F0745" w:rsidP="001B263B">
            <w:pPr>
              <w:widowControl w:val="0"/>
              <w:autoSpaceDE w:val="0"/>
              <w:autoSpaceDN w:val="0"/>
              <w:spacing w:after="0" w:line="240" w:lineRule="auto"/>
              <w:rPr>
                <w:rFonts w:ascii="Times New Roman" w:hAnsi="Times New Roman"/>
                <w:b/>
                <w:sz w:val="24"/>
                <w:szCs w:val="24"/>
                <w:lang w:eastAsia="en-US"/>
              </w:rPr>
            </w:pPr>
            <w:r w:rsidRPr="001B263B">
              <w:rPr>
                <w:rFonts w:ascii="Times New Roman" w:hAnsi="Times New Roman"/>
                <w:b/>
                <w:sz w:val="24"/>
                <w:szCs w:val="24"/>
                <w:lang w:eastAsia="en-US"/>
              </w:rPr>
              <w:t>Раздел 2. Офисные пакеты программ в профессиональной деятельности</w:t>
            </w:r>
            <w:r>
              <w:rPr>
                <w:rFonts w:ascii="Times New Roman" w:hAnsi="Times New Roman"/>
                <w:b/>
                <w:sz w:val="24"/>
                <w:szCs w:val="24"/>
                <w:lang w:eastAsia="en-US"/>
              </w:rPr>
              <w:t xml:space="preserve"> </w:t>
            </w:r>
            <w:r w:rsidR="008C754A">
              <w:rPr>
                <w:rFonts w:ascii="Times New Roman" w:hAnsi="Times New Roman"/>
                <w:b/>
                <w:sz w:val="24"/>
                <w:szCs w:val="24"/>
                <w:lang w:eastAsia="en-US"/>
              </w:rPr>
              <w:t>8</w:t>
            </w:r>
            <w:r>
              <w:rPr>
                <w:rFonts w:ascii="Times New Roman" w:hAnsi="Times New Roman"/>
                <w:b/>
                <w:sz w:val="24"/>
                <w:szCs w:val="24"/>
                <w:lang w:eastAsia="en-US"/>
              </w:rPr>
              <w:t xml:space="preserve"> ч.</w:t>
            </w:r>
          </w:p>
        </w:tc>
      </w:tr>
      <w:tr w:rsidR="002F0745" w:rsidRPr="001B263B" w14:paraId="70E38247" w14:textId="77777777" w:rsidTr="002F0745">
        <w:trPr>
          <w:trHeight w:val="279"/>
        </w:trPr>
        <w:tc>
          <w:tcPr>
            <w:tcW w:w="1434" w:type="pct"/>
            <w:gridSpan w:val="2"/>
            <w:vMerge w:val="restart"/>
          </w:tcPr>
          <w:p w14:paraId="7B825CE2" w14:textId="77777777" w:rsidR="002F0745" w:rsidRPr="001B263B" w:rsidRDefault="002F0745" w:rsidP="001B263B">
            <w:pPr>
              <w:widowControl w:val="0"/>
              <w:autoSpaceDE w:val="0"/>
              <w:autoSpaceDN w:val="0"/>
              <w:spacing w:after="0" w:line="240" w:lineRule="auto"/>
              <w:jc w:val="both"/>
              <w:rPr>
                <w:rFonts w:ascii="Times New Roman" w:hAnsi="Times New Roman"/>
                <w:sz w:val="24"/>
                <w:szCs w:val="24"/>
                <w:lang w:eastAsia="en-US"/>
              </w:rPr>
            </w:pPr>
            <w:r w:rsidRPr="001B263B">
              <w:rPr>
                <w:rFonts w:ascii="Times New Roman" w:hAnsi="Times New Roman"/>
                <w:b/>
                <w:sz w:val="24"/>
                <w:szCs w:val="24"/>
                <w:lang w:eastAsia="en-US"/>
              </w:rPr>
              <w:t xml:space="preserve">Тема 2.1. </w:t>
            </w:r>
            <w:r w:rsidRPr="001B263B">
              <w:rPr>
                <w:rFonts w:ascii="Times New Roman" w:hAnsi="Times New Roman"/>
                <w:sz w:val="24"/>
                <w:szCs w:val="24"/>
                <w:lang w:eastAsia="en-US"/>
              </w:rPr>
              <w:t>Технологии обработки текстовой информации</w:t>
            </w:r>
          </w:p>
        </w:tc>
        <w:tc>
          <w:tcPr>
            <w:tcW w:w="3566" w:type="pct"/>
          </w:tcPr>
          <w:p w14:paraId="53323420" w14:textId="77777777" w:rsidR="002F0745" w:rsidRPr="001B263B" w:rsidRDefault="002F0745" w:rsidP="001B263B">
            <w:pPr>
              <w:widowControl w:val="0"/>
              <w:autoSpaceDE w:val="0"/>
              <w:autoSpaceDN w:val="0"/>
              <w:spacing w:after="0" w:line="240" w:lineRule="auto"/>
              <w:rPr>
                <w:rFonts w:ascii="Times New Roman" w:hAnsi="Times New Roman"/>
                <w:b/>
                <w:sz w:val="24"/>
                <w:szCs w:val="24"/>
                <w:lang w:eastAsia="en-US"/>
              </w:rPr>
            </w:pPr>
            <w:r w:rsidRPr="001B263B">
              <w:rPr>
                <w:rFonts w:ascii="Times New Roman" w:hAnsi="Times New Roman"/>
                <w:b/>
                <w:sz w:val="24"/>
                <w:szCs w:val="24"/>
                <w:lang w:eastAsia="en-US"/>
              </w:rPr>
              <w:t>Содержание учебного материала</w:t>
            </w:r>
          </w:p>
        </w:tc>
      </w:tr>
      <w:tr w:rsidR="002F0745" w:rsidRPr="001B263B" w14:paraId="703151E4" w14:textId="77777777" w:rsidTr="002F0745">
        <w:trPr>
          <w:trHeight w:val="421"/>
        </w:trPr>
        <w:tc>
          <w:tcPr>
            <w:tcW w:w="1434" w:type="pct"/>
            <w:gridSpan w:val="2"/>
            <w:vMerge/>
          </w:tcPr>
          <w:p w14:paraId="6309BF0C" w14:textId="77777777" w:rsidR="002F0745" w:rsidRPr="001B263B" w:rsidRDefault="002F0745" w:rsidP="001B263B">
            <w:pPr>
              <w:widowControl w:val="0"/>
              <w:autoSpaceDE w:val="0"/>
              <w:autoSpaceDN w:val="0"/>
              <w:spacing w:after="0" w:line="240" w:lineRule="auto"/>
              <w:rPr>
                <w:rFonts w:ascii="Times New Roman" w:hAnsi="Times New Roman"/>
                <w:sz w:val="24"/>
                <w:szCs w:val="24"/>
                <w:lang w:eastAsia="en-US"/>
              </w:rPr>
            </w:pPr>
          </w:p>
        </w:tc>
        <w:tc>
          <w:tcPr>
            <w:tcW w:w="3566" w:type="pct"/>
            <w:tcBorders>
              <w:bottom w:val="single" w:sz="4" w:space="0" w:color="auto"/>
            </w:tcBorders>
          </w:tcPr>
          <w:p w14:paraId="07F326E0" w14:textId="77777777" w:rsidR="002F0745" w:rsidRPr="001B263B" w:rsidRDefault="002F0745" w:rsidP="001B263B">
            <w:pPr>
              <w:widowControl w:val="0"/>
              <w:autoSpaceDE w:val="0"/>
              <w:autoSpaceDN w:val="0"/>
              <w:spacing w:after="0" w:line="240" w:lineRule="auto"/>
              <w:jc w:val="both"/>
              <w:rPr>
                <w:rFonts w:ascii="Times New Roman" w:hAnsi="Times New Roman"/>
                <w:sz w:val="24"/>
                <w:szCs w:val="24"/>
                <w:lang w:eastAsia="en-US"/>
              </w:rPr>
            </w:pPr>
            <w:r w:rsidRPr="001B263B">
              <w:rPr>
                <w:rFonts w:ascii="Times New Roman" w:hAnsi="Times New Roman"/>
                <w:bCs/>
                <w:sz w:val="24"/>
                <w:szCs w:val="24"/>
              </w:rPr>
              <w:t>Нормативные требования к оформлению текстовых документов. Оформление документов содержащих таблицы, списки, ссылки, сноски, формулы, графические объекты и колонтитулы. Создание оглавления в документах</w:t>
            </w:r>
          </w:p>
        </w:tc>
      </w:tr>
      <w:tr w:rsidR="002F0745" w:rsidRPr="001B263B" w14:paraId="10615DA5" w14:textId="77777777" w:rsidTr="002F0745">
        <w:trPr>
          <w:trHeight w:val="270"/>
        </w:trPr>
        <w:tc>
          <w:tcPr>
            <w:tcW w:w="1434" w:type="pct"/>
            <w:gridSpan w:val="2"/>
            <w:vMerge/>
          </w:tcPr>
          <w:p w14:paraId="2F1F7C75" w14:textId="77777777" w:rsidR="002F0745" w:rsidRPr="001B263B" w:rsidRDefault="002F0745" w:rsidP="001B263B">
            <w:pPr>
              <w:widowControl w:val="0"/>
              <w:autoSpaceDE w:val="0"/>
              <w:autoSpaceDN w:val="0"/>
              <w:spacing w:after="0" w:line="240" w:lineRule="auto"/>
              <w:rPr>
                <w:rFonts w:ascii="Times New Roman" w:hAnsi="Times New Roman"/>
                <w:sz w:val="24"/>
                <w:szCs w:val="24"/>
                <w:lang w:eastAsia="en-US"/>
              </w:rPr>
            </w:pPr>
          </w:p>
        </w:tc>
        <w:tc>
          <w:tcPr>
            <w:tcW w:w="3566" w:type="pct"/>
            <w:tcBorders>
              <w:top w:val="single" w:sz="4" w:space="0" w:color="auto"/>
              <w:bottom w:val="single" w:sz="4" w:space="0" w:color="auto"/>
            </w:tcBorders>
          </w:tcPr>
          <w:p w14:paraId="65F66C3E" w14:textId="77777777" w:rsidR="002F0745" w:rsidRPr="001B263B" w:rsidRDefault="002F0745" w:rsidP="001B263B">
            <w:pPr>
              <w:widowControl w:val="0"/>
              <w:autoSpaceDE w:val="0"/>
              <w:autoSpaceDN w:val="0"/>
              <w:spacing w:after="0" w:line="240" w:lineRule="auto"/>
              <w:jc w:val="both"/>
              <w:rPr>
                <w:rFonts w:ascii="Times New Roman" w:hAnsi="Times New Roman"/>
                <w:sz w:val="24"/>
                <w:szCs w:val="24"/>
                <w:lang w:eastAsia="en-US"/>
              </w:rPr>
            </w:pPr>
            <w:r w:rsidRPr="001B263B">
              <w:rPr>
                <w:rFonts w:ascii="Times New Roman" w:hAnsi="Times New Roman"/>
                <w:b/>
                <w:i/>
                <w:sz w:val="24"/>
                <w:szCs w:val="24"/>
                <w:lang w:eastAsia="en-US"/>
              </w:rPr>
              <w:t>В том числе практических занятий</w:t>
            </w:r>
          </w:p>
        </w:tc>
      </w:tr>
      <w:tr w:rsidR="002F0745" w:rsidRPr="001B263B" w14:paraId="5901BFB9" w14:textId="77777777" w:rsidTr="002F0745">
        <w:trPr>
          <w:trHeight w:val="388"/>
        </w:trPr>
        <w:tc>
          <w:tcPr>
            <w:tcW w:w="1434" w:type="pct"/>
            <w:gridSpan w:val="2"/>
            <w:vMerge/>
          </w:tcPr>
          <w:p w14:paraId="02523E37" w14:textId="77777777" w:rsidR="002F0745" w:rsidRPr="001B263B" w:rsidRDefault="002F0745" w:rsidP="001B263B">
            <w:pPr>
              <w:widowControl w:val="0"/>
              <w:autoSpaceDE w:val="0"/>
              <w:autoSpaceDN w:val="0"/>
              <w:spacing w:after="0" w:line="240" w:lineRule="auto"/>
              <w:rPr>
                <w:rFonts w:ascii="Times New Roman" w:hAnsi="Times New Roman"/>
                <w:sz w:val="24"/>
                <w:szCs w:val="24"/>
                <w:lang w:eastAsia="en-US"/>
              </w:rPr>
            </w:pPr>
          </w:p>
        </w:tc>
        <w:tc>
          <w:tcPr>
            <w:tcW w:w="3566" w:type="pct"/>
            <w:tcBorders>
              <w:top w:val="single" w:sz="4" w:space="0" w:color="auto"/>
              <w:bottom w:val="single" w:sz="4" w:space="0" w:color="auto"/>
            </w:tcBorders>
          </w:tcPr>
          <w:p w14:paraId="28296B18" w14:textId="77777777" w:rsidR="002F0745" w:rsidRPr="001B263B" w:rsidRDefault="002F0745" w:rsidP="001B263B">
            <w:pPr>
              <w:widowControl w:val="0"/>
              <w:autoSpaceDE w:val="0"/>
              <w:autoSpaceDN w:val="0"/>
              <w:spacing w:after="0" w:line="240" w:lineRule="auto"/>
              <w:jc w:val="both"/>
              <w:rPr>
                <w:rFonts w:ascii="Times New Roman" w:hAnsi="Times New Roman"/>
                <w:sz w:val="24"/>
                <w:szCs w:val="24"/>
                <w:lang w:eastAsia="en-US"/>
              </w:rPr>
            </w:pPr>
            <w:r w:rsidRPr="001B263B">
              <w:rPr>
                <w:rFonts w:ascii="Times New Roman" w:hAnsi="Times New Roman"/>
                <w:sz w:val="24"/>
                <w:szCs w:val="24"/>
                <w:lang w:eastAsia="en-US"/>
              </w:rPr>
              <w:t>Практическое занятие № 1. Оформление текстового документа в соответствии с действующими нормами оформления технической документации</w:t>
            </w:r>
          </w:p>
        </w:tc>
      </w:tr>
      <w:tr w:rsidR="002F0745" w:rsidRPr="001B263B" w14:paraId="35D08EBF" w14:textId="77777777" w:rsidTr="002F0745">
        <w:trPr>
          <w:trHeight w:val="253"/>
        </w:trPr>
        <w:tc>
          <w:tcPr>
            <w:tcW w:w="1434" w:type="pct"/>
            <w:gridSpan w:val="2"/>
            <w:vMerge w:val="restart"/>
          </w:tcPr>
          <w:p w14:paraId="332514C5" w14:textId="77777777" w:rsidR="002F0745" w:rsidRPr="001B263B" w:rsidRDefault="002F0745" w:rsidP="001B263B">
            <w:pPr>
              <w:widowControl w:val="0"/>
              <w:autoSpaceDE w:val="0"/>
              <w:autoSpaceDN w:val="0"/>
              <w:spacing w:after="0" w:line="240" w:lineRule="auto"/>
              <w:jc w:val="both"/>
              <w:rPr>
                <w:rFonts w:ascii="Times New Roman" w:hAnsi="Times New Roman"/>
                <w:sz w:val="24"/>
                <w:szCs w:val="24"/>
                <w:lang w:eastAsia="en-US"/>
              </w:rPr>
            </w:pPr>
            <w:r w:rsidRPr="001B263B">
              <w:rPr>
                <w:rFonts w:ascii="Times New Roman" w:hAnsi="Times New Roman"/>
                <w:b/>
                <w:sz w:val="24"/>
                <w:szCs w:val="24"/>
                <w:lang w:eastAsia="en-US"/>
              </w:rPr>
              <w:t xml:space="preserve">Тема 2.2. </w:t>
            </w:r>
            <w:r w:rsidRPr="001B263B">
              <w:rPr>
                <w:rFonts w:ascii="Times New Roman" w:hAnsi="Times New Roman"/>
                <w:sz w:val="24"/>
                <w:szCs w:val="24"/>
                <w:lang w:eastAsia="en-US"/>
              </w:rPr>
              <w:t>Технологии обработки числовой информации</w:t>
            </w:r>
          </w:p>
        </w:tc>
        <w:tc>
          <w:tcPr>
            <w:tcW w:w="3566" w:type="pct"/>
          </w:tcPr>
          <w:p w14:paraId="309A8702" w14:textId="77777777" w:rsidR="002F0745" w:rsidRPr="001B263B" w:rsidRDefault="002F0745" w:rsidP="001B263B">
            <w:pPr>
              <w:widowControl w:val="0"/>
              <w:autoSpaceDE w:val="0"/>
              <w:autoSpaceDN w:val="0"/>
              <w:spacing w:after="0" w:line="240" w:lineRule="auto"/>
              <w:rPr>
                <w:rFonts w:ascii="Times New Roman" w:hAnsi="Times New Roman"/>
                <w:b/>
                <w:sz w:val="24"/>
                <w:szCs w:val="24"/>
                <w:lang w:eastAsia="en-US"/>
              </w:rPr>
            </w:pPr>
            <w:r w:rsidRPr="001B263B">
              <w:rPr>
                <w:rFonts w:ascii="Times New Roman" w:hAnsi="Times New Roman"/>
                <w:b/>
                <w:sz w:val="24"/>
                <w:szCs w:val="24"/>
                <w:lang w:eastAsia="en-US"/>
              </w:rPr>
              <w:t>Содержание учебного материала</w:t>
            </w:r>
          </w:p>
        </w:tc>
      </w:tr>
      <w:tr w:rsidR="002F0745" w:rsidRPr="001B263B" w14:paraId="69E7432A" w14:textId="77777777" w:rsidTr="002F0745">
        <w:trPr>
          <w:trHeight w:val="470"/>
        </w:trPr>
        <w:tc>
          <w:tcPr>
            <w:tcW w:w="1434" w:type="pct"/>
            <w:gridSpan w:val="2"/>
            <w:vMerge/>
          </w:tcPr>
          <w:p w14:paraId="1D0102DD" w14:textId="77777777" w:rsidR="002F0745" w:rsidRPr="001B263B" w:rsidRDefault="002F0745" w:rsidP="001B263B">
            <w:pPr>
              <w:widowControl w:val="0"/>
              <w:autoSpaceDE w:val="0"/>
              <w:autoSpaceDN w:val="0"/>
              <w:spacing w:after="0" w:line="240" w:lineRule="auto"/>
              <w:rPr>
                <w:rFonts w:ascii="Times New Roman" w:hAnsi="Times New Roman"/>
                <w:sz w:val="24"/>
                <w:szCs w:val="24"/>
                <w:lang w:eastAsia="en-US"/>
              </w:rPr>
            </w:pPr>
          </w:p>
        </w:tc>
        <w:tc>
          <w:tcPr>
            <w:tcW w:w="3566" w:type="pct"/>
          </w:tcPr>
          <w:p w14:paraId="4AD7AB15" w14:textId="77777777" w:rsidR="002F0745" w:rsidRPr="001B263B" w:rsidRDefault="002F0745" w:rsidP="001B263B">
            <w:pPr>
              <w:widowControl w:val="0"/>
              <w:autoSpaceDE w:val="0"/>
              <w:autoSpaceDN w:val="0"/>
              <w:spacing w:after="0" w:line="240" w:lineRule="auto"/>
              <w:jc w:val="both"/>
              <w:rPr>
                <w:rFonts w:ascii="Times New Roman" w:hAnsi="Times New Roman"/>
                <w:sz w:val="24"/>
                <w:szCs w:val="24"/>
                <w:lang w:eastAsia="en-US"/>
              </w:rPr>
            </w:pPr>
            <w:r w:rsidRPr="001B263B">
              <w:rPr>
                <w:rFonts w:ascii="Times New Roman" w:hAnsi="Times New Roman"/>
                <w:bCs/>
                <w:sz w:val="24"/>
                <w:szCs w:val="24"/>
              </w:rPr>
              <w:t>Электронная таблица: интерфейс, особенности ввода информации, способы адресации, типы данных. Встроенные функции. Автоматизация расчетов. Графическое представление данных. Использование электронных таблиц для решения профессиональных задач.</w:t>
            </w:r>
          </w:p>
        </w:tc>
      </w:tr>
      <w:tr w:rsidR="002F0745" w:rsidRPr="001B263B" w14:paraId="5900698D" w14:textId="77777777" w:rsidTr="002F0745">
        <w:trPr>
          <w:trHeight w:val="194"/>
        </w:trPr>
        <w:tc>
          <w:tcPr>
            <w:tcW w:w="1434" w:type="pct"/>
            <w:gridSpan w:val="2"/>
            <w:vMerge/>
          </w:tcPr>
          <w:p w14:paraId="68088623" w14:textId="77777777" w:rsidR="002F0745" w:rsidRPr="001B263B" w:rsidRDefault="002F0745" w:rsidP="001B263B">
            <w:pPr>
              <w:widowControl w:val="0"/>
              <w:autoSpaceDE w:val="0"/>
              <w:autoSpaceDN w:val="0"/>
              <w:spacing w:after="0" w:line="240" w:lineRule="auto"/>
              <w:rPr>
                <w:rFonts w:ascii="Times New Roman" w:hAnsi="Times New Roman"/>
                <w:sz w:val="24"/>
                <w:szCs w:val="24"/>
                <w:lang w:eastAsia="en-US"/>
              </w:rPr>
            </w:pPr>
          </w:p>
        </w:tc>
        <w:tc>
          <w:tcPr>
            <w:tcW w:w="3566" w:type="pct"/>
          </w:tcPr>
          <w:p w14:paraId="2A0ECB6D" w14:textId="77777777" w:rsidR="002F0745" w:rsidRPr="001B263B" w:rsidRDefault="002F0745" w:rsidP="001B263B">
            <w:pPr>
              <w:widowControl w:val="0"/>
              <w:autoSpaceDE w:val="0"/>
              <w:autoSpaceDN w:val="0"/>
              <w:spacing w:after="0" w:line="240" w:lineRule="auto"/>
              <w:jc w:val="both"/>
              <w:rPr>
                <w:rFonts w:ascii="Times New Roman" w:hAnsi="Times New Roman"/>
                <w:sz w:val="24"/>
                <w:szCs w:val="24"/>
              </w:rPr>
            </w:pPr>
            <w:r w:rsidRPr="001B263B">
              <w:rPr>
                <w:rFonts w:ascii="Times New Roman" w:hAnsi="Times New Roman"/>
                <w:b/>
                <w:i/>
                <w:sz w:val="24"/>
                <w:szCs w:val="24"/>
                <w:lang w:eastAsia="en-US"/>
              </w:rPr>
              <w:t>В том числе практических занятий</w:t>
            </w:r>
          </w:p>
        </w:tc>
      </w:tr>
      <w:tr w:rsidR="002F0745" w:rsidRPr="001B263B" w14:paraId="3018367B" w14:textId="77777777" w:rsidTr="002F0745">
        <w:trPr>
          <w:trHeight w:val="194"/>
        </w:trPr>
        <w:tc>
          <w:tcPr>
            <w:tcW w:w="1434" w:type="pct"/>
            <w:gridSpan w:val="2"/>
            <w:vMerge/>
          </w:tcPr>
          <w:p w14:paraId="7FDE399C" w14:textId="77777777" w:rsidR="002F0745" w:rsidRPr="001B263B" w:rsidRDefault="002F0745" w:rsidP="001B263B">
            <w:pPr>
              <w:widowControl w:val="0"/>
              <w:autoSpaceDE w:val="0"/>
              <w:autoSpaceDN w:val="0"/>
              <w:spacing w:after="0" w:line="240" w:lineRule="auto"/>
              <w:rPr>
                <w:rFonts w:ascii="Times New Roman" w:hAnsi="Times New Roman"/>
                <w:sz w:val="24"/>
                <w:szCs w:val="24"/>
                <w:lang w:eastAsia="en-US"/>
              </w:rPr>
            </w:pPr>
          </w:p>
        </w:tc>
        <w:tc>
          <w:tcPr>
            <w:tcW w:w="3566" w:type="pct"/>
          </w:tcPr>
          <w:p w14:paraId="0B550B63" w14:textId="77777777" w:rsidR="002F0745" w:rsidRPr="001B263B" w:rsidRDefault="002F0745" w:rsidP="001B263B">
            <w:pPr>
              <w:widowControl w:val="0"/>
              <w:tabs>
                <w:tab w:val="left" w:pos="3519"/>
              </w:tabs>
              <w:autoSpaceDE w:val="0"/>
              <w:autoSpaceDN w:val="0"/>
              <w:spacing w:after="0" w:line="240" w:lineRule="auto"/>
              <w:jc w:val="both"/>
              <w:rPr>
                <w:rFonts w:ascii="Times New Roman" w:hAnsi="Times New Roman"/>
                <w:sz w:val="24"/>
                <w:szCs w:val="24"/>
              </w:rPr>
            </w:pPr>
            <w:r w:rsidRPr="001B263B">
              <w:rPr>
                <w:rFonts w:ascii="Times New Roman" w:hAnsi="Times New Roman"/>
                <w:sz w:val="24"/>
                <w:szCs w:val="24"/>
                <w:lang w:eastAsia="en-US"/>
              </w:rPr>
              <w:t>Практическое занятие № 2. Решение профессиональных задач с помощью электронных таблиц</w:t>
            </w:r>
          </w:p>
        </w:tc>
      </w:tr>
      <w:tr w:rsidR="002F0745" w:rsidRPr="001B263B" w14:paraId="1228C37C" w14:textId="77777777" w:rsidTr="002F0745">
        <w:trPr>
          <w:trHeight w:val="253"/>
        </w:trPr>
        <w:tc>
          <w:tcPr>
            <w:tcW w:w="1434" w:type="pct"/>
            <w:gridSpan w:val="2"/>
            <w:vMerge w:val="restart"/>
          </w:tcPr>
          <w:p w14:paraId="2BEED331" w14:textId="77777777" w:rsidR="002F0745" w:rsidRPr="001B263B" w:rsidRDefault="002F0745" w:rsidP="001B263B">
            <w:pPr>
              <w:widowControl w:val="0"/>
              <w:autoSpaceDE w:val="0"/>
              <w:autoSpaceDN w:val="0"/>
              <w:spacing w:after="0" w:line="240" w:lineRule="auto"/>
              <w:jc w:val="both"/>
              <w:rPr>
                <w:rFonts w:ascii="Times New Roman" w:hAnsi="Times New Roman"/>
                <w:sz w:val="24"/>
                <w:szCs w:val="24"/>
                <w:lang w:eastAsia="en-US"/>
              </w:rPr>
            </w:pPr>
            <w:r w:rsidRPr="001B263B">
              <w:rPr>
                <w:rFonts w:ascii="Times New Roman" w:hAnsi="Times New Roman"/>
                <w:b/>
                <w:sz w:val="24"/>
                <w:szCs w:val="24"/>
                <w:lang w:eastAsia="en-US"/>
              </w:rPr>
              <w:t xml:space="preserve">Тема 2.3. </w:t>
            </w:r>
            <w:r w:rsidRPr="001B263B">
              <w:rPr>
                <w:rFonts w:ascii="Times New Roman" w:hAnsi="Times New Roman"/>
                <w:sz w:val="24"/>
                <w:szCs w:val="24"/>
                <w:lang w:eastAsia="en-US"/>
              </w:rPr>
              <w:t>Мультимедийные технологии</w:t>
            </w:r>
          </w:p>
        </w:tc>
        <w:tc>
          <w:tcPr>
            <w:tcW w:w="3566" w:type="pct"/>
          </w:tcPr>
          <w:p w14:paraId="0428D5B9" w14:textId="77777777" w:rsidR="002F0745" w:rsidRPr="001B263B" w:rsidRDefault="002F0745" w:rsidP="001B263B">
            <w:pPr>
              <w:widowControl w:val="0"/>
              <w:autoSpaceDE w:val="0"/>
              <w:autoSpaceDN w:val="0"/>
              <w:spacing w:after="0" w:line="240" w:lineRule="auto"/>
              <w:rPr>
                <w:rFonts w:ascii="Times New Roman" w:hAnsi="Times New Roman"/>
                <w:b/>
                <w:sz w:val="24"/>
                <w:szCs w:val="24"/>
                <w:lang w:eastAsia="en-US"/>
              </w:rPr>
            </w:pPr>
            <w:r w:rsidRPr="001B263B">
              <w:rPr>
                <w:rFonts w:ascii="Times New Roman" w:hAnsi="Times New Roman"/>
                <w:b/>
                <w:sz w:val="24"/>
                <w:szCs w:val="24"/>
                <w:lang w:eastAsia="en-US"/>
              </w:rPr>
              <w:t>Содержание учебного материала</w:t>
            </w:r>
          </w:p>
        </w:tc>
      </w:tr>
      <w:tr w:rsidR="002F0745" w:rsidRPr="001B263B" w14:paraId="3B9542F0" w14:textId="77777777" w:rsidTr="002F0745">
        <w:trPr>
          <w:trHeight w:val="233"/>
        </w:trPr>
        <w:tc>
          <w:tcPr>
            <w:tcW w:w="1434" w:type="pct"/>
            <w:gridSpan w:val="2"/>
            <w:vMerge/>
          </w:tcPr>
          <w:p w14:paraId="40E02A3D" w14:textId="77777777" w:rsidR="002F0745" w:rsidRPr="001B263B" w:rsidRDefault="002F0745" w:rsidP="001B263B">
            <w:pPr>
              <w:widowControl w:val="0"/>
              <w:autoSpaceDE w:val="0"/>
              <w:autoSpaceDN w:val="0"/>
              <w:spacing w:after="0" w:line="240" w:lineRule="auto"/>
              <w:rPr>
                <w:rFonts w:ascii="Times New Roman" w:hAnsi="Times New Roman"/>
                <w:sz w:val="24"/>
                <w:szCs w:val="24"/>
                <w:lang w:eastAsia="en-US"/>
              </w:rPr>
            </w:pPr>
          </w:p>
        </w:tc>
        <w:tc>
          <w:tcPr>
            <w:tcW w:w="3566" w:type="pct"/>
          </w:tcPr>
          <w:p w14:paraId="72C136DB" w14:textId="77777777" w:rsidR="002F0745" w:rsidRPr="001B263B" w:rsidRDefault="002F0745" w:rsidP="001B263B">
            <w:pPr>
              <w:widowControl w:val="0"/>
              <w:autoSpaceDE w:val="0"/>
              <w:autoSpaceDN w:val="0"/>
              <w:spacing w:after="0" w:line="240" w:lineRule="auto"/>
              <w:jc w:val="both"/>
              <w:rPr>
                <w:rFonts w:ascii="Times New Roman" w:hAnsi="Times New Roman"/>
                <w:sz w:val="24"/>
                <w:szCs w:val="24"/>
                <w:lang w:eastAsia="en-US"/>
              </w:rPr>
            </w:pPr>
            <w:r w:rsidRPr="001B263B">
              <w:rPr>
                <w:rFonts w:ascii="Times New Roman" w:hAnsi="Times New Roman"/>
                <w:bCs/>
                <w:sz w:val="24"/>
                <w:szCs w:val="24"/>
              </w:rPr>
              <w:t>Интерфейс программы для создания презентации, основные функции и возможности</w:t>
            </w:r>
          </w:p>
        </w:tc>
      </w:tr>
      <w:tr w:rsidR="002F0745" w:rsidRPr="001B263B" w14:paraId="13B4C400" w14:textId="77777777" w:rsidTr="002F0745">
        <w:trPr>
          <w:trHeight w:val="194"/>
        </w:trPr>
        <w:tc>
          <w:tcPr>
            <w:tcW w:w="1434" w:type="pct"/>
            <w:gridSpan w:val="2"/>
            <w:vMerge/>
          </w:tcPr>
          <w:p w14:paraId="6835CB8D" w14:textId="77777777" w:rsidR="002F0745" w:rsidRPr="001B263B" w:rsidRDefault="002F0745" w:rsidP="001B263B">
            <w:pPr>
              <w:widowControl w:val="0"/>
              <w:autoSpaceDE w:val="0"/>
              <w:autoSpaceDN w:val="0"/>
              <w:spacing w:after="0" w:line="240" w:lineRule="auto"/>
              <w:rPr>
                <w:rFonts w:ascii="Times New Roman" w:hAnsi="Times New Roman"/>
                <w:sz w:val="24"/>
                <w:szCs w:val="24"/>
                <w:lang w:eastAsia="en-US"/>
              </w:rPr>
            </w:pPr>
          </w:p>
        </w:tc>
        <w:tc>
          <w:tcPr>
            <w:tcW w:w="3566" w:type="pct"/>
          </w:tcPr>
          <w:p w14:paraId="72CEBC4F" w14:textId="77777777" w:rsidR="002F0745" w:rsidRPr="001B263B" w:rsidRDefault="002F0745" w:rsidP="001B263B">
            <w:pPr>
              <w:widowControl w:val="0"/>
              <w:autoSpaceDE w:val="0"/>
              <w:autoSpaceDN w:val="0"/>
              <w:spacing w:after="0" w:line="240" w:lineRule="auto"/>
              <w:jc w:val="both"/>
              <w:rPr>
                <w:rFonts w:ascii="Times New Roman" w:hAnsi="Times New Roman"/>
                <w:sz w:val="24"/>
                <w:szCs w:val="24"/>
              </w:rPr>
            </w:pPr>
            <w:r w:rsidRPr="001B263B">
              <w:rPr>
                <w:rFonts w:ascii="Times New Roman" w:hAnsi="Times New Roman"/>
                <w:b/>
                <w:i/>
                <w:sz w:val="24"/>
                <w:szCs w:val="24"/>
                <w:lang w:eastAsia="en-US"/>
              </w:rPr>
              <w:t>В том числе практических занятий</w:t>
            </w:r>
          </w:p>
        </w:tc>
      </w:tr>
      <w:tr w:rsidR="002F0745" w:rsidRPr="001B263B" w14:paraId="02229D25" w14:textId="77777777" w:rsidTr="002F0745">
        <w:trPr>
          <w:trHeight w:val="194"/>
        </w:trPr>
        <w:tc>
          <w:tcPr>
            <w:tcW w:w="1434" w:type="pct"/>
            <w:gridSpan w:val="2"/>
            <w:vMerge/>
          </w:tcPr>
          <w:p w14:paraId="18CFF138" w14:textId="77777777" w:rsidR="002F0745" w:rsidRPr="001B263B" w:rsidRDefault="002F0745" w:rsidP="001B263B">
            <w:pPr>
              <w:widowControl w:val="0"/>
              <w:autoSpaceDE w:val="0"/>
              <w:autoSpaceDN w:val="0"/>
              <w:spacing w:after="0" w:line="240" w:lineRule="auto"/>
              <w:rPr>
                <w:rFonts w:ascii="Times New Roman" w:hAnsi="Times New Roman"/>
                <w:sz w:val="24"/>
                <w:szCs w:val="24"/>
                <w:lang w:eastAsia="en-US"/>
              </w:rPr>
            </w:pPr>
          </w:p>
        </w:tc>
        <w:tc>
          <w:tcPr>
            <w:tcW w:w="3566" w:type="pct"/>
          </w:tcPr>
          <w:p w14:paraId="7C65B42D" w14:textId="77777777" w:rsidR="002F0745" w:rsidRPr="001B263B" w:rsidRDefault="002F0745" w:rsidP="001B263B">
            <w:pPr>
              <w:widowControl w:val="0"/>
              <w:tabs>
                <w:tab w:val="left" w:pos="3519"/>
              </w:tabs>
              <w:autoSpaceDE w:val="0"/>
              <w:autoSpaceDN w:val="0"/>
              <w:spacing w:after="0" w:line="240" w:lineRule="auto"/>
              <w:jc w:val="both"/>
              <w:rPr>
                <w:rFonts w:ascii="Times New Roman" w:hAnsi="Times New Roman"/>
                <w:sz w:val="24"/>
                <w:szCs w:val="24"/>
              </w:rPr>
            </w:pPr>
            <w:r w:rsidRPr="001B263B">
              <w:rPr>
                <w:rFonts w:ascii="Times New Roman" w:hAnsi="Times New Roman"/>
                <w:sz w:val="24"/>
                <w:szCs w:val="24"/>
                <w:lang w:eastAsia="en-US"/>
              </w:rPr>
              <w:t>Практическое занятие № 3. Разработка презентации профессиональной направленности с использованием мультимедийной технологии</w:t>
            </w:r>
          </w:p>
        </w:tc>
      </w:tr>
      <w:tr w:rsidR="002F0745" w:rsidRPr="001B263B" w14:paraId="6521F97E" w14:textId="77777777" w:rsidTr="002F0745">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51"/>
        </w:trPr>
        <w:tc>
          <w:tcPr>
            <w:tcW w:w="5000" w:type="pct"/>
            <w:gridSpan w:val="3"/>
            <w:tcBorders>
              <w:left w:val="single" w:sz="4" w:space="0" w:color="000000"/>
              <w:bottom w:val="single" w:sz="4" w:space="0" w:color="000000"/>
              <w:right w:val="single" w:sz="4" w:space="0" w:color="000000"/>
            </w:tcBorders>
          </w:tcPr>
          <w:p w14:paraId="04F33CD5" w14:textId="68B33099" w:rsidR="002F0745" w:rsidRPr="001B263B" w:rsidRDefault="002F0745" w:rsidP="001B263B">
            <w:pPr>
              <w:widowControl w:val="0"/>
              <w:autoSpaceDE w:val="0"/>
              <w:autoSpaceDN w:val="0"/>
              <w:spacing w:after="0" w:line="240" w:lineRule="auto"/>
              <w:rPr>
                <w:rFonts w:ascii="Times New Roman" w:hAnsi="Times New Roman"/>
                <w:b/>
                <w:sz w:val="24"/>
                <w:szCs w:val="24"/>
                <w:lang w:eastAsia="en-US"/>
              </w:rPr>
            </w:pPr>
            <w:r w:rsidRPr="001B263B">
              <w:rPr>
                <w:rFonts w:ascii="Times New Roman" w:hAnsi="Times New Roman"/>
                <w:b/>
                <w:sz w:val="24"/>
                <w:szCs w:val="24"/>
                <w:lang w:eastAsia="en-US"/>
              </w:rPr>
              <w:t>Раздел 3. Системы автоматизированного проектирования (САПР)</w:t>
            </w:r>
            <w:r>
              <w:rPr>
                <w:rFonts w:ascii="Times New Roman" w:hAnsi="Times New Roman"/>
                <w:b/>
                <w:sz w:val="24"/>
                <w:szCs w:val="24"/>
                <w:lang w:eastAsia="en-US"/>
              </w:rPr>
              <w:t xml:space="preserve"> 20 ч.</w:t>
            </w:r>
          </w:p>
        </w:tc>
      </w:tr>
      <w:tr w:rsidR="002F0745" w:rsidRPr="001B263B" w14:paraId="5CC7C51B" w14:textId="77777777" w:rsidTr="002F0745">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53"/>
        </w:trPr>
        <w:tc>
          <w:tcPr>
            <w:tcW w:w="1434" w:type="pct"/>
            <w:gridSpan w:val="2"/>
            <w:vMerge w:val="restart"/>
            <w:tcBorders>
              <w:top w:val="single" w:sz="4" w:space="0" w:color="000000"/>
              <w:left w:val="single" w:sz="4" w:space="0" w:color="000000"/>
              <w:right w:val="single" w:sz="4" w:space="0" w:color="000000"/>
            </w:tcBorders>
          </w:tcPr>
          <w:p w14:paraId="636D5626" w14:textId="77777777" w:rsidR="002F0745" w:rsidRPr="001B263B" w:rsidRDefault="002F0745" w:rsidP="001B263B">
            <w:pPr>
              <w:widowControl w:val="0"/>
              <w:autoSpaceDE w:val="0"/>
              <w:autoSpaceDN w:val="0"/>
              <w:spacing w:after="0" w:line="240" w:lineRule="auto"/>
              <w:jc w:val="both"/>
              <w:rPr>
                <w:rFonts w:ascii="Times New Roman" w:hAnsi="Times New Roman"/>
                <w:sz w:val="24"/>
                <w:szCs w:val="24"/>
                <w:lang w:eastAsia="en-US"/>
              </w:rPr>
            </w:pPr>
            <w:r w:rsidRPr="001B263B">
              <w:rPr>
                <w:rFonts w:ascii="Times New Roman" w:hAnsi="Times New Roman"/>
                <w:b/>
                <w:sz w:val="24"/>
                <w:szCs w:val="24"/>
                <w:lang w:eastAsia="en-US"/>
              </w:rPr>
              <w:t xml:space="preserve">Тема 3.1. </w:t>
            </w:r>
            <w:r w:rsidRPr="001B263B">
              <w:rPr>
                <w:rFonts w:ascii="Times New Roman" w:hAnsi="Times New Roman"/>
                <w:sz w:val="24"/>
                <w:szCs w:val="24"/>
                <w:lang w:eastAsia="en-US"/>
              </w:rPr>
              <w:t>Системы автоматизированного проектирования</w:t>
            </w:r>
          </w:p>
        </w:tc>
        <w:tc>
          <w:tcPr>
            <w:tcW w:w="3566" w:type="pct"/>
            <w:tcBorders>
              <w:top w:val="single" w:sz="4" w:space="0" w:color="000000"/>
              <w:left w:val="single" w:sz="4" w:space="0" w:color="000000"/>
              <w:bottom w:val="single" w:sz="4" w:space="0" w:color="000000"/>
              <w:right w:val="single" w:sz="4" w:space="0" w:color="000000"/>
            </w:tcBorders>
          </w:tcPr>
          <w:p w14:paraId="748EE7E9" w14:textId="77777777" w:rsidR="002F0745" w:rsidRPr="001B263B" w:rsidRDefault="002F0745" w:rsidP="001B263B">
            <w:pPr>
              <w:widowControl w:val="0"/>
              <w:autoSpaceDE w:val="0"/>
              <w:autoSpaceDN w:val="0"/>
              <w:spacing w:after="0" w:line="240" w:lineRule="auto"/>
              <w:rPr>
                <w:rFonts w:ascii="Times New Roman" w:hAnsi="Times New Roman"/>
                <w:b/>
                <w:sz w:val="24"/>
                <w:szCs w:val="24"/>
                <w:lang w:eastAsia="en-US"/>
              </w:rPr>
            </w:pPr>
            <w:r w:rsidRPr="001B263B">
              <w:rPr>
                <w:rFonts w:ascii="Times New Roman" w:hAnsi="Times New Roman"/>
                <w:b/>
                <w:sz w:val="24"/>
                <w:szCs w:val="24"/>
                <w:lang w:eastAsia="en-US"/>
              </w:rPr>
              <w:t>Содержание учебного материала</w:t>
            </w:r>
          </w:p>
        </w:tc>
      </w:tr>
      <w:tr w:rsidR="002F0745" w:rsidRPr="001B263B" w14:paraId="657F60E5" w14:textId="77777777" w:rsidTr="002F0745">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143"/>
        </w:trPr>
        <w:tc>
          <w:tcPr>
            <w:tcW w:w="1434" w:type="pct"/>
            <w:gridSpan w:val="2"/>
            <w:vMerge/>
            <w:tcBorders>
              <w:left w:val="single" w:sz="4" w:space="0" w:color="000000"/>
              <w:right w:val="single" w:sz="4" w:space="0" w:color="000000"/>
            </w:tcBorders>
          </w:tcPr>
          <w:p w14:paraId="76E18A47" w14:textId="77777777" w:rsidR="002F0745" w:rsidRPr="001B263B" w:rsidRDefault="002F0745" w:rsidP="001B263B">
            <w:pPr>
              <w:widowControl w:val="0"/>
              <w:autoSpaceDE w:val="0"/>
              <w:autoSpaceDN w:val="0"/>
              <w:spacing w:after="0" w:line="240" w:lineRule="auto"/>
              <w:rPr>
                <w:rFonts w:ascii="Times New Roman" w:hAnsi="Times New Roman"/>
                <w:sz w:val="24"/>
                <w:szCs w:val="24"/>
                <w:lang w:eastAsia="en-US"/>
              </w:rPr>
            </w:pPr>
          </w:p>
        </w:tc>
        <w:tc>
          <w:tcPr>
            <w:tcW w:w="3566" w:type="pct"/>
            <w:tcBorders>
              <w:top w:val="single" w:sz="4" w:space="0" w:color="000000"/>
              <w:left w:val="single" w:sz="4" w:space="0" w:color="000000"/>
              <w:bottom w:val="single" w:sz="4" w:space="0" w:color="000000"/>
              <w:right w:val="single" w:sz="4" w:space="0" w:color="000000"/>
            </w:tcBorders>
          </w:tcPr>
          <w:p w14:paraId="4582AE18" w14:textId="77777777" w:rsidR="002F0745" w:rsidRPr="001B263B" w:rsidRDefault="002F0745" w:rsidP="001B263B">
            <w:pPr>
              <w:widowControl w:val="0"/>
              <w:autoSpaceDE w:val="0"/>
              <w:autoSpaceDN w:val="0"/>
              <w:spacing w:after="0" w:line="240" w:lineRule="auto"/>
              <w:rPr>
                <w:rFonts w:ascii="Times New Roman" w:hAnsi="Times New Roman"/>
                <w:sz w:val="24"/>
                <w:szCs w:val="24"/>
                <w:lang w:eastAsia="en-US"/>
              </w:rPr>
            </w:pPr>
            <w:r w:rsidRPr="001B263B">
              <w:rPr>
                <w:rFonts w:ascii="Times New Roman" w:hAnsi="Times New Roman"/>
                <w:sz w:val="24"/>
                <w:szCs w:val="24"/>
                <w:lang w:eastAsia="en-US"/>
              </w:rPr>
              <w:t>Понятие САПР. Назначение и основные возможности САПР. Интерфейс САПР</w:t>
            </w:r>
          </w:p>
        </w:tc>
      </w:tr>
      <w:tr w:rsidR="002F0745" w:rsidRPr="001B263B" w14:paraId="573D1849" w14:textId="77777777" w:rsidTr="002F0745">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53"/>
        </w:trPr>
        <w:tc>
          <w:tcPr>
            <w:tcW w:w="1434" w:type="pct"/>
            <w:gridSpan w:val="2"/>
            <w:vMerge/>
            <w:tcBorders>
              <w:left w:val="single" w:sz="4" w:space="0" w:color="000000"/>
              <w:right w:val="single" w:sz="4" w:space="0" w:color="000000"/>
            </w:tcBorders>
          </w:tcPr>
          <w:p w14:paraId="62B52E2C" w14:textId="77777777" w:rsidR="002F0745" w:rsidRPr="001B263B" w:rsidRDefault="002F0745" w:rsidP="001B263B">
            <w:pPr>
              <w:widowControl w:val="0"/>
              <w:autoSpaceDE w:val="0"/>
              <w:autoSpaceDN w:val="0"/>
              <w:spacing w:after="0" w:line="240" w:lineRule="auto"/>
              <w:rPr>
                <w:rFonts w:ascii="Times New Roman" w:hAnsi="Times New Roman"/>
                <w:sz w:val="24"/>
                <w:szCs w:val="24"/>
                <w:lang w:eastAsia="en-US"/>
              </w:rPr>
            </w:pPr>
          </w:p>
        </w:tc>
        <w:tc>
          <w:tcPr>
            <w:tcW w:w="3566" w:type="pct"/>
            <w:tcBorders>
              <w:top w:val="single" w:sz="4" w:space="0" w:color="000000"/>
              <w:left w:val="single" w:sz="4" w:space="0" w:color="000000"/>
              <w:bottom w:val="single" w:sz="4" w:space="0" w:color="000000"/>
              <w:right w:val="single" w:sz="4" w:space="0" w:color="000000"/>
            </w:tcBorders>
          </w:tcPr>
          <w:p w14:paraId="5BB926EC" w14:textId="77777777" w:rsidR="002F0745" w:rsidRPr="001B263B" w:rsidRDefault="002F0745" w:rsidP="001B263B">
            <w:pPr>
              <w:widowControl w:val="0"/>
              <w:autoSpaceDE w:val="0"/>
              <w:autoSpaceDN w:val="0"/>
              <w:spacing w:after="0" w:line="240" w:lineRule="auto"/>
              <w:rPr>
                <w:rFonts w:ascii="Times New Roman" w:hAnsi="Times New Roman"/>
                <w:b/>
                <w:i/>
                <w:sz w:val="24"/>
                <w:szCs w:val="24"/>
                <w:lang w:eastAsia="en-US"/>
              </w:rPr>
            </w:pPr>
            <w:r w:rsidRPr="001B263B">
              <w:rPr>
                <w:rFonts w:ascii="Times New Roman" w:hAnsi="Times New Roman"/>
                <w:b/>
                <w:i/>
                <w:sz w:val="24"/>
                <w:szCs w:val="24"/>
                <w:lang w:eastAsia="en-US"/>
              </w:rPr>
              <w:t>В том числе практических занятий</w:t>
            </w:r>
          </w:p>
        </w:tc>
      </w:tr>
      <w:tr w:rsidR="002F0745" w:rsidRPr="001B263B" w14:paraId="18171E0E" w14:textId="77777777" w:rsidTr="002F0745">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504"/>
        </w:trPr>
        <w:tc>
          <w:tcPr>
            <w:tcW w:w="1434" w:type="pct"/>
            <w:gridSpan w:val="2"/>
            <w:vMerge/>
            <w:tcBorders>
              <w:left w:val="single" w:sz="4" w:space="0" w:color="000000"/>
              <w:right w:val="single" w:sz="4" w:space="0" w:color="000000"/>
            </w:tcBorders>
          </w:tcPr>
          <w:p w14:paraId="5DD99E88" w14:textId="77777777" w:rsidR="002F0745" w:rsidRPr="001B263B" w:rsidRDefault="002F0745" w:rsidP="001B263B">
            <w:pPr>
              <w:widowControl w:val="0"/>
              <w:autoSpaceDE w:val="0"/>
              <w:autoSpaceDN w:val="0"/>
              <w:spacing w:after="0" w:line="240" w:lineRule="auto"/>
              <w:rPr>
                <w:rFonts w:ascii="Times New Roman" w:hAnsi="Times New Roman"/>
                <w:sz w:val="24"/>
                <w:szCs w:val="24"/>
                <w:lang w:eastAsia="en-US"/>
              </w:rPr>
            </w:pPr>
          </w:p>
        </w:tc>
        <w:tc>
          <w:tcPr>
            <w:tcW w:w="3566" w:type="pct"/>
            <w:tcBorders>
              <w:top w:val="single" w:sz="4" w:space="0" w:color="000000"/>
              <w:left w:val="single" w:sz="4" w:space="0" w:color="000000"/>
              <w:bottom w:val="single" w:sz="4" w:space="0" w:color="000000"/>
              <w:right w:val="single" w:sz="4" w:space="0" w:color="000000"/>
            </w:tcBorders>
          </w:tcPr>
          <w:p w14:paraId="00A3A479" w14:textId="77777777" w:rsidR="002F0745" w:rsidRPr="001B263B" w:rsidRDefault="002F0745" w:rsidP="001B263B">
            <w:pPr>
              <w:widowControl w:val="0"/>
              <w:autoSpaceDE w:val="0"/>
              <w:autoSpaceDN w:val="0"/>
              <w:spacing w:after="0" w:line="240" w:lineRule="auto"/>
              <w:rPr>
                <w:rFonts w:ascii="Times New Roman" w:hAnsi="Times New Roman"/>
                <w:sz w:val="24"/>
                <w:szCs w:val="24"/>
                <w:lang w:eastAsia="en-US"/>
              </w:rPr>
            </w:pPr>
            <w:r w:rsidRPr="001B263B">
              <w:rPr>
                <w:rFonts w:ascii="Times New Roman" w:hAnsi="Times New Roman"/>
                <w:sz w:val="24"/>
                <w:szCs w:val="24"/>
                <w:lang w:eastAsia="en-US"/>
              </w:rPr>
              <w:t>Практическое занятие № 4. Заполнение основной надписи в чертежах. Построение геометрических примитивов</w:t>
            </w:r>
          </w:p>
        </w:tc>
      </w:tr>
      <w:tr w:rsidR="002F0745" w:rsidRPr="001B263B" w14:paraId="4CF6416F" w14:textId="77777777" w:rsidTr="002F0745">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503"/>
        </w:trPr>
        <w:tc>
          <w:tcPr>
            <w:tcW w:w="1434" w:type="pct"/>
            <w:gridSpan w:val="2"/>
            <w:vMerge/>
            <w:tcBorders>
              <w:left w:val="single" w:sz="4" w:space="0" w:color="000000"/>
              <w:right w:val="single" w:sz="4" w:space="0" w:color="000000"/>
            </w:tcBorders>
          </w:tcPr>
          <w:p w14:paraId="49E8B525" w14:textId="77777777" w:rsidR="002F0745" w:rsidRPr="001B263B" w:rsidRDefault="002F0745" w:rsidP="001B263B">
            <w:pPr>
              <w:widowControl w:val="0"/>
              <w:autoSpaceDE w:val="0"/>
              <w:autoSpaceDN w:val="0"/>
              <w:spacing w:after="0" w:line="240" w:lineRule="auto"/>
              <w:rPr>
                <w:rFonts w:ascii="Times New Roman" w:hAnsi="Times New Roman"/>
                <w:sz w:val="24"/>
                <w:szCs w:val="24"/>
                <w:lang w:eastAsia="en-US"/>
              </w:rPr>
            </w:pPr>
          </w:p>
        </w:tc>
        <w:tc>
          <w:tcPr>
            <w:tcW w:w="3566" w:type="pct"/>
            <w:tcBorders>
              <w:top w:val="single" w:sz="4" w:space="0" w:color="000000"/>
              <w:left w:val="single" w:sz="4" w:space="0" w:color="000000"/>
              <w:bottom w:val="single" w:sz="4" w:space="0" w:color="000000"/>
              <w:right w:val="single" w:sz="4" w:space="0" w:color="000000"/>
            </w:tcBorders>
          </w:tcPr>
          <w:p w14:paraId="7F7A3B85" w14:textId="77777777" w:rsidR="002F0745" w:rsidRPr="001B263B" w:rsidRDefault="002F0745" w:rsidP="001B263B">
            <w:pPr>
              <w:widowControl w:val="0"/>
              <w:autoSpaceDE w:val="0"/>
              <w:autoSpaceDN w:val="0"/>
              <w:spacing w:after="0" w:line="240" w:lineRule="auto"/>
              <w:rPr>
                <w:rFonts w:ascii="Times New Roman" w:hAnsi="Times New Roman"/>
                <w:sz w:val="24"/>
                <w:szCs w:val="24"/>
                <w:lang w:eastAsia="en-US"/>
              </w:rPr>
            </w:pPr>
            <w:r w:rsidRPr="001B263B">
              <w:rPr>
                <w:rFonts w:ascii="Times New Roman" w:hAnsi="Times New Roman"/>
                <w:sz w:val="24"/>
                <w:szCs w:val="24"/>
                <w:lang w:eastAsia="en-US"/>
              </w:rPr>
              <w:t>Практическое занятие № 5. Построение чертежа детали с использованием привязок</w:t>
            </w:r>
            <w:r w:rsidRPr="001B263B">
              <w:rPr>
                <w:rFonts w:ascii="Times New Roman" w:hAnsi="Times New Roman"/>
                <w:bCs/>
                <w:sz w:val="24"/>
                <w:szCs w:val="24"/>
              </w:rPr>
              <w:t xml:space="preserve"> и вспомогательных линий</w:t>
            </w:r>
            <w:r w:rsidRPr="001B263B">
              <w:rPr>
                <w:rFonts w:ascii="Times New Roman" w:hAnsi="Times New Roman"/>
                <w:sz w:val="24"/>
                <w:szCs w:val="24"/>
                <w:lang w:eastAsia="en-US"/>
              </w:rPr>
              <w:t>. Простановка размеров</w:t>
            </w:r>
          </w:p>
        </w:tc>
      </w:tr>
      <w:tr w:rsidR="002F0745" w:rsidRPr="001B263B" w14:paraId="1199E9DB" w14:textId="77777777" w:rsidTr="002F0745">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54"/>
        </w:trPr>
        <w:tc>
          <w:tcPr>
            <w:tcW w:w="1434" w:type="pct"/>
            <w:gridSpan w:val="2"/>
            <w:vMerge/>
            <w:tcBorders>
              <w:left w:val="single" w:sz="4" w:space="0" w:color="000000"/>
              <w:right w:val="single" w:sz="4" w:space="0" w:color="000000"/>
            </w:tcBorders>
          </w:tcPr>
          <w:p w14:paraId="1E3930B1" w14:textId="77777777" w:rsidR="002F0745" w:rsidRPr="001B263B" w:rsidRDefault="002F0745" w:rsidP="001B263B">
            <w:pPr>
              <w:widowControl w:val="0"/>
              <w:autoSpaceDE w:val="0"/>
              <w:autoSpaceDN w:val="0"/>
              <w:spacing w:after="0" w:line="240" w:lineRule="auto"/>
              <w:rPr>
                <w:rFonts w:ascii="Times New Roman" w:hAnsi="Times New Roman"/>
                <w:sz w:val="24"/>
                <w:szCs w:val="24"/>
                <w:lang w:eastAsia="en-US"/>
              </w:rPr>
            </w:pPr>
          </w:p>
        </w:tc>
        <w:tc>
          <w:tcPr>
            <w:tcW w:w="3566" w:type="pct"/>
            <w:tcBorders>
              <w:top w:val="single" w:sz="4" w:space="0" w:color="000000"/>
              <w:left w:val="single" w:sz="4" w:space="0" w:color="000000"/>
              <w:bottom w:val="single" w:sz="4" w:space="0" w:color="000000"/>
              <w:right w:val="single" w:sz="4" w:space="0" w:color="000000"/>
            </w:tcBorders>
          </w:tcPr>
          <w:p w14:paraId="130DC953" w14:textId="77777777" w:rsidR="002F0745" w:rsidRPr="001B263B" w:rsidRDefault="002F0745" w:rsidP="001B263B">
            <w:pPr>
              <w:widowControl w:val="0"/>
              <w:autoSpaceDE w:val="0"/>
              <w:autoSpaceDN w:val="0"/>
              <w:spacing w:after="0" w:line="240" w:lineRule="auto"/>
              <w:rPr>
                <w:rFonts w:ascii="Times New Roman" w:hAnsi="Times New Roman"/>
                <w:sz w:val="24"/>
                <w:szCs w:val="24"/>
                <w:lang w:eastAsia="en-US"/>
              </w:rPr>
            </w:pPr>
            <w:r w:rsidRPr="001B263B">
              <w:rPr>
                <w:rFonts w:ascii="Times New Roman" w:hAnsi="Times New Roman"/>
                <w:sz w:val="24"/>
                <w:szCs w:val="24"/>
                <w:lang w:eastAsia="en-US"/>
              </w:rPr>
              <w:t xml:space="preserve">Практическое занятие № 6. </w:t>
            </w:r>
            <w:r w:rsidRPr="001B263B">
              <w:rPr>
                <w:rFonts w:ascii="Times New Roman" w:hAnsi="Times New Roman"/>
                <w:bCs/>
                <w:sz w:val="24"/>
                <w:szCs w:val="24"/>
                <w:lang w:eastAsia="en-US"/>
              </w:rPr>
              <w:t>Построение 3-d детали.</w:t>
            </w:r>
          </w:p>
        </w:tc>
      </w:tr>
      <w:tr w:rsidR="002F0745" w:rsidRPr="001B263B" w14:paraId="20D75B77" w14:textId="77777777" w:rsidTr="002F0745">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503"/>
        </w:trPr>
        <w:tc>
          <w:tcPr>
            <w:tcW w:w="1434" w:type="pct"/>
            <w:gridSpan w:val="2"/>
            <w:vMerge/>
            <w:tcBorders>
              <w:left w:val="single" w:sz="4" w:space="0" w:color="000000"/>
              <w:right w:val="single" w:sz="4" w:space="0" w:color="000000"/>
            </w:tcBorders>
          </w:tcPr>
          <w:p w14:paraId="58AD2982" w14:textId="77777777" w:rsidR="002F0745" w:rsidRPr="001B263B" w:rsidRDefault="002F0745" w:rsidP="001B263B">
            <w:pPr>
              <w:widowControl w:val="0"/>
              <w:autoSpaceDE w:val="0"/>
              <w:autoSpaceDN w:val="0"/>
              <w:spacing w:after="0" w:line="240" w:lineRule="auto"/>
              <w:rPr>
                <w:rFonts w:ascii="Times New Roman" w:hAnsi="Times New Roman"/>
                <w:sz w:val="24"/>
                <w:szCs w:val="24"/>
                <w:lang w:eastAsia="en-US"/>
              </w:rPr>
            </w:pPr>
          </w:p>
        </w:tc>
        <w:tc>
          <w:tcPr>
            <w:tcW w:w="3566" w:type="pct"/>
            <w:tcBorders>
              <w:top w:val="single" w:sz="4" w:space="0" w:color="000000"/>
              <w:left w:val="single" w:sz="4" w:space="0" w:color="000000"/>
              <w:bottom w:val="single" w:sz="4" w:space="0" w:color="000000"/>
              <w:right w:val="single" w:sz="4" w:space="0" w:color="000000"/>
            </w:tcBorders>
          </w:tcPr>
          <w:p w14:paraId="061E4DDA" w14:textId="77777777" w:rsidR="002F0745" w:rsidRPr="001B263B" w:rsidRDefault="002F0745" w:rsidP="001B263B">
            <w:pPr>
              <w:widowControl w:val="0"/>
              <w:autoSpaceDE w:val="0"/>
              <w:autoSpaceDN w:val="0"/>
              <w:spacing w:after="0" w:line="240" w:lineRule="auto"/>
              <w:rPr>
                <w:rFonts w:ascii="Times New Roman" w:hAnsi="Times New Roman"/>
                <w:sz w:val="24"/>
                <w:szCs w:val="24"/>
                <w:lang w:eastAsia="en-US"/>
              </w:rPr>
            </w:pPr>
            <w:r w:rsidRPr="001B263B">
              <w:rPr>
                <w:rFonts w:ascii="Times New Roman" w:hAnsi="Times New Roman"/>
                <w:sz w:val="24"/>
                <w:szCs w:val="24"/>
                <w:lang w:eastAsia="en-US"/>
              </w:rPr>
              <w:t xml:space="preserve">Практическое занятие № 7. </w:t>
            </w:r>
            <w:r w:rsidRPr="001B263B">
              <w:rPr>
                <w:rFonts w:ascii="Times New Roman" w:hAnsi="Times New Roman"/>
                <w:bCs/>
                <w:sz w:val="24"/>
                <w:szCs w:val="24"/>
                <w:lang w:eastAsia="en-US"/>
              </w:rPr>
              <w:t>Создание сборочных чертежей</w:t>
            </w:r>
          </w:p>
        </w:tc>
      </w:tr>
      <w:tr w:rsidR="002F0745" w:rsidRPr="001B263B" w14:paraId="287AD7EE" w14:textId="77777777" w:rsidTr="002F0745">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76"/>
        </w:trPr>
        <w:tc>
          <w:tcPr>
            <w:tcW w:w="1434" w:type="pct"/>
            <w:gridSpan w:val="2"/>
            <w:vMerge/>
            <w:tcBorders>
              <w:left w:val="single" w:sz="4" w:space="0" w:color="000000"/>
              <w:right w:val="single" w:sz="4" w:space="0" w:color="000000"/>
            </w:tcBorders>
          </w:tcPr>
          <w:p w14:paraId="00DCA6FF" w14:textId="77777777" w:rsidR="002F0745" w:rsidRPr="001B263B" w:rsidRDefault="002F0745" w:rsidP="001B263B">
            <w:pPr>
              <w:widowControl w:val="0"/>
              <w:autoSpaceDE w:val="0"/>
              <w:autoSpaceDN w:val="0"/>
              <w:spacing w:after="0" w:line="240" w:lineRule="auto"/>
              <w:rPr>
                <w:rFonts w:ascii="Times New Roman" w:hAnsi="Times New Roman"/>
                <w:sz w:val="24"/>
                <w:szCs w:val="24"/>
                <w:lang w:eastAsia="en-US"/>
              </w:rPr>
            </w:pPr>
          </w:p>
        </w:tc>
        <w:tc>
          <w:tcPr>
            <w:tcW w:w="3566" w:type="pct"/>
            <w:tcBorders>
              <w:top w:val="single" w:sz="4" w:space="0" w:color="000000"/>
              <w:left w:val="single" w:sz="4" w:space="0" w:color="000000"/>
              <w:bottom w:val="single" w:sz="4" w:space="0" w:color="000000"/>
              <w:right w:val="single" w:sz="4" w:space="0" w:color="000000"/>
            </w:tcBorders>
          </w:tcPr>
          <w:p w14:paraId="2BFF320B" w14:textId="77777777" w:rsidR="002F0745" w:rsidRPr="001B263B" w:rsidRDefault="002F0745" w:rsidP="001B263B">
            <w:pPr>
              <w:widowControl w:val="0"/>
              <w:autoSpaceDE w:val="0"/>
              <w:autoSpaceDN w:val="0"/>
              <w:spacing w:after="0" w:line="240" w:lineRule="auto"/>
              <w:rPr>
                <w:rFonts w:ascii="Times New Roman" w:hAnsi="Times New Roman"/>
                <w:sz w:val="24"/>
                <w:szCs w:val="24"/>
                <w:lang w:eastAsia="en-US"/>
              </w:rPr>
            </w:pPr>
            <w:r w:rsidRPr="001B263B">
              <w:rPr>
                <w:rFonts w:ascii="Times New Roman" w:hAnsi="Times New Roman"/>
                <w:sz w:val="24"/>
                <w:szCs w:val="24"/>
                <w:lang w:eastAsia="en-US"/>
              </w:rPr>
              <w:t xml:space="preserve">Практическое занятие № 8. </w:t>
            </w:r>
            <w:r w:rsidRPr="001B263B">
              <w:rPr>
                <w:rFonts w:ascii="Times New Roman" w:hAnsi="Times New Roman"/>
                <w:bCs/>
                <w:sz w:val="24"/>
                <w:szCs w:val="24"/>
              </w:rPr>
              <w:t>Размещение на чертеже оборудования и спецификации</w:t>
            </w:r>
          </w:p>
        </w:tc>
      </w:tr>
      <w:tr w:rsidR="002F0745" w:rsidRPr="001B263B" w14:paraId="31BA2A34" w14:textId="77777777" w:rsidTr="002F0745">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53"/>
        </w:trPr>
        <w:tc>
          <w:tcPr>
            <w:tcW w:w="1434" w:type="pct"/>
            <w:gridSpan w:val="2"/>
            <w:vMerge/>
            <w:tcBorders>
              <w:left w:val="single" w:sz="4" w:space="0" w:color="000000"/>
              <w:right w:val="single" w:sz="4" w:space="0" w:color="000000"/>
            </w:tcBorders>
          </w:tcPr>
          <w:p w14:paraId="0BBA92A4" w14:textId="77777777" w:rsidR="002F0745" w:rsidRPr="001B263B" w:rsidRDefault="002F0745" w:rsidP="001B263B">
            <w:pPr>
              <w:widowControl w:val="0"/>
              <w:autoSpaceDE w:val="0"/>
              <w:autoSpaceDN w:val="0"/>
              <w:spacing w:after="0" w:line="240" w:lineRule="auto"/>
              <w:rPr>
                <w:rFonts w:ascii="Times New Roman" w:hAnsi="Times New Roman"/>
                <w:sz w:val="24"/>
                <w:szCs w:val="24"/>
                <w:lang w:eastAsia="en-US"/>
              </w:rPr>
            </w:pPr>
          </w:p>
        </w:tc>
        <w:tc>
          <w:tcPr>
            <w:tcW w:w="3566" w:type="pct"/>
            <w:tcBorders>
              <w:top w:val="single" w:sz="4" w:space="0" w:color="000000"/>
              <w:left w:val="single" w:sz="4" w:space="0" w:color="000000"/>
              <w:bottom w:val="single" w:sz="4" w:space="0" w:color="000000"/>
              <w:right w:val="single" w:sz="4" w:space="0" w:color="000000"/>
            </w:tcBorders>
          </w:tcPr>
          <w:p w14:paraId="0F985481" w14:textId="77777777" w:rsidR="002F0745" w:rsidRPr="001B263B" w:rsidRDefault="002F0745" w:rsidP="001B263B">
            <w:pPr>
              <w:widowControl w:val="0"/>
              <w:autoSpaceDE w:val="0"/>
              <w:autoSpaceDN w:val="0"/>
              <w:spacing w:after="0" w:line="240" w:lineRule="auto"/>
              <w:rPr>
                <w:rFonts w:ascii="Times New Roman" w:hAnsi="Times New Roman"/>
                <w:sz w:val="24"/>
                <w:szCs w:val="24"/>
                <w:lang w:eastAsia="en-US"/>
              </w:rPr>
            </w:pPr>
            <w:r w:rsidRPr="001B263B">
              <w:rPr>
                <w:rFonts w:ascii="Times New Roman" w:hAnsi="Times New Roman"/>
                <w:sz w:val="24"/>
                <w:szCs w:val="24"/>
                <w:lang w:eastAsia="en-US"/>
              </w:rPr>
              <w:t>Практическое занятие № 9. Создание плаката с внедряемым оборудованием</w:t>
            </w:r>
          </w:p>
        </w:tc>
      </w:tr>
      <w:tr w:rsidR="002F0745" w:rsidRPr="001B263B" w14:paraId="64433804" w14:textId="77777777" w:rsidTr="002F0745">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49"/>
        </w:trPr>
        <w:tc>
          <w:tcPr>
            <w:tcW w:w="5000" w:type="pct"/>
            <w:gridSpan w:val="3"/>
            <w:tcBorders>
              <w:top w:val="single" w:sz="4" w:space="0" w:color="000000"/>
              <w:left w:val="single" w:sz="4" w:space="0" w:color="000000"/>
              <w:bottom w:val="single" w:sz="4" w:space="0" w:color="000000"/>
              <w:right w:val="single" w:sz="4" w:space="0" w:color="000000"/>
            </w:tcBorders>
          </w:tcPr>
          <w:p w14:paraId="4DF1D01A" w14:textId="77777777" w:rsidR="002F0745" w:rsidRPr="001B263B" w:rsidRDefault="002F0745" w:rsidP="001B263B">
            <w:pPr>
              <w:widowControl w:val="0"/>
              <w:autoSpaceDE w:val="0"/>
              <w:autoSpaceDN w:val="0"/>
              <w:spacing w:after="0" w:line="240" w:lineRule="auto"/>
              <w:rPr>
                <w:rFonts w:ascii="Times New Roman" w:hAnsi="Times New Roman"/>
                <w:b/>
                <w:sz w:val="24"/>
                <w:szCs w:val="24"/>
                <w:lang w:eastAsia="en-US"/>
              </w:rPr>
            </w:pPr>
            <w:r w:rsidRPr="001B263B">
              <w:rPr>
                <w:rFonts w:ascii="Times New Roman" w:hAnsi="Times New Roman"/>
                <w:b/>
                <w:sz w:val="24"/>
                <w:szCs w:val="24"/>
                <w:lang w:eastAsia="en-US"/>
              </w:rPr>
              <w:t>Промежуточная аттестация</w:t>
            </w:r>
          </w:p>
        </w:tc>
      </w:tr>
      <w:tr w:rsidR="002F0745" w:rsidRPr="001B263B" w14:paraId="28FDE7F9" w14:textId="77777777" w:rsidTr="002F0745">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54"/>
        </w:trPr>
        <w:tc>
          <w:tcPr>
            <w:tcW w:w="5000" w:type="pct"/>
            <w:gridSpan w:val="3"/>
            <w:tcBorders>
              <w:top w:val="single" w:sz="4" w:space="0" w:color="000000"/>
              <w:left w:val="single" w:sz="4" w:space="0" w:color="000000"/>
              <w:bottom w:val="single" w:sz="4" w:space="0" w:color="000000"/>
              <w:right w:val="single" w:sz="4" w:space="0" w:color="000000"/>
            </w:tcBorders>
          </w:tcPr>
          <w:p w14:paraId="01C8D8EF" w14:textId="2639938F" w:rsidR="002F0745" w:rsidRPr="001B263B" w:rsidRDefault="002F0745" w:rsidP="001B263B">
            <w:pPr>
              <w:widowControl w:val="0"/>
              <w:autoSpaceDE w:val="0"/>
              <w:autoSpaceDN w:val="0"/>
              <w:spacing w:after="0" w:line="240" w:lineRule="auto"/>
              <w:rPr>
                <w:rFonts w:ascii="Times New Roman" w:hAnsi="Times New Roman"/>
                <w:b/>
                <w:sz w:val="24"/>
                <w:szCs w:val="24"/>
                <w:lang w:eastAsia="en-US"/>
              </w:rPr>
            </w:pPr>
            <w:r w:rsidRPr="001B263B">
              <w:rPr>
                <w:rFonts w:ascii="Times New Roman" w:hAnsi="Times New Roman"/>
                <w:b/>
                <w:sz w:val="24"/>
                <w:szCs w:val="24"/>
                <w:lang w:eastAsia="en-US"/>
              </w:rPr>
              <w:t>Всего:</w:t>
            </w:r>
            <w:r>
              <w:rPr>
                <w:rFonts w:ascii="Times New Roman" w:hAnsi="Times New Roman"/>
                <w:b/>
                <w:sz w:val="24"/>
                <w:szCs w:val="24"/>
                <w:lang w:eastAsia="en-US"/>
              </w:rPr>
              <w:t xml:space="preserve"> 36 ч.</w:t>
            </w:r>
          </w:p>
        </w:tc>
      </w:tr>
    </w:tbl>
    <w:p w14:paraId="2FB90962" w14:textId="77777777" w:rsidR="002D7B83" w:rsidRPr="001B263B" w:rsidRDefault="002D7B83" w:rsidP="001B263B">
      <w:pPr>
        <w:widowControl w:val="0"/>
        <w:autoSpaceDE w:val="0"/>
        <w:autoSpaceDN w:val="0"/>
        <w:spacing w:after="0" w:line="240" w:lineRule="auto"/>
        <w:rPr>
          <w:rFonts w:ascii="Times New Roman" w:hAnsi="Times New Roman"/>
          <w:sz w:val="24"/>
          <w:szCs w:val="24"/>
          <w:lang w:eastAsia="en-US"/>
        </w:rPr>
        <w:sectPr w:rsidR="002D7B83" w:rsidRPr="001B263B" w:rsidSect="001B263B">
          <w:footerReference w:type="default" r:id="rId58"/>
          <w:type w:val="nextColumn"/>
          <w:pgSz w:w="11910" w:h="16840"/>
          <w:pgMar w:top="1800" w:right="1400" w:bottom="1134" w:left="1100" w:header="0" w:footer="1211" w:gutter="0"/>
          <w:cols w:space="720"/>
        </w:sectPr>
      </w:pPr>
    </w:p>
    <w:p w14:paraId="68A9CAD8" w14:textId="4C14562D" w:rsidR="002D7B83" w:rsidRPr="001B263B" w:rsidRDefault="002D7B83" w:rsidP="001B263B">
      <w:pPr>
        <w:pStyle w:val="2"/>
        <w:jc w:val="center"/>
        <w:rPr>
          <w:rFonts w:ascii="Times New Roman" w:hAnsi="Times New Roman"/>
          <w:b w:val="0"/>
          <w:sz w:val="24"/>
          <w:szCs w:val="24"/>
          <w:lang w:eastAsia="en-US"/>
        </w:rPr>
      </w:pPr>
      <w:bookmarkStart w:id="162" w:name="_Toc140077667"/>
      <w:bookmarkStart w:id="163" w:name="_Toc18492528"/>
      <w:r w:rsidRPr="001B263B">
        <w:rPr>
          <w:rFonts w:ascii="Times New Roman" w:hAnsi="Times New Roman"/>
          <w:i w:val="0"/>
          <w:sz w:val="24"/>
          <w:szCs w:val="24"/>
          <w:lang w:val="ru-RU"/>
        </w:rPr>
        <w:lastRenderedPageBreak/>
        <w:t>3</w:t>
      </w:r>
      <w:r w:rsidRPr="001B263B">
        <w:rPr>
          <w:rFonts w:ascii="Times New Roman" w:hAnsi="Times New Roman"/>
          <w:i w:val="0"/>
          <w:sz w:val="24"/>
          <w:szCs w:val="24"/>
        </w:rPr>
        <w:t>. УСЛОВИЯ РЕАЛИЗАЦИИ ДИСЦИПЛИНЫ</w:t>
      </w:r>
      <w:bookmarkEnd w:id="162"/>
      <w:r w:rsidRPr="001B263B">
        <w:rPr>
          <w:rFonts w:ascii="Times New Roman" w:hAnsi="Times New Roman"/>
          <w:i w:val="0"/>
          <w:sz w:val="24"/>
          <w:szCs w:val="24"/>
        </w:rPr>
        <w:t xml:space="preserve"> </w:t>
      </w:r>
      <w:bookmarkEnd w:id="163"/>
    </w:p>
    <w:p w14:paraId="4CE97773" w14:textId="77777777" w:rsidR="002F0745" w:rsidRPr="002F0745" w:rsidRDefault="002F0745" w:rsidP="002F0745">
      <w:pPr>
        <w:pStyle w:val="117"/>
        <w:rPr>
          <w:b/>
          <w:bCs/>
        </w:rPr>
      </w:pPr>
      <w:bookmarkStart w:id="164" w:name="_Toc158389427"/>
      <w:bookmarkStart w:id="165" w:name="_Toc158393531"/>
      <w:bookmarkStart w:id="166" w:name="_Toc158397988"/>
      <w:r w:rsidRPr="002F0745">
        <w:rPr>
          <w:b/>
          <w:bCs/>
        </w:rPr>
        <w:t>3.1. Материально-техническое обеспечение</w:t>
      </w:r>
      <w:bookmarkEnd w:id="164"/>
      <w:bookmarkEnd w:id="165"/>
      <w:bookmarkEnd w:id="166"/>
    </w:p>
    <w:p w14:paraId="33984275" w14:textId="77777777" w:rsidR="002F0745" w:rsidRPr="0090794F" w:rsidRDefault="002F0745" w:rsidP="002F0745">
      <w:pPr>
        <w:suppressAutoHyphens/>
        <w:ind w:firstLine="709"/>
        <w:jc w:val="both"/>
        <w:rPr>
          <w:rFonts w:ascii="Times New Roman" w:hAnsi="Times New Roman"/>
          <w:bCs/>
          <w:sz w:val="24"/>
          <w:szCs w:val="24"/>
        </w:rPr>
      </w:pPr>
      <w:r w:rsidRPr="0090794F">
        <w:rPr>
          <w:rFonts w:ascii="Times New Roman" w:hAnsi="Times New Roman"/>
          <w:bCs/>
          <w:sz w:val="24"/>
          <w:szCs w:val="24"/>
        </w:rPr>
        <w:t xml:space="preserve">Кабинет </w:t>
      </w:r>
      <w:r w:rsidRPr="0090794F">
        <w:rPr>
          <w:rFonts w:ascii="Times New Roman" w:hAnsi="Times New Roman"/>
          <w:sz w:val="24"/>
          <w:szCs w:val="24"/>
        </w:rPr>
        <w:t>Общепрофессиональных дисциплин и профессиональных модулей</w:t>
      </w:r>
      <w:r w:rsidRPr="0090794F">
        <w:rPr>
          <w:rFonts w:ascii="Times New Roman" w:hAnsi="Times New Roman"/>
          <w:bCs/>
          <w:sz w:val="24"/>
          <w:szCs w:val="24"/>
        </w:rPr>
        <w:t xml:space="preserve">, оснащенный в соответствии с приложением 3 ПОП-П. </w:t>
      </w:r>
    </w:p>
    <w:p w14:paraId="733A4783" w14:textId="77777777" w:rsidR="002F0745" w:rsidRPr="002F0745" w:rsidRDefault="002F0745" w:rsidP="002F0745">
      <w:pPr>
        <w:pStyle w:val="117"/>
        <w:rPr>
          <w:b/>
          <w:bCs/>
        </w:rPr>
      </w:pPr>
      <w:bookmarkStart w:id="167" w:name="_Toc158389428"/>
      <w:bookmarkStart w:id="168" w:name="_Toc158393532"/>
      <w:bookmarkStart w:id="169" w:name="_Toc158397989"/>
      <w:r w:rsidRPr="002F0745">
        <w:rPr>
          <w:b/>
          <w:bCs/>
        </w:rPr>
        <w:t>3.2. Учебно-методическое обеспечение</w:t>
      </w:r>
      <w:bookmarkEnd w:id="167"/>
      <w:bookmarkEnd w:id="168"/>
      <w:bookmarkEnd w:id="169"/>
    </w:p>
    <w:p w14:paraId="4205085D" w14:textId="012FCB0C" w:rsidR="002F0745" w:rsidRPr="002F0745" w:rsidRDefault="002F0745" w:rsidP="002F0745">
      <w:pPr>
        <w:pStyle w:val="ac"/>
        <w:spacing w:line="276" w:lineRule="auto"/>
        <w:ind w:left="0" w:firstLine="709"/>
        <w:jc w:val="both"/>
        <w:rPr>
          <w:bCs/>
        </w:rPr>
      </w:pPr>
      <w:r w:rsidRPr="0090794F">
        <w:rPr>
          <w:bCs/>
        </w:rPr>
        <w:t>Для реализации программы библиотечный фонд образовательной организации должен иметь п</w:t>
      </w:r>
      <w:r w:rsidRPr="0090794F">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0794F">
        <w:rPr>
          <w:bC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61EB0F3" w14:textId="77777777" w:rsidR="002F0745" w:rsidRPr="0090794F" w:rsidRDefault="002F0745" w:rsidP="002F0745">
      <w:pPr>
        <w:pStyle w:val="ac"/>
        <w:spacing w:line="276" w:lineRule="auto"/>
        <w:ind w:left="0" w:firstLine="709"/>
        <w:rPr>
          <w:b/>
        </w:rPr>
      </w:pPr>
      <w:r w:rsidRPr="0090794F">
        <w:rPr>
          <w:b/>
        </w:rPr>
        <w:t>3.2.1. Основные печатные и/или электронные издания</w:t>
      </w:r>
    </w:p>
    <w:p w14:paraId="5B0150C4" w14:textId="77777777" w:rsidR="002D7B83" w:rsidRPr="001B263B" w:rsidRDefault="002D7B83" w:rsidP="0048157D">
      <w:pPr>
        <w:pStyle w:val="ac"/>
        <w:numPr>
          <w:ilvl w:val="0"/>
          <w:numId w:val="4"/>
        </w:numPr>
        <w:tabs>
          <w:tab w:val="left" w:pos="851"/>
          <w:tab w:val="left" w:pos="1134"/>
        </w:tabs>
        <w:spacing w:before="0" w:after="0"/>
        <w:ind w:left="0" w:firstLine="709"/>
        <w:jc w:val="both"/>
      </w:pPr>
      <w:proofErr w:type="spellStart"/>
      <w:r w:rsidRPr="001B263B">
        <w:t>Бильфельд</w:t>
      </w:r>
      <w:proofErr w:type="spellEnd"/>
      <w:r w:rsidRPr="001B263B">
        <w:t xml:space="preserve">, Н. В. Методы MS EXCEL для решения инженерных задач : учебное пособие для </w:t>
      </w:r>
      <w:proofErr w:type="spellStart"/>
      <w:r w:rsidRPr="001B263B">
        <w:t>спо</w:t>
      </w:r>
      <w:proofErr w:type="spellEnd"/>
      <w:r w:rsidRPr="001B263B">
        <w:t xml:space="preserve"> / Н. В. </w:t>
      </w:r>
      <w:proofErr w:type="spellStart"/>
      <w:r w:rsidRPr="001B263B">
        <w:t>Бильфельд</w:t>
      </w:r>
      <w:proofErr w:type="spellEnd"/>
      <w:r w:rsidRPr="001B263B">
        <w:t xml:space="preserve">, М. Н. </w:t>
      </w:r>
      <w:proofErr w:type="spellStart"/>
      <w:r w:rsidRPr="001B263B">
        <w:t>Фелькер</w:t>
      </w:r>
      <w:proofErr w:type="spellEnd"/>
      <w:r w:rsidRPr="001B263B">
        <w:t xml:space="preserve">. — 3-е изд., стер. — Санкт-Петербург : Лань, 2023. — 164 с. — ISBN 978-5-507-46201-8. — Текст : электронный // Лань : электронно-библиотечная система. — URL: </w:t>
      </w:r>
      <w:hyperlink r:id="rId59" w:history="1">
        <w:r w:rsidRPr="001B263B">
          <w:rPr>
            <w:rStyle w:val="ab"/>
            <w:color w:val="auto"/>
          </w:rPr>
          <w:t>https://e.lanbook.com/book/302273</w:t>
        </w:r>
      </w:hyperlink>
      <w:r w:rsidRPr="001B263B">
        <w:rPr>
          <w:lang w:val="ru-RU"/>
        </w:rPr>
        <w:t xml:space="preserve"> </w:t>
      </w:r>
      <w:r w:rsidRPr="001B263B">
        <w:t xml:space="preserve">(дата обращения: 18.07.2023). — Режим доступа: для </w:t>
      </w:r>
      <w:proofErr w:type="spellStart"/>
      <w:r w:rsidRPr="001B263B">
        <w:t>авториз</w:t>
      </w:r>
      <w:proofErr w:type="spellEnd"/>
      <w:r w:rsidRPr="001B263B">
        <w:t>. пользователей.</w:t>
      </w:r>
    </w:p>
    <w:p w14:paraId="5C8462F7" w14:textId="77777777" w:rsidR="002D7B83" w:rsidRPr="001B263B" w:rsidRDefault="002D7B83" w:rsidP="0048157D">
      <w:pPr>
        <w:pStyle w:val="ac"/>
        <w:numPr>
          <w:ilvl w:val="0"/>
          <w:numId w:val="4"/>
        </w:numPr>
        <w:tabs>
          <w:tab w:val="left" w:pos="851"/>
          <w:tab w:val="left" w:pos="1134"/>
        </w:tabs>
        <w:spacing w:before="0" w:after="0"/>
        <w:ind w:left="0" w:firstLine="709"/>
        <w:jc w:val="both"/>
      </w:pPr>
      <w:proofErr w:type="spellStart"/>
      <w:r w:rsidRPr="001B263B">
        <w:t>Бурнаева</w:t>
      </w:r>
      <w:proofErr w:type="spellEnd"/>
      <w:r w:rsidRPr="001B263B">
        <w:t xml:space="preserve">, Э. Г. Обработка и представление данных в MS Excel : учебное пособие для </w:t>
      </w:r>
      <w:proofErr w:type="spellStart"/>
      <w:r w:rsidRPr="001B263B">
        <w:t>спо</w:t>
      </w:r>
      <w:proofErr w:type="spellEnd"/>
      <w:r w:rsidRPr="001B263B">
        <w:t xml:space="preserve"> / . — 2-е изд., стер. — Санкт-Петербург : Лань, 2022. — 156 с. — ISBN 978-5-8114-8951-0. — Текст : электронный // Лань : электронно-библиотечная система. — URL: </w:t>
      </w:r>
      <w:hyperlink r:id="rId60" w:history="1">
        <w:r w:rsidRPr="001B263B">
          <w:rPr>
            <w:rStyle w:val="ab"/>
            <w:color w:val="auto"/>
          </w:rPr>
          <w:t>https://e.lanbook.com/book/185903</w:t>
        </w:r>
      </w:hyperlink>
      <w:r w:rsidRPr="001B263B">
        <w:rPr>
          <w:lang w:val="ru-RU"/>
        </w:rPr>
        <w:t xml:space="preserve"> </w:t>
      </w:r>
      <w:r w:rsidRPr="001B263B">
        <w:t xml:space="preserve">(дата обращения: 18.07.2023). — Режим доступа: для </w:t>
      </w:r>
      <w:proofErr w:type="spellStart"/>
      <w:r w:rsidRPr="001B263B">
        <w:t>авториз</w:t>
      </w:r>
      <w:proofErr w:type="spellEnd"/>
      <w:r w:rsidRPr="001B263B">
        <w:t>. пользователей.</w:t>
      </w:r>
    </w:p>
    <w:p w14:paraId="5DD58FEB" w14:textId="77777777" w:rsidR="002D7B83" w:rsidRPr="001B263B" w:rsidRDefault="002D7B83" w:rsidP="0048157D">
      <w:pPr>
        <w:pStyle w:val="ac"/>
        <w:numPr>
          <w:ilvl w:val="0"/>
          <w:numId w:val="4"/>
        </w:numPr>
        <w:tabs>
          <w:tab w:val="left" w:pos="851"/>
          <w:tab w:val="left" w:pos="1134"/>
        </w:tabs>
        <w:spacing w:before="0" w:after="0"/>
        <w:ind w:left="0" w:firstLine="709"/>
        <w:jc w:val="both"/>
      </w:pPr>
      <w:proofErr w:type="spellStart"/>
      <w:r w:rsidRPr="001B263B">
        <w:t>Бурняшов</w:t>
      </w:r>
      <w:proofErr w:type="spellEnd"/>
      <w:r w:rsidRPr="001B263B">
        <w:t xml:space="preserve">, Б. А. Офисные пакеты «Мой Офис», «Р7-Офис». Практикум : учебное пособие для </w:t>
      </w:r>
      <w:proofErr w:type="spellStart"/>
      <w:r w:rsidRPr="001B263B">
        <w:t>спо</w:t>
      </w:r>
      <w:proofErr w:type="spellEnd"/>
      <w:r w:rsidRPr="001B263B">
        <w:t xml:space="preserve"> / Б. А. </w:t>
      </w:r>
      <w:proofErr w:type="spellStart"/>
      <w:r w:rsidRPr="001B263B">
        <w:t>Бурняшов</w:t>
      </w:r>
      <w:proofErr w:type="spellEnd"/>
      <w:r w:rsidRPr="001B263B">
        <w:t xml:space="preserve">. — Санкт-Петербург : Лань, 2023. — 136 с. — ISBN 978-5-507-45495-2. — Текст : электронный // Лань : электронно-библиотечная система. — URL: </w:t>
      </w:r>
      <w:hyperlink r:id="rId61" w:history="1">
        <w:r w:rsidRPr="001B263B">
          <w:rPr>
            <w:rStyle w:val="ab"/>
            <w:color w:val="auto"/>
          </w:rPr>
          <w:t>https://e.lanbook.com/book/302636</w:t>
        </w:r>
      </w:hyperlink>
      <w:r w:rsidRPr="001B263B">
        <w:rPr>
          <w:lang w:val="ru-RU"/>
        </w:rPr>
        <w:t xml:space="preserve"> </w:t>
      </w:r>
      <w:r w:rsidRPr="001B263B">
        <w:t xml:space="preserve">(дата обращения: 18.07.2023). — Режим доступа: для </w:t>
      </w:r>
      <w:proofErr w:type="spellStart"/>
      <w:r w:rsidRPr="001B263B">
        <w:t>авториз</w:t>
      </w:r>
      <w:proofErr w:type="spellEnd"/>
      <w:r w:rsidRPr="001B263B">
        <w:t>. пользователей.</w:t>
      </w:r>
    </w:p>
    <w:p w14:paraId="64FF23AE" w14:textId="77777777" w:rsidR="002D7B83" w:rsidRPr="001B263B" w:rsidRDefault="002D7B83" w:rsidP="0048157D">
      <w:pPr>
        <w:widowControl w:val="0"/>
        <w:numPr>
          <w:ilvl w:val="0"/>
          <w:numId w:val="4"/>
        </w:numPr>
        <w:tabs>
          <w:tab w:val="left" w:pos="1134"/>
        </w:tabs>
        <w:autoSpaceDE w:val="0"/>
        <w:autoSpaceDN w:val="0"/>
        <w:spacing w:after="0" w:line="240" w:lineRule="auto"/>
        <w:ind w:left="0" w:firstLine="709"/>
        <w:jc w:val="both"/>
        <w:rPr>
          <w:rFonts w:ascii="Times New Roman" w:hAnsi="Times New Roman"/>
          <w:sz w:val="24"/>
          <w:szCs w:val="24"/>
          <w:lang w:eastAsia="en-US"/>
        </w:rPr>
      </w:pPr>
      <w:r w:rsidRPr="001B263B">
        <w:rPr>
          <w:rFonts w:ascii="Times New Roman" w:hAnsi="Times New Roman"/>
          <w:sz w:val="24"/>
          <w:szCs w:val="24"/>
          <w:lang w:eastAsia="en-US"/>
        </w:rPr>
        <w:t xml:space="preserve">Горев, А. Э.  Информационные технологии в профессиональной деятельности (автомобильный транспорт) : учебник для среднего профессионального образования / А. Э. Горев. — 2-е изд., </w:t>
      </w:r>
      <w:proofErr w:type="spellStart"/>
      <w:r w:rsidRPr="001B263B">
        <w:rPr>
          <w:rFonts w:ascii="Times New Roman" w:hAnsi="Times New Roman"/>
          <w:sz w:val="24"/>
          <w:szCs w:val="24"/>
          <w:lang w:eastAsia="en-US"/>
        </w:rPr>
        <w:t>перераб</w:t>
      </w:r>
      <w:proofErr w:type="spellEnd"/>
      <w:r w:rsidRPr="001B263B">
        <w:rPr>
          <w:rFonts w:ascii="Times New Roman" w:hAnsi="Times New Roman"/>
          <w:sz w:val="24"/>
          <w:szCs w:val="24"/>
          <w:lang w:eastAsia="en-US"/>
        </w:rPr>
        <w:t xml:space="preserve">. и доп. — Москва : Издательство </w:t>
      </w:r>
      <w:proofErr w:type="spellStart"/>
      <w:r w:rsidRPr="001B263B">
        <w:rPr>
          <w:rFonts w:ascii="Times New Roman" w:hAnsi="Times New Roman"/>
          <w:sz w:val="24"/>
          <w:szCs w:val="24"/>
          <w:lang w:eastAsia="en-US"/>
        </w:rPr>
        <w:t>Юрайт</w:t>
      </w:r>
      <w:proofErr w:type="spellEnd"/>
      <w:r w:rsidRPr="001B263B">
        <w:rPr>
          <w:rFonts w:ascii="Times New Roman" w:hAnsi="Times New Roman"/>
          <w:sz w:val="24"/>
          <w:szCs w:val="24"/>
          <w:lang w:eastAsia="en-US"/>
        </w:rPr>
        <w:t xml:space="preserve">, 2021. — 289 с. — (Профессиональное образование). — ISBN 978-5-534-11019-7. — Текст : электронный // Образовательная платформа </w:t>
      </w:r>
      <w:proofErr w:type="spellStart"/>
      <w:r w:rsidRPr="001B263B">
        <w:rPr>
          <w:rFonts w:ascii="Times New Roman" w:hAnsi="Times New Roman"/>
          <w:sz w:val="24"/>
          <w:szCs w:val="24"/>
          <w:lang w:eastAsia="en-US"/>
        </w:rPr>
        <w:t>Юрайт</w:t>
      </w:r>
      <w:proofErr w:type="spellEnd"/>
      <w:r w:rsidRPr="001B263B">
        <w:rPr>
          <w:rFonts w:ascii="Times New Roman" w:hAnsi="Times New Roman"/>
          <w:sz w:val="24"/>
          <w:szCs w:val="24"/>
          <w:lang w:eastAsia="en-US"/>
        </w:rPr>
        <w:t xml:space="preserve"> [сайт]. — URL: </w:t>
      </w:r>
      <w:hyperlink r:id="rId62" w:history="1">
        <w:r w:rsidRPr="001B263B">
          <w:rPr>
            <w:rStyle w:val="ab"/>
            <w:rFonts w:ascii="Times New Roman" w:hAnsi="Times New Roman"/>
            <w:color w:val="auto"/>
            <w:sz w:val="24"/>
            <w:szCs w:val="24"/>
            <w:lang w:eastAsia="en-US"/>
          </w:rPr>
          <w:t>https://urait.ru/bcode/471489</w:t>
        </w:r>
      </w:hyperlink>
      <w:r w:rsidRPr="001B263B">
        <w:rPr>
          <w:rFonts w:ascii="Times New Roman" w:hAnsi="Times New Roman"/>
          <w:sz w:val="24"/>
          <w:szCs w:val="24"/>
          <w:lang w:eastAsia="en-US"/>
        </w:rPr>
        <w:t xml:space="preserve">  </w:t>
      </w:r>
    </w:p>
    <w:p w14:paraId="2B08A6F9" w14:textId="77777777" w:rsidR="002D7B83" w:rsidRPr="001B263B" w:rsidRDefault="002D7B83" w:rsidP="0048157D">
      <w:pPr>
        <w:pStyle w:val="ac"/>
        <w:numPr>
          <w:ilvl w:val="0"/>
          <w:numId w:val="4"/>
        </w:numPr>
        <w:tabs>
          <w:tab w:val="left" w:pos="851"/>
          <w:tab w:val="left" w:pos="1134"/>
        </w:tabs>
        <w:spacing w:before="0" w:after="0"/>
        <w:ind w:left="0" w:firstLine="709"/>
        <w:jc w:val="both"/>
      </w:pPr>
      <w:r w:rsidRPr="001B263B">
        <w:t xml:space="preserve">Жук, Ю. А. Информационные технологии: мультимедиа : учебное пособие для </w:t>
      </w:r>
      <w:proofErr w:type="spellStart"/>
      <w:r w:rsidRPr="001B263B">
        <w:t>спо</w:t>
      </w:r>
      <w:proofErr w:type="spellEnd"/>
      <w:r w:rsidRPr="001B263B">
        <w:t xml:space="preserve"> / Ю. А. Жук. — Санкт-Петербург : Лань, 2021. — 208 с. — ISBN 978-5-8114-6829-4. — Текст : электронный // Лань : электронно-библиотечная система. — URL: </w:t>
      </w:r>
      <w:hyperlink r:id="rId63" w:history="1">
        <w:r w:rsidRPr="001B263B">
          <w:rPr>
            <w:rStyle w:val="ab"/>
            <w:color w:val="auto"/>
          </w:rPr>
          <w:t>https://e.lanbook.com/book/153641</w:t>
        </w:r>
      </w:hyperlink>
      <w:r w:rsidRPr="001B263B">
        <w:rPr>
          <w:lang w:val="ru-RU"/>
        </w:rPr>
        <w:t xml:space="preserve"> </w:t>
      </w:r>
      <w:r w:rsidRPr="001B263B">
        <w:t xml:space="preserve">(дата обращения: 18.07.2023). — Режим доступа: для </w:t>
      </w:r>
      <w:proofErr w:type="spellStart"/>
      <w:r w:rsidRPr="001B263B">
        <w:t>авториз</w:t>
      </w:r>
      <w:proofErr w:type="spellEnd"/>
      <w:r w:rsidRPr="001B263B">
        <w:t>. пользователей.</w:t>
      </w:r>
    </w:p>
    <w:p w14:paraId="05FA735B" w14:textId="77777777" w:rsidR="002D7B83" w:rsidRPr="001B263B" w:rsidRDefault="002D7B83" w:rsidP="0048157D">
      <w:pPr>
        <w:pStyle w:val="ac"/>
        <w:numPr>
          <w:ilvl w:val="0"/>
          <w:numId w:val="4"/>
        </w:numPr>
        <w:tabs>
          <w:tab w:val="left" w:pos="851"/>
          <w:tab w:val="left" w:pos="1134"/>
        </w:tabs>
        <w:spacing w:before="0" w:after="0"/>
        <w:ind w:left="0" w:firstLine="709"/>
        <w:jc w:val="both"/>
      </w:pPr>
      <w:r w:rsidRPr="001B263B">
        <w:t xml:space="preserve">Журавлев, А. Е. Информатика. Практикум в среде Microsoft Office 2016/2019 : учебное пособие для </w:t>
      </w:r>
      <w:proofErr w:type="spellStart"/>
      <w:r w:rsidRPr="001B263B">
        <w:t>спо</w:t>
      </w:r>
      <w:proofErr w:type="spellEnd"/>
      <w:r w:rsidRPr="001B263B">
        <w:t xml:space="preserve"> / А. Е. Журавлев. — 4-е изд., стер. — Санкт-Петербург : Лань, 2023. — 124 с. — ISBN 978-5-507-45697-0. — Текст : электронный // Лань : электронно-библиотечная система. — URL: </w:t>
      </w:r>
      <w:hyperlink r:id="rId64" w:history="1">
        <w:r w:rsidRPr="001B263B">
          <w:rPr>
            <w:rStyle w:val="ab"/>
            <w:color w:val="auto"/>
          </w:rPr>
          <w:t>https://e.lanbook.com/book/279833</w:t>
        </w:r>
      </w:hyperlink>
      <w:r w:rsidRPr="001B263B">
        <w:rPr>
          <w:lang w:val="ru-RU"/>
        </w:rPr>
        <w:t xml:space="preserve"> </w:t>
      </w:r>
      <w:r w:rsidRPr="001B263B">
        <w:t xml:space="preserve">(дата обращения: 18.07.2023). — Режим доступа: для </w:t>
      </w:r>
      <w:proofErr w:type="spellStart"/>
      <w:r w:rsidRPr="001B263B">
        <w:t>авториз</w:t>
      </w:r>
      <w:proofErr w:type="spellEnd"/>
      <w:r w:rsidRPr="001B263B">
        <w:t>. пользователей.</w:t>
      </w:r>
    </w:p>
    <w:p w14:paraId="742815D0" w14:textId="77777777" w:rsidR="002D7B83" w:rsidRPr="001B263B" w:rsidRDefault="002D7B83" w:rsidP="0048157D">
      <w:pPr>
        <w:pStyle w:val="ac"/>
        <w:numPr>
          <w:ilvl w:val="0"/>
          <w:numId w:val="4"/>
        </w:numPr>
        <w:tabs>
          <w:tab w:val="left" w:pos="851"/>
          <w:tab w:val="left" w:pos="1134"/>
        </w:tabs>
        <w:spacing w:before="0" w:after="0"/>
        <w:ind w:left="0" w:firstLine="709"/>
        <w:jc w:val="both"/>
      </w:pPr>
      <w:r w:rsidRPr="001B263B">
        <w:t xml:space="preserve">Зубова, Е. Д. Информационные технологии в профессиональной деятельности : учебное пособие для </w:t>
      </w:r>
      <w:proofErr w:type="spellStart"/>
      <w:r w:rsidRPr="001B263B">
        <w:t>спо</w:t>
      </w:r>
      <w:proofErr w:type="spellEnd"/>
      <w:r w:rsidRPr="001B263B">
        <w:t xml:space="preserve"> / Е. Д. Зубова. — 2-е изд., стер. — Санкт-Петербург : Лань, 2023. — 212 с. — ISBN 978-5-507-47097-6. — Текст : электронный // Лань : электронно-</w:t>
      </w:r>
      <w:r w:rsidRPr="001B263B">
        <w:lastRenderedPageBreak/>
        <w:t xml:space="preserve">библиотечная система. — URL: </w:t>
      </w:r>
      <w:hyperlink r:id="rId65" w:history="1">
        <w:r w:rsidRPr="001B263B">
          <w:rPr>
            <w:rStyle w:val="ab"/>
            <w:color w:val="auto"/>
          </w:rPr>
          <w:t>https://e.lanbook.com/book/328523</w:t>
        </w:r>
      </w:hyperlink>
      <w:r w:rsidRPr="001B263B">
        <w:rPr>
          <w:lang w:val="ru-RU"/>
        </w:rPr>
        <w:t xml:space="preserve"> </w:t>
      </w:r>
      <w:r w:rsidRPr="001B263B">
        <w:t xml:space="preserve">(дата обращения: 18.07.2023). — Режим доступа: для </w:t>
      </w:r>
      <w:proofErr w:type="spellStart"/>
      <w:r w:rsidRPr="001B263B">
        <w:t>авториз</w:t>
      </w:r>
      <w:proofErr w:type="spellEnd"/>
      <w:r w:rsidRPr="001B263B">
        <w:t>. пользователей.</w:t>
      </w:r>
    </w:p>
    <w:p w14:paraId="40D9CFC3" w14:textId="77777777" w:rsidR="002D7B83" w:rsidRPr="001B263B" w:rsidRDefault="002D7B83" w:rsidP="0048157D">
      <w:pPr>
        <w:pStyle w:val="ac"/>
        <w:numPr>
          <w:ilvl w:val="0"/>
          <w:numId w:val="4"/>
        </w:numPr>
        <w:tabs>
          <w:tab w:val="left" w:pos="1134"/>
        </w:tabs>
        <w:spacing w:after="0"/>
        <w:ind w:left="-142" w:firstLine="851"/>
        <w:jc w:val="both"/>
      </w:pPr>
      <w:r w:rsidRPr="001B263B">
        <w:t xml:space="preserve">Информационные технологии в 2 т. Том 1 : учебник для среднего профессионального образования / В. В. Трофимов, О. П. Ильина, В. И. </w:t>
      </w:r>
      <w:proofErr w:type="spellStart"/>
      <w:r w:rsidRPr="001B263B">
        <w:t>Кияев</w:t>
      </w:r>
      <w:proofErr w:type="spellEnd"/>
      <w:r w:rsidRPr="001B263B">
        <w:t xml:space="preserve">, Е. В. Трофимова ; под редакцией В. В. Трофимова. — Москва : Издательство </w:t>
      </w:r>
      <w:proofErr w:type="spellStart"/>
      <w:r w:rsidRPr="001B263B">
        <w:t>Юрайт</w:t>
      </w:r>
      <w:proofErr w:type="spellEnd"/>
      <w:r w:rsidRPr="001B263B">
        <w:t xml:space="preserve">, 2021. — 238 с. — (Профессиональное образование). — ISBN 978-5-534-03964-1. — Текст : электронный // ЭБС </w:t>
      </w:r>
      <w:proofErr w:type="spellStart"/>
      <w:r w:rsidRPr="001B263B">
        <w:t>Юрайт</w:t>
      </w:r>
      <w:proofErr w:type="spellEnd"/>
      <w:r w:rsidRPr="001B263B">
        <w:t xml:space="preserve"> [сайт]. — URL: </w:t>
      </w:r>
      <w:hyperlink r:id="rId66" w:history="1">
        <w:r w:rsidRPr="001B263B">
          <w:rPr>
            <w:rStyle w:val="ab"/>
            <w:color w:val="auto"/>
          </w:rPr>
          <w:t>https://urait.ru/bcode/469957</w:t>
        </w:r>
      </w:hyperlink>
      <w:r w:rsidRPr="001B263B">
        <w:rPr>
          <w:lang w:val="ru-RU"/>
        </w:rPr>
        <w:t xml:space="preserve"> </w:t>
      </w:r>
    </w:p>
    <w:p w14:paraId="7F0447C6" w14:textId="77777777" w:rsidR="002D7B83" w:rsidRPr="001B263B" w:rsidRDefault="002D7B83" w:rsidP="0048157D">
      <w:pPr>
        <w:pStyle w:val="ac"/>
        <w:numPr>
          <w:ilvl w:val="0"/>
          <w:numId w:val="4"/>
        </w:numPr>
        <w:tabs>
          <w:tab w:val="left" w:pos="851"/>
          <w:tab w:val="left" w:pos="1134"/>
        </w:tabs>
        <w:spacing w:after="0"/>
        <w:ind w:left="0" w:firstLine="709"/>
        <w:jc w:val="both"/>
      </w:pPr>
      <w:r w:rsidRPr="001B263B">
        <w:t xml:space="preserve">Информационные технологии в 2 т. Том 2 : учебник для среднего профессионального образования / В. В. Трофимов, О. П. Ильина, В. И. </w:t>
      </w:r>
      <w:proofErr w:type="spellStart"/>
      <w:r w:rsidRPr="001B263B">
        <w:t>Кияев</w:t>
      </w:r>
      <w:proofErr w:type="spellEnd"/>
      <w:r w:rsidRPr="001B263B">
        <w:t xml:space="preserve">, Е. В. Трофимова ; под редакцией В. В. Трофимова. — Москва : Издательство </w:t>
      </w:r>
      <w:proofErr w:type="spellStart"/>
      <w:r w:rsidRPr="001B263B">
        <w:t>Юрайт</w:t>
      </w:r>
      <w:proofErr w:type="spellEnd"/>
      <w:r w:rsidRPr="001B263B">
        <w:t xml:space="preserve">, 2021. — 390 с. — (Профессиональное образование). — ISBN 978-5-534-03966-5. — Текст : электронный // ЭБС </w:t>
      </w:r>
      <w:proofErr w:type="spellStart"/>
      <w:r w:rsidRPr="001B263B">
        <w:t>Юрайт</w:t>
      </w:r>
      <w:proofErr w:type="spellEnd"/>
      <w:r w:rsidRPr="001B263B">
        <w:t xml:space="preserve"> [сайт]. — URL: </w:t>
      </w:r>
      <w:hyperlink r:id="rId67" w:history="1">
        <w:r w:rsidRPr="001B263B">
          <w:rPr>
            <w:rStyle w:val="ab"/>
            <w:color w:val="auto"/>
          </w:rPr>
          <w:t>https://urait.ru/bcode/469958</w:t>
        </w:r>
      </w:hyperlink>
    </w:p>
    <w:p w14:paraId="62427243" w14:textId="77777777" w:rsidR="002D7B83" w:rsidRPr="001B263B" w:rsidRDefault="002D7B83" w:rsidP="0048157D">
      <w:pPr>
        <w:pStyle w:val="ac"/>
        <w:numPr>
          <w:ilvl w:val="0"/>
          <w:numId w:val="4"/>
        </w:numPr>
        <w:tabs>
          <w:tab w:val="left" w:pos="851"/>
          <w:tab w:val="left" w:pos="1134"/>
        </w:tabs>
        <w:spacing w:before="0" w:after="0"/>
        <w:ind w:left="0" w:firstLine="709"/>
        <w:jc w:val="both"/>
      </w:pPr>
      <w:r w:rsidRPr="001B263B">
        <w:t xml:space="preserve">Калмыкова, С. В. Работа с таблицами на примере Microsoft Excel : учебное пособие для </w:t>
      </w:r>
      <w:proofErr w:type="spellStart"/>
      <w:r w:rsidRPr="001B263B">
        <w:t>спо</w:t>
      </w:r>
      <w:proofErr w:type="spellEnd"/>
      <w:r w:rsidRPr="001B263B">
        <w:t xml:space="preserve"> / С. В. Калмыкова, Е. Ю. Ярошевская, И. А. Иванова. — 3-е изд., стер. — Санкт-Петербург : Лань, 2023. — 136 с. — ISBN 978-5-507-47099-0. — Текст : электронный // Лань : электронно-библиотечная система. — URL: </w:t>
      </w:r>
      <w:hyperlink r:id="rId68" w:history="1">
        <w:r w:rsidRPr="001B263B">
          <w:rPr>
            <w:rStyle w:val="ab"/>
            <w:color w:val="auto"/>
          </w:rPr>
          <w:t>https://e.lanbook.com/book/328529</w:t>
        </w:r>
      </w:hyperlink>
      <w:r w:rsidRPr="001B263B">
        <w:rPr>
          <w:lang w:val="ru-RU"/>
        </w:rPr>
        <w:t xml:space="preserve"> </w:t>
      </w:r>
      <w:r w:rsidRPr="001B263B">
        <w:t xml:space="preserve">(дата обращения: 18.07.2023). — Режим доступа: для </w:t>
      </w:r>
      <w:proofErr w:type="spellStart"/>
      <w:r w:rsidRPr="001B263B">
        <w:t>авториз</w:t>
      </w:r>
      <w:proofErr w:type="spellEnd"/>
      <w:r w:rsidRPr="001B263B">
        <w:t>. пользователей.</w:t>
      </w:r>
    </w:p>
    <w:p w14:paraId="2A264D95" w14:textId="77777777" w:rsidR="002D7B83" w:rsidRPr="001B263B" w:rsidRDefault="002D7B83" w:rsidP="0048157D">
      <w:pPr>
        <w:pStyle w:val="ac"/>
        <w:numPr>
          <w:ilvl w:val="0"/>
          <w:numId w:val="4"/>
        </w:numPr>
        <w:tabs>
          <w:tab w:val="left" w:pos="851"/>
          <w:tab w:val="left" w:pos="1134"/>
        </w:tabs>
        <w:spacing w:before="0" w:after="0"/>
        <w:ind w:left="0" w:firstLine="709"/>
        <w:jc w:val="both"/>
      </w:pPr>
      <w:proofErr w:type="spellStart"/>
      <w:r w:rsidRPr="001B263B">
        <w:t>Коломейченко</w:t>
      </w:r>
      <w:proofErr w:type="spellEnd"/>
      <w:r w:rsidRPr="001B263B">
        <w:t xml:space="preserve">, А. С. Информационные технологии : учебное пособие для </w:t>
      </w:r>
      <w:proofErr w:type="spellStart"/>
      <w:r w:rsidRPr="001B263B">
        <w:t>спо</w:t>
      </w:r>
      <w:proofErr w:type="spellEnd"/>
      <w:r w:rsidRPr="001B263B">
        <w:t xml:space="preserve"> / . — 2-е изд., </w:t>
      </w:r>
      <w:proofErr w:type="spellStart"/>
      <w:r w:rsidRPr="001B263B">
        <w:t>перераб</w:t>
      </w:r>
      <w:proofErr w:type="spellEnd"/>
      <w:r w:rsidRPr="001B263B">
        <w:t xml:space="preserve">. — Санкт-Петербург : Лань, 2021. — 212 с. — ISBN 978-5-8114-7565-0. — Текст : электронный // Лань : электронно-библиотечная система. — URL: </w:t>
      </w:r>
      <w:hyperlink r:id="rId69" w:history="1">
        <w:r w:rsidRPr="001B263B">
          <w:rPr>
            <w:rStyle w:val="ab"/>
            <w:color w:val="auto"/>
          </w:rPr>
          <w:t>https://e.lanbook.com/book/177031</w:t>
        </w:r>
      </w:hyperlink>
      <w:r w:rsidRPr="001B263B">
        <w:rPr>
          <w:lang w:val="ru-RU"/>
        </w:rPr>
        <w:t xml:space="preserve"> </w:t>
      </w:r>
      <w:r w:rsidRPr="001B263B">
        <w:t xml:space="preserve">(дата обращения: 18.07.2023). — Режим доступа: для </w:t>
      </w:r>
      <w:proofErr w:type="spellStart"/>
      <w:r w:rsidRPr="001B263B">
        <w:t>авториз</w:t>
      </w:r>
      <w:proofErr w:type="spellEnd"/>
      <w:r w:rsidRPr="001B263B">
        <w:t>. пользователей.</w:t>
      </w:r>
    </w:p>
    <w:p w14:paraId="1A7B0D6C" w14:textId="77777777" w:rsidR="002D7B83" w:rsidRPr="001B263B" w:rsidRDefault="002D7B83" w:rsidP="0048157D">
      <w:pPr>
        <w:pStyle w:val="ac"/>
        <w:numPr>
          <w:ilvl w:val="0"/>
          <w:numId w:val="4"/>
        </w:numPr>
        <w:tabs>
          <w:tab w:val="left" w:pos="851"/>
          <w:tab w:val="left" w:pos="1134"/>
        </w:tabs>
        <w:spacing w:before="0" w:after="0"/>
        <w:ind w:left="0" w:firstLine="709"/>
        <w:jc w:val="both"/>
      </w:pPr>
      <w:r w:rsidRPr="001B263B">
        <w:t xml:space="preserve">Куль, Т. П. Информационные технологии и основы вычислительной техники : учебник для </w:t>
      </w:r>
      <w:proofErr w:type="spellStart"/>
      <w:r w:rsidRPr="001B263B">
        <w:t>спо</w:t>
      </w:r>
      <w:proofErr w:type="spellEnd"/>
      <w:r w:rsidRPr="001B263B">
        <w:t xml:space="preserve"> / Т. П. Куль. — 2-е изд., стер. — Санкт-Петербург : Лань, 2023. — 264 с. — ISBN 978-5-507-47035-8. — Текст : электронный // Лань : электронно-библиотечная система. — URL: </w:t>
      </w:r>
      <w:hyperlink r:id="rId70" w:history="1">
        <w:r w:rsidRPr="001B263B">
          <w:rPr>
            <w:rStyle w:val="ab"/>
            <w:color w:val="auto"/>
          </w:rPr>
          <w:t>https://e.lanbook.com/book/322484</w:t>
        </w:r>
      </w:hyperlink>
      <w:r w:rsidRPr="001B263B">
        <w:rPr>
          <w:lang w:val="ru-RU"/>
        </w:rPr>
        <w:t xml:space="preserve"> </w:t>
      </w:r>
      <w:r w:rsidRPr="001B263B">
        <w:t xml:space="preserve">(дата обращения: 18.07.2023). — Режим доступа: для </w:t>
      </w:r>
      <w:proofErr w:type="spellStart"/>
      <w:r w:rsidRPr="001B263B">
        <w:t>авториз</w:t>
      </w:r>
      <w:proofErr w:type="spellEnd"/>
      <w:r w:rsidRPr="001B263B">
        <w:t>. пользователей.</w:t>
      </w:r>
    </w:p>
    <w:p w14:paraId="7DBE95DD" w14:textId="77777777" w:rsidR="002D7B83" w:rsidRPr="001B263B" w:rsidRDefault="002D7B83" w:rsidP="0048157D">
      <w:pPr>
        <w:pStyle w:val="ac"/>
        <w:numPr>
          <w:ilvl w:val="0"/>
          <w:numId w:val="4"/>
        </w:numPr>
        <w:tabs>
          <w:tab w:val="left" w:pos="851"/>
          <w:tab w:val="left" w:pos="1134"/>
        </w:tabs>
        <w:spacing w:before="0" w:after="0"/>
        <w:ind w:left="0" w:firstLine="709"/>
        <w:jc w:val="both"/>
      </w:pPr>
      <w:r w:rsidRPr="001B263B">
        <w:t xml:space="preserve">Логунова, О. С. Информатика. Курс лекций : учебник для </w:t>
      </w:r>
      <w:proofErr w:type="spellStart"/>
      <w:r w:rsidRPr="001B263B">
        <w:t>спо</w:t>
      </w:r>
      <w:proofErr w:type="spellEnd"/>
      <w:r w:rsidRPr="001B263B">
        <w:t xml:space="preserve"> / О. С. Логунова. — 2-е изд., стер. — Санкт-Петербург : Лань, 2022. — 148 с. — ISBN 978-5-507-44824-1. — Текст : электронный // Лань : электронно-библиотечная система. — URL: </w:t>
      </w:r>
      <w:hyperlink r:id="rId71" w:history="1">
        <w:r w:rsidRPr="001B263B">
          <w:rPr>
            <w:rStyle w:val="ab"/>
            <w:color w:val="auto"/>
          </w:rPr>
          <w:t>https://e.lanbook.com/book/247580</w:t>
        </w:r>
      </w:hyperlink>
      <w:r w:rsidRPr="001B263B">
        <w:rPr>
          <w:lang w:val="ru-RU"/>
        </w:rPr>
        <w:t xml:space="preserve"> </w:t>
      </w:r>
      <w:r w:rsidRPr="001B263B">
        <w:t xml:space="preserve">(дата обращения: 18.07.2023). — Режим доступа: для </w:t>
      </w:r>
      <w:proofErr w:type="spellStart"/>
      <w:r w:rsidRPr="001B263B">
        <w:t>авториз</w:t>
      </w:r>
      <w:proofErr w:type="spellEnd"/>
      <w:r w:rsidRPr="001B263B">
        <w:t>. пользователей.</w:t>
      </w:r>
    </w:p>
    <w:p w14:paraId="138830E1" w14:textId="77777777" w:rsidR="002D7B83" w:rsidRPr="001B263B" w:rsidRDefault="002D7B83" w:rsidP="0048157D">
      <w:pPr>
        <w:pStyle w:val="ac"/>
        <w:numPr>
          <w:ilvl w:val="0"/>
          <w:numId w:val="4"/>
        </w:numPr>
        <w:tabs>
          <w:tab w:val="left" w:pos="851"/>
          <w:tab w:val="left" w:pos="1134"/>
        </w:tabs>
        <w:spacing w:before="0" w:after="0"/>
        <w:ind w:left="0" w:firstLine="709"/>
        <w:jc w:val="both"/>
      </w:pPr>
      <w:r w:rsidRPr="001B263B">
        <w:t xml:space="preserve">Набиуллина, С.Н. Информатика и ИКТ. Курс лекций : уч. пособие / С. Н. Набиуллина. — Санкт-Петербург : Лань, 2023. — 72 с. — ISBN 978-5-8114-3920-1. — Текст : электронный // Лань : электронно-библиотечная система. — URL: </w:t>
      </w:r>
      <w:hyperlink r:id="rId72" w:history="1">
        <w:r w:rsidRPr="001B263B">
          <w:rPr>
            <w:rStyle w:val="ab"/>
            <w:color w:val="auto"/>
          </w:rPr>
          <w:t>https://e.lanbook.com/book/209012</w:t>
        </w:r>
      </w:hyperlink>
      <w:r w:rsidRPr="001B263B">
        <w:rPr>
          <w:lang w:val="ru-RU"/>
        </w:rPr>
        <w:t xml:space="preserve"> </w:t>
      </w:r>
      <w:r w:rsidRPr="001B263B">
        <w:t xml:space="preserve">(дата обращения: 18.07.2023). — Режим доступа: для </w:t>
      </w:r>
      <w:proofErr w:type="spellStart"/>
      <w:r w:rsidRPr="001B263B">
        <w:t>авториз</w:t>
      </w:r>
      <w:proofErr w:type="spellEnd"/>
      <w:r w:rsidRPr="001B263B">
        <w:t>. пользователей.</w:t>
      </w:r>
    </w:p>
    <w:p w14:paraId="6AC7E94C" w14:textId="77777777" w:rsidR="002D7B83" w:rsidRPr="001B263B" w:rsidRDefault="002D7B83" w:rsidP="0048157D">
      <w:pPr>
        <w:pStyle w:val="ac"/>
        <w:numPr>
          <w:ilvl w:val="0"/>
          <w:numId w:val="4"/>
        </w:numPr>
        <w:tabs>
          <w:tab w:val="left" w:pos="851"/>
          <w:tab w:val="left" w:pos="1134"/>
        </w:tabs>
        <w:spacing w:before="0" w:after="0"/>
        <w:ind w:left="0" w:firstLine="709"/>
        <w:jc w:val="both"/>
      </w:pPr>
      <w:r w:rsidRPr="001B263B">
        <w:t xml:space="preserve">Практикум по информатике : учебное пособие для </w:t>
      </w:r>
      <w:proofErr w:type="spellStart"/>
      <w:r w:rsidRPr="001B263B">
        <w:t>спо</w:t>
      </w:r>
      <w:proofErr w:type="spellEnd"/>
      <w:r w:rsidRPr="001B263B">
        <w:t xml:space="preserve"> / Н. М. Андреева, Н. Н. Василюк, Н. И. Пак, Е. К. </w:t>
      </w:r>
      <w:proofErr w:type="spellStart"/>
      <w:r w:rsidRPr="001B263B">
        <w:t>Хеннер</w:t>
      </w:r>
      <w:proofErr w:type="spellEnd"/>
      <w:r w:rsidRPr="001B263B">
        <w:t xml:space="preserve">. — 2-е изд., стер. — Санкт-Петербург : Лань, 2022. — 248 с. — ISBN 978-5-507-44636-0. — Текст : электронный // Лань : электронно-библиотечная система. — URL: </w:t>
      </w:r>
      <w:hyperlink r:id="rId73" w:history="1">
        <w:r w:rsidRPr="001B263B">
          <w:rPr>
            <w:rStyle w:val="ab"/>
            <w:color w:val="auto"/>
          </w:rPr>
          <w:t>https://e.lanbook.com/book/231491</w:t>
        </w:r>
      </w:hyperlink>
      <w:r w:rsidRPr="001B263B">
        <w:rPr>
          <w:lang w:val="ru-RU"/>
        </w:rPr>
        <w:t xml:space="preserve"> </w:t>
      </w:r>
      <w:r w:rsidRPr="001B263B">
        <w:t xml:space="preserve">(дата обращения: 18.07.2023). — Режим доступа: для </w:t>
      </w:r>
      <w:proofErr w:type="spellStart"/>
      <w:r w:rsidRPr="001B263B">
        <w:t>авториз</w:t>
      </w:r>
      <w:proofErr w:type="spellEnd"/>
      <w:r w:rsidRPr="001B263B">
        <w:t>. пользователей.</w:t>
      </w:r>
    </w:p>
    <w:p w14:paraId="124E0658" w14:textId="77777777" w:rsidR="002D7B83" w:rsidRPr="001B263B" w:rsidRDefault="002D7B83" w:rsidP="0048157D">
      <w:pPr>
        <w:pStyle w:val="ac"/>
        <w:numPr>
          <w:ilvl w:val="0"/>
          <w:numId w:val="4"/>
        </w:numPr>
        <w:tabs>
          <w:tab w:val="left" w:pos="851"/>
          <w:tab w:val="left" w:pos="1134"/>
        </w:tabs>
        <w:spacing w:before="0" w:after="0"/>
        <w:ind w:left="0" w:firstLine="709"/>
        <w:jc w:val="both"/>
      </w:pPr>
      <w:r w:rsidRPr="001B263B">
        <w:t xml:space="preserve">Свириденко, Ю. В. Информатика для профессий и специальностей технического профиля. Курс лекций : учебное пособие для </w:t>
      </w:r>
      <w:proofErr w:type="spellStart"/>
      <w:r w:rsidRPr="001B263B">
        <w:t>спо</w:t>
      </w:r>
      <w:proofErr w:type="spellEnd"/>
      <w:r w:rsidRPr="001B263B">
        <w:t xml:space="preserve"> / Ю. В. Свириденко. — 3-е изд., стер. — Санкт-Петербург : Лань, 2023. — 108 с. — ISBN 978-5-507-45871-4. — Текст : электронный // Лань : электронно-библиотечная система. — URL: </w:t>
      </w:r>
      <w:hyperlink r:id="rId74" w:history="1">
        <w:r w:rsidRPr="001B263B">
          <w:rPr>
            <w:rStyle w:val="ab"/>
            <w:color w:val="auto"/>
          </w:rPr>
          <w:t>https://e.lanbook.com/book/288986</w:t>
        </w:r>
      </w:hyperlink>
      <w:r w:rsidRPr="001B263B">
        <w:rPr>
          <w:lang w:val="ru-RU"/>
        </w:rPr>
        <w:t xml:space="preserve"> </w:t>
      </w:r>
      <w:r w:rsidRPr="001B263B">
        <w:t xml:space="preserve">(дата обращения: 18.07.2023). — Режим доступа: для </w:t>
      </w:r>
      <w:proofErr w:type="spellStart"/>
      <w:r w:rsidRPr="001B263B">
        <w:t>авториз</w:t>
      </w:r>
      <w:proofErr w:type="spellEnd"/>
      <w:r w:rsidRPr="001B263B">
        <w:t>. пользователей.</w:t>
      </w:r>
    </w:p>
    <w:p w14:paraId="565609A7" w14:textId="77777777" w:rsidR="002D7B83" w:rsidRPr="001B263B" w:rsidRDefault="002D7B83" w:rsidP="0048157D">
      <w:pPr>
        <w:pStyle w:val="ac"/>
        <w:numPr>
          <w:ilvl w:val="0"/>
          <w:numId w:val="4"/>
        </w:numPr>
        <w:tabs>
          <w:tab w:val="left" w:pos="1134"/>
        </w:tabs>
        <w:spacing w:after="0"/>
        <w:ind w:left="-142" w:firstLine="851"/>
        <w:jc w:val="both"/>
      </w:pPr>
      <w:r w:rsidRPr="001B263B">
        <w:t xml:space="preserve">Советов, Б. Я.  Информационные технологии : учебник для среднего профессионального образования / Б. Я. Советов, В. В. </w:t>
      </w:r>
      <w:proofErr w:type="spellStart"/>
      <w:r w:rsidRPr="001B263B">
        <w:t>Цехановский</w:t>
      </w:r>
      <w:proofErr w:type="spellEnd"/>
      <w:r w:rsidRPr="001B263B">
        <w:t xml:space="preserve">. — 7-е изд., </w:t>
      </w:r>
      <w:proofErr w:type="spellStart"/>
      <w:r w:rsidRPr="001B263B">
        <w:t>перераб</w:t>
      </w:r>
      <w:proofErr w:type="spellEnd"/>
      <w:r w:rsidRPr="001B263B">
        <w:t xml:space="preserve">. и </w:t>
      </w:r>
      <w:r w:rsidRPr="001B263B">
        <w:lastRenderedPageBreak/>
        <w:t xml:space="preserve">доп. — Москва : Издательство </w:t>
      </w:r>
      <w:proofErr w:type="spellStart"/>
      <w:r w:rsidRPr="001B263B">
        <w:t>Юрайт</w:t>
      </w:r>
      <w:proofErr w:type="spellEnd"/>
      <w:r w:rsidRPr="001B263B">
        <w:t xml:space="preserve">, 2021. — 327 с. — (Профессиональное образование). — ISBN 978-5-534-06399-8. — Текст : электронный // ЭБС </w:t>
      </w:r>
      <w:proofErr w:type="spellStart"/>
      <w:r w:rsidRPr="001B263B">
        <w:t>Юрайт</w:t>
      </w:r>
      <w:proofErr w:type="spellEnd"/>
      <w:r w:rsidRPr="001B263B">
        <w:t xml:space="preserve"> [сайт]. — URL: </w:t>
      </w:r>
      <w:hyperlink r:id="rId75" w:history="1">
        <w:r w:rsidRPr="001B263B">
          <w:rPr>
            <w:rStyle w:val="ab"/>
            <w:color w:val="auto"/>
          </w:rPr>
          <w:t>https://urait.ru/bcode/469425</w:t>
        </w:r>
      </w:hyperlink>
      <w:r w:rsidRPr="001B263B">
        <w:rPr>
          <w:lang w:val="ru-RU"/>
        </w:rPr>
        <w:t xml:space="preserve"> </w:t>
      </w:r>
    </w:p>
    <w:p w14:paraId="3DBD2189" w14:textId="77777777" w:rsidR="002D7B83" w:rsidRPr="001B263B" w:rsidRDefault="002D7B83" w:rsidP="001B263B">
      <w:pPr>
        <w:widowControl w:val="0"/>
        <w:tabs>
          <w:tab w:val="left" w:pos="981"/>
        </w:tabs>
        <w:autoSpaceDE w:val="0"/>
        <w:autoSpaceDN w:val="0"/>
        <w:spacing w:after="0" w:line="240" w:lineRule="auto"/>
        <w:jc w:val="both"/>
        <w:rPr>
          <w:rFonts w:ascii="Times New Roman" w:hAnsi="Times New Roman"/>
          <w:b/>
          <w:sz w:val="24"/>
          <w:szCs w:val="24"/>
          <w:lang w:val="x-none" w:eastAsia="en-US"/>
        </w:rPr>
      </w:pPr>
    </w:p>
    <w:p w14:paraId="51C89225" w14:textId="77777777" w:rsidR="002D7B83" w:rsidRPr="001B263B" w:rsidRDefault="002D7B83" w:rsidP="001B263B">
      <w:pPr>
        <w:widowControl w:val="0"/>
        <w:tabs>
          <w:tab w:val="left" w:pos="971"/>
        </w:tabs>
        <w:autoSpaceDE w:val="0"/>
        <w:autoSpaceDN w:val="0"/>
        <w:spacing w:after="0" w:line="240" w:lineRule="auto"/>
        <w:jc w:val="both"/>
        <w:rPr>
          <w:rFonts w:ascii="Times New Roman" w:hAnsi="Times New Roman"/>
          <w:sz w:val="24"/>
          <w:szCs w:val="24"/>
          <w:lang w:eastAsia="en-US"/>
        </w:rPr>
      </w:pPr>
    </w:p>
    <w:p w14:paraId="169B77FA" w14:textId="77777777" w:rsidR="002D7B83" w:rsidRPr="001B263B" w:rsidRDefault="002D7B83" w:rsidP="001B263B">
      <w:pPr>
        <w:pStyle w:val="2"/>
        <w:spacing w:before="0" w:after="0"/>
        <w:jc w:val="center"/>
        <w:rPr>
          <w:rFonts w:ascii="Times New Roman" w:hAnsi="Times New Roman"/>
          <w:i w:val="0"/>
          <w:caps/>
          <w:sz w:val="24"/>
          <w:szCs w:val="24"/>
          <w:lang w:val="ru-RU"/>
        </w:rPr>
      </w:pPr>
      <w:bookmarkStart w:id="170" w:name="_Toc18492531"/>
      <w:bookmarkStart w:id="171" w:name="_Toc140077668"/>
      <w:r w:rsidRPr="001B263B">
        <w:rPr>
          <w:rFonts w:ascii="Times New Roman" w:hAnsi="Times New Roman"/>
          <w:i w:val="0"/>
          <w:sz w:val="24"/>
          <w:szCs w:val="24"/>
          <w:lang w:val="ru-RU"/>
        </w:rPr>
        <w:t>4</w:t>
      </w:r>
      <w:r w:rsidRPr="001B263B">
        <w:rPr>
          <w:rFonts w:ascii="Times New Roman" w:hAnsi="Times New Roman"/>
          <w:i w:val="0"/>
          <w:sz w:val="24"/>
          <w:szCs w:val="24"/>
        </w:rPr>
        <w:t xml:space="preserve">. </w:t>
      </w:r>
      <w:r w:rsidRPr="001B263B">
        <w:rPr>
          <w:rFonts w:ascii="Times New Roman" w:hAnsi="Times New Roman"/>
          <w:i w:val="0"/>
          <w:sz w:val="24"/>
          <w:szCs w:val="24"/>
          <w:lang w:val="ru-RU"/>
        </w:rPr>
        <w:t>КОНТРОЛЬ И ОЦЕНКА РЕЗУЛЬТАТОВ ОСВОЕНИЯ</w:t>
      </w:r>
      <w:r w:rsidRPr="001B263B">
        <w:rPr>
          <w:rFonts w:ascii="Times New Roman" w:hAnsi="Times New Roman"/>
          <w:i w:val="0"/>
          <w:sz w:val="24"/>
          <w:szCs w:val="24"/>
        </w:rPr>
        <w:t xml:space="preserve"> </w:t>
      </w:r>
      <w:r w:rsidRPr="001B263B">
        <w:rPr>
          <w:rFonts w:ascii="Times New Roman" w:hAnsi="Times New Roman"/>
          <w:i w:val="0"/>
          <w:sz w:val="24"/>
          <w:szCs w:val="24"/>
        </w:rPr>
        <w:br/>
      </w:r>
      <w:r w:rsidRPr="001B263B">
        <w:rPr>
          <w:rFonts w:ascii="Times New Roman" w:hAnsi="Times New Roman"/>
          <w:i w:val="0"/>
          <w:caps/>
          <w:sz w:val="24"/>
          <w:szCs w:val="24"/>
        </w:rPr>
        <w:t>учебной дисциплины</w:t>
      </w:r>
      <w:bookmarkEnd w:id="170"/>
      <w:bookmarkEnd w:id="171"/>
    </w:p>
    <w:tbl>
      <w:tblPr>
        <w:tblpPr w:leftFromText="180" w:rightFromText="180" w:vertAnchor="text" w:tblpX="134" w:tblpY="1"/>
        <w:tblOverlap w:val="never"/>
        <w:tblW w:w="9206" w:type="dxa"/>
        <w:tblBorders>
          <w:top w:val="single" w:sz="4" w:space="0" w:color="000009"/>
          <w:left w:val="single" w:sz="4" w:space="0" w:color="000009"/>
          <w:bottom w:val="single" w:sz="4" w:space="0" w:color="000009"/>
          <w:right w:val="single" w:sz="4" w:space="0" w:color="000009"/>
          <w:insideH w:val="single" w:sz="4" w:space="0" w:color="000009"/>
          <w:insideV w:val="single" w:sz="4" w:space="0" w:color="000009"/>
        </w:tblBorders>
        <w:tblLayout w:type="fixed"/>
        <w:tblLook w:val="01E0" w:firstRow="1" w:lastRow="1" w:firstColumn="1" w:lastColumn="1" w:noHBand="0" w:noVBand="0"/>
      </w:tblPr>
      <w:tblGrid>
        <w:gridCol w:w="3536"/>
        <w:gridCol w:w="3260"/>
        <w:gridCol w:w="2410"/>
      </w:tblGrid>
      <w:tr w:rsidR="001B263B" w:rsidRPr="001B263B" w14:paraId="6CE1B748" w14:textId="77777777" w:rsidTr="007C55EE">
        <w:trPr>
          <w:trHeight w:val="20"/>
        </w:trPr>
        <w:tc>
          <w:tcPr>
            <w:tcW w:w="3536" w:type="dxa"/>
            <w:tcBorders>
              <w:left w:val="single" w:sz="6" w:space="0" w:color="000009"/>
            </w:tcBorders>
            <w:vAlign w:val="center"/>
          </w:tcPr>
          <w:p w14:paraId="65565FD3" w14:textId="77777777" w:rsidR="002D7B83" w:rsidRPr="001B263B" w:rsidRDefault="002D7B83" w:rsidP="001B263B">
            <w:pPr>
              <w:widowControl w:val="0"/>
              <w:autoSpaceDE w:val="0"/>
              <w:autoSpaceDN w:val="0"/>
              <w:spacing w:after="0" w:line="240" w:lineRule="auto"/>
              <w:jc w:val="center"/>
              <w:rPr>
                <w:rFonts w:ascii="Times New Roman" w:hAnsi="Times New Roman"/>
                <w:b/>
                <w:sz w:val="24"/>
                <w:szCs w:val="24"/>
                <w:lang w:eastAsia="en-US"/>
              </w:rPr>
            </w:pPr>
            <w:r w:rsidRPr="001B263B">
              <w:rPr>
                <w:rFonts w:ascii="Times New Roman" w:hAnsi="Times New Roman"/>
                <w:b/>
                <w:sz w:val="24"/>
                <w:szCs w:val="24"/>
                <w:lang w:eastAsia="en-US"/>
              </w:rPr>
              <w:t>Результаты</w:t>
            </w:r>
            <w:r w:rsidRPr="001B263B">
              <w:rPr>
                <w:rFonts w:ascii="Times New Roman" w:hAnsi="Times New Roman"/>
                <w:b/>
                <w:spacing w:val="-7"/>
                <w:sz w:val="24"/>
                <w:szCs w:val="24"/>
                <w:lang w:eastAsia="en-US"/>
              </w:rPr>
              <w:t xml:space="preserve"> </w:t>
            </w:r>
            <w:r w:rsidRPr="001B263B">
              <w:rPr>
                <w:rFonts w:ascii="Times New Roman" w:hAnsi="Times New Roman"/>
                <w:b/>
                <w:sz w:val="24"/>
                <w:szCs w:val="24"/>
                <w:lang w:eastAsia="en-US"/>
              </w:rPr>
              <w:t>обучения</w:t>
            </w:r>
          </w:p>
        </w:tc>
        <w:tc>
          <w:tcPr>
            <w:tcW w:w="3260" w:type="dxa"/>
            <w:vAlign w:val="center"/>
          </w:tcPr>
          <w:p w14:paraId="3DA70FB9" w14:textId="77777777" w:rsidR="002D7B83" w:rsidRPr="001B263B" w:rsidRDefault="002D7B83" w:rsidP="001B263B">
            <w:pPr>
              <w:widowControl w:val="0"/>
              <w:autoSpaceDE w:val="0"/>
              <w:autoSpaceDN w:val="0"/>
              <w:spacing w:after="0" w:line="240" w:lineRule="auto"/>
              <w:jc w:val="center"/>
              <w:rPr>
                <w:rFonts w:ascii="Times New Roman" w:hAnsi="Times New Roman"/>
                <w:b/>
                <w:sz w:val="24"/>
                <w:szCs w:val="24"/>
                <w:lang w:eastAsia="en-US"/>
              </w:rPr>
            </w:pPr>
            <w:r w:rsidRPr="001B263B">
              <w:rPr>
                <w:rFonts w:ascii="Times New Roman" w:hAnsi="Times New Roman"/>
                <w:b/>
                <w:sz w:val="24"/>
                <w:szCs w:val="24"/>
                <w:lang w:eastAsia="en-US"/>
              </w:rPr>
              <w:t>Критерии</w:t>
            </w:r>
            <w:r w:rsidRPr="001B263B">
              <w:rPr>
                <w:rFonts w:ascii="Times New Roman" w:hAnsi="Times New Roman"/>
                <w:b/>
                <w:spacing w:val="-3"/>
                <w:sz w:val="24"/>
                <w:szCs w:val="24"/>
                <w:lang w:eastAsia="en-US"/>
              </w:rPr>
              <w:t xml:space="preserve"> </w:t>
            </w:r>
            <w:r w:rsidRPr="001B263B">
              <w:rPr>
                <w:rFonts w:ascii="Times New Roman" w:hAnsi="Times New Roman"/>
                <w:b/>
                <w:sz w:val="24"/>
                <w:szCs w:val="24"/>
                <w:lang w:eastAsia="en-US"/>
              </w:rPr>
              <w:t>оценки</w:t>
            </w:r>
          </w:p>
        </w:tc>
        <w:tc>
          <w:tcPr>
            <w:tcW w:w="2410" w:type="dxa"/>
            <w:vAlign w:val="center"/>
          </w:tcPr>
          <w:p w14:paraId="4D12FF87" w14:textId="77777777" w:rsidR="002D7B83" w:rsidRPr="001B263B" w:rsidRDefault="002D7B83" w:rsidP="001B263B">
            <w:pPr>
              <w:widowControl w:val="0"/>
              <w:autoSpaceDE w:val="0"/>
              <w:autoSpaceDN w:val="0"/>
              <w:spacing w:after="0" w:line="240" w:lineRule="auto"/>
              <w:jc w:val="center"/>
              <w:rPr>
                <w:rFonts w:ascii="Times New Roman" w:hAnsi="Times New Roman"/>
                <w:b/>
                <w:sz w:val="24"/>
                <w:szCs w:val="24"/>
                <w:lang w:eastAsia="en-US"/>
              </w:rPr>
            </w:pPr>
            <w:r w:rsidRPr="001B263B">
              <w:rPr>
                <w:rFonts w:ascii="Times New Roman" w:hAnsi="Times New Roman"/>
                <w:b/>
                <w:sz w:val="24"/>
                <w:szCs w:val="24"/>
                <w:lang w:eastAsia="en-US"/>
              </w:rPr>
              <w:t>Методы</w:t>
            </w:r>
            <w:r w:rsidRPr="001B263B">
              <w:rPr>
                <w:rFonts w:ascii="Times New Roman" w:hAnsi="Times New Roman"/>
                <w:b/>
                <w:spacing w:val="-2"/>
                <w:sz w:val="24"/>
                <w:szCs w:val="24"/>
                <w:lang w:eastAsia="en-US"/>
              </w:rPr>
              <w:t xml:space="preserve"> </w:t>
            </w:r>
            <w:r w:rsidRPr="001B263B">
              <w:rPr>
                <w:rFonts w:ascii="Times New Roman" w:hAnsi="Times New Roman"/>
                <w:b/>
                <w:sz w:val="24"/>
                <w:szCs w:val="24"/>
                <w:lang w:eastAsia="en-US"/>
              </w:rPr>
              <w:t>оценки</w:t>
            </w:r>
          </w:p>
        </w:tc>
      </w:tr>
      <w:tr w:rsidR="001B263B" w:rsidRPr="001B263B" w14:paraId="213A7859" w14:textId="77777777" w:rsidTr="007C55EE">
        <w:trPr>
          <w:trHeight w:val="20"/>
        </w:trPr>
        <w:tc>
          <w:tcPr>
            <w:tcW w:w="9206" w:type="dxa"/>
            <w:gridSpan w:val="3"/>
            <w:tcBorders>
              <w:left w:val="single" w:sz="6" w:space="0" w:color="000009"/>
            </w:tcBorders>
          </w:tcPr>
          <w:p w14:paraId="2A412BCF" w14:textId="4B912DA2" w:rsidR="002D7B83" w:rsidRPr="002F0745" w:rsidRDefault="002F0745" w:rsidP="002F0745">
            <w:pPr>
              <w:rPr>
                <w:rFonts w:ascii="Times New Roman" w:hAnsi="Times New Roman"/>
                <w:b/>
                <w:sz w:val="24"/>
                <w:szCs w:val="24"/>
              </w:rPr>
            </w:pPr>
            <w:r w:rsidRPr="0090794F">
              <w:rPr>
                <w:rFonts w:ascii="Times New Roman" w:hAnsi="Times New Roman"/>
                <w:b/>
                <w:sz w:val="24"/>
                <w:szCs w:val="24"/>
              </w:rPr>
              <w:t>Знает:</w:t>
            </w:r>
          </w:p>
        </w:tc>
      </w:tr>
      <w:tr w:rsidR="001B263B" w:rsidRPr="001B263B" w14:paraId="5BF8EE6A" w14:textId="77777777" w:rsidTr="007C55EE">
        <w:trPr>
          <w:trHeight w:val="20"/>
        </w:trPr>
        <w:tc>
          <w:tcPr>
            <w:tcW w:w="3536" w:type="dxa"/>
            <w:tcBorders>
              <w:left w:val="single" w:sz="6" w:space="0" w:color="000009"/>
            </w:tcBorders>
          </w:tcPr>
          <w:p w14:paraId="5B27A122" w14:textId="77777777" w:rsidR="002D7B83" w:rsidRPr="001B263B" w:rsidRDefault="002D7B83" w:rsidP="001B263B">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4"/>
              <w:jc w:val="both"/>
              <w:rPr>
                <w:rFonts w:ascii="Times New Roman" w:hAnsi="Times New Roman"/>
                <w:bCs/>
                <w:sz w:val="24"/>
                <w:szCs w:val="24"/>
              </w:rPr>
            </w:pPr>
            <w:r w:rsidRPr="001B263B">
              <w:rPr>
                <w:rFonts w:ascii="Times New Roman" w:hAnsi="Times New Roman"/>
                <w:bCs/>
                <w:sz w:val="24"/>
                <w:szCs w:val="24"/>
              </w:rPr>
              <w:t>Технические средства информационных технологий,  базовые системные программные продукты, пакеты прикладных программ и системы автоматизированного проектирования (САПР);</w:t>
            </w:r>
          </w:p>
          <w:p w14:paraId="1A5D750A" w14:textId="77777777" w:rsidR="002D7B83" w:rsidRPr="001B263B" w:rsidRDefault="002D7B83" w:rsidP="001B263B">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4"/>
              <w:jc w:val="both"/>
              <w:rPr>
                <w:rFonts w:ascii="Times New Roman" w:hAnsi="Times New Roman"/>
                <w:bCs/>
                <w:sz w:val="24"/>
                <w:szCs w:val="24"/>
              </w:rPr>
            </w:pPr>
            <w:r w:rsidRPr="001B263B">
              <w:rPr>
                <w:rFonts w:ascii="Times New Roman" w:hAnsi="Times New Roman"/>
                <w:bCs/>
                <w:sz w:val="24"/>
                <w:szCs w:val="24"/>
              </w:rPr>
              <w:t>основные методы и приемы обеспечения информационной безопасности;</w:t>
            </w:r>
          </w:p>
          <w:p w14:paraId="0E5FB263" w14:textId="77777777" w:rsidR="002D7B83" w:rsidRPr="001B263B" w:rsidRDefault="002D7B83" w:rsidP="001B263B">
            <w:pPr>
              <w:widowControl w:val="0"/>
              <w:autoSpaceDE w:val="0"/>
              <w:autoSpaceDN w:val="0"/>
              <w:spacing w:after="0" w:line="240" w:lineRule="auto"/>
              <w:jc w:val="both"/>
              <w:rPr>
                <w:rFonts w:ascii="Times New Roman" w:hAnsi="Times New Roman"/>
                <w:bCs/>
                <w:sz w:val="24"/>
                <w:szCs w:val="24"/>
              </w:rPr>
            </w:pPr>
            <w:r w:rsidRPr="001B263B">
              <w:rPr>
                <w:rFonts w:ascii="Times New Roman" w:hAnsi="Times New Roman"/>
                <w:bCs/>
                <w:sz w:val="24"/>
                <w:szCs w:val="24"/>
              </w:rPr>
              <w:t>основные принципы, методы и свойства информационных и коммуникационных технологий в профессиональной деятельности;</w:t>
            </w:r>
          </w:p>
          <w:p w14:paraId="084B4AD2" w14:textId="77777777" w:rsidR="002D7B83" w:rsidRPr="001B263B" w:rsidRDefault="002D7B83" w:rsidP="001B263B">
            <w:pPr>
              <w:widowControl w:val="0"/>
              <w:autoSpaceDE w:val="0"/>
              <w:autoSpaceDN w:val="0"/>
              <w:spacing w:after="0" w:line="240" w:lineRule="auto"/>
              <w:jc w:val="both"/>
              <w:rPr>
                <w:rFonts w:ascii="Times New Roman" w:hAnsi="Times New Roman"/>
                <w:sz w:val="24"/>
                <w:szCs w:val="24"/>
                <w:lang w:eastAsia="en-US"/>
              </w:rPr>
            </w:pPr>
            <w:r w:rsidRPr="001B263B">
              <w:rPr>
                <w:rFonts w:ascii="Times New Roman" w:hAnsi="Times New Roman"/>
                <w:sz w:val="24"/>
                <w:szCs w:val="24"/>
                <w:lang w:eastAsia="en-US"/>
              </w:rPr>
              <w:t>правила</w:t>
            </w:r>
            <w:r w:rsidRPr="001B263B">
              <w:rPr>
                <w:rFonts w:ascii="Times New Roman" w:hAnsi="Times New Roman"/>
                <w:spacing w:val="1"/>
                <w:sz w:val="24"/>
                <w:szCs w:val="24"/>
                <w:lang w:eastAsia="en-US"/>
              </w:rPr>
              <w:t xml:space="preserve"> </w:t>
            </w:r>
            <w:r w:rsidRPr="001B263B">
              <w:rPr>
                <w:rFonts w:ascii="Times New Roman" w:hAnsi="Times New Roman"/>
                <w:sz w:val="24"/>
                <w:szCs w:val="24"/>
                <w:lang w:eastAsia="en-US"/>
              </w:rPr>
              <w:t>построения</w:t>
            </w:r>
            <w:r w:rsidRPr="001B263B">
              <w:rPr>
                <w:rFonts w:ascii="Times New Roman" w:hAnsi="Times New Roman"/>
                <w:spacing w:val="1"/>
                <w:sz w:val="24"/>
                <w:szCs w:val="24"/>
                <w:lang w:eastAsia="en-US"/>
              </w:rPr>
              <w:t xml:space="preserve"> </w:t>
            </w:r>
            <w:r w:rsidRPr="001B263B">
              <w:rPr>
                <w:rFonts w:ascii="Times New Roman" w:hAnsi="Times New Roman"/>
                <w:sz w:val="24"/>
                <w:szCs w:val="24"/>
                <w:lang w:eastAsia="en-US"/>
              </w:rPr>
              <w:t>чертежей</w:t>
            </w:r>
            <w:r w:rsidRPr="001B263B">
              <w:rPr>
                <w:rFonts w:ascii="Times New Roman" w:hAnsi="Times New Roman"/>
                <w:spacing w:val="1"/>
                <w:sz w:val="24"/>
                <w:szCs w:val="24"/>
                <w:lang w:eastAsia="en-US"/>
              </w:rPr>
              <w:t xml:space="preserve"> </w:t>
            </w:r>
            <w:r w:rsidRPr="001B263B">
              <w:rPr>
                <w:rFonts w:ascii="Times New Roman" w:hAnsi="Times New Roman"/>
                <w:sz w:val="24"/>
                <w:szCs w:val="24"/>
                <w:lang w:eastAsia="en-US"/>
              </w:rPr>
              <w:t>деталей,</w:t>
            </w:r>
            <w:r w:rsidRPr="001B263B">
              <w:rPr>
                <w:rFonts w:ascii="Times New Roman" w:hAnsi="Times New Roman"/>
                <w:spacing w:val="1"/>
                <w:sz w:val="24"/>
                <w:szCs w:val="24"/>
                <w:lang w:eastAsia="en-US"/>
              </w:rPr>
              <w:t xml:space="preserve"> </w:t>
            </w:r>
            <w:r w:rsidRPr="001B263B">
              <w:rPr>
                <w:rFonts w:ascii="Times New Roman" w:hAnsi="Times New Roman"/>
                <w:sz w:val="24"/>
                <w:szCs w:val="24"/>
                <w:lang w:eastAsia="en-US"/>
              </w:rPr>
              <w:t>планировочных и конструкторских решений, трёхмерных моделей деталей в системе автоматизированного проектирования</w:t>
            </w:r>
          </w:p>
        </w:tc>
        <w:tc>
          <w:tcPr>
            <w:tcW w:w="3260" w:type="dxa"/>
          </w:tcPr>
          <w:p w14:paraId="4B821F5F" w14:textId="77777777" w:rsidR="002D7B83" w:rsidRPr="001B263B" w:rsidRDefault="002D7B83" w:rsidP="001B263B">
            <w:pPr>
              <w:widowControl w:val="0"/>
              <w:autoSpaceDE w:val="0"/>
              <w:autoSpaceDN w:val="0"/>
              <w:spacing w:after="0" w:line="240" w:lineRule="auto"/>
              <w:jc w:val="both"/>
              <w:rPr>
                <w:rFonts w:ascii="Times New Roman" w:hAnsi="Times New Roman"/>
                <w:bCs/>
                <w:sz w:val="24"/>
                <w:szCs w:val="24"/>
              </w:rPr>
            </w:pPr>
            <w:r w:rsidRPr="001B263B">
              <w:rPr>
                <w:rFonts w:ascii="Times New Roman" w:hAnsi="Times New Roman"/>
                <w:bCs/>
                <w:sz w:val="24"/>
                <w:szCs w:val="24"/>
              </w:rPr>
              <w:t>Демонстрация знаний технических средств информационных технологий, базовых системных программных продуктов и пакетов прикладных программ;</w:t>
            </w:r>
          </w:p>
          <w:p w14:paraId="59FA6B7B" w14:textId="77777777" w:rsidR="002D7B83" w:rsidRPr="001B263B" w:rsidRDefault="002D7B83" w:rsidP="001B263B">
            <w:pPr>
              <w:widowControl w:val="0"/>
              <w:autoSpaceDE w:val="0"/>
              <w:autoSpaceDN w:val="0"/>
              <w:spacing w:after="0" w:line="240" w:lineRule="auto"/>
              <w:jc w:val="both"/>
              <w:rPr>
                <w:rFonts w:ascii="Times New Roman" w:hAnsi="Times New Roman"/>
                <w:bCs/>
                <w:sz w:val="24"/>
                <w:szCs w:val="24"/>
              </w:rPr>
            </w:pPr>
            <w:r w:rsidRPr="001B263B">
              <w:rPr>
                <w:rFonts w:ascii="Times New Roman" w:hAnsi="Times New Roman"/>
                <w:bCs/>
                <w:sz w:val="24"/>
                <w:szCs w:val="24"/>
              </w:rPr>
              <w:t>демонстрация знаний и анализ основных методов и приемов обеспечения информационной безопасности;</w:t>
            </w:r>
          </w:p>
          <w:p w14:paraId="76FA4411" w14:textId="77777777" w:rsidR="002D7B83" w:rsidRPr="001B263B" w:rsidRDefault="002D7B83" w:rsidP="001B263B">
            <w:pPr>
              <w:widowControl w:val="0"/>
              <w:autoSpaceDE w:val="0"/>
              <w:autoSpaceDN w:val="0"/>
              <w:spacing w:after="0" w:line="240" w:lineRule="auto"/>
              <w:jc w:val="both"/>
              <w:rPr>
                <w:rFonts w:ascii="Times New Roman" w:hAnsi="Times New Roman"/>
                <w:bCs/>
                <w:sz w:val="24"/>
                <w:szCs w:val="24"/>
              </w:rPr>
            </w:pPr>
            <w:r w:rsidRPr="001B263B">
              <w:rPr>
                <w:rFonts w:ascii="Times New Roman" w:hAnsi="Times New Roman"/>
                <w:bCs/>
                <w:sz w:val="24"/>
                <w:szCs w:val="24"/>
              </w:rPr>
              <w:t>демонстрация знаний основных принципов, методов и свойств информационных и коммуникационных технологий в профессиональной деятельности;</w:t>
            </w:r>
          </w:p>
          <w:p w14:paraId="7A124013" w14:textId="77777777" w:rsidR="002D7B83" w:rsidRPr="001B263B" w:rsidRDefault="002D7B83" w:rsidP="001B263B">
            <w:pPr>
              <w:widowControl w:val="0"/>
              <w:autoSpaceDE w:val="0"/>
              <w:autoSpaceDN w:val="0"/>
              <w:spacing w:after="0" w:line="240" w:lineRule="auto"/>
              <w:jc w:val="both"/>
              <w:rPr>
                <w:rFonts w:ascii="Times New Roman" w:hAnsi="Times New Roman"/>
                <w:sz w:val="24"/>
                <w:szCs w:val="24"/>
                <w:lang w:eastAsia="en-US"/>
              </w:rPr>
            </w:pPr>
            <w:r w:rsidRPr="001B263B">
              <w:rPr>
                <w:rFonts w:ascii="Times New Roman" w:hAnsi="Times New Roman"/>
                <w:bCs/>
                <w:sz w:val="24"/>
                <w:szCs w:val="24"/>
              </w:rPr>
              <w:t>воспроизведение</w:t>
            </w:r>
            <w:r w:rsidRPr="001B263B">
              <w:rPr>
                <w:rFonts w:ascii="Times New Roman" w:hAnsi="Times New Roman"/>
                <w:sz w:val="24"/>
                <w:szCs w:val="24"/>
                <w:lang w:eastAsia="en-US"/>
              </w:rPr>
              <w:t xml:space="preserve"> правил</w:t>
            </w:r>
            <w:r w:rsidRPr="001B263B">
              <w:rPr>
                <w:rFonts w:ascii="Times New Roman" w:hAnsi="Times New Roman"/>
                <w:spacing w:val="1"/>
                <w:sz w:val="24"/>
                <w:szCs w:val="24"/>
                <w:lang w:eastAsia="en-US"/>
              </w:rPr>
              <w:t xml:space="preserve"> </w:t>
            </w:r>
            <w:r w:rsidRPr="001B263B">
              <w:rPr>
                <w:rFonts w:ascii="Times New Roman" w:hAnsi="Times New Roman"/>
                <w:sz w:val="24"/>
                <w:szCs w:val="24"/>
                <w:lang w:eastAsia="en-US"/>
              </w:rPr>
              <w:t>построения</w:t>
            </w:r>
            <w:r w:rsidRPr="001B263B">
              <w:rPr>
                <w:rFonts w:ascii="Times New Roman" w:hAnsi="Times New Roman"/>
                <w:spacing w:val="1"/>
                <w:sz w:val="24"/>
                <w:szCs w:val="24"/>
                <w:lang w:eastAsia="en-US"/>
              </w:rPr>
              <w:t xml:space="preserve"> </w:t>
            </w:r>
            <w:r w:rsidRPr="001B263B">
              <w:rPr>
                <w:rFonts w:ascii="Times New Roman" w:hAnsi="Times New Roman"/>
                <w:sz w:val="24"/>
                <w:szCs w:val="24"/>
                <w:lang w:eastAsia="en-US"/>
              </w:rPr>
              <w:t>чертежей</w:t>
            </w:r>
            <w:r w:rsidRPr="001B263B">
              <w:rPr>
                <w:rFonts w:ascii="Times New Roman" w:hAnsi="Times New Roman"/>
                <w:spacing w:val="1"/>
                <w:sz w:val="24"/>
                <w:szCs w:val="24"/>
                <w:lang w:eastAsia="en-US"/>
              </w:rPr>
              <w:t xml:space="preserve"> </w:t>
            </w:r>
            <w:r w:rsidRPr="001B263B">
              <w:rPr>
                <w:rFonts w:ascii="Times New Roman" w:hAnsi="Times New Roman"/>
                <w:sz w:val="24"/>
                <w:szCs w:val="24"/>
                <w:lang w:eastAsia="en-US"/>
              </w:rPr>
              <w:t>деталей,</w:t>
            </w:r>
            <w:r w:rsidRPr="001B263B">
              <w:rPr>
                <w:rFonts w:ascii="Times New Roman" w:hAnsi="Times New Roman"/>
                <w:spacing w:val="1"/>
                <w:sz w:val="24"/>
                <w:szCs w:val="24"/>
                <w:lang w:eastAsia="en-US"/>
              </w:rPr>
              <w:t xml:space="preserve"> </w:t>
            </w:r>
            <w:r w:rsidRPr="001B263B">
              <w:rPr>
                <w:rFonts w:ascii="Times New Roman" w:hAnsi="Times New Roman"/>
                <w:sz w:val="24"/>
                <w:szCs w:val="24"/>
                <w:lang w:eastAsia="en-US"/>
              </w:rPr>
              <w:t>планировочных и конструкторских решений, трёхмерных моделей деталей в системе автоматизированного проектирования</w:t>
            </w:r>
          </w:p>
        </w:tc>
        <w:tc>
          <w:tcPr>
            <w:tcW w:w="2410" w:type="dxa"/>
          </w:tcPr>
          <w:p w14:paraId="29311B81" w14:textId="77777777" w:rsidR="002D7B83" w:rsidRPr="001B263B" w:rsidRDefault="002D7B83" w:rsidP="001B263B">
            <w:pPr>
              <w:widowControl w:val="0"/>
              <w:autoSpaceDE w:val="0"/>
              <w:autoSpaceDN w:val="0"/>
              <w:spacing w:after="0" w:line="240" w:lineRule="auto"/>
              <w:jc w:val="both"/>
              <w:rPr>
                <w:rFonts w:ascii="Times New Roman" w:hAnsi="Times New Roman"/>
                <w:sz w:val="24"/>
                <w:szCs w:val="24"/>
                <w:lang w:eastAsia="en-US"/>
              </w:rPr>
            </w:pPr>
            <w:r w:rsidRPr="001B263B">
              <w:rPr>
                <w:rFonts w:ascii="Times New Roman" w:hAnsi="Times New Roman"/>
                <w:bCs/>
                <w:sz w:val="24"/>
                <w:szCs w:val="24"/>
              </w:rPr>
              <w:t xml:space="preserve">Все виды опроса, тестирование, защита практических работ, выполненной самостоятельной работы, экспертное наблюдение деятельности </w:t>
            </w:r>
            <w:r w:rsidRPr="001B263B">
              <w:rPr>
                <w:rFonts w:ascii="Times New Roman" w:hAnsi="Times New Roman"/>
                <w:sz w:val="24"/>
                <w:szCs w:val="24"/>
              </w:rPr>
              <w:t>в ходе выполнения практических занятий</w:t>
            </w:r>
          </w:p>
        </w:tc>
      </w:tr>
      <w:tr w:rsidR="001B263B" w:rsidRPr="001B263B" w14:paraId="4CD14182" w14:textId="77777777" w:rsidTr="007C55EE">
        <w:trPr>
          <w:trHeight w:val="20"/>
        </w:trPr>
        <w:tc>
          <w:tcPr>
            <w:tcW w:w="9206" w:type="dxa"/>
            <w:gridSpan w:val="3"/>
            <w:tcBorders>
              <w:left w:val="single" w:sz="6" w:space="0" w:color="000009"/>
            </w:tcBorders>
          </w:tcPr>
          <w:p w14:paraId="77DF4E71" w14:textId="59BA38A8" w:rsidR="002D7B83" w:rsidRPr="002F0745" w:rsidRDefault="002F0745" w:rsidP="002F0745">
            <w:pPr>
              <w:rPr>
                <w:rFonts w:ascii="Times New Roman" w:hAnsi="Times New Roman"/>
                <w:b/>
                <w:sz w:val="24"/>
                <w:szCs w:val="24"/>
              </w:rPr>
            </w:pPr>
            <w:r w:rsidRPr="0090794F">
              <w:rPr>
                <w:rFonts w:ascii="Times New Roman" w:hAnsi="Times New Roman"/>
                <w:b/>
                <w:sz w:val="24"/>
                <w:szCs w:val="24"/>
              </w:rPr>
              <w:t>Умеет:</w:t>
            </w:r>
          </w:p>
        </w:tc>
      </w:tr>
      <w:tr w:rsidR="001B263B" w:rsidRPr="001B263B" w14:paraId="4DB13DBB" w14:textId="77777777" w:rsidTr="007C55EE">
        <w:trPr>
          <w:trHeight w:val="20"/>
        </w:trPr>
        <w:tc>
          <w:tcPr>
            <w:tcW w:w="3536" w:type="dxa"/>
            <w:tcBorders>
              <w:left w:val="single" w:sz="6" w:space="0" w:color="000009"/>
            </w:tcBorders>
          </w:tcPr>
          <w:p w14:paraId="12CAE6D4" w14:textId="77777777" w:rsidR="002D7B83" w:rsidRPr="001B263B" w:rsidRDefault="002D7B83" w:rsidP="001B263B">
            <w:pPr>
              <w:widowControl w:val="0"/>
              <w:autoSpaceDE w:val="0"/>
              <w:autoSpaceDN w:val="0"/>
              <w:spacing w:after="0" w:line="240" w:lineRule="auto"/>
              <w:jc w:val="both"/>
              <w:rPr>
                <w:rFonts w:ascii="Times New Roman" w:hAnsi="Times New Roman"/>
                <w:sz w:val="24"/>
                <w:szCs w:val="24"/>
                <w:lang w:eastAsia="en-US"/>
              </w:rPr>
            </w:pPr>
            <w:r w:rsidRPr="001B263B">
              <w:rPr>
                <w:rFonts w:ascii="Times New Roman" w:hAnsi="Times New Roman"/>
                <w:sz w:val="24"/>
                <w:szCs w:val="24"/>
              </w:rPr>
              <w:t>Применять компьютерные программы для поиска информации, составления и оформления документов и презентаций;</w:t>
            </w:r>
          </w:p>
          <w:p w14:paraId="0D061B40" w14:textId="77777777" w:rsidR="002D7B83" w:rsidRPr="001B263B" w:rsidRDefault="002D7B83" w:rsidP="001B263B">
            <w:pPr>
              <w:tabs>
                <w:tab w:val="left" w:pos="993"/>
              </w:tabs>
              <w:suppressAutoHyphens/>
              <w:spacing w:after="0" w:line="240" w:lineRule="auto"/>
              <w:ind w:left="5"/>
              <w:jc w:val="both"/>
              <w:rPr>
                <w:rFonts w:ascii="Times New Roman" w:hAnsi="Times New Roman"/>
                <w:sz w:val="24"/>
                <w:szCs w:val="24"/>
              </w:rPr>
            </w:pPr>
            <w:r w:rsidRPr="001B263B">
              <w:rPr>
                <w:rFonts w:ascii="Times New Roman" w:hAnsi="Times New Roman"/>
                <w:sz w:val="24"/>
                <w:szCs w:val="24"/>
              </w:rPr>
              <w:t>выполнять расчеты с использованием прикладных компьютерных программ;</w:t>
            </w:r>
          </w:p>
          <w:p w14:paraId="3E501D9F" w14:textId="77777777" w:rsidR="002D7B83" w:rsidRPr="001B263B" w:rsidRDefault="002D7B83" w:rsidP="001B263B">
            <w:pPr>
              <w:tabs>
                <w:tab w:val="left" w:pos="993"/>
              </w:tabs>
              <w:suppressAutoHyphens/>
              <w:spacing w:after="0" w:line="240" w:lineRule="auto"/>
              <w:ind w:left="5"/>
              <w:jc w:val="both"/>
              <w:rPr>
                <w:rFonts w:ascii="Times New Roman" w:hAnsi="Times New Roman"/>
                <w:sz w:val="24"/>
                <w:szCs w:val="24"/>
              </w:rPr>
            </w:pPr>
            <w:r w:rsidRPr="001B263B">
              <w:rPr>
                <w:rFonts w:ascii="Times New Roman" w:hAnsi="Times New Roman"/>
                <w:sz w:val="24"/>
                <w:szCs w:val="24"/>
              </w:rPr>
              <w:t xml:space="preserve">использовать сеть Интернет и ее возможности для организации </w:t>
            </w:r>
            <w:r w:rsidRPr="001B263B">
              <w:rPr>
                <w:rFonts w:ascii="Times New Roman" w:hAnsi="Times New Roman"/>
                <w:sz w:val="24"/>
                <w:szCs w:val="24"/>
              </w:rPr>
              <w:lastRenderedPageBreak/>
              <w:t>оперативного обмена информацией;</w:t>
            </w:r>
          </w:p>
          <w:p w14:paraId="228D3F85" w14:textId="77777777" w:rsidR="002D7B83" w:rsidRPr="001B263B" w:rsidRDefault="002D7B83" w:rsidP="001B263B">
            <w:pPr>
              <w:tabs>
                <w:tab w:val="left" w:pos="993"/>
              </w:tabs>
              <w:suppressAutoHyphens/>
              <w:spacing w:after="0" w:line="240" w:lineRule="auto"/>
              <w:ind w:left="5"/>
              <w:jc w:val="both"/>
              <w:rPr>
                <w:rFonts w:ascii="Times New Roman" w:hAnsi="Times New Roman"/>
                <w:sz w:val="24"/>
                <w:szCs w:val="24"/>
              </w:rPr>
            </w:pPr>
            <w:r w:rsidRPr="001B263B">
              <w:rPr>
                <w:rFonts w:ascii="Times New Roman" w:hAnsi="Times New Roman"/>
                <w:sz w:val="24"/>
                <w:szCs w:val="24"/>
              </w:rPr>
              <w:t>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p w14:paraId="1FCA943B" w14:textId="77777777" w:rsidR="002D7B83" w:rsidRPr="001B263B" w:rsidRDefault="002D7B83" w:rsidP="001B263B">
            <w:pPr>
              <w:widowControl w:val="0"/>
              <w:autoSpaceDE w:val="0"/>
              <w:autoSpaceDN w:val="0"/>
              <w:spacing w:after="0" w:line="240" w:lineRule="auto"/>
              <w:jc w:val="both"/>
              <w:rPr>
                <w:rFonts w:ascii="Times New Roman" w:hAnsi="Times New Roman"/>
                <w:sz w:val="24"/>
                <w:szCs w:val="24"/>
                <w:lang w:eastAsia="en-US"/>
              </w:rPr>
            </w:pPr>
            <w:r w:rsidRPr="001B263B">
              <w:rPr>
                <w:rFonts w:ascii="Times New Roman" w:hAnsi="Times New Roman"/>
                <w:sz w:val="24"/>
                <w:szCs w:val="24"/>
                <w:lang w:eastAsia="en-US"/>
              </w:rPr>
              <w:t>оформлять</w:t>
            </w:r>
            <w:r w:rsidRPr="001B263B">
              <w:rPr>
                <w:rFonts w:ascii="Times New Roman" w:hAnsi="Times New Roman"/>
                <w:spacing w:val="-15"/>
                <w:sz w:val="24"/>
                <w:szCs w:val="24"/>
                <w:lang w:eastAsia="en-US"/>
              </w:rPr>
              <w:t xml:space="preserve"> </w:t>
            </w:r>
            <w:r w:rsidRPr="001B263B">
              <w:rPr>
                <w:rFonts w:ascii="Times New Roman" w:hAnsi="Times New Roman"/>
                <w:sz w:val="24"/>
                <w:szCs w:val="24"/>
                <w:lang w:eastAsia="en-US"/>
              </w:rPr>
              <w:t>в</w:t>
            </w:r>
            <w:r w:rsidRPr="001B263B">
              <w:rPr>
                <w:rFonts w:ascii="Times New Roman" w:hAnsi="Times New Roman"/>
                <w:spacing w:val="-14"/>
                <w:sz w:val="24"/>
                <w:szCs w:val="24"/>
                <w:lang w:eastAsia="en-US"/>
              </w:rPr>
              <w:t xml:space="preserve"> </w:t>
            </w:r>
            <w:r w:rsidRPr="001B263B">
              <w:rPr>
                <w:rFonts w:ascii="Times New Roman" w:hAnsi="Times New Roman"/>
                <w:sz w:val="24"/>
                <w:szCs w:val="24"/>
                <w:lang w:eastAsia="en-US"/>
              </w:rPr>
              <w:t>системах автоматизированного проектирования</w:t>
            </w:r>
            <w:r w:rsidRPr="001B263B">
              <w:rPr>
                <w:rFonts w:ascii="Times New Roman" w:hAnsi="Times New Roman"/>
                <w:spacing w:val="1"/>
                <w:sz w:val="24"/>
                <w:szCs w:val="24"/>
                <w:lang w:eastAsia="en-US"/>
              </w:rPr>
              <w:t xml:space="preserve"> </w:t>
            </w:r>
            <w:r w:rsidRPr="001B263B">
              <w:rPr>
                <w:rFonts w:ascii="Times New Roman" w:hAnsi="Times New Roman"/>
                <w:sz w:val="24"/>
                <w:szCs w:val="24"/>
                <w:lang w:eastAsia="en-US"/>
              </w:rPr>
              <w:t>проектно-конструкторскую, технологическую и</w:t>
            </w:r>
            <w:r w:rsidRPr="001B263B">
              <w:rPr>
                <w:rFonts w:ascii="Times New Roman" w:hAnsi="Times New Roman"/>
                <w:spacing w:val="1"/>
                <w:sz w:val="24"/>
                <w:szCs w:val="24"/>
                <w:lang w:eastAsia="en-US"/>
              </w:rPr>
              <w:t xml:space="preserve"> </w:t>
            </w:r>
            <w:r w:rsidRPr="001B263B">
              <w:rPr>
                <w:rFonts w:ascii="Times New Roman" w:hAnsi="Times New Roman"/>
                <w:sz w:val="24"/>
                <w:szCs w:val="24"/>
                <w:lang w:eastAsia="en-US"/>
              </w:rPr>
              <w:t>другую</w:t>
            </w:r>
            <w:r w:rsidRPr="001B263B">
              <w:rPr>
                <w:rFonts w:ascii="Times New Roman" w:hAnsi="Times New Roman"/>
                <w:spacing w:val="1"/>
                <w:sz w:val="24"/>
                <w:szCs w:val="24"/>
                <w:lang w:eastAsia="en-US"/>
              </w:rPr>
              <w:t xml:space="preserve"> </w:t>
            </w:r>
            <w:r w:rsidRPr="001B263B">
              <w:rPr>
                <w:rFonts w:ascii="Times New Roman" w:hAnsi="Times New Roman"/>
                <w:sz w:val="24"/>
                <w:szCs w:val="24"/>
                <w:lang w:eastAsia="en-US"/>
              </w:rPr>
              <w:t>техническую</w:t>
            </w:r>
            <w:r w:rsidRPr="001B263B">
              <w:rPr>
                <w:rFonts w:ascii="Times New Roman" w:hAnsi="Times New Roman"/>
                <w:spacing w:val="1"/>
                <w:sz w:val="24"/>
                <w:szCs w:val="24"/>
                <w:lang w:eastAsia="en-US"/>
              </w:rPr>
              <w:t xml:space="preserve"> </w:t>
            </w:r>
            <w:r w:rsidRPr="001B263B">
              <w:rPr>
                <w:rFonts w:ascii="Times New Roman" w:hAnsi="Times New Roman"/>
                <w:sz w:val="24"/>
                <w:szCs w:val="24"/>
                <w:lang w:eastAsia="en-US"/>
              </w:rPr>
              <w:t>документацию</w:t>
            </w:r>
            <w:r w:rsidRPr="001B263B">
              <w:rPr>
                <w:rFonts w:ascii="Times New Roman" w:hAnsi="Times New Roman"/>
                <w:spacing w:val="1"/>
                <w:sz w:val="24"/>
                <w:szCs w:val="24"/>
                <w:lang w:eastAsia="en-US"/>
              </w:rPr>
              <w:t xml:space="preserve"> </w:t>
            </w:r>
            <w:r w:rsidRPr="001B263B">
              <w:rPr>
                <w:rFonts w:ascii="Times New Roman" w:hAnsi="Times New Roman"/>
                <w:sz w:val="24"/>
                <w:szCs w:val="24"/>
                <w:lang w:eastAsia="en-US"/>
              </w:rPr>
              <w:t>в</w:t>
            </w:r>
            <w:r w:rsidRPr="001B263B">
              <w:rPr>
                <w:rFonts w:ascii="Times New Roman" w:hAnsi="Times New Roman"/>
                <w:spacing w:val="1"/>
                <w:sz w:val="24"/>
                <w:szCs w:val="24"/>
                <w:lang w:eastAsia="en-US"/>
              </w:rPr>
              <w:t xml:space="preserve"> </w:t>
            </w:r>
            <w:r w:rsidRPr="001B263B">
              <w:rPr>
                <w:rFonts w:ascii="Times New Roman" w:hAnsi="Times New Roman"/>
                <w:sz w:val="24"/>
                <w:szCs w:val="24"/>
                <w:lang w:eastAsia="en-US"/>
              </w:rPr>
              <w:t>соответствии</w:t>
            </w:r>
            <w:r w:rsidRPr="001B263B">
              <w:rPr>
                <w:rFonts w:ascii="Times New Roman" w:hAnsi="Times New Roman"/>
                <w:spacing w:val="1"/>
                <w:sz w:val="24"/>
                <w:szCs w:val="24"/>
                <w:lang w:eastAsia="en-US"/>
              </w:rPr>
              <w:t xml:space="preserve"> </w:t>
            </w:r>
            <w:r w:rsidRPr="001B263B">
              <w:rPr>
                <w:rFonts w:ascii="Times New Roman" w:hAnsi="Times New Roman"/>
                <w:sz w:val="24"/>
                <w:szCs w:val="24"/>
                <w:lang w:eastAsia="en-US"/>
              </w:rPr>
              <w:t>с</w:t>
            </w:r>
            <w:r w:rsidRPr="001B263B">
              <w:rPr>
                <w:rFonts w:ascii="Times New Roman" w:hAnsi="Times New Roman"/>
                <w:spacing w:val="1"/>
                <w:sz w:val="24"/>
                <w:szCs w:val="24"/>
                <w:lang w:eastAsia="en-US"/>
              </w:rPr>
              <w:t xml:space="preserve"> </w:t>
            </w:r>
            <w:r w:rsidRPr="001B263B">
              <w:rPr>
                <w:rFonts w:ascii="Times New Roman" w:hAnsi="Times New Roman"/>
                <w:sz w:val="24"/>
                <w:szCs w:val="24"/>
                <w:lang w:eastAsia="en-US"/>
              </w:rPr>
              <w:t>действующей</w:t>
            </w:r>
            <w:r w:rsidRPr="001B263B">
              <w:rPr>
                <w:rFonts w:ascii="Times New Roman" w:hAnsi="Times New Roman"/>
                <w:spacing w:val="1"/>
                <w:sz w:val="24"/>
                <w:szCs w:val="24"/>
                <w:lang w:eastAsia="en-US"/>
              </w:rPr>
              <w:t xml:space="preserve"> </w:t>
            </w:r>
            <w:r w:rsidRPr="001B263B">
              <w:rPr>
                <w:rFonts w:ascii="Times New Roman" w:hAnsi="Times New Roman"/>
                <w:sz w:val="24"/>
                <w:szCs w:val="24"/>
                <w:lang w:eastAsia="en-US"/>
              </w:rPr>
              <w:t>нормативной</w:t>
            </w:r>
            <w:r w:rsidRPr="001B263B">
              <w:rPr>
                <w:rFonts w:ascii="Times New Roman" w:hAnsi="Times New Roman"/>
                <w:spacing w:val="-57"/>
                <w:sz w:val="24"/>
                <w:szCs w:val="24"/>
                <w:lang w:eastAsia="en-US"/>
              </w:rPr>
              <w:t xml:space="preserve">    </w:t>
            </w:r>
            <w:r w:rsidRPr="001B263B">
              <w:rPr>
                <w:rFonts w:ascii="Times New Roman" w:hAnsi="Times New Roman"/>
                <w:sz w:val="24"/>
                <w:szCs w:val="24"/>
                <w:lang w:eastAsia="en-US"/>
              </w:rPr>
              <w:t>базой;</w:t>
            </w:r>
          </w:p>
          <w:p w14:paraId="39A556C7" w14:textId="77777777" w:rsidR="002D7B83" w:rsidRPr="001B263B" w:rsidRDefault="002D7B83" w:rsidP="001B263B">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4"/>
              <w:jc w:val="both"/>
              <w:rPr>
                <w:rFonts w:ascii="Times New Roman" w:hAnsi="Times New Roman"/>
                <w:bCs/>
                <w:sz w:val="24"/>
                <w:szCs w:val="24"/>
              </w:rPr>
            </w:pPr>
            <w:r w:rsidRPr="001B263B">
              <w:rPr>
                <w:rFonts w:ascii="Times New Roman" w:hAnsi="Times New Roman"/>
                <w:sz w:val="24"/>
                <w:szCs w:val="24"/>
                <w:lang w:eastAsia="en-US"/>
              </w:rPr>
              <w:t>выполнять</w:t>
            </w:r>
            <w:r w:rsidRPr="001B263B">
              <w:rPr>
                <w:rFonts w:ascii="Times New Roman" w:hAnsi="Times New Roman"/>
                <w:spacing w:val="1"/>
                <w:sz w:val="24"/>
                <w:szCs w:val="24"/>
                <w:lang w:eastAsia="en-US"/>
              </w:rPr>
              <w:t xml:space="preserve"> </w:t>
            </w:r>
            <w:r w:rsidRPr="001B263B">
              <w:rPr>
                <w:rFonts w:ascii="Times New Roman" w:hAnsi="Times New Roman"/>
                <w:sz w:val="24"/>
                <w:szCs w:val="24"/>
                <w:lang w:eastAsia="en-US"/>
              </w:rPr>
              <w:t>чертежи</w:t>
            </w:r>
            <w:r w:rsidRPr="001B263B">
              <w:rPr>
                <w:rFonts w:ascii="Times New Roman" w:hAnsi="Times New Roman"/>
                <w:spacing w:val="1"/>
                <w:sz w:val="24"/>
                <w:szCs w:val="24"/>
                <w:lang w:eastAsia="en-US"/>
              </w:rPr>
              <w:t xml:space="preserve"> </w:t>
            </w:r>
            <w:r w:rsidRPr="001B263B">
              <w:rPr>
                <w:rFonts w:ascii="Times New Roman" w:hAnsi="Times New Roman"/>
                <w:sz w:val="24"/>
                <w:szCs w:val="24"/>
                <w:lang w:eastAsia="en-US"/>
              </w:rPr>
              <w:t>деталей,</w:t>
            </w:r>
            <w:r w:rsidRPr="001B263B">
              <w:rPr>
                <w:rFonts w:ascii="Times New Roman" w:hAnsi="Times New Roman"/>
                <w:spacing w:val="-57"/>
                <w:sz w:val="24"/>
                <w:szCs w:val="24"/>
                <w:lang w:eastAsia="en-US"/>
              </w:rPr>
              <w:t xml:space="preserve"> </w:t>
            </w:r>
            <w:r w:rsidRPr="001B263B">
              <w:rPr>
                <w:rFonts w:ascii="Times New Roman" w:hAnsi="Times New Roman"/>
                <w:sz w:val="24"/>
                <w:szCs w:val="24"/>
                <w:lang w:eastAsia="en-US"/>
              </w:rPr>
              <w:t>планировочных</w:t>
            </w:r>
            <w:r w:rsidRPr="001B263B">
              <w:rPr>
                <w:rFonts w:ascii="Times New Roman" w:hAnsi="Times New Roman"/>
                <w:spacing w:val="1"/>
                <w:sz w:val="24"/>
                <w:szCs w:val="24"/>
                <w:lang w:eastAsia="en-US"/>
              </w:rPr>
              <w:t xml:space="preserve"> </w:t>
            </w:r>
            <w:r w:rsidRPr="001B263B">
              <w:rPr>
                <w:rFonts w:ascii="Times New Roman" w:hAnsi="Times New Roman"/>
                <w:sz w:val="24"/>
                <w:szCs w:val="24"/>
                <w:lang w:eastAsia="en-US"/>
              </w:rPr>
              <w:t>и</w:t>
            </w:r>
            <w:r w:rsidRPr="001B263B">
              <w:rPr>
                <w:rFonts w:ascii="Times New Roman" w:hAnsi="Times New Roman"/>
                <w:spacing w:val="1"/>
                <w:sz w:val="24"/>
                <w:szCs w:val="24"/>
                <w:lang w:eastAsia="en-US"/>
              </w:rPr>
              <w:t xml:space="preserve"> </w:t>
            </w:r>
            <w:r w:rsidRPr="001B263B">
              <w:rPr>
                <w:rFonts w:ascii="Times New Roman" w:hAnsi="Times New Roman"/>
                <w:sz w:val="24"/>
                <w:szCs w:val="24"/>
                <w:lang w:eastAsia="en-US"/>
              </w:rPr>
              <w:t>конструкторских</w:t>
            </w:r>
            <w:r w:rsidRPr="001B263B">
              <w:rPr>
                <w:rFonts w:ascii="Times New Roman" w:hAnsi="Times New Roman"/>
                <w:spacing w:val="1"/>
                <w:sz w:val="24"/>
                <w:szCs w:val="24"/>
                <w:lang w:eastAsia="en-US"/>
              </w:rPr>
              <w:t xml:space="preserve"> </w:t>
            </w:r>
            <w:r w:rsidRPr="001B263B">
              <w:rPr>
                <w:rFonts w:ascii="Times New Roman" w:hAnsi="Times New Roman"/>
                <w:sz w:val="24"/>
                <w:szCs w:val="24"/>
                <w:lang w:eastAsia="en-US"/>
              </w:rPr>
              <w:t>решений,</w:t>
            </w:r>
            <w:r w:rsidRPr="001B263B">
              <w:rPr>
                <w:rFonts w:ascii="Times New Roman" w:hAnsi="Times New Roman"/>
                <w:spacing w:val="1"/>
                <w:sz w:val="24"/>
                <w:szCs w:val="24"/>
                <w:lang w:eastAsia="en-US"/>
              </w:rPr>
              <w:t xml:space="preserve"> </w:t>
            </w:r>
            <w:r w:rsidRPr="001B263B">
              <w:rPr>
                <w:rFonts w:ascii="Times New Roman" w:hAnsi="Times New Roman"/>
                <w:sz w:val="24"/>
                <w:szCs w:val="24"/>
                <w:lang w:eastAsia="en-US"/>
              </w:rPr>
              <w:t>трёхмерные модели</w:t>
            </w:r>
            <w:r w:rsidRPr="001B263B">
              <w:rPr>
                <w:rFonts w:ascii="Times New Roman" w:hAnsi="Times New Roman"/>
                <w:spacing w:val="-2"/>
                <w:sz w:val="24"/>
                <w:szCs w:val="24"/>
                <w:lang w:eastAsia="en-US"/>
              </w:rPr>
              <w:t xml:space="preserve"> </w:t>
            </w:r>
            <w:r w:rsidRPr="001B263B">
              <w:rPr>
                <w:rFonts w:ascii="Times New Roman" w:hAnsi="Times New Roman"/>
                <w:sz w:val="24"/>
                <w:szCs w:val="24"/>
                <w:lang w:eastAsia="en-US"/>
              </w:rPr>
              <w:t>деталей</w:t>
            </w:r>
          </w:p>
        </w:tc>
        <w:tc>
          <w:tcPr>
            <w:tcW w:w="3260" w:type="dxa"/>
          </w:tcPr>
          <w:p w14:paraId="16FEE4BD" w14:textId="77777777" w:rsidR="002D7B83" w:rsidRPr="001B263B" w:rsidRDefault="002D7B83" w:rsidP="001B263B">
            <w:pPr>
              <w:widowControl w:val="0"/>
              <w:autoSpaceDE w:val="0"/>
              <w:autoSpaceDN w:val="0"/>
              <w:spacing w:after="0" w:line="240" w:lineRule="auto"/>
              <w:jc w:val="both"/>
              <w:rPr>
                <w:rFonts w:ascii="Times New Roman" w:hAnsi="Times New Roman"/>
                <w:sz w:val="24"/>
                <w:szCs w:val="24"/>
                <w:lang w:eastAsia="en-US"/>
              </w:rPr>
            </w:pPr>
            <w:r w:rsidRPr="001B263B">
              <w:rPr>
                <w:rFonts w:ascii="Times New Roman" w:hAnsi="Times New Roman"/>
                <w:sz w:val="24"/>
                <w:szCs w:val="24"/>
              </w:rPr>
              <w:lastRenderedPageBreak/>
              <w:t>Грамотное применение компьютерных программ для поиска информации, составления и оформления документов и презентаций;</w:t>
            </w:r>
          </w:p>
          <w:p w14:paraId="4B99F556" w14:textId="77777777" w:rsidR="002D7B83" w:rsidRPr="001B263B" w:rsidRDefault="002D7B83" w:rsidP="001B263B">
            <w:pPr>
              <w:tabs>
                <w:tab w:val="left" w:pos="993"/>
              </w:tabs>
              <w:suppressAutoHyphens/>
              <w:spacing w:after="0" w:line="240" w:lineRule="auto"/>
              <w:ind w:left="5"/>
              <w:jc w:val="both"/>
              <w:rPr>
                <w:rFonts w:ascii="Times New Roman" w:hAnsi="Times New Roman"/>
                <w:sz w:val="24"/>
                <w:szCs w:val="24"/>
              </w:rPr>
            </w:pPr>
            <w:r w:rsidRPr="001B263B">
              <w:rPr>
                <w:rFonts w:ascii="Times New Roman" w:hAnsi="Times New Roman"/>
                <w:sz w:val="24"/>
                <w:szCs w:val="24"/>
              </w:rPr>
              <w:t>рациональное выполнение расчетов с использованием прикладных компьютерных программ;</w:t>
            </w:r>
          </w:p>
          <w:p w14:paraId="6C65B370" w14:textId="77777777" w:rsidR="002D7B83" w:rsidRPr="001B263B" w:rsidRDefault="002D7B83" w:rsidP="001B263B">
            <w:pPr>
              <w:tabs>
                <w:tab w:val="left" w:pos="993"/>
              </w:tabs>
              <w:suppressAutoHyphens/>
              <w:spacing w:after="0" w:line="240" w:lineRule="auto"/>
              <w:ind w:left="5"/>
              <w:jc w:val="both"/>
              <w:rPr>
                <w:rFonts w:ascii="Times New Roman" w:hAnsi="Times New Roman"/>
                <w:sz w:val="24"/>
                <w:szCs w:val="24"/>
              </w:rPr>
            </w:pPr>
            <w:r w:rsidRPr="001B263B">
              <w:rPr>
                <w:rFonts w:ascii="Times New Roman" w:hAnsi="Times New Roman"/>
                <w:sz w:val="24"/>
                <w:szCs w:val="24"/>
              </w:rPr>
              <w:t xml:space="preserve">эффективное использование сети Интернет и ее </w:t>
            </w:r>
            <w:r w:rsidRPr="001B263B">
              <w:rPr>
                <w:rFonts w:ascii="Times New Roman" w:hAnsi="Times New Roman"/>
                <w:sz w:val="24"/>
                <w:szCs w:val="24"/>
              </w:rPr>
              <w:lastRenderedPageBreak/>
              <w:t>возможности для организации оперативного обмена информацией;</w:t>
            </w:r>
          </w:p>
          <w:p w14:paraId="14A1CFAB" w14:textId="77777777" w:rsidR="002D7B83" w:rsidRPr="001B263B" w:rsidRDefault="002D7B83" w:rsidP="001B263B">
            <w:pPr>
              <w:tabs>
                <w:tab w:val="left" w:pos="993"/>
              </w:tabs>
              <w:suppressAutoHyphens/>
              <w:spacing w:after="0" w:line="240" w:lineRule="auto"/>
              <w:ind w:left="5"/>
              <w:jc w:val="both"/>
              <w:rPr>
                <w:rFonts w:ascii="Times New Roman" w:hAnsi="Times New Roman"/>
                <w:sz w:val="24"/>
                <w:szCs w:val="24"/>
              </w:rPr>
            </w:pPr>
            <w:r w:rsidRPr="001B263B">
              <w:rPr>
                <w:rFonts w:ascii="Times New Roman" w:hAnsi="Times New Roman"/>
                <w:sz w:val="24"/>
                <w:szCs w:val="24"/>
              </w:rPr>
              <w:t>эффективное использование технологии сбора, размещения, хранения, накопления, преобразования и передачи данных в профессионально ориентированных информационных системах;</w:t>
            </w:r>
          </w:p>
          <w:p w14:paraId="1EA88FE4" w14:textId="77777777" w:rsidR="002D7B83" w:rsidRPr="001B263B" w:rsidRDefault="002D7B83" w:rsidP="001B263B">
            <w:pPr>
              <w:widowControl w:val="0"/>
              <w:autoSpaceDE w:val="0"/>
              <w:autoSpaceDN w:val="0"/>
              <w:spacing w:after="0" w:line="240" w:lineRule="auto"/>
              <w:jc w:val="both"/>
              <w:rPr>
                <w:rFonts w:ascii="Times New Roman" w:hAnsi="Times New Roman"/>
                <w:sz w:val="24"/>
                <w:szCs w:val="24"/>
                <w:lang w:eastAsia="en-US"/>
              </w:rPr>
            </w:pPr>
            <w:r w:rsidRPr="001B263B">
              <w:rPr>
                <w:rFonts w:ascii="Times New Roman" w:hAnsi="Times New Roman"/>
                <w:sz w:val="24"/>
                <w:szCs w:val="24"/>
                <w:lang w:eastAsia="en-US"/>
              </w:rPr>
              <w:t>правильное оформление</w:t>
            </w:r>
            <w:r w:rsidRPr="001B263B">
              <w:rPr>
                <w:rFonts w:ascii="Times New Roman" w:hAnsi="Times New Roman"/>
                <w:spacing w:val="-15"/>
                <w:sz w:val="24"/>
                <w:szCs w:val="24"/>
                <w:lang w:eastAsia="en-US"/>
              </w:rPr>
              <w:t xml:space="preserve"> </w:t>
            </w:r>
            <w:r w:rsidRPr="001B263B">
              <w:rPr>
                <w:rFonts w:ascii="Times New Roman" w:hAnsi="Times New Roman"/>
                <w:sz w:val="24"/>
                <w:szCs w:val="24"/>
                <w:lang w:eastAsia="en-US"/>
              </w:rPr>
              <w:t>в</w:t>
            </w:r>
            <w:r w:rsidRPr="001B263B">
              <w:rPr>
                <w:rFonts w:ascii="Times New Roman" w:hAnsi="Times New Roman"/>
                <w:spacing w:val="-14"/>
                <w:sz w:val="24"/>
                <w:szCs w:val="24"/>
                <w:lang w:eastAsia="en-US"/>
              </w:rPr>
              <w:t xml:space="preserve"> </w:t>
            </w:r>
            <w:r w:rsidRPr="001B263B">
              <w:rPr>
                <w:rFonts w:ascii="Times New Roman" w:hAnsi="Times New Roman"/>
                <w:sz w:val="24"/>
                <w:szCs w:val="24"/>
                <w:lang w:eastAsia="en-US"/>
              </w:rPr>
              <w:t>системах автоматизированного проектирования</w:t>
            </w:r>
            <w:r w:rsidRPr="001B263B">
              <w:rPr>
                <w:rFonts w:ascii="Times New Roman" w:hAnsi="Times New Roman"/>
                <w:spacing w:val="1"/>
                <w:sz w:val="24"/>
                <w:szCs w:val="24"/>
                <w:lang w:eastAsia="en-US"/>
              </w:rPr>
              <w:t xml:space="preserve"> </w:t>
            </w:r>
            <w:r w:rsidRPr="001B263B">
              <w:rPr>
                <w:rFonts w:ascii="Times New Roman" w:hAnsi="Times New Roman"/>
                <w:sz w:val="24"/>
                <w:szCs w:val="24"/>
                <w:lang w:eastAsia="en-US"/>
              </w:rPr>
              <w:t>проектно-конструкторской, технологической и</w:t>
            </w:r>
            <w:r w:rsidRPr="001B263B">
              <w:rPr>
                <w:rFonts w:ascii="Times New Roman" w:hAnsi="Times New Roman"/>
                <w:spacing w:val="1"/>
                <w:sz w:val="24"/>
                <w:szCs w:val="24"/>
                <w:lang w:eastAsia="en-US"/>
              </w:rPr>
              <w:t xml:space="preserve"> </w:t>
            </w:r>
            <w:r w:rsidRPr="001B263B">
              <w:rPr>
                <w:rFonts w:ascii="Times New Roman" w:hAnsi="Times New Roman"/>
                <w:sz w:val="24"/>
                <w:szCs w:val="24"/>
                <w:lang w:eastAsia="en-US"/>
              </w:rPr>
              <w:t>другой</w:t>
            </w:r>
            <w:r w:rsidRPr="001B263B">
              <w:rPr>
                <w:rFonts w:ascii="Times New Roman" w:hAnsi="Times New Roman"/>
                <w:spacing w:val="1"/>
                <w:sz w:val="24"/>
                <w:szCs w:val="24"/>
                <w:lang w:eastAsia="en-US"/>
              </w:rPr>
              <w:t xml:space="preserve"> </w:t>
            </w:r>
            <w:r w:rsidRPr="001B263B">
              <w:rPr>
                <w:rFonts w:ascii="Times New Roman" w:hAnsi="Times New Roman"/>
                <w:sz w:val="24"/>
                <w:szCs w:val="24"/>
                <w:lang w:eastAsia="en-US"/>
              </w:rPr>
              <w:t>технической</w:t>
            </w:r>
            <w:r w:rsidRPr="001B263B">
              <w:rPr>
                <w:rFonts w:ascii="Times New Roman" w:hAnsi="Times New Roman"/>
                <w:spacing w:val="1"/>
                <w:sz w:val="24"/>
                <w:szCs w:val="24"/>
                <w:lang w:eastAsia="en-US"/>
              </w:rPr>
              <w:t xml:space="preserve"> </w:t>
            </w:r>
            <w:r w:rsidRPr="001B263B">
              <w:rPr>
                <w:rFonts w:ascii="Times New Roman" w:hAnsi="Times New Roman"/>
                <w:sz w:val="24"/>
                <w:szCs w:val="24"/>
                <w:lang w:eastAsia="en-US"/>
              </w:rPr>
              <w:t>документации</w:t>
            </w:r>
            <w:r w:rsidRPr="001B263B">
              <w:rPr>
                <w:rFonts w:ascii="Times New Roman" w:hAnsi="Times New Roman"/>
                <w:spacing w:val="1"/>
                <w:sz w:val="24"/>
                <w:szCs w:val="24"/>
                <w:lang w:eastAsia="en-US"/>
              </w:rPr>
              <w:t xml:space="preserve"> </w:t>
            </w:r>
            <w:r w:rsidRPr="001B263B">
              <w:rPr>
                <w:rFonts w:ascii="Times New Roman" w:hAnsi="Times New Roman"/>
                <w:sz w:val="24"/>
                <w:szCs w:val="24"/>
                <w:lang w:eastAsia="en-US"/>
              </w:rPr>
              <w:t>в</w:t>
            </w:r>
            <w:r w:rsidRPr="001B263B">
              <w:rPr>
                <w:rFonts w:ascii="Times New Roman" w:hAnsi="Times New Roman"/>
                <w:spacing w:val="1"/>
                <w:sz w:val="24"/>
                <w:szCs w:val="24"/>
                <w:lang w:eastAsia="en-US"/>
              </w:rPr>
              <w:t xml:space="preserve"> </w:t>
            </w:r>
            <w:r w:rsidRPr="001B263B">
              <w:rPr>
                <w:rFonts w:ascii="Times New Roman" w:hAnsi="Times New Roman"/>
                <w:sz w:val="24"/>
                <w:szCs w:val="24"/>
                <w:lang w:eastAsia="en-US"/>
              </w:rPr>
              <w:t>соответствии</w:t>
            </w:r>
            <w:r w:rsidRPr="001B263B">
              <w:rPr>
                <w:rFonts w:ascii="Times New Roman" w:hAnsi="Times New Roman"/>
                <w:spacing w:val="1"/>
                <w:sz w:val="24"/>
                <w:szCs w:val="24"/>
                <w:lang w:eastAsia="en-US"/>
              </w:rPr>
              <w:t xml:space="preserve"> </w:t>
            </w:r>
            <w:r w:rsidRPr="001B263B">
              <w:rPr>
                <w:rFonts w:ascii="Times New Roman" w:hAnsi="Times New Roman"/>
                <w:sz w:val="24"/>
                <w:szCs w:val="24"/>
                <w:lang w:eastAsia="en-US"/>
              </w:rPr>
              <w:t>с</w:t>
            </w:r>
            <w:r w:rsidRPr="001B263B">
              <w:rPr>
                <w:rFonts w:ascii="Times New Roman" w:hAnsi="Times New Roman"/>
                <w:spacing w:val="1"/>
                <w:sz w:val="24"/>
                <w:szCs w:val="24"/>
                <w:lang w:eastAsia="en-US"/>
              </w:rPr>
              <w:t xml:space="preserve"> </w:t>
            </w:r>
            <w:r w:rsidRPr="001B263B">
              <w:rPr>
                <w:rFonts w:ascii="Times New Roman" w:hAnsi="Times New Roman"/>
                <w:sz w:val="24"/>
                <w:szCs w:val="24"/>
                <w:lang w:eastAsia="en-US"/>
              </w:rPr>
              <w:t>действующей</w:t>
            </w:r>
            <w:r w:rsidRPr="001B263B">
              <w:rPr>
                <w:rFonts w:ascii="Times New Roman" w:hAnsi="Times New Roman"/>
                <w:spacing w:val="1"/>
                <w:sz w:val="24"/>
                <w:szCs w:val="24"/>
                <w:lang w:eastAsia="en-US"/>
              </w:rPr>
              <w:t xml:space="preserve"> </w:t>
            </w:r>
            <w:r w:rsidRPr="001B263B">
              <w:rPr>
                <w:rFonts w:ascii="Times New Roman" w:hAnsi="Times New Roman"/>
                <w:sz w:val="24"/>
                <w:szCs w:val="24"/>
                <w:lang w:eastAsia="en-US"/>
              </w:rPr>
              <w:t>нормативной</w:t>
            </w:r>
            <w:r w:rsidRPr="001B263B">
              <w:rPr>
                <w:rFonts w:ascii="Times New Roman" w:hAnsi="Times New Roman"/>
                <w:spacing w:val="-57"/>
                <w:sz w:val="24"/>
                <w:szCs w:val="24"/>
                <w:lang w:eastAsia="en-US"/>
              </w:rPr>
              <w:t xml:space="preserve">    </w:t>
            </w:r>
            <w:r w:rsidRPr="001B263B">
              <w:rPr>
                <w:rFonts w:ascii="Times New Roman" w:hAnsi="Times New Roman"/>
                <w:sz w:val="24"/>
                <w:szCs w:val="24"/>
                <w:lang w:eastAsia="en-US"/>
              </w:rPr>
              <w:t>базой;</w:t>
            </w:r>
          </w:p>
          <w:p w14:paraId="43A4DD38" w14:textId="77777777" w:rsidR="002D7B83" w:rsidRPr="001B263B" w:rsidRDefault="002D7B83" w:rsidP="001B263B">
            <w:pPr>
              <w:widowControl w:val="0"/>
              <w:autoSpaceDE w:val="0"/>
              <w:autoSpaceDN w:val="0"/>
              <w:spacing w:after="0" w:line="240" w:lineRule="auto"/>
              <w:jc w:val="both"/>
              <w:rPr>
                <w:rFonts w:ascii="Times New Roman" w:hAnsi="Times New Roman"/>
                <w:sz w:val="24"/>
                <w:szCs w:val="24"/>
              </w:rPr>
            </w:pPr>
            <w:r w:rsidRPr="001B263B">
              <w:rPr>
                <w:rFonts w:ascii="Times New Roman" w:hAnsi="Times New Roman"/>
                <w:sz w:val="24"/>
                <w:szCs w:val="24"/>
                <w:lang w:eastAsia="en-US"/>
              </w:rPr>
              <w:t>правильное выполнение</w:t>
            </w:r>
            <w:r w:rsidRPr="001B263B">
              <w:rPr>
                <w:rFonts w:ascii="Times New Roman" w:hAnsi="Times New Roman"/>
                <w:spacing w:val="1"/>
                <w:sz w:val="24"/>
                <w:szCs w:val="24"/>
                <w:lang w:eastAsia="en-US"/>
              </w:rPr>
              <w:t xml:space="preserve"> </w:t>
            </w:r>
            <w:r w:rsidRPr="001B263B">
              <w:rPr>
                <w:rFonts w:ascii="Times New Roman" w:hAnsi="Times New Roman"/>
                <w:sz w:val="24"/>
                <w:szCs w:val="24"/>
                <w:lang w:eastAsia="en-US"/>
              </w:rPr>
              <w:t>чертежей</w:t>
            </w:r>
            <w:r w:rsidRPr="001B263B">
              <w:rPr>
                <w:rFonts w:ascii="Times New Roman" w:hAnsi="Times New Roman"/>
                <w:spacing w:val="1"/>
                <w:sz w:val="24"/>
                <w:szCs w:val="24"/>
                <w:lang w:eastAsia="en-US"/>
              </w:rPr>
              <w:t xml:space="preserve"> </w:t>
            </w:r>
            <w:r w:rsidRPr="001B263B">
              <w:rPr>
                <w:rFonts w:ascii="Times New Roman" w:hAnsi="Times New Roman"/>
                <w:sz w:val="24"/>
                <w:szCs w:val="24"/>
                <w:lang w:eastAsia="en-US"/>
              </w:rPr>
              <w:t>деталей,</w:t>
            </w:r>
            <w:r w:rsidRPr="001B263B">
              <w:rPr>
                <w:rFonts w:ascii="Times New Roman" w:hAnsi="Times New Roman"/>
                <w:spacing w:val="-57"/>
                <w:sz w:val="24"/>
                <w:szCs w:val="24"/>
                <w:lang w:eastAsia="en-US"/>
              </w:rPr>
              <w:t xml:space="preserve"> </w:t>
            </w:r>
            <w:r w:rsidRPr="001B263B">
              <w:rPr>
                <w:rFonts w:ascii="Times New Roman" w:hAnsi="Times New Roman"/>
                <w:sz w:val="24"/>
                <w:szCs w:val="24"/>
                <w:lang w:eastAsia="en-US"/>
              </w:rPr>
              <w:t>планировочных</w:t>
            </w:r>
            <w:r w:rsidRPr="001B263B">
              <w:rPr>
                <w:rFonts w:ascii="Times New Roman" w:hAnsi="Times New Roman"/>
                <w:spacing w:val="1"/>
                <w:sz w:val="24"/>
                <w:szCs w:val="24"/>
                <w:lang w:eastAsia="en-US"/>
              </w:rPr>
              <w:t xml:space="preserve"> </w:t>
            </w:r>
            <w:r w:rsidRPr="001B263B">
              <w:rPr>
                <w:rFonts w:ascii="Times New Roman" w:hAnsi="Times New Roman"/>
                <w:sz w:val="24"/>
                <w:szCs w:val="24"/>
                <w:lang w:eastAsia="en-US"/>
              </w:rPr>
              <w:t>и</w:t>
            </w:r>
            <w:r w:rsidRPr="001B263B">
              <w:rPr>
                <w:rFonts w:ascii="Times New Roman" w:hAnsi="Times New Roman"/>
                <w:spacing w:val="1"/>
                <w:sz w:val="24"/>
                <w:szCs w:val="24"/>
                <w:lang w:eastAsia="en-US"/>
              </w:rPr>
              <w:t xml:space="preserve"> </w:t>
            </w:r>
            <w:r w:rsidRPr="001B263B">
              <w:rPr>
                <w:rFonts w:ascii="Times New Roman" w:hAnsi="Times New Roman"/>
                <w:sz w:val="24"/>
                <w:szCs w:val="24"/>
                <w:lang w:eastAsia="en-US"/>
              </w:rPr>
              <w:t>конструкторских</w:t>
            </w:r>
            <w:r w:rsidRPr="001B263B">
              <w:rPr>
                <w:rFonts w:ascii="Times New Roman" w:hAnsi="Times New Roman"/>
                <w:spacing w:val="1"/>
                <w:sz w:val="24"/>
                <w:szCs w:val="24"/>
                <w:lang w:eastAsia="en-US"/>
              </w:rPr>
              <w:t xml:space="preserve"> </w:t>
            </w:r>
            <w:r w:rsidRPr="001B263B">
              <w:rPr>
                <w:rFonts w:ascii="Times New Roman" w:hAnsi="Times New Roman"/>
                <w:sz w:val="24"/>
                <w:szCs w:val="24"/>
                <w:lang w:eastAsia="en-US"/>
              </w:rPr>
              <w:t>решений,</w:t>
            </w:r>
            <w:r w:rsidRPr="001B263B">
              <w:rPr>
                <w:rFonts w:ascii="Times New Roman" w:hAnsi="Times New Roman"/>
                <w:spacing w:val="1"/>
                <w:sz w:val="24"/>
                <w:szCs w:val="24"/>
                <w:lang w:eastAsia="en-US"/>
              </w:rPr>
              <w:t xml:space="preserve"> </w:t>
            </w:r>
            <w:r w:rsidRPr="001B263B">
              <w:rPr>
                <w:rFonts w:ascii="Times New Roman" w:hAnsi="Times New Roman"/>
                <w:sz w:val="24"/>
                <w:szCs w:val="24"/>
                <w:lang w:eastAsia="en-US"/>
              </w:rPr>
              <w:t>трёхмерных моделей</w:t>
            </w:r>
            <w:r w:rsidRPr="001B263B">
              <w:rPr>
                <w:rFonts w:ascii="Times New Roman" w:hAnsi="Times New Roman"/>
                <w:spacing w:val="-2"/>
                <w:sz w:val="24"/>
                <w:szCs w:val="24"/>
                <w:lang w:eastAsia="en-US"/>
              </w:rPr>
              <w:t xml:space="preserve"> </w:t>
            </w:r>
            <w:r w:rsidRPr="001B263B">
              <w:rPr>
                <w:rFonts w:ascii="Times New Roman" w:hAnsi="Times New Roman"/>
                <w:sz w:val="24"/>
                <w:szCs w:val="24"/>
                <w:lang w:eastAsia="en-US"/>
              </w:rPr>
              <w:t>деталей</w:t>
            </w:r>
          </w:p>
        </w:tc>
        <w:tc>
          <w:tcPr>
            <w:tcW w:w="2410" w:type="dxa"/>
          </w:tcPr>
          <w:p w14:paraId="26C77A72" w14:textId="77777777" w:rsidR="002D7B83" w:rsidRPr="001B263B" w:rsidRDefault="002D7B83" w:rsidP="001B263B">
            <w:pPr>
              <w:widowControl w:val="0"/>
              <w:autoSpaceDE w:val="0"/>
              <w:autoSpaceDN w:val="0"/>
              <w:spacing w:after="0" w:line="240" w:lineRule="auto"/>
              <w:jc w:val="both"/>
              <w:rPr>
                <w:rFonts w:ascii="Times New Roman" w:hAnsi="Times New Roman"/>
                <w:sz w:val="24"/>
                <w:szCs w:val="24"/>
                <w:lang w:eastAsia="en-US"/>
              </w:rPr>
            </w:pPr>
            <w:r w:rsidRPr="001B263B">
              <w:rPr>
                <w:rFonts w:ascii="Times New Roman" w:hAnsi="Times New Roman"/>
                <w:bCs/>
                <w:spacing w:val="-6"/>
                <w:sz w:val="24"/>
                <w:szCs w:val="24"/>
              </w:rPr>
              <w:lastRenderedPageBreak/>
              <w:t>Оценка результатов выполнения практических работ</w:t>
            </w:r>
          </w:p>
        </w:tc>
      </w:tr>
    </w:tbl>
    <w:p w14:paraId="5D2E190A" w14:textId="1E6E1017" w:rsidR="00B27C1D" w:rsidRPr="00B27C1D" w:rsidRDefault="002D7B83" w:rsidP="001B263B">
      <w:pPr>
        <w:spacing w:line="240" w:lineRule="auto"/>
        <w:jc w:val="right"/>
        <w:rPr>
          <w:rFonts w:ascii="Times New Roman" w:eastAsiaTheme="minorHAnsi" w:hAnsi="Times New Roman"/>
          <w:b/>
          <w:bCs/>
          <w:sz w:val="24"/>
          <w:szCs w:val="24"/>
          <w:lang w:eastAsia="en-US"/>
        </w:rPr>
      </w:pPr>
      <w:r w:rsidRPr="001B263B">
        <w:rPr>
          <w:rFonts w:ascii="Times New Roman" w:hAnsi="Times New Roman"/>
          <w:sz w:val="24"/>
          <w:szCs w:val="24"/>
        </w:rPr>
        <w:br w:type="page"/>
      </w:r>
      <w:r w:rsidR="00B27C1D" w:rsidRPr="00B27C1D">
        <w:rPr>
          <w:rFonts w:ascii="Times New Roman" w:eastAsiaTheme="minorHAnsi" w:hAnsi="Times New Roman"/>
          <w:b/>
          <w:bCs/>
          <w:sz w:val="24"/>
          <w:szCs w:val="24"/>
          <w:lang w:eastAsia="en-US"/>
        </w:rPr>
        <w:lastRenderedPageBreak/>
        <w:t>Приложение 2.</w:t>
      </w:r>
      <w:r w:rsidR="00B27C1D">
        <w:rPr>
          <w:rFonts w:ascii="Times New Roman" w:eastAsiaTheme="minorHAnsi" w:hAnsi="Times New Roman"/>
          <w:b/>
          <w:bCs/>
          <w:sz w:val="24"/>
          <w:szCs w:val="24"/>
          <w:lang w:eastAsia="en-US"/>
        </w:rPr>
        <w:t>7</w:t>
      </w:r>
    </w:p>
    <w:p w14:paraId="4C837211" w14:textId="77777777" w:rsidR="00B27C1D" w:rsidRPr="00B27C1D" w:rsidRDefault="00B27C1D" w:rsidP="00B27C1D">
      <w:pPr>
        <w:spacing w:after="0" w:line="240" w:lineRule="auto"/>
        <w:jc w:val="right"/>
        <w:rPr>
          <w:rFonts w:ascii="Times New Roman" w:eastAsiaTheme="minorHAnsi" w:hAnsi="Times New Roman"/>
          <w:b/>
          <w:bCs/>
          <w:sz w:val="24"/>
          <w:szCs w:val="24"/>
          <w:lang w:eastAsia="en-US"/>
        </w:rPr>
      </w:pPr>
      <w:r w:rsidRPr="00B27C1D">
        <w:rPr>
          <w:rFonts w:ascii="Times New Roman" w:eastAsiaTheme="minorHAnsi" w:hAnsi="Times New Roman"/>
          <w:b/>
          <w:bCs/>
          <w:sz w:val="24"/>
          <w:szCs w:val="24"/>
          <w:lang w:eastAsia="en-US"/>
        </w:rPr>
        <w:t>к ПОП-П по специальности</w:t>
      </w:r>
    </w:p>
    <w:p w14:paraId="7F6C1286" w14:textId="77777777" w:rsidR="00B27C1D" w:rsidRPr="00756286" w:rsidRDefault="00B27C1D" w:rsidP="00B27C1D">
      <w:pPr>
        <w:spacing w:after="0"/>
        <w:jc w:val="right"/>
        <w:rPr>
          <w:rFonts w:ascii="Times New Roman" w:hAnsi="Times New Roman"/>
          <w:b/>
          <w:bCs/>
          <w:iCs/>
          <w:sz w:val="24"/>
          <w:szCs w:val="24"/>
        </w:rPr>
      </w:pPr>
      <w:r w:rsidRPr="00756286">
        <w:rPr>
          <w:rFonts w:ascii="Times New Roman" w:hAnsi="Times New Roman"/>
          <w:b/>
          <w:bCs/>
          <w:iCs/>
          <w:sz w:val="24"/>
          <w:szCs w:val="24"/>
        </w:rPr>
        <w:t>23.02.02 Автомобиле- и тракторостроение</w:t>
      </w:r>
    </w:p>
    <w:p w14:paraId="681079A1" w14:textId="77777777" w:rsidR="00B27C1D" w:rsidRPr="00B27C1D" w:rsidRDefault="00B27C1D" w:rsidP="00B27C1D">
      <w:pPr>
        <w:spacing w:after="0" w:line="240" w:lineRule="auto"/>
        <w:jc w:val="right"/>
        <w:rPr>
          <w:rFonts w:ascii="Times New Roman" w:eastAsiaTheme="minorHAnsi" w:hAnsi="Times New Roman"/>
          <w:b/>
          <w:bCs/>
          <w:sz w:val="24"/>
          <w:szCs w:val="24"/>
          <w:lang w:eastAsia="en-US"/>
        </w:rPr>
      </w:pPr>
    </w:p>
    <w:p w14:paraId="5B16F5B2" w14:textId="77777777" w:rsidR="00B27C1D" w:rsidRPr="00B27C1D" w:rsidRDefault="00B27C1D" w:rsidP="00B27C1D">
      <w:pPr>
        <w:spacing w:after="0" w:line="240" w:lineRule="auto"/>
        <w:jc w:val="right"/>
        <w:rPr>
          <w:rFonts w:ascii="Times New Roman" w:eastAsiaTheme="minorHAnsi" w:hAnsi="Times New Roman"/>
          <w:b/>
          <w:bCs/>
          <w:sz w:val="24"/>
          <w:szCs w:val="24"/>
          <w:lang w:eastAsia="en-US"/>
        </w:rPr>
      </w:pPr>
    </w:p>
    <w:p w14:paraId="1ADC9033" w14:textId="77777777" w:rsidR="00B27C1D" w:rsidRPr="00B27C1D" w:rsidRDefault="00B27C1D" w:rsidP="00B27C1D">
      <w:pPr>
        <w:spacing w:after="0" w:line="240" w:lineRule="auto"/>
        <w:jc w:val="right"/>
        <w:rPr>
          <w:rFonts w:ascii="Times New Roman" w:eastAsiaTheme="minorHAnsi" w:hAnsi="Times New Roman"/>
          <w:b/>
          <w:bCs/>
          <w:sz w:val="24"/>
          <w:szCs w:val="24"/>
          <w:lang w:eastAsia="en-US"/>
        </w:rPr>
      </w:pPr>
    </w:p>
    <w:p w14:paraId="1A94A289" w14:textId="77777777" w:rsidR="00B27C1D" w:rsidRPr="00B27C1D" w:rsidRDefault="00B27C1D" w:rsidP="00B27C1D">
      <w:pPr>
        <w:spacing w:after="0" w:line="240" w:lineRule="auto"/>
        <w:jc w:val="right"/>
        <w:rPr>
          <w:rFonts w:ascii="Times New Roman" w:eastAsiaTheme="minorHAnsi" w:hAnsi="Times New Roman"/>
          <w:b/>
          <w:bCs/>
          <w:sz w:val="24"/>
          <w:szCs w:val="24"/>
          <w:lang w:eastAsia="en-US"/>
        </w:rPr>
      </w:pPr>
    </w:p>
    <w:p w14:paraId="532C297A" w14:textId="77777777" w:rsidR="00B27C1D" w:rsidRPr="00B27C1D" w:rsidRDefault="00B27C1D" w:rsidP="00B27C1D">
      <w:pPr>
        <w:spacing w:after="0" w:line="240" w:lineRule="auto"/>
        <w:jc w:val="right"/>
        <w:rPr>
          <w:rFonts w:ascii="Times New Roman" w:eastAsiaTheme="minorHAnsi" w:hAnsi="Times New Roman"/>
          <w:b/>
          <w:bCs/>
          <w:sz w:val="24"/>
          <w:szCs w:val="24"/>
          <w:lang w:eastAsia="en-US"/>
        </w:rPr>
      </w:pPr>
    </w:p>
    <w:p w14:paraId="604000A4" w14:textId="77777777" w:rsidR="00B27C1D" w:rsidRPr="00B27C1D" w:rsidRDefault="00B27C1D" w:rsidP="00B27C1D">
      <w:pPr>
        <w:spacing w:after="0" w:line="240" w:lineRule="auto"/>
        <w:jc w:val="right"/>
        <w:rPr>
          <w:rFonts w:ascii="Times New Roman" w:eastAsiaTheme="minorHAnsi" w:hAnsi="Times New Roman"/>
          <w:b/>
          <w:bCs/>
          <w:sz w:val="24"/>
          <w:szCs w:val="24"/>
          <w:lang w:eastAsia="en-US"/>
        </w:rPr>
      </w:pPr>
    </w:p>
    <w:p w14:paraId="12656CD2" w14:textId="77777777" w:rsidR="00B27C1D" w:rsidRPr="00B27C1D" w:rsidRDefault="00B27C1D" w:rsidP="00B27C1D">
      <w:pPr>
        <w:spacing w:after="0" w:line="240" w:lineRule="auto"/>
        <w:jc w:val="right"/>
        <w:rPr>
          <w:rFonts w:ascii="Times New Roman" w:eastAsiaTheme="minorHAnsi" w:hAnsi="Times New Roman"/>
          <w:b/>
          <w:bCs/>
          <w:sz w:val="24"/>
          <w:szCs w:val="24"/>
          <w:lang w:eastAsia="en-US"/>
        </w:rPr>
      </w:pPr>
    </w:p>
    <w:p w14:paraId="580C7494" w14:textId="77777777" w:rsidR="00B27C1D" w:rsidRPr="00B27C1D" w:rsidRDefault="00B27C1D" w:rsidP="00B27C1D">
      <w:pPr>
        <w:spacing w:after="0" w:line="240" w:lineRule="auto"/>
        <w:jc w:val="right"/>
        <w:rPr>
          <w:rFonts w:ascii="Times New Roman" w:eastAsiaTheme="minorHAnsi" w:hAnsi="Times New Roman"/>
          <w:b/>
          <w:bCs/>
          <w:sz w:val="24"/>
          <w:szCs w:val="24"/>
          <w:lang w:eastAsia="en-US"/>
        </w:rPr>
      </w:pPr>
    </w:p>
    <w:p w14:paraId="70E125C2" w14:textId="77777777" w:rsidR="00B27C1D" w:rsidRPr="00B27C1D" w:rsidRDefault="00B27C1D" w:rsidP="00B27C1D">
      <w:pPr>
        <w:spacing w:after="0" w:line="240" w:lineRule="auto"/>
        <w:jc w:val="right"/>
        <w:rPr>
          <w:rFonts w:ascii="Times New Roman" w:eastAsiaTheme="minorHAnsi" w:hAnsi="Times New Roman"/>
          <w:b/>
          <w:bCs/>
          <w:sz w:val="24"/>
          <w:szCs w:val="24"/>
          <w:lang w:eastAsia="en-US"/>
        </w:rPr>
      </w:pPr>
    </w:p>
    <w:p w14:paraId="08727512" w14:textId="77777777" w:rsidR="00B27C1D" w:rsidRPr="00B27C1D" w:rsidRDefault="00B27C1D" w:rsidP="00B27C1D">
      <w:pPr>
        <w:spacing w:after="0" w:line="240" w:lineRule="auto"/>
        <w:jc w:val="right"/>
        <w:rPr>
          <w:rFonts w:ascii="Times New Roman" w:eastAsiaTheme="minorHAnsi" w:hAnsi="Times New Roman"/>
          <w:b/>
          <w:bCs/>
          <w:sz w:val="24"/>
          <w:szCs w:val="24"/>
          <w:lang w:eastAsia="en-US"/>
        </w:rPr>
      </w:pPr>
    </w:p>
    <w:p w14:paraId="2A01F51A" w14:textId="77777777" w:rsidR="00B27C1D" w:rsidRPr="00B27C1D" w:rsidRDefault="00B27C1D" w:rsidP="00B27C1D">
      <w:pPr>
        <w:spacing w:after="0" w:line="240" w:lineRule="auto"/>
        <w:jc w:val="right"/>
        <w:rPr>
          <w:rFonts w:ascii="Times New Roman" w:eastAsiaTheme="minorHAnsi" w:hAnsi="Times New Roman"/>
          <w:b/>
          <w:bCs/>
          <w:sz w:val="24"/>
          <w:szCs w:val="24"/>
          <w:lang w:eastAsia="en-US"/>
        </w:rPr>
      </w:pPr>
    </w:p>
    <w:p w14:paraId="2824BDD0" w14:textId="77777777" w:rsidR="00B27C1D" w:rsidRPr="00B27C1D" w:rsidRDefault="00B27C1D" w:rsidP="00B27C1D">
      <w:pPr>
        <w:spacing w:after="0" w:line="240" w:lineRule="auto"/>
        <w:jc w:val="center"/>
        <w:rPr>
          <w:rFonts w:ascii="Times New Roman" w:eastAsiaTheme="minorHAnsi" w:hAnsi="Times New Roman"/>
          <w:b/>
          <w:bCs/>
          <w:sz w:val="24"/>
          <w:szCs w:val="24"/>
          <w:lang w:eastAsia="en-US"/>
        </w:rPr>
      </w:pPr>
      <w:r w:rsidRPr="00B27C1D">
        <w:rPr>
          <w:rFonts w:ascii="Times New Roman" w:eastAsiaTheme="minorHAnsi" w:hAnsi="Times New Roman"/>
          <w:b/>
          <w:bCs/>
          <w:sz w:val="24"/>
          <w:szCs w:val="24"/>
          <w:lang w:eastAsia="en-US"/>
        </w:rPr>
        <w:t>Примерная рабочая программа дисциплины</w:t>
      </w:r>
    </w:p>
    <w:p w14:paraId="2492A676" w14:textId="77777777" w:rsidR="00B27C1D" w:rsidRPr="00B27C1D" w:rsidRDefault="00B27C1D" w:rsidP="00B27C1D">
      <w:pPr>
        <w:spacing w:before="100" w:beforeAutospacing="1" w:after="100" w:afterAutospacing="1" w:line="240" w:lineRule="auto"/>
        <w:jc w:val="center"/>
        <w:outlineLvl w:val="0"/>
        <w:rPr>
          <w:rFonts w:ascii="Times New Roman" w:hAnsi="Times New Roman"/>
          <w:b/>
          <w:bCs/>
          <w:kern w:val="36"/>
          <w:sz w:val="24"/>
          <w:szCs w:val="24"/>
        </w:rPr>
      </w:pPr>
      <w:bookmarkStart w:id="172" w:name="_Toc175726882"/>
      <w:r w:rsidRPr="00B27C1D">
        <w:rPr>
          <w:rFonts w:ascii="Times New Roman" w:hAnsi="Times New Roman"/>
          <w:b/>
          <w:bCs/>
          <w:kern w:val="36"/>
          <w:sz w:val="24"/>
          <w:szCs w:val="24"/>
        </w:rPr>
        <w:t>«СГ.01 ИСТОРИЯ РОССИИ»</w:t>
      </w:r>
      <w:bookmarkEnd w:id="172"/>
    </w:p>
    <w:p w14:paraId="2908C4CD" w14:textId="77777777" w:rsidR="00B27C1D" w:rsidRPr="00B27C1D" w:rsidRDefault="00B27C1D" w:rsidP="00B27C1D">
      <w:pPr>
        <w:spacing w:before="100" w:beforeAutospacing="1" w:after="100" w:afterAutospacing="1" w:line="240" w:lineRule="auto"/>
        <w:jc w:val="center"/>
        <w:outlineLvl w:val="0"/>
        <w:rPr>
          <w:rFonts w:ascii="Times New Roman" w:hAnsi="Times New Roman"/>
          <w:b/>
          <w:bCs/>
          <w:kern w:val="36"/>
          <w:sz w:val="24"/>
          <w:szCs w:val="24"/>
        </w:rPr>
      </w:pPr>
      <w:bookmarkStart w:id="173" w:name="_Toc175653621"/>
      <w:bookmarkStart w:id="174" w:name="_Toc175653667"/>
      <w:bookmarkStart w:id="175" w:name="_Toc175725000"/>
      <w:bookmarkStart w:id="176" w:name="_Toc175726883"/>
      <w:r w:rsidRPr="00B27C1D">
        <w:rPr>
          <w:rFonts w:ascii="Times New Roman" w:eastAsiaTheme="minorHAnsi" w:hAnsi="Times New Roman"/>
          <w:sz w:val="24"/>
          <w:szCs w:val="24"/>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 СПО</w:t>
      </w:r>
      <w:bookmarkEnd w:id="173"/>
      <w:bookmarkEnd w:id="174"/>
      <w:bookmarkEnd w:id="175"/>
      <w:bookmarkEnd w:id="176"/>
      <w:r w:rsidRPr="00B27C1D">
        <w:rPr>
          <w:rFonts w:ascii="Times New Roman" w:hAnsi="Times New Roman"/>
          <w:b/>
          <w:bCs/>
          <w:kern w:val="36"/>
          <w:sz w:val="24"/>
          <w:szCs w:val="24"/>
        </w:rPr>
        <w:t xml:space="preserve"> </w:t>
      </w:r>
    </w:p>
    <w:p w14:paraId="5072AE55" w14:textId="77777777" w:rsidR="00B27C1D" w:rsidRPr="00B27C1D" w:rsidRDefault="008C754A" w:rsidP="00B27C1D">
      <w:pPr>
        <w:spacing w:before="100" w:beforeAutospacing="1" w:after="100" w:afterAutospacing="1" w:line="240" w:lineRule="auto"/>
        <w:jc w:val="center"/>
        <w:outlineLvl w:val="0"/>
        <w:rPr>
          <w:rFonts w:ascii="Times New Roman" w:hAnsi="Times New Roman"/>
          <w:b/>
          <w:bCs/>
          <w:kern w:val="36"/>
          <w:sz w:val="24"/>
          <w:szCs w:val="24"/>
        </w:rPr>
      </w:pPr>
      <w:hyperlink r:id="rId76" w:history="1">
        <w:bookmarkStart w:id="177" w:name="_Toc175653622"/>
        <w:bookmarkStart w:id="178" w:name="_Toc175653668"/>
        <w:bookmarkStart w:id="179" w:name="_Toc175725001"/>
        <w:bookmarkStart w:id="180" w:name="_Toc175726884"/>
        <w:r w:rsidR="00B27C1D" w:rsidRPr="00B27C1D">
          <w:rPr>
            <w:rFonts w:ascii="Times New Roman" w:eastAsiaTheme="minorHAnsi" w:hAnsi="Times New Roman"/>
            <w:sz w:val="24"/>
            <w:szCs w:val="24"/>
            <w:u w:val="single"/>
            <w:shd w:val="clear" w:color="auto" w:fill="FFFFFF"/>
            <w:lang w:eastAsia="en-US"/>
          </w:rPr>
          <w:t>https://reestrspo.firpo.ru/usefulResource/9</w:t>
        </w:r>
        <w:bookmarkEnd w:id="177"/>
        <w:bookmarkEnd w:id="178"/>
        <w:bookmarkEnd w:id="179"/>
        <w:bookmarkEnd w:id="180"/>
      </w:hyperlink>
    </w:p>
    <w:p w14:paraId="5A96E61E" w14:textId="77777777" w:rsidR="00B27C1D" w:rsidRPr="00B27C1D" w:rsidRDefault="00B27C1D" w:rsidP="00B27C1D">
      <w:pPr>
        <w:spacing w:after="0" w:line="360" w:lineRule="auto"/>
        <w:jc w:val="center"/>
        <w:rPr>
          <w:rFonts w:ascii="Times New Roman" w:eastAsiaTheme="minorHAnsi" w:hAnsi="Times New Roman"/>
          <w:b/>
          <w:bCs/>
          <w:sz w:val="24"/>
          <w:szCs w:val="24"/>
          <w:lang w:eastAsia="en-US"/>
        </w:rPr>
      </w:pPr>
    </w:p>
    <w:p w14:paraId="6A06F4AC" w14:textId="77777777" w:rsidR="00B27C1D" w:rsidRPr="00B27C1D" w:rsidRDefault="00B27C1D" w:rsidP="00B27C1D">
      <w:pPr>
        <w:spacing w:after="0" w:line="360" w:lineRule="auto"/>
        <w:jc w:val="center"/>
        <w:rPr>
          <w:rFonts w:ascii="Times New Roman" w:eastAsiaTheme="minorHAnsi" w:hAnsi="Times New Roman"/>
          <w:b/>
          <w:bCs/>
          <w:sz w:val="24"/>
          <w:szCs w:val="24"/>
          <w:lang w:eastAsia="en-US"/>
        </w:rPr>
      </w:pPr>
    </w:p>
    <w:p w14:paraId="27E55A47" w14:textId="77777777" w:rsidR="00B27C1D" w:rsidRPr="00B27C1D" w:rsidRDefault="00B27C1D" w:rsidP="00B27C1D">
      <w:pPr>
        <w:spacing w:after="0" w:line="360" w:lineRule="auto"/>
        <w:jc w:val="center"/>
        <w:rPr>
          <w:rFonts w:ascii="Times New Roman" w:eastAsiaTheme="minorHAnsi" w:hAnsi="Times New Roman"/>
          <w:b/>
          <w:bCs/>
          <w:sz w:val="24"/>
          <w:szCs w:val="24"/>
          <w:lang w:eastAsia="en-US"/>
        </w:rPr>
      </w:pPr>
    </w:p>
    <w:p w14:paraId="24C52FEF" w14:textId="77777777" w:rsidR="00B27C1D" w:rsidRPr="00B27C1D" w:rsidRDefault="00B27C1D" w:rsidP="00B27C1D">
      <w:pPr>
        <w:spacing w:after="0" w:line="360" w:lineRule="auto"/>
        <w:jc w:val="center"/>
        <w:rPr>
          <w:rFonts w:ascii="Times New Roman" w:eastAsiaTheme="minorHAnsi" w:hAnsi="Times New Roman"/>
          <w:b/>
          <w:bCs/>
          <w:sz w:val="24"/>
          <w:szCs w:val="24"/>
          <w:lang w:eastAsia="en-US"/>
        </w:rPr>
      </w:pPr>
    </w:p>
    <w:p w14:paraId="3BCCAB02" w14:textId="77777777" w:rsidR="00B27C1D" w:rsidRPr="00B27C1D" w:rsidRDefault="00B27C1D" w:rsidP="00B27C1D">
      <w:pPr>
        <w:spacing w:after="0" w:line="360" w:lineRule="auto"/>
        <w:jc w:val="center"/>
        <w:rPr>
          <w:rFonts w:ascii="Times New Roman" w:eastAsiaTheme="minorHAnsi" w:hAnsi="Times New Roman"/>
          <w:b/>
          <w:bCs/>
          <w:sz w:val="24"/>
          <w:szCs w:val="24"/>
          <w:lang w:eastAsia="en-US"/>
        </w:rPr>
      </w:pPr>
    </w:p>
    <w:p w14:paraId="35C934A2" w14:textId="77777777" w:rsidR="00B27C1D" w:rsidRPr="00B27C1D" w:rsidRDefault="00B27C1D" w:rsidP="00B27C1D">
      <w:pPr>
        <w:spacing w:after="0" w:line="360" w:lineRule="auto"/>
        <w:jc w:val="center"/>
        <w:rPr>
          <w:rFonts w:ascii="Times New Roman" w:eastAsiaTheme="minorHAnsi" w:hAnsi="Times New Roman"/>
          <w:b/>
          <w:bCs/>
          <w:sz w:val="24"/>
          <w:szCs w:val="24"/>
          <w:lang w:eastAsia="en-US"/>
        </w:rPr>
      </w:pPr>
    </w:p>
    <w:p w14:paraId="02F4FA94" w14:textId="77777777" w:rsidR="00B27C1D" w:rsidRPr="00B27C1D" w:rsidRDefault="00B27C1D" w:rsidP="00B27C1D">
      <w:pPr>
        <w:spacing w:after="0" w:line="360" w:lineRule="auto"/>
        <w:jc w:val="center"/>
        <w:rPr>
          <w:rFonts w:ascii="Times New Roman" w:eastAsiaTheme="minorHAnsi" w:hAnsi="Times New Roman"/>
          <w:b/>
          <w:bCs/>
          <w:sz w:val="24"/>
          <w:szCs w:val="24"/>
          <w:lang w:eastAsia="en-US"/>
        </w:rPr>
      </w:pPr>
    </w:p>
    <w:p w14:paraId="0B3DBD6F" w14:textId="77777777" w:rsidR="00B27C1D" w:rsidRPr="00B27C1D" w:rsidRDefault="00B27C1D" w:rsidP="00B27C1D">
      <w:pPr>
        <w:spacing w:after="0" w:line="360" w:lineRule="auto"/>
        <w:jc w:val="center"/>
        <w:rPr>
          <w:rFonts w:ascii="Times New Roman" w:eastAsiaTheme="minorHAnsi" w:hAnsi="Times New Roman"/>
          <w:b/>
          <w:bCs/>
          <w:sz w:val="24"/>
          <w:szCs w:val="24"/>
          <w:lang w:eastAsia="en-US"/>
        </w:rPr>
      </w:pPr>
    </w:p>
    <w:p w14:paraId="5A99119C" w14:textId="77777777" w:rsidR="00B27C1D" w:rsidRPr="00B27C1D" w:rsidRDefault="00B27C1D" w:rsidP="00B27C1D">
      <w:pPr>
        <w:spacing w:after="0" w:line="360" w:lineRule="auto"/>
        <w:jc w:val="center"/>
        <w:rPr>
          <w:rFonts w:ascii="Times New Roman" w:eastAsiaTheme="minorHAnsi" w:hAnsi="Times New Roman"/>
          <w:b/>
          <w:bCs/>
          <w:sz w:val="24"/>
          <w:szCs w:val="24"/>
          <w:lang w:eastAsia="en-US"/>
        </w:rPr>
      </w:pPr>
    </w:p>
    <w:p w14:paraId="3D4566AE" w14:textId="77777777" w:rsidR="00B27C1D" w:rsidRPr="00B27C1D" w:rsidRDefault="00B27C1D" w:rsidP="00B27C1D">
      <w:pPr>
        <w:spacing w:after="0" w:line="360" w:lineRule="auto"/>
        <w:jc w:val="center"/>
        <w:rPr>
          <w:rFonts w:ascii="Times New Roman" w:eastAsiaTheme="minorHAnsi" w:hAnsi="Times New Roman"/>
          <w:b/>
          <w:bCs/>
          <w:sz w:val="24"/>
          <w:szCs w:val="24"/>
          <w:lang w:eastAsia="en-US"/>
        </w:rPr>
      </w:pPr>
    </w:p>
    <w:p w14:paraId="2A80E3AD" w14:textId="77777777" w:rsidR="00B27C1D" w:rsidRPr="00B27C1D" w:rsidRDefault="00B27C1D" w:rsidP="00B27C1D">
      <w:pPr>
        <w:spacing w:after="0" w:line="360" w:lineRule="auto"/>
        <w:jc w:val="center"/>
        <w:rPr>
          <w:rFonts w:ascii="Times New Roman" w:eastAsiaTheme="minorHAnsi" w:hAnsi="Times New Roman"/>
          <w:b/>
          <w:bCs/>
          <w:sz w:val="24"/>
          <w:szCs w:val="24"/>
          <w:lang w:eastAsia="en-US"/>
        </w:rPr>
      </w:pPr>
    </w:p>
    <w:p w14:paraId="2DAB1BBF" w14:textId="77777777" w:rsidR="00B27C1D" w:rsidRPr="00B27C1D" w:rsidRDefault="00B27C1D" w:rsidP="00B27C1D">
      <w:pPr>
        <w:spacing w:after="0" w:line="360" w:lineRule="auto"/>
        <w:jc w:val="center"/>
        <w:rPr>
          <w:rFonts w:ascii="Times New Roman" w:eastAsiaTheme="minorHAnsi" w:hAnsi="Times New Roman"/>
          <w:b/>
          <w:bCs/>
          <w:sz w:val="24"/>
          <w:szCs w:val="24"/>
          <w:lang w:eastAsia="en-US"/>
        </w:rPr>
      </w:pPr>
    </w:p>
    <w:p w14:paraId="18543532" w14:textId="77777777" w:rsidR="00B27C1D" w:rsidRPr="00B27C1D" w:rsidRDefault="00B27C1D" w:rsidP="00B27C1D">
      <w:pPr>
        <w:spacing w:after="0" w:line="360" w:lineRule="auto"/>
        <w:jc w:val="center"/>
        <w:rPr>
          <w:rFonts w:ascii="Times New Roman" w:eastAsiaTheme="minorHAnsi" w:hAnsi="Times New Roman"/>
          <w:b/>
          <w:bCs/>
          <w:sz w:val="24"/>
          <w:szCs w:val="24"/>
          <w:lang w:eastAsia="en-US"/>
        </w:rPr>
      </w:pPr>
    </w:p>
    <w:p w14:paraId="71898B97" w14:textId="77777777" w:rsidR="00B27C1D" w:rsidRPr="00B27C1D" w:rsidRDefault="00B27C1D" w:rsidP="00B27C1D">
      <w:pPr>
        <w:spacing w:after="0" w:line="360" w:lineRule="auto"/>
        <w:jc w:val="center"/>
        <w:rPr>
          <w:rFonts w:ascii="Times New Roman" w:eastAsiaTheme="minorHAnsi" w:hAnsi="Times New Roman"/>
          <w:b/>
          <w:bCs/>
          <w:sz w:val="24"/>
          <w:szCs w:val="24"/>
          <w:lang w:eastAsia="en-US"/>
        </w:rPr>
      </w:pPr>
    </w:p>
    <w:p w14:paraId="44BD042F" w14:textId="245A3E50" w:rsidR="00B27C1D" w:rsidRPr="00B27C1D" w:rsidRDefault="00B27C1D" w:rsidP="00B27C1D">
      <w:pPr>
        <w:spacing w:after="0" w:line="240" w:lineRule="auto"/>
        <w:jc w:val="right"/>
        <w:rPr>
          <w:rFonts w:ascii="Times New Roman" w:eastAsiaTheme="minorHAnsi" w:hAnsi="Times New Roman"/>
          <w:b/>
          <w:bCs/>
          <w:sz w:val="24"/>
          <w:szCs w:val="24"/>
          <w:lang w:eastAsia="en-US"/>
        </w:rPr>
      </w:pPr>
      <w:r w:rsidRPr="00B27C1D">
        <w:rPr>
          <w:rFonts w:ascii="Times New Roman" w:eastAsiaTheme="minorHAnsi" w:hAnsi="Times New Roman"/>
          <w:sz w:val="24"/>
          <w:szCs w:val="24"/>
          <w:lang w:eastAsia="en-US"/>
        </w:rPr>
        <w:br w:type="page"/>
      </w:r>
      <w:r w:rsidRPr="00B27C1D">
        <w:rPr>
          <w:rFonts w:ascii="Times New Roman" w:eastAsiaTheme="minorHAnsi" w:hAnsi="Times New Roman"/>
          <w:b/>
          <w:bCs/>
          <w:sz w:val="24"/>
          <w:szCs w:val="24"/>
          <w:lang w:eastAsia="en-US"/>
        </w:rPr>
        <w:lastRenderedPageBreak/>
        <w:t>Приложение 2.</w:t>
      </w:r>
      <w:r>
        <w:rPr>
          <w:rFonts w:ascii="Times New Roman" w:eastAsiaTheme="minorHAnsi" w:hAnsi="Times New Roman"/>
          <w:b/>
          <w:bCs/>
          <w:sz w:val="24"/>
          <w:szCs w:val="24"/>
          <w:lang w:eastAsia="en-US"/>
        </w:rPr>
        <w:t>8</w:t>
      </w:r>
    </w:p>
    <w:p w14:paraId="2256614F" w14:textId="77777777" w:rsidR="00B27C1D" w:rsidRPr="00B27C1D" w:rsidRDefault="00B27C1D" w:rsidP="00B27C1D">
      <w:pPr>
        <w:spacing w:after="0" w:line="240" w:lineRule="auto"/>
        <w:jc w:val="right"/>
        <w:rPr>
          <w:rFonts w:ascii="Times New Roman" w:eastAsiaTheme="minorHAnsi" w:hAnsi="Times New Roman"/>
          <w:b/>
          <w:bCs/>
          <w:sz w:val="24"/>
          <w:szCs w:val="24"/>
          <w:lang w:eastAsia="en-US"/>
        </w:rPr>
      </w:pPr>
      <w:r w:rsidRPr="00B27C1D">
        <w:rPr>
          <w:rFonts w:ascii="Times New Roman" w:eastAsiaTheme="minorHAnsi" w:hAnsi="Times New Roman"/>
          <w:b/>
          <w:bCs/>
          <w:sz w:val="24"/>
          <w:szCs w:val="24"/>
          <w:lang w:eastAsia="en-US"/>
        </w:rPr>
        <w:t>к ПОП-П по специальности</w:t>
      </w:r>
    </w:p>
    <w:p w14:paraId="35154E5E" w14:textId="77777777" w:rsidR="00B27C1D" w:rsidRPr="00756286" w:rsidRDefault="00B27C1D" w:rsidP="00B27C1D">
      <w:pPr>
        <w:spacing w:after="0"/>
        <w:jc w:val="right"/>
        <w:rPr>
          <w:rFonts w:ascii="Times New Roman" w:hAnsi="Times New Roman"/>
          <w:b/>
          <w:bCs/>
          <w:iCs/>
          <w:sz w:val="24"/>
          <w:szCs w:val="24"/>
        </w:rPr>
      </w:pPr>
      <w:r w:rsidRPr="00756286">
        <w:rPr>
          <w:rFonts w:ascii="Times New Roman" w:hAnsi="Times New Roman"/>
          <w:b/>
          <w:bCs/>
          <w:iCs/>
          <w:sz w:val="24"/>
          <w:szCs w:val="24"/>
        </w:rPr>
        <w:t>23.02.02 Автомобиле- и тракторостроение</w:t>
      </w:r>
    </w:p>
    <w:p w14:paraId="32A9725B" w14:textId="77777777" w:rsidR="00B27C1D" w:rsidRPr="00B27C1D" w:rsidRDefault="00B27C1D" w:rsidP="00B27C1D">
      <w:pPr>
        <w:spacing w:after="0" w:line="240" w:lineRule="auto"/>
        <w:jc w:val="right"/>
        <w:rPr>
          <w:rFonts w:ascii="Times New Roman" w:eastAsiaTheme="minorHAnsi" w:hAnsi="Times New Roman"/>
          <w:b/>
          <w:bCs/>
          <w:sz w:val="24"/>
          <w:szCs w:val="24"/>
          <w:lang w:eastAsia="en-US"/>
        </w:rPr>
      </w:pPr>
    </w:p>
    <w:p w14:paraId="2994DEE2" w14:textId="77777777" w:rsidR="00B27C1D" w:rsidRPr="00B27C1D" w:rsidRDefault="00B27C1D" w:rsidP="00B27C1D">
      <w:pPr>
        <w:spacing w:after="0" w:line="240" w:lineRule="auto"/>
        <w:jc w:val="right"/>
        <w:rPr>
          <w:rFonts w:ascii="Times New Roman" w:eastAsiaTheme="minorHAnsi" w:hAnsi="Times New Roman"/>
          <w:b/>
          <w:bCs/>
          <w:sz w:val="24"/>
          <w:szCs w:val="24"/>
          <w:lang w:eastAsia="en-US"/>
        </w:rPr>
      </w:pPr>
    </w:p>
    <w:p w14:paraId="4F374510" w14:textId="77777777" w:rsidR="00B27C1D" w:rsidRPr="00B27C1D" w:rsidRDefault="00B27C1D" w:rsidP="00B27C1D">
      <w:pPr>
        <w:spacing w:after="0" w:line="240" w:lineRule="auto"/>
        <w:jc w:val="right"/>
        <w:rPr>
          <w:rFonts w:ascii="Times New Roman" w:eastAsiaTheme="minorHAnsi" w:hAnsi="Times New Roman"/>
          <w:b/>
          <w:bCs/>
          <w:sz w:val="24"/>
          <w:szCs w:val="24"/>
          <w:lang w:eastAsia="en-US"/>
        </w:rPr>
      </w:pPr>
    </w:p>
    <w:p w14:paraId="16616329" w14:textId="77777777" w:rsidR="00B27C1D" w:rsidRPr="00B27C1D" w:rsidRDefault="00B27C1D" w:rsidP="00B27C1D">
      <w:pPr>
        <w:spacing w:after="0" w:line="240" w:lineRule="auto"/>
        <w:jc w:val="right"/>
        <w:rPr>
          <w:rFonts w:ascii="Times New Roman" w:eastAsiaTheme="minorHAnsi" w:hAnsi="Times New Roman"/>
          <w:b/>
          <w:bCs/>
          <w:sz w:val="24"/>
          <w:szCs w:val="24"/>
          <w:lang w:eastAsia="en-US"/>
        </w:rPr>
      </w:pPr>
    </w:p>
    <w:p w14:paraId="3125E866" w14:textId="77777777" w:rsidR="00B27C1D" w:rsidRPr="00B27C1D" w:rsidRDefault="00B27C1D" w:rsidP="00B27C1D">
      <w:pPr>
        <w:spacing w:after="0" w:line="240" w:lineRule="auto"/>
        <w:jc w:val="right"/>
        <w:rPr>
          <w:rFonts w:ascii="Times New Roman" w:eastAsiaTheme="minorHAnsi" w:hAnsi="Times New Roman"/>
          <w:b/>
          <w:bCs/>
          <w:sz w:val="24"/>
          <w:szCs w:val="24"/>
          <w:lang w:eastAsia="en-US"/>
        </w:rPr>
      </w:pPr>
    </w:p>
    <w:p w14:paraId="165155FE" w14:textId="77777777" w:rsidR="00B27C1D" w:rsidRPr="00B27C1D" w:rsidRDefault="00B27C1D" w:rsidP="00B27C1D">
      <w:pPr>
        <w:spacing w:after="0" w:line="240" w:lineRule="auto"/>
        <w:jc w:val="right"/>
        <w:rPr>
          <w:rFonts w:ascii="Times New Roman" w:eastAsiaTheme="minorHAnsi" w:hAnsi="Times New Roman"/>
          <w:b/>
          <w:bCs/>
          <w:sz w:val="24"/>
          <w:szCs w:val="24"/>
          <w:lang w:eastAsia="en-US"/>
        </w:rPr>
      </w:pPr>
    </w:p>
    <w:p w14:paraId="495CA8F2" w14:textId="77777777" w:rsidR="00B27C1D" w:rsidRPr="00B27C1D" w:rsidRDefault="00B27C1D" w:rsidP="00B27C1D">
      <w:pPr>
        <w:spacing w:after="0" w:line="240" w:lineRule="auto"/>
        <w:jc w:val="right"/>
        <w:rPr>
          <w:rFonts w:ascii="Times New Roman" w:eastAsiaTheme="minorHAnsi" w:hAnsi="Times New Roman"/>
          <w:b/>
          <w:bCs/>
          <w:sz w:val="24"/>
          <w:szCs w:val="24"/>
          <w:lang w:eastAsia="en-US"/>
        </w:rPr>
      </w:pPr>
    </w:p>
    <w:p w14:paraId="02CA242F" w14:textId="77777777" w:rsidR="00B27C1D" w:rsidRPr="00B27C1D" w:rsidRDefault="00B27C1D" w:rsidP="00B27C1D">
      <w:pPr>
        <w:spacing w:after="0" w:line="240" w:lineRule="auto"/>
        <w:jc w:val="right"/>
        <w:rPr>
          <w:rFonts w:ascii="Times New Roman" w:eastAsiaTheme="minorHAnsi" w:hAnsi="Times New Roman"/>
          <w:b/>
          <w:bCs/>
          <w:sz w:val="24"/>
          <w:szCs w:val="24"/>
          <w:lang w:eastAsia="en-US"/>
        </w:rPr>
      </w:pPr>
    </w:p>
    <w:p w14:paraId="1FDAD181" w14:textId="77777777" w:rsidR="00B27C1D" w:rsidRPr="00B27C1D" w:rsidRDefault="00B27C1D" w:rsidP="00B27C1D">
      <w:pPr>
        <w:spacing w:after="0" w:line="240" w:lineRule="auto"/>
        <w:jc w:val="right"/>
        <w:rPr>
          <w:rFonts w:ascii="Times New Roman" w:eastAsiaTheme="minorHAnsi" w:hAnsi="Times New Roman"/>
          <w:b/>
          <w:bCs/>
          <w:sz w:val="24"/>
          <w:szCs w:val="24"/>
          <w:lang w:eastAsia="en-US"/>
        </w:rPr>
      </w:pPr>
    </w:p>
    <w:p w14:paraId="28A3FEB6" w14:textId="77777777" w:rsidR="00B27C1D" w:rsidRPr="00B27C1D" w:rsidRDefault="00B27C1D" w:rsidP="00B27C1D">
      <w:pPr>
        <w:spacing w:after="0" w:line="240" w:lineRule="auto"/>
        <w:jc w:val="right"/>
        <w:rPr>
          <w:rFonts w:ascii="Times New Roman" w:eastAsiaTheme="minorHAnsi" w:hAnsi="Times New Roman"/>
          <w:b/>
          <w:bCs/>
          <w:sz w:val="24"/>
          <w:szCs w:val="24"/>
          <w:lang w:eastAsia="en-US"/>
        </w:rPr>
      </w:pPr>
    </w:p>
    <w:p w14:paraId="366F431E" w14:textId="77777777" w:rsidR="00B27C1D" w:rsidRPr="00B27C1D" w:rsidRDefault="00B27C1D" w:rsidP="00B27C1D">
      <w:pPr>
        <w:spacing w:after="0" w:line="240" w:lineRule="auto"/>
        <w:jc w:val="center"/>
        <w:rPr>
          <w:rFonts w:ascii="Times New Roman" w:eastAsiaTheme="minorHAnsi" w:hAnsi="Times New Roman"/>
          <w:b/>
          <w:bCs/>
          <w:sz w:val="24"/>
          <w:szCs w:val="24"/>
          <w:lang w:eastAsia="en-US"/>
        </w:rPr>
      </w:pPr>
      <w:r w:rsidRPr="00B27C1D">
        <w:rPr>
          <w:rFonts w:ascii="Times New Roman" w:eastAsiaTheme="minorHAnsi" w:hAnsi="Times New Roman"/>
          <w:b/>
          <w:bCs/>
          <w:sz w:val="24"/>
          <w:szCs w:val="24"/>
          <w:lang w:eastAsia="en-US"/>
        </w:rPr>
        <w:t>Примерная рабочая программа дисциплины</w:t>
      </w:r>
    </w:p>
    <w:p w14:paraId="656E95CF" w14:textId="77777777" w:rsidR="00B27C1D" w:rsidRPr="00B27C1D" w:rsidRDefault="00B27C1D" w:rsidP="00B27C1D">
      <w:pPr>
        <w:spacing w:before="100" w:beforeAutospacing="1" w:after="100" w:afterAutospacing="1" w:line="240" w:lineRule="auto"/>
        <w:jc w:val="center"/>
        <w:outlineLvl w:val="0"/>
        <w:rPr>
          <w:rFonts w:ascii="Times New Roman" w:hAnsi="Times New Roman"/>
          <w:b/>
          <w:bCs/>
          <w:kern w:val="36"/>
          <w:sz w:val="24"/>
          <w:szCs w:val="24"/>
        </w:rPr>
      </w:pPr>
      <w:bookmarkStart w:id="181" w:name="_Toc175726885"/>
      <w:r w:rsidRPr="00B27C1D">
        <w:rPr>
          <w:rFonts w:ascii="Times New Roman" w:hAnsi="Times New Roman"/>
          <w:b/>
          <w:bCs/>
          <w:kern w:val="36"/>
          <w:sz w:val="24"/>
          <w:szCs w:val="24"/>
        </w:rPr>
        <w:t>«СГ.02 ИНОСТРАННЫЙ ЯЗЫК В ПРОФЕССИОНАЛЬНОЙ ДЕЯТЕЛЬНОСТИ»</w:t>
      </w:r>
      <w:bookmarkEnd w:id="181"/>
    </w:p>
    <w:p w14:paraId="5E762414" w14:textId="77777777" w:rsidR="00B27C1D" w:rsidRPr="00B27C1D" w:rsidRDefault="00B27C1D" w:rsidP="00B27C1D">
      <w:pPr>
        <w:spacing w:before="100" w:beforeAutospacing="1" w:after="100" w:afterAutospacing="1" w:line="240" w:lineRule="auto"/>
        <w:jc w:val="center"/>
        <w:outlineLvl w:val="0"/>
        <w:rPr>
          <w:rFonts w:ascii="Times New Roman" w:hAnsi="Times New Roman"/>
          <w:b/>
          <w:bCs/>
          <w:kern w:val="36"/>
          <w:sz w:val="24"/>
          <w:szCs w:val="24"/>
        </w:rPr>
      </w:pPr>
      <w:bookmarkStart w:id="182" w:name="_Toc175726886"/>
      <w:r w:rsidRPr="00B27C1D">
        <w:rPr>
          <w:rFonts w:ascii="Times New Roman" w:eastAsiaTheme="minorHAnsi" w:hAnsi="Times New Roman"/>
          <w:sz w:val="24"/>
          <w:szCs w:val="24"/>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 СПО</w:t>
      </w:r>
      <w:bookmarkEnd w:id="182"/>
      <w:r w:rsidRPr="00B27C1D">
        <w:rPr>
          <w:rFonts w:ascii="Times New Roman" w:hAnsi="Times New Roman"/>
          <w:b/>
          <w:bCs/>
          <w:kern w:val="36"/>
          <w:sz w:val="24"/>
          <w:szCs w:val="24"/>
        </w:rPr>
        <w:t xml:space="preserve"> </w:t>
      </w:r>
    </w:p>
    <w:p w14:paraId="7552F319" w14:textId="77777777" w:rsidR="00B27C1D" w:rsidRPr="00B27C1D" w:rsidRDefault="008C754A" w:rsidP="00B27C1D">
      <w:pPr>
        <w:spacing w:before="100" w:beforeAutospacing="1" w:after="100" w:afterAutospacing="1" w:line="240" w:lineRule="auto"/>
        <w:jc w:val="center"/>
        <w:outlineLvl w:val="0"/>
        <w:rPr>
          <w:rFonts w:ascii="Times New Roman" w:hAnsi="Times New Roman"/>
          <w:b/>
          <w:bCs/>
          <w:kern w:val="36"/>
          <w:sz w:val="24"/>
          <w:szCs w:val="24"/>
        </w:rPr>
      </w:pPr>
      <w:hyperlink r:id="rId77" w:history="1">
        <w:bookmarkStart w:id="183" w:name="_Toc175726887"/>
        <w:r w:rsidR="00B27C1D" w:rsidRPr="00B27C1D">
          <w:rPr>
            <w:rFonts w:ascii="Times New Roman" w:eastAsiaTheme="minorHAnsi" w:hAnsi="Times New Roman"/>
            <w:sz w:val="24"/>
            <w:szCs w:val="24"/>
            <w:u w:val="single"/>
            <w:shd w:val="clear" w:color="auto" w:fill="FFFFFF"/>
            <w:lang w:eastAsia="en-US"/>
          </w:rPr>
          <w:t>https://reestrspo.firpo.ru/usefulResource/9</w:t>
        </w:r>
        <w:bookmarkEnd w:id="183"/>
      </w:hyperlink>
    </w:p>
    <w:p w14:paraId="0A44EC23" w14:textId="77777777" w:rsidR="00B27C1D" w:rsidRPr="00B27C1D" w:rsidRDefault="00B27C1D" w:rsidP="00B27C1D">
      <w:pPr>
        <w:spacing w:after="0" w:line="360" w:lineRule="auto"/>
        <w:jc w:val="center"/>
        <w:rPr>
          <w:rFonts w:ascii="Times New Roman" w:eastAsiaTheme="minorHAnsi" w:hAnsi="Times New Roman"/>
          <w:b/>
          <w:bCs/>
          <w:sz w:val="24"/>
          <w:szCs w:val="24"/>
          <w:lang w:eastAsia="en-US"/>
        </w:rPr>
      </w:pPr>
    </w:p>
    <w:p w14:paraId="1123BD7B" w14:textId="77777777" w:rsidR="00B27C1D" w:rsidRPr="00B27C1D" w:rsidRDefault="00B27C1D" w:rsidP="00B27C1D">
      <w:pPr>
        <w:spacing w:after="0" w:line="360" w:lineRule="auto"/>
        <w:jc w:val="center"/>
        <w:rPr>
          <w:rFonts w:ascii="Times New Roman" w:eastAsiaTheme="minorHAnsi" w:hAnsi="Times New Roman"/>
          <w:b/>
          <w:bCs/>
          <w:sz w:val="24"/>
          <w:szCs w:val="24"/>
          <w:lang w:eastAsia="en-US"/>
        </w:rPr>
      </w:pPr>
    </w:p>
    <w:p w14:paraId="2328C518" w14:textId="77777777" w:rsidR="00B27C1D" w:rsidRPr="00B27C1D" w:rsidRDefault="00B27C1D" w:rsidP="00B27C1D">
      <w:pPr>
        <w:spacing w:after="0" w:line="360" w:lineRule="auto"/>
        <w:jc w:val="center"/>
        <w:rPr>
          <w:rFonts w:ascii="Times New Roman" w:eastAsiaTheme="minorHAnsi" w:hAnsi="Times New Roman"/>
          <w:b/>
          <w:bCs/>
          <w:sz w:val="24"/>
          <w:szCs w:val="24"/>
          <w:lang w:eastAsia="en-US"/>
        </w:rPr>
      </w:pPr>
    </w:p>
    <w:p w14:paraId="6E1DE00A" w14:textId="77777777" w:rsidR="00B27C1D" w:rsidRPr="00B27C1D" w:rsidRDefault="00B27C1D" w:rsidP="00B27C1D">
      <w:pPr>
        <w:spacing w:after="0" w:line="360" w:lineRule="auto"/>
        <w:jc w:val="center"/>
        <w:rPr>
          <w:rFonts w:ascii="Times New Roman" w:eastAsiaTheme="minorHAnsi" w:hAnsi="Times New Roman"/>
          <w:b/>
          <w:bCs/>
          <w:sz w:val="24"/>
          <w:szCs w:val="24"/>
          <w:lang w:eastAsia="en-US"/>
        </w:rPr>
      </w:pPr>
    </w:p>
    <w:p w14:paraId="0B28D3ED" w14:textId="77777777" w:rsidR="00B27C1D" w:rsidRPr="00B27C1D" w:rsidRDefault="00B27C1D" w:rsidP="00B27C1D">
      <w:pPr>
        <w:spacing w:after="0" w:line="360" w:lineRule="auto"/>
        <w:jc w:val="center"/>
        <w:rPr>
          <w:rFonts w:ascii="Times New Roman" w:eastAsiaTheme="minorHAnsi" w:hAnsi="Times New Roman"/>
          <w:b/>
          <w:bCs/>
          <w:sz w:val="24"/>
          <w:szCs w:val="24"/>
          <w:lang w:eastAsia="en-US"/>
        </w:rPr>
      </w:pPr>
    </w:p>
    <w:p w14:paraId="3856DAFA" w14:textId="77777777" w:rsidR="00B27C1D" w:rsidRPr="00B27C1D" w:rsidRDefault="00B27C1D" w:rsidP="00B27C1D">
      <w:pPr>
        <w:spacing w:after="0" w:line="360" w:lineRule="auto"/>
        <w:jc w:val="center"/>
        <w:rPr>
          <w:rFonts w:ascii="Times New Roman" w:eastAsiaTheme="minorHAnsi" w:hAnsi="Times New Roman"/>
          <w:b/>
          <w:bCs/>
          <w:sz w:val="24"/>
          <w:szCs w:val="24"/>
          <w:lang w:eastAsia="en-US"/>
        </w:rPr>
      </w:pPr>
    </w:p>
    <w:p w14:paraId="771B8547" w14:textId="77777777" w:rsidR="00B27C1D" w:rsidRPr="00B27C1D" w:rsidRDefault="00B27C1D" w:rsidP="00B27C1D">
      <w:pPr>
        <w:spacing w:after="0" w:line="360" w:lineRule="auto"/>
        <w:jc w:val="center"/>
        <w:rPr>
          <w:rFonts w:ascii="Times New Roman" w:eastAsiaTheme="minorHAnsi" w:hAnsi="Times New Roman"/>
          <w:b/>
          <w:bCs/>
          <w:sz w:val="24"/>
          <w:szCs w:val="24"/>
          <w:lang w:eastAsia="en-US"/>
        </w:rPr>
      </w:pPr>
    </w:p>
    <w:p w14:paraId="75D4FA89" w14:textId="77777777" w:rsidR="00B27C1D" w:rsidRPr="00B27C1D" w:rsidRDefault="00B27C1D" w:rsidP="00B27C1D">
      <w:pPr>
        <w:spacing w:after="0" w:line="360" w:lineRule="auto"/>
        <w:jc w:val="center"/>
        <w:rPr>
          <w:rFonts w:ascii="Times New Roman" w:eastAsiaTheme="minorHAnsi" w:hAnsi="Times New Roman"/>
          <w:b/>
          <w:bCs/>
          <w:sz w:val="24"/>
          <w:szCs w:val="24"/>
          <w:lang w:eastAsia="en-US"/>
        </w:rPr>
      </w:pPr>
    </w:p>
    <w:p w14:paraId="069C62D1" w14:textId="77777777" w:rsidR="00B27C1D" w:rsidRPr="00B27C1D" w:rsidRDefault="00B27C1D" w:rsidP="00B27C1D">
      <w:pPr>
        <w:spacing w:after="0" w:line="360" w:lineRule="auto"/>
        <w:jc w:val="center"/>
        <w:rPr>
          <w:rFonts w:ascii="Times New Roman" w:eastAsiaTheme="minorHAnsi" w:hAnsi="Times New Roman"/>
          <w:b/>
          <w:bCs/>
          <w:sz w:val="24"/>
          <w:szCs w:val="24"/>
          <w:lang w:eastAsia="en-US"/>
        </w:rPr>
      </w:pPr>
    </w:p>
    <w:p w14:paraId="3887A7F2" w14:textId="77777777" w:rsidR="00B27C1D" w:rsidRPr="00B27C1D" w:rsidRDefault="00B27C1D" w:rsidP="00B27C1D">
      <w:pPr>
        <w:spacing w:after="0" w:line="360" w:lineRule="auto"/>
        <w:jc w:val="center"/>
        <w:rPr>
          <w:rFonts w:ascii="Times New Roman" w:eastAsiaTheme="minorHAnsi" w:hAnsi="Times New Roman"/>
          <w:b/>
          <w:bCs/>
          <w:sz w:val="24"/>
          <w:szCs w:val="24"/>
          <w:lang w:eastAsia="en-US"/>
        </w:rPr>
      </w:pPr>
    </w:p>
    <w:p w14:paraId="4742B559" w14:textId="77777777" w:rsidR="00B27C1D" w:rsidRPr="00B27C1D" w:rsidRDefault="00B27C1D" w:rsidP="00B27C1D">
      <w:pPr>
        <w:spacing w:after="0" w:line="360" w:lineRule="auto"/>
        <w:jc w:val="center"/>
        <w:rPr>
          <w:rFonts w:ascii="Times New Roman" w:eastAsiaTheme="minorHAnsi" w:hAnsi="Times New Roman"/>
          <w:b/>
          <w:bCs/>
          <w:sz w:val="24"/>
          <w:szCs w:val="24"/>
          <w:lang w:eastAsia="en-US"/>
        </w:rPr>
      </w:pPr>
    </w:p>
    <w:p w14:paraId="6533E747" w14:textId="77777777" w:rsidR="00B27C1D" w:rsidRPr="00B27C1D" w:rsidRDefault="00B27C1D" w:rsidP="00B27C1D">
      <w:pPr>
        <w:spacing w:after="0" w:line="360" w:lineRule="auto"/>
        <w:jc w:val="center"/>
        <w:rPr>
          <w:rFonts w:ascii="Times New Roman" w:eastAsiaTheme="minorHAnsi" w:hAnsi="Times New Roman"/>
          <w:b/>
          <w:bCs/>
          <w:sz w:val="24"/>
          <w:szCs w:val="24"/>
          <w:lang w:eastAsia="en-US"/>
        </w:rPr>
      </w:pPr>
    </w:p>
    <w:p w14:paraId="133C87BB" w14:textId="77777777" w:rsidR="00B27C1D" w:rsidRPr="00B27C1D" w:rsidRDefault="00B27C1D" w:rsidP="00B27C1D">
      <w:pPr>
        <w:spacing w:after="0" w:line="360" w:lineRule="auto"/>
        <w:jc w:val="center"/>
        <w:rPr>
          <w:rFonts w:ascii="Times New Roman" w:eastAsiaTheme="minorHAnsi" w:hAnsi="Times New Roman"/>
          <w:b/>
          <w:bCs/>
          <w:sz w:val="24"/>
          <w:szCs w:val="24"/>
          <w:lang w:eastAsia="en-US"/>
        </w:rPr>
      </w:pPr>
    </w:p>
    <w:p w14:paraId="142FCADB" w14:textId="0B2DCA76" w:rsidR="00B27C1D" w:rsidRPr="00B27C1D" w:rsidRDefault="00B27C1D" w:rsidP="00B27C1D">
      <w:pPr>
        <w:spacing w:after="0" w:line="240" w:lineRule="auto"/>
        <w:jc w:val="right"/>
        <w:rPr>
          <w:rFonts w:ascii="Times New Roman" w:eastAsiaTheme="minorHAnsi" w:hAnsi="Times New Roman"/>
          <w:b/>
          <w:bCs/>
          <w:sz w:val="24"/>
          <w:szCs w:val="24"/>
          <w:lang w:eastAsia="en-US"/>
        </w:rPr>
      </w:pPr>
      <w:r w:rsidRPr="00B27C1D">
        <w:rPr>
          <w:rFonts w:ascii="Times New Roman" w:eastAsiaTheme="minorHAnsi" w:hAnsi="Times New Roman"/>
          <w:sz w:val="24"/>
          <w:szCs w:val="24"/>
          <w:lang w:eastAsia="en-US"/>
        </w:rPr>
        <w:br w:type="page"/>
      </w:r>
      <w:r w:rsidRPr="00B27C1D">
        <w:rPr>
          <w:rFonts w:ascii="Times New Roman" w:eastAsiaTheme="minorHAnsi" w:hAnsi="Times New Roman"/>
          <w:b/>
          <w:bCs/>
          <w:sz w:val="24"/>
          <w:szCs w:val="24"/>
          <w:lang w:eastAsia="en-US"/>
        </w:rPr>
        <w:lastRenderedPageBreak/>
        <w:t>Приложение 2.</w:t>
      </w:r>
      <w:r>
        <w:rPr>
          <w:rFonts w:ascii="Times New Roman" w:eastAsiaTheme="minorHAnsi" w:hAnsi="Times New Roman"/>
          <w:b/>
          <w:bCs/>
          <w:sz w:val="24"/>
          <w:szCs w:val="24"/>
          <w:lang w:eastAsia="en-US"/>
        </w:rPr>
        <w:t>9</w:t>
      </w:r>
    </w:p>
    <w:p w14:paraId="0885F6B3" w14:textId="77777777" w:rsidR="00B27C1D" w:rsidRPr="00B27C1D" w:rsidRDefault="00B27C1D" w:rsidP="00B27C1D">
      <w:pPr>
        <w:spacing w:after="0" w:line="240" w:lineRule="auto"/>
        <w:jc w:val="right"/>
        <w:rPr>
          <w:rFonts w:ascii="Times New Roman" w:eastAsiaTheme="minorHAnsi" w:hAnsi="Times New Roman"/>
          <w:b/>
          <w:bCs/>
          <w:sz w:val="24"/>
          <w:szCs w:val="24"/>
          <w:lang w:eastAsia="en-US"/>
        </w:rPr>
      </w:pPr>
      <w:r w:rsidRPr="00B27C1D">
        <w:rPr>
          <w:rFonts w:ascii="Times New Roman" w:eastAsiaTheme="minorHAnsi" w:hAnsi="Times New Roman"/>
          <w:b/>
          <w:bCs/>
          <w:sz w:val="24"/>
          <w:szCs w:val="24"/>
          <w:lang w:eastAsia="en-US"/>
        </w:rPr>
        <w:t>к ПОП-П по специальности</w:t>
      </w:r>
    </w:p>
    <w:p w14:paraId="76BCBCC6" w14:textId="77777777" w:rsidR="00B27C1D" w:rsidRPr="00756286" w:rsidRDefault="00B27C1D" w:rsidP="00B27C1D">
      <w:pPr>
        <w:spacing w:after="0"/>
        <w:jc w:val="right"/>
        <w:rPr>
          <w:rFonts w:ascii="Times New Roman" w:hAnsi="Times New Roman"/>
          <w:b/>
          <w:bCs/>
          <w:iCs/>
          <w:sz w:val="24"/>
          <w:szCs w:val="24"/>
        </w:rPr>
      </w:pPr>
      <w:r w:rsidRPr="00756286">
        <w:rPr>
          <w:rFonts w:ascii="Times New Roman" w:hAnsi="Times New Roman"/>
          <w:b/>
          <w:bCs/>
          <w:iCs/>
          <w:sz w:val="24"/>
          <w:szCs w:val="24"/>
        </w:rPr>
        <w:t>23.02.02 Автомобиле- и тракторостроение</w:t>
      </w:r>
    </w:p>
    <w:p w14:paraId="76BC0B16" w14:textId="77777777" w:rsidR="00B27C1D" w:rsidRPr="00B27C1D" w:rsidRDefault="00B27C1D" w:rsidP="00B27C1D">
      <w:pPr>
        <w:spacing w:after="0" w:line="240" w:lineRule="auto"/>
        <w:jc w:val="right"/>
        <w:rPr>
          <w:rFonts w:ascii="Times New Roman" w:eastAsiaTheme="minorHAnsi" w:hAnsi="Times New Roman"/>
          <w:b/>
          <w:bCs/>
          <w:sz w:val="24"/>
          <w:szCs w:val="24"/>
          <w:lang w:eastAsia="en-US"/>
        </w:rPr>
      </w:pPr>
    </w:p>
    <w:p w14:paraId="27024128" w14:textId="77777777" w:rsidR="00B27C1D" w:rsidRPr="00B27C1D" w:rsidRDefault="00B27C1D" w:rsidP="00B27C1D">
      <w:pPr>
        <w:spacing w:after="0" w:line="240" w:lineRule="auto"/>
        <w:jc w:val="right"/>
        <w:rPr>
          <w:rFonts w:ascii="Times New Roman" w:eastAsiaTheme="minorHAnsi" w:hAnsi="Times New Roman"/>
          <w:b/>
          <w:bCs/>
          <w:sz w:val="24"/>
          <w:szCs w:val="24"/>
          <w:lang w:eastAsia="en-US"/>
        </w:rPr>
      </w:pPr>
    </w:p>
    <w:p w14:paraId="1C8A603E" w14:textId="77777777" w:rsidR="00B27C1D" w:rsidRPr="00B27C1D" w:rsidRDefault="00B27C1D" w:rsidP="00B27C1D">
      <w:pPr>
        <w:spacing w:after="0" w:line="240" w:lineRule="auto"/>
        <w:jc w:val="right"/>
        <w:rPr>
          <w:rFonts w:ascii="Times New Roman" w:eastAsiaTheme="minorHAnsi" w:hAnsi="Times New Roman"/>
          <w:b/>
          <w:bCs/>
          <w:sz w:val="24"/>
          <w:szCs w:val="24"/>
          <w:lang w:eastAsia="en-US"/>
        </w:rPr>
      </w:pPr>
    </w:p>
    <w:p w14:paraId="039AF3A8" w14:textId="77777777" w:rsidR="00B27C1D" w:rsidRPr="00B27C1D" w:rsidRDefault="00B27C1D" w:rsidP="00B27C1D">
      <w:pPr>
        <w:spacing w:after="0" w:line="240" w:lineRule="auto"/>
        <w:jc w:val="right"/>
        <w:rPr>
          <w:rFonts w:ascii="Times New Roman" w:eastAsiaTheme="minorHAnsi" w:hAnsi="Times New Roman"/>
          <w:b/>
          <w:bCs/>
          <w:sz w:val="24"/>
          <w:szCs w:val="24"/>
          <w:lang w:eastAsia="en-US"/>
        </w:rPr>
      </w:pPr>
    </w:p>
    <w:p w14:paraId="6A82324B" w14:textId="77777777" w:rsidR="00B27C1D" w:rsidRPr="00B27C1D" w:rsidRDefault="00B27C1D" w:rsidP="00B27C1D">
      <w:pPr>
        <w:spacing w:after="0" w:line="240" w:lineRule="auto"/>
        <w:jc w:val="right"/>
        <w:rPr>
          <w:rFonts w:ascii="Times New Roman" w:eastAsiaTheme="minorHAnsi" w:hAnsi="Times New Roman"/>
          <w:b/>
          <w:bCs/>
          <w:sz w:val="24"/>
          <w:szCs w:val="24"/>
          <w:lang w:eastAsia="en-US"/>
        </w:rPr>
      </w:pPr>
    </w:p>
    <w:p w14:paraId="1FD06547" w14:textId="77777777" w:rsidR="00B27C1D" w:rsidRPr="00B27C1D" w:rsidRDefault="00B27C1D" w:rsidP="00B27C1D">
      <w:pPr>
        <w:spacing w:after="0" w:line="240" w:lineRule="auto"/>
        <w:jc w:val="right"/>
        <w:rPr>
          <w:rFonts w:ascii="Times New Roman" w:eastAsiaTheme="minorHAnsi" w:hAnsi="Times New Roman"/>
          <w:b/>
          <w:bCs/>
          <w:sz w:val="24"/>
          <w:szCs w:val="24"/>
          <w:lang w:eastAsia="en-US"/>
        </w:rPr>
      </w:pPr>
    </w:p>
    <w:p w14:paraId="18CA1C34" w14:textId="77777777" w:rsidR="00B27C1D" w:rsidRPr="00B27C1D" w:rsidRDefault="00B27C1D" w:rsidP="00B27C1D">
      <w:pPr>
        <w:spacing w:after="0" w:line="240" w:lineRule="auto"/>
        <w:jc w:val="right"/>
        <w:rPr>
          <w:rFonts w:ascii="Times New Roman" w:eastAsiaTheme="minorHAnsi" w:hAnsi="Times New Roman"/>
          <w:b/>
          <w:bCs/>
          <w:sz w:val="24"/>
          <w:szCs w:val="24"/>
          <w:lang w:eastAsia="en-US"/>
        </w:rPr>
      </w:pPr>
    </w:p>
    <w:p w14:paraId="1CA8AE57" w14:textId="77777777" w:rsidR="00B27C1D" w:rsidRPr="00B27C1D" w:rsidRDefault="00B27C1D" w:rsidP="00B27C1D">
      <w:pPr>
        <w:spacing w:after="0" w:line="240" w:lineRule="auto"/>
        <w:jc w:val="right"/>
        <w:rPr>
          <w:rFonts w:ascii="Times New Roman" w:eastAsiaTheme="minorHAnsi" w:hAnsi="Times New Roman"/>
          <w:b/>
          <w:bCs/>
          <w:sz w:val="24"/>
          <w:szCs w:val="24"/>
          <w:lang w:eastAsia="en-US"/>
        </w:rPr>
      </w:pPr>
    </w:p>
    <w:p w14:paraId="0E3502F8" w14:textId="77777777" w:rsidR="00B27C1D" w:rsidRPr="00B27C1D" w:rsidRDefault="00B27C1D" w:rsidP="00B27C1D">
      <w:pPr>
        <w:spacing w:after="0" w:line="240" w:lineRule="auto"/>
        <w:jc w:val="right"/>
        <w:rPr>
          <w:rFonts w:ascii="Times New Roman" w:eastAsiaTheme="minorHAnsi" w:hAnsi="Times New Roman"/>
          <w:b/>
          <w:bCs/>
          <w:sz w:val="24"/>
          <w:szCs w:val="24"/>
          <w:lang w:eastAsia="en-US"/>
        </w:rPr>
      </w:pPr>
    </w:p>
    <w:p w14:paraId="22BFA2E3" w14:textId="77777777" w:rsidR="00B27C1D" w:rsidRPr="00B27C1D" w:rsidRDefault="00B27C1D" w:rsidP="00B27C1D">
      <w:pPr>
        <w:spacing w:after="0" w:line="240" w:lineRule="auto"/>
        <w:jc w:val="right"/>
        <w:rPr>
          <w:rFonts w:ascii="Times New Roman" w:eastAsiaTheme="minorHAnsi" w:hAnsi="Times New Roman"/>
          <w:b/>
          <w:bCs/>
          <w:sz w:val="24"/>
          <w:szCs w:val="24"/>
          <w:lang w:eastAsia="en-US"/>
        </w:rPr>
      </w:pPr>
    </w:p>
    <w:p w14:paraId="2CD89A2F" w14:textId="77777777" w:rsidR="00B27C1D" w:rsidRPr="00B27C1D" w:rsidRDefault="00B27C1D" w:rsidP="00B27C1D">
      <w:pPr>
        <w:spacing w:after="0" w:line="240" w:lineRule="auto"/>
        <w:jc w:val="right"/>
        <w:rPr>
          <w:rFonts w:ascii="Times New Roman" w:eastAsiaTheme="minorHAnsi" w:hAnsi="Times New Roman"/>
          <w:b/>
          <w:bCs/>
          <w:sz w:val="24"/>
          <w:szCs w:val="24"/>
          <w:lang w:eastAsia="en-US"/>
        </w:rPr>
      </w:pPr>
    </w:p>
    <w:p w14:paraId="0C9FCE00" w14:textId="77777777" w:rsidR="00B27C1D" w:rsidRPr="00B27C1D" w:rsidRDefault="00B27C1D" w:rsidP="00B27C1D">
      <w:pPr>
        <w:spacing w:after="0" w:line="240" w:lineRule="auto"/>
        <w:jc w:val="right"/>
        <w:rPr>
          <w:rFonts w:ascii="Times New Roman" w:eastAsiaTheme="minorHAnsi" w:hAnsi="Times New Roman"/>
          <w:b/>
          <w:bCs/>
          <w:sz w:val="24"/>
          <w:szCs w:val="24"/>
          <w:lang w:eastAsia="en-US"/>
        </w:rPr>
      </w:pPr>
    </w:p>
    <w:p w14:paraId="69AE9011" w14:textId="77777777" w:rsidR="00B27C1D" w:rsidRPr="00B27C1D" w:rsidRDefault="00B27C1D" w:rsidP="00B27C1D">
      <w:pPr>
        <w:spacing w:after="0" w:line="240" w:lineRule="auto"/>
        <w:jc w:val="center"/>
        <w:rPr>
          <w:rFonts w:ascii="Times New Roman" w:eastAsiaTheme="minorHAnsi" w:hAnsi="Times New Roman"/>
          <w:b/>
          <w:bCs/>
          <w:sz w:val="24"/>
          <w:szCs w:val="24"/>
          <w:lang w:eastAsia="en-US"/>
        </w:rPr>
      </w:pPr>
      <w:r w:rsidRPr="00B27C1D">
        <w:rPr>
          <w:rFonts w:ascii="Times New Roman" w:eastAsiaTheme="minorHAnsi" w:hAnsi="Times New Roman"/>
          <w:b/>
          <w:bCs/>
          <w:sz w:val="24"/>
          <w:szCs w:val="24"/>
          <w:lang w:eastAsia="en-US"/>
        </w:rPr>
        <w:t>Примерная рабочая программа дисциплины</w:t>
      </w:r>
    </w:p>
    <w:p w14:paraId="68D9D39C" w14:textId="77777777" w:rsidR="00B27C1D" w:rsidRPr="00B27C1D" w:rsidRDefault="00B27C1D" w:rsidP="00B27C1D">
      <w:pPr>
        <w:spacing w:before="100" w:beforeAutospacing="1" w:after="100" w:afterAutospacing="1" w:line="240" w:lineRule="auto"/>
        <w:jc w:val="center"/>
        <w:outlineLvl w:val="0"/>
        <w:rPr>
          <w:rFonts w:ascii="Times New Roman" w:hAnsi="Times New Roman"/>
          <w:b/>
          <w:bCs/>
          <w:kern w:val="36"/>
          <w:sz w:val="24"/>
          <w:szCs w:val="24"/>
        </w:rPr>
      </w:pPr>
      <w:bookmarkStart w:id="184" w:name="_Toc175726888"/>
      <w:r w:rsidRPr="00B27C1D">
        <w:rPr>
          <w:rFonts w:ascii="Times New Roman" w:hAnsi="Times New Roman"/>
          <w:b/>
          <w:bCs/>
          <w:kern w:val="36"/>
          <w:sz w:val="24"/>
          <w:szCs w:val="24"/>
        </w:rPr>
        <w:t>«СГ.03 БЕЗОПАСНОСТЬ ЖИЗНЕДЕЯТЕЛЬНОСТИ»</w:t>
      </w:r>
      <w:bookmarkEnd w:id="184"/>
    </w:p>
    <w:p w14:paraId="0797F60C" w14:textId="77777777" w:rsidR="00B27C1D" w:rsidRPr="00B27C1D" w:rsidRDefault="00B27C1D" w:rsidP="00B27C1D">
      <w:pPr>
        <w:spacing w:before="100" w:beforeAutospacing="1" w:after="100" w:afterAutospacing="1" w:line="240" w:lineRule="auto"/>
        <w:jc w:val="center"/>
        <w:outlineLvl w:val="0"/>
        <w:rPr>
          <w:rFonts w:ascii="Times New Roman" w:hAnsi="Times New Roman"/>
          <w:b/>
          <w:bCs/>
          <w:kern w:val="36"/>
          <w:sz w:val="24"/>
          <w:szCs w:val="24"/>
        </w:rPr>
      </w:pPr>
      <w:bookmarkStart w:id="185" w:name="_Toc175726889"/>
      <w:r w:rsidRPr="00B27C1D">
        <w:rPr>
          <w:rFonts w:ascii="Times New Roman" w:eastAsiaTheme="minorHAnsi" w:hAnsi="Times New Roman"/>
          <w:sz w:val="24"/>
          <w:szCs w:val="24"/>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 СПО</w:t>
      </w:r>
      <w:bookmarkEnd w:id="185"/>
      <w:r w:rsidRPr="00B27C1D">
        <w:rPr>
          <w:rFonts w:ascii="Times New Roman" w:hAnsi="Times New Roman"/>
          <w:b/>
          <w:bCs/>
          <w:kern w:val="36"/>
          <w:sz w:val="24"/>
          <w:szCs w:val="24"/>
        </w:rPr>
        <w:t xml:space="preserve"> </w:t>
      </w:r>
    </w:p>
    <w:p w14:paraId="6BC6CCD3" w14:textId="77777777" w:rsidR="00B27C1D" w:rsidRPr="00B27C1D" w:rsidRDefault="008C754A" w:rsidP="00B27C1D">
      <w:pPr>
        <w:spacing w:before="100" w:beforeAutospacing="1" w:after="100" w:afterAutospacing="1" w:line="240" w:lineRule="auto"/>
        <w:jc w:val="center"/>
        <w:outlineLvl w:val="0"/>
        <w:rPr>
          <w:rFonts w:ascii="Times New Roman" w:hAnsi="Times New Roman"/>
          <w:b/>
          <w:bCs/>
          <w:kern w:val="36"/>
          <w:sz w:val="24"/>
          <w:szCs w:val="24"/>
        </w:rPr>
      </w:pPr>
      <w:hyperlink r:id="rId78" w:history="1">
        <w:bookmarkStart w:id="186" w:name="_Toc175726890"/>
        <w:r w:rsidR="00B27C1D" w:rsidRPr="00B27C1D">
          <w:rPr>
            <w:rFonts w:ascii="Times New Roman" w:eastAsiaTheme="minorHAnsi" w:hAnsi="Times New Roman"/>
            <w:sz w:val="24"/>
            <w:szCs w:val="24"/>
            <w:u w:val="single"/>
            <w:shd w:val="clear" w:color="auto" w:fill="FFFFFF"/>
            <w:lang w:eastAsia="en-US"/>
          </w:rPr>
          <w:t>https://reestrspo.firpo.ru/usefulResource/9</w:t>
        </w:r>
        <w:bookmarkEnd w:id="186"/>
      </w:hyperlink>
    </w:p>
    <w:p w14:paraId="44ACA9C5" w14:textId="77777777" w:rsidR="00B27C1D" w:rsidRPr="00B27C1D" w:rsidRDefault="00B27C1D" w:rsidP="00B27C1D">
      <w:pPr>
        <w:spacing w:after="0" w:line="360" w:lineRule="auto"/>
        <w:jc w:val="center"/>
        <w:rPr>
          <w:rFonts w:ascii="Times New Roman" w:eastAsiaTheme="minorHAnsi" w:hAnsi="Times New Roman"/>
          <w:b/>
          <w:bCs/>
          <w:sz w:val="24"/>
          <w:szCs w:val="24"/>
          <w:lang w:eastAsia="en-US"/>
        </w:rPr>
      </w:pPr>
    </w:p>
    <w:p w14:paraId="2EF9D2CB" w14:textId="77777777" w:rsidR="00B27C1D" w:rsidRPr="00B27C1D" w:rsidRDefault="00B27C1D" w:rsidP="00B27C1D">
      <w:pPr>
        <w:spacing w:after="0" w:line="360" w:lineRule="auto"/>
        <w:jc w:val="center"/>
        <w:rPr>
          <w:rFonts w:ascii="Times New Roman" w:eastAsiaTheme="minorHAnsi" w:hAnsi="Times New Roman"/>
          <w:b/>
          <w:bCs/>
          <w:sz w:val="24"/>
          <w:szCs w:val="24"/>
          <w:lang w:eastAsia="en-US"/>
        </w:rPr>
      </w:pPr>
    </w:p>
    <w:p w14:paraId="4118829F" w14:textId="77777777" w:rsidR="00B27C1D" w:rsidRPr="00B27C1D" w:rsidRDefault="00B27C1D" w:rsidP="00B27C1D">
      <w:pPr>
        <w:spacing w:after="0" w:line="360" w:lineRule="auto"/>
        <w:jc w:val="center"/>
        <w:rPr>
          <w:rFonts w:ascii="Times New Roman" w:eastAsiaTheme="minorHAnsi" w:hAnsi="Times New Roman"/>
          <w:b/>
          <w:bCs/>
          <w:sz w:val="24"/>
          <w:szCs w:val="24"/>
          <w:lang w:eastAsia="en-US"/>
        </w:rPr>
      </w:pPr>
    </w:p>
    <w:p w14:paraId="6457F589" w14:textId="77777777" w:rsidR="00B27C1D" w:rsidRPr="00B27C1D" w:rsidRDefault="00B27C1D" w:rsidP="00B27C1D">
      <w:pPr>
        <w:spacing w:after="0" w:line="360" w:lineRule="auto"/>
        <w:jc w:val="center"/>
        <w:rPr>
          <w:rFonts w:ascii="Times New Roman" w:eastAsiaTheme="minorHAnsi" w:hAnsi="Times New Roman"/>
          <w:b/>
          <w:bCs/>
          <w:sz w:val="24"/>
          <w:szCs w:val="24"/>
          <w:lang w:eastAsia="en-US"/>
        </w:rPr>
      </w:pPr>
    </w:p>
    <w:p w14:paraId="1D737891" w14:textId="77777777" w:rsidR="00B27C1D" w:rsidRPr="00B27C1D" w:rsidRDefault="00B27C1D" w:rsidP="00B27C1D">
      <w:pPr>
        <w:spacing w:after="0" w:line="360" w:lineRule="auto"/>
        <w:jc w:val="center"/>
        <w:rPr>
          <w:rFonts w:ascii="Times New Roman" w:eastAsiaTheme="minorHAnsi" w:hAnsi="Times New Roman"/>
          <w:b/>
          <w:bCs/>
          <w:sz w:val="24"/>
          <w:szCs w:val="24"/>
          <w:lang w:eastAsia="en-US"/>
        </w:rPr>
      </w:pPr>
    </w:p>
    <w:p w14:paraId="71E50673" w14:textId="77777777" w:rsidR="00B27C1D" w:rsidRPr="00B27C1D" w:rsidRDefault="00B27C1D" w:rsidP="00B27C1D">
      <w:pPr>
        <w:spacing w:after="0" w:line="360" w:lineRule="auto"/>
        <w:jc w:val="center"/>
        <w:rPr>
          <w:rFonts w:ascii="Times New Roman" w:eastAsiaTheme="minorHAnsi" w:hAnsi="Times New Roman"/>
          <w:b/>
          <w:bCs/>
          <w:sz w:val="24"/>
          <w:szCs w:val="24"/>
          <w:lang w:eastAsia="en-US"/>
        </w:rPr>
      </w:pPr>
    </w:p>
    <w:p w14:paraId="7A355752" w14:textId="77777777" w:rsidR="00B27C1D" w:rsidRPr="00B27C1D" w:rsidRDefault="00B27C1D" w:rsidP="00B27C1D">
      <w:pPr>
        <w:spacing w:after="0" w:line="360" w:lineRule="auto"/>
        <w:jc w:val="center"/>
        <w:rPr>
          <w:rFonts w:ascii="Times New Roman" w:eastAsiaTheme="minorHAnsi" w:hAnsi="Times New Roman"/>
          <w:b/>
          <w:bCs/>
          <w:sz w:val="24"/>
          <w:szCs w:val="24"/>
          <w:lang w:eastAsia="en-US"/>
        </w:rPr>
      </w:pPr>
    </w:p>
    <w:p w14:paraId="6B63D435" w14:textId="77777777" w:rsidR="00B27C1D" w:rsidRPr="00B27C1D" w:rsidRDefault="00B27C1D" w:rsidP="00B27C1D">
      <w:pPr>
        <w:spacing w:after="0" w:line="360" w:lineRule="auto"/>
        <w:jc w:val="center"/>
        <w:rPr>
          <w:rFonts w:ascii="Times New Roman" w:eastAsiaTheme="minorHAnsi" w:hAnsi="Times New Roman"/>
          <w:b/>
          <w:bCs/>
          <w:sz w:val="24"/>
          <w:szCs w:val="24"/>
          <w:lang w:eastAsia="en-US"/>
        </w:rPr>
      </w:pPr>
    </w:p>
    <w:p w14:paraId="6FD0D2FD" w14:textId="77777777" w:rsidR="00B27C1D" w:rsidRPr="00B27C1D" w:rsidRDefault="00B27C1D" w:rsidP="00B27C1D">
      <w:pPr>
        <w:spacing w:after="0" w:line="360" w:lineRule="auto"/>
        <w:jc w:val="center"/>
        <w:rPr>
          <w:rFonts w:ascii="Times New Roman" w:eastAsiaTheme="minorHAnsi" w:hAnsi="Times New Roman"/>
          <w:b/>
          <w:bCs/>
          <w:sz w:val="24"/>
          <w:szCs w:val="24"/>
          <w:lang w:eastAsia="en-US"/>
        </w:rPr>
      </w:pPr>
    </w:p>
    <w:p w14:paraId="393B16BE" w14:textId="77777777" w:rsidR="00B27C1D" w:rsidRPr="00B27C1D" w:rsidRDefault="00B27C1D" w:rsidP="00B27C1D">
      <w:pPr>
        <w:spacing w:after="0" w:line="360" w:lineRule="auto"/>
        <w:jc w:val="center"/>
        <w:rPr>
          <w:rFonts w:ascii="Times New Roman" w:eastAsiaTheme="minorHAnsi" w:hAnsi="Times New Roman"/>
          <w:b/>
          <w:bCs/>
          <w:sz w:val="24"/>
          <w:szCs w:val="24"/>
          <w:lang w:eastAsia="en-US"/>
        </w:rPr>
      </w:pPr>
    </w:p>
    <w:p w14:paraId="2AE440FB" w14:textId="77777777" w:rsidR="00B27C1D" w:rsidRPr="00B27C1D" w:rsidRDefault="00B27C1D" w:rsidP="00B27C1D">
      <w:pPr>
        <w:spacing w:after="0" w:line="360" w:lineRule="auto"/>
        <w:jc w:val="center"/>
        <w:rPr>
          <w:rFonts w:ascii="Times New Roman" w:eastAsiaTheme="minorHAnsi" w:hAnsi="Times New Roman"/>
          <w:b/>
          <w:bCs/>
          <w:sz w:val="24"/>
          <w:szCs w:val="24"/>
          <w:lang w:eastAsia="en-US"/>
        </w:rPr>
      </w:pPr>
    </w:p>
    <w:p w14:paraId="119D9B61" w14:textId="77777777" w:rsidR="00B27C1D" w:rsidRPr="00B27C1D" w:rsidRDefault="00B27C1D" w:rsidP="00B27C1D">
      <w:pPr>
        <w:spacing w:after="0" w:line="360" w:lineRule="auto"/>
        <w:jc w:val="center"/>
        <w:rPr>
          <w:rFonts w:ascii="Times New Roman" w:eastAsiaTheme="minorHAnsi" w:hAnsi="Times New Roman"/>
          <w:b/>
          <w:bCs/>
          <w:sz w:val="24"/>
          <w:szCs w:val="24"/>
          <w:lang w:eastAsia="en-US"/>
        </w:rPr>
      </w:pPr>
    </w:p>
    <w:p w14:paraId="665E8292" w14:textId="77777777" w:rsidR="00B27C1D" w:rsidRPr="00B27C1D" w:rsidRDefault="00B27C1D" w:rsidP="00B27C1D">
      <w:pPr>
        <w:spacing w:after="0" w:line="360" w:lineRule="auto"/>
        <w:jc w:val="center"/>
        <w:rPr>
          <w:rFonts w:ascii="Times New Roman" w:eastAsiaTheme="minorHAnsi" w:hAnsi="Times New Roman"/>
          <w:b/>
          <w:bCs/>
          <w:sz w:val="24"/>
          <w:szCs w:val="24"/>
          <w:lang w:eastAsia="en-US"/>
        </w:rPr>
      </w:pPr>
    </w:p>
    <w:p w14:paraId="52C40CEE" w14:textId="77777777" w:rsidR="00B27C1D" w:rsidRPr="00B27C1D" w:rsidRDefault="00B27C1D" w:rsidP="00B27C1D">
      <w:pPr>
        <w:spacing w:after="0" w:line="360" w:lineRule="auto"/>
        <w:jc w:val="center"/>
        <w:rPr>
          <w:rFonts w:ascii="Times New Roman" w:eastAsiaTheme="minorHAnsi" w:hAnsi="Times New Roman"/>
          <w:b/>
          <w:bCs/>
          <w:sz w:val="24"/>
          <w:szCs w:val="24"/>
          <w:lang w:eastAsia="en-US"/>
        </w:rPr>
      </w:pPr>
    </w:p>
    <w:p w14:paraId="4630E3E5" w14:textId="77777777" w:rsidR="00B27C1D" w:rsidRPr="00B27C1D" w:rsidRDefault="00B27C1D" w:rsidP="00B27C1D">
      <w:pPr>
        <w:spacing w:after="0" w:line="360" w:lineRule="auto"/>
        <w:jc w:val="center"/>
        <w:rPr>
          <w:rFonts w:ascii="Times New Roman" w:eastAsiaTheme="minorHAnsi" w:hAnsi="Times New Roman"/>
          <w:b/>
          <w:bCs/>
          <w:sz w:val="24"/>
          <w:szCs w:val="24"/>
          <w:lang w:eastAsia="en-US"/>
        </w:rPr>
      </w:pPr>
    </w:p>
    <w:p w14:paraId="5CA3B56F" w14:textId="20DFE716" w:rsidR="00B27C1D" w:rsidRPr="00B27C1D" w:rsidRDefault="00B27C1D" w:rsidP="00B27C1D">
      <w:pPr>
        <w:spacing w:after="0" w:line="240" w:lineRule="auto"/>
        <w:jc w:val="right"/>
        <w:rPr>
          <w:rFonts w:ascii="Times New Roman" w:eastAsiaTheme="minorHAnsi" w:hAnsi="Times New Roman"/>
          <w:b/>
          <w:bCs/>
          <w:sz w:val="24"/>
          <w:szCs w:val="24"/>
          <w:lang w:eastAsia="en-US"/>
        </w:rPr>
      </w:pPr>
      <w:r w:rsidRPr="00B27C1D">
        <w:rPr>
          <w:rFonts w:ascii="Times New Roman" w:eastAsiaTheme="minorHAnsi" w:hAnsi="Times New Roman"/>
          <w:sz w:val="24"/>
          <w:szCs w:val="24"/>
          <w:lang w:eastAsia="en-US"/>
        </w:rPr>
        <w:br w:type="page"/>
      </w:r>
      <w:r w:rsidRPr="00B27C1D">
        <w:rPr>
          <w:rFonts w:ascii="Times New Roman" w:eastAsiaTheme="minorHAnsi" w:hAnsi="Times New Roman"/>
          <w:b/>
          <w:bCs/>
          <w:sz w:val="24"/>
          <w:szCs w:val="24"/>
          <w:lang w:eastAsia="en-US"/>
        </w:rPr>
        <w:lastRenderedPageBreak/>
        <w:t>Приложение 2.1</w:t>
      </w:r>
      <w:r>
        <w:rPr>
          <w:rFonts w:ascii="Times New Roman" w:eastAsiaTheme="minorHAnsi" w:hAnsi="Times New Roman"/>
          <w:b/>
          <w:bCs/>
          <w:sz w:val="24"/>
          <w:szCs w:val="24"/>
          <w:lang w:eastAsia="en-US"/>
        </w:rPr>
        <w:t>0</w:t>
      </w:r>
    </w:p>
    <w:p w14:paraId="0F745D16" w14:textId="77777777" w:rsidR="00B27C1D" w:rsidRPr="00B27C1D" w:rsidRDefault="00B27C1D" w:rsidP="00B27C1D">
      <w:pPr>
        <w:spacing w:after="0" w:line="240" w:lineRule="auto"/>
        <w:jc w:val="right"/>
        <w:rPr>
          <w:rFonts w:ascii="Times New Roman" w:eastAsiaTheme="minorHAnsi" w:hAnsi="Times New Roman"/>
          <w:b/>
          <w:bCs/>
          <w:sz w:val="24"/>
          <w:szCs w:val="24"/>
          <w:lang w:eastAsia="en-US"/>
        </w:rPr>
      </w:pPr>
      <w:r w:rsidRPr="00B27C1D">
        <w:rPr>
          <w:rFonts w:ascii="Times New Roman" w:eastAsiaTheme="minorHAnsi" w:hAnsi="Times New Roman"/>
          <w:b/>
          <w:bCs/>
          <w:sz w:val="24"/>
          <w:szCs w:val="24"/>
          <w:lang w:eastAsia="en-US"/>
        </w:rPr>
        <w:t>к ПОП-П по специальности</w:t>
      </w:r>
    </w:p>
    <w:p w14:paraId="48B10CB6" w14:textId="77777777" w:rsidR="00B27C1D" w:rsidRPr="00756286" w:rsidRDefault="00B27C1D" w:rsidP="00B27C1D">
      <w:pPr>
        <w:spacing w:after="0"/>
        <w:jc w:val="right"/>
        <w:rPr>
          <w:rFonts w:ascii="Times New Roman" w:hAnsi="Times New Roman"/>
          <w:b/>
          <w:bCs/>
          <w:iCs/>
          <w:sz w:val="24"/>
          <w:szCs w:val="24"/>
        </w:rPr>
      </w:pPr>
      <w:r w:rsidRPr="00756286">
        <w:rPr>
          <w:rFonts w:ascii="Times New Roman" w:hAnsi="Times New Roman"/>
          <w:b/>
          <w:bCs/>
          <w:iCs/>
          <w:sz w:val="24"/>
          <w:szCs w:val="24"/>
        </w:rPr>
        <w:t>23.02.02 Автомобиле- и тракторостроение</w:t>
      </w:r>
    </w:p>
    <w:p w14:paraId="3EC2CA46" w14:textId="77777777" w:rsidR="00B27C1D" w:rsidRPr="00B27C1D" w:rsidRDefault="00B27C1D" w:rsidP="00B27C1D">
      <w:pPr>
        <w:spacing w:after="0" w:line="240" w:lineRule="auto"/>
        <w:jc w:val="right"/>
        <w:rPr>
          <w:rFonts w:ascii="Times New Roman" w:eastAsiaTheme="minorHAnsi" w:hAnsi="Times New Roman"/>
          <w:b/>
          <w:bCs/>
          <w:sz w:val="24"/>
          <w:szCs w:val="24"/>
          <w:lang w:eastAsia="en-US"/>
        </w:rPr>
      </w:pPr>
    </w:p>
    <w:p w14:paraId="51D6B3E0" w14:textId="77777777" w:rsidR="00B27C1D" w:rsidRPr="00B27C1D" w:rsidRDefault="00B27C1D" w:rsidP="00B27C1D">
      <w:pPr>
        <w:spacing w:after="0" w:line="240" w:lineRule="auto"/>
        <w:jc w:val="right"/>
        <w:rPr>
          <w:rFonts w:ascii="Times New Roman" w:eastAsiaTheme="minorHAnsi" w:hAnsi="Times New Roman"/>
          <w:b/>
          <w:bCs/>
          <w:sz w:val="24"/>
          <w:szCs w:val="24"/>
          <w:lang w:eastAsia="en-US"/>
        </w:rPr>
      </w:pPr>
    </w:p>
    <w:p w14:paraId="34BF670D" w14:textId="77777777" w:rsidR="00B27C1D" w:rsidRPr="00B27C1D" w:rsidRDefault="00B27C1D" w:rsidP="00B27C1D">
      <w:pPr>
        <w:spacing w:after="0" w:line="240" w:lineRule="auto"/>
        <w:jc w:val="right"/>
        <w:rPr>
          <w:rFonts w:ascii="Times New Roman" w:eastAsiaTheme="minorHAnsi" w:hAnsi="Times New Roman"/>
          <w:b/>
          <w:bCs/>
          <w:sz w:val="24"/>
          <w:szCs w:val="24"/>
          <w:lang w:eastAsia="en-US"/>
        </w:rPr>
      </w:pPr>
    </w:p>
    <w:p w14:paraId="2DE12CEC" w14:textId="77777777" w:rsidR="00B27C1D" w:rsidRPr="00B27C1D" w:rsidRDefault="00B27C1D" w:rsidP="00B27C1D">
      <w:pPr>
        <w:spacing w:after="0" w:line="240" w:lineRule="auto"/>
        <w:jc w:val="right"/>
        <w:rPr>
          <w:rFonts w:ascii="Times New Roman" w:eastAsiaTheme="minorHAnsi" w:hAnsi="Times New Roman"/>
          <w:b/>
          <w:bCs/>
          <w:sz w:val="24"/>
          <w:szCs w:val="24"/>
          <w:lang w:eastAsia="en-US"/>
        </w:rPr>
      </w:pPr>
    </w:p>
    <w:p w14:paraId="3285335A" w14:textId="77777777" w:rsidR="00B27C1D" w:rsidRPr="00B27C1D" w:rsidRDefault="00B27C1D" w:rsidP="00B27C1D">
      <w:pPr>
        <w:spacing w:after="0" w:line="240" w:lineRule="auto"/>
        <w:jc w:val="right"/>
        <w:rPr>
          <w:rFonts w:ascii="Times New Roman" w:eastAsiaTheme="minorHAnsi" w:hAnsi="Times New Roman"/>
          <w:b/>
          <w:bCs/>
          <w:sz w:val="24"/>
          <w:szCs w:val="24"/>
          <w:lang w:eastAsia="en-US"/>
        </w:rPr>
      </w:pPr>
    </w:p>
    <w:p w14:paraId="3B0FC076" w14:textId="77777777" w:rsidR="00B27C1D" w:rsidRPr="00B27C1D" w:rsidRDefault="00B27C1D" w:rsidP="00B27C1D">
      <w:pPr>
        <w:spacing w:after="0" w:line="240" w:lineRule="auto"/>
        <w:jc w:val="right"/>
        <w:rPr>
          <w:rFonts w:ascii="Times New Roman" w:eastAsiaTheme="minorHAnsi" w:hAnsi="Times New Roman"/>
          <w:b/>
          <w:bCs/>
          <w:sz w:val="24"/>
          <w:szCs w:val="24"/>
          <w:lang w:eastAsia="en-US"/>
        </w:rPr>
      </w:pPr>
    </w:p>
    <w:p w14:paraId="6657549E" w14:textId="77777777" w:rsidR="00B27C1D" w:rsidRPr="00B27C1D" w:rsidRDefault="00B27C1D" w:rsidP="00B27C1D">
      <w:pPr>
        <w:spacing w:after="0" w:line="240" w:lineRule="auto"/>
        <w:jc w:val="right"/>
        <w:rPr>
          <w:rFonts w:ascii="Times New Roman" w:eastAsiaTheme="minorHAnsi" w:hAnsi="Times New Roman"/>
          <w:b/>
          <w:bCs/>
          <w:sz w:val="24"/>
          <w:szCs w:val="24"/>
          <w:lang w:eastAsia="en-US"/>
        </w:rPr>
      </w:pPr>
    </w:p>
    <w:p w14:paraId="3F5624DD" w14:textId="77777777" w:rsidR="00B27C1D" w:rsidRPr="00B27C1D" w:rsidRDefault="00B27C1D" w:rsidP="00B27C1D">
      <w:pPr>
        <w:spacing w:after="0" w:line="240" w:lineRule="auto"/>
        <w:jc w:val="right"/>
        <w:rPr>
          <w:rFonts w:ascii="Times New Roman" w:eastAsiaTheme="minorHAnsi" w:hAnsi="Times New Roman"/>
          <w:b/>
          <w:bCs/>
          <w:sz w:val="24"/>
          <w:szCs w:val="24"/>
          <w:lang w:eastAsia="en-US"/>
        </w:rPr>
      </w:pPr>
    </w:p>
    <w:p w14:paraId="66D1089A" w14:textId="77777777" w:rsidR="00B27C1D" w:rsidRPr="00B27C1D" w:rsidRDefault="00B27C1D" w:rsidP="00B27C1D">
      <w:pPr>
        <w:spacing w:after="0" w:line="240" w:lineRule="auto"/>
        <w:jc w:val="right"/>
        <w:rPr>
          <w:rFonts w:ascii="Times New Roman" w:eastAsiaTheme="minorHAnsi" w:hAnsi="Times New Roman"/>
          <w:b/>
          <w:bCs/>
          <w:sz w:val="24"/>
          <w:szCs w:val="24"/>
          <w:lang w:eastAsia="en-US"/>
        </w:rPr>
      </w:pPr>
    </w:p>
    <w:p w14:paraId="7C43DF5F" w14:textId="77777777" w:rsidR="00B27C1D" w:rsidRPr="00B27C1D" w:rsidRDefault="00B27C1D" w:rsidP="00B27C1D">
      <w:pPr>
        <w:spacing w:after="0" w:line="240" w:lineRule="auto"/>
        <w:jc w:val="right"/>
        <w:rPr>
          <w:rFonts w:ascii="Times New Roman" w:eastAsiaTheme="minorHAnsi" w:hAnsi="Times New Roman"/>
          <w:b/>
          <w:bCs/>
          <w:sz w:val="24"/>
          <w:szCs w:val="24"/>
          <w:lang w:eastAsia="en-US"/>
        </w:rPr>
      </w:pPr>
    </w:p>
    <w:p w14:paraId="52DD4123" w14:textId="77777777" w:rsidR="00B27C1D" w:rsidRPr="00B27C1D" w:rsidRDefault="00B27C1D" w:rsidP="00B27C1D">
      <w:pPr>
        <w:spacing w:after="0" w:line="240" w:lineRule="auto"/>
        <w:jc w:val="right"/>
        <w:rPr>
          <w:rFonts w:ascii="Times New Roman" w:eastAsiaTheme="minorHAnsi" w:hAnsi="Times New Roman"/>
          <w:b/>
          <w:bCs/>
          <w:sz w:val="24"/>
          <w:szCs w:val="24"/>
          <w:lang w:eastAsia="en-US"/>
        </w:rPr>
      </w:pPr>
    </w:p>
    <w:p w14:paraId="0D18BED9" w14:textId="77777777" w:rsidR="00B27C1D" w:rsidRPr="00B27C1D" w:rsidRDefault="00B27C1D" w:rsidP="00B27C1D">
      <w:pPr>
        <w:spacing w:after="0" w:line="240" w:lineRule="auto"/>
        <w:jc w:val="right"/>
        <w:rPr>
          <w:rFonts w:ascii="Times New Roman" w:eastAsiaTheme="minorHAnsi" w:hAnsi="Times New Roman"/>
          <w:b/>
          <w:bCs/>
          <w:sz w:val="24"/>
          <w:szCs w:val="24"/>
          <w:lang w:eastAsia="en-US"/>
        </w:rPr>
      </w:pPr>
    </w:p>
    <w:p w14:paraId="095E4A3A" w14:textId="77777777" w:rsidR="00B27C1D" w:rsidRPr="00B27C1D" w:rsidRDefault="00B27C1D" w:rsidP="00B27C1D">
      <w:pPr>
        <w:spacing w:after="0" w:line="240" w:lineRule="auto"/>
        <w:jc w:val="center"/>
        <w:rPr>
          <w:rFonts w:ascii="Times New Roman" w:eastAsiaTheme="minorHAnsi" w:hAnsi="Times New Roman"/>
          <w:b/>
          <w:bCs/>
          <w:sz w:val="24"/>
          <w:szCs w:val="24"/>
          <w:lang w:eastAsia="en-US"/>
        </w:rPr>
      </w:pPr>
      <w:r w:rsidRPr="00B27C1D">
        <w:rPr>
          <w:rFonts w:ascii="Times New Roman" w:eastAsiaTheme="minorHAnsi" w:hAnsi="Times New Roman"/>
          <w:b/>
          <w:bCs/>
          <w:sz w:val="24"/>
          <w:szCs w:val="24"/>
          <w:lang w:eastAsia="en-US"/>
        </w:rPr>
        <w:t>Примерная рабочая программа дисциплины</w:t>
      </w:r>
    </w:p>
    <w:p w14:paraId="015239D0" w14:textId="77777777" w:rsidR="00B27C1D" w:rsidRPr="00B27C1D" w:rsidRDefault="00B27C1D" w:rsidP="00B27C1D">
      <w:pPr>
        <w:spacing w:before="100" w:beforeAutospacing="1" w:after="100" w:afterAutospacing="1" w:line="240" w:lineRule="auto"/>
        <w:jc w:val="center"/>
        <w:outlineLvl w:val="0"/>
        <w:rPr>
          <w:rFonts w:ascii="Times New Roman" w:hAnsi="Times New Roman"/>
          <w:b/>
          <w:bCs/>
          <w:kern w:val="36"/>
          <w:sz w:val="24"/>
          <w:szCs w:val="24"/>
        </w:rPr>
      </w:pPr>
      <w:bookmarkStart w:id="187" w:name="_Toc175726891"/>
      <w:r w:rsidRPr="00B27C1D">
        <w:rPr>
          <w:rFonts w:ascii="Times New Roman" w:hAnsi="Times New Roman"/>
          <w:b/>
          <w:bCs/>
          <w:kern w:val="36"/>
          <w:sz w:val="24"/>
          <w:szCs w:val="24"/>
        </w:rPr>
        <w:t>«СГ.04 ФИЗИЧЕСАЯ КУЛЬТУРА»</w:t>
      </w:r>
      <w:bookmarkEnd w:id="187"/>
    </w:p>
    <w:p w14:paraId="4A809084" w14:textId="77777777" w:rsidR="00B27C1D" w:rsidRPr="00B27C1D" w:rsidRDefault="00B27C1D" w:rsidP="00B27C1D">
      <w:pPr>
        <w:spacing w:before="100" w:beforeAutospacing="1" w:after="100" w:afterAutospacing="1" w:line="240" w:lineRule="auto"/>
        <w:jc w:val="center"/>
        <w:outlineLvl w:val="0"/>
        <w:rPr>
          <w:rFonts w:ascii="Times New Roman" w:hAnsi="Times New Roman"/>
          <w:b/>
          <w:bCs/>
          <w:kern w:val="36"/>
          <w:sz w:val="24"/>
          <w:szCs w:val="24"/>
        </w:rPr>
      </w:pPr>
      <w:bookmarkStart w:id="188" w:name="_Toc175726892"/>
      <w:r w:rsidRPr="00B27C1D">
        <w:rPr>
          <w:rFonts w:ascii="Times New Roman" w:eastAsiaTheme="minorHAnsi" w:hAnsi="Times New Roman"/>
          <w:sz w:val="24"/>
          <w:szCs w:val="24"/>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 СПО</w:t>
      </w:r>
      <w:bookmarkEnd w:id="188"/>
      <w:r w:rsidRPr="00B27C1D">
        <w:rPr>
          <w:rFonts w:ascii="Times New Roman" w:hAnsi="Times New Roman"/>
          <w:b/>
          <w:bCs/>
          <w:kern w:val="36"/>
          <w:sz w:val="24"/>
          <w:szCs w:val="24"/>
        </w:rPr>
        <w:t xml:space="preserve"> </w:t>
      </w:r>
    </w:p>
    <w:p w14:paraId="4134FB62" w14:textId="77777777" w:rsidR="00B27C1D" w:rsidRPr="00B27C1D" w:rsidRDefault="008C754A" w:rsidP="00B27C1D">
      <w:pPr>
        <w:spacing w:before="100" w:beforeAutospacing="1" w:after="100" w:afterAutospacing="1" w:line="240" w:lineRule="auto"/>
        <w:jc w:val="center"/>
        <w:outlineLvl w:val="0"/>
        <w:rPr>
          <w:rFonts w:ascii="Times New Roman" w:hAnsi="Times New Roman"/>
          <w:b/>
          <w:bCs/>
          <w:kern w:val="36"/>
          <w:sz w:val="24"/>
          <w:szCs w:val="24"/>
        </w:rPr>
      </w:pPr>
      <w:hyperlink r:id="rId79" w:history="1">
        <w:bookmarkStart w:id="189" w:name="_Toc175726893"/>
        <w:r w:rsidR="00B27C1D" w:rsidRPr="00B27C1D">
          <w:rPr>
            <w:rFonts w:ascii="Times New Roman" w:eastAsiaTheme="minorHAnsi" w:hAnsi="Times New Roman"/>
            <w:sz w:val="24"/>
            <w:szCs w:val="24"/>
            <w:u w:val="single"/>
            <w:shd w:val="clear" w:color="auto" w:fill="FFFFFF"/>
            <w:lang w:eastAsia="en-US"/>
          </w:rPr>
          <w:t>https://reestrspo.firpo.ru/usefulResource/9</w:t>
        </w:r>
        <w:bookmarkEnd w:id="189"/>
      </w:hyperlink>
    </w:p>
    <w:p w14:paraId="289CC554" w14:textId="77777777" w:rsidR="00B27C1D" w:rsidRPr="00B27C1D" w:rsidRDefault="00B27C1D" w:rsidP="00B27C1D">
      <w:pPr>
        <w:spacing w:after="0" w:line="360" w:lineRule="auto"/>
        <w:jc w:val="center"/>
        <w:rPr>
          <w:rFonts w:ascii="Times New Roman" w:eastAsiaTheme="minorHAnsi" w:hAnsi="Times New Roman"/>
          <w:b/>
          <w:bCs/>
          <w:sz w:val="24"/>
          <w:szCs w:val="24"/>
          <w:lang w:eastAsia="en-US"/>
        </w:rPr>
      </w:pPr>
    </w:p>
    <w:p w14:paraId="214B027B" w14:textId="77777777" w:rsidR="00B27C1D" w:rsidRPr="00B27C1D" w:rsidRDefault="00B27C1D" w:rsidP="00B27C1D">
      <w:pPr>
        <w:spacing w:after="0" w:line="360" w:lineRule="auto"/>
        <w:jc w:val="center"/>
        <w:rPr>
          <w:rFonts w:ascii="Times New Roman" w:eastAsiaTheme="minorHAnsi" w:hAnsi="Times New Roman"/>
          <w:b/>
          <w:bCs/>
          <w:sz w:val="24"/>
          <w:szCs w:val="24"/>
          <w:lang w:eastAsia="en-US"/>
        </w:rPr>
      </w:pPr>
    </w:p>
    <w:p w14:paraId="55AAEFCA" w14:textId="77777777" w:rsidR="00B27C1D" w:rsidRPr="00B27C1D" w:rsidRDefault="00B27C1D" w:rsidP="00B27C1D">
      <w:pPr>
        <w:spacing w:after="0" w:line="360" w:lineRule="auto"/>
        <w:jc w:val="center"/>
        <w:rPr>
          <w:rFonts w:ascii="Times New Roman" w:eastAsiaTheme="minorHAnsi" w:hAnsi="Times New Roman"/>
          <w:b/>
          <w:bCs/>
          <w:sz w:val="24"/>
          <w:szCs w:val="24"/>
          <w:lang w:eastAsia="en-US"/>
        </w:rPr>
      </w:pPr>
    </w:p>
    <w:p w14:paraId="19BE00B0" w14:textId="77777777" w:rsidR="00B27C1D" w:rsidRPr="00B27C1D" w:rsidRDefault="00B27C1D" w:rsidP="00B27C1D">
      <w:pPr>
        <w:spacing w:after="0" w:line="360" w:lineRule="auto"/>
        <w:jc w:val="center"/>
        <w:rPr>
          <w:rFonts w:ascii="Times New Roman" w:eastAsiaTheme="minorHAnsi" w:hAnsi="Times New Roman"/>
          <w:b/>
          <w:bCs/>
          <w:sz w:val="24"/>
          <w:szCs w:val="24"/>
          <w:lang w:eastAsia="en-US"/>
        </w:rPr>
      </w:pPr>
    </w:p>
    <w:p w14:paraId="292D0D6C" w14:textId="77777777" w:rsidR="00B27C1D" w:rsidRPr="00B27C1D" w:rsidRDefault="00B27C1D" w:rsidP="00B27C1D">
      <w:pPr>
        <w:spacing w:after="0" w:line="360" w:lineRule="auto"/>
        <w:jc w:val="center"/>
        <w:rPr>
          <w:rFonts w:ascii="Times New Roman" w:eastAsiaTheme="minorHAnsi" w:hAnsi="Times New Roman"/>
          <w:b/>
          <w:bCs/>
          <w:sz w:val="24"/>
          <w:szCs w:val="24"/>
          <w:lang w:eastAsia="en-US"/>
        </w:rPr>
      </w:pPr>
    </w:p>
    <w:p w14:paraId="4068A587" w14:textId="77777777" w:rsidR="00B27C1D" w:rsidRPr="00B27C1D" w:rsidRDefault="00B27C1D" w:rsidP="00B27C1D">
      <w:pPr>
        <w:spacing w:after="0" w:line="360" w:lineRule="auto"/>
        <w:jc w:val="center"/>
        <w:rPr>
          <w:rFonts w:ascii="Times New Roman" w:eastAsiaTheme="minorHAnsi" w:hAnsi="Times New Roman"/>
          <w:b/>
          <w:bCs/>
          <w:sz w:val="24"/>
          <w:szCs w:val="24"/>
          <w:lang w:eastAsia="en-US"/>
        </w:rPr>
      </w:pPr>
    </w:p>
    <w:p w14:paraId="09A2F5DA" w14:textId="77777777" w:rsidR="00B27C1D" w:rsidRPr="00B27C1D" w:rsidRDefault="00B27C1D" w:rsidP="00B27C1D">
      <w:pPr>
        <w:spacing w:after="0" w:line="360" w:lineRule="auto"/>
        <w:jc w:val="center"/>
        <w:rPr>
          <w:rFonts w:ascii="Times New Roman" w:eastAsiaTheme="minorHAnsi" w:hAnsi="Times New Roman"/>
          <w:b/>
          <w:bCs/>
          <w:sz w:val="24"/>
          <w:szCs w:val="24"/>
          <w:lang w:eastAsia="en-US"/>
        </w:rPr>
      </w:pPr>
    </w:p>
    <w:p w14:paraId="4BBE5C73" w14:textId="77777777" w:rsidR="00B27C1D" w:rsidRPr="00B27C1D" w:rsidRDefault="00B27C1D" w:rsidP="00B27C1D">
      <w:pPr>
        <w:spacing w:after="0" w:line="360" w:lineRule="auto"/>
        <w:jc w:val="center"/>
        <w:rPr>
          <w:rFonts w:ascii="Times New Roman" w:eastAsiaTheme="minorHAnsi" w:hAnsi="Times New Roman"/>
          <w:b/>
          <w:bCs/>
          <w:sz w:val="24"/>
          <w:szCs w:val="24"/>
          <w:lang w:eastAsia="en-US"/>
        </w:rPr>
      </w:pPr>
    </w:p>
    <w:p w14:paraId="60ED80B7" w14:textId="77777777" w:rsidR="00B27C1D" w:rsidRPr="00B27C1D" w:rsidRDefault="00B27C1D" w:rsidP="00B27C1D">
      <w:pPr>
        <w:spacing w:after="0" w:line="360" w:lineRule="auto"/>
        <w:jc w:val="center"/>
        <w:rPr>
          <w:rFonts w:ascii="Times New Roman" w:eastAsiaTheme="minorHAnsi" w:hAnsi="Times New Roman"/>
          <w:b/>
          <w:bCs/>
          <w:sz w:val="24"/>
          <w:szCs w:val="24"/>
          <w:lang w:eastAsia="en-US"/>
        </w:rPr>
      </w:pPr>
    </w:p>
    <w:p w14:paraId="126FDDA0" w14:textId="77777777" w:rsidR="00B27C1D" w:rsidRPr="00B27C1D" w:rsidRDefault="00B27C1D" w:rsidP="00B27C1D">
      <w:pPr>
        <w:spacing w:after="0" w:line="360" w:lineRule="auto"/>
        <w:jc w:val="center"/>
        <w:rPr>
          <w:rFonts w:ascii="Times New Roman" w:eastAsiaTheme="minorHAnsi" w:hAnsi="Times New Roman"/>
          <w:b/>
          <w:bCs/>
          <w:sz w:val="24"/>
          <w:szCs w:val="24"/>
          <w:lang w:eastAsia="en-US"/>
        </w:rPr>
      </w:pPr>
    </w:p>
    <w:p w14:paraId="6896013D" w14:textId="77777777" w:rsidR="00B27C1D" w:rsidRPr="00B27C1D" w:rsidRDefault="00B27C1D" w:rsidP="00B27C1D">
      <w:pPr>
        <w:spacing w:after="0" w:line="360" w:lineRule="auto"/>
        <w:jc w:val="center"/>
        <w:rPr>
          <w:rFonts w:ascii="Times New Roman" w:eastAsiaTheme="minorHAnsi" w:hAnsi="Times New Roman"/>
          <w:b/>
          <w:bCs/>
          <w:sz w:val="24"/>
          <w:szCs w:val="24"/>
          <w:lang w:eastAsia="en-US"/>
        </w:rPr>
      </w:pPr>
    </w:p>
    <w:p w14:paraId="5DBA7140" w14:textId="77777777" w:rsidR="00B27C1D" w:rsidRPr="00B27C1D" w:rsidRDefault="00B27C1D" w:rsidP="00B27C1D">
      <w:pPr>
        <w:spacing w:after="0" w:line="360" w:lineRule="auto"/>
        <w:jc w:val="center"/>
        <w:rPr>
          <w:rFonts w:ascii="Times New Roman" w:eastAsiaTheme="minorHAnsi" w:hAnsi="Times New Roman"/>
          <w:b/>
          <w:bCs/>
          <w:sz w:val="24"/>
          <w:szCs w:val="24"/>
          <w:lang w:eastAsia="en-US"/>
        </w:rPr>
      </w:pPr>
    </w:p>
    <w:p w14:paraId="54979A43" w14:textId="77777777" w:rsidR="00B27C1D" w:rsidRPr="00B27C1D" w:rsidRDefault="00B27C1D" w:rsidP="00B27C1D">
      <w:pPr>
        <w:spacing w:after="0" w:line="360" w:lineRule="auto"/>
        <w:jc w:val="center"/>
        <w:rPr>
          <w:rFonts w:ascii="Times New Roman" w:eastAsiaTheme="minorHAnsi" w:hAnsi="Times New Roman"/>
          <w:b/>
          <w:bCs/>
          <w:sz w:val="24"/>
          <w:szCs w:val="24"/>
          <w:lang w:eastAsia="en-US"/>
        </w:rPr>
      </w:pPr>
    </w:p>
    <w:p w14:paraId="5705D966" w14:textId="77777777" w:rsidR="00B27C1D" w:rsidRPr="00B27C1D" w:rsidRDefault="00B27C1D" w:rsidP="00B27C1D">
      <w:pPr>
        <w:spacing w:after="0" w:line="360" w:lineRule="auto"/>
        <w:jc w:val="center"/>
        <w:rPr>
          <w:rFonts w:ascii="Times New Roman" w:eastAsiaTheme="minorHAnsi" w:hAnsi="Times New Roman"/>
          <w:b/>
          <w:bCs/>
          <w:sz w:val="24"/>
          <w:szCs w:val="24"/>
          <w:lang w:eastAsia="en-US"/>
        </w:rPr>
      </w:pPr>
    </w:p>
    <w:p w14:paraId="16720ED3" w14:textId="29124521" w:rsidR="00B27C1D" w:rsidRPr="00B27C1D" w:rsidRDefault="00B27C1D" w:rsidP="00B27C1D">
      <w:pPr>
        <w:spacing w:after="0" w:line="240" w:lineRule="auto"/>
        <w:jc w:val="right"/>
        <w:rPr>
          <w:rFonts w:ascii="Times New Roman" w:eastAsiaTheme="minorHAnsi" w:hAnsi="Times New Roman"/>
          <w:b/>
          <w:bCs/>
          <w:sz w:val="24"/>
          <w:szCs w:val="24"/>
          <w:lang w:eastAsia="en-US"/>
        </w:rPr>
      </w:pPr>
      <w:r w:rsidRPr="00B27C1D">
        <w:rPr>
          <w:rFonts w:ascii="Times New Roman" w:eastAsiaTheme="minorHAnsi" w:hAnsi="Times New Roman"/>
          <w:sz w:val="24"/>
          <w:szCs w:val="24"/>
          <w:lang w:eastAsia="en-US"/>
        </w:rPr>
        <w:br w:type="page"/>
      </w:r>
      <w:r w:rsidRPr="00B27C1D">
        <w:rPr>
          <w:rFonts w:ascii="Times New Roman" w:eastAsiaTheme="minorHAnsi" w:hAnsi="Times New Roman"/>
          <w:b/>
          <w:bCs/>
          <w:sz w:val="24"/>
          <w:szCs w:val="24"/>
          <w:lang w:eastAsia="en-US"/>
        </w:rPr>
        <w:lastRenderedPageBreak/>
        <w:t>Приложение 2.1</w:t>
      </w:r>
      <w:r>
        <w:rPr>
          <w:rFonts w:ascii="Times New Roman" w:eastAsiaTheme="minorHAnsi" w:hAnsi="Times New Roman"/>
          <w:b/>
          <w:bCs/>
          <w:sz w:val="24"/>
          <w:szCs w:val="24"/>
          <w:lang w:eastAsia="en-US"/>
        </w:rPr>
        <w:t>1</w:t>
      </w:r>
    </w:p>
    <w:p w14:paraId="30AF764A" w14:textId="77777777" w:rsidR="00B27C1D" w:rsidRPr="00B27C1D" w:rsidRDefault="00B27C1D" w:rsidP="00B27C1D">
      <w:pPr>
        <w:spacing w:after="0" w:line="240" w:lineRule="auto"/>
        <w:jc w:val="right"/>
        <w:rPr>
          <w:rFonts w:ascii="Times New Roman" w:eastAsiaTheme="minorHAnsi" w:hAnsi="Times New Roman"/>
          <w:b/>
          <w:bCs/>
          <w:sz w:val="24"/>
          <w:szCs w:val="24"/>
          <w:lang w:eastAsia="en-US"/>
        </w:rPr>
      </w:pPr>
      <w:r w:rsidRPr="00B27C1D">
        <w:rPr>
          <w:rFonts w:ascii="Times New Roman" w:eastAsiaTheme="minorHAnsi" w:hAnsi="Times New Roman"/>
          <w:b/>
          <w:bCs/>
          <w:sz w:val="24"/>
          <w:szCs w:val="24"/>
          <w:lang w:eastAsia="en-US"/>
        </w:rPr>
        <w:t>к ПОП-П по специальности</w:t>
      </w:r>
    </w:p>
    <w:p w14:paraId="3CF2BC9C" w14:textId="77777777" w:rsidR="00B27C1D" w:rsidRPr="00756286" w:rsidRDefault="00B27C1D" w:rsidP="00B27C1D">
      <w:pPr>
        <w:spacing w:after="0"/>
        <w:jc w:val="right"/>
        <w:rPr>
          <w:rFonts w:ascii="Times New Roman" w:hAnsi="Times New Roman"/>
          <w:b/>
          <w:bCs/>
          <w:iCs/>
          <w:sz w:val="24"/>
          <w:szCs w:val="24"/>
        </w:rPr>
      </w:pPr>
      <w:r w:rsidRPr="00756286">
        <w:rPr>
          <w:rFonts w:ascii="Times New Roman" w:hAnsi="Times New Roman"/>
          <w:b/>
          <w:bCs/>
          <w:iCs/>
          <w:sz w:val="24"/>
          <w:szCs w:val="24"/>
        </w:rPr>
        <w:t>23.02.02 Автомобиле- и тракторостроение</w:t>
      </w:r>
    </w:p>
    <w:p w14:paraId="4F08D91E" w14:textId="77777777" w:rsidR="00B27C1D" w:rsidRPr="00B27C1D" w:rsidRDefault="00B27C1D" w:rsidP="00B27C1D">
      <w:pPr>
        <w:spacing w:after="0" w:line="240" w:lineRule="auto"/>
        <w:jc w:val="right"/>
        <w:rPr>
          <w:rFonts w:ascii="Times New Roman" w:eastAsiaTheme="minorHAnsi" w:hAnsi="Times New Roman"/>
          <w:b/>
          <w:bCs/>
          <w:sz w:val="24"/>
          <w:szCs w:val="24"/>
          <w:lang w:eastAsia="en-US"/>
        </w:rPr>
      </w:pPr>
    </w:p>
    <w:p w14:paraId="217E4292" w14:textId="77777777" w:rsidR="00B27C1D" w:rsidRPr="00B27C1D" w:rsidRDefault="00B27C1D" w:rsidP="00B27C1D">
      <w:pPr>
        <w:spacing w:after="0" w:line="240" w:lineRule="auto"/>
        <w:jc w:val="right"/>
        <w:rPr>
          <w:rFonts w:ascii="Times New Roman" w:eastAsiaTheme="minorHAnsi" w:hAnsi="Times New Roman"/>
          <w:b/>
          <w:bCs/>
          <w:sz w:val="24"/>
          <w:szCs w:val="24"/>
          <w:lang w:eastAsia="en-US"/>
        </w:rPr>
      </w:pPr>
    </w:p>
    <w:p w14:paraId="03CC9962" w14:textId="77777777" w:rsidR="00B27C1D" w:rsidRPr="00B27C1D" w:rsidRDefault="00B27C1D" w:rsidP="00B27C1D">
      <w:pPr>
        <w:spacing w:after="0" w:line="240" w:lineRule="auto"/>
        <w:jc w:val="right"/>
        <w:rPr>
          <w:rFonts w:ascii="Times New Roman" w:eastAsiaTheme="minorHAnsi" w:hAnsi="Times New Roman"/>
          <w:b/>
          <w:bCs/>
          <w:sz w:val="24"/>
          <w:szCs w:val="24"/>
          <w:lang w:eastAsia="en-US"/>
        </w:rPr>
      </w:pPr>
    </w:p>
    <w:p w14:paraId="5B24FCDF" w14:textId="77777777" w:rsidR="00B27C1D" w:rsidRPr="00B27C1D" w:rsidRDefault="00B27C1D" w:rsidP="00B27C1D">
      <w:pPr>
        <w:spacing w:after="0" w:line="240" w:lineRule="auto"/>
        <w:jc w:val="right"/>
        <w:rPr>
          <w:rFonts w:ascii="Times New Roman" w:eastAsiaTheme="minorHAnsi" w:hAnsi="Times New Roman"/>
          <w:b/>
          <w:bCs/>
          <w:sz w:val="24"/>
          <w:szCs w:val="24"/>
          <w:lang w:eastAsia="en-US"/>
        </w:rPr>
      </w:pPr>
    </w:p>
    <w:p w14:paraId="3505E0A9" w14:textId="77777777" w:rsidR="00B27C1D" w:rsidRPr="00B27C1D" w:rsidRDefault="00B27C1D" w:rsidP="00B27C1D">
      <w:pPr>
        <w:spacing w:after="0" w:line="240" w:lineRule="auto"/>
        <w:jc w:val="right"/>
        <w:rPr>
          <w:rFonts w:ascii="Times New Roman" w:eastAsiaTheme="minorHAnsi" w:hAnsi="Times New Roman"/>
          <w:b/>
          <w:bCs/>
          <w:sz w:val="24"/>
          <w:szCs w:val="24"/>
          <w:lang w:eastAsia="en-US"/>
        </w:rPr>
      </w:pPr>
    </w:p>
    <w:p w14:paraId="3D889194" w14:textId="77777777" w:rsidR="00B27C1D" w:rsidRPr="00B27C1D" w:rsidRDefault="00B27C1D" w:rsidP="00B27C1D">
      <w:pPr>
        <w:spacing w:after="0" w:line="240" w:lineRule="auto"/>
        <w:jc w:val="right"/>
        <w:rPr>
          <w:rFonts w:ascii="Times New Roman" w:eastAsiaTheme="minorHAnsi" w:hAnsi="Times New Roman"/>
          <w:b/>
          <w:bCs/>
          <w:sz w:val="24"/>
          <w:szCs w:val="24"/>
          <w:lang w:eastAsia="en-US"/>
        </w:rPr>
      </w:pPr>
    </w:p>
    <w:p w14:paraId="3B45C0F8" w14:textId="77777777" w:rsidR="00B27C1D" w:rsidRPr="00B27C1D" w:rsidRDefault="00B27C1D" w:rsidP="00B27C1D">
      <w:pPr>
        <w:spacing w:after="0" w:line="240" w:lineRule="auto"/>
        <w:jc w:val="right"/>
        <w:rPr>
          <w:rFonts w:ascii="Times New Roman" w:eastAsiaTheme="minorHAnsi" w:hAnsi="Times New Roman"/>
          <w:b/>
          <w:bCs/>
          <w:sz w:val="24"/>
          <w:szCs w:val="24"/>
          <w:lang w:eastAsia="en-US"/>
        </w:rPr>
      </w:pPr>
    </w:p>
    <w:p w14:paraId="7E08BAA3" w14:textId="77777777" w:rsidR="00B27C1D" w:rsidRPr="00B27C1D" w:rsidRDefault="00B27C1D" w:rsidP="00B27C1D">
      <w:pPr>
        <w:spacing w:after="0" w:line="240" w:lineRule="auto"/>
        <w:jc w:val="right"/>
        <w:rPr>
          <w:rFonts w:ascii="Times New Roman" w:eastAsiaTheme="minorHAnsi" w:hAnsi="Times New Roman"/>
          <w:b/>
          <w:bCs/>
          <w:sz w:val="24"/>
          <w:szCs w:val="24"/>
          <w:lang w:eastAsia="en-US"/>
        </w:rPr>
      </w:pPr>
    </w:p>
    <w:p w14:paraId="2FED0989" w14:textId="77777777" w:rsidR="00B27C1D" w:rsidRPr="00B27C1D" w:rsidRDefault="00B27C1D" w:rsidP="00B27C1D">
      <w:pPr>
        <w:spacing w:after="0" w:line="240" w:lineRule="auto"/>
        <w:jc w:val="right"/>
        <w:rPr>
          <w:rFonts w:ascii="Times New Roman" w:eastAsiaTheme="minorHAnsi" w:hAnsi="Times New Roman"/>
          <w:b/>
          <w:bCs/>
          <w:sz w:val="24"/>
          <w:szCs w:val="24"/>
          <w:lang w:eastAsia="en-US"/>
        </w:rPr>
      </w:pPr>
    </w:p>
    <w:p w14:paraId="33938C3C" w14:textId="77777777" w:rsidR="00B27C1D" w:rsidRPr="00B27C1D" w:rsidRDefault="00B27C1D" w:rsidP="00B27C1D">
      <w:pPr>
        <w:spacing w:after="0" w:line="240" w:lineRule="auto"/>
        <w:jc w:val="right"/>
        <w:rPr>
          <w:rFonts w:ascii="Times New Roman" w:eastAsiaTheme="minorHAnsi" w:hAnsi="Times New Roman"/>
          <w:b/>
          <w:bCs/>
          <w:sz w:val="24"/>
          <w:szCs w:val="24"/>
          <w:lang w:eastAsia="en-US"/>
        </w:rPr>
      </w:pPr>
    </w:p>
    <w:p w14:paraId="3E77ADDE" w14:textId="77777777" w:rsidR="00B27C1D" w:rsidRPr="00B27C1D" w:rsidRDefault="00B27C1D" w:rsidP="00B27C1D">
      <w:pPr>
        <w:spacing w:after="0" w:line="240" w:lineRule="auto"/>
        <w:jc w:val="right"/>
        <w:rPr>
          <w:rFonts w:ascii="Times New Roman" w:eastAsiaTheme="minorHAnsi" w:hAnsi="Times New Roman"/>
          <w:b/>
          <w:bCs/>
          <w:sz w:val="24"/>
          <w:szCs w:val="24"/>
          <w:lang w:eastAsia="en-US"/>
        </w:rPr>
      </w:pPr>
    </w:p>
    <w:p w14:paraId="1055EFD9" w14:textId="77777777" w:rsidR="00B27C1D" w:rsidRPr="00B27C1D" w:rsidRDefault="00B27C1D" w:rsidP="00B27C1D">
      <w:pPr>
        <w:spacing w:after="0" w:line="240" w:lineRule="auto"/>
        <w:jc w:val="center"/>
        <w:rPr>
          <w:rFonts w:ascii="Times New Roman" w:eastAsiaTheme="minorHAnsi" w:hAnsi="Times New Roman"/>
          <w:b/>
          <w:bCs/>
          <w:sz w:val="24"/>
          <w:szCs w:val="24"/>
          <w:lang w:eastAsia="en-US"/>
        </w:rPr>
      </w:pPr>
      <w:r w:rsidRPr="00B27C1D">
        <w:rPr>
          <w:rFonts w:ascii="Times New Roman" w:eastAsiaTheme="minorHAnsi" w:hAnsi="Times New Roman"/>
          <w:b/>
          <w:bCs/>
          <w:sz w:val="24"/>
          <w:szCs w:val="24"/>
          <w:lang w:eastAsia="en-US"/>
        </w:rPr>
        <w:t>Примерная рабочая программа дисциплины</w:t>
      </w:r>
    </w:p>
    <w:p w14:paraId="4BDF1546" w14:textId="77777777" w:rsidR="00B27C1D" w:rsidRPr="00B27C1D" w:rsidRDefault="00B27C1D" w:rsidP="00B27C1D">
      <w:pPr>
        <w:spacing w:before="100" w:beforeAutospacing="1" w:after="100" w:afterAutospacing="1" w:line="240" w:lineRule="auto"/>
        <w:jc w:val="center"/>
        <w:outlineLvl w:val="0"/>
        <w:rPr>
          <w:rFonts w:ascii="Times New Roman" w:hAnsi="Times New Roman"/>
          <w:b/>
          <w:bCs/>
          <w:kern w:val="36"/>
          <w:sz w:val="24"/>
          <w:szCs w:val="24"/>
        </w:rPr>
      </w:pPr>
      <w:bookmarkStart w:id="190" w:name="_Toc175653666"/>
      <w:r w:rsidRPr="00B27C1D">
        <w:rPr>
          <w:rFonts w:ascii="Times New Roman" w:hAnsi="Times New Roman"/>
          <w:b/>
          <w:bCs/>
          <w:kern w:val="36"/>
          <w:sz w:val="24"/>
          <w:szCs w:val="24"/>
        </w:rPr>
        <w:t>«СГ. 05 ОСНОВЫ ФИНАНСОВОЙ ГРАМОТНОСТИ»</w:t>
      </w:r>
      <w:bookmarkEnd w:id="190"/>
    </w:p>
    <w:p w14:paraId="483FF62C" w14:textId="77777777" w:rsidR="00B27C1D" w:rsidRPr="00B27C1D" w:rsidRDefault="00B27C1D" w:rsidP="00B27C1D">
      <w:pPr>
        <w:spacing w:before="100" w:beforeAutospacing="1" w:after="100" w:afterAutospacing="1" w:line="240" w:lineRule="auto"/>
        <w:jc w:val="center"/>
        <w:outlineLvl w:val="0"/>
        <w:rPr>
          <w:rFonts w:ascii="Times New Roman" w:hAnsi="Times New Roman"/>
          <w:b/>
          <w:bCs/>
          <w:kern w:val="36"/>
          <w:sz w:val="24"/>
          <w:szCs w:val="24"/>
        </w:rPr>
      </w:pPr>
      <w:r w:rsidRPr="00B27C1D">
        <w:rPr>
          <w:rFonts w:ascii="Times New Roman" w:eastAsiaTheme="minorHAnsi" w:hAnsi="Times New Roman"/>
          <w:sz w:val="24"/>
          <w:szCs w:val="24"/>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 СПО</w:t>
      </w:r>
      <w:r w:rsidRPr="00B27C1D">
        <w:rPr>
          <w:rFonts w:ascii="Times New Roman" w:hAnsi="Times New Roman"/>
          <w:b/>
          <w:bCs/>
          <w:kern w:val="36"/>
          <w:sz w:val="24"/>
          <w:szCs w:val="24"/>
        </w:rPr>
        <w:t xml:space="preserve"> </w:t>
      </w:r>
    </w:p>
    <w:p w14:paraId="58D3C45C" w14:textId="77777777" w:rsidR="00B27C1D" w:rsidRPr="00B27C1D" w:rsidRDefault="008C754A" w:rsidP="00B27C1D">
      <w:pPr>
        <w:spacing w:before="100" w:beforeAutospacing="1" w:after="100" w:afterAutospacing="1" w:line="240" w:lineRule="auto"/>
        <w:jc w:val="center"/>
        <w:outlineLvl w:val="0"/>
        <w:rPr>
          <w:rFonts w:ascii="Times New Roman" w:hAnsi="Times New Roman"/>
          <w:b/>
          <w:bCs/>
          <w:kern w:val="36"/>
          <w:sz w:val="24"/>
          <w:szCs w:val="24"/>
        </w:rPr>
      </w:pPr>
      <w:hyperlink r:id="rId80" w:history="1">
        <w:r w:rsidR="00B27C1D" w:rsidRPr="00B27C1D">
          <w:rPr>
            <w:rFonts w:ascii="Times New Roman" w:eastAsiaTheme="minorHAnsi" w:hAnsi="Times New Roman"/>
            <w:sz w:val="24"/>
            <w:szCs w:val="24"/>
            <w:u w:val="single"/>
            <w:shd w:val="clear" w:color="auto" w:fill="FFFFFF"/>
            <w:lang w:eastAsia="en-US"/>
          </w:rPr>
          <w:t>https://reestrspo.firpo.ru/usefulResource/9</w:t>
        </w:r>
      </w:hyperlink>
    </w:p>
    <w:p w14:paraId="4F20D71C" w14:textId="77777777" w:rsidR="00B27C1D" w:rsidRPr="00B27C1D" w:rsidRDefault="00B27C1D" w:rsidP="00B27C1D">
      <w:pPr>
        <w:spacing w:after="0" w:line="360" w:lineRule="auto"/>
        <w:jc w:val="center"/>
        <w:rPr>
          <w:rFonts w:ascii="Times New Roman" w:eastAsiaTheme="minorHAnsi" w:hAnsi="Times New Roman"/>
          <w:b/>
          <w:bCs/>
          <w:sz w:val="24"/>
          <w:szCs w:val="24"/>
          <w:lang w:eastAsia="en-US"/>
        </w:rPr>
      </w:pPr>
    </w:p>
    <w:p w14:paraId="39E93745" w14:textId="77777777" w:rsidR="00B27C1D" w:rsidRPr="00B27C1D" w:rsidRDefault="00B27C1D" w:rsidP="00B27C1D">
      <w:pPr>
        <w:spacing w:after="0" w:line="360" w:lineRule="auto"/>
        <w:jc w:val="center"/>
        <w:rPr>
          <w:rFonts w:ascii="Times New Roman" w:eastAsiaTheme="minorHAnsi" w:hAnsi="Times New Roman"/>
          <w:b/>
          <w:bCs/>
          <w:sz w:val="24"/>
          <w:szCs w:val="24"/>
          <w:lang w:eastAsia="en-US"/>
        </w:rPr>
      </w:pPr>
    </w:p>
    <w:p w14:paraId="42FA33B3" w14:textId="77777777" w:rsidR="00B27C1D" w:rsidRPr="00B27C1D" w:rsidRDefault="00B27C1D" w:rsidP="00B27C1D">
      <w:pPr>
        <w:spacing w:after="0" w:line="360" w:lineRule="auto"/>
        <w:jc w:val="center"/>
        <w:rPr>
          <w:rFonts w:ascii="Times New Roman" w:eastAsiaTheme="minorHAnsi" w:hAnsi="Times New Roman"/>
          <w:b/>
          <w:bCs/>
          <w:sz w:val="24"/>
          <w:szCs w:val="24"/>
          <w:lang w:eastAsia="en-US"/>
        </w:rPr>
      </w:pPr>
    </w:p>
    <w:p w14:paraId="139E2782" w14:textId="77777777" w:rsidR="00B27C1D" w:rsidRPr="00B27C1D" w:rsidRDefault="00B27C1D" w:rsidP="00B27C1D">
      <w:pPr>
        <w:spacing w:after="0" w:line="360" w:lineRule="auto"/>
        <w:jc w:val="center"/>
        <w:rPr>
          <w:rFonts w:ascii="Times New Roman" w:eastAsiaTheme="minorHAnsi" w:hAnsi="Times New Roman"/>
          <w:b/>
          <w:bCs/>
          <w:sz w:val="24"/>
          <w:szCs w:val="24"/>
          <w:lang w:eastAsia="en-US"/>
        </w:rPr>
      </w:pPr>
    </w:p>
    <w:p w14:paraId="355E52A9" w14:textId="77777777" w:rsidR="00B27C1D" w:rsidRPr="00B27C1D" w:rsidRDefault="00B27C1D" w:rsidP="00B27C1D">
      <w:pPr>
        <w:spacing w:after="0" w:line="360" w:lineRule="auto"/>
        <w:jc w:val="center"/>
        <w:rPr>
          <w:rFonts w:ascii="Times New Roman" w:eastAsiaTheme="minorHAnsi" w:hAnsi="Times New Roman"/>
          <w:b/>
          <w:bCs/>
          <w:sz w:val="24"/>
          <w:szCs w:val="24"/>
          <w:lang w:eastAsia="en-US"/>
        </w:rPr>
      </w:pPr>
    </w:p>
    <w:p w14:paraId="7E95EC37" w14:textId="77777777" w:rsidR="00B27C1D" w:rsidRPr="00B27C1D" w:rsidRDefault="00B27C1D" w:rsidP="00B27C1D">
      <w:pPr>
        <w:spacing w:after="0" w:line="360" w:lineRule="auto"/>
        <w:jc w:val="center"/>
        <w:rPr>
          <w:rFonts w:ascii="Times New Roman" w:eastAsiaTheme="minorHAnsi" w:hAnsi="Times New Roman"/>
          <w:b/>
          <w:bCs/>
          <w:sz w:val="24"/>
          <w:szCs w:val="24"/>
          <w:lang w:eastAsia="en-US"/>
        </w:rPr>
      </w:pPr>
    </w:p>
    <w:p w14:paraId="5893FD7A" w14:textId="77777777" w:rsidR="00B27C1D" w:rsidRPr="00B27C1D" w:rsidRDefault="00B27C1D" w:rsidP="00B27C1D">
      <w:pPr>
        <w:spacing w:after="0" w:line="360" w:lineRule="auto"/>
        <w:jc w:val="center"/>
        <w:rPr>
          <w:rFonts w:ascii="Times New Roman" w:eastAsiaTheme="minorHAnsi" w:hAnsi="Times New Roman"/>
          <w:b/>
          <w:bCs/>
          <w:sz w:val="24"/>
          <w:szCs w:val="24"/>
          <w:lang w:eastAsia="en-US"/>
        </w:rPr>
      </w:pPr>
    </w:p>
    <w:p w14:paraId="40702922" w14:textId="77777777" w:rsidR="00B27C1D" w:rsidRPr="00B27C1D" w:rsidRDefault="00B27C1D" w:rsidP="00B27C1D">
      <w:pPr>
        <w:spacing w:after="0" w:line="360" w:lineRule="auto"/>
        <w:jc w:val="center"/>
        <w:rPr>
          <w:rFonts w:ascii="Times New Roman" w:eastAsiaTheme="minorHAnsi" w:hAnsi="Times New Roman"/>
          <w:b/>
          <w:bCs/>
          <w:sz w:val="24"/>
          <w:szCs w:val="24"/>
          <w:lang w:eastAsia="en-US"/>
        </w:rPr>
      </w:pPr>
    </w:p>
    <w:p w14:paraId="29E6C1D6" w14:textId="77777777" w:rsidR="00B27C1D" w:rsidRPr="00B27C1D" w:rsidRDefault="00B27C1D" w:rsidP="00B27C1D">
      <w:pPr>
        <w:spacing w:after="0" w:line="360" w:lineRule="auto"/>
        <w:jc w:val="center"/>
        <w:rPr>
          <w:rFonts w:ascii="Times New Roman" w:eastAsiaTheme="minorHAnsi" w:hAnsi="Times New Roman"/>
          <w:b/>
          <w:bCs/>
          <w:sz w:val="24"/>
          <w:szCs w:val="24"/>
          <w:lang w:eastAsia="en-US"/>
        </w:rPr>
      </w:pPr>
    </w:p>
    <w:p w14:paraId="14A70955" w14:textId="77777777" w:rsidR="00B27C1D" w:rsidRPr="00B27C1D" w:rsidRDefault="00B27C1D" w:rsidP="00B27C1D">
      <w:pPr>
        <w:spacing w:after="0" w:line="360" w:lineRule="auto"/>
        <w:jc w:val="center"/>
        <w:rPr>
          <w:rFonts w:ascii="Times New Roman" w:eastAsiaTheme="minorHAnsi" w:hAnsi="Times New Roman"/>
          <w:b/>
          <w:bCs/>
          <w:sz w:val="24"/>
          <w:szCs w:val="24"/>
          <w:lang w:eastAsia="en-US"/>
        </w:rPr>
      </w:pPr>
    </w:p>
    <w:p w14:paraId="671DCC81" w14:textId="77777777" w:rsidR="00B27C1D" w:rsidRPr="00B27C1D" w:rsidRDefault="00B27C1D" w:rsidP="00B27C1D">
      <w:pPr>
        <w:spacing w:after="0" w:line="360" w:lineRule="auto"/>
        <w:jc w:val="center"/>
        <w:rPr>
          <w:rFonts w:ascii="Times New Roman" w:eastAsiaTheme="minorHAnsi" w:hAnsi="Times New Roman"/>
          <w:b/>
          <w:bCs/>
          <w:sz w:val="24"/>
          <w:szCs w:val="24"/>
          <w:lang w:eastAsia="en-US"/>
        </w:rPr>
      </w:pPr>
    </w:p>
    <w:p w14:paraId="7D3B6DC4" w14:textId="77777777" w:rsidR="00B27C1D" w:rsidRPr="00B27C1D" w:rsidRDefault="00B27C1D" w:rsidP="00B27C1D">
      <w:pPr>
        <w:spacing w:after="0" w:line="360" w:lineRule="auto"/>
        <w:jc w:val="center"/>
        <w:rPr>
          <w:rFonts w:ascii="Times New Roman" w:eastAsiaTheme="minorHAnsi" w:hAnsi="Times New Roman"/>
          <w:b/>
          <w:bCs/>
          <w:sz w:val="24"/>
          <w:szCs w:val="24"/>
          <w:lang w:eastAsia="en-US"/>
        </w:rPr>
      </w:pPr>
    </w:p>
    <w:p w14:paraId="6BEEF089" w14:textId="77777777" w:rsidR="00B27C1D" w:rsidRPr="00B27C1D" w:rsidRDefault="00B27C1D" w:rsidP="00B27C1D">
      <w:pPr>
        <w:spacing w:after="0" w:line="360" w:lineRule="auto"/>
        <w:jc w:val="center"/>
        <w:rPr>
          <w:rFonts w:ascii="Times New Roman" w:eastAsiaTheme="minorHAnsi" w:hAnsi="Times New Roman"/>
          <w:b/>
          <w:bCs/>
          <w:sz w:val="24"/>
          <w:szCs w:val="24"/>
          <w:lang w:eastAsia="en-US"/>
        </w:rPr>
      </w:pPr>
    </w:p>
    <w:p w14:paraId="488EAD2F" w14:textId="77777777" w:rsidR="00B27C1D" w:rsidRPr="00B27C1D" w:rsidRDefault="00B27C1D" w:rsidP="00B27C1D">
      <w:pPr>
        <w:spacing w:after="0" w:line="360" w:lineRule="auto"/>
        <w:jc w:val="center"/>
        <w:rPr>
          <w:rFonts w:ascii="Times New Roman" w:eastAsiaTheme="minorHAnsi" w:hAnsi="Times New Roman"/>
          <w:b/>
          <w:bCs/>
          <w:sz w:val="24"/>
          <w:szCs w:val="24"/>
          <w:lang w:eastAsia="en-US"/>
        </w:rPr>
      </w:pPr>
    </w:p>
    <w:p w14:paraId="2496AFD4" w14:textId="29729658" w:rsidR="00B27C1D" w:rsidRPr="00B27C1D" w:rsidRDefault="00B27C1D" w:rsidP="00B27C1D">
      <w:pPr>
        <w:spacing w:after="0" w:line="240" w:lineRule="auto"/>
        <w:jc w:val="right"/>
        <w:rPr>
          <w:rFonts w:ascii="Times New Roman" w:eastAsiaTheme="minorHAnsi" w:hAnsi="Times New Roman"/>
          <w:b/>
          <w:bCs/>
          <w:sz w:val="24"/>
          <w:szCs w:val="24"/>
          <w:lang w:eastAsia="en-US"/>
        </w:rPr>
      </w:pPr>
      <w:r w:rsidRPr="00B27C1D">
        <w:rPr>
          <w:rFonts w:ascii="Times New Roman" w:eastAsiaTheme="minorHAnsi" w:hAnsi="Times New Roman"/>
          <w:sz w:val="24"/>
          <w:szCs w:val="24"/>
          <w:lang w:eastAsia="en-US"/>
        </w:rPr>
        <w:br w:type="page"/>
      </w:r>
      <w:r w:rsidRPr="00B27C1D">
        <w:rPr>
          <w:rFonts w:ascii="Times New Roman" w:eastAsiaTheme="minorHAnsi" w:hAnsi="Times New Roman"/>
          <w:b/>
          <w:bCs/>
          <w:sz w:val="24"/>
          <w:szCs w:val="24"/>
          <w:lang w:eastAsia="en-US"/>
        </w:rPr>
        <w:lastRenderedPageBreak/>
        <w:t>Приложение 2.1</w:t>
      </w:r>
      <w:r>
        <w:rPr>
          <w:rFonts w:ascii="Times New Roman" w:eastAsiaTheme="minorHAnsi" w:hAnsi="Times New Roman"/>
          <w:b/>
          <w:bCs/>
          <w:sz w:val="24"/>
          <w:szCs w:val="24"/>
          <w:lang w:eastAsia="en-US"/>
        </w:rPr>
        <w:t>2</w:t>
      </w:r>
    </w:p>
    <w:p w14:paraId="43E423FE" w14:textId="77777777" w:rsidR="00B27C1D" w:rsidRPr="00B27C1D" w:rsidRDefault="00B27C1D" w:rsidP="00B27C1D">
      <w:pPr>
        <w:spacing w:after="0" w:line="240" w:lineRule="auto"/>
        <w:jc w:val="right"/>
        <w:rPr>
          <w:rFonts w:ascii="Times New Roman" w:eastAsiaTheme="minorHAnsi" w:hAnsi="Times New Roman"/>
          <w:b/>
          <w:bCs/>
          <w:sz w:val="24"/>
          <w:szCs w:val="24"/>
          <w:lang w:eastAsia="en-US"/>
        </w:rPr>
      </w:pPr>
      <w:r w:rsidRPr="00B27C1D">
        <w:rPr>
          <w:rFonts w:ascii="Times New Roman" w:eastAsiaTheme="minorHAnsi" w:hAnsi="Times New Roman"/>
          <w:b/>
          <w:bCs/>
          <w:sz w:val="24"/>
          <w:szCs w:val="24"/>
          <w:lang w:eastAsia="en-US"/>
        </w:rPr>
        <w:t>к ПОП-П по специальности</w:t>
      </w:r>
    </w:p>
    <w:p w14:paraId="2BFE748E" w14:textId="77777777" w:rsidR="00B27C1D" w:rsidRPr="00756286" w:rsidRDefault="00B27C1D" w:rsidP="00B27C1D">
      <w:pPr>
        <w:spacing w:after="0"/>
        <w:jc w:val="right"/>
        <w:rPr>
          <w:rFonts w:ascii="Times New Roman" w:hAnsi="Times New Roman"/>
          <w:b/>
          <w:bCs/>
          <w:iCs/>
          <w:sz w:val="24"/>
          <w:szCs w:val="24"/>
        </w:rPr>
      </w:pPr>
      <w:r w:rsidRPr="00756286">
        <w:rPr>
          <w:rFonts w:ascii="Times New Roman" w:hAnsi="Times New Roman"/>
          <w:b/>
          <w:bCs/>
          <w:iCs/>
          <w:sz w:val="24"/>
          <w:szCs w:val="24"/>
        </w:rPr>
        <w:t>23.02.02 Автомобиле- и тракторостроение</w:t>
      </w:r>
    </w:p>
    <w:p w14:paraId="6550DB0C" w14:textId="77777777" w:rsidR="00B27C1D" w:rsidRPr="00B27C1D" w:rsidRDefault="00B27C1D" w:rsidP="00B27C1D">
      <w:pPr>
        <w:spacing w:after="0" w:line="240" w:lineRule="auto"/>
        <w:jc w:val="right"/>
        <w:rPr>
          <w:rFonts w:ascii="Times New Roman" w:eastAsiaTheme="minorHAnsi" w:hAnsi="Times New Roman"/>
          <w:b/>
          <w:bCs/>
          <w:sz w:val="24"/>
          <w:szCs w:val="24"/>
          <w:lang w:eastAsia="en-US"/>
        </w:rPr>
      </w:pPr>
    </w:p>
    <w:p w14:paraId="69F0575D" w14:textId="77777777" w:rsidR="00B27C1D" w:rsidRPr="00B27C1D" w:rsidRDefault="00B27C1D" w:rsidP="00B27C1D">
      <w:pPr>
        <w:spacing w:after="0" w:line="240" w:lineRule="auto"/>
        <w:jc w:val="right"/>
        <w:rPr>
          <w:rFonts w:ascii="Times New Roman" w:eastAsiaTheme="minorHAnsi" w:hAnsi="Times New Roman"/>
          <w:b/>
          <w:bCs/>
          <w:sz w:val="24"/>
          <w:szCs w:val="24"/>
          <w:lang w:eastAsia="en-US"/>
        </w:rPr>
      </w:pPr>
    </w:p>
    <w:p w14:paraId="44547C3A" w14:textId="77777777" w:rsidR="00B27C1D" w:rsidRPr="00B27C1D" w:rsidRDefault="00B27C1D" w:rsidP="00B27C1D">
      <w:pPr>
        <w:spacing w:after="0" w:line="240" w:lineRule="auto"/>
        <w:jc w:val="right"/>
        <w:rPr>
          <w:rFonts w:ascii="Times New Roman" w:eastAsiaTheme="minorHAnsi" w:hAnsi="Times New Roman"/>
          <w:b/>
          <w:bCs/>
          <w:sz w:val="24"/>
          <w:szCs w:val="24"/>
          <w:lang w:eastAsia="en-US"/>
        </w:rPr>
      </w:pPr>
    </w:p>
    <w:p w14:paraId="782E970E" w14:textId="77777777" w:rsidR="00B27C1D" w:rsidRPr="00B27C1D" w:rsidRDefault="00B27C1D" w:rsidP="00B27C1D">
      <w:pPr>
        <w:spacing w:after="0" w:line="240" w:lineRule="auto"/>
        <w:jc w:val="right"/>
        <w:rPr>
          <w:rFonts w:ascii="Times New Roman" w:eastAsiaTheme="minorHAnsi" w:hAnsi="Times New Roman"/>
          <w:b/>
          <w:bCs/>
          <w:sz w:val="24"/>
          <w:szCs w:val="24"/>
          <w:lang w:eastAsia="en-US"/>
        </w:rPr>
      </w:pPr>
    </w:p>
    <w:p w14:paraId="2E65FA0F" w14:textId="77777777" w:rsidR="00B27C1D" w:rsidRPr="00B27C1D" w:rsidRDefault="00B27C1D" w:rsidP="00B27C1D">
      <w:pPr>
        <w:spacing w:after="0" w:line="240" w:lineRule="auto"/>
        <w:jc w:val="right"/>
        <w:rPr>
          <w:rFonts w:ascii="Times New Roman" w:eastAsiaTheme="minorHAnsi" w:hAnsi="Times New Roman"/>
          <w:b/>
          <w:bCs/>
          <w:sz w:val="24"/>
          <w:szCs w:val="24"/>
          <w:lang w:eastAsia="en-US"/>
        </w:rPr>
      </w:pPr>
    </w:p>
    <w:p w14:paraId="1936E299" w14:textId="77777777" w:rsidR="00B27C1D" w:rsidRPr="00B27C1D" w:rsidRDefault="00B27C1D" w:rsidP="00B27C1D">
      <w:pPr>
        <w:spacing w:after="0" w:line="240" w:lineRule="auto"/>
        <w:jc w:val="right"/>
        <w:rPr>
          <w:rFonts w:ascii="Times New Roman" w:eastAsiaTheme="minorHAnsi" w:hAnsi="Times New Roman"/>
          <w:b/>
          <w:bCs/>
          <w:sz w:val="24"/>
          <w:szCs w:val="24"/>
          <w:lang w:eastAsia="en-US"/>
        </w:rPr>
      </w:pPr>
    </w:p>
    <w:p w14:paraId="699FD68E" w14:textId="77777777" w:rsidR="00B27C1D" w:rsidRPr="00B27C1D" w:rsidRDefault="00B27C1D" w:rsidP="00B27C1D">
      <w:pPr>
        <w:spacing w:after="0" w:line="240" w:lineRule="auto"/>
        <w:jc w:val="right"/>
        <w:rPr>
          <w:rFonts w:ascii="Times New Roman" w:eastAsiaTheme="minorHAnsi" w:hAnsi="Times New Roman"/>
          <w:b/>
          <w:bCs/>
          <w:sz w:val="24"/>
          <w:szCs w:val="24"/>
          <w:lang w:eastAsia="en-US"/>
        </w:rPr>
      </w:pPr>
    </w:p>
    <w:p w14:paraId="33F6F0A9" w14:textId="77777777" w:rsidR="00B27C1D" w:rsidRPr="00B27C1D" w:rsidRDefault="00B27C1D" w:rsidP="00B27C1D">
      <w:pPr>
        <w:spacing w:after="0" w:line="240" w:lineRule="auto"/>
        <w:jc w:val="right"/>
        <w:rPr>
          <w:rFonts w:ascii="Times New Roman" w:eastAsiaTheme="minorHAnsi" w:hAnsi="Times New Roman"/>
          <w:b/>
          <w:bCs/>
          <w:sz w:val="24"/>
          <w:szCs w:val="24"/>
          <w:lang w:eastAsia="en-US"/>
        </w:rPr>
      </w:pPr>
    </w:p>
    <w:p w14:paraId="237B4C87" w14:textId="77777777" w:rsidR="00B27C1D" w:rsidRPr="00B27C1D" w:rsidRDefault="00B27C1D" w:rsidP="00B27C1D">
      <w:pPr>
        <w:spacing w:after="0" w:line="240" w:lineRule="auto"/>
        <w:jc w:val="right"/>
        <w:rPr>
          <w:rFonts w:ascii="Times New Roman" w:eastAsiaTheme="minorHAnsi" w:hAnsi="Times New Roman"/>
          <w:b/>
          <w:bCs/>
          <w:sz w:val="24"/>
          <w:szCs w:val="24"/>
          <w:lang w:eastAsia="en-US"/>
        </w:rPr>
      </w:pPr>
    </w:p>
    <w:p w14:paraId="4C33954F" w14:textId="77777777" w:rsidR="00B27C1D" w:rsidRPr="00B27C1D" w:rsidRDefault="00B27C1D" w:rsidP="00B27C1D">
      <w:pPr>
        <w:spacing w:after="0" w:line="240" w:lineRule="auto"/>
        <w:jc w:val="right"/>
        <w:rPr>
          <w:rFonts w:ascii="Times New Roman" w:eastAsiaTheme="minorHAnsi" w:hAnsi="Times New Roman"/>
          <w:b/>
          <w:bCs/>
          <w:sz w:val="24"/>
          <w:szCs w:val="24"/>
          <w:lang w:eastAsia="en-US"/>
        </w:rPr>
      </w:pPr>
    </w:p>
    <w:p w14:paraId="71F3CF5D" w14:textId="77777777" w:rsidR="00B27C1D" w:rsidRPr="00B27C1D" w:rsidRDefault="00B27C1D" w:rsidP="00B27C1D">
      <w:pPr>
        <w:spacing w:after="0" w:line="240" w:lineRule="auto"/>
        <w:jc w:val="center"/>
        <w:rPr>
          <w:rFonts w:ascii="Times New Roman" w:eastAsiaTheme="minorHAnsi" w:hAnsi="Times New Roman"/>
          <w:b/>
          <w:bCs/>
          <w:sz w:val="24"/>
          <w:szCs w:val="24"/>
          <w:lang w:eastAsia="en-US"/>
        </w:rPr>
      </w:pPr>
      <w:r w:rsidRPr="00B27C1D">
        <w:rPr>
          <w:rFonts w:ascii="Times New Roman" w:eastAsiaTheme="minorHAnsi" w:hAnsi="Times New Roman"/>
          <w:b/>
          <w:bCs/>
          <w:sz w:val="24"/>
          <w:szCs w:val="24"/>
          <w:lang w:eastAsia="en-US"/>
        </w:rPr>
        <w:t>Примерная рабочая программа дисциплины</w:t>
      </w:r>
    </w:p>
    <w:p w14:paraId="3167108E" w14:textId="77777777" w:rsidR="00B27C1D" w:rsidRPr="00B27C1D" w:rsidRDefault="00B27C1D" w:rsidP="00B27C1D">
      <w:pPr>
        <w:spacing w:before="100" w:beforeAutospacing="1" w:after="100" w:afterAutospacing="1" w:line="240" w:lineRule="auto"/>
        <w:jc w:val="center"/>
        <w:outlineLvl w:val="0"/>
        <w:rPr>
          <w:rFonts w:ascii="Times New Roman" w:hAnsi="Times New Roman"/>
          <w:b/>
          <w:bCs/>
          <w:kern w:val="36"/>
          <w:sz w:val="24"/>
          <w:szCs w:val="24"/>
        </w:rPr>
      </w:pPr>
      <w:bookmarkStart w:id="191" w:name="_Toc175653669"/>
      <w:r w:rsidRPr="00B27C1D">
        <w:rPr>
          <w:rFonts w:ascii="Times New Roman" w:hAnsi="Times New Roman"/>
          <w:b/>
          <w:bCs/>
          <w:kern w:val="36"/>
          <w:sz w:val="24"/>
          <w:szCs w:val="24"/>
        </w:rPr>
        <w:t>«СГ. 06 ОСНОВЫ БЕРЕЖЛИВОГО ПРОИЗВОДСТВА»</w:t>
      </w:r>
      <w:bookmarkEnd w:id="191"/>
    </w:p>
    <w:p w14:paraId="59F2F578" w14:textId="77777777" w:rsidR="00B27C1D" w:rsidRPr="00B27C1D" w:rsidRDefault="00B27C1D" w:rsidP="00B27C1D">
      <w:pPr>
        <w:spacing w:before="100" w:beforeAutospacing="1" w:after="100" w:afterAutospacing="1" w:line="240" w:lineRule="auto"/>
        <w:jc w:val="center"/>
        <w:outlineLvl w:val="0"/>
        <w:rPr>
          <w:rFonts w:ascii="Times New Roman" w:hAnsi="Times New Roman"/>
          <w:b/>
          <w:bCs/>
          <w:kern w:val="36"/>
          <w:sz w:val="24"/>
          <w:szCs w:val="24"/>
        </w:rPr>
      </w:pPr>
      <w:bookmarkStart w:id="192" w:name="_Toc175653624"/>
      <w:bookmarkStart w:id="193" w:name="_Toc175653670"/>
      <w:r w:rsidRPr="00B27C1D">
        <w:rPr>
          <w:rFonts w:ascii="Times New Roman" w:eastAsiaTheme="minorHAnsi" w:hAnsi="Times New Roman"/>
          <w:sz w:val="24"/>
          <w:szCs w:val="24"/>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 СПО</w:t>
      </w:r>
      <w:bookmarkEnd w:id="192"/>
      <w:bookmarkEnd w:id="193"/>
      <w:r w:rsidRPr="00B27C1D">
        <w:rPr>
          <w:rFonts w:ascii="Times New Roman" w:hAnsi="Times New Roman"/>
          <w:b/>
          <w:bCs/>
          <w:kern w:val="36"/>
          <w:sz w:val="24"/>
          <w:szCs w:val="24"/>
        </w:rPr>
        <w:t xml:space="preserve"> </w:t>
      </w:r>
    </w:p>
    <w:p w14:paraId="58BFED49" w14:textId="77777777" w:rsidR="00B27C1D" w:rsidRPr="00B27C1D" w:rsidRDefault="008C754A" w:rsidP="00B27C1D">
      <w:pPr>
        <w:spacing w:before="100" w:beforeAutospacing="1" w:after="100" w:afterAutospacing="1" w:line="240" w:lineRule="auto"/>
        <w:jc w:val="center"/>
        <w:outlineLvl w:val="0"/>
        <w:rPr>
          <w:rFonts w:ascii="Times New Roman" w:hAnsi="Times New Roman"/>
          <w:b/>
          <w:bCs/>
          <w:kern w:val="36"/>
          <w:sz w:val="24"/>
          <w:szCs w:val="24"/>
        </w:rPr>
      </w:pPr>
      <w:hyperlink r:id="rId81" w:history="1">
        <w:bookmarkStart w:id="194" w:name="_Toc175653625"/>
        <w:bookmarkStart w:id="195" w:name="_Toc175653671"/>
        <w:r w:rsidR="00B27C1D" w:rsidRPr="00B27C1D">
          <w:rPr>
            <w:rFonts w:ascii="Times New Roman" w:eastAsiaTheme="minorHAnsi" w:hAnsi="Times New Roman"/>
            <w:sz w:val="24"/>
            <w:szCs w:val="24"/>
            <w:u w:val="single"/>
            <w:shd w:val="clear" w:color="auto" w:fill="FFFFFF"/>
            <w:lang w:eastAsia="en-US"/>
          </w:rPr>
          <w:t>https://reestrspo.firpo.ru/usefulResource/9</w:t>
        </w:r>
        <w:bookmarkEnd w:id="194"/>
        <w:bookmarkEnd w:id="195"/>
      </w:hyperlink>
    </w:p>
    <w:p w14:paraId="55FEEA8D" w14:textId="77777777" w:rsidR="00B27C1D" w:rsidRPr="00B27C1D" w:rsidRDefault="00B27C1D" w:rsidP="00B27C1D">
      <w:pPr>
        <w:spacing w:after="0" w:line="360" w:lineRule="auto"/>
        <w:jc w:val="center"/>
        <w:rPr>
          <w:rFonts w:ascii="Times New Roman" w:eastAsiaTheme="minorHAnsi" w:hAnsi="Times New Roman"/>
          <w:b/>
          <w:bCs/>
          <w:sz w:val="24"/>
          <w:szCs w:val="24"/>
          <w:lang w:eastAsia="en-US"/>
        </w:rPr>
      </w:pPr>
    </w:p>
    <w:p w14:paraId="2F7905AE" w14:textId="77777777" w:rsidR="00B27C1D" w:rsidRPr="00B27C1D" w:rsidRDefault="00B27C1D" w:rsidP="00B27C1D">
      <w:pPr>
        <w:spacing w:after="0" w:line="360" w:lineRule="auto"/>
        <w:jc w:val="center"/>
        <w:rPr>
          <w:rFonts w:ascii="Times New Roman" w:eastAsiaTheme="minorHAnsi" w:hAnsi="Times New Roman"/>
          <w:b/>
          <w:bCs/>
          <w:sz w:val="24"/>
          <w:szCs w:val="24"/>
          <w:lang w:eastAsia="en-US"/>
        </w:rPr>
      </w:pPr>
    </w:p>
    <w:p w14:paraId="50DBB19C" w14:textId="77777777" w:rsidR="00B27C1D" w:rsidRPr="00B27C1D" w:rsidRDefault="00B27C1D" w:rsidP="00B27C1D">
      <w:pPr>
        <w:spacing w:after="0" w:line="360" w:lineRule="auto"/>
        <w:jc w:val="center"/>
        <w:rPr>
          <w:rFonts w:ascii="Times New Roman" w:eastAsiaTheme="minorHAnsi" w:hAnsi="Times New Roman"/>
          <w:b/>
          <w:bCs/>
          <w:sz w:val="24"/>
          <w:szCs w:val="24"/>
          <w:lang w:eastAsia="en-US"/>
        </w:rPr>
      </w:pPr>
    </w:p>
    <w:p w14:paraId="17399FDE" w14:textId="77777777" w:rsidR="00B27C1D" w:rsidRPr="00B27C1D" w:rsidRDefault="00B27C1D" w:rsidP="00B27C1D">
      <w:pPr>
        <w:spacing w:after="0" w:line="360" w:lineRule="auto"/>
        <w:jc w:val="center"/>
        <w:rPr>
          <w:rFonts w:ascii="Times New Roman" w:eastAsiaTheme="minorHAnsi" w:hAnsi="Times New Roman"/>
          <w:b/>
          <w:bCs/>
          <w:sz w:val="24"/>
          <w:szCs w:val="24"/>
          <w:lang w:eastAsia="en-US"/>
        </w:rPr>
      </w:pPr>
    </w:p>
    <w:p w14:paraId="18B6B43C" w14:textId="77777777" w:rsidR="00B27C1D" w:rsidRPr="00B27C1D" w:rsidRDefault="00B27C1D" w:rsidP="00B27C1D">
      <w:pPr>
        <w:spacing w:after="0" w:line="360" w:lineRule="auto"/>
        <w:jc w:val="center"/>
        <w:rPr>
          <w:rFonts w:ascii="Times New Roman" w:eastAsiaTheme="minorHAnsi" w:hAnsi="Times New Roman"/>
          <w:b/>
          <w:bCs/>
          <w:sz w:val="24"/>
          <w:szCs w:val="24"/>
          <w:lang w:eastAsia="en-US"/>
        </w:rPr>
      </w:pPr>
    </w:p>
    <w:p w14:paraId="342D1832" w14:textId="77777777" w:rsidR="00B27C1D" w:rsidRPr="00B27C1D" w:rsidRDefault="00B27C1D" w:rsidP="00B27C1D">
      <w:pPr>
        <w:spacing w:after="0" w:line="360" w:lineRule="auto"/>
        <w:jc w:val="center"/>
        <w:rPr>
          <w:rFonts w:ascii="Times New Roman" w:eastAsiaTheme="minorHAnsi" w:hAnsi="Times New Roman"/>
          <w:b/>
          <w:bCs/>
          <w:sz w:val="24"/>
          <w:szCs w:val="24"/>
          <w:lang w:eastAsia="en-US"/>
        </w:rPr>
      </w:pPr>
    </w:p>
    <w:p w14:paraId="41060B0F" w14:textId="77777777" w:rsidR="00B27C1D" w:rsidRPr="00B27C1D" w:rsidRDefault="00B27C1D" w:rsidP="00B27C1D">
      <w:pPr>
        <w:spacing w:after="0" w:line="360" w:lineRule="auto"/>
        <w:jc w:val="center"/>
        <w:rPr>
          <w:rFonts w:ascii="Times New Roman" w:eastAsiaTheme="minorHAnsi" w:hAnsi="Times New Roman"/>
          <w:b/>
          <w:bCs/>
          <w:sz w:val="24"/>
          <w:szCs w:val="24"/>
          <w:lang w:eastAsia="en-US"/>
        </w:rPr>
      </w:pPr>
    </w:p>
    <w:p w14:paraId="1FE31093" w14:textId="77777777" w:rsidR="00B27C1D" w:rsidRPr="00B27C1D" w:rsidRDefault="00B27C1D" w:rsidP="00B27C1D">
      <w:pPr>
        <w:spacing w:after="0" w:line="360" w:lineRule="auto"/>
        <w:jc w:val="center"/>
        <w:rPr>
          <w:rFonts w:ascii="Times New Roman" w:eastAsiaTheme="minorHAnsi" w:hAnsi="Times New Roman"/>
          <w:b/>
          <w:bCs/>
          <w:sz w:val="24"/>
          <w:szCs w:val="24"/>
          <w:lang w:eastAsia="en-US"/>
        </w:rPr>
      </w:pPr>
    </w:p>
    <w:p w14:paraId="64FF8DE0" w14:textId="77777777" w:rsidR="00B27C1D" w:rsidRPr="00B27C1D" w:rsidRDefault="00B27C1D" w:rsidP="00B27C1D">
      <w:pPr>
        <w:spacing w:after="0" w:line="360" w:lineRule="auto"/>
        <w:jc w:val="center"/>
        <w:rPr>
          <w:rFonts w:ascii="Times New Roman" w:eastAsiaTheme="minorHAnsi" w:hAnsi="Times New Roman"/>
          <w:b/>
          <w:bCs/>
          <w:sz w:val="24"/>
          <w:szCs w:val="24"/>
          <w:lang w:eastAsia="en-US"/>
        </w:rPr>
      </w:pPr>
    </w:p>
    <w:p w14:paraId="3AF2A63D" w14:textId="77777777" w:rsidR="00B27C1D" w:rsidRPr="00B27C1D" w:rsidRDefault="00B27C1D" w:rsidP="00B27C1D">
      <w:pPr>
        <w:spacing w:after="0" w:line="360" w:lineRule="auto"/>
        <w:jc w:val="center"/>
        <w:rPr>
          <w:rFonts w:ascii="Times New Roman" w:eastAsiaTheme="minorHAnsi" w:hAnsi="Times New Roman"/>
          <w:b/>
          <w:bCs/>
          <w:sz w:val="24"/>
          <w:szCs w:val="24"/>
          <w:lang w:eastAsia="en-US"/>
        </w:rPr>
      </w:pPr>
    </w:p>
    <w:p w14:paraId="09E0402A" w14:textId="77777777" w:rsidR="00B27C1D" w:rsidRPr="00B27C1D" w:rsidRDefault="00B27C1D" w:rsidP="00B27C1D">
      <w:pPr>
        <w:spacing w:after="0" w:line="360" w:lineRule="auto"/>
        <w:jc w:val="center"/>
        <w:rPr>
          <w:rFonts w:ascii="Times New Roman" w:eastAsiaTheme="minorHAnsi" w:hAnsi="Times New Roman"/>
          <w:b/>
          <w:bCs/>
          <w:sz w:val="24"/>
          <w:szCs w:val="24"/>
          <w:lang w:eastAsia="en-US"/>
        </w:rPr>
      </w:pPr>
    </w:p>
    <w:p w14:paraId="7B0A421A" w14:textId="77777777" w:rsidR="00B27C1D" w:rsidRPr="00B27C1D" w:rsidRDefault="00B27C1D" w:rsidP="00B27C1D">
      <w:pPr>
        <w:spacing w:after="0" w:line="360" w:lineRule="auto"/>
        <w:jc w:val="center"/>
        <w:rPr>
          <w:rFonts w:ascii="Times New Roman" w:eastAsiaTheme="minorHAnsi" w:hAnsi="Times New Roman"/>
          <w:b/>
          <w:bCs/>
          <w:sz w:val="24"/>
          <w:szCs w:val="24"/>
          <w:lang w:eastAsia="en-US"/>
        </w:rPr>
      </w:pPr>
    </w:p>
    <w:p w14:paraId="5396DE26" w14:textId="77777777" w:rsidR="00B27C1D" w:rsidRPr="00B27C1D" w:rsidRDefault="00B27C1D" w:rsidP="00B27C1D">
      <w:pPr>
        <w:spacing w:after="0" w:line="360" w:lineRule="auto"/>
        <w:jc w:val="center"/>
        <w:rPr>
          <w:rFonts w:ascii="Times New Roman" w:eastAsiaTheme="minorHAnsi" w:hAnsi="Times New Roman"/>
          <w:b/>
          <w:bCs/>
          <w:sz w:val="24"/>
          <w:szCs w:val="24"/>
          <w:lang w:eastAsia="en-US"/>
        </w:rPr>
      </w:pPr>
    </w:p>
    <w:p w14:paraId="5DD537A3" w14:textId="77777777" w:rsidR="00B27C1D" w:rsidRPr="00B27C1D" w:rsidRDefault="00B27C1D" w:rsidP="00B27C1D">
      <w:pPr>
        <w:spacing w:after="0" w:line="360" w:lineRule="auto"/>
        <w:jc w:val="center"/>
        <w:rPr>
          <w:rFonts w:ascii="Times New Roman" w:eastAsia="Segoe UI" w:hAnsi="Times New Roman"/>
          <w:b/>
          <w:bCs/>
          <w:caps/>
          <w:kern w:val="32"/>
          <w:sz w:val="24"/>
          <w:szCs w:val="24"/>
          <w:lang w:val="x-none" w:eastAsia="x-none"/>
        </w:rPr>
      </w:pPr>
    </w:p>
    <w:p w14:paraId="7CECFCBB" w14:textId="6607BE2E" w:rsidR="000E0185" w:rsidRPr="00B27C1D" w:rsidRDefault="000E0185">
      <w:pPr>
        <w:rPr>
          <w:lang w:val="x-none"/>
        </w:rPr>
      </w:pPr>
    </w:p>
    <w:sectPr w:rsidR="000E0185" w:rsidRPr="00B27C1D" w:rsidSect="001B263B">
      <w:type w:val="nextColumn"/>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3161F2" w14:textId="77777777" w:rsidR="007A18B7" w:rsidRDefault="007A18B7" w:rsidP="002D7B83">
      <w:pPr>
        <w:spacing w:after="0" w:line="240" w:lineRule="auto"/>
      </w:pPr>
      <w:r>
        <w:separator/>
      </w:r>
    </w:p>
  </w:endnote>
  <w:endnote w:type="continuationSeparator" w:id="0">
    <w:p w14:paraId="119E55C1" w14:textId="77777777" w:rsidR="007A18B7" w:rsidRDefault="007A18B7" w:rsidP="002D7B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NewtonC">
    <w:altName w:val="Times New Roman"/>
    <w:panose1 w:val="00000000000000000000"/>
    <w:charset w:val="00"/>
    <w:family w:val="roman"/>
    <w:notTrueType/>
    <w:pitch w:val="default"/>
    <w:sig w:usb0="00000201" w:usb1="00000000" w:usb2="00000000" w:usb3="00000000" w:csb0="00000005" w:csb1="00000000"/>
  </w:font>
  <w:font w:name="TimesNewRomanPS-BoldMT">
    <w:altName w:val="MS Mincho"/>
    <w:panose1 w:val="00000000000000000000"/>
    <w:charset w:val="CC"/>
    <w:family w:val="auto"/>
    <w:notTrueType/>
    <w:pitch w:val="default"/>
    <w:sig w:usb0="00000003" w:usb1="00000000" w:usb2="00000000" w:usb3="00000000" w:csb0="00000005" w:csb1="00000000"/>
  </w:font>
  <w:font w:name="Bookman Old Style">
    <w:panose1 w:val="02050604050505020204"/>
    <w:charset w:val="CC"/>
    <w:family w:val="roman"/>
    <w:pitch w:val="variable"/>
    <w:sig w:usb0="00000287" w:usb1="00000000" w:usb2="00000000" w:usb3="00000000" w:csb0="0000009F" w:csb1="00000000"/>
  </w:font>
  <w:font w:name="XO Thames">
    <w:altName w:val="Cambria"/>
    <w:panose1 w:val="02020603050405020304"/>
    <w:charset w:val="CC"/>
    <w:family w:val="roman"/>
    <w:pitch w:val="variable"/>
    <w:sig w:usb0="800006FF" w:usb1="0000285A" w:usb2="00000000" w:usb3="00000000" w:csb0="00000015"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A3F11" w14:textId="77777777" w:rsidR="002D7B83" w:rsidRDefault="002D7B83" w:rsidP="004D4C3F">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6</w:t>
    </w:r>
    <w:r>
      <w:rPr>
        <w:rStyle w:val="a7"/>
      </w:rPr>
      <w:fldChar w:fldCharType="end"/>
    </w:r>
  </w:p>
  <w:p w14:paraId="7E726A48" w14:textId="77777777" w:rsidR="002D7B83" w:rsidRDefault="002D7B83" w:rsidP="004D4C3F">
    <w:pPr>
      <w:pStyle w:val="a5"/>
      <w:ind w:right="360"/>
    </w:pPr>
  </w:p>
  <w:p w14:paraId="066436C8" w14:textId="77777777" w:rsidR="002D7B83" w:rsidRDefault="002D7B83"/>
  <w:p w14:paraId="4D965C6A" w14:textId="77777777" w:rsidR="002D7B83" w:rsidRDefault="002D7B8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8353A8" w14:textId="77777777" w:rsidR="002D7B83" w:rsidRDefault="002D7B83" w:rsidP="004D4C3F">
    <w:pPr>
      <w:pStyle w:val="a5"/>
      <w:framePr w:wrap="around" w:vAnchor="text" w:hAnchor="margin" w:xAlign="right" w:y="1"/>
      <w:rPr>
        <w:rStyle w:val="a7"/>
        <w:rFonts w:eastAsia="Calibri"/>
      </w:rPr>
    </w:pPr>
    <w:r>
      <w:rPr>
        <w:rStyle w:val="a7"/>
        <w:rFonts w:eastAsia="Calibri"/>
      </w:rPr>
      <w:fldChar w:fldCharType="begin"/>
    </w:r>
    <w:r>
      <w:rPr>
        <w:rStyle w:val="a7"/>
        <w:rFonts w:eastAsia="Calibri"/>
      </w:rPr>
      <w:instrText xml:space="preserve">PAGE  </w:instrText>
    </w:r>
    <w:r>
      <w:rPr>
        <w:rStyle w:val="a7"/>
        <w:rFonts w:eastAsia="Calibri"/>
      </w:rPr>
      <w:fldChar w:fldCharType="end"/>
    </w:r>
  </w:p>
  <w:p w14:paraId="472D0B41" w14:textId="77777777" w:rsidR="002D7B83" w:rsidRDefault="002D7B83" w:rsidP="004D4C3F">
    <w:pPr>
      <w:pStyle w:val="a5"/>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791A7B" w14:textId="77777777" w:rsidR="002D7B83" w:rsidRPr="003E6C22" w:rsidRDefault="002D7B83" w:rsidP="00900DD0">
    <w:pPr>
      <w:pStyle w:val="a5"/>
      <w:jc w:val="right"/>
    </w:pPr>
    <w:r>
      <w:fldChar w:fldCharType="begin"/>
    </w:r>
    <w:r>
      <w:instrText>PAGE   \* MERGEFORMAT</w:instrText>
    </w:r>
    <w:r>
      <w:fldChar w:fldCharType="separate"/>
    </w:r>
    <w:r>
      <w:rPr>
        <w:noProof/>
      </w:rPr>
      <w:t>186</w:t>
    </w:r>
    <w:r>
      <w:rPr>
        <w:noProo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C6CE49" w14:textId="77777777" w:rsidR="002D7B83" w:rsidRDefault="002D7B83" w:rsidP="004D4C3F">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16</w:t>
    </w:r>
    <w:r>
      <w:rPr>
        <w:rStyle w:val="a7"/>
      </w:rPr>
      <w:fldChar w:fldCharType="end"/>
    </w:r>
  </w:p>
  <w:p w14:paraId="13E471AE" w14:textId="77777777" w:rsidR="002D7B83" w:rsidRDefault="002D7B83" w:rsidP="004D4C3F">
    <w:pPr>
      <w:pStyle w:val="a5"/>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02AF39" w14:textId="77777777" w:rsidR="002D7B83" w:rsidRDefault="002D7B83" w:rsidP="00900DD0">
    <w:pPr>
      <w:pStyle w:val="a5"/>
      <w:jc w:val="right"/>
    </w:pPr>
    <w:r>
      <w:fldChar w:fldCharType="begin"/>
    </w:r>
    <w:r>
      <w:instrText>PAGE   \* MERGEFORMAT</w:instrText>
    </w:r>
    <w:r>
      <w:fldChar w:fldCharType="separate"/>
    </w:r>
    <w:r>
      <w:rPr>
        <w:noProof/>
      </w:rPr>
      <w:t>193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07E5DC" w14:textId="77777777" w:rsidR="002D7B83" w:rsidRDefault="002D7B83">
    <w:pPr>
      <w:pStyle w:val="a5"/>
      <w:jc w:val="right"/>
    </w:pPr>
    <w:r>
      <w:fldChar w:fldCharType="begin"/>
    </w:r>
    <w:r>
      <w:instrText>PAGE   \* MERGEFORMAT</w:instrText>
    </w:r>
    <w:r>
      <w:fldChar w:fldCharType="separate"/>
    </w:r>
    <w:r>
      <w:rPr>
        <w:lang w:val="ru-RU"/>
      </w:rPr>
      <w:t>2</w:t>
    </w:r>
    <w:r>
      <w:fldChar w:fldCharType="end"/>
    </w:r>
  </w:p>
  <w:p w14:paraId="720A024F" w14:textId="77777777" w:rsidR="002D7B83" w:rsidRDefault="002D7B83" w:rsidP="00900DD0">
    <w:pPr>
      <w:spacing w:line="14" w:lineRule="auto"/>
      <w:jc w:val="right"/>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822EB8" w14:textId="77777777" w:rsidR="007A18B7" w:rsidRDefault="007A18B7" w:rsidP="002D7B83">
      <w:pPr>
        <w:spacing w:after="0" w:line="240" w:lineRule="auto"/>
      </w:pPr>
      <w:r>
        <w:separator/>
      </w:r>
    </w:p>
  </w:footnote>
  <w:footnote w:type="continuationSeparator" w:id="0">
    <w:p w14:paraId="79DC104B" w14:textId="77777777" w:rsidR="007A18B7" w:rsidRDefault="007A18B7" w:rsidP="002D7B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8342359"/>
      <w:docPartObj>
        <w:docPartGallery w:val="Page Numbers (Top of Page)"/>
        <w:docPartUnique/>
      </w:docPartObj>
    </w:sdtPr>
    <w:sdtEndPr/>
    <w:sdtContent>
      <w:p w14:paraId="3E1CB63A" w14:textId="6647FA3A" w:rsidR="00B73644" w:rsidRDefault="00B73644">
        <w:pPr>
          <w:pStyle w:val="af1"/>
          <w:jc w:val="center"/>
        </w:pPr>
        <w:r>
          <w:fldChar w:fldCharType="begin"/>
        </w:r>
        <w:r>
          <w:instrText>PAGE   \* MERGEFORMAT</w:instrText>
        </w:r>
        <w:r>
          <w:fldChar w:fldCharType="separate"/>
        </w:r>
        <w:r>
          <w:rPr>
            <w:lang w:val="ru-RU"/>
          </w:rPr>
          <w:t>2</w:t>
        </w:r>
        <w:r>
          <w:fldChar w:fldCharType="end"/>
        </w:r>
      </w:p>
    </w:sdtContent>
  </w:sdt>
  <w:p w14:paraId="498C72CF" w14:textId="77777777" w:rsidR="00B73644" w:rsidRDefault="00B73644">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4" type="#_x0000_t75" style="width:9pt;height:9pt" o:bullet="t">
        <v:imagedata r:id="rId1" o:title=""/>
      </v:shape>
    </w:pict>
  </w:numPicBullet>
  <w:abstractNum w:abstractNumId="0" w15:restartNumberingAfterBreak="0">
    <w:nsid w:val="0A48107B"/>
    <w:multiLevelType w:val="hybridMultilevel"/>
    <w:tmpl w:val="97C86E4C"/>
    <w:lvl w:ilvl="0" w:tplc="760A018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67D62BC"/>
    <w:multiLevelType w:val="hybridMultilevel"/>
    <w:tmpl w:val="38407586"/>
    <w:lvl w:ilvl="0" w:tplc="059466A2">
      <w:start w:val="1"/>
      <w:numFmt w:val="decimal"/>
      <w:lvlText w:val="%1."/>
      <w:lvlJc w:val="left"/>
      <w:pPr>
        <w:ind w:left="360" w:hanging="360"/>
      </w:pPr>
      <w:rPr>
        <w:color w:val="4A442A"/>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52458E9"/>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4EC50F1"/>
    <w:multiLevelType w:val="hybridMultilevel"/>
    <w:tmpl w:val="E90AD3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93B19EC"/>
    <w:multiLevelType w:val="hybridMultilevel"/>
    <w:tmpl w:val="86062F7C"/>
    <w:lvl w:ilvl="0" w:tplc="DE76F58C">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 w15:restartNumberingAfterBreak="0">
    <w:nsid w:val="4AC40811"/>
    <w:multiLevelType w:val="hybridMultilevel"/>
    <w:tmpl w:val="418609A0"/>
    <w:lvl w:ilvl="0" w:tplc="8078FC58">
      <w:start w:val="1"/>
      <w:numFmt w:val="bullet"/>
      <w:pStyle w:val="-"/>
      <w:lvlText w:val=""/>
      <w:lvlPicBulletId w:val="0"/>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50C72493"/>
    <w:multiLevelType w:val="hybridMultilevel"/>
    <w:tmpl w:val="8B3A96D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15:restartNumberingAfterBreak="0">
    <w:nsid w:val="71C27B56"/>
    <w:multiLevelType w:val="hybridMultilevel"/>
    <w:tmpl w:val="E4BCBD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764F1674"/>
    <w:multiLevelType w:val="hybridMultilevel"/>
    <w:tmpl w:val="38AECFD6"/>
    <w:lvl w:ilvl="0" w:tplc="DB5CD552">
      <w:start w:val="1"/>
      <w:numFmt w:val="decimal"/>
      <w:lvlText w:val="%1."/>
      <w:lvlJc w:val="right"/>
      <w:pPr>
        <w:ind w:left="2138" w:hanging="360"/>
      </w:pPr>
      <w:rPr>
        <w:rFonts w:hint="default"/>
      </w:rPr>
    </w:lvl>
    <w:lvl w:ilvl="1" w:tplc="04090019">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num w:numId="1">
    <w:abstractNumId w:val="5"/>
  </w:num>
  <w:num w:numId="2">
    <w:abstractNumId w:val="1"/>
  </w:num>
  <w:num w:numId="3">
    <w:abstractNumId w:val="6"/>
  </w:num>
  <w:num w:numId="4">
    <w:abstractNumId w:val="8"/>
  </w:num>
  <w:num w:numId="5">
    <w:abstractNumId w:val="4"/>
  </w:num>
  <w:num w:numId="6">
    <w:abstractNumId w:val="0"/>
  </w:num>
  <w:num w:numId="7">
    <w:abstractNumId w:val="3"/>
  </w:num>
  <w:num w:numId="8">
    <w:abstractNumId w:val="2"/>
  </w:num>
  <w:num w:numId="9">
    <w:abstractNumId w:val="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1C96"/>
    <w:rsid w:val="000038A0"/>
    <w:rsid w:val="000A107A"/>
    <w:rsid w:val="000E0185"/>
    <w:rsid w:val="00121CAE"/>
    <w:rsid w:val="001B263B"/>
    <w:rsid w:val="00246C2E"/>
    <w:rsid w:val="002D7B83"/>
    <w:rsid w:val="002F0745"/>
    <w:rsid w:val="003541D9"/>
    <w:rsid w:val="0048157D"/>
    <w:rsid w:val="00517036"/>
    <w:rsid w:val="0053467E"/>
    <w:rsid w:val="0053774B"/>
    <w:rsid w:val="006A0B18"/>
    <w:rsid w:val="006B7C05"/>
    <w:rsid w:val="006F2AF6"/>
    <w:rsid w:val="007A18B7"/>
    <w:rsid w:val="007C55EE"/>
    <w:rsid w:val="008C754A"/>
    <w:rsid w:val="009738DB"/>
    <w:rsid w:val="00994550"/>
    <w:rsid w:val="00A81C96"/>
    <w:rsid w:val="00AF3517"/>
    <w:rsid w:val="00B27C1D"/>
    <w:rsid w:val="00B52C5B"/>
    <w:rsid w:val="00B60AE6"/>
    <w:rsid w:val="00B73644"/>
    <w:rsid w:val="00BD5B63"/>
    <w:rsid w:val="00C42C61"/>
    <w:rsid w:val="00C94C61"/>
    <w:rsid w:val="00CD74F5"/>
    <w:rsid w:val="00DE763F"/>
    <w:rsid w:val="00EA09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8E5219E"/>
  <w15:chartTrackingRefBased/>
  <w15:docId w15:val="{ADFC16A0-59DA-4C99-A127-33F9D160E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iPriority="0" w:unhideWhenUsed="1" w:qFormat="1"/>
    <w:lsdException w:name="header" w:semiHidden="1"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lsdException w:name="Body Text Indent 2" w:semiHidden="1" w:uiPriority="0" w:unhideWhenUsed="1" w:qFormat="1"/>
    <w:lsdException w:name="Body Text Indent 3" w:semiHidden="1" w:uiPriority="0"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D7B83"/>
    <w:pPr>
      <w:spacing w:after="200" w:line="276" w:lineRule="auto"/>
    </w:pPr>
    <w:rPr>
      <w:rFonts w:ascii="Calibri" w:eastAsia="Times New Roman" w:hAnsi="Calibri" w:cs="Times New Roman"/>
      <w:lang w:eastAsia="ru-RU"/>
    </w:rPr>
  </w:style>
  <w:style w:type="paragraph" w:styleId="1">
    <w:name w:val="heading 1"/>
    <w:basedOn w:val="a"/>
    <w:next w:val="a"/>
    <w:link w:val="10"/>
    <w:uiPriority w:val="9"/>
    <w:qFormat/>
    <w:rsid w:val="002D7B83"/>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
    <w:next w:val="a"/>
    <w:link w:val="20"/>
    <w:uiPriority w:val="9"/>
    <w:qFormat/>
    <w:rsid w:val="002D7B83"/>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qFormat/>
    <w:rsid w:val="002D7B83"/>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qFormat/>
    <w:rsid w:val="002D7B83"/>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qFormat/>
    <w:rsid w:val="002D7B83"/>
    <w:pPr>
      <w:spacing w:before="240" w:after="60" w:line="240" w:lineRule="auto"/>
      <w:outlineLvl w:val="4"/>
    </w:pPr>
    <w:rPr>
      <w:rFonts w:ascii="Times New Roman" w:hAnsi="Times New Roman"/>
      <w:b/>
      <w:bCs/>
      <w:i/>
      <w:iCs/>
      <w:sz w:val="26"/>
      <w:szCs w:val="26"/>
    </w:rPr>
  </w:style>
  <w:style w:type="paragraph" w:styleId="6">
    <w:name w:val="heading 6"/>
    <w:basedOn w:val="a"/>
    <w:next w:val="a"/>
    <w:link w:val="60"/>
    <w:uiPriority w:val="9"/>
    <w:unhideWhenUsed/>
    <w:qFormat/>
    <w:rsid w:val="002D7B83"/>
    <w:pPr>
      <w:keepNext/>
      <w:keepLines/>
      <w:spacing w:before="200" w:after="0" w:line="240" w:lineRule="auto"/>
      <w:outlineLvl w:val="5"/>
    </w:pPr>
    <w:rPr>
      <w:rFonts w:ascii="Cambria" w:hAnsi="Cambria"/>
      <w:i/>
      <w:iCs/>
      <w:color w:val="243F60"/>
      <w:sz w:val="24"/>
      <w:szCs w:val="24"/>
    </w:rPr>
  </w:style>
  <w:style w:type="paragraph" w:styleId="7">
    <w:name w:val="heading 7"/>
    <w:basedOn w:val="a"/>
    <w:next w:val="a"/>
    <w:link w:val="70"/>
    <w:uiPriority w:val="9"/>
    <w:unhideWhenUsed/>
    <w:qFormat/>
    <w:rsid w:val="002D7B83"/>
    <w:pPr>
      <w:spacing w:before="240" w:after="60"/>
      <w:jc w:val="both"/>
      <w:outlineLvl w:val="6"/>
    </w:pPr>
    <w:rPr>
      <w:sz w:val="24"/>
      <w:szCs w:val="24"/>
    </w:rPr>
  </w:style>
  <w:style w:type="paragraph" w:styleId="8">
    <w:name w:val="heading 8"/>
    <w:basedOn w:val="a"/>
    <w:next w:val="a"/>
    <w:link w:val="80"/>
    <w:uiPriority w:val="9"/>
    <w:unhideWhenUsed/>
    <w:qFormat/>
    <w:rsid w:val="002D7B83"/>
    <w:pPr>
      <w:keepNext/>
      <w:keepLines/>
      <w:spacing w:before="200" w:after="0"/>
      <w:outlineLvl w:val="7"/>
    </w:pPr>
    <w:rPr>
      <w:rFonts w:ascii="Cambria" w:hAnsi="Cambria"/>
      <w:color w:val="404040"/>
      <w:sz w:val="20"/>
      <w:szCs w:val="20"/>
      <w:lang w:eastAsia="en-US"/>
    </w:rPr>
  </w:style>
  <w:style w:type="paragraph" w:styleId="9">
    <w:name w:val="heading 9"/>
    <w:basedOn w:val="a"/>
    <w:next w:val="a"/>
    <w:link w:val="90"/>
    <w:unhideWhenUsed/>
    <w:qFormat/>
    <w:rsid w:val="002D7B83"/>
    <w:pPr>
      <w:keepNext/>
      <w:keepLines/>
      <w:spacing w:before="200" w:after="0"/>
      <w:outlineLvl w:val="8"/>
    </w:pPr>
    <w:rPr>
      <w:rFonts w:ascii="Cambria" w:hAnsi="Cambria"/>
      <w:i/>
      <w:iCs/>
      <w:color w:val="404040"/>
      <w:sz w:val="20"/>
      <w:szCs w:val="20"/>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D7B83"/>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uiPriority w:val="9"/>
    <w:rsid w:val="002D7B83"/>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
    <w:rsid w:val="002D7B83"/>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
    <w:rsid w:val="002D7B83"/>
    <w:rPr>
      <w:rFonts w:ascii="Times New Roman" w:eastAsia="Times New Roman" w:hAnsi="Times New Roman" w:cs="Times New Roman"/>
      <w:b/>
      <w:bCs/>
      <w:sz w:val="24"/>
      <w:szCs w:val="24"/>
      <w:lang w:val="x-none" w:eastAsia="x-none"/>
    </w:rPr>
  </w:style>
  <w:style w:type="character" w:customStyle="1" w:styleId="50">
    <w:name w:val="Заголовок 5 Знак"/>
    <w:basedOn w:val="a0"/>
    <w:link w:val="5"/>
    <w:uiPriority w:val="9"/>
    <w:rsid w:val="002D7B83"/>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uiPriority w:val="9"/>
    <w:rsid w:val="002D7B83"/>
    <w:rPr>
      <w:rFonts w:ascii="Cambria" w:eastAsia="Times New Roman" w:hAnsi="Cambria" w:cs="Times New Roman"/>
      <w:i/>
      <w:iCs/>
      <w:color w:val="243F60"/>
      <w:sz w:val="24"/>
      <w:szCs w:val="24"/>
      <w:lang w:eastAsia="ru-RU"/>
    </w:rPr>
  </w:style>
  <w:style w:type="character" w:customStyle="1" w:styleId="70">
    <w:name w:val="Заголовок 7 Знак"/>
    <w:basedOn w:val="a0"/>
    <w:link w:val="7"/>
    <w:uiPriority w:val="9"/>
    <w:rsid w:val="002D7B83"/>
    <w:rPr>
      <w:rFonts w:ascii="Calibri" w:eastAsia="Times New Roman" w:hAnsi="Calibri" w:cs="Times New Roman"/>
      <w:sz w:val="24"/>
      <w:szCs w:val="24"/>
      <w:lang w:eastAsia="ru-RU"/>
    </w:rPr>
  </w:style>
  <w:style w:type="character" w:customStyle="1" w:styleId="80">
    <w:name w:val="Заголовок 8 Знак"/>
    <w:basedOn w:val="a0"/>
    <w:link w:val="8"/>
    <w:uiPriority w:val="9"/>
    <w:rsid w:val="002D7B83"/>
    <w:rPr>
      <w:rFonts w:ascii="Cambria" w:eastAsia="Times New Roman" w:hAnsi="Cambria" w:cs="Times New Roman"/>
      <w:color w:val="404040"/>
      <w:sz w:val="20"/>
      <w:szCs w:val="20"/>
    </w:rPr>
  </w:style>
  <w:style w:type="character" w:customStyle="1" w:styleId="90">
    <w:name w:val="Заголовок 9 Знак"/>
    <w:basedOn w:val="a0"/>
    <w:link w:val="9"/>
    <w:rsid w:val="002D7B83"/>
    <w:rPr>
      <w:rFonts w:ascii="Cambria" w:eastAsia="Times New Roman" w:hAnsi="Cambria" w:cs="Times New Roman"/>
      <w:i/>
      <w:iCs/>
      <w:color w:val="404040"/>
      <w:sz w:val="20"/>
      <w:szCs w:val="20"/>
    </w:rPr>
  </w:style>
  <w:style w:type="paragraph" w:styleId="a3">
    <w:name w:val="Body Text"/>
    <w:basedOn w:val="a"/>
    <w:link w:val="a4"/>
    <w:qFormat/>
    <w:rsid w:val="002D7B83"/>
    <w:pPr>
      <w:spacing w:after="0" w:line="240" w:lineRule="auto"/>
    </w:pPr>
    <w:rPr>
      <w:rFonts w:ascii="Times New Roman" w:hAnsi="Times New Roman"/>
      <w:sz w:val="24"/>
      <w:szCs w:val="24"/>
      <w:lang w:val="x-none" w:eastAsia="x-none"/>
    </w:rPr>
  </w:style>
  <w:style w:type="character" w:customStyle="1" w:styleId="a4">
    <w:name w:val="Основной текст Знак"/>
    <w:basedOn w:val="a0"/>
    <w:link w:val="a3"/>
    <w:rsid w:val="002D7B83"/>
    <w:rPr>
      <w:rFonts w:ascii="Times New Roman" w:eastAsia="Times New Roman" w:hAnsi="Times New Roman" w:cs="Times New Roman"/>
      <w:sz w:val="24"/>
      <w:szCs w:val="24"/>
      <w:lang w:val="x-none" w:eastAsia="x-none"/>
    </w:rPr>
  </w:style>
  <w:style w:type="paragraph" w:styleId="21">
    <w:name w:val="Body Text 2"/>
    <w:basedOn w:val="a"/>
    <w:link w:val="22"/>
    <w:qFormat/>
    <w:rsid w:val="002D7B83"/>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0"/>
    <w:link w:val="21"/>
    <w:rsid w:val="002D7B83"/>
    <w:rPr>
      <w:rFonts w:ascii="Times New Roman" w:eastAsia="Times New Roman" w:hAnsi="Times New Roman" w:cs="Times New Roman"/>
      <w:sz w:val="24"/>
      <w:szCs w:val="24"/>
      <w:lang w:val="x-none" w:eastAsia="x-none"/>
    </w:rPr>
  </w:style>
  <w:style w:type="character" w:customStyle="1" w:styleId="blk">
    <w:name w:val="blk"/>
    <w:rsid w:val="002D7B83"/>
  </w:style>
  <w:style w:type="paragraph" w:styleId="a5">
    <w:name w:val="footer"/>
    <w:aliases w:val="Нижний колонтитул Знак Знак Знак,Нижний колонтитул1,Нижний колонтитул Знак Знак"/>
    <w:basedOn w:val="a"/>
    <w:link w:val="a6"/>
    <w:qFormat/>
    <w:rsid w:val="002D7B83"/>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rsid w:val="002D7B83"/>
    <w:rPr>
      <w:rFonts w:ascii="Times New Roman" w:eastAsia="Times New Roman" w:hAnsi="Times New Roman" w:cs="Times New Roman"/>
      <w:sz w:val="24"/>
      <w:szCs w:val="24"/>
      <w:lang w:val="x-none" w:eastAsia="x-none"/>
    </w:rPr>
  </w:style>
  <w:style w:type="character" w:styleId="a7">
    <w:name w:val="page number"/>
    <w:rsid w:val="002D7B83"/>
    <w:rPr>
      <w:rFonts w:cs="Times New Roman"/>
    </w:rPr>
  </w:style>
  <w:style w:type="paragraph" w:customStyle="1" w:styleId="11">
    <w:name w:val="Обычный (Интернет)1"/>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
    <w:uiPriority w:val="10"/>
    <w:qFormat/>
    <w:rsid w:val="002D7B83"/>
    <w:pPr>
      <w:pBdr>
        <w:bottom w:val="single" w:sz="8" w:space="4" w:color="4F81BD"/>
      </w:pBdr>
      <w:spacing w:after="300" w:line="240" w:lineRule="auto"/>
      <w:contextualSpacing/>
    </w:pPr>
    <w:rPr>
      <w:rFonts w:ascii="Cambria" w:hAnsi="Cambria"/>
      <w:color w:val="17365D"/>
      <w:spacing w:val="5"/>
      <w:kern w:val="28"/>
      <w:sz w:val="52"/>
      <w:szCs w:val="52"/>
      <w:lang w:eastAsia="en-US"/>
    </w:rPr>
  </w:style>
  <w:style w:type="paragraph" w:styleId="a8">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9"/>
    <w:uiPriority w:val="99"/>
    <w:qFormat/>
    <w:rsid w:val="002D7B83"/>
    <w:pPr>
      <w:spacing w:after="0" w:line="240" w:lineRule="auto"/>
    </w:pPr>
    <w:rPr>
      <w:rFonts w:ascii="Times New Roman" w:hAnsi="Times New Roman"/>
      <w:sz w:val="20"/>
      <w:szCs w:val="20"/>
      <w:lang w:val="en-US" w:eastAsia="x-none"/>
    </w:rPr>
  </w:style>
  <w:style w:type="character" w:customStyle="1" w:styleId="a9">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8"/>
    <w:uiPriority w:val="99"/>
    <w:qFormat/>
    <w:rsid w:val="002D7B83"/>
    <w:rPr>
      <w:rFonts w:ascii="Times New Roman" w:eastAsia="Times New Roman" w:hAnsi="Times New Roman" w:cs="Times New Roman"/>
      <w:sz w:val="20"/>
      <w:szCs w:val="20"/>
      <w:lang w:val="en-US" w:eastAsia="x-none"/>
    </w:rPr>
  </w:style>
  <w:style w:type="character" w:styleId="aa">
    <w:name w:val="footnote reference"/>
    <w:aliases w:val="Знак сноски-FN,Ciae niinee-FN,AЗнак сноски зел"/>
    <w:uiPriority w:val="99"/>
    <w:rsid w:val="002D7B83"/>
    <w:rPr>
      <w:rFonts w:cs="Times New Roman"/>
      <w:vertAlign w:val="superscript"/>
    </w:rPr>
  </w:style>
  <w:style w:type="paragraph" w:styleId="23">
    <w:name w:val="List 2"/>
    <w:basedOn w:val="a"/>
    <w:link w:val="24"/>
    <w:rsid w:val="002D7B83"/>
    <w:pPr>
      <w:spacing w:before="120" w:after="120" w:line="240" w:lineRule="auto"/>
      <w:ind w:left="720" w:hanging="360"/>
      <w:jc w:val="both"/>
    </w:pPr>
    <w:rPr>
      <w:rFonts w:ascii="Arial" w:eastAsia="Batang" w:hAnsi="Arial"/>
      <w:sz w:val="20"/>
      <w:szCs w:val="24"/>
      <w:lang w:eastAsia="ko-KR"/>
    </w:rPr>
  </w:style>
  <w:style w:type="character" w:styleId="ab">
    <w:name w:val="Hyperlink"/>
    <w:link w:val="31"/>
    <w:qFormat/>
    <w:rsid w:val="002D7B83"/>
    <w:rPr>
      <w:rFonts w:cs="Times New Roman"/>
      <w:color w:val="0000FF"/>
      <w:u w:val="single"/>
    </w:rPr>
  </w:style>
  <w:style w:type="paragraph" w:styleId="12">
    <w:name w:val="toc 1"/>
    <w:basedOn w:val="a"/>
    <w:next w:val="a"/>
    <w:link w:val="13"/>
    <w:autoRedefine/>
    <w:uiPriority w:val="39"/>
    <w:qFormat/>
    <w:rsid w:val="002D7B83"/>
    <w:pPr>
      <w:spacing w:before="240" w:after="120" w:line="240" w:lineRule="auto"/>
    </w:pPr>
    <w:rPr>
      <w:rFonts w:cs="Calibri"/>
      <w:b/>
      <w:bCs/>
      <w:sz w:val="20"/>
      <w:szCs w:val="20"/>
    </w:rPr>
  </w:style>
  <w:style w:type="paragraph" w:styleId="25">
    <w:name w:val="toc 2"/>
    <w:basedOn w:val="a"/>
    <w:next w:val="a"/>
    <w:link w:val="26"/>
    <w:autoRedefine/>
    <w:uiPriority w:val="39"/>
    <w:qFormat/>
    <w:rsid w:val="002D7B83"/>
    <w:pPr>
      <w:spacing w:before="120" w:after="0" w:line="240" w:lineRule="auto"/>
      <w:ind w:left="240"/>
    </w:pPr>
    <w:rPr>
      <w:rFonts w:cs="Calibri"/>
      <w:i/>
      <w:iCs/>
      <w:sz w:val="20"/>
      <w:szCs w:val="20"/>
    </w:rPr>
  </w:style>
  <w:style w:type="paragraph" w:styleId="32">
    <w:name w:val="toc 3"/>
    <w:basedOn w:val="a"/>
    <w:next w:val="a"/>
    <w:link w:val="33"/>
    <w:autoRedefine/>
    <w:uiPriority w:val="39"/>
    <w:qFormat/>
    <w:rsid w:val="002D7B83"/>
    <w:pPr>
      <w:spacing w:after="0" w:line="240" w:lineRule="auto"/>
      <w:ind w:left="480"/>
    </w:pPr>
    <w:rPr>
      <w:rFonts w:ascii="Times New Roman" w:hAnsi="Times New Roman"/>
      <w:sz w:val="28"/>
      <w:szCs w:val="28"/>
    </w:rPr>
  </w:style>
  <w:style w:type="character" w:customStyle="1" w:styleId="FootnoteTextChar">
    <w:name w:val="Footnote Text Char"/>
    <w:locked/>
    <w:rsid w:val="002D7B83"/>
    <w:rPr>
      <w:rFonts w:ascii="Times New Roman" w:hAnsi="Times New Roman"/>
      <w:sz w:val="20"/>
      <w:lang w:val="x-none" w:eastAsia="ru-RU"/>
    </w:rPr>
  </w:style>
  <w:style w:type="paragraph" w:styleId="ac">
    <w:name w:val="List Paragraph"/>
    <w:aliases w:val="Содержание. 2 уровень,List Paragraph,ПАРАГРАФ,Bullet List,FooterText,numbered,Paragraphe de liste1,lp1,Use Case List Paragraph,Маркер,ТЗ список,Абзац списка литеральный,Bulletr List Paragraph,1 Абзац списка,Этапы,Обычный-1"/>
    <w:basedOn w:val="a"/>
    <w:link w:val="ad"/>
    <w:uiPriority w:val="34"/>
    <w:qFormat/>
    <w:rsid w:val="002D7B83"/>
    <w:pPr>
      <w:spacing w:before="120" w:after="120" w:line="240" w:lineRule="auto"/>
      <w:ind w:left="708"/>
    </w:pPr>
    <w:rPr>
      <w:rFonts w:ascii="Times New Roman" w:hAnsi="Times New Roman"/>
      <w:sz w:val="24"/>
      <w:szCs w:val="24"/>
      <w:lang w:val="x-none" w:eastAsia="x-none"/>
    </w:rPr>
  </w:style>
  <w:style w:type="character" w:styleId="ae">
    <w:name w:val="Emphasis"/>
    <w:uiPriority w:val="20"/>
    <w:qFormat/>
    <w:rsid w:val="002D7B83"/>
    <w:rPr>
      <w:rFonts w:cs="Times New Roman"/>
      <w:i/>
    </w:rPr>
  </w:style>
  <w:style w:type="paragraph" w:styleId="af">
    <w:name w:val="Balloon Text"/>
    <w:basedOn w:val="a"/>
    <w:link w:val="af0"/>
    <w:qFormat/>
    <w:rsid w:val="002D7B83"/>
    <w:pPr>
      <w:spacing w:after="0" w:line="240" w:lineRule="auto"/>
    </w:pPr>
    <w:rPr>
      <w:rFonts w:ascii="Segoe UI" w:hAnsi="Segoe UI"/>
      <w:sz w:val="18"/>
      <w:szCs w:val="18"/>
      <w:lang w:val="x-none" w:eastAsia="x-none"/>
    </w:rPr>
  </w:style>
  <w:style w:type="character" w:customStyle="1" w:styleId="af0">
    <w:name w:val="Текст выноски Знак"/>
    <w:basedOn w:val="a0"/>
    <w:link w:val="af"/>
    <w:rsid w:val="002D7B83"/>
    <w:rPr>
      <w:rFonts w:ascii="Segoe UI" w:eastAsia="Times New Roman" w:hAnsi="Segoe UI" w:cs="Times New Roman"/>
      <w:sz w:val="18"/>
      <w:szCs w:val="18"/>
      <w:lang w:val="x-none" w:eastAsia="x-none"/>
    </w:rPr>
  </w:style>
  <w:style w:type="paragraph" w:customStyle="1" w:styleId="ConsPlusNormal">
    <w:name w:val="ConsPlusNormal"/>
    <w:qFormat/>
    <w:rsid w:val="002D7B83"/>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1">
    <w:name w:val="header"/>
    <w:basedOn w:val="a"/>
    <w:link w:val="af2"/>
    <w:uiPriority w:val="99"/>
    <w:unhideWhenUsed/>
    <w:qFormat/>
    <w:rsid w:val="002D7B83"/>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2">
    <w:name w:val="Верхний колонтитул Знак"/>
    <w:basedOn w:val="a0"/>
    <w:link w:val="af1"/>
    <w:uiPriority w:val="99"/>
    <w:rsid w:val="002D7B83"/>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2D7B83"/>
    <w:rPr>
      <w:rFonts w:cs="Times New Roman"/>
      <w:sz w:val="20"/>
      <w:szCs w:val="20"/>
    </w:rPr>
  </w:style>
  <w:style w:type="paragraph" w:styleId="af3">
    <w:name w:val="annotation text"/>
    <w:basedOn w:val="a"/>
    <w:link w:val="af4"/>
    <w:unhideWhenUsed/>
    <w:qFormat/>
    <w:rsid w:val="002D7B83"/>
    <w:pPr>
      <w:spacing w:after="0" w:line="240" w:lineRule="auto"/>
    </w:pPr>
    <w:rPr>
      <w:sz w:val="20"/>
      <w:szCs w:val="20"/>
      <w:lang w:val="x-none" w:eastAsia="x-none"/>
    </w:rPr>
  </w:style>
  <w:style w:type="character" w:customStyle="1" w:styleId="af4">
    <w:name w:val="Текст примечания Знак"/>
    <w:basedOn w:val="a0"/>
    <w:link w:val="af3"/>
    <w:rsid w:val="002D7B83"/>
    <w:rPr>
      <w:rFonts w:ascii="Calibri" w:eastAsia="Times New Roman" w:hAnsi="Calibri" w:cs="Times New Roman"/>
      <w:sz w:val="20"/>
      <w:szCs w:val="20"/>
      <w:lang w:val="x-none" w:eastAsia="x-none"/>
    </w:rPr>
  </w:style>
  <w:style w:type="character" w:customStyle="1" w:styleId="14">
    <w:name w:val="Текст примечания Знак1"/>
    <w:uiPriority w:val="99"/>
    <w:rsid w:val="002D7B83"/>
    <w:rPr>
      <w:rFonts w:cs="Times New Roman"/>
      <w:sz w:val="20"/>
      <w:szCs w:val="20"/>
    </w:rPr>
  </w:style>
  <w:style w:type="character" w:customStyle="1" w:styleId="111">
    <w:name w:val="Тема примечания Знак11"/>
    <w:uiPriority w:val="99"/>
    <w:rsid w:val="002D7B83"/>
    <w:rPr>
      <w:rFonts w:cs="Times New Roman"/>
      <w:b/>
      <w:bCs/>
      <w:sz w:val="20"/>
      <w:szCs w:val="20"/>
    </w:rPr>
  </w:style>
  <w:style w:type="paragraph" w:styleId="af5">
    <w:name w:val="annotation subject"/>
    <w:basedOn w:val="af3"/>
    <w:next w:val="af3"/>
    <w:link w:val="af6"/>
    <w:unhideWhenUsed/>
    <w:qFormat/>
    <w:rsid w:val="002D7B83"/>
    <w:rPr>
      <w:rFonts w:ascii="Times New Roman" w:hAnsi="Times New Roman"/>
      <w:b/>
      <w:bCs/>
    </w:rPr>
  </w:style>
  <w:style w:type="character" w:customStyle="1" w:styleId="af6">
    <w:name w:val="Тема примечания Знак"/>
    <w:basedOn w:val="af4"/>
    <w:link w:val="af5"/>
    <w:rsid w:val="002D7B83"/>
    <w:rPr>
      <w:rFonts w:ascii="Times New Roman" w:eastAsia="Times New Roman" w:hAnsi="Times New Roman" w:cs="Times New Roman"/>
      <w:b/>
      <w:bCs/>
      <w:sz w:val="20"/>
      <w:szCs w:val="20"/>
      <w:lang w:val="x-none" w:eastAsia="x-none"/>
    </w:rPr>
  </w:style>
  <w:style w:type="character" w:customStyle="1" w:styleId="15">
    <w:name w:val="Тема примечания Знак1"/>
    <w:uiPriority w:val="99"/>
    <w:rsid w:val="002D7B83"/>
    <w:rPr>
      <w:rFonts w:cs="Times New Roman"/>
      <w:b/>
      <w:bCs/>
      <w:sz w:val="20"/>
      <w:szCs w:val="20"/>
    </w:rPr>
  </w:style>
  <w:style w:type="paragraph" w:styleId="27">
    <w:name w:val="Body Text Indent 2"/>
    <w:basedOn w:val="a"/>
    <w:link w:val="28"/>
    <w:qFormat/>
    <w:rsid w:val="002D7B83"/>
    <w:pPr>
      <w:spacing w:after="120" w:line="480" w:lineRule="auto"/>
      <w:ind w:left="283"/>
    </w:pPr>
    <w:rPr>
      <w:rFonts w:ascii="Times New Roman" w:hAnsi="Times New Roman"/>
      <w:sz w:val="24"/>
      <w:szCs w:val="24"/>
      <w:lang w:val="x-none" w:eastAsia="x-none"/>
    </w:rPr>
  </w:style>
  <w:style w:type="character" w:customStyle="1" w:styleId="28">
    <w:name w:val="Основной текст с отступом 2 Знак"/>
    <w:basedOn w:val="a0"/>
    <w:link w:val="27"/>
    <w:rsid w:val="002D7B83"/>
    <w:rPr>
      <w:rFonts w:ascii="Times New Roman" w:eastAsia="Times New Roman" w:hAnsi="Times New Roman" w:cs="Times New Roman"/>
      <w:sz w:val="24"/>
      <w:szCs w:val="24"/>
      <w:lang w:val="x-none" w:eastAsia="x-none"/>
    </w:rPr>
  </w:style>
  <w:style w:type="character" w:customStyle="1" w:styleId="apple-converted-space">
    <w:name w:val="apple-converted-space"/>
    <w:rsid w:val="002D7B83"/>
  </w:style>
  <w:style w:type="character" w:customStyle="1" w:styleId="af7">
    <w:name w:val="Цветовое выделение"/>
    <w:rsid w:val="002D7B83"/>
    <w:rPr>
      <w:b/>
      <w:color w:val="26282F"/>
    </w:rPr>
  </w:style>
  <w:style w:type="character" w:customStyle="1" w:styleId="af8">
    <w:name w:val="Гипертекстовая ссылка"/>
    <w:rsid w:val="002D7B83"/>
    <w:rPr>
      <w:b/>
      <w:color w:val="106BBE"/>
    </w:rPr>
  </w:style>
  <w:style w:type="character" w:customStyle="1" w:styleId="af9">
    <w:name w:val="Активная гипертекстовая ссылка"/>
    <w:rsid w:val="002D7B83"/>
    <w:rPr>
      <w:b/>
      <w:color w:val="106BBE"/>
      <w:u w:val="single"/>
    </w:rPr>
  </w:style>
  <w:style w:type="paragraph" w:customStyle="1" w:styleId="afa">
    <w:name w:val="Внимание"/>
    <w:basedOn w:val="a"/>
    <w:next w:val="a"/>
    <w:qFormat/>
    <w:rsid w:val="002D7B83"/>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b">
    <w:name w:val="Внимание: криминал!!"/>
    <w:basedOn w:val="afa"/>
    <w:next w:val="a"/>
    <w:qFormat/>
    <w:rsid w:val="002D7B83"/>
  </w:style>
  <w:style w:type="paragraph" w:customStyle="1" w:styleId="afc">
    <w:name w:val="Внимание: недобросовестность!"/>
    <w:basedOn w:val="afa"/>
    <w:next w:val="a"/>
    <w:qFormat/>
    <w:rsid w:val="002D7B83"/>
  </w:style>
  <w:style w:type="character" w:customStyle="1" w:styleId="afd">
    <w:name w:val="Выделение для Базового Поиска"/>
    <w:rsid w:val="002D7B83"/>
    <w:rPr>
      <w:b/>
      <w:color w:val="0058A9"/>
    </w:rPr>
  </w:style>
  <w:style w:type="character" w:customStyle="1" w:styleId="afe">
    <w:name w:val="Выделение для Базового Поиска (курсив)"/>
    <w:rsid w:val="002D7B83"/>
    <w:rPr>
      <w:b/>
      <w:i/>
      <w:color w:val="0058A9"/>
    </w:rPr>
  </w:style>
  <w:style w:type="paragraph" w:customStyle="1" w:styleId="aff">
    <w:name w:val="Дочерний элемент списка"/>
    <w:basedOn w:val="a"/>
    <w:next w:val="a"/>
    <w:qFormat/>
    <w:rsid w:val="002D7B83"/>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0">
    <w:name w:val="Основное меню (преемственное)"/>
    <w:basedOn w:val="a"/>
    <w:next w:val="a"/>
    <w:qFormat/>
    <w:rsid w:val="002D7B83"/>
    <w:pPr>
      <w:widowControl w:val="0"/>
      <w:autoSpaceDE w:val="0"/>
      <w:autoSpaceDN w:val="0"/>
      <w:adjustRightInd w:val="0"/>
      <w:spacing w:after="0" w:line="360" w:lineRule="auto"/>
      <w:ind w:firstLine="720"/>
      <w:jc w:val="both"/>
    </w:pPr>
    <w:rPr>
      <w:rFonts w:ascii="Verdana" w:hAnsi="Verdana" w:cs="Verdana"/>
    </w:rPr>
  </w:style>
  <w:style w:type="paragraph" w:customStyle="1" w:styleId="16">
    <w:name w:val="Заголовок1"/>
    <w:basedOn w:val="aff0"/>
    <w:next w:val="a"/>
    <w:qFormat/>
    <w:rsid w:val="002D7B83"/>
    <w:rPr>
      <w:b/>
      <w:bCs/>
      <w:color w:val="0058A9"/>
      <w:shd w:val="clear" w:color="auto" w:fill="ECE9D8"/>
    </w:rPr>
  </w:style>
  <w:style w:type="paragraph" w:customStyle="1" w:styleId="aff1">
    <w:name w:val="Заголовок группы контролов"/>
    <w:basedOn w:val="a"/>
    <w:next w:val="a"/>
    <w:qFormat/>
    <w:rsid w:val="002D7B83"/>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2">
    <w:name w:val="Заголовок для информации об изменениях"/>
    <w:basedOn w:val="1"/>
    <w:next w:val="a"/>
    <w:qFormat/>
    <w:rsid w:val="002D7B83"/>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3">
    <w:name w:val="Заголовок распахивающейся части диалога"/>
    <w:basedOn w:val="a"/>
    <w:next w:val="a"/>
    <w:qFormat/>
    <w:rsid w:val="002D7B83"/>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4">
    <w:name w:val="Заголовок своего сообщения"/>
    <w:rsid w:val="002D7B83"/>
    <w:rPr>
      <w:b/>
      <w:color w:val="26282F"/>
    </w:rPr>
  </w:style>
  <w:style w:type="paragraph" w:customStyle="1" w:styleId="aff5">
    <w:name w:val="Заголовок статьи"/>
    <w:basedOn w:val="a"/>
    <w:next w:val="a"/>
    <w:qFormat/>
    <w:rsid w:val="002D7B83"/>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6">
    <w:name w:val="Заголовок чужого сообщения"/>
    <w:rsid w:val="002D7B83"/>
    <w:rPr>
      <w:b/>
      <w:color w:val="FF0000"/>
    </w:rPr>
  </w:style>
  <w:style w:type="paragraph" w:customStyle="1" w:styleId="aff7">
    <w:name w:val="Заголовок ЭР (левое окно)"/>
    <w:basedOn w:val="a"/>
    <w:next w:val="a"/>
    <w:qFormat/>
    <w:rsid w:val="002D7B83"/>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8">
    <w:name w:val="Заголовок ЭР (правое окно)"/>
    <w:basedOn w:val="aff7"/>
    <w:next w:val="a"/>
    <w:qFormat/>
    <w:rsid w:val="002D7B83"/>
    <w:pPr>
      <w:spacing w:after="0"/>
      <w:jc w:val="left"/>
    </w:pPr>
  </w:style>
  <w:style w:type="paragraph" w:customStyle="1" w:styleId="aff9">
    <w:name w:val="Интерактивный заголовок"/>
    <w:basedOn w:val="16"/>
    <w:next w:val="a"/>
    <w:qFormat/>
    <w:rsid w:val="002D7B83"/>
    <w:rPr>
      <w:u w:val="single"/>
    </w:rPr>
  </w:style>
  <w:style w:type="paragraph" w:customStyle="1" w:styleId="affa">
    <w:name w:val="Текст информации об изменениях"/>
    <w:basedOn w:val="a"/>
    <w:next w:val="a"/>
    <w:qFormat/>
    <w:rsid w:val="002D7B83"/>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b">
    <w:name w:val="Информация об изменениях"/>
    <w:basedOn w:val="affa"/>
    <w:next w:val="a"/>
    <w:qFormat/>
    <w:rsid w:val="002D7B83"/>
    <w:pPr>
      <w:spacing w:before="180"/>
      <w:ind w:left="360" w:right="360" w:firstLine="0"/>
    </w:pPr>
    <w:rPr>
      <w:shd w:val="clear" w:color="auto" w:fill="EAEFED"/>
    </w:rPr>
  </w:style>
  <w:style w:type="paragraph" w:customStyle="1" w:styleId="affc">
    <w:name w:val="Текст (справка)"/>
    <w:basedOn w:val="a"/>
    <w:next w:val="a"/>
    <w:qFormat/>
    <w:rsid w:val="002D7B83"/>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d">
    <w:name w:val="Комментарий"/>
    <w:basedOn w:val="affc"/>
    <w:next w:val="a"/>
    <w:qFormat/>
    <w:rsid w:val="002D7B83"/>
    <w:pPr>
      <w:spacing w:before="75"/>
      <w:ind w:right="0"/>
      <w:jc w:val="both"/>
    </w:pPr>
    <w:rPr>
      <w:color w:val="353842"/>
      <w:shd w:val="clear" w:color="auto" w:fill="F0F0F0"/>
    </w:rPr>
  </w:style>
  <w:style w:type="paragraph" w:customStyle="1" w:styleId="affe">
    <w:name w:val="Информация об изменениях документа"/>
    <w:basedOn w:val="affd"/>
    <w:next w:val="a"/>
    <w:qFormat/>
    <w:rsid w:val="002D7B83"/>
    <w:rPr>
      <w:i/>
      <w:iCs/>
    </w:rPr>
  </w:style>
  <w:style w:type="paragraph" w:customStyle="1" w:styleId="afff">
    <w:name w:val="Текст (лев. подпись)"/>
    <w:basedOn w:val="a"/>
    <w:next w:val="a"/>
    <w:qFormat/>
    <w:rsid w:val="002D7B83"/>
    <w:pPr>
      <w:widowControl w:val="0"/>
      <w:autoSpaceDE w:val="0"/>
      <w:autoSpaceDN w:val="0"/>
      <w:adjustRightInd w:val="0"/>
      <w:spacing w:after="0" w:line="360" w:lineRule="auto"/>
    </w:pPr>
    <w:rPr>
      <w:rFonts w:ascii="Times New Roman" w:hAnsi="Times New Roman"/>
      <w:sz w:val="24"/>
      <w:szCs w:val="24"/>
    </w:rPr>
  </w:style>
  <w:style w:type="paragraph" w:customStyle="1" w:styleId="afff0">
    <w:name w:val="Колонтитул (левый)"/>
    <w:basedOn w:val="afff"/>
    <w:next w:val="a"/>
    <w:qFormat/>
    <w:rsid w:val="002D7B83"/>
    <w:rPr>
      <w:sz w:val="14"/>
      <w:szCs w:val="14"/>
    </w:rPr>
  </w:style>
  <w:style w:type="paragraph" w:customStyle="1" w:styleId="afff1">
    <w:name w:val="Текст (прав. подпись)"/>
    <w:basedOn w:val="a"/>
    <w:next w:val="a"/>
    <w:qFormat/>
    <w:rsid w:val="002D7B83"/>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2">
    <w:name w:val="Колонтитул (правый)"/>
    <w:basedOn w:val="afff1"/>
    <w:next w:val="a"/>
    <w:qFormat/>
    <w:rsid w:val="002D7B83"/>
    <w:rPr>
      <w:sz w:val="14"/>
      <w:szCs w:val="14"/>
    </w:rPr>
  </w:style>
  <w:style w:type="paragraph" w:customStyle="1" w:styleId="afff3">
    <w:name w:val="Комментарий пользователя"/>
    <w:basedOn w:val="affd"/>
    <w:next w:val="a"/>
    <w:qFormat/>
    <w:rsid w:val="002D7B83"/>
    <w:pPr>
      <w:jc w:val="left"/>
    </w:pPr>
    <w:rPr>
      <w:shd w:val="clear" w:color="auto" w:fill="FFDFE0"/>
    </w:rPr>
  </w:style>
  <w:style w:type="paragraph" w:customStyle="1" w:styleId="afff4">
    <w:name w:val="Куда обратиться?"/>
    <w:basedOn w:val="afa"/>
    <w:next w:val="a"/>
    <w:qFormat/>
    <w:rsid w:val="002D7B83"/>
  </w:style>
  <w:style w:type="paragraph" w:customStyle="1" w:styleId="afff5">
    <w:name w:val="Моноширинный"/>
    <w:basedOn w:val="a"/>
    <w:next w:val="a"/>
    <w:qFormat/>
    <w:rsid w:val="002D7B83"/>
    <w:pPr>
      <w:widowControl w:val="0"/>
      <w:autoSpaceDE w:val="0"/>
      <w:autoSpaceDN w:val="0"/>
      <w:adjustRightInd w:val="0"/>
      <w:spacing w:after="0" w:line="360" w:lineRule="auto"/>
    </w:pPr>
    <w:rPr>
      <w:rFonts w:ascii="Courier New" w:hAnsi="Courier New" w:cs="Courier New"/>
      <w:sz w:val="24"/>
      <w:szCs w:val="24"/>
    </w:rPr>
  </w:style>
  <w:style w:type="character" w:customStyle="1" w:styleId="afff6">
    <w:name w:val="Найденные слова"/>
    <w:rsid w:val="002D7B83"/>
    <w:rPr>
      <w:b/>
      <w:color w:val="26282F"/>
      <w:shd w:val="clear" w:color="auto" w:fill="FFF580"/>
    </w:rPr>
  </w:style>
  <w:style w:type="paragraph" w:customStyle="1" w:styleId="afff7">
    <w:name w:val="Напишите нам"/>
    <w:basedOn w:val="a"/>
    <w:next w:val="a"/>
    <w:qFormat/>
    <w:rsid w:val="002D7B83"/>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8">
    <w:name w:val="Не вступил в силу"/>
    <w:rsid w:val="002D7B83"/>
    <w:rPr>
      <w:b/>
      <w:color w:val="000000"/>
      <w:shd w:val="clear" w:color="auto" w:fill="D8EDE8"/>
    </w:rPr>
  </w:style>
  <w:style w:type="paragraph" w:customStyle="1" w:styleId="afff9">
    <w:name w:val="Необходимые документы"/>
    <w:basedOn w:val="afa"/>
    <w:next w:val="a"/>
    <w:qFormat/>
    <w:rsid w:val="002D7B83"/>
    <w:pPr>
      <w:ind w:firstLine="118"/>
    </w:pPr>
  </w:style>
  <w:style w:type="paragraph" w:customStyle="1" w:styleId="afffa">
    <w:name w:val="Нормальный (таблица)"/>
    <w:basedOn w:val="a"/>
    <w:next w:val="a"/>
    <w:qFormat/>
    <w:rsid w:val="002D7B83"/>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b">
    <w:name w:val="Таблицы (моноширинный)"/>
    <w:basedOn w:val="a"/>
    <w:next w:val="a"/>
    <w:qFormat/>
    <w:rsid w:val="002D7B83"/>
    <w:pPr>
      <w:widowControl w:val="0"/>
      <w:autoSpaceDE w:val="0"/>
      <w:autoSpaceDN w:val="0"/>
      <w:adjustRightInd w:val="0"/>
      <w:spacing w:after="0" w:line="360" w:lineRule="auto"/>
    </w:pPr>
    <w:rPr>
      <w:rFonts w:ascii="Courier New" w:hAnsi="Courier New" w:cs="Courier New"/>
      <w:sz w:val="24"/>
      <w:szCs w:val="24"/>
    </w:rPr>
  </w:style>
  <w:style w:type="paragraph" w:customStyle="1" w:styleId="afffc">
    <w:name w:val="Оглавление"/>
    <w:basedOn w:val="afffb"/>
    <w:next w:val="a"/>
    <w:link w:val="afffd"/>
    <w:qFormat/>
    <w:rsid w:val="002D7B83"/>
    <w:pPr>
      <w:ind w:left="140"/>
    </w:pPr>
  </w:style>
  <w:style w:type="character" w:customStyle="1" w:styleId="afffe">
    <w:name w:val="Опечатки"/>
    <w:rsid w:val="002D7B83"/>
    <w:rPr>
      <w:color w:val="FF0000"/>
    </w:rPr>
  </w:style>
  <w:style w:type="paragraph" w:customStyle="1" w:styleId="affff">
    <w:name w:val="Переменная часть"/>
    <w:basedOn w:val="aff0"/>
    <w:next w:val="a"/>
    <w:qFormat/>
    <w:rsid w:val="002D7B83"/>
    <w:rPr>
      <w:sz w:val="18"/>
      <w:szCs w:val="18"/>
    </w:rPr>
  </w:style>
  <w:style w:type="paragraph" w:customStyle="1" w:styleId="affff0">
    <w:name w:val="Подвал для информации об изменениях"/>
    <w:basedOn w:val="1"/>
    <w:next w:val="a"/>
    <w:qFormat/>
    <w:rsid w:val="002D7B83"/>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1">
    <w:name w:val="Подзаголовок для информации об изменениях"/>
    <w:basedOn w:val="affa"/>
    <w:next w:val="a"/>
    <w:qFormat/>
    <w:rsid w:val="002D7B83"/>
    <w:rPr>
      <w:b/>
      <w:bCs/>
    </w:rPr>
  </w:style>
  <w:style w:type="paragraph" w:customStyle="1" w:styleId="affff2">
    <w:name w:val="Подчёркнуный текст"/>
    <w:basedOn w:val="a"/>
    <w:next w:val="a"/>
    <w:qFormat/>
    <w:rsid w:val="002D7B83"/>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3">
    <w:name w:val="Постоянная часть"/>
    <w:basedOn w:val="aff0"/>
    <w:next w:val="a"/>
    <w:qFormat/>
    <w:rsid w:val="002D7B83"/>
    <w:rPr>
      <w:sz w:val="20"/>
      <w:szCs w:val="20"/>
    </w:rPr>
  </w:style>
  <w:style w:type="paragraph" w:customStyle="1" w:styleId="affff4">
    <w:name w:val="Прижатый влево"/>
    <w:basedOn w:val="a"/>
    <w:next w:val="a"/>
    <w:qFormat/>
    <w:rsid w:val="002D7B83"/>
    <w:pPr>
      <w:widowControl w:val="0"/>
      <w:autoSpaceDE w:val="0"/>
      <w:autoSpaceDN w:val="0"/>
      <w:adjustRightInd w:val="0"/>
      <w:spacing w:after="0" w:line="360" w:lineRule="auto"/>
    </w:pPr>
    <w:rPr>
      <w:rFonts w:ascii="Times New Roman" w:hAnsi="Times New Roman"/>
      <w:sz w:val="24"/>
      <w:szCs w:val="24"/>
    </w:rPr>
  </w:style>
  <w:style w:type="paragraph" w:customStyle="1" w:styleId="affff5">
    <w:name w:val="Пример."/>
    <w:basedOn w:val="afa"/>
    <w:next w:val="a"/>
    <w:qFormat/>
    <w:rsid w:val="002D7B83"/>
  </w:style>
  <w:style w:type="paragraph" w:customStyle="1" w:styleId="affff6">
    <w:name w:val="Примечание."/>
    <w:basedOn w:val="afa"/>
    <w:next w:val="a"/>
    <w:qFormat/>
    <w:rsid w:val="002D7B83"/>
  </w:style>
  <w:style w:type="character" w:customStyle="1" w:styleId="affff7">
    <w:name w:val="Продолжение ссылки"/>
    <w:rsid w:val="002D7B83"/>
  </w:style>
  <w:style w:type="paragraph" w:customStyle="1" w:styleId="affff8">
    <w:name w:val="Словарная статья"/>
    <w:basedOn w:val="a"/>
    <w:next w:val="a"/>
    <w:qFormat/>
    <w:rsid w:val="002D7B83"/>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9">
    <w:name w:val="Сравнение редакций"/>
    <w:rsid w:val="002D7B83"/>
    <w:rPr>
      <w:b/>
      <w:color w:val="26282F"/>
    </w:rPr>
  </w:style>
  <w:style w:type="character" w:customStyle="1" w:styleId="affffa">
    <w:name w:val="Сравнение редакций. Добавленный фрагмент"/>
    <w:rsid w:val="002D7B83"/>
    <w:rPr>
      <w:color w:val="000000"/>
      <w:shd w:val="clear" w:color="auto" w:fill="C1D7FF"/>
    </w:rPr>
  </w:style>
  <w:style w:type="character" w:customStyle="1" w:styleId="affffb">
    <w:name w:val="Сравнение редакций. Удаленный фрагмент"/>
    <w:rsid w:val="002D7B83"/>
    <w:rPr>
      <w:color w:val="000000"/>
      <w:shd w:val="clear" w:color="auto" w:fill="C4C413"/>
    </w:rPr>
  </w:style>
  <w:style w:type="paragraph" w:customStyle="1" w:styleId="affffc">
    <w:name w:val="Ссылка на официальную публикацию"/>
    <w:basedOn w:val="a"/>
    <w:next w:val="a"/>
    <w:qFormat/>
    <w:rsid w:val="002D7B83"/>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d">
    <w:name w:val="Ссылка на утративший силу документ"/>
    <w:rsid w:val="002D7B83"/>
    <w:rPr>
      <w:b/>
      <w:color w:val="749232"/>
    </w:rPr>
  </w:style>
  <w:style w:type="paragraph" w:customStyle="1" w:styleId="affffe">
    <w:name w:val="Текст в таблице"/>
    <w:basedOn w:val="afffa"/>
    <w:next w:val="a"/>
    <w:qFormat/>
    <w:rsid w:val="002D7B83"/>
    <w:pPr>
      <w:ind w:firstLine="500"/>
    </w:pPr>
  </w:style>
  <w:style w:type="paragraph" w:customStyle="1" w:styleId="afffff">
    <w:name w:val="Текст ЭР (см. также)"/>
    <w:basedOn w:val="a"/>
    <w:next w:val="a"/>
    <w:qFormat/>
    <w:rsid w:val="002D7B83"/>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0">
    <w:name w:val="Технический комментарий"/>
    <w:basedOn w:val="a"/>
    <w:next w:val="a"/>
    <w:qFormat/>
    <w:rsid w:val="002D7B83"/>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1">
    <w:name w:val="Утратил силу"/>
    <w:rsid w:val="002D7B83"/>
    <w:rPr>
      <w:b/>
      <w:strike/>
      <w:color w:val="666600"/>
    </w:rPr>
  </w:style>
  <w:style w:type="paragraph" w:customStyle="1" w:styleId="afffff2">
    <w:name w:val="Формула"/>
    <w:basedOn w:val="a"/>
    <w:next w:val="a"/>
    <w:qFormat/>
    <w:rsid w:val="002D7B83"/>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3">
    <w:name w:val="Центрированный (таблица)"/>
    <w:basedOn w:val="afffa"/>
    <w:next w:val="a"/>
    <w:qFormat/>
    <w:rsid w:val="002D7B83"/>
    <w:pPr>
      <w:jc w:val="center"/>
    </w:pPr>
  </w:style>
  <w:style w:type="paragraph" w:customStyle="1" w:styleId="-0">
    <w:name w:val="ЭР-содержание (правое окно)"/>
    <w:basedOn w:val="a"/>
    <w:next w:val="a"/>
    <w:qFormat/>
    <w:rsid w:val="002D7B83"/>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qFormat/>
    <w:rsid w:val="002D7B83"/>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4">
    <w:name w:val="annotation reference"/>
    <w:unhideWhenUsed/>
    <w:rsid w:val="002D7B83"/>
    <w:rPr>
      <w:rFonts w:cs="Times New Roman"/>
      <w:sz w:val="16"/>
    </w:rPr>
  </w:style>
  <w:style w:type="paragraph" w:styleId="41">
    <w:name w:val="toc 4"/>
    <w:basedOn w:val="a"/>
    <w:next w:val="a"/>
    <w:link w:val="42"/>
    <w:autoRedefine/>
    <w:uiPriority w:val="39"/>
    <w:rsid w:val="002D7B83"/>
    <w:pPr>
      <w:spacing w:after="0" w:line="240" w:lineRule="auto"/>
      <w:ind w:left="720"/>
    </w:pPr>
    <w:rPr>
      <w:rFonts w:cs="Calibri"/>
      <w:sz w:val="20"/>
      <w:szCs w:val="20"/>
    </w:rPr>
  </w:style>
  <w:style w:type="paragraph" w:styleId="51">
    <w:name w:val="toc 5"/>
    <w:basedOn w:val="a"/>
    <w:next w:val="a"/>
    <w:link w:val="52"/>
    <w:autoRedefine/>
    <w:uiPriority w:val="39"/>
    <w:rsid w:val="002D7B83"/>
    <w:pPr>
      <w:spacing w:after="0" w:line="240" w:lineRule="auto"/>
      <w:ind w:left="960"/>
    </w:pPr>
    <w:rPr>
      <w:rFonts w:cs="Calibri"/>
      <w:sz w:val="20"/>
      <w:szCs w:val="20"/>
    </w:rPr>
  </w:style>
  <w:style w:type="paragraph" w:styleId="61">
    <w:name w:val="toc 6"/>
    <w:basedOn w:val="a"/>
    <w:next w:val="a"/>
    <w:link w:val="62"/>
    <w:autoRedefine/>
    <w:uiPriority w:val="39"/>
    <w:rsid w:val="002D7B83"/>
    <w:pPr>
      <w:spacing w:after="0" w:line="240" w:lineRule="auto"/>
      <w:ind w:left="1200"/>
    </w:pPr>
    <w:rPr>
      <w:rFonts w:cs="Calibri"/>
      <w:sz w:val="20"/>
      <w:szCs w:val="20"/>
    </w:rPr>
  </w:style>
  <w:style w:type="paragraph" w:styleId="71">
    <w:name w:val="toc 7"/>
    <w:basedOn w:val="a"/>
    <w:next w:val="a"/>
    <w:link w:val="72"/>
    <w:autoRedefine/>
    <w:uiPriority w:val="39"/>
    <w:rsid w:val="002D7B83"/>
    <w:pPr>
      <w:spacing w:after="0" w:line="240" w:lineRule="auto"/>
      <w:ind w:left="1440"/>
    </w:pPr>
    <w:rPr>
      <w:rFonts w:cs="Calibri"/>
      <w:sz w:val="20"/>
      <w:szCs w:val="20"/>
    </w:rPr>
  </w:style>
  <w:style w:type="paragraph" w:styleId="81">
    <w:name w:val="toc 8"/>
    <w:basedOn w:val="a"/>
    <w:next w:val="a"/>
    <w:link w:val="82"/>
    <w:autoRedefine/>
    <w:uiPriority w:val="39"/>
    <w:rsid w:val="002D7B83"/>
    <w:pPr>
      <w:spacing w:after="0" w:line="240" w:lineRule="auto"/>
      <w:ind w:left="1680"/>
    </w:pPr>
    <w:rPr>
      <w:rFonts w:cs="Calibri"/>
      <w:sz w:val="20"/>
      <w:szCs w:val="20"/>
    </w:rPr>
  </w:style>
  <w:style w:type="paragraph" w:styleId="91">
    <w:name w:val="toc 9"/>
    <w:basedOn w:val="a"/>
    <w:next w:val="a"/>
    <w:link w:val="92"/>
    <w:autoRedefine/>
    <w:uiPriority w:val="39"/>
    <w:rsid w:val="002D7B83"/>
    <w:pPr>
      <w:spacing w:after="0" w:line="240" w:lineRule="auto"/>
      <w:ind w:left="1920"/>
    </w:pPr>
    <w:rPr>
      <w:rFonts w:cs="Calibri"/>
      <w:sz w:val="20"/>
      <w:szCs w:val="20"/>
    </w:rPr>
  </w:style>
  <w:style w:type="paragraph" w:customStyle="1" w:styleId="s1">
    <w:name w:val="s_1"/>
    <w:basedOn w:val="a"/>
    <w:qFormat/>
    <w:rsid w:val="002D7B83"/>
    <w:pPr>
      <w:spacing w:before="100" w:beforeAutospacing="1" w:after="100" w:afterAutospacing="1" w:line="240" w:lineRule="auto"/>
    </w:pPr>
    <w:rPr>
      <w:rFonts w:ascii="Times New Roman" w:hAnsi="Times New Roman"/>
      <w:sz w:val="24"/>
      <w:szCs w:val="24"/>
    </w:rPr>
  </w:style>
  <w:style w:type="table" w:styleId="afffff5">
    <w:name w:val="Table Grid"/>
    <w:basedOn w:val="a1"/>
    <w:rsid w:val="002D7B83"/>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6">
    <w:name w:val="endnote text"/>
    <w:basedOn w:val="a"/>
    <w:link w:val="afffff7"/>
    <w:semiHidden/>
    <w:unhideWhenUsed/>
    <w:qFormat/>
    <w:rsid w:val="002D7B83"/>
    <w:pPr>
      <w:spacing w:after="0" w:line="240" w:lineRule="auto"/>
    </w:pPr>
    <w:rPr>
      <w:sz w:val="20"/>
      <w:szCs w:val="20"/>
      <w:lang w:val="x-none" w:eastAsia="x-none"/>
    </w:rPr>
  </w:style>
  <w:style w:type="character" w:customStyle="1" w:styleId="afffff7">
    <w:name w:val="Текст концевой сноски Знак"/>
    <w:basedOn w:val="a0"/>
    <w:link w:val="afffff6"/>
    <w:semiHidden/>
    <w:rsid w:val="002D7B83"/>
    <w:rPr>
      <w:rFonts w:ascii="Calibri" w:eastAsia="Times New Roman" w:hAnsi="Calibri" w:cs="Times New Roman"/>
      <w:sz w:val="20"/>
      <w:szCs w:val="20"/>
      <w:lang w:val="x-none" w:eastAsia="x-none"/>
    </w:rPr>
  </w:style>
  <w:style w:type="character" w:styleId="afffff8">
    <w:name w:val="endnote reference"/>
    <w:semiHidden/>
    <w:unhideWhenUsed/>
    <w:rsid w:val="002D7B83"/>
    <w:rPr>
      <w:rFonts w:cs="Times New Roman"/>
      <w:vertAlign w:val="superscript"/>
    </w:rPr>
  </w:style>
  <w:style w:type="character" w:customStyle="1" w:styleId="ad">
    <w:name w:val="Абзац списка Знак"/>
    <w:aliases w:val="Содержание. 2 уровень Знак,List Paragraph Знак,ПАРАГРАФ Знак,Bullet List Знак,FooterText Знак,numbered Знак,Paragraphe de liste1 Знак,lp1 Знак,Use Case List Paragraph Знак,Маркер Знак,ТЗ список Знак,Абзац списка литеральный Знак"/>
    <w:link w:val="ac"/>
    <w:uiPriority w:val="34"/>
    <w:qFormat/>
    <w:locked/>
    <w:rsid w:val="002D7B83"/>
    <w:rPr>
      <w:rFonts w:ascii="Times New Roman" w:eastAsia="Times New Roman" w:hAnsi="Times New Roman" w:cs="Times New Roman"/>
      <w:sz w:val="24"/>
      <w:szCs w:val="24"/>
      <w:lang w:val="x-none" w:eastAsia="x-none"/>
    </w:rPr>
  </w:style>
  <w:style w:type="character" w:customStyle="1" w:styleId="afffff9">
    <w:name w:val="Обычный (Интернет) Знак"/>
    <w:link w:val="afffffa"/>
    <w:uiPriority w:val="99"/>
    <w:semiHidden/>
    <w:locked/>
    <w:rsid w:val="002D7B83"/>
    <w:rPr>
      <w:rFonts w:ascii="Times New Roman" w:eastAsia="Times New Roman" w:hAnsi="Times New Roman" w:cs="Times New Roman"/>
      <w:sz w:val="24"/>
      <w:szCs w:val="24"/>
      <w:lang w:eastAsia="ru-RU"/>
    </w:rPr>
  </w:style>
  <w:style w:type="character" w:styleId="afffffb">
    <w:name w:val="Strong"/>
    <w:uiPriority w:val="22"/>
    <w:qFormat/>
    <w:rsid w:val="002D7B83"/>
    <w:rPr>
      <w:b/>
      <w:bCs/>
    </w:rPr>
  </w:style>
  <w:style w:type="table" w:customStyle="1" w:styleId="TableNormal">
    <w:name w:val="Table Normal"/>
    <w:uiPriority w:val="2"/>
    <w:semiHidden/>
    <w:unhideWhenUsed/>
    <w:qFormat/>
    <w:rsid w:val="002D7B83"/>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qFormat/>
    <w:rsid w:val="002D7B83"/>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2D7B83"/>
    <w:rPr>
      <w:color w:val="0000FF"/>
      <w:u w:val="single"/>
    </w:rPr>
  </w:style>
  <w:style w:type="character" w:customStyle="1" w:styleId="CommentTextChar">
    <w:name w:val="Comment Text Char"/>
    <w:locked/>
    <w:rsid w:val="002D7B83"/>
    <w:rPr>
      <w:rFonts w:ascii="Times New Roman" w:hAnsi="Times New Roman"/>
      <w:sz w:val="20"/>
    </w:rPr>
  </w:style>
  <w:style w:type="character" w:customStyle="1" w:styleId="CommentSubjectChar">
    <w:name w:val="Comment Subject Char"/>
    <w:locked/>
    <w:rsid w:val="002D7B83"/>
    <w:rPr>
      <w:b/>
    </w:rPr>
  </w:style>
  <w:style w:type="paragraph" w:customStyle="1" w:styleId="17">
    <w:name w:val="Тема примечания1"/>
    <w:basedOn w:val="af3"/>
    <w:next w:val="af3"/>
    <w:uiPriority w:val="99"/>
    <w:rsid w:val="002D7B83"/>
    <w:rPr>
      <w:rFonts w:eastAsia="Calibri"/>
      <w:b/>
      <w:bCs/>
      <w:sz w:val="22"/>
      <w:szCs w:val="22"/>
      <w:lang w:val="ru-RU" w:eastAsia="ru-RU"/>
    </w:rPr>
  </w:style>
  <w:style w:type="table" w:customStyle="1" w:styleId="18">
    <w:name w:val="Сетка таблицы1"/>
    <w:rsid w:val="002D7B8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9">
    <w:name w:val="Тема примечания Знак2"/>
    <w:uiPriority w:val="99"/>
    <w:semiHidden/>
    <w:rsid w:val="002D7B83"/>
    <w:rPr>
      <w:rFonts w:ascii="Times New Roman" w:hAnsi="Times New Roman" w:cs="Times New Roman"/>
      <w:b/>
      <w:bCs/>
      <w:sz w:val="20"/>
      <w:szCs w:val="20"/>
    </w:rPr>
  </w:style>
  <w:style w:type="paragraph" w:customStyle="1" w:styleId="19">
    <w:name w:val="Абзац списка1"/>
    <w:basedOn w:val="a"/>
    <w:uiPriority w:val="99"/>
    <w:qFormat/>
    <w:rsid w:val="002D7B83"/>
    <w:pPr>
      <w:spacing w:before="120" w:after="120" w:line="240" w:lineRule="auto"/>
      <w:ind w:left="708"/>
    </w:pPr>
    <w:rPr>
      <w:sz w:val="24"/>
      <w:szCs w:val="24"/>
    </w:rPr>
  </w:style>
  <w:style w:type="paragraph" w:customStyle="1" w:styleId="1a">
    <w:name w:val="Знак1"/>
    <w:basedOn w:val="a"/>
    <w:rsid w:val="002D7B83"/>
    <w:pPr>
      <w:spacing w:after="160" w:line="240" w:lineRule="exact"/>
    </w:pPr>
    <w:rPr>
      <w:rFonts w:ascii="Verdana" w:hAnsi="Verdana" w:cs="Verdana"/>
      <w:sz w:val="20"/>
      <w:szCs w:val="20"/>
      <w:lang w:val="en-US" w:eastAsia="en-US"/>
    </w:rPr>
  </w:style>
  <w:style w:type="paragraph" w:customStyle="1" w:styleId="punkt">
    <w:name w:val="punkt"/>
    <w:basedOn w:val="a"/>
    <w:rsid w:val="002D7B83"/>
    <w:pPr>
      <w:spacing w:before="100" w:beforeAutospacing="1" w:after="100" w:afterAutospacing="1" w:line="240" w:lineRule="auto"/>
      <w:jc w:val="center"/>
    </w:pPr>
    <w:rPr>
      <w:rFonts w:ascii="Times New Roman" w:hAnsi="Times New Roman"/>
      <w:b/>
      <w:bCs/>
      <w:sz w:val="29"/>
      <w:szCs w:val="29"/>
    </w:rPr>
  </w:style>
  <w:style w:type="character" w:customStyle="1" w:styleId="200">
    <w:name w:val="Основной текст (20)"/>
    <w:link w:val="201"/>
    <w:rsid w:val="002D7B83"/>
    <w:rPr>
      <w:i/>
      <w:iCs/>
      <w:shd w:val="clear" w:color="auto" w:fill="FFFFFF"/>
    </w:rPr>
  </w:style>
  <w:style w:type="paragraph" w:customStyle="1" w:styleId="201">
    <w:name w:val="Основной текст (20)1"/>
    <w:basedOn w:val="a"/>
    <w:link w:val="200"/>
    <w:rsid w:val="002D7B83"/>
    <w:pPr>
      <w:shd w:val="clear" w:color="auto" w:fill="FFFFFF"/>
      <w:spacing w:after="0" w:line="197" w:lineRule="exact"/>
      <w:ind w:hanging="300"/>
    </w:pPr>
    <w:rPr>
      <w:rFonts w:asciiTheme="minorHAnsi" w:eastAsiaTheme="minorHAnsi" w:hAnsiTheme="minorHAnsi" w:cstheme="minorBidi"/>
      <w:i/>
      <w:iCs/>
      <w:lang w:eastAsia="en-US"/>
    </w:rPr>
  </w:style>
  <w:style w:type="character" w:customStyle="1" w:styleId="210">
    <w:name w:val="Основной текст (21)"/>
    <w:link w:val="211"/>
    <w:uiPriority w:val="99"/>
    <w:rsid w:val="002D7B83"/>
    <w:rPr>
      <w:shd w:val="clear" w:color="auto" w:fill="FFFFFF"/>
    </w:rPr>
  </w:style>
  <w:style w:type="paragraph" w:customStyle="1" w:styleId="211">
    <w:name w:val="Основной текст (21)1"/>
    <w:basedOn w:val="a"/>
    <w:link w:val="210"/>
    <w:uiPriority w:val="99"/>
    <w:rsid w:val="002D7B83"/>
    <w:pPr>
      <w:shd w:val="clear" w:color="auto" w:fill="FFFFFF"/>
      <w:spacing w:after="0" w:line="226" w:lineRule="exact"/>
      <w:ind w:hanging="300"/>
    </w:pPr>
    <w:rPr>
      <w:rFonts w:asciiTheme="minorHAnsi" w:eastAsiaTheme="minorHAnsi" w:hAnsiTheme="minorHAnsi" w:cstheme="minorBidi"/>
      <w:lang w:eastAsia="en-US"/>
    </w:rPr>
  </w:style>
  <w:style w:type="character" w:customStyle="1" w:styleId="220">
    <w:name w:val="Основной текст (22)"/>
    <w:link w:val="221"/>
    <w:uiPriority w:val="99"/>
    <w:rsid w:val="002D7B83"/>
    <w:rPr>
      <w:i/>
      <w:iCs/>
      <w:shd w:val="clear" w:color="auto" w:fill="FFFFFF"/>
    </w:rPr>
  </w:style>
  <w:style w:type="paragraph" w:customStyle="1" w:styleId="221">
    <w:name w:val="Основной текст (22)1"/>
    <w:basedOn w:val="a"/>
    <w:link w:val="220"/>
    <w:uiPriority w:val="99"/>
    <w:rsid w:val="002D7B83"/>
    <w:pPr>
      <w:shd w:val="clear" w:color="auto" w:fill="FFFFFF"/>
      <w:spacing w:after="0" w:line="226" w:lineRule="exact"/>
      <w:ind w:firstLine="300"/>
      <w:jc w:val="both"/>
    </w:pPr>
    <w:rPr>
      <w:rFonts w:asciiTheme="minorHAnsi" w:eastAsiaTheme="minorHAnsi" w:hAnsiTheme="minorHAnsi" w:cstheme="minorBidi"/>
      <w:i/>
      <w:iCs/>
      <w:lang w:eastAsia="en-US"/>
    </w:rPr>
  </w:style>
  <w:style w:type="paragraph" w:customStyle="1" w:styleId="afffffd">
    <w:name w:val="Стиль"/>
    <w:rsid w:val="002D7B83"/>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fffe">
    <w:name w:val="No Spacing"/>
    <w:link w:val="affffff"/>
    <w:qFormat/>
    <w:rsid w:val="002D7B83"/>
    <w:pPr>
      <w:spacing w:after="0" w:line="240" w:lineRule="auto"/>
    </w:pPr>
    <w:rPr>
      <w:rFonts w:ascii="Calibri" w:eastAsia="Times New Roman" w:hAnsi="Calibri" w:cs="Times New Roman"/>
      <w:lang w:eastAsia="ru-RU"/>
    </w:rPr>
  </w:style>
  <w:style w:type="paragraph" w:customStyle="1" w:styleId="Style3">
    <w:name w:val="Style3"/>
    <w:basedOn w:val="a"/>
    <w:rsid w:val="002D7B83"/>
    <w:pPr>
      <w:widowControl w:val="0"/>
      <w:autoSpaceDE w:val="0"/>
      <w:autoSpaceDN w:val="0"/>
      <w:adjustRightInd w:val="0"/>
      <w:spacing w:after="0" w:line="240" w:lineRule="auto"/>
      <w:jc w:val="both"/>
    </w:pPr>
    <w:rPr>
      <w:rFonts w:ascii="Times New Roman" w:hAnsi="Times New Roman"/>
      <w:sz w:val="24"/>
      <w:szCs w:val="24"/>
    </w:rPr>
  </w:style>
  <w:style w:type="character" w:customStyle="1" w:styleId="43">
    <w:name w:val="Заголовок Знак4"/>
    <w:link w:val="affffff0"/>
    <w:uiPriority w:val="10"/>
    <w:rsid w:val="002D7B83"/>
    <w:rPr>
      <w:rFonts w:ascii="Cambria" w:hAnsi="Cambria"/>
      <w:color w:val="17365D"/>
      <w:spacing w:val="5"/>
      <w:kern w:val="28"/>
      <w:sz w:val="52"/>
      <w:szCs w:val="52"/>
      <w:lang w:eastAsia="en-US"/>
    </w:rPr>
  </w:style>
  <w:style w:type="paragraph" w:customStyle="1" w:styleId="212">
    <w:name w:val="Знак21"/>
    <w:basedOn w:val="a"/>
    <w:rsid w:val="002D7B83"/>
    <w:pPr>
      <w:tabs>
        <w:tab w:val="left" w:pos="708"/>
      </w:tabs>
      <w:spacing w:after="160" w:line="240" w:lineRule="exact"/>
    </w:pPr>
    <w:rPr>
      <w:rFonts w:ascii="Verdana" w:hAnsi="Verdana" w:cs="Verdana"/>
      <w:sz w:val="20"/>
      <w:szCs w:val="20"/>
      <w:lang w:val="en-US" w:eastAsia="en-US"/>
    </w:rPr>
  </w:style>
  <w:style w:type="numbering" w:customStyle="1" w:styleId="1b">
    <w:name w:val="Нет списка1"/>
    <w:next w:val="a2"/>
    <w:uiPriority w:val="99"/>
    <w:semiHidden/>
    <w:unhideWhenUsed/>
    <w:rsid w:val="002D7B83"/>
  </w:style>
  <w:style w:type="table" w:customStyle="1" w:styleId="2a">
    <w:name w:val="Сетка таблицы2"/>
    <w:basedOn w:val="a1"/>
    <w:next w:val="afffff5"/>
    <w:rsid w:val="002D7B8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b">
    <w:name w:val="Знак2 Знак Знак Знак Знак Знак Знак Знак Знак Знак"/>
    <w:basedOn w:val="a"/>
    <w:rsid w:val="002D7B83"/>
    <w:pPr>
      <w:tabs>
        <w:tab w:val="left" w:pos="708"/>
      </w:tabs>
      <w:spacing w:after="160" w:line="240" w:lineRule="exact"/>
    </w:pPr>
    <w:rPr>
      <w:rFonts w:ascii="Verdana" w:hAnsi="Verdana" w:cs="Verdana"/>
      <w:sz w:val="20"/>
      <w:szCs w:val="20"/>
      <w:lang w:val="en-US" w:eastAsia="en-US"/>
    </w:rPr>
  </w:style>
  <w:style w:type="paragraph" w:customStyle="1" w:styleId="213">
    <w:name w:val="Основной текст 21"/>
    <w:basedOn w:val="Default"/>
    <w:next w:val="Default"/>
    <w:qFormat/>
    <w:rsid w:val="002D7B83"/>
    <w:pPr>
      <w:suppressAutoHyphens/>
      <w:autoSpaceDN/>
      <w:adjustRightInd/>
    </w:pPr>
    <w:rPr>
      <w:rFonts w:eastAsia="Arial"/>
      <w:color w:val="auto"/>
      <w:lang w:eastAsia="ar-SA"/>
    </w:rPr>
  </w:style>
  <w:style w:type="paragraph" w:styleId="affffff1">
    <w:name w:val="Body Text Indent"/>
    <w:aliases w:val="текст,Основной текст 1,Основной текст 1 Знак,Body Text Indent"/>
    <w:basedOn w:val="a"/>
    <w:link w:val="affffff2"/>
    <w:rsid w:val="002D7B83"/>
    <w:pPr>
      <w:spacing w:after="120" w:line="240" w:lineRule="auto"/>
      <w:ind w:left="283"/>
    </w:pPr>
    <w:rPr>
      <w:rFonts w:ascii="Times New Roman" w:hAnsi="Times New Roman"/>
      <w:sz w:val="24"/>
      <w:szCs w:val="24"/>
      <w:lang w:val="x-none" w:eastAsia="ar-SA"/>
    </w:rPr>
  </w:style>
  <w:style w:type="character" w:customStyle="1" w:styleId="affffff2">
    <w:name w:val="Основной текст с отступом Знак"/>
    <w:aliases w:val="текст Знак,Основной текст 1 Знак1,Основной текст 1 Знак Знак,Body Text Indent Знак"/>
    <w:basedOn w:val="a0"/>
    <w:link w:val="affffff1"/>
    <w:rsid w:val="002D7B83"/>
    <w:rPr>
      <w:rFonts w:ascii="Times New Roman" w:eastAsia="Times New Roman" w:hAnsi="Times New Roman" w:cs="Times New Roman"/>
      <w:sz w:val="24"/>
      <w:szCs w:val="24"/>
      <w:lang w:val="x-none" w:eastAsia="ar-SA"/>
    </w:rPr>
  </w:style>
  <w:style w:type="character" w:customStyle="1" w:styleId="WW8Num2z2">
    <w:name w:val="WW8Num2z2"/>
    <w:rsid w:val="002D7B83"/>
  </w:style>
  <w:style w:type="character" w:customStyle="1" w:styleId="WW8Num2z3">
    <w:name w:val="WW8Num2z3"/>
    <w:rsid w:val="002D7B83"/>
  </w:style>
  <w:style w:type="paragraph" w:customStyle="1" w:styleId="2c">
    <w:name w:val="Абзац списка2"/>
    <w:basedOn w:val="a"/>
    <w:rsid w:val="002D7B83"/>
    <w:pPr>
      <w:spacing w:after="0" w:line="240" w:lineRule="auto"/>
      <w:ind w:left="720"/>
    </w:pPr>
    <w:rPr>
      <w:rFonts w:ascii="Times New Roman" w:hAnsi="Times New Roman"/>
      <w:sz w:val="24"/>
      <w:szCs w:val="24"/>
      <w:lang w:eastAsia="ar-SA"/>
    </w:rPr>
  </w:style>
  <w:style w:type="paragraph" w:styleId="affffff3">
    <w:name w:val="List"/>
    <w:basedOn w:val="a"/>
    <w:rsid w:val="002D7B83"/>
    <w:pPr>
      <w:spacing w:after="0" w:line="240" w:lineRule="auto"/>
      <w:ind w:left="283" w:hanging="283"/>
    </w:pPr>
    <w:rPr>
      <w:rFonts w:ascii="Times New Roman" w:hAnsi="Times New Roman"/>
      <w:sz w:val="24"/>
      <w:szCs w:val="24"/>
    </w:rPr>
  </w:style>
  <w:style w:type="paragraph" w:styleId="affffff4">
    <w:name w:val="Subtitle"/>
    <w:basedOn w:val="a"/>
    <w:next w:val="a"/>
    <w:link w:val="affffff5"/>
    <w:uiPriority w:val="11"/>
    <w:qFormat/>
    <w:rsid w:val="002D7B83"/>
    <w:pPr>
      <w:spacing w:after="60" w:line="240" w:lineRule="auto"/>
      <w:jc w:val="center"/>
      <w:outlineLvl w:val="1"/>
    </w:pPr>
    <w:rPr>
      <w:rFonts w:ascii="Cambria" w:hAnsi="Cambria"/>
      <w:sz w:val="24"/>
      <w:szCs w:val="24"/>
      <w:lang w:val="x-none" w:eastAsia="x-none"/>
    </w:rPr>
  </w:style>
  <w:style w:type="character" w:customStyle="1" w:styleId="affffff5">
    <w:name w:val="Подзаголовок Знак"/>
    <w:basedOn w:val="a0"/>
    <w:link w:val="affffff4"/>
    <w:uiPriority w:val="11"/>
    <w:rsid w:val="002D7B83"/>
    <w:rPr>
      <w:rFonts w:ascii="Cambria" w:eastAsia="Times New Roman" w:hAnsi="Cambria" w:cs="Times New Roman"/>
      <w:sz w:val="24"/>
      <w:szCs w:val="24"/>
      <w:lang w:val="x-none" w:eastAsia="x-none"/>
    </w:rPr>
  </w:style>
  <w:style w:type="paragraph" w:customStyle="1" w:styleId="2d">
    <w:name w:val="Знак2"/>
    <w:basedOn w:val="a"/>
    <w:rsid w:val="002D7B83"/>
    <w:pPr>
      <w:tabs>
        <w:tab w:val="left" w:pos="708"/>
      </w:tabs>
      <w:spacing w:after="160" w:line="240" w:lineRule="exact"/>
    </w:pPr>
    <w:rPr>
      <w:rFonts w:ascii="Verdana" w:hAnsi="Verdana" w:cs="Verdana"/>
      <w:sz w:val="20"/>
      <w:szCs w:val="20"/>
      <w:lang w:val="en-US" w:eastAsia="en-US"/>
    </w:rPr>
  </w:style>
  <w:style w:type="numbering" w:customStyle="1" w:styleId="2e">
    <w:name w:val="Нет списка2"/>
    <w:next w:val="a2"/>
    <w:uiPriority w:val="99"/>
    <w:semiHidden/>
    <w:unhideWhenUsed/>
    <w:rsid w:val="002D7B83"/>
  </w:style>
  <w:style w:type="paragraph" w:customStyle="1" w:styleId="affffff6">
    <w:name w:val="Знак"/>
    <w:basedOn w:val="a"/>
    <w:rsid w:val="002D7B83"/>
    <w:pPr>
      <w:tabs>
        <w:tab w:val="left" w:pos="708"/>
      </w:tabs>
      <w:spacing w:after="160" w:line="240" w:lineRule="exact"/>
    </w:pPr>
    <w:rPr>
      <w:rFonts w:ascii="Verdana" w:hAnsi="Verdana" w:cs="Verdana"/>
      <w:sz w:val="20"/>
      <w:szCs w:val="20"/>
      <w:lang w:val="en-US" w:eastAsia="en-US"/>
    </w:rPr>
  </w:style>
  <w:style w:type="table" w:customStyle="1" w:styleId="34">
    <w:name w:val="Сетка таблицы3"/>
    <w:basedOn w:val="a1"/>
    <w:next w:val="afffff5"/>
    <w:rsid w:val="002D7B8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5">
    <w:name w:val="Body Text 3"/>
    <w:basedOn w:val="a"/>
    <w:link w:val="36"/>
    <w:unhideWhenUsed/>
    <w:rsid w:val="002D7B83"/>
    <w:pPr>
      <w:spacing w:after="120"/>
    </w:pPr>
    <w:rPr>
      <w:sz w:val="16"/>
      <w:szCs w:val="16"/>
    </w:rPr>
  </w:style>
  <w:style w:type="character" w:customStyle="1" w:styleId="36">
    <w:name w:val="Основной текст 3 Знак"/>
    <w:basedOn w:val="a0"/>
    <w:link w:val="35"/>
    <w:rsid w:val="002D7B83"/>
    <w:rPr>
      <w:rFonts w:ascii="Calibri" w:eastAsia="Times New Roman" w:hAnsi="Calibri" w:cs="Times New Roman"/>
      <w:sz w:val="16"/>
      <w:szCs w:val="16"/>
      <w:lang w:eastAsia="ru-RU"/>
    </w:rPr>
  </w:style>
  <w:style w:type="table" w:customStyle="1" w:styleId="44">
    <w:name w:val="Сетка таблицы4"/>
    <w:basedOn w:val="a1"/>
    <w:next w:val="afffff5"/>
    <w:uiPriority w:val="59"/>
    <w:rsid w:val="002D7B8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7">
    <w:name w:val="TOC Heading"/>
    <w:basedOn w:val="1"/>
    <w:next w:val="a"/>
    <w:link w:val="affffff8"/>
    <w:unhideWhenUsed/>
    <w:qFormat/>
    <w:rsid w:val="002D7B83"/>
    <w:pPr>
      <w:keepLines/>
      <w:spacing w:before="480" w:after="0" w:line="276" w:lineRule="auto"/>
      <w:outlineLvl w:val="9"/>
    </w:pPr>
    <w:rPr>
      <w:rFonts w:ascii="Cambria" w:hAnsi="Cambria"/>
      <w:color w:val="365F91"/>
      <w:kern w:val="0"/>
      <w:sz w:val="28"/>
      <w:szCs w:val="28"/>
      <w:lang w:val="ru-RU" w:eastAsia="ru-RU"/>
    </w:rPr>
  </w:style>
  <w:style w:type="paragraph" w:styleId="affffff9">
    <w:name w:val="Document Map"/>
    <w:basedOn w:val="a"/>
    <w:link w:val="affffffa"/>
    <w:rsid w:val="002D7B83"/>
    <w:pPr>
      <w:spacing w:after="0" w:line="240" w:lineRule="auto"/>
    </w:pPr>
    <w:rPr>
      <w:rFonts w:ascii="Tahoma" w:hAnsi="Tahoma"/>
      <w:sz w:val="16"/>
      <w:szCs w:val="16"/>
    </w:rPr>
  </w:style>
  <w:style w:type="character" w:customStyle="1" w:styleId="affffffa">
    <w:name w:val="Схема документа Знак"/>
    <w:basedOn w:val="a0"/>
    <w:link w:val="affffff9"/>
    <w:rsid w:val="002D7B83"/>
    <w:rPr>
      <w:rFonts w:ascii="Tahoma" w:eastAsia="Times New Roman" w:hAnsi="Tahoma" w:cs="Times New Roman"/>
      <w:sz w:val="16"/>
      <w:szCs w:val="16"/>
      <w:lang w:eastAsia="ru-RU"/>
    </w:rPr>
  </w:style>
  <w:style w:type="character" w:customStyle="1" w:styleId="FontStyle11">
    <w:name w:val="Font Style11"/>
    <w:uiPriority w:val="99"/>
    <w:rsid w:val="002D7B83"/>
    <w:rPr>
      <w:rFonts w:ascii="Times New Roman" w:hAnsi="Times New Roman"/>
      <w:b/>
      <w:sz w:val="26"/>
    </w:rPr>
  </w:style>
  <w:style w:type="paragraph" w:customStyle="1" w:styleId="112">
    <w:name w:val="Знак11"/>
    <w:basedOn w:val="a"/>
    <w:rsid w:val="002D7B83"/>
    <w:pPr>
      <w:spacing w:after="160" w:line="240" w:lineRule="exact"/>
    </w:pPr>
    <w:rPr>
      <w:rFonts w:ascii="Verdana" w:hAnsi="Verdana" w:cs="Verdana"/>
      <w:sz w:val="20"/>
      <w:szCs w:val="20"/>
      <w:lang w:val="en-US" w:eastAsia="en-US"/>
    </w:rPr>
  </w:style>
  <w:style w:type="table" w:styleId="1c">
    <w:name w:val="Table Grid 1"/>
    <w:basedOn w:val="a1"/>
    <w:rsid w:val="002D7B83"/>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
    <w:name w:val="РЖД - Большой заголовок"/>
    <w:qFormat/>
    <w:rsid w:val="002D7B83"/>
    <w:pPr>
      <w:numPr>
        <w:numId w:val="1"/>
      </w:numPr>
      <w:spacing w:after="400" w:line="240" w:lineRule="auto"/>
    </w:pPr>
    <w:rPr>
      <w:rFonts w:ascii="Calibri" w:eastAsia="Times New Roman" w:hAnsi="Calibri" w:cs="Times New Roman"/>
      <w:b/>
      <w:sz w:val="28"/>
      <w:szCs w:val="28"/>
    </w:rPr>
  </w:style>
  <w:style w:type="character" w:customStyle="1" w:styleId="2f">
    <w:name w:val="Знак Знак2"/>
    <w:rsid w:val="002D7B83"/>
    <w:rPr>
      <w:sz w:val="24"/>
      <w:lang w:eastAsia="ar-SA" w:bidi="ar-SA"/>
    </w:rPr>
  </w:style>
  <w:style w:type="character" w:customStyle="1" w:styleId="A30">
    <w:name w:val="A3"/>
    <w:rsid w:val="002D7B83"/>
    <w:rPr>
      <w:color w:val="000000"/>
    </w:rPr>
  </w:style>
  <w:style w:type="paragraph" w:customStyle="1" w:styleId="1d">
    <w:name w:val="Знак Знак1"/>
    <w:basedOn w:val="a"/>
    <w:rsid w:val="002D7B83"/>
    <w:pPr>
      <w:tabs>
        <w:tab w:val="left" w:pos="708"/>
      </w:tabs>
      <w:spacing w:after="160" w:line="240" w:lineRule="exact"/>
    </w:pPr>
    <w:rPr>
      <w:rFonts w:ascii="Verdana" w:hAnsi="Verdana" w:cs="Verdana"/>
      <w:sz w:val="20"/>
      <w:szCs w:val="20"/>
      <w:lang w:val="en-US" w:eastAsia="en-US"/>
    </w:rPr>
  </w:style>
  <w:style w:type="paragraph" w:customStyle="1" w:styleId="37">
    <w:name w:val="Абзац списка3"/>
    <w:basedOn w:val="a"/>
    <w:qFormat/>
    <w:rsid w:val="002D7B83"/>
    <w:pPr>
      <w:spacing w:after="80" w:line="240" w:lineRule="auto"/>
      <w:ind w:left="720"/>
      <w:contextualSpacing/>
    </w:pPr>
    <w:rPr>
      <w:lang w:eastAsia="en-US"/>
    </w:rPr>
  </w:style>
  <w:style w:type="paragraph" w:styleId="HTML">
    <w:name w:val="HTML Preformatted"/>
    <w:basedOn w:val="a"/>
    <w:link w:val="HTML0"/>
    <w:rsid w:val="002D7B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Courier New"/>
      <w:sz w:val="20"/>
      <w:szCs w:val="20"/>
    </w:rPr>
  </w:style>
  <w:style w:type="character" w:customStyle="1" w:styleId="HTML0">
    <w:name w:val="Стандартный HTML Знак"/>
    <w:basedOn w:val="a0"/>
    <w:link w:val="HTML"/>
    <w:rsid w:val="002D7B83"/>
    <w:rPr>
      <w:rFonts w:ascii="Courier New" w:eastAsia="Courier New" w:hAnsi="Courier New" w:cs="Courier New"/>
      <w:sz w:val="20"/>
      <w:szCs w:val="20"/>
      <w:lang w:eastAsia="ru-RU"/>
    </w:rPr>
  </w:style>
  <w:style w:type="paragraph" w:customStyle="1" w:styleId="1e">
    <w:name w:val="Обычный1"/>
    <w:rsid w:val="002D7B83"/>
    <w:pPr>
      <w:suppressAutoHyphens/>
      <w:spacing w:after="0" w:line="240" w:lineRule="auto"/>
    </w:pPr>
    <w:rPr>
      <w:rFonts w:ascii="Times New Roman" w:eastAsia="SimSun" w:hAnsi="Times New Roman" w:cs="Times New Roman"/>
      <w:sz w:val="20"/>
      <w:szCs w:val="20"/>
      <w:lang w:eastAsia="ar-SA"/>
    </w:rPr>
  </w:style>
  <w:style w:type="paragraph" w:customStyle="1" w:styleId="affffffb">
    <w:name w:val="Базовый"/>
    <w:link w:val="affffffc"/>
    <w:qFormat/>
    <w:rsid w:val="002D7B83"/>
    <w:pPr>
      <w:tabs>
        <w:tab w:val="left" w:pos="709"/>
      </w:tabs>
      <w:suppressAutoHyphens/>
      <w:spacing w:after="200" w:line="276" w:lineRule="atLeast"/>
    </w:pPr>
    <w:rPr>
      <w:rFonts w:ascii="Calibri" w:eastAsia="Times New Roman" w:hAnsi="Calibri" w:cs="Times New Roman"/>
    </w:rPr>
  </w:style>
  <w:style w:type="character" w:customStyle="1" w:styleId="b">
    <w:name w:val="b"/>
    <w:rsid w:val="002D7B83"/>
  </w:style>
  <w:style w:type="paragraph" w:customStyle="1" w:styleId="Pa29">
    <w:name w:val="Pa29"/>
    <w:basedOn w:val="Default"/>
    <w:next w:val="Default"/>
    <w:uiPriority w:val="99"/>
    <w:rsid w:val="002D7B83"/>
    <w:pPr>
      <w:spacing w:line="241" w:lineRule="atLeast"/>
    </w:pPr>
    <w:rPr>
      <w:color w:val="auto"/>
      <w:lang w:eastAsia="ru-RU"/>
    </w:rPr>
  </w:style>
  <w:style w:type="character" w:customStyle="1" w:styleId="A00">
    <w:name w:val="A0"/>
    <w:uiPriority w:val="99"/>
    <w:rsid w:val="002D7B83"/>
    <w:rPr>
      <w:color w:val="211D1E"/>
      <w:sz w:val="18"/>
      <w:szCs w:val="18"/>
    </w:rPr>
  </w:style>
  <w:style w:type="paragraph" w:customStyle="1" w:styleId="Pa25">
    <w:name w:val="Pa25"/>
    <w:basedOn w:val="Default"/>
    <w:next w:val="Default"/>
    <w:uiPriority w:val="99"/>
    <w:rsid w:val="002D7B83"/>
    <w:pPr>
      <w:spacing w:line="241" w:lineRule="atLeast"/>
    </w:pPr>
    <w:rPr>
      <w:color w:val="auto"/>
      <w:lang w:eastAsia="ru-RU"/>
    </w:rPr>
  </w:style>
  <w:style w:type="paragraph" w:customStyle="1" w:styleId="Pa31">
    <w:name w:val="Pa31"/>
    <w:basedOn w:val="Default"/>
    <w:next w:val="Default"/>
    <w:uiPriority w:val="99"/>
    <w:rsid w:val="002D7B83"/>
    <w:pPr>
      <w:spacing w:line="241" w:lineRule="atLeast"/>
    </w:pPr>
    <w:rPr>
      <w:color w:val="auto"/>
      <w:lang w:eastAsia="ru-RU"/>
    </w:rPr>
  </w:style>
  <w:style w:type="paragraph" w:customStyle="1" w:styleId="Pa27">
    <w:name w:val="Pa27"/>
    <w:basedOn w:val="Default"/>
    <w:next w:val="Default"/>
    <w:uiPriority w:val="99"/>
    <w:rsid w:val="002D7B83"/>
    <w:pPr>
      <w:spacing w:line="221" w:lineRule="atLeast"/>
    </w:pPr>
    <w:rPr>
      <w:color w:val="auto"/>
      <w:lang w:eastAsia="ru-RU"/>
    </w:rPr>
  </w:style>
  <w:style w:type="paragraph" w:customStyle="1" w:styleId="Pa34">
    <w:name w:val="Pa34"/>
    <w:basedOn w:val="Default"/>
    <w:next w:val="Default"/>
    <w:uiPriority w:val="99"/>
    <w:rsid w:val="002D7B83"/>
    <w:pPr>
      <w:spacing w:line="221" w:lineRule="atLeast"/>
    </w:pPr>
    <w:rPr>
      <w:color w:val="auto"/>
      <w:lang w:eastAsia="ru-RU"/>
    </w:rPr>
  </w:style>
  <w:style w:type="paragraph" w:customStyle="1" w:styleId="Pa0">
    <w:name w:val="Pa0"/>
    <w:basedOn w:val="Default"/>
    <w:next w:val="Default"/>
    <w:uiPriority w:val="99"/>
    <w:rsid w:val="002D7B83"/>
    <w:pPr>
      <w:spacing w:line="241" w:lineRule="atLeast"/>
    </w:pPr>
    <w:rPr>
      <w:rFonts w:ascii="NewtonC" w:hAnsi="NewtonC"/>
      <w:color w:val="auto"/>
      <w:lang w:eastAsia="ru-RU"/>
    </w:rPr>
  </w:style>
  <w:style w:type="character" w:customStyle="1" w:styleId="A40">
    <w:name w:val="A4"/>
    <w:uiPriority w:val="99"/>
    <w:rsid w:val="002D7B83"/>
    <w:rPr>
      <w:rFonts w:cs="NewtonC"/>
      <w:color w:val="221E1F"/>
      <w:sz w:val="30"/>
      <w:szCs w:val="30"/>
    </w:rPr>
  </w:style>
  <w:style w:type="paragraph" w:customStyle="1" w:styleId="Pa2">
    <w:name w:val="Pa2"/>
    <w:basedOn w:val="Default"/>
    <w:next w:val="Default"/>
    <w:uiPriority w:val="99"/>
    <w:rsid w:val="002D7B83"/>
    <w:pPr>
      <w:spacing w:line="241" w:lineRule="atLeast"/>
    </w:pPr>
    <w:rPr>
      <w:rFonts w:ascii="NewtonC" w:hAnsi="NewtonC"/>
      <w:color w:val="auto"/>
      <w:lang w:eastAsia="ru-RU"/>
    </w:rPr>
  </w:style>
  <w:style w:type="character" w:customStyle="1" w:styleId="A10">
    <w:name w:val="A1"/>
    <w:uiPriority w:val="99"/>
    <w:rsid w:val="002D7B83"/>
    <w:rPr>
      <w:rFonts w:cs="NewtonC"/>
      <w:color w:val="221E1F"/>
      <w:sz w:val="30"/>
      <w:szCs w:val="30"/>
    </w:rPr>
  </w:style>
  <w:style w:type="character" w:customStyle="1" w:styleId="fontstyle01">
    <w:name w:val="fontstyle01"/>
    <w:rsid w:val="002D7B83"/>
    <w:rPr>
      <w:rFonts w:ascii="TimesNewRomanPS-BoldMT" w:hAnsi="TimesNewRomanPS-BoldMT" w:hint="default"/>
      <w:b/>
      <w:bCs/>
      <w:i w:val="0"/>
      <w:iCs w:val="0"/>
      <w:color w:val="000000"/>
      <w:sz w:val="28"/>
      <w:szCs w:val="28"/>
    </w:rPr>
  </w:style>
  <w:style w:type="character" w:customStyle="1" w:styleId="fontstyle21">
    <w:name w:val="fontstyle21"/>
    <w:rsid w:val="002D7B83"/>
    <w:rPr>
      <w:rFonts w:ascii="TimesNewRomanPS-BoldMT" w:hAnsi="TimesNewRomanPS-BoldMT" w:hint="default"/>
      <w:b/>
      <w:bCs/>
      <w:i w:val="0"/>
      <w:iCs w:val="0"/>
      <w:color w:val="000000"/>
      <w:sz w:val="22"/>
      <w:szCs w:val="22"/>
    </w:rPr>
  </w:style>
  <w:style w:type="character" w:customStyle="1" w:styleId="2f0">
    <w:name w:val="Основной текст (2)_"/>
    <w:link w:val="214"/>
    <w:locked/>
    <w:rsid w:val="002D7B83"/>
    <w:rPr>
      <w:rFonts w:ascii="Times New Roman" w:hAnsi="Times New Roman"/>
      <w:sz w:val="26"/>
      <w:szCs w:val="26"/>
      <w:shd w:val="clear" w:color="auto" w:fill="FFFFFF"/>
    </w:rPr>
  </w:style>
  <w:style w:type="character" w:customStyle="1" w:styleId="2f1">
    <w:name w:val="Основной текст (2)"/>
    <w:uiPriority w:val="99"/>
    <w:rsid w:val="002D7B83"/>
    <w:rPr>
      <w:rFonts w:ascii="Times New Roman" w:hAnsi="Times New Roman"/>
      <w:sz w:val="26"/>
      <w:szCs w:val="26"/>
      <w:u w:val="single"/>
      <w:shd w:val="clear" w:color="auto" w:fill="FFFFFF"/>
      <w:lang w:val="en-US" w:eastAsia="en-US"/>
    </w:rPr>
  </w:style>
  <w:style w:type="paragraph" w:customStyle="1" w:styleId="214">
    <w:name w:val="Основной текст (2)1"/>
    <w:basedOn w:val="a"/>
    <w:link w:val="2f0"/>
    <w:rsid w:val="002D7B83"/>
    <w:pPr>
      <w:widowControl w:val="0"/>
      <w:shd w:val="clear" w:color="auto" w:fill="FFFFFF"/>
      <w:spacing w:before="360" w:after="1560" w:line="326" w:lineRule="exact"/>
      <w:ind w:hanging="340"/>
    </w:pPr>
    <w:rPr>
      <w:rFonts w:ascii="Times New Roman" w:eastAsiaTheme="minorHAnsi" w:hAnsi="Times New Roman" w:cstheme="minorBidi"/>
      <w:sz w:val="26"/>
      <w:szCs w:val="26"/>
      <w:lang w:eastAsia="en-US"/>
    </w:rPr>
  </w:style>
  <w:style w:type="character" w:customStyle="1" w:styleId="230">
    <w:name w:val="Основной текст (2)3"/>
    <w:uiPriority w:val="99"/>
    <w:rsid w:val="002D7B83"/>
    <w:rPr>
      <w:rFonts w:ascii="Times New Roman" w:hAnsi="Times New Roman"/>
      <w:sz w:val="26"/>
      <w:szCs w:val="26"/>
      <w:u w:val="none"/>
      <w:shd w:val="clear" w:color="auto" w:fill="FFFFFF"/>
    </w:rPr>
  </w:style>
  <w:style w:type="paragraph" w:customStyle="1" w:styleId="cv">
    <w:name w:val="cv"/>
    <w:basedOn w:val="a"/>
    <w:rsid w:val="002D7B83"/>
    <w:pPr>
      <w:spacing w:before="100" w:beforeAutospacing="1" w:after="100" w:afterAutospacing="1" w:line="240" w:lineRule="auto"/>
    </w:pPr>
    <w:rPr>
      <w:rFonts w:ascii="Times New Roman" w:hAnsi="Times New Roman"/>
      <w:sz w:val="24"/>
      <w:szCs w:val="24"/>
    </w:rPr>
  </w:style>
  <w:style w:type="paragraph" w:customStyle="1" w:styleId="f">
    <w:name w:val="f"/>
    <w:basedOn w:val="a"/>
    <w:rsid w:val="002D7B83"/>
    <w:pPr>
      <w:spacing w:after="0" w:line="240" w:lineRule="auto"/>
      <w:ind w:left="480"/>
      <w:jc w:val="both"/>
    </w:pPr>
    <w:rPr>
      <w:rFonts w:ascii="Times New Roman" w:hAnsi="Times New Roman"/>
      <w:sz w:val="24"/>
      <w:szCs w:val="24"/>
    </w:rPr>
  </w:style>
  <w:style w:type="paragraph" w:customStyle="1" w:styleId="headertext">
    <w:name w:val="headertext"/>
    <w:basedOn w:val="a"/>
    <w:rsid w:val="002D7B83"/>
    <w:pPr>
      <w:spacing w:before="144" w:after="144" w:line="240" w:lineRule="atLeast"/>
    </w:pPr>
    <w:rPr>
      <w:rFonts w:ascii="Times New Roman" w:hAnsi="Times New Roman"/>
      <w:b/>
      <w:bCs/>
      <w:sz w:val="20"/>
      <w:szCs w:val="20"/>
    </w:rPr>
  </w:style>
  <w:style w:type="paragraph" w:customStyle="1" w:styleId="formattext">
    <w:name w:val="formattext"/>
    <w:basedOn w:val="a"/>
    <w:rsid w:val="002D7B83"/>
    <w:pPr>
      <w:spacing w:before="144" w:after="144" w:line="240" w:lineRule="atLeast"/>
    </w:pPr>
    <w:rPr>
      <w:rFonts w:ascii="Times New Roman" w:hAnsi="Times New Roman"/>
      <w:sz w:val="24"/>
      <w:szCs w:val="24"/>
    </w:rPr>
  </w:style>
  <w:style w:type="character" w:customStyle="1" w:styleId="affffffd">
    <w:name w:val="Колонтитул_"/>
    <w:link w:val="affffffe"/>
    <w:rsid w:val="002D7B83"/>
    <w:rPr>
      <w:rFonts w:ascii="Times New Roman" w:hAnsi="Times New Roman"/>
      <w:sz w:val="26"/>
      <w:szCs w:val="26"/>
      <w:shd w:val="clear" w:color="auto" w:fill="FFFFFF"/>
    </w:rPr>
  </w:style>
  <w:style w:type="character" w:customStyle="1" w:styleId="11pt">
    <w:name w:val="Колонтитул + 11 pt"/>
    <w:rsid w:val="002D7B83"/>
    <w:rPr>
      <w:rFonts w:ascii="Times New Roman" w:eastAsia="Times New Roman" w:hAnsi="Times New Roman"/>
      <w:color w:val="000000"/>
      <w:spacing w:val="0"/>
      <w:w w:val="100"/>
      <w:position w:val="0"/>
      <w:sz w:val="22"/>
      <w:szCs w:val="22"/>
      <w:shd w:val="clear" w:color="auto" w:fill="FFFFFF"/>
      <w:lang w:val="ru-RU" w:eastAsia="ru-RU" w:bidi="ru-RU"/>
    </w:rPr>
  </w:style>
  <w:style w:type="character" w:customStyle="1" w:styleId="afffffff">
    <w:name w:val="Основной текст_"/>
    <w:link w:val="53"/>
    <w:uiPriority w:val="99"/>
    <w:rsid w:val="002D7B83"/>
    <w:rPr>
      <w:rFonts w:ascii="Times New Roman" w:hAnsi="Times New Roman"/>
      <w:sz w:val="26"/>
      <w:szCs w:val="26"/>
      <w:shd w:val="clear" w:color="auto" w:fill="FFFFFF"/>
    </w:rPr>
  </w:style>
  <w:style w:type="character" w:customStyle="1" w:styleId="12pt">
    <w:name w:val="Основной текст + 12 pt"/>
    <w:rsid w:val="002D7B83"/>
    <w:rPr>
      <w:rFonts w:ascii="Times New Roman" w:eastAsia="Times New Roman" w:hAnsi="Times New Roman"/>
      <w:color w:val="000000"/>
      <w:spacing w:val="0"/>
      <w:w w:val="100"/>
      <w:position w:val="0"/>
      <w:sz w:val="24"/>
      <w:szCs w:val="24"/>
      <w:shd w:val="clear" w:color="auto" w:fill="FFFFFF"/>
      <w:lang w:val="ru-RU" w:eastAsia="ru-RU" w:bidi="ru-RU"/>
    </w:rPr>
  </w:style>
  <w:style w:type="paragraph" w:customStyle="1" w:styleId="affffffe">
    <w:name w:val="Колонтитул"/>
    <w:basedOn w:val="a"/>
    <w:link w:val="affffffd"/>
    <w:rsid w:val="002D7B83"/>
    <w:pPr>
      <w:widowControl w:val="0"/>
      <w:shd w:val="clear" w:color="auto" w:fill="FFFFFF"/>
      <w:spacing w:after="0" w:line="0" w:lineRule="atLeast"/>
    </w:pPr>
    <w:rPr>
      <w:rFonts w:ascii="Times New Roman" w:eastAsiaTheme="minorHAnsi" w:hAnsi="Times New Roman" w:cstheme="minorBidi"/>
      <w:sz w:val="26"/>
      <w:szCs w:val="26"/>
      <w:lang w:eastAsia="en-US"/>
    </w:rPr>
  </w:style>
  <w:style w:type="paragraph" w:customStyle="1" w:styleId="53">
    <w:name w:val="Основной текст5"/>
    <w:basedOn w:val="a"/>
    <w:link w:val="afffffff"/>
    <w:uiPriority w:val="99"/>
    <w:rsid w:val="002D7B83"/>
    <w:pPr>
      <w:widowControl w:val="0"/>
      <w:shd w:val="clear" w:color="auto" w:fill="FFFFFF"/>
      <w:spacing w:after="480" w:line="0" w:lineRule="atLeast"/>
      <w:ind w:hanging="720"/>
      <w:jc w:val="center"/>
    </w:pPr>
    <w:rPr>
      <w:rFonts w:ascii="Times New Roman" w:eastAsiaTheme="minorHAnsi" w:hAnsi="Times New Roman" w:cstheme="minorBidi"/>
      <w:sz w:val="26"/>
      <w:szCs w:val="26"/>
      <w:lang w:eastAsia="en-US"/>
    </w:rPr>
  </w:style>
  <w:style w:type="character" w:customStyle="1" w:styleId="2f2">
    <w:name w:val="Основной текст2"/>
    <w:rsid w:val="002D7B83"/>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afffffff0">
    <w:name w:val="Сноска_"/>
    <w:rsid w:val="002D7B83"/>
    <w:rPr>
      <w:rFonts w:ascii="Times New Roman" w:eastAsia="Times New Roman" w:hAnsi="Times New Roman" w:cs="Times New Roman"/>
      <w:b w:val="0"/>
      <w:bCs w:val="0"/>
      <w:i w:val="0"/>
      <w:iCs w:val="0"/>
      <w:smallCaps w:val="0"/>
      <w:strike w:val="0"/>
      <w:sz w:val="19"/>
      <w:szCs w:val="19"/>
      <w:u w:val="none"/>
    </w:rPr>
  </w:style>
  <w:style w:type="character" w:customStyle="1" w:styleId="afffffff1">
    <w:name w:val="Сноска"/>
    <w:rsid w:val="002D7B83"/>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style>
  <w:style w:type="character" w:customStyle="1" w:styleId="1f">
    <w:name w:val="Заголовок №1_"/>
    <w:link w:val="1f0"/>
    <w:rsid w:val="002D7B83"/>
    <w:rPr>
      <w:rFonts w:ascii="Times New Roman" w:hAnsi="Times New Roman"/>
      <w:sz w:val="26"/>
      <w:szCs w:val="26"/>
      <w:shd w:val="clear" w:color="auto" w:fill="FFFFFF"/>
    </w:rPr>
  </w:style>
  <w:style w:type="character" w:customStyle="1" w:styleId="38">
    <w:name w:val="Основной текст (3)_"/>
    <w:link w:val="39"/>
    <w:rsid w:val="002D7B83"/>
    <w:rPr>
      <w:rFonts w:ascii="Times New Roman" w:hAnsi="Times New Roman"/>
      <w:shd w:val="clear" w:color="auto" w:fill="FFFFFF"/>
    </w:rPr>
  </w:style>
  <w:style w:type="character" w:customStyle="1" w:styleId="45">
    <w:name w:val="Основной текст (4)_"/>
    <w:link w:val="46"/>
    <w:rsid w:val="002D7B83"/>
    <w:rPr>
      <w:rFonts w:ascii="Times New Roman" w:hAnsi="Times New Roman"/>
      <w:i/>
      <w:iCs/>
      <w:sz w:val="16"/>
      <w:szCs w:val="16"/>
      <w:shd w:val="clear" w:color="auto" w:fill="FFFFFF"/>
    </w:rPr>
  </w:style>
  <w:style w:type="character" w:customStyle="1" w:styleId="afffd">
    <w:name w:val="Оглавление_"/>
    <w:link w:val="afffc"/>
    <w:rsid w:val="002D7B83"/>
    <w:rPr>
      <w:rFonts w:ascii="Courier New" w:eastAsia="Times New Roman" w:hAnsi="Courier New" w:cs="Courier New"/>
      <w:sz w:val="24"/>
      <w:szCs w:val="24"/>
      <w:lang w:eastAsia="ru-RU"/>
    </w:rPr>
  </w:style>
  <w:style w:type="character" w:customStyle="1" w:styleId="2f3">
    <w:name w:val="Заголовок №2_"/>
    <w:rsid w:val="002D7B83"/>
    <w:rPr>
      <w:rFonts w:ascii="Times New Roman" w:eastAsia="Times New Roman" w:hAnsi="Times New Roman" w:cs="Times New Roman"/>
      <w:b w:val="0"/>
      <w:bCs w:val="0"/>
      <w:i w:val="0"/>
      <w:iCs w:val="0"/>
      <w:smallCaps w:val="0"/>
      <w:strike w:val="0"/>
      <w:sz w:val="26"/>
      <w:szCs w:val="26"/>
      <w:u w:val="none"/>
    </w:rPr>
  </w:style>
  <w:style w:type="character" w:customStyle="1" w:styleId="2f4">
    <w:name w:val="Заголовок №2"/>
    <w:rsid w:val="002D7B83"/>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1f1">
    <w:name w:val="Основной текст1"/>
    <w:rsid w:val="002D7B83"/>
    <w:rPr>
      <w:rFonts w:ascii="Times New Roman" w:eastAsia="Times New Roman" w:hAnsi="Times New Roman"/>
      <w:b w:val="0"/>
      <w:bCs w:val="0"/>
      <w:i w:val="0"/>
      <w:iCs w:val="0"/>
      <w:smallCaps w:val="0"/>
      <w:strike w:val="0"/>
      <w:color w:val="000000"/>
      <w:spacing w:val="0"/>
      <w:w w:val="100"/>
      <w:position w:val="0"/>
      <w:sz w:val="26"/>
      <w:szCs w:val="26"/>
      <w:u w:val="single"/>
      <w:shd w:val="clear" w:color="auto" w:fill="FFFFFF"/>
      <w:lang w:val="ru-RU" w:eastAsia="ru-RU" w:bidi="ru-RU"/>
    </w:rPr>
  </w:style>
  <w:style w:type="character" w:customStyle="1" w:styleId="afffffff2">
    <w:name w:val="Основной текст + Полужирный;Курсив"/>
    <w:rsid w:val="002D7B83"/>
    <w:rPr>
      <w:rFonts w:ascii="Times New Roman" w:eastAsia="Times New Roman" w:hAnsi="Times New Roman"/>
      <w:b/>
      <w:bCs/>
      <w:i/>
      <w:iCs/>
      <w:smallCaps w:val="0"/>
      <w:strike w:val="0"/>
      <w:color w:val="000000"/>
      <w:spacing w:val="0"/>
      <w:w w:val="100"/>
      <w:position w:val="0"/>
      <w:sz w:val="26"/>
      <w:szCs w:val="26"/>
      <w:u w:val="none"/>
      <w:shd w:val="clear" w:color="auto" w:fill="FFFFFF"/>
      <w:lang w:val="ru-RU" w:eastAsia="ru-RU" w:bidi="ru-RU"/>
    </w:rPr>
  </w:style>
  <w:style w:type="character" w:customStyle="1" w:styleId="4pt">
    <w:name w:val="Основной текст + 4 pt;Курсив"/>
    <w:rsid w:val="002D7B83"/>
    <w:rPr>
      <w:rFonts w:ascii="Times New Roman" w:eastAsia="Times New Roman" w:hAnsi="Times New Roman"/>
      <w:b w:val="0"/>
      <w:bCs w:val="0"/>
      <w:i/>
      <w:iCs/>
      <w:smallCaps w:val="0"/>
      <w:strike w:val="0"/>
      <w:color w:val="000000"/>
      <w:spacing w:val="0"/>
      <w:w w:val="100"/>
      <w:position w:val="0"/>
      <w:sz w:val="8"/>
      <w:szCs w:val="8"/>
      <w:u w:val="none"/>
      <w:shd w:val="clear" w:color="auto" w:fill="FFFFFF"/>
      <w:lang w:val="ru-RU" w:eastAsia="ru-RU" w:bidi="ru-RU"/>
    </w:rPr>
  </w:style>
  <w:style w:type="character" w:customStyle="1" w:styleId="12pt0pt">
    <w:name w:val="Основной текст + 12 pt;Курсив;Интервал 0 pt"/>
    <w:rsid w:val="002D7B83"/>
    <w:rPr>
      <w:rFonts w:ascii="Times New Roman" w:eastAsia="Times New Roman" w:hAnsi="Times New Roman"/>
      <w:b w:val="0"/>
      <w:bCs w:val="0"/>
      <w:i/>
      <w:iCs/>
      <w:smallCaps w:val="0"/>
      <w:strike w:val="0"/>
      <w:color w:val="000000"/>
      <w:spacing w:val="-10"/>
      <w:w w:val="100"/>
      <w:position w:val="0"/>
      <w:sz w:val="24"/>
      <w:szCs w:val="24"/>
      <w:u w:val="none"/>
      <w:shd w:val="clear" w:color="auto" w:fill="FFFFFF"/>
      <w:lang w:val="ru-RU" w:eastAsia="ru-RU" w:bidi="ru-RU"/>
    </w:rPr>
  </w:style>
  <w:style w:type="character" w:customStyle="1" w:styleId="afffffff3">
    <w:name w:val="Подпись к таблице_"/>
    <w:rsid w:val="002D7B83"/>
    <w:rPr>
      <w:rFonts w:ascii="Times New Roman" w:eastAsia="Times New Roman" w:hAnsi="Times New Roman" w:cs="Times New Roman"/>
      <w:b w:val="0"/>
      <w:bCs w:val="0"/>
      <w:i w:val="0"/>
      <w:iCs w:val="0"/>
      <w:smallCaps w:val="0"/>
      <w:strike w:val="0"/>
      <w:u w:val="none"/>
    </w:rPr>
  </w:style>
  <w:style w:type="character" w:customStyle="1" w:styleId="afffffff4">
    <w:name w:val="Подпись к таблице"/>
    <w:rsid w:val="002D7B83"/>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eastAsia="ru-RU" w:bidi="ru-RU"/>
    </w:rPr>
  </w:style>
  <w:style w:type="character" w:customStyle="1" w:styleId="3a">
    <w:name w:val="Основной текст3"/>
    <w:rsid w:val="002D7B83"/>
    <w:rPr>
      <w:rFonts w:ascii="Times New Roman" w:eastAsia="Times New Roman" w:hAnsi="Times New Roman"/>
      <w:b w:val="0"/>
      <w:bCs w:val="0"/>
      <w:i w:val="0"/>
      <w:iCs w:val="0"/>
      <w:smallCaps w:val="0"/>
      <w:strike w:val="0"/>
      <w:color w:val="000000"/>
      <w:spacing w:val="0"/>
      <w:w w:val="100"/>
      <w:position w:val="0"/>
      <w:sz w:val="26"/>
      <w:szCs w:val="26"/>
      <w:u w:val="single"/>
      <w:shd w:val="clear" w:color="auto" w:fill="FFFFFF"/>
      <w:lang w:val="en-US" w:eastAsia="en-US" w:bidi="en-US"/>
    </w:rPr>
  </w:style>
  <w:style w:type="character" w:customStyle="1" w:styleId="47">
    <w:name w:val="Основной текст4"/>
    <w:rsid w:val="002D7B83"/>
    <w:rPr>
      <w:rFonts w:ascii="Times New Roman" w:eastAsia="Times New Roman" w:hAnsi="Times New Roman"/>
      <w:b w:val="0"/>
      <w:bCs w:val="0"/>
      <w:i w:val="0"/>
      <w:iCs w:val="0"/>
      <w:smallCaps w:val="0"/>
      <w:strike w:val="0"/>
      <w:color w:val="000000"/>
      <w:spacing w:val="0"/>
      <w:w w:val="100"/>
      <w:position w:val="0"/>
      <w:sz w:val="26"/>
      <w:szCs w:val="26"/>
      <w:u w:val="none"/>
      <w:shd w:val="clear" w:color="auto" w:fill="FFFFFF"/>
      <w:lang w:val="en-US" w:eastAsia="en-US" w:bidi="en-US"/>
    </w:rPr>
  </w:style>
  <w:style w:type="paragraph" w:customStyle="1" w:styleId="1f0">
    <w:name w:val="Заголовок №1"/>
    <w:basedOn w:val="a"/>
    <w:link w:val="1f"/>
    <w:rsid w:val="002D7B83"/>
    <w:pPr>
      <w:widowControl w:val="0"/>
      <w:shd w:val="clear" w:color="auto" w:fill="FFFFFF"/>
      <w:spacing w:before="7020" w:after="0" w:line="0" w:lineRule="atLeast"/>
      <w:jc w:val="center"/>
      <w:outlineLvl w:val="0"/>
    </w:pPr>
    <w:rPr>
      <w:rFonts w:ascii="Times New Roman" w:eastAsiaTheme="minorHAnsi" w:hAnsi="Times New Roman" w:cstheme="minorBidi"/>
      <w:sz w:val="26"/>
      <w:szCs w:val="26"/>
      <w:lang w:eastAsia="en-US"/>
    </w:rPr>
  </w:style>
  <w:style w:type="paragraph" w:customStyle="1" w:styleId="39">
    <w:name w:val="Основной текст (3)"/>
    <w:basedOn w:val="a"/>
    <w:link w:val="38"/>
    <w:qFormat/>
    <w:rsid w:val="002D7B83"/>
    <w:pPr>
      <w:widowControl w:val="0"/>
      <w:shd w:val="clear" w:color="auto" w:fill="FFFFFF"/>
      <w:spacing w:after="480" w:line="274" w:lineRule="exact"/>
      <w:jc w:val="both"/>
    </w:pPr>
    <w:rPr>
      <w:rFonts w:ascii="Times New Roman" w:eastAsiaTheme="minorHAnsi" w:hAnsi="Times New Roman" w:cstheme="minorBidi"/>
      <w:lang w:eastAsia="en-US"/>
    </w:rPr>
  </w:style>
  <w:style w:type="paragraph" w:customStyle="1" w:styleId="46">
    <w:name w:val="Основной текст (4)"/>
    <w:basedOn w:val="a"/>
    <w:link w:val="45"/>
    <w:rsid w:val="002D7B83"/>
    <w:pPr>
      <w:widowControl w:val="0"/>
      <w:shd w:val="clear" w:color="auto" w:fill="FFFFFF"/>
      <w:spacing w:before="60" w:after="0" w:line="322" w:lineRule="exact"/>
      <w:ind w:firstLine="720"/>
      <w:jc w:val="both"/>
    </w:pPr>
    <w:rPr>
      <w:rFonts w:ascii="Times New Roman" w:eastAsiaTheme="minorHAnsi" w:hAnsi="Times New Roman" w:cstheme="minorBidi"/>
      <w:i/>
      <w:iCs/>
      <w:sz w:val="16"/>
      <w:szCs w:val="16"/>
      <w:lang w:eastAsia="en-US"/>
    </w:rPr>
  </w:style>
  <w:style w:type="character" w:customStyle="1" w:styleId="11pt0">
    <w:name w:val="Колонтитул + 11 pt;Не полужирный"/>
    <w:rsid w:val="002D7B83"/>
    <w:rPr>
      <w:rFonts w:ascii="Times New Roman" w:eastAsia="Times New Roman" w:hAnsi="Times New Roman"/>
      <w:b/>
      <w:bCs/>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54">
    <w:name w:val="Основной текст (5)_"/>
    <w:link w:val="55"/>
    <w:rsid w:val="002D7B83"/>
    <w:rPr>
      <w:rFonts w:ascii="Times New Roman" w:hAnsi="Times New Roman"/>
      <w:b/>
      <w:bCs/>
      <w:sz w:val="26"/>
      <w:szCs w:val="26"/>
      <w:shd w:val="clear" w:color="auto" w:fill="FFFFFF"/>
    </w:rPr>
  </w:style>
  <w:style w:type="character" w:customStyle="1" w:styleId="3b">
    <w:name w:val="Заголовок №3_"/>
    <w:link w:val="3c"/>
    <w:rsid w:val="002D7B83"/>
    <w:rPr>
      <w:rFonts w:ascii="Times New Roman" w:hAnsi="Times New Roman"/>
      <w:b/>
      <w:bCs/>
      <w:sz w:val="26"/>
      <w:szCs w:val="26"/>
      <w:shd w:val="clear" w:color="auto" w:fill="FFFFFF"/>
    </w:rPr>
  </w:style>
  <w:style w:type="character" w:customStyle="1" w:styleId="11pt1">
    <w:name w:val="Основной текст + 11 pt"/>
    <w:rsid w:val="002D7B83"/>
    <w:rPr>
      <w:rFonts w:ascii="Times New Roman" w:eastAsia="Times New Roman" w:hAnsi="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11pt2">
    <w:name w:val="Основной текст + 11 pt;Курсив"/>
    <w:rsid w:val="002D7B83"/>
    <w:rPr>
      <w:rFonts w:ascii="Times New Roman" w:eastAsia="Times New Roman" w:hAnsi="Times New Roman"/>
      <w:b w:val="0"/>
      <w:bCs w:val="0"/>
      <w:i/>
      <w:iCs/>
      <w:smallCaps w:val="0"/>
      <w:strike w:val="0"/>
      <w:color w:val="000000"/>
      <w:spacing w:val="0"/>
      <w:w w:val="100"/>
      <w:position w:val="0"/>
      <w:sz w:val="22"/>
      <w:szCs w:val="22"/>
      <w:u w:val="none"/>
      <w:shd w:val="clear" w:color="auto" w:fill="FFFFFF"/>
      <w:lang w:val="ru-RU" w:eastAsia="ru-RU" w:bidi="ru-RU"/>
    </w:rPr>
  </w:style>
  <w:style w:type="character" w:customStyle="1" w:styleId="afffffff5">
    <w:name w:val="Подпись к таблице + Полужирный;Не курсив"/>
    <w:rsid w:val="002D7B83"/>
    <w:rPr>
      <w:rFonts w:ascii="Times New Roman" w:eastAsia="Times New Roman" w:hAnsi="Times New Roman" w:cs="Times New Roman"/>
      <w:b/>
      <w:bCs/>
      <w:i/>
      <w:iCs/>
      <w:smallCaps w:val="0"/>
      <w:strike w:val="0"/>
      <w:color w:val="000000"/>
      <w:spacing w:val="0"/>
      <w:w w:val="100"/>
      <w:position w:val="0"/>
      <w:sz w:val="19"/>
      <w:szCs w:val="19"/>
      <w:u w:val="none"/>
      <w:lang w:val="ru-RU" w:eastAsia="ru-RU" w:bidi="ru-RU"/>
    </w:rPr>
  </w:style>
  <w:style w:type="character" w:customStyle="1" w:styleId="95pt">
    <w:name w:val="Основной текст + 9;5 pt"/>
    <w:rsid w:val="002D7B83"/>
    <w:rPr>
      <w:rFonts w:ascii="Times New Roman" w:eastAsia="Times New Roman" w:hAnsi="Times New Roman"/>
      <w:b w:val="0"/>
      <w:bCs w:val="0"/>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95pt0">
    <w:name w:val="Основной текст + 9;5 pt;Полужирный"/>
    <w:rsid w:val="002D7B83"/>
    <w:rPr>
      <w:rFonts w:ascii="Times New Roman" w:eastAsia="Times New Roman" w:hAnsi="Times New Roman"/>
      <w:b/>
      <w:bCs/>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63">
    <w:name w:val="Основной текст (6)_"/>
    <w:link w:val="64"/>
    <w:rsid w:val="002D7B83"/>
    <w:rPr>
      <w:rFonts w:ascii="Times New Roman" w:hAnsi="Times New Roman"/>
      <w:sz w:val="19"/>
      <w:szCs w:val="19"/>
      <w:shd w:val="clear" w:color="auto" w:fill="FFFFFF"/>
    </w:rPr>
  </w:style>
  <w:style w:type="character" w:customStyle="1" w:styleId="afffffff6">
    <w:name w:val="Основной текст + Полужирный"/>
    <w:rsid w:val="002D7B83"/>
    <w:rPr>
      <w:rFonts w:ascii="Times New Roman" w:eastAsia="Times New Roman" w:hAnsi="Times New Roman"/>
      <w:b/>
      <w:bCs/>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56">
    <w:name w:val="Основной текст (5) + Не полужирный"/>
    <w:rsid w:val="002D7B83"/>
    <w:rPr>
      <w:rFonts w:ascii="Times New Roman" w:eastAsia="Times New Roman" w:hAnsi="Times New Roman"/>
      <w:b/>
      <w:bCs/>
      <w:color w:val="000000"/>
      <w:spacing w:val="0"/>
      <w:w w:val="100"/>
      <w:position w:val="0"/>
      <w:sz w:val="26"/>
      <w:szCs w:val="26"/>
      <w:shd w:val="clear" w:color="auto" w:fill="FFFFFF"/>
      <w:lang w:val="ru-RU" w:eastAsia="ru-RU" w:bidi="ru-RU"/>
    </w:rPr>
  </w:style>
  <w:style w:type="paragraph" w:customStyle="1" w:styleId="55">
    <w:name w:val="Основной текст (5)"/>
    <w:basedOn w:val="a"/>
    <w:link w:val="54"/>
    <w:rsid w:val="002D7B83"/>
    <w:pPr>
      <w:widowControl w:val="0"/>
      <w:shd w:val="clear" w:color="auto" w:fill="FFFFFF"/>
      <w:spacing w:after="480" w:line="0" w:lineRule="atLeast"/>
      <w:jc w:val="center"/>
    </w:pPr>
    <w:rPr>
      <w:rFonts w:ascii="Times New Roman" w:eastAsiaTheme="minorHAnsi" w:hAnsi="Times New Roman" w:cstheme="minorBidi"/>
      <w:b/>
      <w:bCs/>
      <w:sz w:val="26"/>
      <w:szCs w:val="26"/>
      <w:lang w:eastAsia="en-US"/>
    </w:rPr>
  </w:style>
  <w:style w:type="paragraph" w:customStyle="1" w:styleId="3c">
    <w:name w:val="Заголовок №3"/>
    <w:basedOn w:val="a"/>
    <w:link w:val="3b"/>
    <w:rsid w:val="002D7B83"/>
    <w:pPr>
      <w:widowControl w:val="0"/>
      <w:shd w:val="clear" w:color="auto" w:fill="FFFFFF"/>
      <w:spacing w:after="60" w:line="0" w:lineRule="atLeast"/>
      <w:outlineLvl w:val="2"/>
    </w:pPr>
    <w:rPr>
      <w:rFonts w:ascii="Times New Roman" w:eastAsiaTheme="minorHAnsi" w:hAnsi="Times New Roman" w:cstheme="minorBidi"/>
      <w:b/>
      <w:bCs/>
      <w:sz w:val="26"/>
      <w:szCs w:val="26"/>
      <w:lang w:eastAsia="en-US"/>
    </w:rPr>
  </w:style>
  <w:style w:type="paragraph" w:customStyle="1" w:styleId="64">
    <w:name w:val="Основной текст (6)"/>
    <w:basedOn w:val="a"/>
    <w:link w:val="63"/>
    <w:rsid w:val="002D7B83"/>
    <w:pPr>
      <w:widowControl w:val="0"/>
      <w:shd w:val="clear" w:color="auto" w:fill="FFFFFF"/>
      <w:spacing w:after="0" w:line="235" w:lineRule="exact"/>
      <w:jc w:val="both"/>
    </w:pPr>
    <w:rPr>
      <w:rFonts w:ascii="Times New Roman" w:eastAsiaTheme="minorHAnsi" w:hAnsi="Times New Roman" w:cstheme="minorBidi"/>
      <w:sz w:val="19"/>
      <w:szCs w:val="19"/>
      <w:lang w:eastAsia="en-US"/>
    </w:rPr>
  </w:style>
  <w:style w:type="character" w:customStyle="1" w:styleId="95pt1">
    <w:name w:val="Колонтитул + 9;5 pt;Не полужирный"/>
    <w:rsid w:val="002D7B83"/>
    <w:rPr>
      <w:rFonts w:ascii="Times New Roman" w:eastAsia="Times New Roman" w:hAnsi="Times New Roman"/>
      <w:b/>
      <w:bCs/>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295pt">
    <w:name w:val="Основной текст (2) + 9;5 pt"/>
    <w:rsid w:val="002D7B83"/>
    <w:rPr>
      <w:rFonts w:ascii="Times New Roman" w:eastAsia="Times New Roman" w:hAnsi="Times New Roman"/>
      <w:b w:val="0"/>
      <w:bCs w:val="0"/>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10pt">
    <w:name w:val="Колонтитул + 10 pt;Не полужирный;Курсив"/>
    <w:rsid w:val="002D7B83"/>
    <w:rPr>
      <w:rFonts w:ascii="Times New Roman" w:eastAsia="Times New Roman" w:hAnsi="Times New Roman"/>
      <w:b/>
      <w:bCs/>
      <w:i/>
      <w:iCs/>
      <w:smallCaps w:val="0"/>
      <w:strike w:val="0"/>
      <w:color w:val="000000"/>
      <w:spacing w:val="0"/>
      <w:w w:val="100"/>
      <w:position w:val="0"/>
      <w:sz w:val="20"/>
      <w:szCs w:val="20"/>
      <w:u w:val="none"/>
      <w:shd w:val="clear" w:color="auto" w:fill="FFFFFF"/>
      <w:lang w:val="ru-RU" w:eastAsia="ru-RU" w:bidi="ru-RU"/>
    </w:rPr>
  </w:style>
  <w:style w:type="character" w:customStyle="1" w:styleId="11pt3">
    <w:name w:val="Колонтитул + 11 pt;Не курсив"/>
    <w:rsid w:val="002D7B83"/>
    <w:rPr>
      <w:rFonts w:ascii="Times New Roman" w:eastAsia="Times New Roman" w:hAnsi="Times New Roman"/>
      <w:b w:val="0"/>
      <w:bCs w:val="0"/>
      <w:i/>
      <w:iCs/>
      <w:smallCaps w:val="0"/>
      <w:strike w:val="0"/>
      <w:color w:val="000000"/>
      <w:spacing w:val="0"/>
      <w:w w:val="100"/>
      <w:position w:val="0"/>
      <w:sz w:val="22"/>
      <w:szCs w:val="22"/>
      <w:u w:val="none"/>
      <w:shd w:val="clear" w:color="auto" w:fill="FFFFFF"/>
      <w:lang w:val="ru-RU" w:eastAsia="ru-RU" w:bidi="ru-RU"/>
    </w:rPr>
  </w:style>
  <w:style w:type="character" w:customStyle="1" w:styleId="295pt0">
    <w:name w:val="Основной текст (2) + 9;5 pt;Полужирный"/>
    <w:rsid w:val="002D7B83"/>
    <w:rPr>
      <w:rFonts w:ascii="Times New Roman" w:eastAsia="Times New Roman" w:hAnsi="Times New Roman"/>
      <w:b/>
      <w:bCs/>
      <w:i w:val="0"/>
      <w:iCs w:val="0"/>
      <w:smallCaps w:val="0"/>
      <w:strike w:val="0"/>
      <w:color w:val="000000"/>
      <w:spacing w:val="0"/>
      <w:w w:val="100"/>
      <w:position w:val="0"/>
      <w:sz w:val="19"/>
      <w:szCs w:val="19"/>
      <w:u w:val="none"/>
      <w:shd w:val="clear" w:color="auto" w:fill="FFFFFF"/>
      <w:lang w:val="ru-RU" w:eastAsia="ru-RU" w:bidi="ru-RU"/>
    </w:rPr>
  </w:style>
  <w:style w:type="numbering" w:customStyle="1" w:styleId="113">
    <w:name w:val="Нет списка11"/>
    <w:next w:val="a2"/>
    <w:uiPriority w:val="99"/>
    <w:semiHidden/>
    <w:unhideWhenUsed/>
    <w:rsid w:val="002D7B83"/>
  </w:style>
  <w:style w:type="character" w:customStyle="1" w:styleId="s3">
    <w:name w:val="s3"/>
    <w:rsid w:val="002D7B83"/>
  </w:style>
  <w:style w:type="character" w:customStyle="1" w:styleId="s9">
    <w:name w:val="s9"/>
    <w:rsid w:val="002D7B83"/>
  </w:style>
  <w:style w:type="character" w:customStyle="1" w:styleId="j22">
    <w:name w:val="j22"/>
    <w:rsid w:val="002D7B83"/>
  </w:style>
  <w:style w:type="table" w:customStyle="1" w:styleId="114">
    <w:name w:val="Сетка таблицы11"/>
    <w:basedOn w:val="a1"/>
    <w:next w:val="afffff5"/>
    <w:rsid w:val="002D7B8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2"/>
    <w:uiPriority w:val="99"/>
    <w:semiHidden/>
    <w:unhideWhenUsed/>
    <w:rsid w:val="002D7B83"/>
  </w:style>
  <w:style w:type="table" w:customStyle="1" w:styleId="57">
    <w:name w:val="Сетка таблицы5"/>
    <w:basedOn w:val="a1"/>
    <w:next w:val="afffff5"/>
    <w:uiPriority w:val="59"/>
    <w:rsid w:val="002D7B8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
    <w:basedOn w:val="a1"/>
    <w:next w:val="afffff5"/>
    <w:uiPriority w:val="59"/>
    <w:rsid w:val="002D7B8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d">
    <w:name w:val="Нет списка3"/>
    <w:next w:val="a2"/>
    <w:uiPriority w:val="99"/>
    <w:semiHidden/>
    <w:unhideWhenUsed/>
    <w:rsid w:val="002D7B83"/>
  </w:style>
  <w:style w:type="table" w:customStyle="1" w:styleId="73">
    <w:name w:val="Сетка таблицы7"/>
    <w:basedOn w:val="a1"/>
    <w:next w:val="afffff5"/>
    <w:uiPriority w:val="59"/>
    <w:rsid w:val="002D7B8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1"/>
    <w:next w:val="afffff5"/>
    <w:rsid w:val="002D7B8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Нет списка13"/>
    <w:next w:val="a2"/>
    <w:uiPriority w:val="99"/>
    <w:semiHidden/>
    <w:unhideWhenUsed/>
    <w:rsid w:val="002D7B83"/>
  </w:style>
  <w:style w:type="numbering" w:customStyle="1" w:styleId="48">
    <w:name w:val="Нет списка4"/>
    <w:next w:val="a2"/>
    <w:uiPriority w:val="99"/>
    <w:semiHidden/>
    <w:unhideWhenUsed/>
    <w:rsid w:val="002D7B83"/>
  </w:style>
  <w:style w:type="table" w:customStyle="1" w:styleId="83">
    <w:name w:val="Сетка таблицы8"/>
    <w:basedOn w:val="a1"/>
    <w:next w:val="afffff5"/>
    <w:uiPriority w:val="59"/>
    <w:rsid w:val="002D7B8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Нет списка14"/>
    <w:next w:val="a2"/>
    <w:uiPriority w:val="99"/>
    <w:semiHidden/>
    <w:unhideWhenUsed/>
    <w:rsid w:val="002D7B83"/>
  </w:style>
  <w:style w:type="table" w:customStyle="1" w:styleId="131">
    <w:name w:val="Сетка таблицы13"/>
    <w:basedOn w:val="a1"/>
    <w:next w:val="afffff5"/>
    <w:rsid w:val="002D7B8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0">
    <w:name w:val="Нет списка111"/>
    <w:next w:val="a2"/>
    <w:uiPriority w:val="99"/>
    <w:semiHidden/>
    <w:unhideWhenUsed/>
    <w:rsid w:val="002D7B83"/>
  </w:style>
  <w:style w:type="numbering" w:customStyle="1" w:styleId="215">
    <w:name w:val="Нет списка21"/>
    <w:next w:val="a2"/>
    <w:uiPriority w:val="99"/>
    <w:semiHidden/>
    <w:unhideWhenUsed/>
    <w:rsid w:val="002D7B83"/>
  </w:style>
  <w:style w:type="table" w:customStyle="1" w:styleId="216">
    <w:name w:val="Сетка таблицы21"/>
    <w:basedOn w:val="a1"/>
    <w:next w:val="afffff5"/>
    <w:uiPriority w:val="59"/>
    <w:rsid w:val="002D7B8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
    <w:basedOn w:val="a1"/>
    <w:next w:val="afffff5"/>
    <w:rsid w:val="002D7B8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0">
    <w:name w:val="Нет списка121"/>
    <w:next w:val="a2"/>
    <w:uiPriority w:val="99"/>
    <w:semiHidden/>
    <w:unhideWhenUsed/>
    <w:rsid w:val="002D7B83"/>
  </w:style>
  <w:style w:type="table" w:customStyle="1" w:styleId="310">
    <w:name w:val="Сетка таблицы31"/>
    <w:basedOn w:val="a1"/>
    <w:next w:val="afffff5"/>
    <w:uiPriority w:val="59"/>
    <w:rsid w:val="002D7B8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fffff5"/>
    <w:uiPriority w:val="59"/>
    <w:rsid w:val="002D7B8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1"/>
    <w:next w:val="afffff5"/>
    <w:uiPriority w:val="59"/>
    <w:rsid w:val="002D7B8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1"/>
    <w:next w:val="afffff5"/>
    <w:uiPriority w:val="59"/>
    <w:rsid w:val="002D7B8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
    <w:name w:val="Нет списка31"/>
    <w:next w:val="a2"/>
    <w:uiPriority w:val="99"/>
    <w:semiHidden/>
    <w:unhideWhenUsed/>
    <w:rsid w:val="002D7B83"/>
  </w:style>
  <w:style w:type="table" w:customStyle="1" w:styleId="710">
    <w:name w:val="Сетка таблицы71"/>
    <w:basedOn w:val="a1"/>
    <w:next w:val="afffff5"/>
    <w:uiPriority w:val="59"/>
    <w:rsid w:val="002D7B8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
    <w:basedOn w:val="a1"/>
    <w:next w:val="afffff5"/>
    <w:rsid w:val="002D7B8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0">
    <w:name w:val="Нет списка131"/>
    <w:next w:val="a2"/>
    <w:uiPriority w:val="99"/>
    <w:semiHidden/>
    <w:unhideWhenUsed/>
    <w:rsid w:val="002D7B83"/>
  </w:style>
  <w:style w:type="table" w:customStyle="1" w:styleId="93">
    <w:name w:val="Сетка таблицы9"/>
    <w:basedOn w:val="a1"/>
    <w:next w:val="afffff5"/>
    <w:uiPriority w:val="59"/>
    <w:rsid w:val="002D7B8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8">
    <w:name w:val="Нет списка5"/>
    <w:next w:val="a2"/>
    <w:uiPriority w:val="99"/>
    <w:semiHidden/>
    <w:unhideWhenUsed/>
    <w:rsid w:val="002D7B83"/>
  </w:style>
  <w:style w:type="table" w:customStyle="1" w:styleId="100">
    <w:name w:val="Сетка таблицы10"/>
    <w:basedOn w:val="a1"/>
    <w:next w:val="afffff5"/>
    <w:uiPriority w:val="99"/>
    <w:rsid w:val="002D7B83"/>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9">
    <w:name w:val="Абзац списка4"/>
    <w:basedOn w:val="a"/>
    <w:uiPriority w:val="34"/>
    <w:qFormat/>
    <w:rsid w:val="002D7B83"/>
    <w:pPr>
      <w:spacing w:after="80" w:line="240" w:lineRule="auto"/>
      <w:ind w:left="720"/>
      <w:contextualSpacing/>
    </w:pPr>
    <w:rPr>
      <w:lang w:eastAsia="en-US"/>
    </w:rPr>
  </w:style>
  <w:style w:type="paragraph" w:customStyle="1" w:styleId="afffffff7">
    <w:name w:val="Знак Знак Знак"/>
    <w:basedOn w:val="a"/>
    <w:rsid w:val="002D7B83"/>
    <w:pPr>
      <w:spacing w:after="160" w:line="240" w:lineRule="exact"/>
    </w:pPr>
    <w:rPr>
      <w:rFonts w:ascii="Verdana" w:hAnsi="Verdana"/>
      <w:sz w:val="20"/>
      <w:szCs w:val="20"/>
    </w:rPr>
  </w:style>
  <w:style w:type="numbering" w:customStyle="1" w:styleId="66">
    <w:name w:val="Нет списка6"/>
    <w:next w:val="a2"/>
    <w:uiPriority w:val="99"/>
    <w:semiHidden/>
    <w:unhideWhenUsed/>
    <w:rsid w:val="002D7B83"/>
  </w:style>
  <w:style w:type="paragraph" w:customStyle="1" w:styleId="1f2">
    <w:name w:val="1"/>
    <w:basedOn w:val="a"/>
    <w:rsid w:val="002D7B83"/>
    <w:pPr>
      <w:tabs>
        <w:tab w:val="left" w:pos="708"/>
      </w:tabs>
      <w:spacing w:after="160" w:line="240" w:lineRule="exact"/>
    </w:pPr>
    <w:rPr>
      <w:rFonts w:ascii="Verdana" w:hAnsi="Verdana" w:cs="Verdana"/>
      <w:sz w:val="20"/>
      <w:szCs w:val="20"/>
      <w:lang w:val="en-US" w:eastAsia="en-US"/>
    </w:rPr>
  </w:style>
  <w:style w:type="table" w:customStyle="1" w:styleId="141">
    <w:name w:val="Сетка таблицы14"/>
    <w:basedOn w:val="a1"/>
    <w:next w:val="afffff5"/>
    <w:rsid w:val="002D7B8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
    <w:name w:val="Сетка таблицы 11"/>
    <w:basedOn w:val="a1"/>
    <w:next w:val="1c"/>
    <w:rsid w:val="002D7B83"/>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character" w:customStyle="1" w:styleId="4a">
    <w:name w:val="Заголовок №4_"/>
    <w:link w:val="411"/>
    <w:uiPriority w:val="99"/>
    <w:locked/>
    <w:rsid w:val="002D7B83"/>
    <w:rPr>
      <w:b/>
      <w:bCs/>
      <w:sz w:val="28"/>
      <w:szCs w:val="28"/>
      <w:shd w:val="clear" w:color="auto" w:fill="FFFFFF"/>
    </w:rPr>
  </w:style>
  <w:style w:type="paragraph" w:customStyle="1" w:styleId="411">
    <w:name w:val="Заголовок №41"/>
    <w:basedOn w:val="a"/>
    <w:link w:val="4a"/>
    <w:uiPriority w:val="99"/>
    <w:rsid w:val="002D7B83"/>
    <w:pPr>
      <w:shd w:val="clear" w:color="auto" w:fill="FFFFFF"/>
      <w:spacing w:after="0" w:line="317" w:lineRule="exact"/>
      <w:jc w:val="center"/>
      <w:outlineLvl w:val="3"/>
    </w:pPr>
    <w:rPr>
      <w:rFonts w:asciiTheme="minorHAnsi" w:eastAsiaTheme="minorHAnsi" w:hAnsiTheme="minorHAnsi" w:cstheme="minorBidi"/>
      <w:b/>
      <w:bCs/>
      <w:sz w:val="28"/>
      <w:szCs w:val="28"/>
      <w:lang w:eastAsia="en-US"/>
    </w:rPr>
  </w:style>
  <w:style w:type="character" w:customStyle="1" w:styleId="2f5">
    <w:name w:val="Основной текст (2) + Полужирный"/>
    <w:rsid w:val="002D7B83"/>
    <w:rPr>
      <w:rFonts w:ascii="Times New Roman" w:hAnsi="Times New Roman" w:cs="Times New Roman"/>
      <w:b/>
      <w:bCs/>
      <w:spacing w:val="0"/>
      <w:sz w:val="28"/>
      <w:szCs w:val="28"/>
    </w:rPr>
  </w:style>
  <w:style w:type="character" w:customStyle="1" w:styleId="4b">
    <w:name w:val="Заголовок №4"/>
    <w:uiPriority w:val="99"/>
    <w:rsid w:val="002D7B83"/>
  </w:style>
  <w:style w:type="paragraph" w:customStyle="1" w:styleId="1f3">
    <w:name w:val="Без интервала1"/>
    <w:qFormat/>
    <w:rsid w:val="002D7B83"/>
    <w:pPr>
      <w:spacing w:after="0" w:line="240" w:lineRule="auto"/>
      <w:ind w:firstLine="567"/>
      <w:jc w:val="both"/>
    </w:pPr>
    <w:rPr>
      <w:rFonts w:ascii="Calibri" w:eastAsia="Times New Roman" w:hAnsi="Calibri" w:cs="Times New Roman"/>
    </w:rPr>
  </w:style>
  <w:style w:type="character" w:customStyle="1" w:styleId="FontStyle35">
    <w:name w:val="Font Style35"/>
    <w:rsid w:val="002D7B83"/>
    <w:rPr>
      <w:rFonts w:ascii="Times New Roman" w:hAnsi="Times New Roman" w:cs="Times New Roman"/>
      <w:b/>
      <w:bCs/>
      <w:sz w:val="20"/>
      <w:szCs w:val="20"/>
    </w:rPr>
  </w:style>
  <w:style w:type="paragraph" w:customStyle="1" w:styleId="101">
    <w:name w:val="Обычный + 10 пт"/>
    <w:aliases w:val="полужирный"/>
    <w:basedOn w:val="a"/>
    <w:rsid w:val="002D7B83"/>
    <w:pPr>
      <w:spacing w:after="0" w:line="240" w:lineRule="auto"/>
    </w:pPr>
    <w:rPr>
      <w:rFonts w:ascii="Times New Roman" w:hAnsi="Times New Roman"/>
      <w:sz w:val="20"/>
      <w:szCs w:val="20"/>
    </w:rPr>
  </w:style>
  <w:style w:type="character" w:customStyle="1" w:styleId="FontStyle33">
    <w:name w:val="Font Style33"/>
    <w:rsid w:val="002D7B83"/>
    <w:rPr>
      <w:rFonts w:ascii="Times New Roman" w:hAnsi="Times New Roman" w:cs="Times New Roman"/>
      <w:sz w:val="24"/>
      <w:szCs w:val="24"/>
    </w:rPr>
  </w:style>
  <w:style w:type="paragraph" w:customStyle="1" w:styleId="Style14">
    <w:name w:val="Style14"/>
    <w:basedOn w:val="a"/>
    <w:rsid w:val="002D7B83"/>
    <w:pPr>
      <w:widowControl w:val="0"/>
      <w:autoSpaceDE w:val="0"/>
      <w:autoSpaceDN w:val="0"/>
      <w:adjustRightInd w:val="0"/>
      <w:spacing w:after="0" w:line="264" w:lineRule="exact"/>
      <w:jc w:val="center"/>
    </w:pPr>
    <w:rPr>
      <w:rFonts w:ascii="Times New Roman" w:hAnsi="Times New Roman"/>
      <w:sz w:val="24"/>
      <w:szCs w:val="24"/>
    </w:rPr>
  </w:style>
  <w:style w:type="paragraph" w:styleId="3e">
    <w:name w:val="List 3"/>
    <w:basedOn w:val="a"/>
    <w:rsid w:val="002D7B83"/>
    <w:pPr>
      <w:spacing w:after="0" w:line="240" w:lineRule="auto"/>
      <w:ind w:left="849" w:hanging="283"/>
    </w:pPr>
    <w:rPr>
      <w:rFonts w:ascii="Times New Roman" w:hAnsi="Times New Roman"/>
      <w:sz w:val="24"/>
      <w:szCs w:val="24"/>
    </w:rPr>
  </w:style>
  <w:style w:type="paragraph" w:customStyle="1" w:styleId="222">
    <w:name w:val="Основной текст 22"/>
    <w:basedOn w:val="a"/>
    <w:rsid w:val="002D7B83"/>
    <w:pPr>
      <w:overflowPunct w:val="0"/>
      <w:autoSpaceDE w:val="0"/>
      <w:autoSpaceDN w:val="0"/>
      <w:adjustRightInd w:val="0"/>
      <w:spacing w:after="0" w:line="240" w:lineRule="auto"/>
      <w:ind w:firstLine="567"/>
      <w:jc w:val="both"/>
      <w:textAlignment w:val="baseline"/>
    </w:pPr>
    <w:rPr>
      <w:rFonts w:ascii="Arial" w:hAnsi="Arial"/>
      <w:sz w:val="24"/>
      <w:szCs w:val="20"/>
    </w:rPr>
  </w:style>
  <w:style w:type="paragraph" w:customStyle="1" w:styleId="1f4">
    <w:name w:val="1 Знак"/>
    <w:basedOn w:val="a"/>
    <w:rsid w:val="002D7B83"/>
    <w:pPr>
      <w:tabs>
        <w:tab w:val="left" w:pos="708"/>
      </w:tabs>
      <w:spacing w:after="160" w:line="240" w:lineRule="exact"/>
    </w:pPr>
    <w:rPr>
      <w:rFonts w:ascii="Verdana" w:hAnsi="Verdana" w:cs="Verdana"/>
      <w:sz w:val="20"/>
      <w:szCs w:val="20"/>
      <w:lang w:val="en-US" w:eastAsia="en-US"/>
    </w:rPr>
  </w:style>
  <w:style w:type="character" w:customStyle="1" w:styleId="94">
    <w:name w:val="Знак Знак9"/>
    <w:rsid w:val="002D7B83"/>
    <w:rPr>
      <w:sz w:val="24"/>
      <w:szCs w:val="24"/>
    </w:rPr>
  </w:style>
  <w:style w:type="character" w:customStyle="1" w:styleId="BodyTextChar">
    <w:name w:val="Body Text Char"/>
    <w:locked/>
    <w:rsid w:val="002D7B83"/>
    <w:rPr>
      <w:rFonts w:cs="Times New Roman"/>
      <w:sz w:val="24"/>
      <w:szCs w:val="24"/>
      <w:lang w:val="ru-RU" w:eastAsia="ru-RU" w:bidi="ar-SA"/>
    </w:rPr>
  </w:style>
  <w:style w:type="paragraph" w:customStyle="1" w:styleId="afffffff8">
    <w:name w:val="Знак Знак Знак Знак"/>
    <w:basedOn w:val="a"/>
    <w:rsid w:val="002D7B83"/>
    <w:pPr>
      <w:tabs>
        <w:tab w:val="num" w:pos="643"/>
      </w:tabs>
      <w:spacing w:after="160" w:line="240" w:lineRule="exact"/>
    </w:pPr>
    <w:rPr>
      <w:rFonts w:ascii="Verdana" w:hAnsi="Verdana" w:cs="Verdana"/>
      <w:sz w:val="20"/>
      <w:szCs w:val="20"/>
      <w:lang w:val="en-US" w:eastAsia="en-US"/>
    </w:rPr>
  </w:style>
  <w:style w:type="paragraph" w:customStyle="1" w:styleId="FR1">
    <w:name w:val="FR1"/>
    <w:rsid w:val="002D7B83"/>
    <w:pPr>
      <w:widowControl w:val="0"/>
      <w:snapToGrid w:val="0"/>
      <w:spacing w:before="20" w:after="0" w:line="240" w:lineRule="auto"/>
      <w:ind w:firstLine="560"/>
    </w:pPr>
    <w:rPr>
      <w:rFonts w:ascii="Arial" w:eastAsia="Times New Roman" w:hAnsi="Arial" w:cs="Times New Roman"/>
      <w:i/>
      <w:sz w:val="20"/>
      <w:szCs w:val="20"/>
      <w:lang w:eastAsia="ru-RU"/>
    </w:rPr>
  </w:style>
  <w:style w:type="paragraph" w:styleId="3f">
    <w:name w:val="Body Text Indent 3"/>
    <w:basedOn w:val="a"/>
    <w:link w:val="3f0"/>
    <w:rsid w:val="002D7B83"/>
    <w:pPr>
      <w:spacing w:after="120" w:line="240" w:lineRule="auto"/>
      <w:ind w:left="283"/>
    </w:pPr>
    <w:rPr>
      <w:rFonts w:ascii="Times New Roman" w:hAnsi="Times New Roman"/>
      <w:sz w:val="16"/>
      <w:szCs w:val="16"/>
    </w:rPr>
  </w:style>
  <w:style w:type="character" w:customStyle="1" w:styleId="3f0">
    <w:name w:val="Основной текст с отступом 3 Знак"/>
    <w:basedOn w:val="a0"/>
    <w:link w:val="3f"/>
    <w:rsid w:val="002D7B83"/>
    <w:rPr>
      <w:rFonts w:ascii="Times New Roman" w:eastAsia="Times New Roman" w:hAnsi="Times New Roman" w:cs="Times New Roman"/>
      <w:sz w:val="16"/>
      <w:szCs w:val="16"/>
      <w:lang w:eastAsia="ru-RU"/>
    </w:rPr>
  </w:style>
  <w:style w:type="paragraph" w:customStyle="1" w:styleId="1f5">
    <w:name w:val="заголовок 1"/>
    <w:basedOn w:val="a"/>
    <w:next w:val="a"/>
    <w:rsid w:val="002D7B83"/>
    <w:pPr>
      <w:keepNext/>
      <w:spacing w:after="0" w:line="240" w:lineRule="auto"/>
      <w:jc w:val="center"/>
      <w:outlineLvl w:val="0"/>
    </w:pPr>
    <w:rPr>
      <w:rFonts w:ascii="Times New Roman" w:hAnsi="Times New Roman"/>
      <w:b/>
      <w:sz w:val="20"/>
      <w:szCs w:val="20"/>
    </w:rPr>
  </w:style>
  <w:style w:type="character" w:customStyle="1" w:styleId="FootnoteTextChar1">
    <w:name w:val="Footnote Text Char1"/>
    <w:locked/>
    <w:rsid w:val="002D7B83"/>
    <w:rPr>
      <w:rFonts w:ascii="Times New Roman" w:hAnsi="Times New Roman" w:cs="Times New Roman"/>
      <w:sz w:val="20"/>
      <w:szCs w:val="20"/>
      <w:lang w:val="en-US" w:eastAsia="x-none"/>
    </w:rPr>
  </w:style>
  <w:style w:type="character" w:customStyle="1" w:styleId="Heading1Char">
    <w:name w:val="Heading 1 Char"/>
    <w:locked/>
    <w:rsid w:val="002D7B83"/>
    <w:rPr>
      <w:sz w:val="24"/>
      <w:szCs w:val="24"/>
      <w:lang w:val="ru-RU" w:eastAsia="ru-RU" w:bidi="ar-SA"/>
    </w:rPr>
  </w:style>
  <w:style w:type="paragraph" w:customStyle="1" w:styleId="2f6">
    <w:name w:val="2 Знак"/>
    <w:basedOn w:val="a"/>
    <w:rsid w:val="002D7B83"/>
    <w:pPr>
      <w:tabs>
        <w:tab w:val="left" w:pos="708"/>
      </w:tabs>
      <w:spacing w:after="160" w:line="240" w:lineRule="exact"/>
    </w:pPr>
    <w:rPr>
      <w:rFonts w:ascii="Verdana" w:hAnsi="Verdana" w:cs="Verdana"/>
      <w:sz w:val="20"/>
      <w:szCs w:val="20"/>
      <w:lang w:val="en-US" w:eastAsia="en-US"/>
    </w:rPr>
  </w:style>
  <w:style w:type="character" w:customStyle="1" w:styleId="67">
    <w:name w:val="Знак Знак6"/>
    <w:rsid w:val="002D7B83"/>
    <w:rPr>
      <w:sz w:val="24"/>
      <w:szCs w:val="24"/>
      <w:lang w:val="ru-RU" w:eastAsia="ru-RU" w:bidi="ar-SA"/>
    </w:rPr>
  </w:style>
  <w:style w:type="character" w:customStyle="1" w:styleId="FontStyle41">
    <w:name w:val="Font Style41"/>
    <w:rsid w:val="002D7B83"/>
    <w:rPr>
      <w:rFonts w:ascii="Times New Roman" w:hAnsi="Times New Roman" w:cs="Times New Roman" w:hint="default"/>
      <w:sz w:val="22"/>
      <w:szCs w:val="22"/>
    </w:rPr>
  </w:style>
  <w:style w:type="paragraph" w:customStyle="1" w:styleId="Style6">
    <w:name w:val="Style6"/>
    <w:basedOn w:val="a"/>
    <w:rsid w:val="002D7B83"/>
    <w:pPr>
      <w:widowControl w:val="0"/>
      <w:autoSpaceDE w:val="0"/>
      <w:autoSpaceDN w:val="0"/>
      <w:adjustRightInd w:val="0"/>
      <w:spacing w:after="0" w:line="240" w:lineRule="auto"/>
      <w:jc w:val="both"/>
    </w:pPr>
    <w:rPr>
      <w:rFonts w:ascii="Times New Roman" w:hAnsi="Times New Roman"/>
      <w:sz w:val="24"/>
      <w:szCs w:val="24"/>
    </w:rPr>
  </w:style>
  <w:style w:type="paragraph" w:styleId="afffffff9">
    <w:name w:val="Revision"/>
    <w:hidden/>
    <w:uiPriority w:val="99"/>
    <w:semiHidden/>
    <w:rsid w:val="002D7B83"/>
    <w:pPr>
      <w:spacing w:after="0" w:line="240" w:lineRule="auto"/>
    </w:pPr>
    <w:rPr>
      <w:rFonts w:ascii="Calibri" w:eastAsia="Calibri" w:hAnsi="Calibri" w:cs="Times New Roman"/>
    </w:rPr>
  </w:style>
  <w:style w:type="paragraph" w:customStyle="1" w:styleId="s16">
    <w:name w:val="s_16"/>
    <w:basedOn w:val="a"/>
    <w:rsid w:val="002D7B83"/>
    <w:pPr>
      <w:spacing w:before="100" w:beforeAutospacing="1" w:after="100" w:afterAutospacing="1" w:line="240" w:lineRule="auto"/>
    </w:pPr>
    <w:rPr>
      <w:rFonts w:ascii="Times New Roman" w:hAnsi="Times New Roman"/>
      <w:sz w:val="24"/>
      <w:szCs w:val="24"/>
    </w:rPr>
  </w:style>
  <w:style w:type="paragraph" w:customStyle="1" w:styleId="59">
    <w:name w:val="Абзац списка5"/>
    <w:basedOn w:val="a"/>
    <w:uiPriority w:val="34"/>
    <w:qFormat/>
    <w:rsid w:val="002D7B83"/>
    <w:pPr>
      <w:spacing w:after="80" w:line="240" w:lineRule="auto"/>
      <w:ind w:left="720"/>
      <w:contextualSpacing/>
    </w:pPr>
    <w:rPr>
      <w:lang w:eastAsia="en-US"/>
    </w:rPr>
  </w:style>
  <w:style w:type="paragraph" w:customStyle="1" w:styleId="68">
    <w:name w:val="Абзац списка6"/>
    <w:basedOn w:val="a"/>
    <w:uiPriority w:val="34"/>
    <w:qFormat/>
    <w:rsid w:val="002D7B83"/>
    <w:pPr>
      <w:spacing w:after="80" w:line="240" w:lineRule="auto"/>
      <w:ind w:left="720"/>
      <w:contextualSpacing/>
    </w:pPr>
    <w:rPr>
      <w:lang w:eastAsia="en-US"/>
    </w:rPr>
  </w:style>
  <w:style w:type="character" w:customStyle="1" w:styleId="FontStyle50">
    <w:name w:val="Font Style50"/>
    <w:uiPriority w:val="99"/>
    <w:rsid w:val="002D7B83"/>
    <w:rPr>
      <w:rFonts w:ascii="Times New Roman" w:hAnsi="Times New Roman" w:cs="Times New Roman"/>
      <w:sz w:val="22"/>
      <w:szCs w:val="22"/>
    </w:rPr>
  </w:style>
  <w:style w:type="paragraph" w:customStyle="1" w:styleId="afffffffa">
    <w:name w:val="основной"/>
    <w:basedOn w:val="ac"/>
    <w:link w:val="afffffffb"/>
    <w:qFormat/>
    <w:rsid w:val="002D7B83"/>
    <w:pPr>
      <w:shd w:val="clear" w:color="auto" w:fill="FFFFFF"/>
      <w:tabs>
        <w:tab w:val="left" w:pos="-5954"/>
        <w:tab w:val="left" w:pos="1134"/>
      </w:tabs>
      <w:spacing w:before="0" w:after="0" w:line="276" w:lineRule="auto"/>
      <w:ind w:left="0" w:firstLine="709"/>
      <w:contextualSpacing/>
      <w:jc w:val="both"/>
    </w:pPr>
    <w:rPr>
      <w:color w:val="000000"/>
      <w:lang w:val="ru-RU" w:eastAsia="ru-RU"/>
    </w:rPr>
  </w:style>
  <w:style w:type="character" w:customStyle="1" w:styleId="afffffffb">
    <w:name w:val="основной Знак"/>
    <w:link w:val="afffffffa"/>
    <w:rsid w:val="002D7B83"/>
    <w:rPr>
      <w:rFonts w:ascii="Times New Roman" w:eastAsia="Times New Roman" w:hAnsi="Times New Roman" w:cs="Times New Roman"/>
      <w:color w:val="000000"/>
      <w:sz w:val="24"/>
      <w:szCs w:val="24"/>
      <w:shd w:val="clear" w:color="auto" w:fill="FFFFFF"/>
      <w:lang w:eastAsia="ru-RU"/>
    </w:rPr>
  </w:style>
  <w:style w:type="paragraph" w:customStyle="1" w:styleId="ListParagraph2">
    <w:name w:val="List Paragraph2"/>
    <w:basedOn w:val="a"/>
    <w:rsid w:val="002D7B83"/>
    <w:pPr>
      <w:spacing w:after="0"/>
      <w:ind w:left="720"/>
      <w:contextualSpacing/>
      <w:jc w:val="both"/>
    </w:pPr>
    <w:rPr>
      <w:rFonts w:eastAsia="Calibri" w:cs="Calibri"/>
    </w:rPr>
  </w:style>
  <w:style w:type="character" w:customStyle="1" w:styleId="PlaceholderText1">
    <w:name w:val="Placeholder Text1"/>
    <w:semiHidden/>
    <w:rsid w:val="002D7B83"/>
    <w:rPr>
      <w:rFonts w:cs="Times New Roman"/>
      <w:color w:val="808080"/>
    </w:rPr>
  </w:style>
  <w:style w:type="paragraph" w:customStyle="1" w:styleId="2f7">
    <w:name w:val="Обычный2"/>
    <w:next w:val="a"/>
    <w:rsid w:val="002D7B83"/>
    <w:pPr>
      <w:suppressAutoHyphens/>
      <w:spacing w:before="120" w:after="0" w:line="240" w:lineRule="auto"/>
      <w:ind w:left="425"/>
      <w:jc w:val="both"/>
    </w:pPr>
    <w:rPr>
      <w:rFonts w:ascii="Arial" w:eastAsia="Calibri" w:hAnsi="Arial" w:cs="Arial"/>
      <w:noProof/>
      <w:sz w:val="24"/>
      <w:szCs w:val="24"/>
      <w:lang w:eastAsia="ru-RU"/>
    </w:rPr>
  </w:style>
  <w:style w:type="paragraph" w:customStyle="1" w:styleId="74">
    <w:name w:val="Основной текст7"/>
    <w:basedOn w:val="a"/>
    <w:rsid w:val="002D7B83"/>
    <w:pPr>
      <w:widowControl w:val="0"/>
      <w:shd w:val="clear" w:color="auto" w:fill="FFFFFF"/>
      <w:spacing w:after="360" w:line="241" w:lineRule="exact"/>
      <w:ind w:hanging="660"/>
      <w:jc w:val="center"/>
    </w:pPr>
    <w:rPr>
      <w:rFonts w:ascii="Times New Roman" w:eastAsia="Calibri" w:hAnsi="Times New Roman"/>
      <w:sz w:val="20"/>
      <w:szCs w:val="20"/>
      <w:lang w:val="x-none" w:eastAsia="x-none"/>
    </w:rPr>
  </w:style>
  <w:style w:type="character" w:customStyle="1" w:styleId="102">
    <w:name w:val="Основной текст + 10"/>
    <w:aliases w:val="5 pt"/>
    <w:rsid w:val="002D7B83"/>
    <w:rPr>
      <w:rFonts w:ascii="Times New Roman" w:hAnsi="Times New Roman" w:cs="Times New Roman"/>
      <w:color w:val="000000"/>
      <w:spacing w:val="0"/>
      <w:w w:val="100"/>
      <w:position w:val="0"/>
      <w:sz w:val="21"/>
      <w:szCs w:val="21"/>
      <w:u w:val="none"/>
      <w:shd w:val="clear" w:color="auto" w:fill="FFFFFF"/>
      <w:lang w:val="ru-RU" w:eastAsia="ru-RU"/>
    </w:rPr>
  </w:style>
  <w:style w:type="character" w:customStyle="1" w:styleId="5a">
    <w:name w:val="Основной текст (5) + Курсив"/>
    <w:rsid w:val="002D7B83"/>
    <w:rPr>
      <w:rFonts w:ascii="Times New Roman" w:hAnsi="Times New Roman" w:cs="Times New Roman"/>
      <w:b/>
      <w:bCs/>
      <w:i/>
      <w:iCs/>
      <w:sz w:val="21"/>
      <w:szCs w:val="21"/>
      <w:u w:val="none"/>
    </w:rPr>
  </w:style>
  <w:style w:type="character" w:customStyle="1" w:styleId="69">
    <w:name w:val="Основной текст (6) + Не полужирный"/>
    <w:rsid w:val="002D7B83"/>
    <w:rPr>
      <w:rFonts w:ascii="Times New Roman" w:hAnsi="Times New Roman"/>
      <w:b/>
      <w:sz w:val="18"/>
    </w:rPr>
  </w:style>
  <w:style w:type="character" w:customStyle="1" w:styleId="611">
    <w:name w:val="Основной текст (6) + Не полужирный1"/>
    <w:aliases w:val="Курсив,Основной текст + Не полужирный"/>
    <w:rsid w:val="002D7B83"/>
    <w:rPr>
      <w:rFonts w:ascii="Times New Roman" w:hAnsi="Times New Roman"/>
      <w:b/>
      <w:i/>
      <w:spacing w:val="2"/>
      <w:sz w:val="18"/>
    </w:rPr>
  </w:style>
  <w:style w:type="character" w:customStyle="1" w:styleId="84">
    <w:name w:val="Основной текст (8) + Курсив"/>
    <w:rsid w:val="002D7B83"/>
    <w:rPr>
      <w:rFonts w:ascii="Times New Roman" w:hAnsi="Times New Roman"/>
      <w:i/>
      <w:spacing w:val="2"/>
      <w:sz w:val="18"/>
    </w:rPr>
  </w:style>
  <w:style w:type="character" w:customStyle="1" w:styleId="BodyTextIndentChar">
    <w:name w:val="Body Text Indent Char"/>
    <w:aliases w:val="текст Char,Основной текст 1 Char"/>
    <w:rsid w:val="002D7B83"/>
    <w:rPr>
      <w:rFonts w:ascii="Times New Roman" w:hAnsi="Times New Roman" w:cs="Times New Roman"/>
      <w:sz w:val="20"/>
      <w:szCs w:val="20"/>
      <w:lang w:val="en-US" w:eastAsia="ru-RU"/>
    </w:rPr>
  </w:style>
  <w:style w:type="paragraph" w:customStyle="1" w:styleId="NoSpacing2">
    <w:name w:val="No Spacing2"/>
    <w:rsid w:val="002D7B83"/>
    <w:pPr>
      <w:spacing w:after="0" w:line="240" w:lineRule="auto"/>
      <w:jc w:val="both"/>
    </w:pPr>
    <w:rPr>
      <w:rFonts w:ascii="Times New Roman" w:eastAsia="Calibri" w:hAnsi="Times New Roman" w:cs="Times New Roman"/>
      <w:sz w:val="24"/>
      <w:szCs w:val="24"/>
      <w:lang w:eastAsia="ru-RU"/>
    </w:rPr>
  </w:style>
  <w:style w:type="paragraph" w:customStyle="1" w:styleId="afffffffc">
    <w:name w:val="......."/>
    <w:basedOn w:val="a"/>
    <w:next w:val="a"/>
    <w:rsid w:val="002D7B83"/>
    <w:pPr>
      <w:autoSpaceDE w:val="0"/>
      <w:autoSpaceDN w:val="0"/>
      <w:adjustRightInd w:val="0"/>
      <w:spacing w:after="0" w:line="240" w:lineRule="auto"/>
    </w:pPr>
    <w:rPr>
      <w:rFonts w:cs="Calibri"/>
      <w:sz w:val="24"/>
      <w:szCs w:val="24"/>
    </w:rPr>
  </w:style>
  <w:style w:type="character" w:customStyle="1" w:styleId="2f8">
    <w:name w:val="Основной текст (2) + Курсив"/>
    <w:rsid w:val="002D7B83"/>
    <w:rPr>
      <w:rFonts w:ascii="Times New Roman" w:hAnsi="Times New Roman"/>
      <w:i/>
      <w:spacing w:val="3"/>
      <w:sz w:val="25"/>
      <w:shd w:val="clear" w:color="auto" w:fill="FFFFFF"/>
    </w:rPr>
  </w:style>
  <w:style w:type="paragraph" w:customStyle="1" w:styleId="223">
    <w:name w:val="Знак22"/>
    <w:basedOn w:val="a"/>
    <w:rsid w:val="002D7B83"/>
    <w:pPr>
      <w:tabs>
        <w:tab w:val="left" w:pos="708"/>
      </w:tabs>
      <w:spacing w:after="160" w:line="240" w:lineRule="exact"/>
    </w:pPr>
    <w:rPr>
      <w:rFonts w:ascii="Verdana" w:eastAsia="Calibri" w:hAnsi="Verdana" w:cs="Verdana"/>
      <w:sz w:val="20"/>
      <w:szCs w:val="20"/>
      <w:lang w:val="en-US" w:eastAsia="en-US"/>
    </w:rPr>
  </w:style>
  <w:style w:type="paragraph" w:customStyle="1" w:styleId="Style23">
    <w:name w:val="Style23"/>
    <w:basedOn w:val="affffffb"/>
    <w:rsid w:val="002D7B83"/>
    <w:rPr>
      <w:rFonts w:eastAsia="Calibri"/>
    </w:rPr>
  </w:style>
  <w:style w:type="paragraph" w:customStyle="1" w:styleId="Style30">
    <w:name w:val="Style30"/>
    <w:basedOn w:val="a"/>
    <w:rsid w:val="002D7B83"/>
    <w:pPr>
      <w:widowControl w:val="0"/>
      <w:autoSpaceDE w:val="0"/>
      <w:autoSpaceDN w:val="0"/>
      <w:adjustRightInd w:val="0"/>
      <w:spacing w:after="0" w:line="322" w:lineRule="exact"/>
      <w:ind w:firstLine="610"/>
    </w:pPr>
    <w:rPr>
      <w:rFonts w:ascii="Times New Roman" w:eastAsia="Calibri" w:hAnsi="Times New Roman"/>
      <w:sz w:val="24"/>
      <w:szCs w:val="24"/>
    </w:rPr>
  </w:style>
  <w:style w:type="paragraph" w:customStyle="1" w:styleId="Style7">
    <w:name w:val="Style7"/>
    <w:basedOn w:val="a"/>
    <w:rsid w:val="002D7B83"/>
    <w:pPr>
      <w:widowControl w:val="0"/>
      <w:autoSpaceDE w:val="0"/>
      <w:autoSpaceDN w:val="0"/>
      <w:adjustRightInd w:val="0"/>
      <w:spacing w:after="0" w:line="326" w:lineRule="exact"/>
      <w:jc w:val="both"/>
    </w:pPr>
    <w:rPr>
      <w:rFonts w:ascii="Times New Roman" w:eastAsia="Calibri" w:hAnsi="Times New Roman"/>
      <w:sz w:val="24"/>
      <w:szCs w:val="24"/>
    </w:rPr>
  </w:style>
  <w:style w:type="character" w:customStyle="1" w:styleId="FontStyle65">
    <w:name w:val="Font Style65"/>
    <w:rsid w:val="002D7B83"/>
    <w:rPr>
      <w:rFonts w:ascii="Times New Roman" w:hAnsi="Times New Roman"/>
      <w:sz w:val="26"/>
    </w:rPr>
  </w:style>
  <w:style w:type="paragraph" w:customStyle="1" w:styleId="afffffffd">
    <w:name w:val="Знак Знак Знак Знак Знак Знак Знак Знак Знак Знак Знак Знак Знак Знак Знак Знак"/>
    <w:basedOn w:val="a"/>
    <w:rsid w:val="002D7B83"/>
    <w:pPr>
      <w:spacing w:after="160" w:line="240" w:lineRule="exact"/>
    </w:pPr>
    <w:rPr>
      <w:rFonts w:ascii="Verdana" w:eastAsia="Calibri" w:hAnsi="Verdana" w:cs="Verdana"/>
      <w:sz w:val="24"/>
      <w:szCs w:val="24"/>
      <w:lang w:val="en-US" w:eastAsia="en-US"/>
    </w:rPr>
  </w:style>
  <w:style w:type="paragraph" w:customStyle="1" w:styleId="116">
    <w:name w:val="Знак Знак11"/>
    <w:basedOn w:val="a"/>
    <w:rsid w:val="002D7B83"/>
    <w:pPr>
      <w:tabs>
        <w:tab w:val="left" w:pos="708"/>
      </w:tabs>
      <w:spacing w:after="160" w:line="240" w:lineRule="exact"/>
    </w:pPr>
    <w:rPr>
      <w:rFonts w:ascii="Verdana" w:eastAsia="Calibri" w:hAnsi="Verdana" w:cs="Verdana"/>
      <w:sz w:val="20"/>
      <w:szCs w:val="20"/>
      <w:lang w:val="en-US" w:eastAsia="en-US"/>
    </w:rPr>
  </w:style>
  <w:style w:type="paragraph" w:customStyle="1" w:styleId="Style2">
    <w:name w:val="Style2"/>
    <w:basedOn w:val="a"/>
    <w:rsid w:val="002D7B83"/>
    <w:pPr>
      <w:widowControl w:val="0"/>
      <w:autoSpaceDE w:val="0"/>
      <w:autoSpaceDN w:val="0"/>
      <w:adjustRightInd w:val="0"/>
      <w:spacing w:after="0" w:line="322" w:lineRule="exact"/>
      <w:jc w:val="center"/>
    </w:pPr>
    <w:rPr>
      <w:rFonts w:ascii="Times New Roman" w:eastAsia="Calibri" w:hAnsi="Times New Roman"/>
      <w:sz w:val="24"/>
      <w:szCs w:val="24"/>
    </w:rPr>
  </w:style>
  <w:style w:type="character" w:customStyle="1" w:styleId="FontStyle59">
    <w:name w:val="Font Style59"/>
    <w:rsid w:val="002D7B83"/>
    <w:rPr>
      <w:rFonts w:ascii="Times New Roman" w:hAnsi="Times New Roman"/>
      <w:b/>
      <w:sz w:val="26"/>
    </w:rPr>
  </w:style>
  <w:style w:type="paragraph" w:customStyle="1" w:styleId="Style15">
    <w:name w:val="Style15"/>
    <w:basedOn w:val="a"/>
    <w:rsid w:val="002D7B83"/>
    <w:pPr>
      <w:widowControl w:val="0"/>
      <w:autoSpaceDE w:val="0"/>
      <w:autoSpaceDN w:val="0"/>
      <w:adjustRightInd w:val="0"/>
      <w:spacing w:after="0" w:line="240" w:lineRule="auto"/>
    </w:pPr>
    <w:rPr>
      <w:rFonts w:ascii="Times New Roman" w:eastAsia="Calibri" w:hAnsi="Times New Roman"/>
      <w:sz w:val="24"/>
      <w:szCs w:val="24"/>
    </w:rPr>
  </w:style>
  <w:style w:type="character" w:customStyle="1" w:styleId="FontStyle60">
    <w:name w:val="Font Style60"/>
    <w:rsid w:val="002D7B83"/>
    <w:rPr>
      <w:rFonts w:ascii="Times New Roman" w:hAnsi="Times New Roman"/>
      <w:b/>
      <w:sz w:val="22"/>
    </w:rPr>
  </w:style>
  <w:style w:type="paragraph" w:customStyle="1" w:styleId="Style5">
    <w:name w:val="Style5"/>
    <w:basedOn w:val="a"/>
    <w:rsid w:val="002D7B83"/>
    <w:pPr>
      <w:widowControl w:val="0"/>
      <w:autoSpaceDE w:val="0"/>
      <w:autoSpaceDN w:val="0"/>
      <w:adjustRightInd w:val="0"/>
      <w:spacing w:after="0" w:line="274" w:lineRule="exact"/>
      <w:jc w:val="center"/>
    </w:pPr>
    <w:rPr>
      <w:rFonts w:ascii="Times New Roman" w:eastAsia="Calibri" w:hAnsi="Times New Roman"/>
      <w:sz w:val="24"/>
      <w:szCs w:val="24"/>
    </w:rPr>
  </w:style>
  <w:style w:type="paragraph" w:customStyle="1" w:styleId="Style20">
    <w:name w:val="Style20"/>
    <w:basedOn w:val="a"/>
    <w:rsid w:val="002D7B83"/>
    <w:pPr>
      <w:widowControl w:val="0"/>
      <w:autoSpaceDE w:val="0"/>
      <w:autoSpaceDN w:val="0"/>
      <w:adjustRightInd w:val="0"/>
      <w:spacing w:after="0" w:line="322" w:lineRule="exact"/>
      <w:ind w:firstLine="701"/>
      <w:jc w:val="both"/>
    </w:pPr>
    <w:rPr>
      <w:rFonts w:ascii="Times New Roman" w:eastAsia="Calibri" w:hAnsi="Times New Roman"/>
      <w:sz w:val="24"/>
      <w:szCs w:val="24"/>
    </w:rPr>
  </w:style>
  <w:style w:type="paragraph" w:customStyle="1" w:styleId="Style25">
    <w:name w:val="Style25"/>
    <w:basedOn w:val="a"/>
    <w:rsid w:val="002D7B83"/>
    <w:pPr>
      <w:widowControl w:val="0"/>
      <w:autoSpaceDE w:val="0"/>
      <w:autoSpaceDN w:val="0"/>
      <w:adjustRightInd w:val="0"/>
      <w:spacing w:after="0" w:line="326" w:lineRule="exact"/>
      <w:jc w:val="both"/>
    </w:pPr>
    <w:rPr>
      <w:rFonts w:ascii="Times New Roman" w:eastAsia="Calibri" w:hAnsi="Times New Roman"/>
      <w:sz w:val="24"/>
      <w:szCs w:val="24"/>
    </w:rPr>
  </w:style>
  <w:style w:type="paragraph" w:customStyle="1" w:styleId="Style26">
    <w:name w:val="Style26"/>
    <w:basedOn w:val="a"/>
    <w:rsid w:val="002D7B83"/>
    <w:pPr>
      <w:widowControl w:val="0"/>
      <w:autoSpaceDE w:val="0"/>
      <w:autoSpaceDN w:val="0"/>
      <w:adjustRightInd w:val="0"/>
      <w:spacing w:after="0" w:line="240" w:lineRule="auto"/>
    </w:pPr>
    <w:rPr>
      <w:rFonts w:ascii="Times New Roman" w:eastAsia="Calibri" w:hAnsi="Times New Roman"/>
      <w:sz w:val="24"/>
      <w:szCs w:val="24"/>
    </w:rPr>
  </w:style>
  <w:style w:type="paragraph" w:customStyle="1" w:styleId="Style29">
    <w:name w:val="Style29"/>
    <w:basedOn w:val="a"/>
    <w:rsid w:val="002D7B83"/>
    <w:pPr>
      <w:widowControl w:val="0"/>
      <w:autoSpaceDE w:val="0"/>
      <w:autoSpaceDN w:val="0"/>
      <w:adjustRightInd w:val="0"/>
      <w:spacing w:after="0" w:line="322" w:lineRule="exact"/>
      <w:ind w:hanging="240"/>
    </w:pPr>
    <w:rPr>
      <w:rFonts w:ascii="Times New Roman" w:eastAsia="Calibri" w:hAnsi="Times New Roman"/>
      <w:sz w:val="24"/>
      <w:szCs w:val="24"/>
    </w:rPr>
  </w:style>
  <w:style w:type="character" w:customStyle="1" w:styleId="FontStyle58">
    <w:name w:val="Font Style58"/>
    <w:rsid w:val="002D7B83"/>
    <w:rPr>
      <w:rFonts w:ascii="Times New Roman" w:hAnsi="Times New Roman"/>
      <w:sz w:val="26"/>
    </w:rPr>
  </w:style>
  <w:style w:type="character" w:customStyle="1" w:styleId="FontStyle62">
    <w:name w:val="Font Style62"/>
    <w:rsid w:val="002D7B83"/>
    <w:rPr>
      <w:rFonts w:ascii="Times New Roman" w:hAnsi="Times New Roman"/>
      <w:sz w:val="22"/>
    </w:rPr>
  </w:style>
  <w:style w:type="paragraph" w:customStyle="1" w:styleId="Style37">
    <w:name w:val="Style37"/>
    <w:basedOn w:val="a"/>
    <w:rsid w:val="002D7B83"/>
    <w:pPr>
      <w:widowControl w:val="0"/>
      <w:autoSpaceDE w:val="0"/>
      <w:autoSpaceDN w:val="0"/>
      <w:adjustRightInd w:val="0"/>
      <w:spacing w:after="0" w:line="230" w:lineRule="exact"/>
      <w:jc w:val="center"/>
    </w:pPr>
    <w:rPr>
      <w:rFonts w:ascii="Times New Roman" w:eastAsia="Calibri" w:hAnsi="Times New Roman"/>
      <w:sz w:val="24"/>
      <w:szCs w:val="24"/>
    </w:rPr>
  </w:style>
  <w:style w:type="paragraph" w:customStyle="1" w:styleId="Style38">
    <w:name w:val="Style38"/>
    <w:basedOn w:val="a"/>
    <w:rsid w:val="002D7B83"/>
    <w:pPr>
      <w:widowControl w:val="0"/>
      <w:autoSpaceDE w:val="0"/>
      <w:autoSpaceDN w:val="0"/>
      <w:adjustRightInd w:val="0"/>
      <w:spacing w:after="0" w:line="235" w:lineRule="exact"/>
      <w:ind w:firstLine="125"/>
    </w:pPr>
    <w:rPr>
      <w:rFonts w:ascii="Times New Roman" w:eastAsia="Calibri" w:hAnsi="Times New Roman"/>
      <w:sz w:val="24"/>
      <w:szCs w:val="24"/>
    </w:rPr>
  </w:style>
  <w:style w:type="paragraph" w:customStyle="1" w:styleId="Style41">
    <w:name w:val="Style41"/>
    <w:basedOn w:val="a"/>
    <w:rsid w:val="002D7B83"/>
    <w:pPr>
      <w:widowControl w:val="0"/>
      <w:autoSpaceDE w:val="0"/>
      <w:autoSpaceDN w:val="0"/>
      <w:adjustRightInd w:val="0"/>
      <w:spacing w:after="0" w:line="230" w:lineRule="exact"/>
      <w:jc w:val="both"/>
    </w:pPr>
    <w:rPr>
      <w:rFonts w:ascii="Times New Roman" w:eastAsia="Calibri" w:hAnsi="Times New Roman"/>
      <w:sz w:val="24"/>
      <w:szCs w:val="24"/>
    </w:rPr>
  </w:style>
  <w:style w:type="character" w:customStyle="1" w:styleId="FontStyle56">
    <w:name w:val="Font Style56"/>
    <w:rsid w:val="002D7B83"/>
    <w:rPr>
      <w:rFonts w:ascii="Times New Roman" w:hAnsi="Times New Roman"/>
      <w:b/>
      <w:sz w:val="18"/>
    </w:rPr>
  </w:style>
  <w:style w:type="paragraph" w:customStyle="1" w:styleId="Style8">
    <w:name w:val="Style8"/>
    <w:basedOn w:val="a"/>
    <w:rsid w:val="002D7B83"/>
    <w:pPr>
      <w:widowControl w:val="0"/>
      <w:autoSpaceDE w:val="0"/>
      <w:autoSpaceDN w:val="0"/>
      <w:adjustRightInd w:val="0"/>
      <w:spacing w:after="0" w:line="276" w:lineRule="exact"/>
      <w:jc w:val="both"/>
    </w:pPr>
    <w:rPr>
      <w:rFonts w:ascii="Times New Roman" w:eastAsia="Calibri" w:hAnsi="Times New Roman"/>
      <w:sz w:val="24"/>
      <w:szCs w:val="24"/>
    </w:rPr>
  </w:style>
  <w:style w:type="paragraph" w:customStyle="1" w:styleId="Style17">
    <w:name w:val="Style17"/>
    <w:basedOn w:val="a"/>
    <w:rsid w:val="002D7B83"/>
    <w:pPr>
      <w:widowControl w:val="0"/>
      <w:autoSpaceDE w:val="0"/>
      <w:autoSpaceDN w:val="0"/>
      <w:adjustRightInd w:val="0"/>
      <w:spacing w:after="0" w:line="276" w:lineRule="exact"/>
      <w:ind w:firstLine="230"/>
      <w:jc w:val="both"/>
    </w:pPr>
    <w:rPr>
      <w:rFonts w:ascii="Times New Roman" w:eastAsia="Calibri" w:hAnsi="Times New Roman"/>
      <w:sz w:val="24"/>
      <w:szCs w:val="24"/>
    </w:rPr>
  </w:style>
  <w:style w:type="paragraph" w:customStyle="1" w:styleId="western">
    <w:name w:val="western"/>
    <w:basedOn w:val="a"/>
    <w:rsid w:val="002D7B83"/>
    <w:pPr>
      <w:spacing w:before="100" w:beforeAutospacing="1" w:after="115" w:line="240" w:lineRule="auto"/>
    </w:pPr>
    <w:rPr>
      <w:rFonts w:ascii="Times New Roman" w:eastAsia="Calibri" w:hAnsi="Times New Roman"/>
      <w:color w:val="000000"/>
      <w:sz w:val="24"/>
      <w:szCs w:val="24"/>
    </w:rPr>
  </w:style>
  <w:style w:type="character" w:customStyle="1" w:styleId="FontStyle39">
    <w:name w:val="Font Style39"/>
    <w:rsid w:val="002D7B83"/>
    <w:rPr>
      <w:rFonts w:ascii="Times New Roman" w:hAnsi="Times New Roman"/>
      <w:b/>
      <w:color w:val="000000"/>
      <w:sz w:val="26"/>
    </w:rPr>
  </w:style>
  <w:style w:type="paragraph" w:customStyle="1" w:styleId="Style24">
    <w:name w:val="Style24"/>
    <w:basedOn w:val="a"/>
    <w:rsid w:val="002D7B83"/>
    <w:pPr>
      <w:widowControl w:val="0"/>
      <w:autoSpaceDE w:val="0"/>
      <w:autoSpaceDN w:val="0"/>
      <w:adjustRightInd w:val="0"/>
      <w:spacing w:after="0" w:line="240" w:lineRule="auto"/>
      <w:jc w:val="both"/>
    </w:pPr>
    <w:rPr>
      <w:rFonts w:ascii="Arial" w:eastAsia="Calibri" w:hAnsi="Arial" w:cs="Arial"/>
      <w:sz w:val="24"/>
      <w:szCs w:val="24"/>
    </w:rPr>
  </w:style>
  <w:style w:type="character" w:customStyle="1" w:styleId="FontStyle42">
    <w:name w:val="Font Style42"/>
    <w:rsid w:val="002D7B83"/>
    <w:rPr>
      <w:rFonts w:ascii="Times New Roman" w:hAnsi="Times New Roman"/>
      <w:color w:val="000000"/>
      <w:sz w:val="22"/>
    </w:rPr>
  </w:style>
  <w:style w:type="paragraph" w:customStyle="1" w:styleId="Style32">
    <w:name w:val="Style32"/>
    <w:basedOn w:val="a"/>
    <w:rsid w:val="002D7B83"/>
    <w:pPr>
      <w:widowControl w:val="0"/>
      <w:autoSpaceDE w:val="0"/>
      <w:autoSpaceDN w:val="0"/>
      <w:adjustRightInd w:val="0"/>
      <w:spacing w:after="0" w:line="240" w:lineRule="auto"/>
    </w:pPr>
    <w:rPr>
      <w:rFonts w:ascii="Arial" w:eastAsia="Calibri" w:hAnsi="Arial" w:cs="Arial"/>
      <w:sz w:val="24"/>
      <w:szCs w:val="24"/>
    </w:rPr>
  </w:style>
  <w:style w:type="character" w:customStyle="1" w:styleId="FontStyle44">
    <w:name w:val="Font Style44"/>
    <w:rsid w:val="002D7B83"/>
    <w:rPr>
      <w:rFonts w:ascii="Times New Roman" w:hAnsi="Times New Roman"/>
      <w:color w:val="000000"/>
      <w:sz w:val="22"/>
    </w:rPr>
  </w:style>
  <w:style w:type="paragraph" w:customStyle="1" w:styleId="Style22">
    <w:name w:val="Style22"/>
    <w:basedOn w:val="a"/>
    <w:rsid w:val="002D7B83"/>
    <w:pPr>
      <w:widowControl w:val="0"/>
      <w:autoSpaceDE w:val="0"/>
      <w:autoSpaceDN w:val="0"/>
      <w:adjustRightInd w:val="0"/>
      <w:spacing w:after="0" w:line="240" w:lineRule="auto"/>
    </w:pPr>
    <w:rPr>
      <w:rFonts w:ascii="Arial" w:eastAsia="Calibri" w:hAnsi="Arial" w:cs="Arial"/>
      <w:sz w:val="24"/>
      <w:szCs w:val="24"/>
    </w:rPr>
  </w:style>
  <w:style w:type="paragraph" w:customStyle="1" w:styleId="Style31">
    <w:name w:val="Style31"/>
    <w:basedOn w:val="a"/>
    <w:rsid w:val="002D7B83"/>
    <w:pPr>
      <w:widowControl w:val="0"/>
      <w:autoSpaceDE w:val="0"/>
      <w:autoSpaceDN w:val="0"/>
      <w:adjustRightInd w:val="0"/>
      <w:spacing w:after="0" w:line="283" w:lineRule="exact"/>
    </w:pPr>
    <w:rPr>
      <w:rFonts w:ascii="Arial" w:eastAsia="Calibri" w:hAnsi="Arial" w:cs="Arial"/>
      <w:sz w:val="24"/>
      <w:szCs w:val="24"/>
    </w:rPr>
  </w:style>
  <w:style w:type="character" w:customStyle="1" w:styleId="FontStyle43">
    <w:name w:val="Font Style43"/>
    <w:rsid w:val="002D7B83"/>
    <w:rPr>
      <w:rFonts w:ascii="Times New Roman" w:hAnsi="Times New Roman"/>
      <w:b/>
      <w:color w:val="000000"/>
      <w:sz w:val="22"/>
    </w:rPr>
  </w:style>
  <w:style w:type="paragraph" w:customStyle="1" w:styleId="Style33">
    <w:name w:val="Style33"/>
    <w:basedOn w:val="a"/>
    <w:rsid w:val="002D7B83"/>
    <w:pPr>
      <w:widowControl w:val="0"/>
      <w:autoSpaceDE w:val="0"/>
      <w:autoSpaceDN w:val="0"/>
      <w:adjustRightInd w:val="0"/>
      <w:spacing w:after="0" w:line="240" w:lineRule="auto"/>
    </w:pPr>
    <w:rPr>
      <w:rFonts w:ascii="Arial" w:eastAsia="Calibri" w:hAnsi="Arial" w:cs="Arial"/>
      <w:sz w:val="24"/>
      <w:szCs w:val="24"/>
    </w:rPr>
  </w:style>
  <w:style w:type="paragraph" w:customStyle="1" w:styleId="Style34">
    <w:name w:val="Style34"/>
    <w:basedOn w:val="a"/>
    <w:rsid w:val="002D7B83"/>
    <w:pPr>
      <w:widowControl w:val="0"/>
      <w:autoSpaceDE w:val="0"/>
      <w:autoSpaceDN w:val="0"/>
      <w:adjustRightInd w:val="0"/>
      <w:spacing w:after="0" w:line="240" w:lineRule="auto"/>
    </w:pPr>
    <w:rPr>
      <w:rFonts w:ascii="Arial" w:eastAsia="Calibri" w:hAnsi="Arial" w:cs="Arial"/>
      <w:sz w:val="24"/>
      <w:szCs w:val="24"/>
    </w:rPr>
  </w:style>
  <w:style w:type="paragraph" w:customStyle="1" w:styleId="Style9">
    <w:name w:val="Style9"/>
    <w:basedOn w:val="a"/>
    <w:rsid w:val="002D7B83"/>
    <w:pPr>
      <w:widowControl w:val="0"/>
      <w:autoSpaceDE w:val="0"/>
      <w:autoSpaceDN w:val="0"/>
      <w:adjustRightInd w:val="0"/>
      <w:spacing w:after="0" w:line="230" w:lineRule="exact"/>
    </w:pPr>
    <w:rPr>
      <w:rFonts w:ascii="Arial" w:eastAsia="Calibri" w:hAnsi="Arial" w:cs="Arial"/>
      <w:sz w:val="24"/>
      <w:szCs w:val="24"/>
    </w:rPr>
  </w:style>
  <w:style w:type="character" w:customStyle="1" w:styleId="FontStyle72">
    <w:name w:val="Font Style72"/>
    <w:rsid w:val="002D7B83"/>
    <w:rPr>
      <w:rFonts w:ascii="Times New Roman" w:hAnsi="Times New Roman"/>
      <w:b/>
      <w:sz w:val="26"/>
    </w:rPr>
  </w:style>
  <w:style w:type="character" w:customStyle="1" w:styleId="pathseparator">
    <w:name w:val="path__separator"/>
    <w:rsid w:val="002D7B83"/>
  </w:style>
  <w:style w:type="paragraph" w:customStyle="1" w:styleId="122">
    <w:name w:val="Знак12"/>
    <w:basedOn w:val="a"/>
    <w:rsid w:val="002D7B83"/>
    <w:pPr>
      <w:tabs>
        <w:tab w:val="left" w:pos="708"/>
      </w:tabs>
      <w:spacing w:after="160" w:line="240" w:lineRule="exact"/>
    </w:pPr>
    <w:rPr>
      <w:rFonts w:ascii="Verdana" w:hAnsi="Verdana" w:cs="Verdana"/>
      <w:sz w:val="20"/>
      <w:szCs w:val="20"/>
      <w:lang w:val="en-US" w:eastAsia="en-US"/>
    </w:rPr>
  </w:style>
  <w:style w:type="paragraph" w:customStyle="1" w:styleId="2f9">
    <w:name w:val="Без интервала2"/>
    <w:rsid w:val="002D7B83"/>
    <w:pPr>
      <w:spacing w:after="0" w:line="240" w:lineRule="auto"/>
    </w:pPr>
    <w:rPr>
      <w:rFonts w:ascii="Calibri" w:eastAsia="Times New Roman" w:hAnsi="Calibri" w:cs="Calibri"/>
      <w:sz w:val="24"/>
      <w:szCs w:val="24"/>
      <w:lang w:eastAsia="ru-RU"/>
    </w:rPr>
  </w:style>
  <w:style w:type="paragraph" w:customStyle="1" w:styleId="ListParagraph1">
    <w:name w:val="List Paragraph1"/>
    <w:basedOn w:val="a"/>
    <w:rsid w:val="002D7B83"/>
    <w:pPr>
      <w:spacing w:after="0" w:line="240" w:lineRule="auto"/>
      <w:ind w:left="720"/>
      <w:contextualSpacing/>
    </w:pPr>
    <w:rPr>
      <w:rFonts w:ascii="Times New Roman" w:eastAsia="Calibri" w:hAnsi="Times New Roman"/>
      <w:sz w:val="24"/>
      <w:szCs w:val="24"/>
    </w:rPr>
  </w:style>
  <w:style w:type="paragraph" w:customStyle="1" w:styleId="NoSpacing1">
    <w:name w:val="No Spacing1"/>
    <w:rsid w:val="002D7B83"/>
    <w:pPr>
      <w:spacing w:after="0" w:line="240" w:lineRule="auto"/>
    </w:pPr>
    <w:rPr>
      <w:rFonts w:ascii="Times New Roman" w:eastAsia="Calibri" w:hAnsi="Times New Roman" w:cs="Times New Roman"/>
      <w:sz w:val="24"/>
      <w:szCs w:val="24"/>
      <w:lang w:eastAsia="ru-RU"/>
    </w:rPr>
  </w:style>
  <w:style w:type="paragraph" w:customStyle="1" w:styleId="3f1">
    <w:name w:val="Без интервала3"/>
    <w:rsid w:val="002D7B83"/>
    <w:pPr>
      <w:spacing w:after="0" w:line="240" w:lineRule="auto"/>
    </w:pPr>
    <w:rPr>
      <w:rFonts w:ascii="Calibri" w:eastAsia="Times New Roman" w:hAnsi="Calibri" w:cs="Calibri"/>
      <w:sz w:val="24"/>
      <w:szCs w:val="24"/>
      <w:lang w:eastAsia="ru-RU"/>
    </w:rPr>
  </w:style>
  <w:style w:type="paragraph" w:styleId="afffffffe">
    <w:name w:val="Normal Indent"/>
    <w:basedOn w:val="a"/>
    <w:rsid w:val="002D7B83"/>
    <w:pPr>
      <w:ind w:left="708"/>
    </w:pPr>
    <w:rPr>
      <w:rFonts w:eastAsia="Calibri" w:cs="Calibri"/>
    </w:rPr>
  </w:style>
  <w:style w:type="paragraph" w:customStyle="1" w:styleId="1f6">
    <w:name w:val="Цитата1"/>
    <w:basedOn w:val="a"/>
    <w:rsid w:val="002D7B83"/>
    <w:pPr>
      <w:suppressAutoHyphens/>
      <w:spacing w:after="0" w:line="240" w:lineRule="auto"/>
      <w:ind w:left="57" w:right="113"/>
      <w:jc w:val="both"/>
    </w:pPr>
    <w:rPr>
      <w:rFonts w:ascii="Times New Roman" w:eastAsia="Calibri" w:hAnsi="Times New Roman"/>
      <w:sz w:val="28"/>
      <w:szCs w:val="28"/>
      <w:lang w:eastAsia="ar-SA"/>
    </w:rPr>
  </w:style>
  <w:style w:type="character" w:customStyle="1" w:styleId="1f7">
    <w:name w:val="Основной текст Знак1"/>
    <w:rsid w:val="002D7B83"/>
    <w:rPr>
      <w:rFonts w:ascii="Courier New" w:hAnsi="Courier New"/>
      <w:color w:val="000000"/>
      <w:sz w:val="24"/>
      <w:shd w:val="clear" w:color="auto" w:fill="FFFFFF"/>
      <w:lang w:val="x-none" w:eastAsia="ru-RU"/>
    </w:rPr>
  </w:style>
  <w:style w:type="character" w:customStyle="1" w:styleId="apple-style-span">
    <w:name w:val="apple-style-span"/>
    <w:rsid w:val="002D7B83"/>
  </w:style>
  <w:style w:type="character" w:customStyle="1" w:styleId="10pt0">
    <w:name w:val="Основной текст + 10 pt"/>
    <w:aliases w:val="Не полужирный"/>
    <w:rsid w:val="002D7B83"/>
    <w:rPr>
      <w:rFonts w:ascii="Times New Roman" w:hAnsi="Times New Roman"/>
      <w:color w:val="000000"/>
      <w:sz w:val="20"/>
      <w:u w:val="none"/>
      <w:effect w:val="none"/>
      <w:shd w:val="clear" w:color="auto" w:fill="FFFFFF"/>
      <w:lang w:val="x-none" w:eastAsia="ru-RU"/>
    </w:rPr>
  </w:style>
  <w:style w:type="character" w:customStyle="1" w:styleId="10pt2">
    <w:name w:val="Основной текст + 10 pt2"/>
    <w:aliases w:val="Не полужирный1"/>
    <w:rsid w:val="002D7B83"/>
    <w:rPr>
      <w:rFonts w:ascii="Times New Roman" w:hAnsi="Times New Roman"/>
      <w:b/>
      <w:color w:val="000000"/>
      <w:spacing w:val="0"/>
      <w:w w:val="100"/>
      <w:position w:val="0"/>
      <w:sz w:val="20"/>
      <w:u w:val="none"/>
      <w:effect w:val="none"/>
      <w:lang w:val="ru-RU" w:eastAsia="x-none"/>
    </w:rPr>
  </w:style>
  <w:style w:type="character" w:customStyle="1" w:styleId="authors">
    <w:name w:val="authors"/>
    <w:rsid w:val="002D7B83"/>
    <w:rPr>
      <w:rFonts w:cs="Times New Roman"/>
    </w:rPr>
  </w:style>
  <w:style w:type="character" w:customStyle="1" w:styleId="year">
    <w:name w:val="year"/>
    <w:rsid w:val="002D7B83"/>
    <w:rPr>
      <w:rFonts w:cs="Times New Roman"/>
    </w:rPr>
  </w:style>
  <w:style w:type="character" w:customStyle="1" w:styleId="data">
    <w:name w:val="data"/>
    <w:rsid w:val="002D7B83"/>
    <w:rPr>
      <w:rFonts w:cs="Times New Roman"/>
    </w:rPr>
  </w:style>
  <w:style w:type="paragraph" w:customStyle="1" w:styleId="Style21">
    <w:name w:val="Style21"/>
    <w:basedOn w:val="a"/>
    <w:rsid w:val="002D7B83"/>
    <w:pPr>
      <w:widowControl w:val="0"/>
      <w:autoSpaceDE w:val="0"/>
      <w:autoSpaceDN w:val="0"/>
      <w:adjustRightInd w:val="0"/>
      <w:spacing w:after="0" w:line="322" w:lineRule="exact"/>
      <w:jc w:val="both"/>
    </w:pPr>
    <w:rPr>
      <w:rFonts w:ascii="Times New Roman" w:eastAsia="Calibri" w:hAnsi="Times New Roman"/>
      <w:sz w:val="24"/>
      <w:szCs w:val="24"/>
    </w:rPr>
  </w:style>
  <w:style w:type="character" w:customStyle="1" w:styleId="CommentTextChar1">
    <w:name w:val="Comment Text Char1"/>
    <w:semiHidden/>
    <w:rsid w:val="002D7B83"/>
    <w:rPr>
      <w:rFonts w:eastAsia="Times New Roman" w:cs="Times New Roman"/>
      <w:sz w:val="20"/>
      <w:szCs w:val="20"/>
    </w:rPr>
  </w:style>
  <w:style w:type="character" w:customStyle="1" w:styleId="CommentSubjectChar1">
    <w:name w:val="Comment Subject Char1"/>
    <w:semiHidden/>
    <w:rsid w:val="002D7B83"/>
    <w:rPr>
      <w:rFonts w:ascii="Calibri" w:hAnsi="Calibri" w:cs="Calibri"/>
      <w:b/>
      <w:bCs/>
      <w:sz w:val="20"/>
      <w:szCs w:val="20"/>
      <w:lang w:val="x-none" w:eastAsia="ru-RU"/>
    </w:rPr>
  </w:style>
  <w:style w:type="character" w:customStyle="1" w:styleId="85">
    <w:name w:val="Основной текст (8)_"/>
    <w:link w:val="86"/>
    <w:uiPriority w:val="99"/>
    <w:rsid w:val="002D7B83"/>
    <w:rPr>
      <w:rFonts w:ascii="Times New Roman" w:hAnsi="Times New Roman"/>
      <w:sz w:val="18"/>
      <w:szCs w:val="18"/>
      <w:shd w:val="clear" w:color="auto" w:fill="FFFFFF"/>
    </w:rPr>
  </w:style>
  <w:style w:type="paragraph" w:customStyle="1" w:styleId="86">
    <w:name w:val="Основной текст (8)"/>
    <w:basedOn w:val="a"/>
    <w:link w:val="85"/>
    <w:uiPriority w:val="99"/>
    <w:rsid w:val="002D7B83"/>
    <w:pPr>
      <w:shd w:val="clear" w:color="auto" w:fill="FFFFFF"/>
      <w:spacing w:after="0" w:line="240" w:lineRule="atLeast"/>
    </w:pPr>
    <w:rPr>
      <w:rFonts w:ascii="Times New Roman" w:eastAsiaTheme="minorHAnsi" w:hAnsi="Times New Roman" w:cstheme="minorBidi"/>
      <w:sz w:val="18"/>
      <w:szCs w:val="18"/>
      <w:lang w:eastAsia="en-US"/>
    </w:rPr>
  </w:style>
  <w:style w:type="paragraph" w:customStyle="1" w:styleId="c10">
    <w:name w:val="c10"/>
    <w:basedOn w:val="a"/>
    <w:rsid w:val="002D7B83"/>
    <w:pPr>
      <w:spacing w:before="100" w:beforeAutospacing="1" w:after="100" w:afterAutospacing="1" w:line="240" w:lineRule="auto"/>
    </w:pPr>
    <w:rPr>
      <w:sz w:val="24"/>
      <w:szCs w:val="24"/>
    </w:rPr>
  </w:style>
  <w:style w:type="character" w:customStyle="1" w:styleId="c2">
    <w:name w:val="c2"/>
    <w:rsid w:val="002D7B83"/>
    <w:rPr>
      <w:rFonts w:cs="Times New Roman"/>
    </w:rPr>
  </w:style>
  <w:style w:type="paragraph" w:customStyle="1" w:styleId="Pa13">
    <w:name w:val="Pa13"/>
    <w:basedOn w:val="Default"/>
    <w:next w:val="Default"/>
    <w:rsid w:val="002D7B83"/>
    <w:pPr>
      <w:spacing w:line="241" w:lineRule="atLeast"/>
    </w:pPr>
    <w:rPr>
      <w:rFonts w:ascii="NewtonC" w:hAnsi="NewtonC"/>
      <w:color w:val="auto"/>
      <w:lang w:eastAsia="ru-RU"/>
    </w:rPr>
  </w:style>
  <w:style w:type="paragraph" w:customStyle="1" w:styleId="2fa">
    <w:name w:val="2"/>
    <w:basedOn w:val="a"/>
    <w:rsid w:val="002D7B83"/>
    <w:pPr>
      <w:spacing w:after="160" w:line="240" w:lineRule="exact"/>
    </w:pPr>
    <w:rPr>
      <w:rFonts w:ascii="Verdana" w:hAnsi="Verdana"/>
      <w:sz w:val="20"/>
      <w:szCs w:val="20"/>
      <w:lang w:val="en-US" w:eastAsia="en-US"/>
    </w:rPr>
  </w:style>
  <w:style w:type="paragraph" w:customStyle="1" w:styleId="affffffff">
    <w:name w:val="Знак Знак Знак Знак Знак Знак Знак"/>
    <w:basedOn w:val="a"/>
    <w:rsid w:val="002D7B83"/>
    <w:pPr>
      <w:spacing w:after="160" w:line="240" w:lineRule="exact"/>
    </w:pPr>
    <w:rPr>
      <w:rFonts w:ascii="Verdana" w:hAnsi="Verdana" w:cs="Verdana"/>
      <w:sz w:val="24"/>
      <w:szCs w:val="24"/>
      <w:lang w:val="en-US" w:eastAsia="en-US"/>
    </w:rPr>
  </w:style>
  <w:style w:type="paragraph" w:customStyle="1" w:styleId="ListParagraph3">
    <w:name w:val="List Paragraph3"/>
    <w:basedOn w:val="a"/>
    <w:rsid w:val="002D7B83"/>
    <w:pPr>
      <w:spacing w:after="0"/>
      <w:ind w:left="720"/>
      <w:contextualSpacing/>
      <w:jc w:val="both"/>
    </w:pPr>
    <w:rPr>
      <w:rFonts w:eastAsia="Calibri" w:cs="Calibri"/>
    </w:rPr>
  </w:style>
  <w:style w:type="character" w:customStyle="1" w:styleId="PlaceholderText2">
    <w:name w:val="Placeholder Text2"/>
    <w:semiHidden/>
    <w:rsid w:val="002D7B83"/>
    <w:rPr>
      <w:rFonts w:cs="Times New Roman"/>
      <w:color w:val="808080"/>
    </w:rPr>
  </w:style>
  <w:style w:type="paragraph" w:customStyle="1" w:styleId="NoSpacing3">
    <w:name w:val="No Spacing3"/>
    <w:rsid w:val="002D7B83"/>
    <w:pPr>
      <w:spacing w:after="0" w:line="240" w:lineRule="auto"/>
      <w:jc w:val="both"/>
    </w:pPr>
    <w:rPr>
      <w:rFonts w:ascii="Times New Roman" w:eastAsia="Calibri" w:hAnsi="Times New Roman" w:cs="Times New Roman"/>
      <w:sz w:val="24"/>
      <w:szCs w:val="24"/>
      <w:lang w:eastAsia="ru-RU"/>
    </w:rPr>
  </w:style>
  <w:style w:type="character" w:customStyle="1" w:styleId="affffffff0">
    <w:name w:val="Заголовок Знак"/>
    <w:rsid w:val="002D7B83"/>
    <w:rPr>
      <w:rFonts w:ascii="Times New Roman" w:hAnsi="Times New Roman" w:cs="Times New Roman"/>
      <w:b/>
      <w:bCs/>
      <w:color w:val="000000"/>
      <w:sz w:val="31"/>
      <w:szCs w:val="31"/>
      <w:shd w:val="clear" w:color="auto" w:fill="FFFFFF"/>
      <w:lang w:val="x-none" w:eastAsia="ru-RU"/>
    </w:rPr>
  </w:style>
  <w:style w:type="paragraph" w:customStyle="1" w:styleId="msonormal0">
    <w:name w:val="msonormal"/>
    <w:basedOn w:val="a"/>
    <w:qFormat/>
    <w:rsid w:val="002D7B83"/>
    <w:pPr>
      <w:spacing w:before="100" w:beforeAutospacing="1" w:after="100" w:afterAutospacing="1" w:line="240" w:lineRule="auto"/>
    </w:pPr>
    <w:rPr>
      <w:rFonts w:ascii="Times New Roman" w:hAnsi="Times New Roman"/>
      <w:sz w:val="24"/>
      <w:szCs w:val="24"/>
    </w:rPr>
  </w:style>
  <w:style w:type="paragraph" w:customStyle="1" w:styleId="xl65">
    <w:name w:val="xl65"/>
    <w:basedOn w:val="a"/>
    <w:rsid w:val="002D7B83"/>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hAnsi="Times New Roman"/>
      <w:b/>
      <w:bCs/>
      <w:sz w:val="20"/>
      <w:szCs w:val="20"/>
    </w:rPr>
  </w:style>
  <w:style w:type="paragraph" w:customStyle="1" w:styleId="xl66">
    <w:name w:val="xl66"/>
    <w:basedOn w:val="a"/>
    <w:rsid w:val="002D7B83"/>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Times New Roman" w:hAnsi="Times New Roman"/>
      <w:b/>
      <w:bCs/>
      <w:sz w:val="20"/>
      <w:szCs w:val="20"/>
    </w:rPr>
  </w:style>
  <w:style w:type="paragraph" w:customStyle="1" w:styleId="xl67">
    <w:name w:val="xl67"/>
    <w:basedOn w:val="a"/>
    <w:rsid w:val="002D7B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68">
    <w:name w:val="xl68"/>
    <w:basedOn w:val="a"/>
    <w:rsid w:val="002D7B8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0"/>
      <w:szCs w:val="20"/>
    </w:rPr>
  </w:style>
  <w:style w:type="paragraph" w:customStyle="1" w:styleId="xl69">
    <w:name w:val="xl69"/>
    <w:basedOn w:val="a"/>
    <w:rsid w:val="002D7B83"/>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jc w:val="center"/>
      <w:textAlignment w:val="center"/>
    </w:pPr>
    <w:rPr>
      <w:rFonts w:ascii="Times New Roman" w:hAnsi="Times New Roman"/>
      <w:sz w:val="20"/>
      <w:szCs w:val="20"/>
    </w:rPr>
  </w:style>
  <w:style w:type="paragraph" w:customStyle="1" w:styleId="xl70">
    <w:name w:val="xl70"/>
    <w:basedOn w:val="a"/>
    <w:rsid w:val="002D7B83"/>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textAlignment w:val="center"/>
    </w:pPr>
    <w:rPr>
      <w:rFonts w:ascii="Times New Roman" w:hAnsi="Times New Roman"/>
      <w:sz w:val="20"/>
      <w:szCs w:val="20"/>
    </w:rPr>
  </w:style>
  <w:style w:type="paragraph" w:customStyle="1" w:styleId="xl71">
    <w:name w:val="xl71"/>
    <w:basedOn w:val="a"/>
    <w:rsid w:val="002D7B83"/>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jc w:val="center"/>
      <w:textAlignment w:val="center"/>
    </w:pPr>
    <w:rPr>
      <w:rFonts w:ascii="Times New Roman" w:hAnsi="Times New Roman"/>
      <w:b/>
      <w:bCs/>
      <w:sz w:val="20"/>
      <w:szCs w:val="20"/>
    </w:rPr>
  </w:style>
  <w:style w:type="paragraph" w:customStyle="1" w:styleId="xl72">
    <w:name w:val="xl72"/>
    <w:basedOn w:val="a"/>
    <w:rsid w:val="002D7B83"/>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hAnsi="Times New Roman"/>
      <w:sz w:val="20"/>
      <w:szCs w:val="20"/>
    </w:rPr>
  </w:style>
  <w:style w:type="paragraph" w:customStyle="1" w:styleId="xl73">
    <w:name w:val="xl73"/>
    <w:basedOn w:val="a"/>
    <w:rsid w:val="002D7B8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hAnsi="Times New Roman"/>
      <w:sz w:val="20"/>
      <w:szCs w:val="20"/>
    </w:rPr>
  </w:style>
  <w:style w:type="paragraph" w:customStyle="1" w:styleId="xl74">
    <w:name w:val="xl74"/>
    <w:basedOn w:val="a"/>
    <w:rsid w:val="002D7B8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75">
    <w:name w:val="xl75"/>
    <w:basedOn w:val="a"/>
    <w:rsid w:val="002D7B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76">
    <w:name w:val="xl76"/>
    <w:basedOn w:val="a"/>
    <w:rsid w:val="002D7B83"/>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jc w:val="center"/>
      <w:textAlignment w:val="center"/>
    </w:pPr>
    <w:rPr>
      <w:rFonts w:ascii="Times New Roman" w:hAnsi="Times New Roman"/>
      <w:sz w:val="20"/>
      <w:szCs w:val="20"/>
    </w:rPr>
  </w:style>
  <w:style w:type="paragraph" w:customStyle="1" w:styleId="xl77">
    <w:name w:val="xl77"/>
    <w:basedOn w:val="a"/>
    <w:rsid w:val="002D7B83"/>
    <w:pPr>
      <w:spacing w:before="100" w:beforeAutospacing="1" w:after="100" w:afterAutospacing="1" w:line="240" w:lineRule="auto"/>
    </w:pPr>
    <w:rPr>
      <w:rFonts w:ascii="Times New Roman" w:hAnsi="Times New Roman"/>
      <w:sz w:val="20"/>
      <w:szCs w:val="20"/>
    </w:rPr>
  </w:style>
  <w:style w:type="paragraph" w:customStyle="1" w:styleId="xl78">
    <w:name w:val="xl78"/>
    <w:basedOn w:val="a"/>
    <w:rsid w:val="002D7B83"/>
    <w:pPr>
      <w:spacing w:before="100" w:beforeAutospacing="1" w:after="100" w:afterAutospacing="1" w:line="240" w:lineRule="auto"/>
    </w:pPr>
    <w:rPr>
      <w:rFonts w:ascii="Times New Roman" w:hAnsi="Times New Roman"/>
      <w:b/>
      <w:bCs/>
      <w:sz w:val="20"/>
      <w:szCs w:val="20"/>
    </w:rPr>
  </w:style>
  <w:style w:type="paragraph" w:customStyle="1" w:styleId="xl79">
    <w:name w:val="xl79"/>
    <w:basedOn w:val="a"/>
    <w:rsid w:val="002D7B83"/>
    <w:pPr>
      <w:spacing w:before="100" w:beforeAutospacing="1" w:after="100" w:afterAutospacing="1" w:line="240" w:lineRule="auto"/>
      <w:jc w:val="center"/>
      <w:textAlignment w:val="center"/>
    </w:pPr>
    <w:rPr>
      <w:rFonts w:ascii="Times New Roman" w:hAnsi="Times New Roman"/>
      <w:sz w:val="20"/>
      <w:szCs w:val="20"/>
    </w:rPr>
  </w:style>
  <w:style w:type="paragraph" w:customStyle="1" w:styleId="xl80">
    <w:name w:val="xl80"/>
    <w:basedOn w:val="a"/>
    <w:rsid w:val="002D7B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81">
    <w:name w:val="xl81"/>
    <w:basedOn w:val="a"/>
    <w:rsid w:val="002D7B8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82">
    <w:name w:val="xl82"/>
    <w:basedOn w:val="a"/>
    <w:rsid w:val="002D7B83"/>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83">
    <w:name w:val="xl83"/>
    <w:basedOn w:val="a"/>
    <w:rsid w:val="002D7B83"/>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84">
    <w:name w:val="xl84"/>
    <w:basedOn w:val="a"/>
    <w:rsid w:val="002D7B83"/>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85">
    <w:name w:val="xl85"/>
    <w:basedOn w:val="a"/>
    <w:rsid w:val="002D7B83"/>
    <w:pPr>
      <w:pBdr>
        <w:top w:val="single" w:sz="4" w:space="0" w:color="auto"/>
        <w:left w:val="single" w:sz="4" w:space="0" w:color="auto"/>
        <w:bottom w:val="single" w:sz="4" w:space="0" w:color="auto"/>
      </w:pBdr>
      <w:shd w:val="clear" w:color="000000" w:fill="BFBFBF"/>
      <w:spacing w:before="100" w:beforeAutospacing="1" w:after="100" w:afterAutospacing="1" w:line="240" w:lineRule="auto"/>
      <w:textAlignment w:val="center"/>
    </w:pPr>
    <w:rPr>
      <w:rFonts w:ascii="Times New Roman" w:hAnsi="Times New Roman"/>
      <w:b/>
      <w:bCs/>
      <w:sz w:val="20"/>
      <w:szCs w:val="20"/>
    </w:rPr>
  </w:style>
  <w:style w:type="paragraph" w:customStyle="1" w:styleId="xl86">
    <w:name w:val="xl86"/>
    <w:basedOn w:val="a"/>
    <w:rsid w:val="002D7B83"/>
    <w:pPr>
      <w:pBdr>
        <w:top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Times New Roman" w:hAnsi="Times New Roman"/>
      <w:b/>
      <w:bCs/>
      <w:sz w:val="20"/>
      <w:szCs w:val="20"/>
    </w:rPr>
  </w:style>
  <w:style w:type="paragraph" w:customStyle="1" w:styleId="xl87">
    <w:name w:val="xl87"/>
    <w:basedOn w:val="a"/>
    <w:rsid w:val="002D7B83"/>
    <w:pPr>
      <w:pBdr>
        <w:top w:val="single" w:sz="4" w:space="0" w:color="auto"/>
        <w:left w:val="single" w:sz="4" w:space="0" w:color="auto"/>
        <w:bottom w:val="single" w:sz="4" w:space="0" w:color="auto"/>
      </w:pBdr>
      <w:shd w:val="clear" w:color="000000" w:fill="D0CECE"/>
      <w:spacing w:before="100" w:beforeAutospacing="1" w:after="100" w:afterAutospacing="1" w:line="240" w:lineRule="auto"/>
      <w:textAlignment w:val="center"/>
    </w:pPr>
    <w:rPr>
      <w:rFonts w:ascii="Times New Roman" w:hAnsi="Times New Roman"/>
      <w:b/>
      <w:bCs/>
      <w:sz w:val="20"/>
      <w:szCs w:val="20"/>
    </w:rPr>
  </w:style>
  <w:style w:type="paragraph" w:customStyle="1" w:styleId="xl88">
    <w:name w:val="xl88"/>
    <w:basedOn w:val="a"/>
    <w:rsid w:val="002D7B83"/>
    <w:pPr>
      <w:pBdr>
        <w:top w:val="single" w:sz="4" w:space="0" w:color="auto"/>
        <w:bottom w:val="single" w:sz="4" w:space="0" w:color="auto"/>
        <w:right w:val="single" w:sz="4" w:space="0" w:color="auto"/>
      </w:pBdr>
      <w:shd w:val="clear" w:color="000000" w:fill="D0CECE"/>
      <w:spacing w:before="100" w:beforeAutospacing="1" w:after="100" w:afterAutospacing="1" w:line="240" w:lineRule="auto"/>
      <w:textAlignment w:val="center"/>
    </w:pPr>
    <w:rPr>
      <w:rFonts w:ascii="Times New Roman" w:hAnsi="Times New Roman"/>
      <w:b/>
      <w:bCs/>
      <w:sz w:val="20"/>
      <w:szCs w:val="20"/>
    </w:rPr>
  </w:style>
  <w:style w:type="paragraph" w:customStyle="1" w:styleId="xl89">
    <w:name w:val="xl89"/>
    <w:basedOn w:val="a"/>
    <w:rsid w:val="002D7B83"/>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90">
    <w:name w:val="xl90"/>
    <w:basedOn w:val="a"/>
    <w:rsid w:val="002D7B8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91">
    <w:name w:val="xl91"/>
    <w:basedOn w:val="a"/>
    <w:rsid w:val="002D7B83"/>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92">
    <w:name w:val="xl92"/>
    <w:basedOn w:val="a"/>
    <w:rsid w:val="002D7B8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93">
    <w:name w:val="xl93"/>
    <w:basedOn w:val="a"/>
    <w:rsid w:val="002D7B83"/>
    <w:pPr>
      <w:pBdr>
        <w:top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Times New Roman" w:hAnsi="Times New Roman"/>
      <w:b/>
      <w:bCs/>
      <w:sz w:val="16"/>
      <w:szCs w:val="16"/>
    </w:rPr>
  </w:style>
  <w:style w:type="paragraph" w:customStyle="1" w:styleId="xl94">
    <w:name w:val="xl94"/>
    <w:basedOn w:val="a"/>
    <w:rsid w:val="002D7B8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rPr>
  </w:style>
  <w:style w:type="character" w:customStyle="1" w:styleId="1f8">
    <w:name w:val="Нижний колонтитул Знак1"/>
    <w:aliases w:val="Нижний колонтитул Знак Знак Знак Знак1,Нижний колонтитул1 Знак1,Нижний колонтитул Знак Знак Знак2"/>
    <w:semiHidden/>
    <w:rsid w:val="002D7B83"/>
    <w:rPr>
      <w:rFonts w:cs="Calibri"/>
      <w:sz w:val="22"/>
      <w:szCs w:val="22"/>
    </w:rPr>
  </w:style>
  <w:style w:type="table" w:customStyle="1" w:styleId="123">
    <w:name w:val="Сетка таблицы 12"/>
    <w:basedOn w:val="a1"/>
    <w:next w:val="1c"/>
    <w:semiHidden/>
    <w:unhideWhenUsed/>
    <w:rsid w:val="002D7B83"/>
    <w:pPr>
      <w:spacing w:after="0" w:line="240" w:lineRule="auto"/>
    </w:pPr>
    <w:rPr>
      <w:rFonts w:ascii="Times New Roman" w:eastAsia="Calibri"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1120">
    <w:name w:val="Сетка таблицы112"/>
    <w:rsid w:val="002D7B83"/>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rsid w:val="002D7B83"/>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c">
    <w:name w:val="Базовый Знак"/>
    <w:link w:val="affffffb"/>
    <w:rsid w:val="002D7B83"/>
    <w:rPr>
      <w:rFonts w:ascii="Calibri" w:eastAsia="Times New Roman" w:hAnsi="Calibri" w:cs="Times New Roman"/>
    </w:rPr>
  </w:style>
  <w:style w:type="character" w:customStyle="1" w:styleId="affffff">
    <w:name w:val="Без интервала Знак"/>
    <w:link w:val="afffffe"/>
    <w:rsid w:val="002D7B83"/>
    <w:rPr>
      <w:rFonts w:ascii="Calibri" w:eastAsia="Times New Roman" w:hAnsi="Calibri" w:cs="Times New Roman"/>
      <w:lang w:eastAsia="ru-RU"/>
    </w:rPr>
  </w:style>
  <w:style w:type="paragraph" w:customStyle="1" w:styleId="2fb">
    <w:name w:val="Стиль2"/>
    <w:basedOn w:val="2"/>
    <w:link w:val="2fc"/>
    <w:qFormat/>
    <w:rsid w:val="002D7B83"/>
    <w:pPr>
      <w:spacing w:before="120"/>
      <w:ind w:firstLine="709"/>
    </w:pPr>
    <w:rPr>
      <w:rFonts w:ascii="Times New Roman" w:hAnsi="Times New Roman"/>
      <w:bCs w:val="0"/>
      <w:i w:val="0"/>
      <w:sz w:val="24"/>
      <w:szCs w:val="24"/>
    </w:rPr>
  </w:style>
  <w:style w:type="character" w:customStyle="1" w:styleId="2fc">
    <w:name w:val="Стиль2 Знак"/>
    <w:link w:val="2fb"/>
    <w:rsid w:val="002D7B83"/>
    <w:rPr>
      <w:rFonts w:ascii="Times New Roman" w:eastAsia="Times New Roman" w:hAnsi="Times New Roman" w:cs="Times New Roman"/>
      <w:b/>
      <w:iCs/>
      <w:sz w:val="24"/>
      <w:szCs w:val="24"/>
      <w:lang w:val="x-none" w:eastAsia="x-none"/>
    </w:rPr>
  </w:style>
  <w:style w:type="character" w:customStyle="1" w:styleId="1f9">
    <w:name w:val="Текст сноски Знак1"/>
    <w:uiPriority w:val="99"/>
    <w:locked/>
    <w:rsid w:val="002D7B83"/>
    <w:rPr>
      <w:rFonts w:ascii="Times New Roman" w:hAnsi="Times New Roman" w:cs="Times New Roman"/>
      <w:sz w:val="20"/>
      <w:szCs w:val="20"/>
      <w:lang w:val="en-US"/>
    </w:rPr>
  </w:style>
  <w:style w:type="paragraph" w:customStyle="1" w:styleId="1fa">
    <w:name w:val="Стиль1"/>
    <w:basedOn w:val="1"/>
    <w:link w:val="1fb"/>
    <w:qFormat/>
    <w:rsid w:val="002D7B83"/>
    <w:pPr>
      <w:jc w:val="center"/>
    </w:pPr>
    <w:rPr>
      <w:rFonts w:ascii="Times New Roman" w:hAnsi="Times New Roman"/>
      <w:sz w:val="24"/>
      <w:szCs w:val="24"/>
      <w:lang w:val="ru-RU" w:eastAsia="ru-RU"/>
    </w:rPr>
  </w:style>
  <w:style w:type="character" w:customStyle="1" w:styleId="1fb">
    <w:name w:val="Стиль1 Знак"/>
    <w:link w:val="1fa"/>
    <w:rsid w:val="002D7B83"/>
    <w:rPr>
      <w:rFonts w:ascii="Times New Roman" w:eastAsia="Times New Roman" w:hAnsi="Times New Roman" w:cs="Times New Roman"/>
      <w:b/>
      <w:bCs/>
      <w:kern w:val="32"/>
      <w:sz w:val="24"/>
      <w:szCs w:val="24"/>
      <w:lang w:eastAsia="ru-RU"/>
    </w:rPr>
  </w:style>
  <w:style w:type="character" w:customStyle="1" w:styleId="95">
    <w:name w:val="Основной текст (9)_"/>
    <w:link w:val="96"/>
    <w:uiPriority w:val="99"/>
    <w:rsid w:val="002D7B83"/>
    <w:rPr>
      <w:b/>
      <w:bCs/>
      <w:sz w:val="26"/>
      <w:szCs w:val="26"/>
      <w:shd w:val="clear" w:color="auto" w:fill="FFFFFF"/>
    </w:rPr>
  </w:style>
  <w:style w:type="paragraph" w:customStyle="1" w:styleId="96">
    <w:name w:val="Основной текст (9)"/>
    <w:basedOn w:val="a"/>
    <w:link w:val="95"/>
    <w:uiPriority w:val="99"/>
    <w:rsid w:val="002D7B83"/>
    <w:pPr>
      <w:shd w:val="clear" w:color="auto" w:fill="FFFFFF"/>
      <w:spacing w:before="360" w:after="0" w:line="240" w:lineRule="atLeast"/>
      <w:jc w:val="center"/>
    </w:pPr>
    <w:rPr>
      <w:rFonts w:asciiTheme="minorHAnsi" w:eastAsiaTheme="minorHAnsi" w:hAnsiTheme="minorHAnsi" w:cstheme="minorBidi"/>
      <w:b/>
      <w:bCs/>
      <w:sz w:val="26"/>
      <w:szCs w:val="26"/>
      <w:lang w:eastAsia="en-US"/>
    </w:rPr>
  </w:style>
  <w:style w:type="character" w:customStyle="1" w:styleId="c1">
    <w:name w:val="c1"/>
    <w:rsid w:val="002D7B83"/>
    <w:rPr>
      <w:rFonts w:cs="Times New Roman"/>
    </w:rPr>
  </w:style>
  <w:style w:type="character" w:customStyle="1" w:styleId="c0">
    <w:name w:val="c0"/>
    <w:rsid w:val="002D7B83"/>
    <w:rPr>
      <w:rFonts w:cs="Times New Roman"/>
    </w:rPr>
  </w:style>
  <w:style w:type="paragraph" w:customStyle="1" w:styleId="c28c16">
    <w:name w:val="c28 c16"/>
    <w:basedOn w:val="a"/>
    <w:rsid w:val="002D7B83"/>
    <w:pPr>
      <w:spacing w:before="100" w:beforeAutospacing="1" w:after="100" w:afterAutospacing="1" w:line="240" w:lineRule="auto"/>
    </w:pPr>
    <w:rPr>
      <w:rFonts w:ascii="Times New Roman" w:hAnsi="Times New Roman"/>
      <w:sz w:val="24"/>
      <w:szCs w:val="24"/>
    </w:rPr>
  </w:style>
  <w:style w:type="paragraph" w:customStyle="1" w:styleId="c4">
    <w:name w:val="c4"/>
    <w:basedOn w:val="a"/>
    <w:rsid w:val="002D7B83"/>
    <w:pPr>
      <w:spacing w:before="100" w:beforeAutospacing="1" w:after="100" w:afterAutospacing="1" w:line="240" w:lineRule="auto"/>
    </w:pPr>
    <w:rPr>
      <w:rFonts w:ascii="Times New Roman" w:hAnsi="Times New Roman"/>
      <w:sz w:val="24"/>
      <w:szCs w:val="24"/>
    </w:rPr>
  </w:style>
  <w:style w:type="paragraph" w:customStyle="1" w:styleId="c8c16c60c82">
    <w:name w:val="c8 c16 c60 c82"/>
    <w:basedOn w:val="a"/>
    <w:rsid w:val="002D7B83"/>
    <w:pPr>
      <w:spacing w:before="100" w:beforeAutospacing="1" w:after="100" w:afterAutospacing="1" w:line="240" w:lineRule="auto"/>
    </w:pPr>
    <w:rPr>
      <w:rFonts w:ascii="Times New Roman" w:hAnsi="Times New Roman"/>
      <w:sz w:val="24"/>
      <w:szCs w:val="24"/>
    </w:rPr>
  </w:style>
  <w:style w:type="character" w:customStyle="1" w:styleId="c3">
    <w:name w:val="c3"/>
    <w:rsid w:val="002D7B83"/>
  </w:style>
  <w:style w:type="character" w:customStyle="1" w:styleId="c12">
    <w:name w:val="c12"/>
    <w:rsid w:val="002D7B83"/>
  </w:style>
  <w:style w:type="paragraph" w:customStyle="1" w:styleId="htmllist">
    <w:name w:val="html_list"/>
    <w:basedOn w:val="a"/>
    <w:rsid w:val="002D7B83"/>
    <w:pPr>
      <w:spacing w:after="0" w:line="240" w:lineRule="auto"/>
      <w:ind w:left="360" w:hanging="360"/>
      <w:jc w:val="both"/>
    </w:pPr>
    <w:rPr>
      <w:rFonts w:ascii="Times New Roman" w:hAnsi="Times New Roman"/>
      <w:sz w:val="24"/>
      <w:szCs w:val="24"/>
    </w:rPr>
  </w:style>
  <w:style w:type="character" w:customStyle="1" w:styleId="linkstyle">
    <w:name w:val="link_style"/>
    <w:rsid w:val="002D7B83"/>
    <w:rPr>
      <w:color w:val="0000FF"/>
      <w:u w:val="single"/>
    </w:rPr>
  </w:style>
  <w:style w:type="numbering" w:customStyle="1" w:styleId="75">
    <w:name w:val="Нет списка7"/>
    <w:next w:val="a2"/>
    <w:uiPriority w:val="99"/>
    <w:semiHidden/>
    <w:unhideWhenUsed/>
    <w:rsid w:val="002D7B83"/>
  </w:style>
  <w:style w:type="table" w:customStyle="1" w:styleId="TableNormal1">
    <w:name w:val="Table Normal1"/>
    <w:uiPriority w:val="2"/>
    <w:semiHidden/>
    <w:unhideWhenUsed/>
    <w:qFormat/>
    <w:rsid w:val="002D7B83"/>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Style36">
    <w:name w:val="Style36"/>
    <w:basedOn w:val="a"/>
    <w:uiPriority w:val="99"/>
    <w:qFormat/>
    <w:rsid w:val="002D7B83"/>
    <w:pPr>
      <w:widowControl w:val="0"/>
      <w:autoSpaceDE w:val="0"/>
      <w:autoSpaceDN w:val="0"/>
      <w:adjustRightInd w:val="0"/>
      <w:spacing w:after="0" w:line="192" w:lineRule="exact"/>
      <w:jc w:val="both"/>
    </w:pPr>
    <w:rPr>
      <w:rFonts w:ascii="Times New Roman" w:hAnsi="Times New Roman"/>
      <w:sz w:val="24"/>
      <w:szCs w:val="24"/>
    </w:rPr>
  </w:style>
  <w:style w:type="paragraph" w:customStyle="1" w:styleId="312">
    <w:name w:val="Основной текст с отступом 31"/>
    <w:basedOn w:val="a"/>
    <w:uiPriority w:val="99"/>
    <w:qFormat/>
    <w:rsid w:val="002D7B83"/>
    <w:pPr>
      <w:overflowPunct w:val="0"/>
      <w:autoSpaceDE w:val="0"/>
      <w:autoSpaceDN w:val="0"/>
      <w:adjustRightInd w:val="0"/>
      <w:spacing w:after="0" w:line="240" w:lineRule="auto"/>
      <w:ind w:firstLine="720"/>
    </w:pPr>
    <w:rPr>
      <w:rFonts w:ascii="Times New Roman" w:hAnsi="Times New Roman" w:cs="Calibri"/>
      <w:sz w:val="28"/>
      <w:szCs w:val="28"/>
    </w:rPr>
  </w:style>
  <w:style w:type="character" w:customStyle="1" w:styleId="Docsubtitle2Char">
    <w:name w:val="Doc subtitle2 Char"/>
    <w:link w:val="Docsubtitle2"/>
    <w:locked/>
    <w:rsid w:val="002D7B83"/>
    <w:rPr>
      <w:rFonts w:ascii="Arial" w:hAnsi="Arial" w:cs="Arial"/>
      <w:sz w:val="28"/>
      <w:szCs w:val="28"/>
      <w:lang w:val="en-GB"/>
    </w:rPr>
  </w:style>
  <w:style w:type="paragraph" w:customStyle="1" w:styleId="Docsubtitle2">
    <w:name w:val="Doc subtitle2"/>
    <w:basedOn w:val="a"/>
    <w:link w:val="Docsubtitle2Char"/>
    <w:qFormat/>
    <w:rsid w:val="002D7B83"/>
    <w:pPr>
      <w:spacing w:after="0" w:line="240" w:lineRule="auto"/>
    </w:pPr>
    <w:rPr>
      <w:rFonts w:ascii="Arial" w:eastAsiaTheme="minorHAnsi" w:hAnsi="Arial" w:cs="Arial"/>
      <w:sz w:val="28"/>
      <w:szCs w:val="28"/>
      <w:lang w:val="en-GB" w:eastAsia="en-US"/>
    </w:rPr>
  </w:style>
  <w:style w:type="paragraph" w:customStyle="1" w:styleId="Doctitle">
    <w:name w:val="Doc title"/>
    <w:basedOn w:val="a"/>
    <w:qFormat/>
    <w:rsid w:val="002D7B83"/>
    <w:pPr>
      <w:spacing w:after="0" w:line="240" w:lineRule="auto"/>
    </w:pPr>
    <w:rPr>
      <w:rFonts w:ascii="Arial" w:hAnsi="Arial"/>
      <w:b/>
      <w:sz w:val="40"/>
      <w:szCs w:val="24"/>
      <w:lang w:val="en-GB" w:eastAsia="en-US"/>
    </w:rPr>
  </w:style>
  <w:style w:type="paragraph" w:customStyle="1" w:styleId="full">
    <w:name w:val="full"/>
    <w:basedOn w:val="a"/>
    <w:qFormat/>
    <w:rsid w:val="002D7B83"/>
    <w:pPr>
      <w:spacing w:before="100" w:beforeAutospacing="1" w:after="100" w:afterAutospacing="1" w:line="240" w:lineRule="auto"/>
    </w:pPr>
    <w:rPr>
      <w:rFonts w:ascii="Times New Roman" w:hAnsi="Times New Roman"/>
      <w:sz w:val="24"/>
      <w:szCs w:val="24"/>
    </w:rPr>
  </w:style>
  <w:style w:type="character" w:customStyle="1" w:styleId="extended-textshort">
    <w:name w:val="extended-text__short"/>
    <w:rsid w:val="002D7B83"/>
  </w:style>
  <w:style w:type="character" w:customStyle="1" w:styleId="highlightedsearchterm">
    <w:name w:val="highlightedsearchterm"/>
    <w:rsid w:val="002D7B83"/>
  </w:style>
  <w:style w:type="character" w:customStyle="1" w:styleId="googqs-tidbit">
    <w:name w:val="goog_qs-tidbit"/>
    <w:rsid w:val="002D7B83"/>
  </w:style>
  <w:style w:type="character" w:customStyle="1" w:styleId="FontStyle193">
    <w:name w:val="Font Style193"/>
    <w:uiPriority w:val="99"/>
    <w:rsid w:val="002D7B83"/>
    <w:rPr>
      <w:rFonts w:ascii="Arial" w:hAnsi="Arial" w:cs="Arial" w:hint="default"/>
      <w:b/>
      <w:bCs w:val="0"/>
      <w:sz w:val="50"/>
    </w:rPr>
  </w:style>
  <w:style w:type="character" w:customStyle="1" w:styleId="FontStyle151">
    <w:name w:val="Font Style151"/>
    <w:uiPriority w:val="99"/>
    <w:rsid w:val="002D7B83"/>
    <w:rPr>
      <w:rFonts w:ascii="Arial" w:hAnsi="Arial" w:cs="Arial" w:hint="default"/>
      <w:b/>
      <w:bCs w:val="0"/>
      <w:smallCaps/>
      <w:spacing w:val="30"/>
      <w:sz w:val="44"/>
    </w:rPr>
  </w:style>
  <w:style w:type="character" w:customStyle="1" w:styleId="FontStyle153">
    <w:name w:val="Font Style153"/>
    <w:uiPriority w:val="99"/>
    <w:rsid w:val="002D7B83"/>
    <w:rPr>
      <w:rFonts w:ascii="Bookman Old Style" w:hAnsi="Bookman Old Style" w:hint="default"/>
      <w:spacing w:val="10"/>
      <w:sz w:val="44"/>
    </w:rPr>
  </w:style>
  <w:style w:type="character" w:customStyle="1" w:styleId="3Exact">
    <w:name w:val="Основной текст (3) Exact"/>
    <w:uiPriority w:val="99"/>
    <w:rsid w:val="002D7B83"/>
    <w:rPr>
      <w:rFonts w:ascii="Times New Roman" w:hAnsi="Times New Roman" w:cs="Times New Roman" w:hint="default"/>
      <w:i/>
      <w:iCs/>
      <w:strike w:val="0"/>
      <w:dstrike w:val="0"/>
      <w:spacing w:val="-2"/>
      <w:sz w:val="21"/>
      <w:szCs w:val="21"/>
      <w:u w:val="none"/>
      <w:effect w:val="none"/>
    </w:rPr>
  </w:style>
  <w:style w:type="character" w:customStyle="1" w:styleId="affffffff1">
    <w:name w:val="Основной текст + Курсив"/>
    <w:uiPriority w:val="99"/>
    <w:rsid w:val="002D7B83"/>
    <w:rPr>
      <w:rFonts w:ascii="Times New Roman" w:hAnsi="Times New Roman" w:cs="Times New Roman" w:hint="default"/>
      <w:b/>
      <w:bCs/>
      <w:i/>
      <w:iCs/>
      <w:strike w:val="0"/>
      <w:dstrike w:val="0"/>
      <w:color w:val="000000"/>
      <w:sz w:val="23"/>
      <w:szCs w:val="23"/>
      <w:u w:val="none"/>
      <w:effect w:val="none"/>
      <w:shd w:val="clear" w:color="auto" w:fill="FFFFFF"/>
      <w:lang w:val="x-none" w:eastAsia="ru-RU"/>
    </w:rPr>
  </w:style>
  <w:style w:type="character" w:customStyle="1" w:styleId="colorgray">
    <w:name w:val="colorgray"/>
    <w:rsid w:val="002D7B83"/>
  </w:style>
  <w:style w:type="character" w:customStyle="1" w:styleId="2fd">
    <w:name w:val="Заголовок2"/>
    <w:rsid w:val="002D7B83"/>
  </w:style>
  <w:style w:type="table" w:customStyle="1" w:styleId="150">
    <w:name w:val="Сетка таблицы15"/>
    <w:basedOn w:val="a1"/>
    <w:next w:val="afffff5"/>
    <w:rsid w:val="002D7B8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both">
    <w:name w:val="pboth"/>
    <w:basedOn w:val="a"/>
    <w:rsid w:val="002D7B83"/>
    <w:pPr>
      <w:spacing w:before="100" w:beforeAutospacing="1" w:after="100" w:afterAutospacing="1" w:line="240" w:lineRule="auto"/>
    </w:pPr>
    <w:rPr>
      <w:rFonts w:ascii="Times New Roman" w:hAnsi="Times New Roman"/>
      <w:sz w:val="24"/>
      <w:szCs w:val="24"/>
    </w:rPr>
  </w:style>
  <w:style w:type="table" w:customStyle="1" w:styleId="160">
    <w:name w:val="Сетка таблицы16"/>
    <w:basedOn w:val="a1"/>
    <w:next w:val="afffff5"/>
    <w:rsid w:val="002D7B83"/>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7">
    <w:name w:val="Нет списка8"/>
    <w:next w:val="a2"/>
    <w:uiPriority w:val="99"/>
    <w:semiHidden/>
    <w:unhideWhenUsed/>
    <w:rsid w:val="002D7B83"/>
  </w:style>
  <w:style w:type="table" w:customStyle="1" w:styleId="170">
    <w:name w:val="Сетка таблицы17"/>
    <w:basedOn w:val="a1"/>
    <w:next w:val="afffff5"/>
    <w:rsid w:val="002D7B83"/>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2"/>
    <w:uiPriority w:val="99"/>
    <w:semiHidden/>
    <w:unhideWhenUsed/>
    <w:rsid w:val="002D7B83"/>
  </w:style>
  <w:style w:type="numbering" w:customStyle="1" w:styleId="224">
    <w:name w:val="Нет списка22"/>
    <w:next w:val="a2"/>
    <w:uiPriority w:val="99"/>
    <w:semiHidden/>
    <w:unhideWhenUsed/>
    <w:rsid w:val="002D7B83"/>
  </w:style>
  <w:style w:type="paragraph" w:customStyle="1" w:styleId="132">
    <w:name w:val="Знак13"/>
    <w:basedOn w:val="a"/>
    <w:rsid w:val="002D7B83"/>
    <w:pPr>
      <w:spacing w:after="160" w:line="240" w:lineRule="exact"/>
    </w:pPr>
    <w:rPr>
      <w:rFonts w:ascii="Verdana" w:hAnsi="Verdana" w:cs="Verdana"/>
      <w:sz w:val="20"/>
      <w:szCs w:val="20"/>
      <w:lang w:val="en-US" w:eastAsia="en-US"/>
    </w:rPr>
  </w:style>
  <w:style w:type="paragraph" w:customStyle="1" w:styleId="231">
    <w:name w:val="Знак2 Знак Знак Знак Знак Знак Знак Знак Знак Знак3"/>
    <w:basedOn w:val="a"/>
    <w:rsid w:val="002D7B83"/>
    <w:pPr>
      <w:tabs>
        <w:tab w:val="left" w:pos="708"/>
      </w:tabs>
      <w:spacing w:after="160" w:line="240" w:lineRule="exact"/>
    </w:pPr>
    <w:rPr>
      <w:rFonts w:ascii="Verdana" w:hAnsi="Verdana" w:cs="Verdana"/>
      <w:sz w:val="20"/>
      <w:szCs w:val="20"/>
      <w:lang w:val="en-US" w:eastAsia="en-US"/>
    </w:rPr>
  </w:style>
  <w:style w:type="numbering" w:customStyle="1" w:styleId="1121">
    <w:name w:val="Нет списка112"/>
    <w:next w:val="a2"/>
    <w:uiPriority w:val="99"/>
    <w:semiHidden/>
    <w:unhideWhenUsed/>
    <w:rsid w:val="002D7B83"/>
  </w:style>
  <w:style w:type="table" w:customStyle="1" w:styleId="1130">
    <w:name w:val="Сетка таблицы113"/>
    <w:basedOn w:val="a1"/>
    <w:next w:val="afffff5"/>
    <w:rsid w:val="002D7B8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1">
    <w:name w:val="Нет списка122"/>
    <w:next w:val="a2"/>
    <w:uiPriority w:val="99"/>
    <w:semiHidden/>
    <w:unhideWhenUsed/>
    <w:rsid w:val="002D7B83"/>
  </w:style>
  <w:style w:type="table" w:customStyle="1" w:styleId="520">
    <w:name w:val="Сетка таблицы52"/>
    <w:basedOn w:val="a1"/>
    <w:next w:val="afffff5"/>
    <w:uiPriority w:val="59"/>
    <w:rsid w:val="002D7B8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1"/>
    <w:next w:val="afffff5"/>
    <w:uiPriority w:val="59"/>
    <w:rsid w:val="002D7B8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0">
    <w:name w:val="Нет списка32"/>
    <w:next w:val="a2"/>
    <w:uiPriority w:val="99"/>
    <w:semiHidden/>
    <w:unhideWhenUsed/>
    <w:rsid w:val="002D7B83"/>
  </w:style>
  <w:style w:type="table" w:customStyle="1" w:styleId="720">
    <w:name w:val="Сетка таблицы72"/>
    <w:basedOn w:val="a1"/>
    <w:next w:val="afffff5"/>
    <w:uiPriority w:val="59"/>
    <w:rsid w:val="002D7B8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0">
    <w:name w:val="Сетка таблицы123"/>
    <w:basedOn w:val="a1"/>
    <w:next w:val="afffff5"/>
    <w:rsid w:val="002D7B8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0">
    <w:name w:val="Нет списка132"/>
    <w:next w:val="a2"/>
    <w:uiPriority w:val="99"/>
    <w:semiHidden/>
    <w:unhideWhenUsed/>
    <w:rsid w:val="002D7B83"/>
  </w:style>
  <w:style w:type="numbering" w:customStyle="1" w:styleId="412">
    <w:name w:val="Нет списка41"/>
    <w:next w:val="a2"/>
    <w:uiPriority w:val="99"/>
    <w:semiHidden/>
    <w:unhideWhenUsed/>
    <w:rsid w:val="002D7B83"/>
  </w:style>
  <w:style w:type="table" w:customStyle="1" w:styleId="810">
    <w:name w:val="Сетка таблицы81"/>
    <w:basedOn w:val="a1"/>
    <w:next w:val="afffff5"/>
    <w:uiPriority w:val="59"/>
    <w:rsid w:val="002D7B8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0">
    <w:name w:val="Нет списка141"/>
    <w:next w:val="a2"/>
    <w:uiPriority w:val="99"/>
    <w:semiHidden/>
    <w:unhideWhenUsed/>
    <w:rsid w:val="002D7B83"/>
  </w:style>
  <w:style w:type="table" w:customStyle="1" w:styleId="1311">
    <w:name w:val="Сетка таблицы131"/>
    <w:basedOn w:val="a1"/>
    <w:next w:val="afffff5"/>
    <w:rsid w:val="002D7B8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0">
    <w:name w:val="Нет списка1111"/>
    <w:next w:val="a2"/>
    <w:uiPriority w:val="99"/>
    <w:semiHidden/>
    <w:unhideWhenUsed/>
    <w:rsid w:val="002D7B83"/>
  </w:style>
  <w:style w:type="numbering" w:customStyle="1" w:styleId="2110">
    <w:name w:val="Нет списка211"/>
    <w:next w:val="a2"/>
    <w:uiPriority w:val="99"/>
    <w:semiHidden/>
    <w:unhideWhenUsed/>
    <w:rsid w:val="002D7B83"/>
  </w:style>
  <w:style w:type="table" w:customStyle="1" w:styleId="2111">
    <w:name w:val="Сетка таблицы211"/>
    <w:basedOn w:val="a1"/>
    <w:next w:val="afffff5"/>
    <w:uiPriority w:val="59"/>
    <w:rsid w:val="002D7B8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
    <w:basedOn w:val="a1"/>
    <w:next w:val="afffff5"/>
    <w:rsid w:val="002D7B8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0">
    <w:name w:val="Нет списка1211"/>
    <w:next w:val="a2"/>
    <w:uiPriority w:val="99"/>
    <w:semiHidden/>
    <w:unhideWhenUsed/>
    <w:rsid w:val="002D7B83"/>
  </w:style>
  <w:style w:type="table" w:customStyle="1" w:styleId="3110">
    <w:name w:val="Сетка таблицы311"/>
    <w:basedOn w:val="a1"/>
    <w:next w:val="afffff5"/>
    <w:uiPriority w:val="59"/>
    <w:rsid w:val="002D7B8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1"/>
    <w:next w:val="afffff5"/>
    <w:uiPriority w:val="59"/>
    <w:rsid w:val="002D7B8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1"/>
    <w:basedOn w:val="a1"/>
    <w:next w:val="afffff5"/>
    <w:uiPriority w:val="59"/>
    <w:rsid w:val="002D7B8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0">
    <w:name w:val="Сетка таблицы611"/>
    <w:basedOn w:val="a1"/>
    <w:next w:val="afffff5"/>
    <w:uiPriority w:val="59"/>
    <w:rsid w:val="002D7B8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1">
    <w:name w:val="Нет списка311"/>
    <w:next w:val="a2"/>
    <w:uiPriority w:val="99"/>
    <w:semiHidden/>
    <w:unhideWhenUsed/>
    <w:rsid w:val="002D7B83"/>
  </w:style>
  <w:style w:type="table" w:customStyle="1" w:styleId="711">
    <w:name w:val="Сетка таблицы711"/>
    <w:basedOn w:val="a1"/>
    <w:next w:val="afffff5"/>
    <w:uiPriority w:val="59"/>
    <w:rsid w:val="002D7B8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
    <w:basedOn w:val="a1"/>
    <w:next w:val="afffff5"/>
    <w:rsid w:val="002D7B8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10">
    <w:name w:val="Нет списка1311"/>
    <w:next w:val="a2"/>
    <w:uiPriority w:val="99"/>
    <w:semiHidden/>
    <w:unhideWhenUsed/>
    <w:rsid w:val="002D7B83"/>
  </w:style>
  <w:style w:type="numbering" w:customStyle="1" w:styleId="512">
    <w:name w:val="Нет списка51"/>
    <w:next w:val="a2"/>
    <w:uiPriority w:val="99"/>
    <w:semiHidden/>
    <w:unhideWhenUsed/>
    <w:rsid w:val="002D7B83"/>
  </w:style>
  <w:style w:type="paragraph" w:customStyle="1" w:styleId="225">
    <w:name w:val="Знак2 Знак Знак Знак Знак Знак Знак Знак Знак Знак2"/>
    <w:basedOn w:val="a"/>
    <w:rsid w:val="002D7B83"/>
    <w:pPr>
      <w:tabs>
        <w:tab w:val="left" w:pos="708"/>
      </w:tabs>
      <w:spacing w:after="160" w:line="240" w:lineRule="exact"/>
    </w:pPr>
    <w:rPr>
      <w:rFonts w:ascii="Verdana" w:hAnsi="Verdana" w:cs="Verdana"/>
      <w:sz w:val="20"/>
      <w:szCs w:val="20"/>
      <w:lang w:val="en-US" w:eastAsia="en-US"/>
    </w:rPr>
  </w:style>
  <w:style w:type="numbering" w:customStyle="1" w:styleId="612">
    <w:name w:val="Нет списка61"/>
    <w:next w:val="a2"/>
    <w:uiPriority w:val="99"/>
    <w:semiHidden/>
    <w:unhideWhenUsed/>
    <w:rsid w:val="002D7B83"/>
  </w:style>
  <w:style w:type="paragraph" w:customStyle="1" w:styleId="232">
    <w:name w:val="Знак23"/>
    <w:basedOn w:val="a"/>
    <w:rsid w:val="002D7B83"/>
    <w:pPr>
      <w:tabs>
        <w:tab w:val="left" w:pos="708"/>
      </w:tabs>
      <w:spacing w:after="160" w:line="240" w:lineRule="exact"/>
    </w:pPr>
    <w:rPr>
      <w:rFonts w:ascii="Verdana" w:hAnsi="Verdana" w:cs="Verdana"/>
      <w:sz w:val="20"/>
      <w:szCs w:val="20"/>
      <w:lang w:val="en-US" w:eastAsia="en-US"/>
    </w:rPr>
  </w:style>
  <w:style w:type="paragraph" w:customStyle="1" w:styleId="1fc">
    <w:name w:val="Знак Знак Знак1"/>
    <w:basedOn w:val="a"/>
    <w:rsid w:val="002D7B83"/>
    <w:pPr>
      <w:spacing w:after="160" w:line="240" w:lineRule="exact"/>
    </w:pPr>
    <w:rPr>
      <w:rFonts w:ascii="Verdana" w:hAnsi="Verdana"/>
      <w:sz w:val="20"/>
      <w:szCs w:val="20"/>
    </w:rPr>
  </w:style>
  <w:style w:type="paragraph" w:customStyle="1" w:styleId="3f2">
    <w:name w:val="Знак3"/>
    <w:basedOn w:val="a"/>
    <w:rsid w:val="002D7B83"/>
    <w:pPr>
      <w:tabs>
        <w:tab w:val="left" w:pos="708"/>
      </w:tabs>
      <w:spacing w:after="160" w:line="240" w:lineRule="exact"/>
    </w:pPr>
    <w:rPr>
      <w:rFonts w:ascii="Verdana" w:hAnsi="Verdana" w:cs="Verdana"/>
      <w:sz w:val="20"/>
      <w:szCs w:val="20"/>
      <w:lang w:val="en-US" w:eastAsia="en-US"/>
    </w:rPr>
  </w:style>
  <w:style w:type="paragraph" w:customStyle="1" w:styleId="217">
    <w:name w:val="Знак2 Знак Знак Знак Знак Знак Знак Знак Знак Знак1"/>
    <w:basedOn w:val="a"/>
    <w:rsid w:val="002D7B83"/>
    <w:pPr>
      <w:tabs>
        <w:tab w:val="left" w:pos="708"/>
      </w:tabs>
      <w:spacing w:after="160" w:line="240" w:lineRule="exact"/>
    </w:pPr>
    <w:rPr>
      <w:rFonts w:ascii="Verdana" w:hAnsi="Verdana" w:cs="Verdana"/>
      <w:sz w:val="20"/>
      <w:szCs w:val="20"/>
      <w:lang w:val="en-US" w:eastAsia="en-US"/>
    </w:rPr>
  </w:style>
  <w:style w:type="paragraph" w:customStyle="1" w:styleId="1fd">
    <w:name w:val="Знак Знак Знак Знак Знак Знак Знак1"/>
    <w:basedOn w:val="a"/>
    <w:rsid w:val="002D7B83"/>
    <w:pPr>
      <w:spacing w:after="160" w:line="240" w:lineRule="exact"/>
    </w:pPr>
    <w:rPr>
      <w:rFonts w:ascii="Verdana" w:hAnsi="Verdana" w:cs="Verdana"/>
      <w:sz w:val="24"/>
      <w:szCs w:val="24"/>
      <w:lang w:val="en-US" w:eastAsia="en-US"/>
    </w:rPr>
  </w:style>
  <w:style w:type="numbering" w:customStyle="1" w:styleId="97">
    <w:name w:val="Нет списка9"/>
    <w:next w:val="a2"/>
    <w:uiPriority w:val="99"/>
    <w:semiHidden/>
    <w:unhideWhenUsed/>
    <w:rsid w:val="002D7B83"/>
  </w:style>
  <w:style w:type="table" w:customStyle="1" w:styleId="180">
    <w:name w:val="Сетка таблицы18"/>
    <w:rsid w:val="002D7B8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0">
    <w:name w:val="Сетка таблицы19"/>
    <w:basedOn w:val="a1"/>
    <w:next w:val="afffff5"/>
    <w:rsid w:val="002D7B83"/>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2"/>
    <w:uiPriority w:val="99"/>
    <w:semiHidden/>
    <w:unhideWhenUsed/>
    <w:rsid w:val="002D7B83"/>
  </w:style>
  <w:style w:type="table" w:customStyle="1" w:styleId="226">
    <w:name w:val="Сетка таблицы22"/>
    <w:basedOn w:val="a1"/>
    <w:next w:val="afffff5"/>
    <w:rsid w:val="002D7B8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3">
    <w:name w:val="Нет списка23"/>
    <w:next w:val="a2"/>
    <w:uiPriority w:val="99"/>
    <w:semiHidden/>
    <w:unhideWhenUsed/>
    <w:rsid w:val="002D7B83"/>
  </w:style>
  <w:style w:type="table" w:customStyle="1" w:styleId="321">
    <w:name w:val="Сетка таблицы32"/>
    <w:basedOn w:val="a1"/>
    <w:next w:val="afffff5"/>
    <w:rsid w:val="002D7B8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1"/>
    <w:next w:val="afffff5"/>
    <w:uiPriority w:val="59"/>
    <w:rsid w:val="002D7B8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
    <w:name w:val="Сетка таблицы 13"/>
    <w:basedOn w:val="a1"/>
    <w:next w:val="1c"/>
    <w:locked/>
    <w:rsid w:val="002D7B83"/>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numbering" w:customStyle="1" w:styleId="1131">
    <w:name w:val="Нет списка113"/>
    <w:next w:val="a2"/>
    <w:uiPriority w:val="99"/>
    <w:semiHidden/>
    <w:unhideWhenUsed/>
    <w:rsid w:val="002D7B83"/>
  </w:style>
  <w:style w:type="table" w:customStyle="1" w:styleId="1140">
    <w:name w:val="Сетка таблицы114"/>
    <w:basedOn w:val="a1"/>
    <w:next w:val="afffff5"/>
    <w:rsid w:val="002D7B8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1">
    <w:name w:val="Нет списка123"/>
    <w:next w:val="a2"/>
    <w:uiPriority w:val="99"/>
    <w:semiHidden/>
    <w:unhideWhenUsed/>
    <w:rsid w:val="002D7B83"/>
  </w:style>
  <w:style w:type="table" w:customStyle="1" w:styleId="530">
    <w:name w:val="Сетка таблицы53"/>
    <w:basedOn w:val="a1"/>
    <w:next w:val="afffff5"/>
    <w:uiPriority w:val="59"/>
    <w:rsid w:val="002D7B8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1"/>
    <w:next w:val="afffff5"/>
    <w:uiPriority w:val="59"/>
    <w:rsid w:val="002D7B8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0">
    <w:name w:val="Нет списка33"/>
    <w:next w:val="a2"/>
    <w:uiPriority w:val="99"/>
    <w:semiHidden/>
    <w:unhideWhenUsed/>
    <w:rsid w:val="002D7B83"/>
  </w:style>
  <w:style w:type="table" w:customStyle="1" w:styleId="730">
    <w:name w:val="Сетка таблицы73"/>
    <w:basedOn w:val="a1"/>
    <w:next w:val="afffff5"/>
    <w:uiPriority w:val="59"/>
    <w:rsid w:val="002D7B8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
    <w:name w:val="Сетка таблицы124"/>
    <w:basedOn w:val="a1"/>
    <w:next w:val="afffff5"/>
    <w:rsid w:val="002D7B8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30">
    <w:name w:val="Нет списка133"/>
    <w:next w:val="a2"/>
    <w:uiPriority w:val="99"/>
    <w:semiHidden/>
    <w:unhideWhenUsed/>
    <w:rsid w:val="002D7B83"/>
  </w:style>
  <w:style w:type="numbering" w:customStyle="1" w:styleId="421">
    <w:name w:val="Нет списка42"/>
    <w:next w:val="a2"/>
    <w:uiPriority w:val="99"/>
    <w:semiHidden/>
    <w:unhideWhenUsed/>
    <w:rsid w:val="002D7B83"/>
  </w:style>
  <w:style w:type="table" w:customStyle="1" w:styleId="820">
    <w:name w:val="Сетка таблицы82"/>
    <w:basedOn w:val="a1"/>
    <w:next w:val="afffff5"/>
    <w:uiPriority w:val="59"/>
    <w:rsid w:val="002D7B8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
    <w:name w:val="Нет списка142"/>
    <w:next w:val="a2"/>
    <w:uiPriority w:val="99"/>
    <w:semiHidden/>
    <w:unhideWhenUsed/>
    <w:rsid w:val="002D7B83"/>
  </w:style>
  <w:style w:type="table" w:customStyle="1" w:styleId="1321">
    <w:name w:val="Сетка таблицы132"/>
    <w:basedOn w:val="a1"/>
    <w:next w:val="afffff5"/>
    <w:rsid w:val="002D7B8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
    <w:name w:val="Нет списка1112"/>
    <w:next w:val="a2"/>
    <w:uiPriority w:val="99"/>
    <w:semiHidden/>
    <w:unhideWhenUsed/>
    <w:rsid w:val="002D7B83"/>
  </w:style>
  <w:style w:type="numbering" w:customStyle="1" w:styleId="2120">
    <w:name w:val="Нет списка212"/>
    <w:next w:val="a2"/>
    <w:uiPriority w:val="99"/>
    <w:semiHidden/>
    <w:unhideWhenUsed/>
    <w:rsid w:val="002D7B83"/>
  </w:style>
  <w:style w:type="table" w:customStyle="1" w:styleId="2121">
    <w:name w:val="Сетка таблицы212"/>
    <w:basedOn w:val="a1"/>
    <w:next w:val="afffff5"/>
    <w:uiPriority w:val="59"/>
    <w:rsid w:val="002D7B8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0">
    <w:name w:val="Сетка таблицы1112"/>
    <w:basedOn w:val="a1"/>
    <w:next w:val="afffff5"/>
    <w:rsid w:val="002D7B8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
    <w:name w:val="Нет списка1212"/>
    <w:next w:val="a2"/>
    <w:uiPriority w:val="99"/>
    <w:semiHidden/>
    <w:unhideWhenUsed/>
    <w:rsid w:val="002D7B83"/>
  </w:style>
  <w:style w:type="table" w:customStyle="1" w:styleId="3120">
    <w:name w:val="Сетка таблицы312"/>
    <w:basedOn w:val="a1"/>
    <w:next w:val="afffff5"/>
    <w:uiPriority w:val="59"/>
    <w:rsid w:val="002D7B8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0">
    <w:name w:val="Сетка таблицы412"/>
    <w:basedOn w:val="a1"/>
    <w:next w:val="afffff5"/>
    <w:uiPriority w:val="59"/>
    <w:rsid w:val="002D7B8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0">
    <w:name w:val="Сетка таблицы512"/>
    <w:basedOn w:val="a1"/>
    <w:next w:val="afffff5"/>
    <w:uiPriority w:val="59"/>
    <w:rsid w:val="002D7B8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0">
    <w:name w:val="Сетка таблицы612"/>
    <w:basedOn w:val="a1"/>
    <w:next w:val="afffff5"/>
    <w:uiPriority w:val="59"/>
    <w:rsid w:val="002D7B8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1">
    <w:name w:val="Нет списка312"/>
    <w:next w:val="a2"/>
    <w:uiPriority w:val="99"/>
    <w:semiHidden/>
    <w:unhideWhenUsed/>
    <w:rsid w:val="002D7B83"/>
  </w:style>
  <w:style w:type="table" w:customStyle="1" w:styleId="712">
    <w:name w:val="Сетка таблицы712"/>
    <w:basedOn w:val="a1"/>
    <w:next w:val="afffff5"/>
    <w:uiPriority w:val="59"/>
    <w:rsid w:val="002D7B8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0">
    <w:name w:val="Сетка таблицы1212"/>
    <w:basedOn w:val="a1"/>
    <w:next w:val="afffff5"/>
    <w:rsid w:val="002D7B8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2">
    <w:name w:val="Нет списка1312"/>
    <w:next w:val="a2"/>
    <w:uiPriority w:val="99"/>
    <w:semiHidden/>
    <w:unhideWhenUsed/>
    <w:rsid w:val="002D7B83"/>
  </w:style>
  <w:style w:type="table" w:customStyle="1" w:styleId="910">
    <w:name w:val="Сетка таблицы91"/>
    <w:basedOn w:val="a1"/>
    <w:next w:val="afffff5"/>
    <w:uiPriority w:val="59"/>
    <w:rsid w:val="002D7B8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
    <w:name w:val="Нет списка52"/>
    <w:next w:val="a2"/>
    <w:uiPriority w:val="99"/>
    <w:semiHidden/>
    <w:unhideWhenUsed/>
    <w:rsid w:val="002D7B83"/>
  </w:style>
  <w:style w:type="table" w:customStyle="1" w:styleId="1010">
    <w:name w:val="Сетка таблицы101"/>
    <w:basedOn w:val="a1"/>
    <w:next w:val="afffff5"/>
    <w:uiPriority w:val="99"/>
    <w:rsid w:val="002D7B83"/>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1">
    <w:name w:val="Нет списка62"/>
    <w:next w:val="a2"/>
    <w:uiPriority w:val="99"/>
    <w:semiHidden/>
    <w:unhideWhenUsed/>
    <w:rsid w:val="002D7B83"/>
  </w:style>
  <w:style w:type="table" w:customStyle="1" w:styleId="1411">
    <w:name w:val="Сетка таблицы141"/>
    <w:basedOn w:val="a1"/>
    <w:next w:val="afffff5"/>
    <w:rsid w:val="002D7B8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
    <w:name w:val="Сетка таблицы 111"/>
    <w:basedOn w:val="a1"/>
    <w:next w:val="1c"/>
    <w:rsid w:val="002D7B83"/>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1213">
    <w:name w:val="Сетка таблицы 121"/>
    <w:basedOn w:val="a1"/>
    <w:next w:val="1c"/>
    <w:semiHidden/>
    <w:unhideWhenUsed/>
    <w:rsid w:val="002D7B83"/>
    <w:pPr>
      <w:spacing w:after="0" w:line="240" w:lineRule="auto"/>
    </w:pPr>
    <w:rPr>
      <w:rFonts w:ascii="Times New Roman" w:eastAsia="Calibri"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11210">
    <w:name w:val="Сетка таблицы1121"/>
    <w:rsid w:val="002D7B83"/>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0">
    <w:name w:val="Сетка таблицы1221"/>
    <w:rsid w:val="002D7B83"/>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5">
    <w:name w:val="таблСлева12"/>
    <w:basedOn w:val="a"/>
    <w:qFormat/>
    <w:rsid w:val="002D7B83"/>
    <w:pPr>
      <w:snapToGrid w:val="0"/>
      <w:spacing w:after="0" w:line="240" w:lineRule="auto"/>
    </w:pPr>
    <w:rPr>
      <w:rFonts w:ascii="Times New Roman" w:hAnsi="Times New Roman"/>
      <w:iCs/>
      <w:sz w:val="24"/>
      <w:szCs w:val="28"/>
    </w:rPr>
  </w:style>
  <w:style w:type="character" w:customStyle="1" w:styleId="FootnoteCharacters">
    <w:name w:val="Footnote Characters"/>
    <w:qFormat/>
    <w:rsid w:val="002D7B83"/>
    <w:rPr>
      <w:rFonts w:cs="Times New Roman"/>
      <w:vertAlign w:val="superscript"/>
    </w:rPr>
  </w:style>
  <w:style w:type="character" w:customStyle="1" w:styleId="FootnoteAnchor">
    <w:name w:val="Footnote Anchor"/>
    <w:rsid w:val="002D7B83"/>
    <w:rPr>
      <w:vertAlign w:val="superscript"/>
    </w:rPr>
  </w:style>
  <w:style w:type="character" w:customStyle="1" w:styleId="affffffff2">
    <w:name w:val="Символ сноски"/>
    <w:qFormat/>
    <w:rsid w:val="002D7B83"/>
  </w:style>
  <w:style w:type="table" w:customStyle="1" w:styleId="202">
    <w:name w:val="Сетка таблицы20"/>
    <w:basedOn w:val="a1"/>
    <w:next w:val="afffff5"/>
    <w:uiPriority w:val="39"/>
    <w:rsid w:val="002D7B83"/>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f3">
    <w:name w:val="Unresolved Mention"/>
    <w:uiPriority w:val="99"/>
    <w:semiHidden/>
    <w:unhideWhenUsed/>
    <w:rsid w:val="002D7B83"/>
    <w:rPr>
      <w:color w:val="605E5C"/>
      <w:shd w:val="clear" w:color="auto" w:fill="E1DFDD"/>
    </w:rPr>
  </w:style>
  <w:style w:type="paragraph" w:customStyle="1" w:styleId="117">
    <w:name w:val="Раздел 1.1"/>
    <w:basedOn w:val="affffff4"/>
    <w:link w:val="118"/>
    <w:qFormat/>
    <w:rsid w:val="002D7B83"/>
    <w:pPr>
      <w:spacing w:before="120" w:after="120"/>
      <w:ind w:firstLine="709"/>
      <w:jc w:val="both"/>
    </w:pPr>
    <w:rPr>
      <w:rFonts w:ascii="Times New Roman" w:hAnsi="Times New Roman"/>
      <w:color w:val="000000"/>
      <w:szCs w:val="20"/>
      <w:lang w:val="ru-RU" w:eastAsia="ru-RU"/>
    </w:rPr>
  </w:style>
  <w:style w:type="numbering" w:customStyle="1" w:styleId="103">
    <w:name w:val="Нет списка10"/>
    <w:next w:val="a2"/>
    <w:uiPriority w:val="99"/>
    <w:semiHidden/>
    <w:unhideWhenUsed/>
    <w:rsid w:val="002D7B83"/>
  </w:style>
  <w:style w:type="paragraph" w:customStyle="1" w:styleId="xl156">
    <w:name w:val="xl156"/>
    <w:basedOn w:val="a"/>
    <w:rsid w:val="002D7B83"/>
    <w:pPr>
      <w:spacing w:beforeAutospacing="1" w:after="160" w:afterAutospacing="1" w:line="240" w:lineRule="auto"/>
      <w:jc w:val="center"/>
    </w:pPr>
    <w:rPr>
      <w:rFonts w:ascii="Times New Roman" w:hAnsi="Times New Roman"/>
      <w:b/>
      <w:color w:val="000000"/>
      <w:sz w:val="24"/>
      <w:szCs w:val="20"/>
    </w:rPr>
  </w:style>
  <w:style w:type="paragraph" w:customStyle="1" w:styleId="2fe">
    <w:name w:val="Гиперссылка2"/>
    <w:rsid w:val="002D7B83"/>
    <w:pPr>
      <w:spacing w:line="264" w:lineRule="auto"/>
    </w:pPr>
    <w:rPr>
      <w:rFonts w:ascii="Calibri" w:eastAsia="Times New Roman" w:hAnsi="Calibri" w:cs="Times New Roman"/>
      <w:color w:val="0000FF"/>
      <w:szCs w:val="20"/>
      <w:u w:val="single"/>
      <w:lang w:eastAsia="ru-RU"/>
    </w:rPr>
  </w:style>
  <w:style w:type="paragraph" w:customStyle="1" w:styleId="xl174">
    <w:name w:val="xl174"/>
    <w:basedOn w:val="a"/>
    <w:rsid w:val="002D7B83"/>
    <w:pPr>
      <w:spacing w:beforeAutospacing="1" w:after="160" w:afterAutospacing="1" w:line="240" w:lineRule="auto"/>
      <w:jc w:val="center"/>
    </w:pPr>
    <w:rPr>
      <w:rFonts w:ascii="Times New Roman" w:hAnsi="Times New Roman"/>
      <w:i/>
      <w:color w:val="000000"/>
      <w:sz w:val="14"/>
      <w:szCs w:val="20"/>
    </w:rPr>
  </w:style>
  <w:style w:type="character" w:customStyle="1" w:styleId="26">
    <w:name w:val="Оглавление 2 Знак"/>
    <w:link w:val="25"/>
    <w:uiPriority w:val="39"/>
    <w:rsid w:val="002D7B83"/>
    <w:rPr>
      <w:rFonts w:ascii="Calibri" w:eastAsia="Times New Roman" w:hAnsi="Calibri" w:cs="Calibri"/>
      <w:i/>
      <w:iCs/>
      <w:sz w:val="20"/>
      <w:szCs w:val="20"/>
      <w:lang w:eastAsia="ru-RU"/>
    </w:rPr>
  </w:style>
  <w:style w:type="paragraph" w:customStyle="1" w:styleId="xl99">
    <w:name w:val="xl99"/>
    <w:basedOn w:val="a"/>
    <w:rsid w:val="002D7B83"/>
    <w:pPr>
      <w:spacing w:beforeAutospacing="1" w:after="160" w:afterAutospacing="1" w:line="240" w:lineRule="auto"/>
    </w:pPr>
    <w:rPr>
      <w:rFonts w:ascii="Times New Roman" w:hAnsi="Times New Roman"/>
      <w:color w:val="000000"/>
      <w:sz w:val="24"/>
      <w:szCs w:val="20"/>
    </w:rPr>
  </w:style>
  <w:style w:type="paragraph" w:customStyle="1" w:styleId="1fe">
    <w:name w:val="Обычный (веб)1"/>
    <w:basedOn w:val="a"/>
    <w:next w:val="afffffa"/>
    <w:uiPriority w:val="99"/>
    <w:qFormat/>
    <w:rsid w:val="002D7B83"/>
    <w:pPr>
      <w:widowControl w:val="0"/>
      <w:spacing w:after="0" w:line="240" w:lineRule="auto"/>
    </w:pPr>
    <w:rPr>
      <w:rFonts w:ascii="Times New Roman" w:hAnsi="Times New Roman"/>
      <w:color w:val="000000"/>
      <w:sz w:val="24"/>
      <w:szCs w:val="20"/>
    </w:rPr>
  </w:style>
  <w:style w:type="paragraph" w:customStyle="1" w:styleId="1ff">
    <w:name w:val="Раздел 1"/>
    <w:basedOn w:val="1"/>
    <w:link w:val="1ff0"/>
    <w:qFormat/>
    <w:rsid w:val="002D7B83"/>
    <w:pPr>
      <w:spacing w:after="120"/>
      <w:jc w:val="center"/>
    </w:pPr>
    <w:rPr>
      <w:rFonts w:ascii="Times New Roman" w:hAnsi="Times New Roman"/>
      <w:bCs w:val="0"/>
      <w:smallCaps/>
      <w:color w:val="000000"/>
      <w:kern w:val="0"/>
      <w:sz w:val="24"/>
      <w:szCs w:val="20"/>
      <w:lang w:val="ru-RU" w:eastAsia="ru-RU"/>
    </w:rPr>
  </w:style>
  <w:style w:type="paragraph" w:customStyle="1" w:styleId="xl101">
    <w:name w:val="xl101"/>
    <w:basedOn w:val="a"/>
    <w:rsid w:val="002D7B83"/>
    <w:pPr>
      <w:spacing w:beforeAutospacing="1" w:after="160" w:afterAutospacing="1" w:line="240" w:lineRule="auto"/>
    </w:pPr>
    <w:rPr>
      <w:rFonts w:ascii="Times New Roman" w:hAnsi="Times New Roman"/>
      <w:color w:val="FFFFFF"/>
      <w:sz w:val="14"/>
      <w:szCs w:val="20"/>
    </w:rPr>
  </w:style>
  <w:style w:type="paragraph" w:customStyle="1" w:styleId="c18">
    <w:name w:val="c18"/>
    <w:basedOn w:val="a"/>
    <w:rsid w:val="002D7B83"/>
    <w:pPr>
      <w:spacing w:beforeAutospacing="1" w:after="160" w:afterAutospacing="1" w:line="240" w:lineRule="auto"/>
    </w:pPr>
    <w:rPr>
      <w:rFonts w:ascii="Times New Roman" w:hAnsi="Times New Roman"/>
      <w:color w:val="000000"/>
      <w:sz w:val="24"/>
      <w:szCs w:val="20"/>
    </w:rPr>
  </w:style>
  <w:style w:type="character" w:customStyle="1" w:styleId="42">
    <w:name w:val="Оглавление 4 Знак"/>
    <w:link w:val="41"/>
    <w:uiPriority w:val="39"/>
    <w:rsid w:val="002D7B83"/>
    <w:rPr>
      <w:rFonts w:ascii="Calibri" w:eastAsia="Times New Roman" w:hAnsi="Calibri" w:cs="Calibri"/>
      <w:sz w:val="20"/>
      <w:szCs w:val="20"/>
      <w:lang w:eastAsia="ru-RU"/>
    </w:rPr>
  </w:style>
  <w:style w:type="paragraph" w:customStyle="1" w:styleId="ConsPlusNonformat">
    <w:name w:val="ConsPlusNonformat"/>
    <w:rsid w:val="002D7B83"/>
    <w:pPr>
      <w:widowControl w:val="0"/>
      <w:spacing w:after="0" w:line="240" w:lineRule="auto"/>
    </w:pPr>
    <w:rPr>
      <w:rFonts w:ascii="Courier New" w:eastAsia="Times New Roman" w:hAnsi="Courier New" w:cs="Times New Roman"/>
      <w:color w:val="000000"/>
      <w:sz w:val="20"/>
      <w:szCs w:val="20"/>
      <w:lang w:eastAsia="ru-RU"/>
    </w:rPr>
  </w:style>
  <w:style w:type="paragraph" w:customStyle="1" w:styleId="xl159">
    <w:name w:val="xl159"/>
    <w:basedOn w:val="a"/>
    <w:rsid w:val="002D7B83"/>
    <w:pPr>
      <w:spacing w:beforeAutospacing="1" w:after="160" w:afterAutospacing="1" w:line="240" w:lineRule="auto"/>
      <w:jc w:val="center"/>
    </w:pPr>
    <w:rPr>
      <w:rFonts w:ascii="Times New Roman" w:hAnsi="Times New Roman"/>
      <w:b/>
      <w:color w:val="000000"/>
      <w:sz w:val="16"/>
      <w:szCs w:val="20"/>
    </w:rPr>
  </w:style>
  <w:style w:type="paragraph" w:customStyle="1" w:styleId="xl106">
    <w:name w:val="xl106"/>
    <w:basedOn w:val="a"/>
    <w:rsid w:val="002D7B83"/>
    <w:pPr>
      <w:spacing w:beforeAutospacing="1" w:after="160" w:afterAutospacing="1" w:line="240" w:lineRule="auto"/>
      <w:jc w:val="center"/>
    </w:pPr>
    <w:rPr>
      <w:rFonts w:ascii="Times New Roman" w:hAnsi="Times New Roman"/>
      <w:b/>
      <w:color w:val="000000"/>
      <w:sz w:val="16"/>
      <w:szCs w:val="20"/>
    </w:rPr>
  </w:style>
  <w:style w:type="character" w:customStyle="1" w:styleId="62">
    <w:name w:val="Оглавление 6 Знак"/>
    <w:link w:val="61"/>
    <w:uiPriority w:val="39"/>
    <w:rsid w:val="002D7B83"/>
    <w:rPr>
      <w:rFonts w:ascii="Calibri" w:eastAsia="Times New Roman" w:hAnsi="Calibri" w:cs="Calibri"/>
      <w:sz w:val="20"/>
      <w:szCs w:val="20"/>
      <w:lang w:eastAsia="ru-RU"/>
    </w:rPr>
  </w:style>
  <w:style w:type="character" w:customStyle="1" w:styleId="72">
    <w:name w:val="Оглавление 7 Знак"/>
    <w:link w:val="71"/>
    <w:uiPriority w:val="39"/>
    <w:rsid w:val="002D7B83"/>
    <w:rPr>
      <w:rFonts w:ascii="Calibri" w:eastAsia="Times New Roman" w:hAnsi="Calibri" w:cs="Calibri"/>
      <w:sz w:val="20"/>
      <w:szCs w:val="20"/>
      <w:lang w:eastAsia="ru-RU"/>
    </w:rPr>
  </w:style>
  <w:style w:type="paragraph" w:customStyle="1" w:styleId="xl142">
    <w:name w:val="xl142"/>
    <w:basedOn w:val="a"/>
    <w:rsid w:val="002D7B83"/>
    <w:pPr>
      <w:spacing w:beforeAutospacing="1" w:after="160" w:afterAutospacing="1" w:line="240" w:lineRule="auto"/>
      <w:jc w:val="center"/>
    </w:pPr>
    <w:rPr>
      <w:rFonts w:ascii="Times New Roman" w:hAnsi="Times New Roman"/>
      <w:color w:val="000000"/>
      <w:sz w:val="16"/>
      <w:szCs w:val="20"/>
    </w:rPr>
  </w:style>
  <w:style w:type="paragraph" w:customStyle="1" w:styleId="2ff">
    <w:name w:val="Неразрешенное упоминание2"/>
    <w:rsid w:val="002D7B83"/>
    <w:pPr>
      <w:spacing w:line="264" w:lineRule="auto"/>
    </w:pPr>
    <w:rPr>
      <w:rFonts w:ascii="Calibri" w:eastAsia="Times New Roman" w:hAnsi="Calibri" w:cs="Times New Roman"/>
      <w:color w:val="605E5C"/>
      <w:szCs w:val="20"/>
      <w:shd w:val="clear" w:color="auto" w:fill="E1DFDD"/>
      <w:lang w:eastAsia="ru-RU"/>
    </w:rPr>
  </w:style>
  <w:style w:type="paragraph" w:customStyle="1" w:styleId="xl137">
    <w:name w:val="xl137"/>
    <w:basedOn w:val="a"/>
    <w:rsid w:val="002D7B83"/>
    <w:pPr>
      <w:spacing w:beforeAutospacing="1" w:after="160" w:afterAutospacing="1" w:line="240" w:lineRule="auto"/>
      <w:jc w:val="center"/>
    </w:pPr>
    <w:rPr>
      <w:rFonts w:ascii="Times New Roman" w:hAnsi="Times New Roman"/>
      <w:b/>
      <w:color w:val="000000"/>
      <w:sz w:val="16"/>
      <w:szCs w:val="20"/>
    </w:rPr>
  </w:style>
  <w:style w:type="paragraph" w:customStyle="1" w:styleId="xl168">
    <w:name w:val="xl168"/>
    <w:basedOn w:val="a"/>
    <w:rsid w:val="002D7B83"/>
    <w:pPr>
      <w:spacing w:beforeAutospacing="1" w:after="160" w:afterAutospacing="1" w:line="240" w:lineRule="auto"/>
      <w:jc w:val="center"/>
    </w:pPr>
    <w:rPr>
      <w:rFonts w:ascii="Times New Roman" w:hAnsi="Times New Roman"/>
      <w:b/>
      <w:color w:val="000000"/>
      <w:sz w:val="14"/>
      <w:szCs w:val="20"/>
    </w:rPr>
  </w:style>
  <w:style w:type="paragraph" w:customStyle="1" w:styleId="xl147">
    <w:name w:val="xl147"/>
    <w:basedOn w:val="a"/>
    <w:rsid w:val="002D7B83"/>
    <w:pPr>
      <w:spacing w:beforeAutospacing="1" w:after="160" w:afterAutospacing="1" w:line="240" w:lineRule="auto"/>
      <w:jc w:val="center"/>
    </w:pPr>
    <w:rPr>
      <w:rFonts w:ascii="Times New Roman" w:hAnsi="Times New Roman"/>
      <w:color w:val="000000"/>
      <w:sz w:val="16"/>
      <w:szCs w:val="20"/>
    </w:rPr>
  </w:style>
  <w:style w:type="paragraph" w:customStyle="1" w:styleId="xl141">
    <w:name w:val="xl141"/>
    <w:basedOn w:val="a"/>
    <w:rsid w:val="002D7B83"/>
    <w:pPr>
      <w:spacing w:beforeAutospacing="1" w:after="160" w:afterAutospacing="1" w:line="240" w:lineRule="auto"/>
    </w:pPr>
    <w:rPr>
      <w:rFonts w:ascii="Times New Roman" w:hAnsi="Times New Roman"/>
      <w:color w:val="000000"/>
      <w:sz w:val="14"/>
      <w:szCs w:val="20"/>
    </w:rPr>
  </w:style>
  <w:style w:type="paragraph" w:customStyle="1" w:styleId="xl110">
    <w:name w:val="xl110"/>
    <w:basedOn w:val="a"/>
    <w:rsid w:val="002D7B83"/>
    <w:pPr>
      <w:spacing w:beforeAutospacing="1" w:after="160" w:afterAutospacing="1" w:line="240" w:lineRule="auto"/>
      <w:jc w:val="center"/>
    </w:pPr>
    <w:rPr>
      <w:rFonts w:ascii="Times New Roman" w:hAnsi="Times New Roman"/>
      <w:b/>
      <w:i/>
      <w:color w:val="000000"/>
      <w:sz w:val="16"/>
      <w:szCs w:val="20"/>
    </w:rPr>
  </w:style>
  <w:style w:type="paragraph" w:customStyle="1" w:styleId="xl151">
    <w:name w:val="xl151"/>
    <w:basedOn w:val="a"/>
    <w:rsid w:val="002D7B83"/>
    <w:pPr>
      <w:spacing w:beforeAutospacing="1" w:after="160" w:afterAutospacing="1" w:line="240" w:lineRule="auto"/>
      <w:jc w:val="center"/>
    </w:pPr>
    <w:rPr>
      <w:rFonts w:ascii="Times New Roman" w:hAnsi="Times New Roman"/>
      <w:i/>
      <w:color w:val="000000"/>
      <w:sz w:val="14"/>
      <w:szCs w:val="20"/>
    </w:rPr>
  </w:style>
  <w:style w:type="paragraph" w:customStyle="1" w:styleId="xl105">
    <w:name w:val="xl105"/>
    <w:basedOn w:val="a"/>
    <w:rsid w:val="002D7B83"/>
    <w:pPr>
      <w:spacing w:beforeAutospacing="1" w:after="160" w:afterAutospacing="1" w:line="240" w:lineRule="auto"/>
      <w:jc w:val="center"/>
    </w:pPr>
    <w:rPr>
      <w:rFonts w:ascii="Times New Roman" w:hAnsi="Times New Roman"/>
      <w:b/>
      <w:color w:val="000000"/>
      <w:sz w:val="16"/>
      <w:szCs w:val="20"/>
    </w:rPr>
  </w:style>
  <w:style w:type="paragraph" w:customStyle="1" w:styleId="xl131">
    <w:name w:val="xl131"/>
    <w:basedOn w:val="a"/>
    <w:rsid w:val="002D7B83"/>
    <w:pPr>
      <w:spacing w:beforeAutospacing="1" w:after="160" w:afterAutospacing="1" w:line="240" w:lineRule="auto"/>
    </w:pPr>
    <w:rPr>
      <w:rFonts w:ascii="Times New Roman" w:hAnsi="Times New Roman"/>
      <w:b/>
      <w:color w:val="000000"/>
      <w:sz w:val="16"/>
      <w:szCs w:val="20"/>
    </w:rPr>
  </w:style>
  <w:style w:type="paragraph" w:customStyle="1" w:styleId="1ff1">
    <w:name w:val="Гиперссылка1"/>
    <w:rsid w:val="002D7B83"/>
    <w:pPr>
      <w:spacing w:line="264" w:lineRule="auto"/>
    </w:pPr>
    <w:rPr>
      <w:rFonts w:ascii="Calibri" w:eastAsia="Times New Roman" w:hAnsi="Calibri" w:cs="Times New Roman"/>
      <w:color w:val="0000FF"/>
      <w:szCs w:val="20"/>
      <w:u w:val="single"/>
      <w:lang w:eastAsia="ru-RU"/>
    </w:rPr>
  </w:style>
  <w:style w:type="paragraph" w:customStyle="1" w:styleId="Endnote">
    <w:name w:val="Endnote"/>
    <w:basedOn w:val="a"/>
    <w:rsid w:val="002D7B83"/>
    <w:pPr>
      <w:spacing w:after="0" w:line="240" w:lineRule="auto"/>
    </w:pPr>
    <w:rPr>
      <w:color w:val="000000"/>
      <w:sz w:val="20"/>
      <w:szCs w:val="20"/>
    </w:rPr>
  </w:style>
  <w:style w:type="paragraph" w:customStyle="1" w:styleId="xl175">
    <w:name w:val="xl175"/>
    <w:basedOn w:val="a"/>
    <w:rsid w:val="002D7B83"/>
    <w:pPr>
      <w:spacing w:beforeAutospacing="1" w:after="160" w:afterAutospacing="1" w:line="240" w:lineRule="auto"/>
      <w:jc w:val="center"/>
    </w:pPr>
    <w:rPr>
      <w:rFonts w:ascii="Times New Roman" w:hAnsi="Times New Roman"/>
      <w:i/>
      <w:color w:val="000000"/>
      <w:sz w:val="14"/>
      <w:szCs w:val="20"/>
    </w:rPr>
  </w:style>
  <w:style w:type="paragraph" w:customStyle="1" w:styleId="3f3">
    <w:name w:val="Неразрешенное упоминание3"/>
    <w:rsid w:val="002D7B83"/>
    <w:pPr>
      <w:spacing w:line="264" w:lineRule="auto"/>
    </w:pPr>
    <w:rPr>
      <w:rFonts w:ascii="Calibri" w:eastAsia="Times New Roman" w:hAnsi="Calibri" w:cs="Times New Roman"/>
      <w:color w:val="605E5C"/>
      <w:szCs w:val="20"/>
      <w:shd w:val="clear" w:color="auto" w:fill="E1DFDD"/>
      <w:lang w:eastAsia="ru-RU"/>
    </w:rPr>
  </w:style>
  <w:style w:type="paragraph" w:customStyle="1" w:styleId="xl170">
    <w:name w:val="xl170"/>
    <w:basedOn w:val="a"/>
    <w:rsid w:val="002D7B83"/>
    <w:pPr>
      <w:spacing w:beforeAutospacing="1" w:after="160" w:afterAutospacing="1" w:line="240" w:lineRule="auto"/>
      <w:jc w:val="center"/>
    </w:pPr>
    <w:rPr>
      <w:rFonts w:ascii="Times New Roman" w:hAnsi="Times New Roman"/>
      <w:i/>
      <w:color w:val="000000"/>
      <w:sz w:val="14"/>
      <w:szCs w:val="20"/>
    </w:rPr>
  </w:style>
  <w:style w:type="paragraph" w:customStyle="1" w:styleId="xl167">
    <w:name w:val="xl167"/>
    <w:basedOn w:val="a"/>
    <w:rsid w:val="002D7B83"/>
    <w:pPr>
      <w:spacing w:beforeAutospacing="1" w:after="160" w:afterAutospacing="1" w:line="240" w:lineRule="auto"/>
      <w:jc w:val="center"/>
    </w:pPr>
    <w:rPr>
      <w:rFonts w:ascii="Times New Roman" w:hAnsi="Times New Roman"/>
      <w:b/>
      <w:color w:val="000000"/>
      <w:sz w:val="14"/>
      <w:szCs w:val="20"/>
    </w:rPr>
  </w:style>
  <w:style w:type="paragraph" w:customStyle="1" w:styleId="xl109">
    <w:name w:val="xl109"/>
    <w:basedOn w:val="a"/>
    <w:rsid w:val="002D7B83"/>
    <w:pPr>
      <w:spacing w:beforeAutospacing="1" w:after="160" w:afterAutospacing="1" w:line="240" w:lineRule="auto"/>
    </w:pPr>
    <w:rPr>
      <w:rFonts w:ascii="Times New Roman" w:hAnsi="Times New Roman"/>
      <w:color w:val="000000"/>
      <w:sz w:val="14"/>
      <w:szCs w:val="20"/>
    </w:rPr>
  </w:style>
  <w:style w:type="paragraph" w:customStyle="1" w:styleId="pTextStyle">
    <w:name w:val="pTextStyle"/>
    <w:basedOn w:val="a"/>
    <w:rsid w:val="002D7B83"/>
    <w:pPr>
      <w:spacing w:after="0" w:line="252" w:lineRule="auto"/>
    </w:pPr>
    <w:rPr>
      <w:rFonts w:ascii="Times New Roman" w:hAnsi="Times New Roman"/>
      <w:color w:val="000000"/>
      <w:sz w:val="24"/>
      <w:szCs w:val="20"/>
    </w:rPr>
  </w:style>
  <w:style w:type="paragraph" w:customStyle="1" w:styleId="xl160">
    <w:name w:val="xl160"/>
    <w:basedOn w:val="a"/>
    <w:rsid w:val="002D7B83"/>
    <w:pPr>
      <w:spacing w:beforeAutospacing="1" w:after="160" w:afterAutospacing="1" w:line="240" w:lineRule="auto"/>
      <w:jc w:val="center"/>
    </w:pPr>
    <w:rPr>
      <w:rFonts w:ascii="Times New Roman" w:hAnsi="Times New Roman"/>
      <w:b/>
      <w:color w:val="000000"/>
      <w:sz w:val="16"/>
      <w:szCs w:val="20"/>
    </w:rPr>
  </w:style>
  <w:style w:type="paragraph" w:customStyle="1" w:styleId="xl122">
    <w:name w:val="xl122"/>
    <w:basedOn w:val="a"/>
    <w:rsid w:val="002D7B83"/>
    <w:pPr>
      <w:spacing w:beforeAutospacing="1" w:after="160" w:afterAutospacing="1" w:line="240" w:lineRule="auto"/>
    </w:pPr>
    <w:rPr>
      <w:rFonts w:ascii="Times New Roman" w:hAnsi="Times New Roman"/>
      <w:color w:val="000000"/>
      <w:sz w:val="16"/>
      <w:szCs w:val="20"/>
    </w:rPr>
  </w:style>
  <w:style w:type="paragraph" w:customStyle="1" w:styleId="xl125">
    <w:name w:val="xl125"/>
    <w:basedOn w:val="a"/>
    <w:rsid w:val="002D7B83"/>
    <w:pPr>
      <w:spacing w:beforeAutospacing="1" w:after="160" w:afterAutospacing="1" w:line="240" w:lineRule="auto"/>
    </w:pPr>
    <w:rPr>
      <w:rFonts w:ascii="Times New Roman" w:hAnsi="Times New Roman"/>
      <w:b/>
      <w:color w:val="000000"/>
      <w:sz w:val="16"/>
      <w:szCs w:val="20"/>
    </w:rPr>
  </w:style>
  <w:style w:type="paragraph" w:customStyle="1" w:styleId="xl173">
    <w:name w:val="xl173"/>
    <w:basedOn w:val="a"/>
    <w:rsid w:val="002D7B83"/>
    <w:pPr>
      <w:spacing w:beforeAutospacing="1" w:after="160" w:afterAutospacing="1" w:line="240" w:lineRule="auto"/>
      <w:jc w:val="center"/>
    </w:pPr>
    <w:rPr>
      <w:rFonts w:ascii="Times New Roman" w:hAnsi="Times New Roman"/>
      <w:i/>
      <w:color w:val="000000"/>
      <w:sz w:val="14"/>
      <w:szCs w:val="20"/>
    </w:rPr>
  </w:style>
  <w:style w:type="paragraph" w:customStyle="1" w:styleId="xl124">
    <w:name w:val="xl124"/>
    <w:basedOn w:val="a"/>
    <w:rsid w:val="002D7B83"/>
    <w:pPr>
      <w:spacing w:beforeAutospacing="1" w:after="160" w:afterAutospacing="1" w:line="240" w:lineRule="auto"/>
      <w:jc w:val="center"/>
    </w:pPr>
    <w:rPr>
      <w:rFonts w:ascii="Times New Roman" w:hAnsi="Times New Roman"/>
      <w:b/>
      <w:color w:val="000000"/>
      <w:sz w:val="16"/>
      <w:szCs w:val="20"/>
    </w:rPr>
  </w:style>
  <w:style w:type="paragraph" w:customStyle="1" w:styleId="xl96">
    <w:name w:val="xl96"/>
    <w:basedOn w:val="a"/>
    <w:rsid w:val="002D7B83"/>
    <w:pPr>
      <w:spacing w:beforeAutospacing="1" w:after="160" w:afterAutospacing="1" w:line="240" w:lineRule="auto"/>
    </w:pPr>
    <w:rPr>
      <w:rFonts w:ascii="Times New Roman" w:hAnsi="Times New Roman"/>
      <w:color w:val="FF0000"/>
      <w:sz w:val="14"/>
      <w:szCs w:val="20"/>
    </w:rPr>
  </w:style>
  <w:style w:type="paragraph" w:customStyle="1" w:styleId="3f4">
    <w:name w:val="Основной шрифт абзаца3"/>
    <w:rsid w:val="002D7B83"/>
    <w:pPr>
      <w:spacing w:line="264" w:lineRule="auto"/>
    </w:pPr>
    <w:rPr>
      <w:rFonts w:ascii="Calibri" w:eastAsia="Times New Roman" w:hAnsi="Calibri" w:cs="Times New Roman"/>
      <w:color w:val="000000"/>
      <w:szCs w:val="20"/>
      <w:lang w:eastAsia="ru-RU"/>
    </w:rPr>
  </w:style>
  <w:style w:type="paragraph" w:customStyle="1" w:styleId="1ff2">
    <w:name w:val="Знак концевой сноски1"/>
    <w:rsid w:val="002D7B83"/>
    <w:pPr>
      <w:spacing w:line="264" w:lineRule="auto"/>
    </w:pPr>
    <w:rPr>
      <w:rFonts w:ascii="Times New Roman" w:eastAsia="Times New Roman" w:hAnsi="Times New Roman" w:cs="Times New Roman"/>
      <w:color w:val="000000"/>
      <w:szCs w:val="20"/>
      <w:vertAlign w:val="superscript"/>
      <w:lang w:eastAsia="ru-RU"/>
    </w:rPr>
  </w:style>
  <w:style w:type="paragraph" w:customStyle="1" w:styleId="1ff3">
    <w:name w:val="Основной шрифт абзаца1"/>
    <w:rsid w:val="002D7B83"/>
    <w:pPr>
      <w:spacing w:line="264" w:lineRule="auto"/>
    </w:pPr>
    <w:rPr>
      <w:rFonts w:ascii="Calibri" w:eastAsia="Times New Roman" w:hAnsi="Calibri" w:cs="Times New Roman"/>
      <w:color w:val="000000"/>
      <w:szCs w:val="20"/>
      <w:lang w:eastAsia="ru-RU"/>
    </w:rPr>
  </w:style>
  <w:style w:type="paragraph" w:customStyle="1" w:styleId="xl164">
    <w:name w:val="xl164"/>
    <w:basedOn w:val="a"/>
    <w:rsid w:val="002D7B83"/>
    <w:pPr>
      <w:spacing w:beforeAutospacing="1" w:after="160" w:afterAutospacing="1" w:line="240" w:lineRule="auto"/>
      <w:jc w:val="center"/>
    </w:pPr>
    <w:rPr>
      <w:rFonts w:ascii="Times New Roman" w:hAnsi="Times New Roman"/>
      <w:i/>
      <w:color w:val="000000"/>
      <w:sz w:val="14"/>
      <w:szCs w:val="20"/>
    </w:rPr>
  </w:style>
  <w:style w:type="paragraph" w:customStyle="1" w:styleId="xl158">
    <w:name w:val="xl158"/>
    <w:basedOn w:val="a"/>
    <w:rsid w:val="002D7B83"/>
    <w:pPr>
      <w:spacing w:beforeAutospacing="1" w:after="160" w:afterAutospacing="1" w:line="240" w:lineRule="auto"/>
      <w:jc w:val="center"/>
    </w:pPr>
    <w:rPr>
      <w:rFonts w:ascii="Times New Roman" w:hAnsi="Times New Roman"/>
      <w:b/>
      <w:color w:val="000000"/>
      <w:sz w:val="16"/>
      <w:szCs w:val="20"/>
    </w:rPr>
  </w:style>
  <w:style w:type="character" w:customStyle="1" w:styleId="affffff8">
    <w:name w:val="Заголовок оглавления Знак"/>
    <w:link w:val="affffff7"/>
    <w:rsid w:val="002D7B83"/>
    <w:rPr>
      <w:rFonts w:ascii="Cambria" w:eastAsia="Times New Roman" w:hAnsi="Cambria" w:cs="Times New Roman"/>
      <w:b/>
      <w:bCs/>
      <w:color w:val="365F91"/>
      <w:sz w:val="28"/>
      <w:szCs w:val="28"/>
      <w:lang w:eastAsia="ru-RU"/>
    </w:rPr>
  </w:style>
  <w:style w:type="paragraph" w:customStyle="1" w:styleId="xl139">
    <w:name w:val="xl139"/>
    <w:basedOn w:val="a"/>
    <w:rsid w:val="002D7B83"/>
    <w:pPr>
      <w:spacing w:beforeAutospacing="1" w:after="160" w:afterAutospacing="1" w:line="240" w:lineRule="auto"/>
    </w:pPr>
    <w:rPr>
      <w:rFonts w:ascii="Times New Roman" w:hAnsi="Times New Roman"/>
      <w:b/>
      <w:color w:val="000000"/>
      <w:sz w:val="16"/>
      <w:szCs w:val="20"/>
    </w:rPr>
  </w:style>
  <w:style w:type="paragraph" w:customStyle="1" w:styleId="xl111">
    <w:name w:val="xl111"/>
    <w:basedOn w:val="a"/>
    <w:rsid w:val="002D7B83"/>
    <w:pPr>
      <w:spacing w:beforeAutospacing="1" w:after="160" w:afterAutospacing="1" w:line="240" w:lineRule="auto"/>
      <w:jc w:val="center"/>
    </w:pPr>
    <w:rPr>
      <w:rFonts w:ascii="Times New Roman" w:hAnsi="Times New Roman"/>
      <w:color w:val="000000"/>
      <w:sz w:val="16"/>
      <w:szCs w:val="20"/>
    </w:rPr>
  </w:style>
  <w:style w:type="paragraph" w:customStyle="1" w:styleId="1ff4">
    <w:name w:val="Заголовок Знак1"/>
    <w:basedOn w:val="1ff3"/>
    <w:rsid w:val="002D7B83"/>
    <w:rPr>
      <w:spacing w:val="-10"/>
      <w:sz w:val="56"/>
    </w:rPr>
  </w:style>
  <w:style w:type="paragraph" w:customStyle="1" w:styleId="c7">
    <w:name w:val="c7"/>
    <w:rsid w:val="002D7B83"/>
    <w:pPr>
      <w:spacing w:line="264" w:lineRule="auto"/>
    </w:pPr>
    <w:rPr>
      <w:rFonts w:ascii="Calibri" w:eastAsia="Times New Roman" w:hAnsi="Calibri" w:cs="Times New Roman"/>
      <w:color w:val="000000"/>
      <w:szCs w:val="20"/>
      <w:lang w:eastAsia="ru-RU"/>
    </w:rPr>
  </w:style>
  <w:style w:type="paragraph" w:customStyle="1" w:styleId="xl161">
    <w:name w:val="xl161"/>
    <w:basedOn w:val="a"/>
    <w:rsid w:val="002D7B83"/>
    <w:pPr>
      <w:spacing w:beforeAutospacing="1" w:after="160" w:afterAutospacing="1" w:line="240" w:lineRule="auto"/>
      <w:jc w:val="center"/>
    </w:pPr>
    <w:rPr>
      <w:rFonts w:ascii="Times New Roman" w:hAnsi="Times New Roman"/>
      <w:b/>
      <w:color w:val="000000"/>
      <w:sz w:val="16"/>
      <w:szCs w:val="20"/>
    </w:rPr>
  </w:style>
  <w:style w:type="paragraph" w:customStyle="1" w:styleId="xl146">
    <w:name w:val="xl146"/>
    <w:basedOn w:val="a"/>
    <w:rsid w:val="002D7B83"/>
    <w:pPr>
      <w:spacing w:beforeAutospacing="1" w:after="160" w:afterAutospacing="1" w:line="240" w:lineRule="auto"/>
    </w:pPr>
    <w:rPr>
      <w:rFonts w:ascii="Times New Roman" w:hAnsi="Times New Roman"/>
      <w:b/>
      <w:color w:val="000000"/>
      <w:sz w:val="16"/>
      <w:szCs w:val="20"/>
    </w:rPr>
  </w:style>
  <w:style w:type="paragraph" w:customStyle="1" w:styleId="xl115">
    <w:name w:val="xl115"/>
    <w:basedOn w:val="a"/>
    <w:rsid w:val="002D7B83"/>
    <w:pPr>
      <w:spacing w:beforeAutospacing="1" w:after="160" w:afterAutospacing="1" w:line="240" w:lineRule="auto"/>
      <w:jc w:val="center"/>
    </w:pPr>
    <w:rPr>
      <w:rFonts w:ascii="Times New Roman" w:hAnsi="Times New Roman"/>
      <w:b/>
      <w:color w:val="000000"/>
      <w:sz w:val="16"/>
      <w:szCs w:val="20"/>
    </w:rPr>
  </w:style>
  <w:style w:type="paragraph" w:customStyle="1" w:styleId="xl97">
    <w:name w:val="xl97"/>
    <w:basedOn w:val="a"/>
    <w:rsid w:val="002D7B83"/>
    <w:pPr>
      <w:spacing w:beforeAutospacing="1" w:after="160" w:afterAutospacing="1" w:line="240" w:lineRule="auto"/>
    </w:pPr>
    <w:rPr>
      <w:rFonts w:ascii="Times New Roman" w:hAnsi="Times New Roman"/>
      <w:color w:val="FF0000"/>
      <w:sz w:val="24"/>
      <w:szCs w:val="20"/>
    </w:rPr>
  </w:style>
  <w:style w:type="paragraph" w:customStyle="1" w:styleId="xl179">
    <w:name w:val="xl179"/>
    <w:basedOn w:val="a"/>
    <w:rsid w:val="002D7B83"/>
    <w:pPr>
      <w:spacing w:beforeAutospacing="1" w:after="160" w:afterAutospacing="1" w:line="240" w:lineRule="auto"/>
      <w:jc w:val="center"/>
    </w:pPr>
    <w:rPr>
      <w:rFonts w:ascii="Times New Roman" w:hAnsi="Times New Roman"/>
      <w:color w:val="000000"/>
      <w:sz w:val="14"/>
      <w:szCs w:val="20"/>
    </w:rPr>
  </w:style>
  <w:style w:type="paragraph" w:customStyle="1" w:styleId="1ff5">
    <w:name w:val="Просмотренная гиперссылка1"/>
    <w:basedOn w:val="1ff3"/>
    <w:rsid w:val="002D7B83"/>
    <w:rPr>
      <w:color w:val="800080"/>
      <w:u w:val="single"/>
    </w:rPr>
  </w:style>
  <w:style w:type="paragraph" w:customStyle="1" w:styleId="xl95">
    <w:name w:val="xl95"/>
    <w:basedOn w:val="a"/>
    <w:rsid w:val="002D7B83"/>
    <w:pPr>
      <w:spacing w:beforeAutospacing="1" w:after="160" w:afterAutospacing="1" w:line="240" w:lineRule="auto"/>
    </w:pPr>
    <w:rPr>
      <w:rFonts w:ascii="Times New Roman" w:hAnsi="Times New Roman"/>
      <w:color w:val="FFFFFF"/>
      <w:sz w:val="24"/>
      <w:szCs w:val="20"/>
    </w:rPr>
  </w:style>
  <w:style w:type="paragraph" w:customStyle="1" w:styleId="xl162">
    <w:name w:val="xl162"/>
    <w:basedOn w:val="a"/>
    <w:rsid w:val="002D7B83"/>
    <w:pPr>
      <w:spacing w:beforeAutospacing="1" w:after="160" w:afterAutospacing="1" w:line="240" w:lineRule="auto"/>
      <w:jc w:val="center"/>
    </w:pPr>
    <w:rPr>
      <w:rFonts w:ascii="Times New Roman" w:hAnsi="Times New Roman"/>
      <w:b/>
      <w:color w:val="000000"/>
      <w:sz w:val="16"/>
      <w:szCs w:val="20"/>
    </w:rPr>
  </w:style>
  <w:style w:type="paragraph" w:customStyle="1" w:styleId="xl163">
    <w:name w:val="xl163"/>
    <w:basedOn w:val="a"/>
    <w:rsid w:val="002D7B83"/>
    <w:pPr>
      <w:spacing w:beforeAutospacing="1" w:after="160" w:afterAutospacing="1" w:line="240" w:lineRule="auto"/>
      <w:jc w:val="center"/>
    </w:pPr>
    <w:rPr>
      <w:rFonts w:ascii="Times New Roman" w:hAnsi="Times New Roman"/>
      <w:b/>
      <w:color w:val="000000"/>
      <w:sz w:val="16"/>
      <w:szCs w:val="20"/>
    </w:rPr>
  </w:style>
  <w:style w:type="paragraph" w:customStyle="1" w:styleId="xl120">
    <w:name w:val="xl120"/>
    <w:basedOn w:val="a"/>
    <w:rsid w:val="002D7B83"/>
    <w:pPr>
      <w:spacing w:beforeAutospacing="1" w:after="160" w:afterAutospacing="1" w:line="240" w:lineRule="auto"/>
      <w:jc w:val="center"/>
    </w:pPr>
    <w:rPr>
      <w:rFonts w:ascii="Times New Roman" w:hAnsi="Times New Roman"/>
      <w:b/>
      <w:i/>
      <w:color w:val="000000"/>
      <w:sz w:val="16"/>
      <w:szCs w:val="20"/>
    </w:rPr>
  </w:style>
  <w:style w:type="paragraph" w:customStyle="1" w:styleId="xl100">
    <w:name w:val="xl100"/>
    <w:basedOn w:val="a"/>
    <w:rsid w:val="002D7B83"/>
    <w:pPr>
      <w:spacing w:beforeAutospacing="1" w:after="160" w:afterAutospacing="1" w:line="240" w:lineRule="auto"/>
    </w:pPr>
    <w:rPr>
      <w:rFonts w:ascii="Times New Roman" w:hAnsi="Times New Roman"/>
      <w:color w:val="000000"/>
      <w:sz w:val="14"/>
      <w:szCs w:val="20"/>
    </w:rPr>
  </w:style>
  <w:style w:type="paragraph" w:customStyle="1" w:styleId="xl136">
    <w:name w:val="xl136"/>
    <w:basedOn w:val="a"/>
    <w:rsid w:val="002D7B83"/>
    <w:pPr>
      <w:spacing w:beforeAutospacing="1" w:after="160" w:afterAutospacing="1" w:line="240" w:lineRule="auto"/>
    </w:pPr>
    <w:rPr>
      <w:rFonts w:ascii="Times New Roman" w:hAnsi="Times New Roman"/>
      <w:b/>
      <w:color w:val="000000"/>
      <w:sz w:val="16"/>
      <w:szCs w:val="20"/>
    </w:rPr>
  </w:style>
  <w:style w:type="paragraph" w:customStyle="1" w:styleId="4c">
    <w:name w:val="Неразрешенное упоминание4"/>
    <w:basedOn w:val="1ff3"/>
    <w:rsid w:val="002D7B83"/>
    <w:rPr>
      <w:color w:val="605E5C"/>
      <w:shd w:val="clear" w:color="auto" w:fill="E1DFDD"/>
    </w:rPr>
  </w:style>
  <w:style w:type="paragraph" w:customStyle="1" w:styleId="xl132">
    <w:name w:val="xl132"/>
    <w:basedOn w:val="a"/>
    <w:rsid w:val="002D7B83"/>
    <w:pPr>
      <w:spacing w:beforeAutospacing="1" w:after="160" w:afterAutospacing="1" w:line="240" w:lineRule="auto"/>
    </w:pPr>
    <w:rPr>
      <w:rFonts w:ascii="Times New Roman" w:hAnsi="Times New Roman"/>
      <w:color w:val="000000"/>
      <w:sz w:val="24"/>
      <w:szCs w:val="20"/>
    </w:rPr>
  </w:style>
  <w:style w:type="paragraph" w:customStyle="1" w:styleId="xl143">
    <w:name w:val="xl143"/>
    <w:basedOn w:val="a"/>
    <w:rsid w:val="002D7B83"/>
    <w:pPr>
      <w:spacing w:beforeAutospacing="1" w:after="160" w:afterAutospacing="1" w:line="240" w:lineRule="auto"/>
    </w:pPr>
    <w:rPr>
      <w:rFonts w:ascii="Times New Roman" w:hAnsi="Times New Roman"/>
      <w:color w:val="000000"/>
      <w:sz w:val="16"/>
      <w:szCs w:val="20"/>
    </w:rPr>
  </w:style>
  <w:style w:type="character" w:customStyle="1" w:styleId="33">
    <w:name w:val="Оглавление 3 Знак"/>
    <w:link w:val="32"/>
    <w:uiPriority w:val="39"/>
    <w:rsid w:val="002D7B83"/>
    <w:rPr>
      <w:rFonts w:ascii="Times New Roman" w:eastAsia="Times New Roman" w:hAnsi="Times New Roman" w:cs="Times New Roman"/>
      <w:sz w:val="28"/>
      <w:szCs w:val="28"/>
      <w:lang w:eastAsia="ru-RU"/>
    </w:rPr>
  </w:style>
  <w:style w:type="paragraph" w:customStyle="1" w:styleId="xl104">
    <w:name w:val="xl104"/>
    <w:basedOn w:val="a"/>
    <w:rsid w:val="002D7B83"/>
    <w:pPr>
      <w:spacing w:beforeAutospacing="1" w:after="160" w:afterAutospacing="1" w:line="240" w:lineRule="auto"/>
    </w:pPr>
    <w:rPr>
      <w:rFonts w:ascii="Times New Roman" w:hAnsi="Times New Roman"/>
      <w:b/>
      <w:color w:val="000000"/>
      <w:sz w:val="16"/>
      <w:szCs w:val="20"/>
    </w:rPr>
  </w:style>
  <w:style w:type="paragraph" w:customStyle="1" w:styleId="xl119">
    <w:name w:val="xl119"/>
    <w:basedOn w:val="a"/>
    <w:rsid w:val="002D7B83"/>
    <w:pPr>
      <w:spacing w:beforeAutospacing="1" w:after="160" w:afterAutospacing="1" w:line="240" w:lineRule="auto"/>
    </w:pPr>
    <w:rPr>
      <w:rFonts w:ascii="Times New Roman" w:hAnsi="Times New Roman"/>
      <w:color w:val="FFFFFF"/>
      <w:sz w:val="14"/>
      <w:szCs w:val="20"/>
    </w:rPr>
  </w:style>
  <w:style w:type="paragraph" w:customStyle="1" w:styleId="xl176">
    <w:name w:val="xl176"/>
    <w:basedOn w:val="a"/>
    <w:rsid w:val="002D7B83"/>
    <w:pPr>
      <w:spacing w:beforeAutospacing="1" w:after="160" w:afterAutospacing="1" w:line="240" w:lineRule="auto"/>
      <w:jc w:val="center"/>
    </w:pPr>
    <w:rPr>
      <w:rFonts w:ascii="Times New Roman" w:hAnsi="Times New Roman"/>
      <w:i/>
      <w:color w:val="000000"/>
      <w:sz w:val="14"/>
      <w:szCs w:val="20"/>
    </w:rPr>
  </w:style>
  <w:style w:type="character" w:customStyle="1" w:styleId="1ff6">
    <w:name w:val="Обычный (Интернет) Знак1"/>
    <w:rsid w:val="002D7B83"/>
    <w:rPr>
      <w:rFonts w:ascii="Times New Roman" w:hAnsi="Times New Roman"/>
      <w:sz w:val="24"/>
    </w:rPr>
  </w:style>
  <w:style w:type="paragraph" w:customStyle="1" w:styleId="xl153">
    <w:name w:val="xl153"/>
    <w:basedOn w:val="a"/>
    <w:rsid w:val="002D7B83"/>
    <w:pPr>
      <w:spacing w:beforeAutospacing="1" w:after="160" w:afterAutospacing="1" w:line="240" w:lineRule="auto"/>
      <w:jc w:val="center"/>
    </w:pPr>
    <w:rPr>
      <w:rFonts w:ascii="Times New Roman" w:hAnsi="Times New Roman"/>
      <w:i/>
      <w:color w:val="000000"/>
      <w:sz w:val="14"/>
      <w:szCs w:val="20"/>
    </w:rPr>
  </w:style>
  <w:style w:type="paragraph" w:customStyle="1" w:styleId="xl144">
    <w:name w:val="xl144"/>
    <w:basedOn w:val="a"/>
    <w:rsid w:val="002D7B83"/>
    <w:pPr>
      <w:spacing w:beforeAutospacing="1" w:after="160" w:afterAutospacing="1" w:line="240" w:lineRule="auto"/>
      <w:jc w:val="center"/>
    </w:pPr>
    <w:rPr>
      <w:rFonts w:ascii="Times New Roman" w:hAnsi="Times New Roman"/>
      <w:color w:val="000000"/>
      <w:sz w:val="16"/>
      <w:szCs w:val="20"/>
    </w:rPr>
  </w:style>
  <w:style w:type="paragraph" w:customStyle="1" w:styleId="xl150">
    <w:name w:val="xl150"/>
    <w:basedOn w:val="a"/>
    <w:rsid w:val="002D7B83"/>
    <w:pPr>
      <w:spacing w:beforeAutospacing="1" w:after="160" w:afterAutospacing="1" w:line="240" w:lineRule="auto"/>
      <w:jc w:val="center"/>
    </w:pPr>
    <w:rPr>
      <w:rFonts w:ascii="Times New Roman" w:hAnsi="Times New Roman"/>
      <w:i/>
      <w:color w:val="000000"/>
      <w:sz w:val="14"/>
      <w:szCs w:val="20"/>
    </w:rPr>
  </w:style>
  <w:style w:type="paragraph" w:customStyle="1" w:styleId="xl103">
    <w:name w:val="xl103"/>
    <w:basedOn w:val="a"/>
    <w:rsid w:val="002D7B83"/>
    <w:pPr>
      <w:spacing w:beforeAutospacing="1" w:after="160" w:afterAutospacing="1" w:line="240" w:lineRule="auto"/>
      <w:jc w:val="center"/>
    </w:pPr>
    <w:rPr>
      <w:rFonts w:ascii="Times New Roman" w:hAnsi="Times New Roman"/>
      <w:b/>
      <w:color w:val="000000"/>
      <w:sz w:val="16"/>
      <w:szCs w:val="20"/>
    </w:rPr>
  </w:style>
  <w:style w:type="paragraph" w:customStyle="1" w:styleId="1ff7">
    <w:name w:val="Номер страницы1"/>
    <w:rsid w:val="002D7B83"/>
    <w:pPr>
      <w:spacing w:line="264" w:lineRule="auto"/>
    </w:pPr>
    <w:rPr>
      <w:rFonts w:ascii="Times New Roman" w:eastAsia="Times New Roman" w:hAnsi="Times New Roman" w:cs="Times New Roman"/>
      <w:color w:val="000000"/>
      <w:szCs w:val="20"/>
      <w:lang w:eastAsia="ru-RU"/>
    </w:rPr>
  </w:style>
  <w:style w:type="paragraph" w:customStyle="1" w:styleId="xl177">
    <w:name w:val="xl177"/>
    <w:basedOn w:val="a"/>
    <w:rsid w:val="002D7B83"/>
    <w:pPr>
      <w:spacing w:beforeAutospacing="1" w:after="160" w:afterAutospacing="1" w:line="240" w:lineRule="auto"/>
      <w:jc w:val="center"/>
    </w:pPr>
    <w:rPr>
      <w:rFonts w:ascii="Times New Roman" w:hAnsi="Times New Roman"/>
      <w:color w:val="000000"/>
      <w:sz w:val="14"/>
      <w:szCs w:val="20"/>
    </w:rPr>
  </w:style>
  <w:style w:type="paragraph" w:customStyle="1" w:styleId="c21">
    <w:name w:val="c21"/>
    <w:basedOn w:val="1ff3"/>
    <w:rsid w:val="002D7B83"/>
  </w:style>
  <w:style w:type="paragraph" w:customStyle="1" w:styleId="1ff8">
    <w:name w:val="Строгий1"/>
    <w:rsid w:val="002D7B83"/>
    <w:pPr>
      <w:spacing w:line="264" w:lineRule="auto"/>
    </w:pPr>
    <w:rPr>
      <w:rFonts w:ascii="Calibri" w:eastAsia="Times New Roman" w:hAnsi="Calibri" w:cs="Times New Roman"/>
      <w:b/>
      <w:color w:val="000000"/>
      <w:szCs w:val="20"/>
      <w:lang w:eastAsia="ru-RU"/>
    </w:rPr>
  </w:style>
  <w:style w:type="character" w:customStyle="1" w:styleId="24">
    <w:name w:val="Список 2 Знак"/>
    <w:link w:val="23"/>
    <w:rsid w:val="002D7B83"/>
    <w:rPr>
      <w:rFonts w:ascii="Arial" w:eastAsia="Batang" w:hAnsi="Arial" w:cs="Times New Roman"/>
      <w:sz w:val="20"/>
      <w:szCs w:val="24"/>
      <w:lang w:eastAsia="ko-KR"/>
    </w:rPr>
  </w:style>
  <w:style w:type="paragraph" w:customStyle="1" w:styleId="xl117">
    <w:name w:val="xl117"/>
    <w:basedOn w:val="a"/>
    <w:rsid w:val="002D7B83"/>
    <w:pPr>
      <w:spacing w:beforeAutospacing="1" w:after="160" w:afterAutospacing="1" w:line="240" w:lineRule="auto"/>
    </w:pPr>
    <w:rPr>
      <w:rFonts w:ascii="Times New Roman" w:hAnsi="Times New Roman"/>
      <w:color w:val="000000"/>
      <w:sz w:val="14"/>
      <w:szCs w:val="20"/>
    </w:rPr>
  </w:style>
  <w:style w:type="paragraph" w:customStyle="1" w:styleId="xl145">
    <w:name w:val="xl145"/>
    <w:basedOn w:val="a"/>
    <w:rsid w:val="002D7B83"/>
    <w:pPr>
      <w:spacing w:beforeAutospacing="1" w:after="160" w:afterAutospacing="1" w:line="240" w:lineRule="auto"/>
    </w:pPr>
    <w:rPr>
      <w:rFonts w:ascii="Times New Roman" w:hAnsi="Times New Roman"/>
      <w:b/>
      <w:color w:val="000000"/>
      <w:sz w:val="16"/>
      <w:szCs w:val="20"/>
    </w:rPr>
  </w:style>
  <w:style w:type="paragraph" w:customStyle="1" w:styleId="1ff9">
    <w:name w:val="Выделение1"/>
    <w:rsid w:val="002D7B83"/>
    <w:pPr>
      <w:spacing w:line="264" w:lineRule="auto"/>
    </w:pPr>
    <w:rPr>
      <w:rFonts w:ascii="Times New Roman" w:eastAsia="Times New Roman" w:hAnsi="Times New Roman" w:cs="Times New Roman"/>
      <w:i/>
      <w:color w:val="000000"/>
      <w:szCs w:val="20"/>
      <w:lang w:eastAsia="ru-RU"/>
    </w:rPr>
  </w:style>
  <w:style w:type="paragraph" w:customStyle="1" w:styleId="xl165">
    <w:name w:val="xl165"/>
    <w:basedOn w:val="a"/>
    <w:rsid w:val="002D7B83"/>
    <w:pPr>
      <w:spacing w:beforeAutospacing="1" w:after="160" w:afterAutospacing="1" w:line="240" w:lineRule="auto"/>
    </w:pPr>
    <w:rPr>
      <w:rFonts w:ascii="Times New Roman" w:hAnsi="Times New Roman"/>
      <w:color w:val="000000"/>
      <w:sz w:val="14"/>
      <w:szCs w:val="20"/>
    </w:rPr>
  </w:style>
  <w:style w:type="paragraph" w:customStyle="1" w:styleId="31">
    <w:name w:val="Гиперссылка3"/>
    <w:link w:val="ab"/>
    <w:rsid w:val="002D7B83"/>
    <w:pPr>
      <w:spacing w:line="264" w:lineRule="auto"/>
    </w:pPr>
    <w:rPr>
      <w:rFonts w:cs="Times New Roman"/>
      <w:color w:val="0000FF"/>
      <w:u w:val="single"/>
    </w:rPr>
  </w:style>
  <w:style w:type="paragraph" w:customStyle="1" w:styleId="Footnote">
    <w:name w:val="Footnote"/>
    <w:basedOn w:val="a"/>
    <w:rsid w:val="002D7B83"/>
    <w:pPr>
      <w:spacing w:after="0" w:line="240" w:lineRule="auto"/>
    </w:pPr>
    <w:rPr>
      <w:rFonts w:ascii="Cambria" w:hAnsi="Cambria"/>
      <w:color w:val="000000"/>
      <w:sz w:val="20"/>
      <w:szCs w:val="20"/>
    </w:rPr>
  </w:style>
  <w:style w:type="paragraph" w:customStyle="1" w:styleId="xl152">
    <w:name w:val="xl152"/>
    <w:basedOn w:val="a"/>
    <w:rsid w:val="002D7B83"/>
    <w:pPr>
      <w:spacing w:beforeAutospacing="1" w:after="160" w:afterAutospacing="1" w:line="240" w:lineRule="auto"/>
    </w:pPr>
    <w:rPr>
      <w:rFonts w:ascii="Times New Roman" w:hAnsi="Times New Roman"/>
      <w:color w:val="000000"/>
      <w:sz w:val="24"/>
      <w:szCs w:val="20"/>
    </w:rPr>
  </w:style>
  <w:style w:type="paragraph" w:customStyle="1" w:styleId="xl102">
    <w:name w:val="xl102"/>
    <w:basedOn w:val="a"/>
    <w:rsid w:val="002D7B83"/>
    <w:pPr>
      <w:spacing w:beforeAutospacing="1" w:after="160" w:afterAutospacing="1" w:line="240" w:lineRule="auto"/>
    </w:pPr>
    <w:rPr>
      <w:rFonts w:ascii="Times New Roman" w:hAnsi="Times New Roman"/>
      <w:color w:val="000000"/>
      <w:sz w:val="16"/>
      <w:szCs w:val="20"/>
    </w:rPr>
  </w:style>
  <w:style w:type="paragraph" w:customStyle="1" w:styleId="1ffa">
    <w:name w:val="Название Знак1"/>
    <w:rsid w:val="002D7B83"/>
    <w:pPr>
      <w:spacing w:line="264" w:lineRule="auto"/>
    </w:pPr>
    <w:rPr>
      <w:rFonts w:ascii="Times New Roman" w:eastAsia="Times New Roman" w:hAnsi="Times New Roman" w:cs="Times New Roman"/>
      <w:color w:val="000000"/>
      <w:sz w:val="24"/>
      <w:szCs w:val="20"/>
      <w:lang w:eastAsia="ru-RU"/>
    </w:rPr>
  </w:style>
  <w:style w:type="paragraph" w:customStyle="1" w:styleId="markedcontent">
    <w:name w:val="markedcontent"/>
    <w:basedOn w:val="1ff3"/>
    <w:rsid w:val="002D7B83"/>
  </w:style>
  <w:style w:type="character" w:customStyle="1" w:styleId="13">
    <w:name w:val="Оглавление 1 Знак"/>
    <w:link w:val="12"/>
    <w:uiPriority w:val="39"/>
    <w:rsid w:val="002D7B83"/>
    <w:rPr>
      <w:rFonts w:ascii="Calibri" w:eastAsia="Times New Roman" w:hAnsi="Calibri" w:cs="Calibri"/>
      <w:b/>
      <w:bCs/>
      <w:sz w:val="20"/>
      <w:szCs w:val="20"/>
      <w:lang w:eastAsia="ru-RU"/>
    </w:rPr>
  </w:style>
  <w:style w:type="paragraph" w:customStyle="1" w:styleId="1ffb">
    <w:name w:val="Знак примечания1"/>
    <w:rsid w:val="002D7B83"/>
    <w:pPr>
      <w:spacing w:line="264" w:lineRule="auto"/>
    </w:pPr>
    <w:rPr>
      <w:rFonts w:ascii="Calibri" w:eastAsia="Times New Roman" w:hAnsi="Calibri" w:cs="Times New Roman"/>
      <w:color w:val="000000"/>
      <w:sz w:val="16"/>
      <w:szCs w:val="20"/>
      <w:lang w:eastAsia="ru-RU"/>
    </w:rPr>
  </w:style>
  <w:style w:type="paragraph" w:customStyle="1" w:styleId="xl135">
    <w:name w:val="xl135"/>
    <w:basedOn w:val="a"/>
    <w:rsid w:val="002D7B83"/>
    <w:pPr>
      <w:spacing w:beforeAutospacing="1" w:after="160" w:afterAutospacing="1" w:line="240" w:lineRule="auto"/>
      <w:jc w:val="center"/>
    </w:pPr>
    <w:rPr>
      <w:rFonts w:ascii="Times New Roman" w:hAnsi="Times New Roman"/>
      <w:b/>
      <w:color w:val="000000"/>
      <w:sz w:val="16"/>
      <w:szCs w:val="20"/>
    </w:rPr>
  </w:style>
  <w:style w:type="paragraph" w:customStyle="1" w:styleId="HeaderandFooter">
    <w:name w:val="Header and Footer"/>
    <w:rsid w:val="002D7B83"/>
    <w:pPr>
      <w:spacing w:line="240" w:lineRule="auto"/>
      <w:jc w:val="both"/>
    </w:pPr>
    <w:rPr>
      <w:rFonts w:ascii="XO Thames" w:eastAsia="Times New Roman" w:hAnsi="XO Thames" w:cs="Times New Roman"/>
      <w:color w:val="000000"/>
      <w:sz w:val="28"/>
      <w:szCs w:val="20"/>
      <w:lang w:eastAsia="ru-RU"/>
    </w:rPr>
  </w:style>
  <w:style w:type="paragraph" w:customStyle="1" w:styleId="xl134">
    <w:name w:val="xl134"/>
    <w:basedOn w:val="a"/>
    <w:rsid w:val="002D7B83"/>
    <w:pPr>
      <w:spacing w:beforeAutospacing="1" w:after="160" w:afterAutospacing="1" w:line="240" w:lineRule="auto"/>
    </w:pPr>
    <w:rPr>
      <w:rFonts w:ascii="Times New Roman" w:hAnsi="Times New Roman"/>
      <w:color w:val="000000"/>
      <w:sz w:val="14"/>
      <w:szCs w:val="20"/>
    </w:rPr>
  </w:style>
  <w:style w:type="paragraph" w:customStyle="1" w:styleId="xl107">
    <w:name w:val="xl107"/>
    <w:basedOn w:val="a"/>
    <w:rsid w:val="002D7B83"/>
    <w:pPr>
      <w:spacing w:beforeAutospacing="1" w:after="160" w:afterAutospacing="1" w:line="240" w:lineRule="auto"/>
      <w:jc w:val="center"/>
    </w:pPr>
    <w:rPr>
      <w:rFonts w:ascii="Times New Roman" w:hAnsi="Times New Roman"/>
      <w:color w:val="000000"/>
      <w:sz w:val="16"/>
      <w:szCs w:val="20"/>
    </w:rPr>
  </w:style>
  <w:style w:type="paragraph" w:customStyle="1" w:styleId="xl63">
    <w:name w:val="xl63"/>
    <w:basedOn w:val="a"/>
    <w:rsid w:val="002D7B83"/>
    <w:pPr>
      <w:spacing w:beforeAutospacing="1" w:after="160" w:afterAutospacing="1" w:line="240" w:lineRule="auto"/>
    </w:pPr>
    <w:rPr>
      <w:rFonts w:ascii="Times New Roman" w:hAnsi="Times New Roman"/>
      <w:color w:val="000000"/>
      <w:sz w:val="24"/>
      <w:szCs w:val="20"/>
    </w:rPr>
  </w:style>
  <w:style w:type="paragraph" w:customStyle="1" w:styleId="xl178">
    <w:name w:val="xl178"/>
    <w:basedOn w:val="a"/>
    <w:rsid w:val="002D7B83"/>
    <w:pPr>
      <w:spacing w:beforeAutospacing="1" w:after="160" w:afterAutospacing="1" w:line="240" w:lineRule="auto"/>
      <w:jc w:val="center"/>
    </w:pPr>
    <w:rPr>
      <w:rFonts w:ascii="Times New Roman" w:hAnsi="Times New Roman"/>
      <w:color w:val="000000"/>
      <w:sz w:val="14"/>
      <w:szCs w:val="20"/>
    </w:rPr>
  </w:style>
  <w:style w:type="character" w:customStyle="1" w:styleId="92">
    <w:name w:val="Оглавление 9 Знак"/>
    <w:link w:val="91"/>
    <w:uiPriority w:val="39"/>
    <w:rsid w:val="002D7B83"/>
    <w:rPr>
      <w:rFonts w:ascii="Calibri" w:eastAsia="Times New Roman" w:hAnsi="Calibri" w:cs="Calibri"/>
      <w:sz w:val="20"/>
      <w:szCs w:val="20"/>
      <w:lang w:eastAsia="ru-RU"/>
    </w:rPr>
  </w:style>
  <w:style w:type="paragraph" w:customStyle="1" w:styleId="212pt">
    <w:name w:val="Основной текст (2) + 12 pt"/>
    <w:rsid w:val="002D7B83"/>
    <w:pPr>
      <w:spacing w:line="264" w:lineRule="auto"/>
    </w:pPr>
    <w:rPr>
      <w:rFonts w:ascii="Times New Roman" w:eastAsia="Times New Roman" w:hAnsi="Times New Roman" w:cs="Times New Roman"/>
      <w:color w:val="000000"/>
      <w:sz w:val="24"/>
      <w:szCs w:val="20"/>
      <w:highlight w:val="white"/>
      <w:lang w:eastAsia="ru-RU"/>
    </w:rPr>
  </w:style>
  <w:style w:type="paragraph" w:customStyle="1" w:styleId="xl129">
    <w:name w:val="xl129"/>
    <w:basedOn w:val="a"/>
    <w:rsid w:val="002D7B83"/>
    <w:pPr>
      <w:spacing w:beforeAutospacing="1" w:after="160" w:afterAutospacing="1" w:line="240" w:lineRule="auto"/>
    </w:pPr>
    <w:rPr>
      <w:rFonts w:ascii="Times New Roman" w:hAnsi="Times New Roman"/>
      <w:b/>
      <w:i/>
      <w:color w:val="000000"/>
      <w:sz w:val="16"/>
      <w:szCs w:val="20"/>
    </w:rPr>
  </w:style>
  <w:style w:type="paragraph" w:customStyle="1" w:styleId="xl64">
    <w:name w:val="xl64"/>
    <w:basedOn w:val="a"/>
    <w:rsid w:val="002D7B83"/>
    <w:pPr>
      <w:spacing w:beforeAutospacing="1" w:after="160" w:afterAutospacing="1" w:line="240" w:lineRule="auto"/>
    </w:pPr>
    <w:rPr>
      <w:rFonts w:ascii="Times New Roman" w:hAnsi="Times New Roman"/>
      <w:color w:val="000000"/>
      <w:sz w:val="24"/>
      <w:szCs w:val="20"/>
    </w:rPr>
  </w:style>
  <w:style w:type="paragraph" w:customStyle="1" w:styleId="xl169">
    <w:name w:val="xl169"/>
    <w:basedOn w:val="a"/>
    <w:rsid w:val="002D7B83"/>
    <w:pPr>
      <w:spacing w:beforeAutospacing="1" w:after="160" w:afterAutospacing="1" w:line="240" w:lineRule="auto"/>
      <w:jc w:val="center"/>
    </w:pPr>
    <w:rPr>
      <w:rFonts w:ascii="Times New Roman" w:hAnsi="Times New Roman"/>
      <w:i/>
      <w:color w:val="000000"/>
      <w:sz w:val="14"/>
      <w:szCs w:val="20"/>
    </w:rPr>
  </w:style>
  <w:style w:type="paragraph" w:customStyle="1" w:styleId="xl98">
    <w:name w:val="xl98"/>
    <w:basedOn w:val="a"/>
    <w:rsid w:val="002D7B83"/>
    <w:pPr>
      <w:spacing w:beforeAutospacing="1" w:after="160" w:afterAutospacing="1" w:line="240" w:lineRule="auto"/>
    </w:pPr>
    <w:rPr>
      <w:rFonts w:ascii="Times New Roman" w:hAnsi="Times New Roman"/>
      <w:color w:val="FF0000"/>
      <w:sz w:val="14"/>
      <w:szCs w:val="20"/>
    </w:rPr>
  </w:style>
  <w:style w:type="paragraph" w:customStyle="1" w:styleId="c14">
    <w:name w:val="c14"/>
    <w:basedOn w:val="a"/>
    <w:rsid w:val="002D7B83"/>
    <w:pPr>
      <w:spacing w:beforeAutospacing="1" w:after="160" w:afterAutospacing="1" w:line="240" w:lineRule="auto"/>
    </w:pPr>
    <w:rPr>
      <w:rFonts w:ascii="Times New Roman" w:hAnsi="Times New Roman"/>
      <w:color w:val="000000"/>
      <w:sz w:val="24"/>
      <w:szCs w:val="20"/>
    </w:rPr>
  </w:style>
  <w:style w:type="paragraph" w:customStyle="1" w:styleId="xl113">
    <w:name w:val="xl113"/>
    <w:basedOn w:val="a"/>
    <w:rsid w:val="002D7B83"/>
    <w:pPr>
      <w:spacing w:beforeAutospacing="1" w:after="160" w:afterAutospacing="1" w:line="240" w:lineRule="auto"/>
    </w:pPr>
    <w:rPr>
      <w:rFonts w:ascii="Times New Roman" w:hAnsi="Times New Roman"/>
      <w:color w:val="000000"/>
      <w:sz w:val="16"/>
      <w:szCs w:val="20"/>
    </w:rPr>
  </w:style>
  <w:style w:type="character" w:customStyle="1" w:styleId="82">
    <w:name w:val="Оглавление 8 Знак"/>
    <w:link w:val="81"/>
    <w:uiPriority w:val="39"/>
    <w:rsid w:val="002D7B83"/>
    <w:rPr>
      <w:rFonts w:ascii="Calibri" w:eastAsia="Times New Roman" w:hAnsi="Calibri" w:cs="Calibri"/>
      <w:sz w:val="20"/>
      <w:szCs w:val="20"/>
      <w:lang w:eastAsia="ru-RU"/>
    </w:rPr>
  </w:style>
  <w:style w:type="paragraph" w:customStyle="1" w:styleId="xl112">
    <w:name w:val="xl112"/>
    <w:basedOn w:val="a"/>
    <w:rsid w:val="002D7B83"/>
    <w:pPr>
      <w:spacing w:beforeAutospacing="1" w:after="160" w:afterAutospacing="1" w:line="240" w:lineRule="auto"/>
    </w:pPr>
    <w:rPr>
      <w:rFonts w:ascii="Times New Roman" w:hAnsi="Times New Roman"/>
      <w:color w:val="000000"/>
      <w:sz w:val="16"/>
      <w:szCs w:val="20"/>
    </w:rPr>
  </w:style>
  <w:style w:type="paragraph" w:customStyle="1" w:styleId="xl171">
    <w:name w:val="xl171"/>
    <w:basedOn w:val="a"/>
    <w:rsid w:val="002D7B83"/>
    <w:pPr>
      <w:spacing w:beforeAutospacing="1" w:after="160" w:afterAutospacing="1" w:line="240" w:lineRule="auto"/>
      <w:jc w:val="center"/>
    </w:pPr>
    <w:rPr>
      <w:rFonts w:ascii="Times New Roman" w:hAnsi="Times New Roman"/>
      <w:i/>
      <w:color w:val="000000"/>
      <w:sz w:val="14"/>
      <w:szCs w:val="20"/>
    </w:rPr>
  </w:style>
  <w:style w:type="paragraph" w:customStyle="1" w:styleId="xl116">
    <w:name w:val="xl116"/>
    <w:basedOn w:val="a"/>
    <w:rsid w:val="002D7B83"/>
    <w:pPr>
      <w:spacing w:beforeAutospacing="1" w:after="160" w:afterAutospacing="1" w:line="240" w:lineRule="auto"/>
    </w:pPr>
    <w:rPr>
      <w:rFonts w:ascii="Times New Roman" w:hAnsi="Times New Roman"/>
      <w:b/>
      <w:color w:val="000000"/>
      <w:sz w:val="16"/>
      <w:szCs w:val="20"/>
    </w:rPr>
  </w:style>
  <w:style w:type="paragraph" w:customStyle="1" w:styleId="xl140">
    <w:name w:val="xl140"/>
    <w:basedOn w:val="a"/>
    <w:rsid w:val="002D7B83"/>
    <w:pPr>
      <w:spacing w:beforeAutospacing="1" w:after="160" w:afterAutospacing="1" w:line="240" w:lineRule="auto"/>
    </w:pPr>
    <w:rPr>
      <w:rFonts w:ascii="Times New Roman" w:hAnsi="Times New Roman"/>
      <w:b/>
      <w:color w:val="000000"/>
      <w:sz w:val="16"/>
      <w:szCs w:val="20"/>
    </w:rPr>
  </w:style>
  <w:style w:type="paragraph" w:customStyle="1" w:styleId="1ffc">
    <w:name w:val="Неразрешенное упоминание1"/>
    <w:basedOn w:val="1ff3"/>
    <w:rsid w:val="002D7B83"/>
    <w:rPr>
      <w:color w:val="605E5C"/>
      <w:shd w:val="clear" w:color="auto" w:fill="E1DFDD"/>
    </w:rPr>
  </w:style>
  <w:style w:type="paragraph" w:customStyle="1" w:styleId="xl127">
    <w:name w:val="xl127"/>
    <w:basedOn w:val="a"/>
    <w:rsid w:val="002D7B83"/>
    <w:pPr>
      <w:spacing w:beforeAutospacing="1" w:after="160" w:afterAutospacing="1" w:line="240" w:lineRule="auto"/>
    </w:pPr>
    <w:rPr>
      <w:rFonts w:ascii="Times New Roman" w:hAnsi="Times New Roman"/>
      <w:b/>
      <w:color w:val="000000"/>
      <w:sz w:val="16"/>
      <w:szCs w:val="20"/>
    </w:rPr>
  </w:style>
  <w:style w:type="paragraph" w:customStyle="1" w:styleId="c15">
    <w:name w:val="c15"/>
    <w:basedOn w:val="1ff3"/>
    <w:rsid w:val="002D7B83"/>
  </w:style>
  <w:style w:type="paragraph" w:customStyle="1" w:styleId="xl108">
    <w:name w:val="xl108"/>
    <w:basedOn w:val="a"/>
    <w:rsid w:val="002D7B83"/>
    <w:pPr>
      <w:spacing w:beforeAutospacing="1" w:after="160" w:afterAutospacing="1" w:line="240" w:lineRule="auto"/>
    </w:pPr>
    <w:rPr>
      <w:rFonts w:ascii="Times New Roman" w:hAnsi="Times New Roman"/>
      <w:color w:val="000000"/>
      <w:sz w:val="16"/>
      <w:szCs w:val="20"/>
    </w:rPr>
  </w:style>
  <w:style w:type="character" w:customStyle="1" w:styleId="52">
    <w:name w:val="Оглавление 5 Знак"/>
    <w:link w:val="51"/>
    <w:uiPriority w:val="39"/>
    <w:rsid w:val="002D7B83"/>
    <w:rPr>
      <w:rFonts w:ascii="Calibri" w:eastAsia="Times New Roman" w:hAnsi="Calibri" w:cs="Calibri"/>
      <w:sz w:val="20"/>
      <w:szCs w:val="20"/>
      <w:lang w:eastAsia="ru-RU"/>
    </w:rPr>
  </w:style>
  <w:style w:type="paragraph" w:customStyle="1" w:styleId="1ffd">
    <w:name w:val="Знак сноски1"/>
    <w:basedOn w:val="a"/>
    <w:uiPriority w:val="99"/>
    <w:qFormat/>
    <w:rsid w:val="002D7B83"/>
    <w:pPr>
      <w:spacing w:after="0" w:line="240" w:lineRule="auto"/>
    </w:pPr>
    <w:rPr>
      <w:color w:val="000000"/>
      <w:szCs w:val="20"/>
      <w:vertAlign w:val="superscript"/>
    </w:rPr>
  </w:style>
  <w:style w:type="paragraph" w:customStyle="1" w:styleId="xl180">
    <w:name w:val="xl180"/>
    <w:basedOn w:val="a"/>
    <w:rsid w:val="002D7B83"/>
    <w:pPr>
      <w:spacing w:beforeAutospacing="1" w:after="160" w:afterAutospacing="1" w:line="240" w:lineRule="auto"/>
      <w:jc w:val="center"/>
    </w:pPr>
    <w:rPr>
      <w:rFonts w:ascii="Times New Roman" w:hAnsi="Times New Roman"/>
      <w:color w:val="000000"/>
      <w:sz w:val="14"/>
      <w:szCs w:val="20"/>
    </w:rPr>
  </w:style>
  <w:style w:type="paragraph" w:customStyle="1" w:styleId="2ff0">
    <w:name w:val="Основной шрифт абзаца2"/>
    <w:rsid w:val="002D7B83"/>
    <w:pPr>
      <w:spacing w:line="264" w:lineRule="auto"/>
    </w:pPr>
    <w:rPr>
      <w:rFonts w:ascii="Calibri" w:eastAsia="Times New Roman" w:hAnsi="Calibri" w:cs="Times New Roman"/>
      <w:color w:val="000000"/>
      <w:szCs w:val="20"/>
      <w:lang w:eastAsia="ru-RU"/>
    </w:rPr>
  </w:style>
  <w:style w:type="paragraph" w:customStyle="1" w:styleId="1ffe">
    <w:name w:val="Слабое выделение1"/>
    <w:rsid w:val="002D7B83"/>
    <w:pPr>
      <w:spacing w:line="264" w:lineRule="auto"/>
    </w:pPr>
    <w:rPr>
      <w:rFonts w:ascii="Calibri" w:eastAsia="Times New Roman" w:hAnsi="Calibri" w:cs="Times New Roman"/>
      <w:i/>
      <w:color w:val="404040"/>
      <w:szCs w:val="20"/>
      <w:lang w:eastAsia="ru-RU"/>
    </w:rPr>
  </w:style>
  <w:style w:type="paragraph" w:customStyle="1" w:styleId="xl114">
    <w:name w:val="xl114"/>
    <w:basedOn w:val="a"/>
    <w:rsid w:val="002D7B83"/>
    <w:pPr>
      <w:spacing w:beforeAutospacing="1" w:after="160" w:afterAutospacing="1" w:line="240" w:lineRule="auto"/>
    </w:pPr>
    <w:rPr>
      <w:rFonts w:ascii="Times New Roman" w:hAnsi="Times New Roman"/>
      <w:b/>
      <w:i/>
      <w:color w:val="000000"/>
      <w:sz w:val="16"/>
      <w:szCs w:val="20"/>
    </w:rPr>
  </w:style>
  <w:style w:type="paragraph" w:customStyle="1" w:styleId="xl148">
    <w:name w:val="xl148"/>
    <w:basedOn w:val="a"/>
    <w:rsid w:val="002D7B83"/>
    <w:pPr>
      <w:spacing w:beforeAutospacing="1" w:after="160" w:afterAutospacing="1" w:line="240" w:lineRule="auto"/>
    </w:pPr>
    <w:rPr>
      <w:rFonts w:ascii="Times New Roman" w:hAnsi="Times New Roman"/>
      <w:b/>
      <w:color w:val="000000"/>
      <w:sz w:val="16"/>
      <w:szCs w:val="20"/>
    </w:rPr>
  </w:style>
  <w:style w:type="paragraph" w:customStyle="1" w:styleId="xl138">
    <w:name w:val="xl138"/>
    <w:basedOn w:val="a"/>
    <w:rsid w:val="002D7B83"/>
    <w:pPr>
      <w:spacing w:beforeAutospacing="1" w:after="160" w:afterAutospacing="1" w:line="240" w:lineRule="auto"/>
      <w:jc w:val="center"/>
    </w:pPr>
    <w:rPr>
      <w:rFonts w:ascii="Times New Roman" w:hAnsi="Times New Roman"/>
      <w:b/>
      <w:color w:val="000000"/>
      <w:sz w:val="16"/>
      <w:szCs w:val="20"/>
    </w:rPr>
  </w:style>
  <w:style w:type="paragraph" w:customStyle="1" w:styleId="pTextStyleCenter">
    <w:name w:val="pTextStyleCenter"/>
    <w:basedOn w:val="a"/>
    <w:rsid w:val="002D7B83"/>
    <w:pPr>
      <w:spacing w:after="0" w:line="252" w:lineRule="auto"/>
      <w:jc w:val="center"/>
    </w:pPr>
    <w:rPr>
      <w:rFonts w:ascii="Times New Roman" w:hAnsi="Times New Roman"/>
      <w:color w:val="000000"/>
      <w:sz w:val="24"/>
      <w:szCs w:val="20"/>
    </w:rPr>
  </w:style>
  <w:style w:type="paragraph" w:customStyle="1" w:styleId="xl154">
    <w:name w:val="xl154"/>
    <w:basedOn w:val="a"/>
    <w:rsid w:val="002D7B83"/>
    <w:pPr>
      <w:spacing w:beforeAutospacing="1" w:after="160" w:afterAutospacing="1" w:line="240" w:lineRule="auto"/>
      <w:jc w:val="center"/>
    </w:pPr>
    <w:rPr>
      <w:rFonts w:ascii="Times New Roman" w:hAnsi="Times New Roman"/>
      <w:i/>
      <w:color w:val="000000"/>
      <w:sz w:val="14"/>
      <w:szCs w:val="20"/>
    </w:rPr>
  </w:style>
  <w:style w:type="paragraph" w:customStyle="1" w:styleId="xl133">
    <w:name w:val="xl133"/>
    <w:basedOn w:val="a"/>
    <w:rsid w:val="002D7B83"/>
    <w:pPr>
      <w:spacing w:beforeAutospacing="1" w:after="160" w:afterAutospacing="1" w:line="240" w:lineRule="auto"/>
    </w:pPr>
    <w:rPr>
      <w:rFonts w:ascii="Times New Roman" w:hAnsi="Times New Roman"/>
      <w:color w:val="FFFFFF"/>
      <w:sz w:val="24"/>
      <w:szCs w:val="20"/>
    </w:rPr>
  </w:style>
  <w:style w:type="paragraph" w:customStyle="1" w:styleId="xl126">
    <w:name w:val="xl126"/>
    <w:basedOn w:val="a"/>
    <w:rsid w:val="002D7B83"/>
    <w:pPr>
      <w:spacing w:beforeAutospacing="1" w:after="160" w:afterAutospacing="1" w:line="240" w:lineRule="auto"/>
      <w:jc w:val="center"/>
    </w:pPr>
    <w:rPr>
      <w:rFonts w:ascii="Times New Roman" w:hAnsi="Times New Roman"/>
      <w:b/>
      <w:color w:val="000000"/>
      <w:sz w:val="16"/>
      <w:szCs w:val="20"/>
    </w:rPr>
  </w:style>
  <w:style w:type="paragraph" w:customStyle="1" w:styleId="xl155">
    <w:name w:val="xl155"/>
    <w:basedOn w:val="a"/>
    <w:rsid w:val="002D7B83"/>
    <w:pPr>
      <w:spacing w:beforeAutospacing="1" w:after="160" w:afterAutospacing="1" w:line="240" w:lineRule="auto"/>
      <w:jc w:val="center"/>
    </w:pPr>
    <w:rPr>
      <w:rFonts w:ascii="Times New Roman" w:hAnsi="Times New Roman"/>
      <w:i/>
      <w:color w:val="000000"/>
      <w:sz w:val="14"/>
      <w:szCs w:val="20"/>
    </w:rPr>
  </w:style>
  <w:style w:type="paragraph" w:customStyle="1" w:styleId="xl130">
    <w:name w:val="xl130"/>
    <w:basedOn w:val="a"/>
    <w:rsid w:val="002D7B83"/>
    <w:pPr>
      <w:spacing w:beforeAutospacing="1" w:after="160" w:afterAutospacing="1" w:line="240" w:lineRule="auto"/>
      <w:jc w:val="center"/>
    </w:pPr>
    <w:rPr>
      <w:rFonts w:ascii="Times New Roman" w:hAnsi="Times New Roman"/>
      <w:b/>
      <w:color w:val="000000"/>
      <w:sz w:val="16"/>
      <w:szCs w:val="20"/>
    </w:rPr>
  </w:style>
  <w:style w:type="paragraph" w:customStyle="1" w:styleId="ConsPlusCell">
    <w:name w:val="ConsPlusCell"/>
    <w:rsid w:val="002D7B83"/>
    <w:pPr>
      <w:spacing w:after="0" w:line="240" w:lineRule="auto"/>
    </w:pPr>
    <w:rPr>
      <w:rFonts w:ascii="Arial" w:eastAsia="Times New Roman" w:hAnsi="Arial" w:cs="Times New Roman"/>
      <w:color w:val="000000"/>
      <w:sz w:val="20"/>
      <w:szCs w:val="20"/>
      <w:lang w:eastAsia="ru-RU"/>
    </w:rPr>
  </w:style>
  <w:style w:type="character" w:customStyle="1" w:styleId="2ff1">
    <w:name w:val="Заголовок Знак2"/>
    <w:uiPriority w:val="10"/>
    <w:rsid w:val="002D7B83"/>
    <w:rPr>
      <w:rFonts w:ascii="Times" w:hAnsi="Times"/>
      <w:b/>
      <w:sz w:val="28"/>
    </w:rPr>
  </w:style>
  <w:style w:type="paragraph" w:customStyle="1" w:styleId="xl118">
    <w:name w:val="xl118"/>
    <w:basedOn w:val="a"/>
    <w:rsid w:val="002D7B83"/>
    <w:pPr>
      <w:spacing w:beforeAutospacing="1" w:after="160" w:afterAutospacing="1" w:line="240" w:lineRule="auto"/>
    </w:pPr>
    <w:rPr>
      <w:rFonts w:ascii="Times New Roman" w:hAnsi="Times New Roman"/>
      <w:color w:val="000000"/>
      <w:sz w:val="14"/>
      <w:szCs w:val="20"/>
    </w:rPr>
  </w:style>
  <w:style w:type="paragraph" w:customStyle="1" w:styleId="xl166">
    <w:name w:val="xl166"/>
    <w:basedOn w:val="a"/>
    <w:rsid w:val="002D7B83"/>
    <w:pPr>
      <w:spacing w:beforeAutospacing="1" w:after="160" w:afterAutospacing="1" w:line="240" w:lineRule="auto"/>
      <w:jc w:val="center"/>
    </w:pPr>
    <w:rPr>
      <w:rFonts w:ascii="Times New Roman" w:hAnsi="Times New Roman"/>
      <w:b/>
      <w:color w:val="000000"/>
      <w:sz w:val="14"/>
      <w:szCs w:val="20"/>
    </w:rPr>
  </w:style>
  <w:style w:type="paragraph" w:customStyle="1" w:styleId="xl123">
    <w:name w:val="xl123"/>
    <w:basedOn w:val="a"/>
    <w:rsid w:val="002D7B83"/>
    <w:pPr>
      <w:spacing w:beforeAutospacing="1" w:after="160" w:afterAutospacing="1" w:line="240" w:lineRule="auto"/>
    </w:pPr>
    <w:rPr>
      <w:rFonts w:ascii="Times New Roman" w:hAnsi="Times New Roman"/>
      <w:b/>
      <w:color w:val="000000"/>
      <w:sz w:val="16"/>
      <w:szCs w:val="20"/>
    </w:rPr>
  </w:style>
  <w:style w:type="paragraph" w:customStyle="1" w:styleId="xl157">
    <w:name w:val="xl157"/>
    <w:basedOn w:val="a"/>
    <w:rsid w:val="002D7B83"/>
    <w:pPr>
      <w:spacing w:beforeAutospacing="1" w:after="160" w:afterAutospacing="1" w:line="240" w:lineRule="auto"/>
      <w:jc w:val="center"/>
    </w:pPr>
    <w:rPr>
      <w:rFonts w:ascii="Times New Roman" w:hAnsi="Times New Roman"/>
      <w:b/>
      <w:color w:val="000000"/>
      <w:sz w:val="24"/>
      <w:szCs w:val="20"/>
    </w:rPr>
  </w:style>
  <w:style w:type="paragraph" w:customStyle="1" w:styleId="xl128">
    <w:name w:val="xl128"/>
    <w:basedOn w:val="a"/>
    <w:rsid w:val="002D7B83"/>
    <w:pPr>
      <w:spacing w:beforeAutospacing="1" w:after="160" w:afterAutospacing="1" w:line="240" w:lineRule="auto"/>
      <w:jc w:val="center"/>
    </w:pPr>
    <w:rPr>
      <w:rFonts w:ascii="Times New Roman" w:hAnsi="Times New Roman"/>
      <w:b/>
      <w:i/>
      <w:color w:val="000000"/>
      <w:sz w:val="16"/>
      <w:szCs w:val="20"/>
    </w:rPr>
  </w:style>
  <w:style w:type="paragraph" w:customStyle="1" w:styleId="xl121">
    <w:name w:val="xl121"/>
    <w:basedOn w:val="a"/>
    <w:rsid w:val="002D7B83"/>
    <w:pPr>
      <w:spacing w:beforeAutospacing="1" w:after="160" w:afterAutospacing="1" w:line="240" w:lineRule="auto"/>
    </w:pPr>
    <w:rPr>
      <w:rFonts w:ascii="Times New Roman" w:hAnsi="Times New Roman"/>
      <w:b/>
      <w:i/>
      <w:color w:val="000000"/>
      <w:sz w:val="16"/>
      <w:szCs w:val="20"/>
    </w:rPr>
  </w:style>
  <w:style w:type="paragraph" w:customStyle="1" w:styleId="xl172">
    <w:name w:val="xl172"/>
    <w:basedOn w:val="a"/>
    <w:rsid w:val="002D7B83"/>
    <w:pPr>
      <w:spacing w:beforeAutospacing="1" w:after="160" w:afterAutospacing="1" w:line="240" w:lineRule="auto"/>
      <w:jc w:val="center"/>
    </w:pPr>
    <w:rPr>
      <w:rFonts w:ascii="Times New Roman" w:hAnsi="Times New Roman"/>
      <w:i/>
      <w:color w:val="000000"/>
      <w:sz w:val="14"/>
      <w:szCs w:val="20"/>
    </w:rPr>
  </w:style>
  <w:style w:type="paragraph" w:customStyle="1" w:styleId="xl149">
    <w:name w:val="xl149"/>
    <w:basedOn w:val="a"/>
    <w:rsid w:val="002D7B83"/>
    <w:pPr>
      <w:spacing w:beforeAutospacing="1" w:after="160" w:afterAutospacing="1" w:line="240" w:lineRule="auto"/>
    </w:pPr>
    <w:rPr>
      <w:rFonts w:ascii="Times New Roman" w:hAnsi="Times New Roman"/>
      <w:b/>
      <w:color w:val="000000"/>
      <w:sz w:val="16"/>
      <w:szCs w:val="20"/>
    </w:rPr>
  </w:style>
  <w:style w:type="table" w:customStyle="1" w:styleId="11130">
    <w:name w:val="Сетка таблицы1113"/>
    <w:basedOn w:val="a1"/>
    <w:rsid w:val="002D7B83"/>
    <w:pPr>
      <w:spacing w:after="0" w:line="240" w:lineRule="auto"/>
    </w:pPr>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7">
    <w:name w:val="Table Normal7"/>
    <w:rsid w:val="002D7B83"/>
    <w:pPr>
      <w:widowControl w:val="0"/>
      <w:spacing w:after="0" w:line="240" w:lineRule="auto"/>
    </w:pPr>
    <w:rPr>
      <w:rFonts w:ascii="Cambria" w:eastAsia="Times New Roman" w:hAnsi="Cambria" w:cs="Times New Roman"/>
      <w:color w:val="000000"/>
      <w:szCs w:val="20"/>
      <w:lang w:eastAsia="ru-RU"/>
    </w:rPr>
    <w:tblPr>
      <w:tblInd w:w="0" w:type="dxa"/>
      <w:tblCellMar>
        <w:top w:w="0" w:type="dxa"/>
        <w:left w:w="0" w:type="dxa"/>
        <w:bottom w:w="0" w:type="dxa"/>
        <w:right w:w="0" w:type="dxa"/>
      </w:tblCellMar>
    </w:tblPr>
  </w:style>
  <w:style w:type="table" w:customStyle="1" w:styleId="TableNormal10">
    <w:name w:val="Table Normal10"/>
    <w:rsid w:val="002D7B83"/>
    <w:pPr>
      <w:widowControl w:val="0"/>
      <w:spacing w:after="0" w:line="240" w:lineRule="auto"/>
    </w:pPr>
    <w:rPr>
      <w:rFonts w:ascii="Cambria" w:eastAsia="Times New Roman" w:hAnsi="Cambria" w:cs="Times New Roman"/>
      <w:color w:val="000000"/>
      <w:szCs w:val="20"/>
      <w:lang w:eastAsia="ru-RU"/>
    </w:rPr>
    <w:tblPr>
      <w:tblInd w:w="0" w:type="dxa"/>
      <w:tblCellMar>
        <w:top w:w="0" w:type="dxa"/>
        <w:left w:w="0" w:type="dxa"/>
        <w:bottom w:w="0" w:type="dxa"/>
        <w:right w:w="0" w:type="dxa"/>
      </w:tblCellMar>
    </w:tblPr>
  </w:style>
  <w:style w:type="table" w:customStyle="1" w:styleId="1150">
    <w:name w:val="Сетка таблицы115"/>
    <w:basedOn w:val="a1"/>
    <w:rsid w:val="002D7B83"/>
    <w:pPr>
      <w:spacing w:after="0" w:line="240" w:lineRule="auto"/>
    </w:pPr>
    <w:rPr>
      <w:rFonts w:ascii="Cambria" w:eastAsia="Times New Roman" w:hAnsi="Cambria"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3">
    <w:name w:val="Table Normal13"/>
    <w:rsid w:val="002D7B83"/>
    <w:pPr>
      <w:widowControl w:val="0"/>
      <w:spacing w:after="0" w:line="240" w:lineRule="auto"/>
    </w:pPr>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1100">
    <w:name w:val="Сетка таблицы110"/>
    <w:basedOn w:val="a1"/>
    <w:rsid w:val="002D7B83"/>
    <w:pPr>
      <w:spacing w:after="0" w:line="240" w:lineRule="auto"/>
    </w:pPr>
    <w:rPr>
      <w:rFonts w:ascii="Cambria" w:eastAsia="Times New Roman" w:hAnsi="Cambria"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3">
    <w:name w:val="Table Normal3"/>
    <w:rsid w:val="002D7B83"/>
    <w:pPr>
      <w:widowControl w:val="0"/>
      <w:spacing w:after="0" w:line="240" w:lineRule="auto"/>
    </w:pPr>
    <w:rPr>
      <w:rFonts w:ascii="Cambria" w:eastAsia="Times New Roman" w:hAnsi="Cambria" w:cs="Times New Roman"/>
      <w:color w:val="000000"/>
      <w:szCs w:val="20"/>
      <w:lang w:eastAsia="ru-RU"/>
    </w:rPr>
    <w:tblPr>
      <w:tblInd w:w="0" w:type="dxa"/>
      <w:tblCellMar>
        <w:top w:w="0" w:type="dxa"/>
        <w:left w:w="0" w:type="dxa"/>
        <w:bottom w:w="0" w:type="dxa"/>
        <w:right w:w="0" w:type="dxa"/>
      </w:tblCellMar>
    </w:tblPr>
  </w:style>
  <w:style w:type="table" w:customStyle="1" w:styleId="TableNormal9">
    <w:name w:val="Table Normal9"/>
    <w:rsid w:val="002D7B83"/>
    <w:pPr>
      <w:widowControl w:val="0"/>
      <w:spacing w:after="0" w:line="240" w:lineRule="auto"/>
    </w:pPr>
    <w:rPr>
      <w:rFonts w:ascii="Cambria" w:eastAsia="Times New Roman" w:hAnsi="Cambria" w:cs="Times New Roman"/>
      <w:color w:val="000000"/>
      <w:szCs w:val="20"/>
      <w:lang w:eastAsia="ru-RU"/>
    </w:rPr>
    <w:tblPr>
      <w:tblInd w:w="0" w:type="dxa"/>
      <w:tblCellMar>
        <w:top w:w="0" w:type="dxa"/>
        <w:left w:w="0" w:type="dxa"/>
        <w:bottom w:w="0" w:type="dxa"/>
        <w:right w:w="0" w:type="dxa"/>
      </w:tblCellMar>
    </w:tblPr>
  </w:style>
  <w:style w:type="table" w:customStyle="1" w:styleId="TableNormal8">
    <w:name w:val="Table Normal8"/>
    <w:rsid w:val="002D7B83"/>
    <w:pPr>
      <w:widowControl w:val="0"/>
      <w:spacing w:after="0" w:line="240" w:lineRule="auto"/>
    </w:pPr>
    <w:rPr>
      <w:rFonts w:ascii="Cambria" w:eastAsia="Times New Roman" w:hAnsi="Cambria" w:cs="Times New Roman"/>
      <w:color w:val="000000"/>
      <w:szCs w:val="20"/>
      <w:lang w:eastAsia="ru-RU"/>
    </w:rPr>
    <w:tblPr>
      <w:tblInd w:w="0" w:type="dxa"/>
      <w:tblCellMar>
        <w:top w:w="0" w:type="dxa"/>
        <w:left w:w="0" w:type="dxa"/>
        <w:bottom w:w="0" w:type="dxa"/>
        <w:right w:w="0" w:type="dxa"/>
      </w:tblCellMar>
    </w:tblPr>
  </w:style>
  <w:style w:type="table" w:customStyle="1" w:styleId="TableNormal11">
    <w:name w:val="Table Normal11"/>
    <w:rsid w:val="002D7B83"/>
    <w:pPr>
      <w:widowControl w:val="0"/>
      <w:spacing w:after="0" w:line="240" w:lineRule="auto"/>
    </w:pPr>
    <w:rPr>
      <w:rFonts w:ascii="Cambria" w:eastAsia="Times New Roman" w:hAnsi="Cambria" w:cs="Times New Roman"/>
      <w:color w:val="000000"/>
      <w:szCs w:val="20"/>
      <w:lang w:eastAsia="ru-RU"/>
    </w:rPr>
    <w:tblPr>
      <w:tblInd w:w="0" w:type="dxa"/>
      <w:tblCellMar>
        <w:top w:w="0" w:type="dxa"/>
        <w:left w:w="0" w:type="dxa"/>
        <w:bottom w:w="0" w:type="dxa"/>
        <w:right w:w="0" w:type="dxa"/>
      </w:tblCellMar>
    </w:tblPr>
  </w:style>
  <w:style w:type="table" w:customStyle="1" w:styleId="234">
    <w:name w:val="Сетка таблицы23"/>
    <w:basedOn w:val="a1"/>
    <w:rsid w:val="002D7B83"/>
    <w:pPr>
      <w:spacing w:after="0" w:line="240" w:lineRule="auto"/>
    </w:pPr>
    <w:rPr>
      <w:rFonts w:ascii="Calibri" w:eastAsia="Times New Roman" w:hAnsi="Calibri"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3">
    <w:name w:val="Таблица простая 31"/>
    <w:basedOn w:val="a1"/>
    <w:rsid w:val="002D7B83"/>
    <w:pPr>
      <w:spacing w:after="0" w:line="240" w:lineRule="auto"/>
    </w:pPr>
    <w:rPr>
      <w:rFonts w:ascii="Verdana" w:eastAsia="Times New Roman" w:hAnsi="Verdana" w:cs="Times New Roman"/>
      <w:color w:val="000000"/>
      <w:sz w:val="20"/>
      <w:szCs w:val="20"/>
      <w:lang w:eastAsia="ru-RU"/>
    </w:rPr>
    <w:tblPr/>
  </w:style>
  <w:style w:type="table" w:customStyle="1" w:styleId="331">
    <w:name w:val="Сетка таблицы33"/>
    <w:basedOn w:val="a1"/>
    <w:rsid w:val="002D7B83"/>
    <w:pPr>
      <w:spacing w:after="0" w:line="240" w:lineRule="auto"/>
    </w:pPr>
    <w:rPr>
      <w:rFonts w:ascii="Calibri" w:eastAsia="Times New Roman" w:hAnsi="Calibri"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0">
    <w:name w:val="Сетка таблицы43"/>
    <w:basedOn w:val="a1"/>
    <w:rsid w:val="002D7B83"/>
    <w:pPr>
      <w:spacing w:after="0" w:line="240" w:lineRule="auto"/>
    </w:pPr>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6">
    <w:name w:val="Table Normal6"/>
    <w:rsid w:val="002D7B83"/>
    <w:pPr>
      <w:widowControl w:val="0"/>
      <w:spacing w:after="0" w:line="240" w:lineRule="auto"/>
    </w:pPr>
    <w:rPr>
      <w:rFonts w:ascii="Cambria" w:eastAsia="Times New Roman" w:hAnsi="Cambria" w:cs="Times New Roman"/>
      <w:color w:val="000000"/>
      <w:szCs w:val="20"/>
      <w:lang w:eastAsia="ru-RU"/>
    </w:rPr>
    <w:tblPr>
      <w:tblInd w:w="0" w:type="dxa"/>
      <w:tblCellMar>
        <w:top w:w="0" w:type="dxa"/>
        <w:left w:w="0" w:type="dxa"/>
        <w:bottom w:w="0" w:type="dxa"/>
        <w:right w:w="0" w:type="dxa"/>
      </w:tblCellMar>
    </w:tblPr>
  </w:style>
  <w:style w:type="table" w:customStyle="1" w:styleId="322">
    <w:name w:val="Таблица простая 32"/>
    <w:basedOn w:val="a1"/>
    <w:rsid w:val="002D7B83"/>
    <w:pPr>
      <w:spacing w:after="0" w:line="240" w:lineRule="auto"/>
    </w:pPr>
    <w:rPr>
      <w:rFonts w:ascii="Calibri" w:eastAsia="Times New Roman" w:hAnsi="Calibri" w:cs="Times New Roman"/>
      <w:color w:val="000000"/>
      <w:sz w:val="20"/>
      <w:szCs w:val="20"/>
      <w:lang w:eastAsia="ru-RU"/>
    </w:rPr>
    <w:tblPr/>
  </w:style>
  <w:style w:type="table" w:customStyle="1" w:styleId="2130">
    <w:name w:val="Сетка таблицы213"/>
    <w:basedOn w:val="a1"/>
    <w:rsid w:val="002D7B83"/>
    <w:pPr>
      <w:spacing w:after="0" w:line="240" w:lineRule="auto"/>
    </w:pPr>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2">
    <w:name w:val="Table Normal12"/>
    <w:rsid w:val="002D7B83"/>
    <w:pPr>
      <w:widowControl w:val="0"/>
      <w:spacing w:after="0" w:line="240" w:lineRule="auto"/>
    </w:pPr>
    <w:rPr>
      <w:rFonts w:ascii="Cambria" w:eastAsia="Times New Roman" w:hAnsi="Cambria" w:cs="Times New Roman"/>
      <w:color w:val="000000"/>
      <w:szCs w:val="20"/>
      <w:lang w:eastAsia="ru-RU"/>
    </w:rPr>
    <w:tblPr>
      <w:tblInd w:w="0" w:type="dxa"/>
      <w:tblCellMar>
        <w:top w:w="0" w:type="dxa"/>
        <w:left w:w="0" w:type="dxa"/>
        <w:bottom w:w="0" w:type="dxa"/>
        <w:right w:w="0" w:type="dxa"/>
      </w:tblCellMar>
    </w:tblPr>
  </w:style>
  <w:style w:type="table" w:customStyle="1" w:styleId="240">
    <w:name w:val="Сетка таблицы24"/>
    <w:basedOn w:val="a1"/>
    <w:next w:val="afffff5"/>
    <w:rsid w:val="002D7B83"/>
    <w:pPr>
      <w:spacing w:after="0" w:line="240" w:lineRule="auto"/>
    </w:pPr>
    <w:rPr>
      <w:rFonts w:ascii="Cambria" w:eastAsia="Times New Roman" w:hAnsi="Cambria"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5">
    <w:name w:val="Table Normal5"/>
    <w:rsid w:val="002D7B83"/>
    <w:pPr>
      <w:widowControl w:val="0"/>
      <w:spacing w:after="0" w:line="240" w:lineRule="auto"/>
    </w:pPr>
    <w:rPr>
      <w:rFonts w:ascii="Cambria" w:eastAsia="Times New Roman" w:hAnsi="Cambria" w:cs="Times New Roman"/>
      <w:color w:val="000000"/>
      <w:szCs w:val="20"/>
      <w:lang w:eastAsia="ru-RU"/>
    </w:rPr>
    <w:tblPr>
      <w:tblInd w:w="0" w:type="dxa"/>
      <w:tblCellMar>
        <w:top w:w="0" w:type="dxa"/>
        <w:left w:w="0" w:type="dxa"/>
        <w:bottom w:w="0" w:type="dxa"/>
        <w:right w:w="0" w:type="dxa"/>
      </w:tblCellMar>
    </w:tblPr>
  </w:style>
  <w:style w:type="table" w:customStyle="1" w:styleId="TableNormal4">
    <w:name w:val="Table Normal4"/>
    <w:rsid w:val="002D7B83"/>
    <w:pPr>
      <w:widowControl w:val="0"/>
      <w:spacing w:after="0" w:line="240" w:lineRule="auto"/>
    </w:pPr>
    <w:rPr>
      <w:rFonts w:ascii="Cambria" w:eastAsia="Times New Roman" w:hAnsi="Cambria" w:cs="Times New Roman"/>
      <w:color w:val="000000"/>
      <w:szCs w:val="20"/>
      <w:lang w:eastAsia="ru-RU"/>
    </w:rPr>
    <w:tblPr>
      <w:tblInd w:w="0" w:type="dxa"/>
      <w:tblCellMar>
        <w:top w:w="0" w:type="dxa"/>
        <w:left w:w="0" w:type="dxa"/>
        <w:bottom w:w="0" w:type="dxa"/>
        <w:right w:w="0" w:type="dxa"/>
      </w:tblCellMar>
    </w:tblPr>
  </w:style>
  <w:style w:type="table" w:customStyle="1" w:styleId="TableNormal2">
    <w:name w:val="Table Normal2"/>
    <w:rsid w:val="002D7B83"/>
    <w:pPr>
      <w:widowControl w:val="0"/>
      <w:spacing w:after="0" w:line="240" w:lineRule="auto"/>
    </w:pPr>
    <w:rPr>
      <w:rFonts w:ascii="Cambria" w:eastAsia="Times New Roman" w:hAnsi="Cambria" w:cs="Times New Roman"/>
      <w:color w:val="000000"/>
      <w:szCs w:val="20"/>
      <w:lang w:eastAsia="ru-RU"/>
    </w:rPr>
    <w:tblPr>
      <w:tblInd w:w="0" w:type="dxa"/>
      <w:tblCellMar>
        <w:top w:w="0" w:type="dxa"/>
        <w:left w:w="0" w:type="dxa"/>
        <w:bottom w:w="0" w:type="dxa"/>
        <w:right w:w="0" w:type="dxa"/>
      </w:tblCellMar>
    </w:tblPr>
  </w:style>
  <w:style w:type="table" w:customStyle="1" w:styleId="TableNormal14">
    <w:name w:val="Table Normal14"/>
    <w:rsid w:val="002D7B83"/>
    <w:pPr>
      <w:spacing w:line="264" w:lineRule="auto"/>
    </w:pPr>
    <w:rPr>
      <w:rFonts w:ascii="Calibri" w:eastAsia="Times New Roman" w:hAnsi="Calibri" w:cs="Times New Roman"/>
      <w:color w:val="000000"/>
      <w:szCs w:val="20"/>
      <w:lang w:eastAsia="ru-RU"/>
    </w:rPr>
    <w:tblPr>
      <w:tblCellMar>
        <w:top w:w="0" w:type="dxa"/>
        <w:left w:w="0" w:type="dxa"/>
        <w:bottom w:w="0" w:type="dxa"/>
        <w:right w:w="0" w:type="dxa"/>
      </w:tblCellMar>
    </w:tblPr>
  </w:style>
  <w:style w:type="paragraph" w:styleId="afffffa">
    <w:name w:val="Normal (Web)"/>
    <w:basedOn w:val="a"/>
    <w:link w:val="afffff9"/>
    <w:uiPriority w:val="99"/>
    <w:semiHidden/>
    <w:unhideWhenUsed/>
    <w:rsid w:val="002D7B83"/>
    <w:rPr>
      <w:rFonts w:ascii="Times New Roman" w:hAnsi="Times New Roman"/>
      <w:sz w:val="24"/>
      <w:szCs w:val="24"/>
    </w:rPr>
  </w:style>
  <w:style w:type="paragraph" w:styleId="affffff0">
    <w:name w:val="Title"/>
    <w:basedOn w:val="a"/>
    <w:next w:val="a"/>
    <w:link w:val="43"/>
    <w:uiPriority w:val="10"/>
    <w:qFormat/>
    <w:rsid w:val="002D7B83"/>
    <w:pPr>
      <w:spacing w:after="0" w:line="240" w:lineRule="auto"/>
      <w:contextualSpacing/>
    </w:pPr>
    <w:rPr>
      <w:rFonts w:ascii="Cambria" w:eastAsiaTheme="minorHAnsi" w:hAnsi="Cambria" w:cstheme="minorBidi"/>
      <w:color w:val="17365D"/>
      <w:spacing w:val="5"/>
      <w:kern w:val="28"/>
      <w:sz w:val="52"/>
      <w:szCs w:val="52"/>
      <w:lang w:eastAsia="en-US"/>
    </w:rPr>
  </w:style>
  <w:style w:type="character" w:customStyle="1" w:styleId="3f5">
    <w:name w:val="Заголовок Знак3"/>
    <w:basedOn w:val="a0"/>
    <w:uiPriority w:val="10"/>
    <w:rsid w:val="002D7B83"/>
    <w:rPr>
      <w:rFonts w:asciiTheme="majorHAnsi" w:eastAsiaTheme="majorEastAsia" w:hAnsiTheme="majorHAnsi" w:cstheme="majorBidi"/>
      <w:spacing w:val="-10"/>
      <w:kern w:val="28"/>
      <w:sz w:val="56"/>
      <w:szCs w:val="56"/>
      <w:lang w:eastAsia="ru-RU"/>
    </w:rPr>
  </w:style>
  <w:style w:type="character" w:customStyle="1" w:styleId="118">
    <w:name w:val="Раздел 1.1 Знак"/>
    <w:basedOn w:val="affffff5"/>
    <w:link w:val="117"/>
    <w:rsid w:val="001B263B"/>
    <w:rPr>
      <w:rFonts w:ascii="Times New Roman" w:eastAsia="Times New Roman" w:hAnsi="Times New Roman" w:cs="Times New Roman"/>
      <w:color w:val="000000"/>
      <w:sz w:val="24"/>
      <w:szCs w:val="20"/>
      <w:lang w:val="x-none" w:eastAsia="ru-RU"/>
    </w:rPr>
  </w:style>
  <w:style w:type="character" w:customStyle="1" w:styleId="1ff0">
    <w:name w:val="Раздел 1 Знак"/>
    <w:basedOn w:val="10"/>
    <w:link w:val="1ff"/>
    <w:rsid w:val="00EA095B"/>
    <w:rPr>
      <w:rFonts w:ascii="Times New Roman" w:eastAsia="Times New Roman" w:hAnsi="Times New Roman" w:cs="Times New Roman"/>
      <w:b/>
      <w:bCs w:val="0"/>
      <w:smallCaps/>
      <w:color w:val="000000"/>
      <w:kern w:val="32"/>
      <w:sz w:val="24"/>
      <w:szCs w:val="20"/>
      <w:lang w:val="x-none" w:eastAsia="ru-RU"/>
    </w:rPr>
  </w:style>
  <w:style w:type="paragraph" w:customStyle="1" w:styleId="futurismarkdown-paragraph">
    <w:name w:val="futurismarkdown-paragraph"/>
    <w:basedOn w:val="a"/>
    <w:rsid w:val="006B7C05"/>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6382925">
      <w:bodyDiv w:val="1"/>
      <w:marLeft w:val="0"/>
      <w:marRight w:val="0"/>
      <w:marTop w:val="0"/>
      <w:marBottom w:val="0"/>
      <w:divBdr>
        <w:top w:val="none" w:sz="0" w:space="0" w:color="auto"/>
        <w:left w:val="none" w:sz="0" w:space="0" w:color="auto"/>
        <w:bottom w:val="none" w:sz="0" w:space="0" w:color="auto"/>
        <w:right w:val="none" w:sz="0" w:space="0" w:color="auto"/>
      </w:divBdr>
    </w:div>
    <w:div w:id="1806779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e.lanbook.com/book/276410" TargetMode="External"/><Relationship Id="rId21" Type="http://schemas.openxmlformats.org/officeDocument/2006/relationships/hyperlink" Target="https://urait.ru/bcode/475625" TargetMode="External"/><Relationship Id="rId42" Type="http://schemas.openxmlformats.org/officeDocument/2006/relationships/hyperlink" Target="https://urait.ru/bcode/470070" TargetMode="External"/><Relationship Id="rId47" Type="http://schemas.openxmlformats.org/officeDocument/2006/relationships/hyperlink" Target="https://e.lanbook.com/book/340055" TargetMode="External"/><Relationship Id="rId63" Type="http://schemas.openxmlformats.org/officeDocument/2006/relationships/hyperlink" Target="https://e.lanbook.com/book/153641" TargetMode="External"/><Relationship Id="rId68" Type="http://schemas.openxmlformats.org/officeDocument/2006/relationships/hyperlink" Target="https://e.lanbook.com/book/328529" TargetMode="External"/><Relationship Id="rId16" Type="http://schemas.openxmlformats.org/officeDocument/2006/relationships/hyperlink" Target="https://urait.ru/bcode/469544" TargetMode="External"/><Relationship Id="rId11" Type="http://schemas.openxmlformats.org/officeDocument/2006/relationships/hyperlink" Target="file:///C:\Users\Aurora%20PC\Desktop\13.02.07\13.02.07+2024\13.02.07%20&#1055;&#1054;&#1055;-&#1055;%20&#1055;&#1088;&#1080;&#1083;&#1086;&#1078;&#1077;&#1085;&#1080;&#1077;%20(2).docx" TargetMode="External"/><Relationship Id="rId32" Type="http://schemas.openxmlformats.org/officeDocument/2006/relationships/hyperlink" Target="https://urait.ru/bcode/474700" TargetMode="External"/><Relationship Id="rId37" Type="http://schemas.openxmlformats.org/officeDocument/2006/relationships/hyperlink" Target="https://e.lanbook.com/book/271310" TargetMode="External"/><Relationship Id="rId53" Type="http://schemas.openxmlformats.org/officeDocument/2006/relationships/hyperlink" Target="https://e.lanbook.com/book/316967" TargetMode="External"/><Relationship Id="rId58" Type="http://schemas.openxmlformats.org/officeDocument/2006/relationships/footer" Target="footer6.xml"/><Relationship Id="rId74" Type="http://schemas.openxmlformats.org/officeDocument/2006/relationships/hyperlink" Target="https://e.lanbook.com/book/288986" TargetMode="External"/><Relationship Id="rId79" Type="http://schemas.openxmlformats.org/officeDocument/2006/relationships/hyperlink" Target="https://reestrspo.firpo.ru/usefulResource/9" TargetMode="External"/><Relationship Id="rId5" Type="http://schemas.openxmlformats.org/officeDocument/2006/relationships/footnotes" Target="footnotes.xml"/><Relationship Id="rId61" Type="http://schemas.openxmlformats.org/officeDocument/2006/relationships/hyperlink" Target="https://e.lanbook.com/book/302636" TargetMode="External"/><Relationship Id="rId82" Type="http://schemas.openxmlformats.org/officeDocument/2006/relationships/fontTable" Target="fontTable.xml"/><Relationship Id="rId19" Type="http://schemas.openxmlformats.org/officeDocument/2006/relationships/hyperlink" Target="https://e.lanbook.com/book/247283" TargetMode="External"/><Relationship Id="rId14" Type="http://schemas.openxmlformats.org/officeDocument/2006/relationships/hyperlink" Target="https://e.lanbook.com/book/298523" TargetMode="External"/><Relationship Id="rId22" Type="http://schemas.openxmlformats.org/officeDocument/2006/relationships/hyperlink" Target="https://e.lanbook.com/book/330512" TargetMode="External"/><Relationship Id="rId27" Type="http://schemas.openxmlformats.org/officeDocument/2006/relationships/hyperlink" Target="https://e.lanbook.com/book/238799" TargetMode="External"/><Relationship Id="rId30" Type="http://schemas.openxmlformats.org/officeDocument/2006/relationships/hyperlink" Target="https://e.lanbook.com/book/152635" TargetMode="External"/><Relationship Id="rId35" Type="http://schemas.openxmlformats.org/officeDocument/2006/relationships/hyperlink" Target="https://urait.ru/bcode/450858" TargetMode="External"/><Relationship Id="rId43" Type="http://schemas.openxmlformats.org/officeDocument/2006/relationships/hyperlink" Target="https://e.lanbook.com/book/148948" TargetMode="External"/><Relationship Id="rId48" Type="http://schemas.openxmlformats.org/officeDocument/2006/relationships/footer" Target="footer4.xml"/><Relationship Id="rId56" Type="http://schemas.openxmlformats.org/officeDocument/2006/relationships/hyperlink" Target="https://urait.ru/bcode/475555" TargetMode="External"/><Relationship Id="rId64" Type="http://schemas.openxmlformats.org/officeDocument/2006/relationships/hyperlink" Target="https://e.lanbook.com/book/279833" TargetMode="External"/><Relationship Id="rId69" Type="http://schemas.openxmlformats.org/officeDocument/2006/relationships/hyperlink" Target="https://e.lanbook.com/book/177031" TargetMode="External"/><Relationship Id="rId77" Type="http://schemas.openxmlformats.org/officeDocument/2006/relationships/hyperlink" Target="https://reestrspo.firpo.ru/usefulResource/9" TargetMode="External"/><Relationship Id="rId8" Type="http://schemas.openxmlformats.org/officeDocument/2006/relationships/hyperlink" Target="file:///C:\Users\Aurora%20PC\Desktop\13.02.07\13.02.07+2024\13.02.07%20&#1055;&#1054;&#1055;-&#1055;%20&#1055;&#1088;&#1080;&#1083;&#1086;&#1078;&#1077;&#1085;&#1080;&#1077;%20(2).docx" TargetMode="External"/><Relationship Id="rId51" Type="http://schemas.openxmlformats.org/officeDocument/2006/relationships/hyperlink" Target="https://e.lanbook.com/book/316970" TargetMode="External"/><Relationship Id="rId72" Type="http://schemas.openxmlformats.org/officeDocument/2006/relationships/hyperlink" Target="https://e.lanbook.com/book/209012" TargetMode="External"/><Relationship Id="rId80" Type="http://schemas.openxmlformats.org/officeDocument/2006/relationships/hyperlink" Target="https://reestrspo.firpo.ru/usefulResource/9" TargetMode="External"/><Relationship Id="rId3" Type="http://schemas.openxmlformats.org/officeDocument/2006/relationships/settings" Target="settings.xml"/><Relationship Id="rId12" Type="http://schemas.openxmlformats.org/officeDocument/2006/relationships/hyperlink" Target="file:///C:\Users\Aurora%20PC\Desktop\13.02.07\13.02.07+2024\13.02.07%20&#1055;&#1054;&#1055;-&#1055;%20&#1055;&#1088;&#1080;&#1083;&#1086;&#1078;&#1077;&#1085;&#1080;&#1077;%20(2).docx" TargetMode="External"/><Relationship Id="rId17" Type="http://schemas.openxmlformats.org/officeDocument/2006/relationships/header" Target="header1.xml"/><Relationship Id="rId25" Type="http://schemas.openxmlformats.org/officeDocument/2006/relationships/hyperlink" Target="https://urait.ru/bcode/478096" TargetMode="External"/><Relationship Id="rId33" Type="http://schemas.openxmlformats.org/officeDocument/2006/relationships/hyperlink" Target="https://e.lanbook.com/book/254627" TargetMode="External"/><Relationship Id="rId38" Type="http://schemas.openxmlformats.org/officeDocument/2006/relationships/hyperlink" Target="https://e.lanbook.com/book/284066" TargetMode="External"/><Relationship Id="rId46" Type="http://schemas.openxmlformats.org/officeDocument/2006/relationships/hyperlink" Target="https://urait.ru/bcode/470071" TargetMode="External"/><Relationship Id="rId59" Type="http://schemas.openxmlformats.org/officeDocument/2006/relationships/hyperlink" Target="https://e.lanbook.com/book/302273" TargetMode="External"/><Relationship Id="rId67" Type="http://schemas.openxmlformats.org/officeDocument/2006/relationships/hyperlink" Target="https://urait.ru/bcode/469958" TargetMode="External"/><Relationship Id="rId20" Type="http://schemas.openxmlformats.org/officeDocument/2006/relationships/hyperlink" Target="https://e.lanbook.com/book/148951" TargetMode="External"/><Relationship Id="rId41" Type="http://schemas.openxmlformats.org/officeDocument/2006/relationships/footer" Target="footer3.xml"/><Relationship Id="rId54" Type="http://schemas.openxmlformats.org/officeDocument/2006/relationships/hyperlink" Target="https://urait.ru/bcode/475551" TargetMode="External"/><Relationship Id="rId62" Type="http://schemas.openxmlformats.org/officeDocument/2006/relationships/hyperlink" Target="https://urait.ru/bcode/471489" TargetMode="External"/><Relationship Id="rId70" Type="http://schemas.openxmlformats.org/officeDocument/2006/relationships/hyperlink" Target="https://e.lanbook.com/book/322484" TargetMode="External"/><Relationship Id="rId75" Type="http://schemas.openxmlformats.org/officeDocument/2006/relationships/hyperlink" Target="https://urait.ru/bcode/469425" TargetMode="External"/><Relationship Id="rId83"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e.lanbook.com/book/217451" TargetMode="External"/><Relationship Id="rId23" Type="http://schemas.openxmlformats.org/officeDocument/2006/relationships/hyperlink" Target="https://e.lanbook.com/book/152478" TargetMode="External"/><Relationship Id="rId28" Type="http://schemas.openxmlformats.org/officeDocument/2006/relationships/hyperlink" Target="https://e.lanbook.com/book/152463" TargetMode="External"/><Relationship Id="rId36" Type="http://schemas.openxmlformats.org/officeDocument/2006/relationships/hyperlink" Target="https://e.lanbook.com/book/298511" TargetMode="External"/><Relationship Id="rId49" Type="http://schemas.openxmlformats.org/officeDocument/2006/relationships/footer" Target="footer5.xml"/><Relationship Id="rId57" Type="http://schemas.openxmlformats.org/officeDocument/2006/relationships/hyperlink" Target="https://urait.ru/bcode/469819" TargetMode="External"/><Relationship Id="rId10" Type="http://schemas.openxmlformats.org/officeDocument/2006/relationships/hyperlink" Target="file:///C:\Users\Aurora%20PC\Desktop\13.02.07\13.02.07+2024\13.02.07%20&#1055;&#1054;&#1055;-&#1055;%20&#1055;&#1088;&#1080;&#1083;&#1086;&#1078;&#1077;&#1085;&#1080;&#1077;%20(2).docx" TargetMode="External"/><Relationship Id="rId31" Type="http://schemas.openxmlformats.org/officeDocument/2006/relationships/hyperlink" Target="https://e.lanbook.com/book/302384" TargetMode="External"/><Relationship Id="rId44" Type="http://schemas.openxmlformats.org/officeDocument/2006/relationships/hyperlink" Target="https://e.lanbook.com/book/217394" TargetMode="External"/><Relationship Id="rId52" Type="http://schemas.openxmlformats.org/officeDocument/2006/relationships/hyperlink" Target="https://e.lanbook.com/book/153932" TargetMode="External"/><Relationship Id="rId60" Type="http://schemas.openxmlformats.org/officeDocument/2006/relationships/hyperlink" Target="https://e.lanbook.com/book/185903" TargetMode="External"/><Relationship Id="rId65" Type="http://schemas.openxmlformats.org/officeDocument/2006/relationships/hyperlink" Target="https://e.lanbook.com/book/328523" TargetMode="External"/><Relationship Id="rId73" Type="http://schemas.openxmlformats.org/officeDocument/2006/relationships/hyperlink" Target="https://e.lanbook.com/book/231491" TargetMode="External"/><Relationship Id="rId78" Type="http://schemas.openxmlformats.org/officeDocument/2006/relationships/hyperlink" Target="https://reestrspo.firpo.ru/usefulResource/9" TargetMode="External"/><Relationship Id="rId81" Type="http://schemas.openxmlformats.org/officeDocument/2006/relationships/hyperlink" Target="https://reestrspo.firpo.ru/usefulResource/9" TargetMode="External"/><Relationship Id="rId4" Type="http://schemas.openxmlformats.org/officeDocument/2006/relationships/webSettings" Target="webSettings.xml"/><Relationship Id="rId9" Type="http://schemas.openxmlformats.org/officeDocument/2006/relationships/hyperlink" Target="file:///C:\Users\Aurora%20PC\Desktop\13.02.07\13.02.07+2024\13.02.07%20&#1055;&#1054;&#1055;-&#1055;%20&#1055;&#1088;&#1080;&#1083;&#1086;&#1078;&#1077;&#1085;&#1080;&#1077;%20(2).docx" TargetMode="External"/><Relationship Id="rId13" Type="http://schemas.openxmlformats.org/officeDocument/2006/relationships/hyperlink" Target="https://e.lanbook.com/book/302222" TargetMode="External"/><Relationship Id="rId18" Type="http://schemas.openxmlformats.org/officeDocument/2006/relationships/footer" Target="footer1.xml"/><Relationship Id="rId39" Type="http://schemas.openxmlformats.org/officeDocument/2006/relationships/hyperlink" Target="https://urait.ru/bcode/475196" TargetMode="External"/><Relationship Id="rId34" Type="http://schemas.openxmlformats.org/officeDocument/2006/relationships/hyperlink" Target="https://urait.ru/bcode/472057" TargetMode="External"/><Relationship Id="rId50" Type="http://schemas.openxmlformats.org/officeDocument/2006/relationships/hyperlink" Target="https://urait.ru/bcode/474756" TargetMode="External"/><Relationship Id="rId55" Type="http://schemas.openxmlformats.org/officeDocument/2006/relationships/hyperlink" Target="https://urait.ru/bcode/475552" TargetMode="External"/><Relationship Id="rId76" Type="http://schemas.openxmlformats.org/officeDocument/2006/relationships/hyperlink" Target="https://reestrspo.firpo.ru/usefulResource/9" TargetMode="External"/><Relationship Id="rId7" Type="http://schemas.openxmlformats.org/officeDocument/2006/relationships/hyperlink" Target="file:///C:\Users\Aurora%20PC\Desktop\13.02.07\13.02.07+2024\13.02.07%20&#1055;&#1054;&#1055;-&#1055;%20&#1055;&#1088;&#1080;&#1083;&#1086;&#1078;&#1077;&#1085;&#1080;&#1077;%20(2).docx" TargetMode="External"/><Relationship Id="rId71" Type="http://schemas.openxmlformats.org/officeDocument/2006/relationships/hyperlink" Target="https://e.lanbook.com/book/247580" TargetMode="External"/><Relationship Id="rId2" Type="http://schemas.openxmlformats.org/officeDocument/2006/relationships/styles" Target="styles.xml"/><Relationship Id="rId29" Type="http://schemas.openxmlformats.org/officeDocument/2006/relationships/hyperlink" Target="https://e.lanbook.com/book/340016" TargetMode="External"/><Relationship Id="rId24" Type="http://schemas.openxmlformats.org/officeDocument/2006/relationships/hyperlink" Target="https://e.lanbook.com/book/147350" TargetMode="External"/><Relationship Id="rId40" Type="http://schemas.openxmlformats.org/officeDocument/2006/relationships/footer" Target="footer2.xml"/><Relationship Id="rId45" Type="http://schemas.openxmlformats.org/officeDocument/2006/relationships/hyperlink" Target="https://e.lanbook.com/book/314774" TargetMode="External"/><Relationship Id="rId66" Type="http://schemas.openxmlformats.org/officeDocument/2006/relationships/hyperlink" Target="https://urait.ru/bcode/469957"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215</TotalTime>
  <Pages>55</Pages>
  <Words>14451</Words>
  <Characters>82374</Characters>
  <Application>Microsoft Office Word</Application>
  <DocSecurity>0</DocSecurity>
  <Lines>686</Lines>
  <Paragraphs>193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Михаил Тартачаков</dc:creator>
  <cp:keywords/>
  <dc:description/>
  <cp:lastModifiedBy>Дрогина Антонина Сергеевна</cp:lastModifiedBy>
  <cp:revision>16</cp:revision>
  <dcterms:created xsi:type="dcterms:W3CDTF">2025-03-04T11:47:00Z</dcterms:created>
  <dcterms:modified xsi:type="dcterms:W3CDTF">2025-10-01T14:41:00Z</dcterms:modified>
</cp:coreProperties>
</file>