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25E22773" w:rsidR="008F578C" w:rsidRPr="00B178F0" w:rsidRDefault="008F225F" w:rsidP="008F225F">
      <w:pPr>
        <w:keepNext/>
        <w:jc w:val="right"/>
        <w:outlineLvl w:val="0"/>
        <w:rPr>
          <w:rFonts w:ascii="Times New Roman" w:eastAsia="Times New Roman" w:hAnsi="Times New Roman" w:cs="Times New Roman"/>
          <w:kern w:val="32"/>
          <w:sz w:val="24"/>
          <w:szCs w:val="24"/>
          <w:lang w:eastAsia="x-none"/>
        </w:rPr>
      </w:pPr>
      <w:bookmarkStart w:id="1" w:name="_Toc150695619"/>
      <w:r w:rsidRPr="00B178F0">
        <w:rPr>
          <w:rFonts w:ascii="Times New Roman" w:eastAsia="Times New Roman" w:hAnsi="Times New Roman" w:cs="Times New Roman"/>
          <w:kern w:val="32"/>
          <w:sz w:val="24"/>
          <w:szCs w:val="24"/>
          <w:lang w:eastAsia="x-none"/>
        </w:rPr>
        <w:t xml:space="preserve">к </w:t>
      </w:r>
      <w:r w:rsidR="00D37EAF" w:rsidRPr="00B178F0">
        <w:rPr>
          <w:rFonts w:ascii="Times New Roman" w:eastAsia="Times New Roman" w:hAnsi="Times New Roman" w:cs="Times New Roman"/>
          <w:kern w:val="32"/>
          <w:sz w:val="24"/>
          <w:szCs w:val="24"/>
          <w:lang w:eastAsia="x-none"/>
        </w:rPr>
        <w:t>ПОП-П</w:t>
      </w:r>
      <w:r w:rsidRPr="00B178F0">
        <w:rPr>
          <w:rFonts w:ascii="Times New Roman" w:eastAsia="Times New Roman" w:hAnsi="Times New Roman" w:cs="Times New Roman"/>
          <w:kern w:val="32"/>
          <w:sz w:val="24"/>
          <w:szCs w:val="24"/>
          <w:lang w:eastAsia="x-none"/>
        </w:rPr>
        <w:t xml:space="preserve"> по специальности </w:t>
      </w:r>
      <w:r w:rsidR="008018C7" w:rsidRPr="00B178F0">
        <w:rPr>
          <w:rFonts w:ascii="Times New Roman" w:eastAsia="Times New Roman" w:hAnsi="Times New Roman" w:cs="Times New Roman"/>
          <w:kern w:val="32"/>
          <w:sz w:val="24"/>
          <w:szCs w:val="24"/>
          <w:lang w:eastAsia="x-none"/>
        </w:rPr>
        <w:br/>
      </w:r>
      <w:bookmarkEnd w:id="1"/>
      <w:r w:rsidR="00B178F0" w:rsidRPr="00B178F0">
        <w:rPr>
          <w:rFonts w:ascii="Times New Roman" w:eastAsia="Times New Roman" w:hAnsi="Times New Roman" w:cs="Times New Roman"/>
          <w:kern w:val="32"/>
          <w:sz w:val="24"/>
          <w:szCs w:val="24"/>
          <w:lang w:eastAsia="x-none"/>
        </w:rPr>
        <w:t>20.02.01 Экологическая безопасность природных комплексов</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3904F660" w14:textId="217DFD6F" w:rsidR="00454EC7"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85504118" w:history="1">
        <w:r w:rsidR="00454EC7" w:rsidRPr="00ED21C0">
          <w:rPr>
            <w:rStyle w:val="af0"/>
          </w:rPr>
          <w:t>«ПМ.01 ЭКОЛОГИЧЕСКИЙ МОНИТОРИНГ ОКРУЖАЮЩЕЙ СРЕДЫ»</w:t>
        </w:r>
        <w:r w:rsidR="00454EC7">
          <w:rPr>
            <w:webHidden/>
          </w:rPr>
          <w:tab/>
        </w:r>
        <w:r w:rsidR="00454EC7">
          <w:rPr>
            <w:webHidden/>
          </w:rPr>
          <w:fldChar w:fldCharType="begin"/>
        </w:r>
        <w:r w:rsidR="00454EC7">
          <w:rPr>
            <w:webHidden/>
          </w:rPr>
          <w:instrText xml:space="preserve"> PAGEREF _Toc185504118 \h </w:instrText>
        </w:r>
        <w:r w:rsidR="00454EC7">
          <w:rPr>
            <w:webHidden/>
          </w:rPr>
        </w:r>
        <w:r w:rsidR="00454EC7">
          <w:rPr>
            <w:webHidden/>
          </w:rPr>
          <w:fldChar w:fldCharType="separate"/>
        </w:r>
        <w:r w:rsidR="00454EC7">
          <w:rPr>
            <w:webHidden/>
          </w:rPr>
          <w:t>3</w:t>
        </w:r>
        <w:r w:rsidR="00454EC7">
          <w:rPr>
            <w:webHidden/>
          </w:rPr>
          <w:fldChar w:fldCharType="end"/>
        </w:r>
      </w:hyperlink>
    </w:p>
    <w:p w14:paraId="0E6C8AD5" w14:textId="119C6D7B" w:rsidR="00454EC7" w:rsidRDefault="00454EC7">
      <w:pPr>
        <w:pStyle w:val="14"/>
        <w:rPr>
          <w:rFonts w:asciiTheme="minorHAnsi" w:eastAsiaTheme="minorEastAsia" w:hAnsiTheme="minorHAnsi" w:cstheme="minorBidi"/>
          <w:b w:val="0"/>
          <w:bCs w:val="0"/>
          <w:lang w:eastAsia="ru-RU"/>
        </w:rPr>
      </w:pPr>
      <w:hyperlink w:anchor="_Toc185504119" w:history="1">
        <w:r w:rsidRPr="00ED21C0">
          <w:rPr>
            <w:rStyle w:val="af0"/>
          </w:rPr>
          <w:t>«ПМ.02 ПРОИЗВОДСТВЕННЫЙ ЭКОЛОГИЧЕСКИЙ КОНТРОЛЬ»</w:t>
        </w:r>
        <w:r>
          <w:rPr>
            <w:webHidden/>
          </w:rPr>
          <w:tab/>
        </w:r>
        <w:r>
          <w:rPr>
            <w:webHidden/>
          </w:rPr>
          <w:fldChar w:fldCharType="begin"/>
        </w:r>
        <w:r>
          <w:rPr>
            <w:webHidden/>
          </w:rPr>
          <w:instrText xml:space="preserve"> PAGEREF _Toc185504119 \h </w:instrText>
        </w:r>
        <w:r>
          <w:rPr>
            <w:webHidden/>
          </w:rPr>
        </w:r>
        <w:r>
          <w:rPr>
            <w:webHidden/>
          </w:rPr>
          <w:fldChar w:fldCharType="separate"/>
        </w:r>
        <w:r>
          <w:rPr>
            <w:webHidden/>
          </w:rPr>
          <w:t>21</w:t>
        </w:r>
        <w:r>
          <w:rPr>
            <w:webHidden/>
          </w:rPr>
          <w:fldChar w:fldCharType="end"/>
        </w:r>
      </w:hyperlink>
    </w:p>
    <w:p w14:paraId="7516CB91" w14:textId="7DF48EB1" w:rsidR="00454EC7" w:rsidRDefault="00454EC7">
      <w:pPr>
        <w:pStyle w:val="14"/>
        <w:rPr>
          <w:rFonts w:asciiTheme="minorHAnsi" w:eastAsiaTheme="minorEastAsia" w:hAnsiTheme="minorHAnsi" w:cstheme="minorBidi"/>
          <w:b w:val="0"/>
          <w:bCs w:val="0"/>
          <w:lang w:eastAsia="ru-RU"/>
        </w:rPr>
      </w:pPr>
      <w:hyperlink w:anchor="_Toc185504120" w:history="1">
        <w:r w:rsidRPr="00ED21C0">
          <w:rPr>
            <w:rStyle w:val="af0"/>
          </w:rPr>
          <w:t>«ПМ.03 УПРАВЛЕНИЕ ОТХОДАМИ»</w:t>
        </w:r>
        <w:r>
          <w:rPr>
            <w:webHidden/>
          </w:rPr>
          <w:tab/>
        </w:r>
        <w:r>
          <w:rPr>
            <w:webHidden/>
          </w:rPr>
          <w:fldChar w:fldCharType="begin"/>
        </w:r>
        <w:r>
          <w:rPr>
            <w:webHidden/>
          </w:rPr>
          <w:instrText xml:space="preserve"> PAGEREF _Toc185504120 \h </w:instrText>
        </w:r>
        <w:r>
          <w:rPr>
            <w:webHidden/>
          </w:rPr>
        </w:r>
        <w:r>
          <w:rPr>
            <w:webHidden/>
          </w:rPr>
          <w:fldChar w:fldCharType="separate"/>
        </w:r>
        <w:r>
          <w:rPr>
            <w:webHidden/>
          </w:rPr>
          <w:t>37</w:t>
        </w:r>
        <w:r>
          <w:rPr>
            <w:webHidden/>
          </w:rPr>
          <w:fldChar w:fldCharType="end"/>
        </w:r>
      </w:hyperlink>
    </w:p>
    <w:p w14:paraId="068C70BE" w14:textId="32288AF9" w:rsidR="00454EC7" w:rsidRDefault="00454EC7">
      <w:pPr>
        <w:pStyle w:val="14"/>
        <w:rPr>
          <w:rFonts w:asciiTheme="minorHAnsi" w:eastAsiaTheme="minorEastAsia" w:hAnsiTheme="minorHAnsi" w:cstheme="minorBidi"/>
          <w:b w:val="0"/>
          <w:bCs w:val="0"/>
          <w:lang w:eastAsia="ru-RU"/>
        </w:rPr>
      </w:pPr>
      <w:hyperlink w:anchor="_Toc185504121" w:history="1">
        <w:r w:rsidRPr="00ED21C0">
          <w:rPr>
            <w:rStyle w:val="af0"/>
          </w:rPr>
          <w:t>«ПМ.04 ВЫПОЛНЕНИЕ РАБОТ ПО ПРОФЕССИИ РАБОЧЕГО, ДОЛЖНОСТИ СЛУЖАЩЕГО»</w:t>
        </w:r>
        <w:r>
          <w:rPr>
            <w:webHidden/>
          </w:rPr>
          <w:tab/>
        </w:r>
        <w:r>
          <w:rPr>
            <w:webHidden/>
          </w:rPr>
          <w:fldChar w:fldCharType="begin"/>
        </w:r>
        <w:r>
          <w:rPr>
            <w:webHidden/>
          </w:rPr>
          <w:instrText xml:space="preserve"> PAGEREF _Toc185504121 \h </w:instrText>
        </w:r>
        <w:r>
          <w:rPr>
            <w:webHidden/>
          </w:rPr>
        </w:r>
        <w:r>
          <w:rPr>
            <w:webHidden/>
          </w:rPr>
          <w:fldChar w:fldCharType="separate"/>
        </w:r>
        <w:r>
          <w:rPr>
            <w:webHidden/>
          </w:rPr>
          <w:t>49</w:t>
        </w:r>
        <w:r>
          <w:rPr>
            <w:webHidden/>
          </w:rPr>
          <w:fldChar w:fldCharType="end"/>
        </w:r>
      </w:hyperlink>
    </w:p>
    <w:p w14:paraId="27B3CCC9" w14:textId="0B38D511" w:rsidR="006E7FF4" w:rsidRPr="00516DF2" w:rsidRDefault="00896BB3" w:rsidP="00516DF2">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bookmarkStart w:id="3" w:name="_GoBack"/>
      <w:bookmarkEnd w:id="3"/>
      <w:r w:rsidR="00516DF2" w:rsidRPr="00516DF2">
        <w:rPr>
          <w:rFonts w:ascii="Times New Roman" w:hAnsi="Times New Roman" w:cs="Times New Roman"/>
          <w:b/>
          <w:iCs/>
        </w:rPr>
        <w:t xml:space="preserve"> </w:t>
      </w:r>
    </w:p>
    <w:p w14:paraId="4753B10B" w14:textId="24290A4F"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57410E8" w:rsidR="008018C7" w:rsidRDefault="008018C7" w:rsidP="00CD2973">
      <w:pPr>
        <w:jc w:val="center"/>
        <w:rPr>
          <w:rFonts w:ascii="Times New Roman" w:hAnsi="Times New Roman" w:cs="Times New Roman"/>
          <w:b/>
          <w:i/>
          <w:sz w:val="24"/>
          <w:szCs w:val="24"/>
        </w:rPr>
      </w:pPr>
    </w:p>
    <w:p w14:paraId="60B977EF" w14:textId="463AFBFE" w:rsidR="00ED4350" w:rsidRDefault="00ED4350" w:rsidP="00CD2973">
      <w:pPr>
        <w:jc w:val="center"/>
        <w:rPr>
          <w:rFonts w:ascii="Times New Roman" w:hAnsi="Times New Roman" w:cs="Times New Roman"/>
          <w:b/>
          <w:i/>
          <w:sz w:val="24"/>
          <w:szCs w:val="24"/>
        </w:rPr>
      </w:pPr>
    </w:p>
    <w:p w14:paraId="5FE215E4" w14:textId="7F6EA4C4" w:rsidR="00ED4350" w:rsidRDefault="00ED4350" w:rsidP="00CD2973">
      <w:pPr>
        <w:jc w:val="center"/>
        <w:rPr>
          <w:rFonts w:ascii="Times New Roman" w:hAnsi="Times New Roman" w:cs="Times New Roman"/>
          <w:b/>
          <w:i/>
          <w:sz w:val="24"/>
          <w:szCs w:val="24"/>
        </w:rPr>
      </w:pPr>
    </w:p>
    <w:p w14:paraId="52B3E458" w14:textId="77777777" w:rsidR="00ED4350" w:rsidRDefault="00ED4350"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7FF23C3"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178F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lastRenderedPageBreak/>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C24C8C6" w14:textId="77777777" w:rsidR="00B178F0" w:rsidRPr="00B178F0" w:rsidRDefault="00B178F0" w:rsidP="00B178F0">
      <w:pPr>
        <w:keepNext/>
        <w:jc w:val="right"/>
        <w:outlineLvl w:val="0"/>
        <w:rPr>
          <w:rFonts w:ascii="Times New Roman" w:eastAsia="Times New Roman" w:hAnsi="Times New Roman" w:cs="Times New Roman"/>
          <w:kern w:val="32"/>
          <w:sz w:val="24"/>
          <w:szCs w:val="24"/>
          <w:lang w:eastAsia="x-none"/>
        </w:rPr>
      </w:pPr>
      <w:r w:rsidRPr="00B178F0">
        <w:rPr>
          <w:rFonts w:ascii="Times New Roman" w:eastAsia="Times New Roman" w:hAnsi="Times New Roman" w:cs="Times New Roman"/>
          <w:kern w:val="32"/>
          <w:sz w:val="24"/>
          <w:szCs w:val="24"/>
          <w:lang w:eastAsia="x-none"/>
        </w:rPr>
        <w:t xml:space="preserve">к ПОП-П по специальности </w:t>
      </w:r>
      <w:r w:rsidRPr="00B178F0">
        <w:rPr>
          <w:rFonts w:ascii="Times New Roman" w:eastAsia="Times New Roman" w:hAnsi="Times New Roman" w:cs="Times New Roman"/>
          <w:kern w:val="32"/>
          <w:sz w:val="24"/>
          <w:szCs w:val="24"/>
          <w:lang w:eastAsia="x-none"/>
        </w:rPr>
        <w:br/>
        <w:t>20.02.01 Экологическая безопасность природных комплексов</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6638E780" w:rsidR="00CD2973" w:rsidRDefault="008F578C" w:rsidP="006E7FF4">
      <w:pPr>
        <w:pStyle w:val="1"/>
      </w:pPr>
      <w:bookmarkStart w:id="4" w:name="_Toc150695621"/>
      <w:bookmarkStart w:id="5" w:name="_Toc150695786"/>
      <w:bookmarkStart w:id="6" w:name="_Toc185504118"/>
      <w:r w:rsidRPr="006E7FF4">
        <w:t>«</w:t>
      </w:r>
      <w:r w:rsidR="00B178F0" w:rsidRPr="00B178F0">
        <w:t>ПМ.01 ЭКОЛОГИЧЕСКИЙ МОНИТОРИНГ ОКРУЖАЮЩЕЙ СРЕДЫ</w:t>
      </w:r>
      <w:r w:rsidRPr="006E7FF4">
        <w:t>»</w:t>
      </w:r>
      <w:bookmarkEnd w:id="4"/>
      <w:bookmarkEnd w:id="5"/>
      <w:bookmarkEnd w:id="6"/>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1D14E996" w:rsidR="00502F97" w:rsidRDefault="00502F97" w:rsidP="00F53FDC">
      <w:pPr>
        <w:spacing w:line="360" w:lineRule="auto"/>
        <w:jc w:val="center"/>
        <w:rPr>
          <w:rFonts w:ascii="Times New Roman" w:hAnsi="Times New Roman" w:cs="Times New Roman"/>
          <w:sz w:val="24"/>
          <w:szCs w:val="24"/>
        </w:rPr>
      </w:pPr>
    </w:p>
    <w:p w14:paraId="4651E21A" w14:textId="4E5BEBA4" w:rsidR="003A3CFC" w:rsidRDefault="003A3CFC" w:rsidP="00F53FDC">
      <w:pPr>
        <w:spacing w:line="360" w:lineRule="auto"/>
        <w:jc w:val="center"/>
        <w:rPr>
          <w:rFonts w:ascii="Times New Roman" w:hAnsi="Times New Roman" w:cs="Times New Roman"/>
          <w:sz w:val="24"/>
          <w:szCs w:val="24"/>
        </w:rPr>
      </w:pPr>
    </w:p>
    <w:p w14:paraId="376BD782" w14:textId="3F376367" w:rsidR="003A3CFC" w:rsidRDefault="003A3CFC" w:rsidP="00F53FDC">
      <w:pPr>
        <w:spacing w:line="360" w:lineRule="auto"/>
        <w:jc w:val="center"/>
        <w:rPr>
          <w:rFonts w:ascii="Times New Roman" w:hAnsi="Times New Roman" w:cs="Times New Roman"/>
          <w:sz w:val="24"/>
          <w:szCs w:val="24"/>
        </w:rPr>
      </w:pPr>
    </w:p>
    <w:p w14:paraId="4AED43B4" w14:textId="0B4B2FB4" w:rsidR="003A3CFC" w:rsidRDefault="003A3CFC" w:rsidP="00F53FDC">
      <w:pPr>
        <w:spacing w:line="360" w:lineRule="auto"/>
        <w:jc w:val="center"/>
        <w:rPr>
          <w:rFonts w:ascii="Times New Roman" w:hAnsi="Times New Roman" w:cs="Times New Roman"/>
          <w:sz w:val="24"/>
          <w:szCs w:val="24"/>
        </w:rPr>
      </w:pPr>
    </w:p>
    <w:p w14:paraId="5E71C1AA" w14:textId="4D1F7637" w:rsidR="003A3CFC" w:rsidRDefault="003A3CFC" w:rsidP="00F53FDC">
      <w:pPr>
        <w:spacing w:line="360" w:lineRule="auto"/>
        <w:jc w:val="center"/>
        <w:rPr>
          <w:rFonts w:ascii="Times New Roman" w:hAnsi="Times New Roman" w:cs="Times New Roman"/>
          <w:sz w:val="24"/>
          <w:szCs w:val="24"/>
        </w:rPr>
      </w:pPr>
    </w:p>
    <w:p w14:paraId="4B07058E" w14:textId="676CEFCD" w:rsidR="003A3CFC" w:rsidRDefault="003A3CFC" w:rsidP="00F53FDC">
      <w:pPr>
        <w:spacing w:line="360" w:lineRule="auto"/>
        <w:jc w:val="center"/>
        <w:rPr>
          <w:rFonts w:ascii="Times New Roman" w:hAnsi="Times New Roman" w:cs="Times New Roman"/>
          <w:sz w:val="24"/>
          <w:szCs w:val="24"/>
        </w:rPr>
      </w:pPr>
    </w:p>
    <w:p w14:paraId="593875CB" w14:textId="660BE348" w:rsidR="003A3CFC" w:rsidRDefault="003A3CFC" w:rsidP="00F53FDC">
      <w:pPr>
        <w:spacing w:line="360" w:lineRule="auto"/>
        <w:jc w:val="center"/>
        <w:rPr>
          <w:rFonts w:ascii="Times New Roman" w:hAnsi="Times New Roman" w:cs="Times New Roman"/>
          <w:sz w:val="24"/>
          <w:szCs w:val="24"/>
        </w:rPr>
      </w:pPr>
    </w:p>
    <w:p w14:paraId="711B28A1" w14:textId="77777777" w:rsidR="003A3CFC" w:rsidRPr="00F53FDC" w:rsidRDefault="003A3CFC"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6E6B42B"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B178F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70063016" w:rsidR="00B766E1" w:rsidRPr="00B766E1" w:rsidRDefault="00454EC7">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Pr="00454EC7">
          <w:rPr>
            <w:rStyle w:val="af0"/>
            <w:i w:val="0"/>
            <w:iCs w:val="0"/>
          </w:rPr>
          <w:t>ПМ.01 Экологический мониторинг окружающей среды»</w:t>
        </w:r>
        <w:r w:rsidR="00B766E1" w:rsidRPr="00B766E1">
          <w:rPr>
            <w:rStyle w:val="af0"/>
            <w:i w:val="0"/>
            <w:iCs w:val="0"/>
          </w:rPr>
          <w:t xml:space="preserve">  в структуре образовательной программы</w:t>
        </w:r>
        <w:r w:rsidR="00B766E1" w:rsidRPr="00B766E1">
          <w:rPr>
            <w:i w:val="0"/>
            <w:iCs w:val="0"/>
            <w:webHidden/>
          </w:rPr>
          <w:tab/>
        </w:r>
      </w:hyperlink>
    </w:p>
    <w:p w14:paraId="4E75BACC" w14:textId="4162212E" w:rsidR="00B766E1" w:rsidRPr="00B766E1" w:rsidRDefault="00454EC7">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454EC7">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454EC7">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454EC7">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454EC7">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454EC7">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454EC7">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454EC7">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454EC7">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454EC7">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7" w:name="_Toc149904144"/>
      <w:bookmarkStart w:id="8" w:name="_Toc150695622"/>
      <w:bookmarkStart w:id="9" w:name="_Toc150695787"/>
    </w:p>
    <w:p w14:paraId="03B6880D" w14:textId="48DFECCF" w:rsidR="00E52263" w:rsidRPr="00C13371" w:rsidRDefault="006E7FF4" w:rsidP="00E52263">
      <w:pPr>
        <w:pStyle w:val="1f"/>
      </w:pPr>
      <w:bookmarkStart w:id="10" w:name="_Toc156820309"/>
      <w:r w:rsidRPr="007863C1">
        <w:lastRenderedPageBreak/>
        <w:t xml:space="preserve">1. Общая </w:t>
      </w:r>
      <w:r w:rsidRPr="00C13371">
        <w:t>характеристика</w:t>
      </w:r>
      <w:bookmarkEnd w:id="7"/>
      <w:bookmarkEnd w:id="8"/>
      <w:bookmarkEnd w:id="9"/>
      <w:bookmarkEnd w:id="10"/>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119A687" w:rsidR="00E52263" w:rsidRPr="00B178F0" w:rsidRDefault="00B178F0" w:rsidP="00E52263">
      <w:pPr>
        <w:pStyle w:val="1d"/>
        <w:jc w:val="center"/>
        <w:rPr>
          <w:rFonts w:eastAsia="Segoe UI"/>
          <w:u w:val="single"/>
          <w:lang w:val="ru-RU"/>
        </w:rPr>
      </w:pPr>
      <w:r w:rsidRPr="00B178F0">
        <w:rPr>
          <w:rFonts w:eastAsia="Segoe UI"/>
          <w:u w:val="single"/>
          <w:lang w:val="ru-RU"/>
        </w:rPr>
        <w:t>«</w:t>
      </w:r>
      <w:r>
        <w:rPr>
          <w:rFonts w:eastAsia="Segoe UI"/>
          <w:u w:val="single"/>
          <w:lang w:val="ru-RU"/>
        </w:rPr>
        <w:t>ПМ</w:t>
      </w:r>
      <w:r w:rsidRPr="00B178F0">
        <w:rPr>
          <w:rFonts w:eastAsia="Segoe UI"/>
          <w:u w:val="single"/>
          <w:lang w:val="ru-RU"/>
        </w:rPr>
        <w:t xml:space="preserve">.01 </w:t>
      </w:r>
      <w:r>
        <w:rPr>
          <w:rFonts w:eastAsia="Segoe UI"/>
          <w:u w:val="single"/>
          <w:lang w:val="ru-RU"/>
        </w:rPr>
        <w:t>Э</w:t>
      </w:r>
      <w:r w:rsidRPr="00B178F0">
        <w:rPr>
          <w:rFonts w:eastAsia="Segoe UI"/>
          <w:u w:val="single"/>
          <w:lang w:val="ru-RU"/>
        </w:rPr>
        <w:t>кологический мониторинг окружающей среды»</w:t>
      </w:r>
    </w:p>
    <w:p w14:paraId="42BD7570" w14:textId="77777777" w:rsidR="00E52263" w:rsidRPr="00C13371" w:rsidRDefault="00E52263" w:rsidP="00E52263">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1" w:name="_Toc150695623"/>
      <w:bookmarkStart w:id="12" w:name="_Toc156820310"/>
      <w:r w:rsidRPr="00C13371">
        <w:rPr>
          <w:rFonts w:ascii="Times New Roman" w:hAnsi="Times New Roman"/>
        </w:rPr>
        <w:t xml:space="preserve">1.1. </w:t>
      </w:r>
      <w:bookmarkEnd w:id="11"/>
      <w:bookmarkEnd w:id="12"/>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3C7A1044" w:rsidR="00C63897" w:rsidRPr="00B178F0"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B178F0">
        <w:rPr>
          <w:rFonts w:ascii="Times New Roman" w:eastAsia="Times New Roman" w:hAnsi="Times New Roman" w:cs="Times New Roman"/>
          <w:sz w:val="24"/>
          <w:szCs w:val="24"/>
          <w:lang w:eastAsia="ru-RU"/>
        </w:rPr>
        <w:t xml:space="preserve">Цель модуля: освоение вида деятельности </w:t>
      </w:r>
      <w:r w:rsidR="00896BB3" w:rsidRPr="00B178F0">
        <w:rPr>
          <w:rFonts w:ascii="Times New Roman" w:eastAsia="Times New Roman" w:hAnsi="Times New Roman" w:cs="Times New Roman"/>
          <w:sz w:val="24"/>
          <w:szCs w:val="24"/>
          <w:lang w:eastAsia="ru-RU"/>
        </w:rPr>
        <w:t>«</w:t>
      </w:r>
      <w:r w:rsidR="00B178F0" w:rsidRPr="00B178F0">
        <w:rPr>
          <w:rFonts w:ascii="Times New Roman" w:eastAsia="Times New Roman" w:hAnsi="Times New Roman" w:cs="Times New Roman"/>
          <w:sz w:val="24"/>
          <w:szCs w:val="24"/>
          <w:lang w:eastAsia="ru-RU"/>
        </w:rPr>
        <w:t>Экологический мониторинг окружающей среды</w:t>
      </w:r>
      <w:r w:rsidR="00896BB3" w:rsidRPr="00B178F0">
        <w:rPr>
          <w:rFonts w:ascii="Times New Roman" w:eastAsia="Times New Roman" w:hAnsi="Times New Roman" w:cs="Times New Roman"/>
          <w:bCs/>
          <w:sz w:val="24"/>
          <w:szCs w:val="24"/>
          <w:lang w:eastAsia="ru-RU"/>
        </w:rPr>
        <w:t>»</w:t>
      </w:r>
      <w:r w:rsidR="00896BB3" w:rsidRPr="00B178F0">
        <w:rPr>
          <w:rFonts w:ascii="Times New Roman" w:eastAsia="Times New Roman" w:hAnsi="Times New Roman" w:cs="Times New Roman"/>
          <w:sz w:val="24"/>
          <w:szCs w:val="24"/>
          <w:lang w:eastAsia="ru-RU"/>
        </w:rPr>
        <w:t>.</w:t>
      </w:r>
      <w:r w:rsidRPr="00B178F0">
        <w:rPr>
          <w:rFonts w:ascii="Times New Roman" w:eastAsia="Times New Roman" w:hAnsi="Times New Roman" w:cs="Times New Roman"/>
          <w:sz w:val="24"/>
          <w:szCs w:val="24"/>
          <w:lang w:eastAsia="ru-RU"/>
        </w:rPr>
        <w:t xml:space="preserve"> </w:t>
      </w:r>
    </w:p>
    <w:p w14:paraId="6DF4969D" w14:textId="31CECBC8" w:rsidR="004F5C5E" w:rsidRPr="00B178F0" w:rsidRDefault="004F5C5E" w:rsidP="00A3570A">
      <w:pPr>
        <w:suppressAutoHyphens/>
        <w:spacing w:line="276" w:lineRule="auto"/>
        <w:ind w:firstLine="709"/>
        <w:jc w:val="both"/>
        <w:rPr>
          <w:rFonts w:ascii="Times New Roman" w:hAnsi="Times New Roman" w:cs="Times New Roman"/>
          <w:sz w:val="24"/>
          <w:szCs w:val="24"/>
        </w:rPr>
      </w:pPr>
      <w:r w:rsidRPr="00B178F0">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3"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3"/>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F8CC094"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p w14:paraId="55C4E9FF" w14:textId="1D95B93D" w:rsidR="00336879" w:rsidRDefault="00336879" w:rsidP="003A61FF">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36879" w:rsidRPr="000E591D" w14:paraId="21373CD0" w14:textId="77777777" w:rsidTr="00E32102">
        <w:tc>
          <w:tcPr>
            <w:tcW w:w="1129" w:type="dxa"/>
            <w:tcBorders>
              <w:top w:val="single" w:sz="4" w:space="0" w:color="auto"/>
              <w:left w:val="single" w:sz="4" w:space="0" w:color="auto"/>
              <w:right w:val="single" w:sz="4" w:space="0" w:color="auto"/>
            </w:tcBorders>
          </w:tcPr>
          <w:p w14:paraId="1A1A92FB" w14:textId="77777777" w:rsidR="00336879" w:rsidRPr="00C13371" w:rsidRDefault="00336879" w:rsidP="00E3210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08856DD8" w14:textId="77777777" w:rsidR="00336879" w:rsidRPr="00C13371" w:rsidRDefault="00336879" w:rsidP="00E3210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1D3B5F7" w14:textId="77777777" w:rsidR="00336879" w:rsidRPr="00C13371" w:rsidRDefault="00336879" w:rsidP="00E3210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31F86494" w14:textId="77777777" w:rsidR="00336879" w:rsidRPr="00C13371" w:rsidRDefault="00336879" w:rsidP="00E3210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336879" w:rsidRPr="000E591D" w14:paraId="6E5E64CE" w14:textId="77777777" w:rsidTr="00E32102">
        <w:tc>
          <w:tcPr>
            <w:tcW w:w="1129" w:type="dxa"/>
            <w:tcBorders>
              <w:top w:val="single" w:sz="4" w:space="0" w:color="auto"/>
              <w:left w:val="single" w:sz="4" w:space="0" w:color="auto"/>
              <w:right w:val="single" w:sz="4" w:space="0" w:color="auto"/>
            </w:tcBorders>
          </w:tcPr>
          <w:p w14:paraId="5F24C723" w14:textId="77777777" w:rsidR="00336879" w:rsidRPr="00C13371" w:rsidRDefault="00336879" w:rsidP="00E3210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hideMark/>
          </w:tcPr>
          <w:p w14:paraId="20F85FCF"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38056B9"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D8BDED6"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19F07350"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t>-владеть актуальными методами работы в профессиональной и смежных сферах</w:t>
            </w:r>
          </w:p>
          <w:p w14:paraId="3884870D"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t xml:space="preserve">-оценивать результат и последствия своих действий </w:t>
            </w:r>
            <w:r w:rsidRPr="00D52303">
              <w:rPr>
                <w:rFonts w:ascii="Times New Roman" w:hAnsi="Times New Roman" w:cs="Times New Roman"/>
                <w:bCs/>
                <w:iCs/>
                <w:sz w:val="24"/>
                <w:szCs w:val="24"/>
              </w:rPr>
              <w:lastRenderedPageBreak/>
              <w:t>(самостоятельно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3DC009"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0EFCE999"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179A3B45"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12E091BF" w14:textId="77777777" w:rsidR="00336879" w:rsidRPr="00D52303" w:rsidRDefault="00336879" w:rsidP="00E32102">
            <w:pPr>
              <w:rPr>
                <w:rFonts w:ascii="Times New Roman" w:hAnsi="Times New Roman" w:cs="Times New Roman"/>
                <w:bCs/>
                <w:iCs/>
                <w:sz w:val="24"/>
                <w:szCs w:val="24"/>
              </w:rPr>
            </w:pPr>
            <w:r w:rsidRPr="00D52303">
              <w:rPr>
                <w:rFonts w:ascii="Times New Roman" w:hAnsi="Times New Roman" w:cs="Times New Roman"/>
                <w:bCs/>
                <w:iCs/>
                <w:sz w:val="24"/>
                <w:szCs w:val="24"/>
              </w:rPr>
              <w:t>-методы работы в профессиональной и смежных сферах</w:t>
            </w:r>
          </w:p>
          <w:p w14:paraId="4C441165" w14:textId="77777777" w:rsidR="00336879" w:rsidRPr="00C13371" w:rsidRDefault="00336879" w:rsidP="00E32102">
            <w:pPr>
              <w:rPr>
                <w:rFonts w:ascii="Times New Roman" w:hAnsi="Times New Roman" w:cs="Times New Roman"/>
                <w:bCs/>
                <w:i/>
                <w:sz w:val="24"/>
                <w:szCs w:val="24"/>
              </w:rPr>
            </w:pPr>
            <w:r w:rsidRPr="00D52303">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6A5C34B1" w14:textId="77777777" w:rsidR="00336879" w:rsidRPr="00C13371" w:rsidRDefault="00336879" w:rsidP="00E3210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36879" w:rsidRPr="000E591D" w14:paraId="518BE6A2" w14:textId="77777777" w:rsidTr="00E32102">
        <w:tc>
          <w:tcPr>
            <w:tcW w:w="1129" w:type="dxa"/>
            <w:tcBorders>
              <w:left w:val="single" w:sz="4" w:space="0" w:color="auto"/>
              <w:bottom w:val="single" w:sz="4" w:space="0" w:color="auto"/>
              <w:right w:val="single" w:sz="4" w:space="0" w:color="auto"/>
            </w:tcBorders>
          </w:tcPr>
          <w:p w14:paraId="364E325D" w14:textId="77777777" w:rsidR="00336879" w:rsidRPr="00C13371" w:rsidRDefault="00336879" w:rsidP="00E3210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2</w:t>
            </w:r>
          </w:p>
        </w:tc>
        <w:tc>
          <w:tcPr>
            <w:tcW w:w="2833" w:type="dxa"/>
            <w:tcBorders>
              <w:left w:val="single" w:sz="4" w:space="0" w:color="auto"/>
              <w:bottom w:val="single" w:sz="4" w:space="0" w:color="auto"/>
              <w:right w:val="single" w:sz="4" w:space="0" w:color="auto"/>
            </w:tcBorders>
          </w:tcPr>
          <w:p w14:paraId="70EEF99E"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1AEB0874"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45B00CE7"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-оценивать практическую значимость результатов поиска</w:t>
            </w:r>
          </w:p>
          <w:p w14:paraId="0DEBCDB1"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A3EB5A0"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42CA890D"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EF88DF6"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06B1931"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-приемы структурирования информации</w:t>
            </w:r>
          </w:p>
          <w:p w14:paraId="37B24C56"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-формат оформления результатов поиска информации</w:t>
            </w:r>
          </w:p>
          <w:p w14:paraId="4E27496C"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54388754" w14:textId="77777777" w:rsidR="00336879" w:rsidRPr="00703E21" w:rsidRDefault="00336879" w:rsidP="00E32102">
            <w:pPr>
              <w:rPr>
                <w:rFonts w:ascii="Times New Roman" w:hAnsi="Times New Roman" w:cs="Times New Roman"/>
                <w:bCs/>
                <w:iCs/>
                <w:sz w:val="24"/>
                <w:szCs w:val="24"/>
              </w:rPr>
            </w:pPr>
            <w:r w:rsidRPr="00703E21">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7AC8C37" w14:textId="77777777" w:rsidR="00336879" w:rsidRPr="00C13371" w:rsidRDefault="00336879" w:rsidP="00E3210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336879" w:rsidRPr="000E591D" w14:paraId="45C2A0F5" w14:textId="77777777" w:rsidTr="00E32102">
        <w:tc>
          <w:tcPr>
            <w:tcW w:w="1129" w:type="dxa"/>
          </w:tcPr>
          <w:p w14:paraId="7F1BA7B8" w14:textId="7F83A524" w:rsidR="00336879" w:rsidRPr="00C13371" w:rsidRDefault="00336879" w:rsidP="00E32102">
            <w:pPr>
              <w:rPr>
                <w:rFonts w:ascii="Times New Roman" w:hAnsi="Times New Roman" w:cs="Times New Roman"/>
                <w:bCs/>
                <w:sz w:val="24"/>
                <w:szCs w:val="24"/>
              </w:rPr>
            </w:pPr>
            <w:r>
              <w:rPr>
                <w:rFonts w:ascii="Times New Roman" w:hAnsi="Times New Roman"/>
                <w:bCs/>
                <w:sz w:val="24"/>
                <w:szCs w:val="24"/>
              </w:rPr>
              <w:t>ОК 03</w:t>
            </w:r>
          </w:p>
        </w:tc>
        <w:tc>
          <w:tcPr>
            <w:tcW w:w="2833" w:type="dxa"/>
            <w:tcBorders>
              <w:top w:val="single" w:sz="4" w:space="0" w:color="auto"/>
              <w:left w:val="single" w:sz="4" w:space="0" w:color="auto"/>
              <w:right w:val="single" w:sz="4" w:space="0" w:color="auto"/>
            </w:tcBorders>
          </w:tcPr>
          <w:p w14:paraId="00344505"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04884F7"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-применять современную научную профессиональную терминологию</w:t>
            </w:r>
          </w:p>
          <w:p w14:paraId="2921E1C2"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13DE923E"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-выявлять достоинства и недостатки коммерческой идеи</w:t>
            </w:r>
          </w:p>
          <w:p w14:paraId="5C9D01EE"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lastRenderedPageBreak/>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E5FE427"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-презентовать идеи открытия собственного дела в профессиональной деятельности</w:t>
            </w:r>
          </w:p>
          <w:p w14:paraId="0FC053BC"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-определять источники достоверной правовой информации</w:t>
            </w:r>
          </w:p>
          <w:p w14:paraId="6059032D"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-составлять различные правовые документы</w:t>
            </w:r>
          </w:p>
          <w:p w14:paraId="51DBB1CF"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1BAACC6" w14:textId="74413194" w:rsidR="00336879" w:rsidRPr="00C13371"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AD05854"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-содержание актуальной нормативно-правовой документации</w:t>
            </w:r>
          </w:p>
          <w:p w14:paraId="25D992EA"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-современная научная и профессиональная терминология</w:t>
            </w:r>
          </w:p>
          <w:p w14:paraId="26E5F35A"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-возможные траектории профессионального развития и самообразования</w:t>
            </w:r>
          </w:p>
          <w:p w14:paraId="5EB57D17"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-основы предпринимательской деятельности, правовой и финансовой грамотности</w:t>
            </w:r>
          </w:p>
          <w:p w14:paraId="738CBA70"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-правила разработки презентации</w:t>
            </w:r>
          </w:p>
          <w:p w14:paraId="609D84A9" w14:textId="78D947C8" w:rsidR="00336879" w:rsidRPr="00C13371" w:rsidRDefault="00336879" w:rsidP="00336879">
            <w:pPr>
              <w:rPr>
                <w:rFonts w:ascii="Times New Roman" w:hAnsi="Times New Roman" w:cs="Times New Roman"/>
                <w:bCs/>
                <w:i/>
                <w:sz w:val="24"/>
                <w:szCs w:val="24"/>
              </w:rPr>
            </w:pPr>
            <w:r w:rsidRPr="00336879">
              <w:rPr>
                <w:rFonts w:ascii="Times New Roman" w:hAnsi="Times New Roman" w:cs="Times New Roman"/>
                <w:bCs/>
                <w:iCs/>
                <w:sz w:val="24"/>
                <w:szCs w:val="24"/>
              </w:rPr>
              <w:lastRenderedPageBreak/>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5F727E8" w14:textId="77777777" w:rsidR="00336879" w:rsidRPr="00C13371" w:rsidRDefault="00336879" w:rsidP="00E32102">
            <w:pPr>
              <w:rPr>
                <w:rFonts w:ascii="Times New Roman" w:hAnsi="Times New Roman" w:cs="Times New Roman"/>
                <w:bCs/>
                <w:sz w:val="24"/>
                <w:szCs w:val="24"/>
              </w:rPr>
            </w:pPr>
            <w:r>
              <w:rPr>
                <w:rFonts w:ascii="Times New Roman" w:hAnsi="Times New Roman" w:cs="Times New Roman"/>
                <w:bCs/>
                <w:sz w:val="24"/>
                <w:szCs w:val="24"/>
              </w:rPr>
              <w:lastRenderedPageBreak/>
              <w:t>-</w:t>
            </w:r>
          </w:p>
        </w:tc>
      </w:tr>
      <w:tr w:rsidR="00336879" w14:paraId="39889ACC" w14:textId="77777777" w:rsidTr="00E32102">
        <w:trPr>
          <w:trHeight w:val="327"/>
        </w:trPr>
        <w:tc>
          <w:tcPr>
            <w:tcW w:w="1129" w:type="dxa"/>
          </w:tcPr>
          <w:p w14:paraId="56A5C140" w14:textId="23081404" w:rsidR="00336879" w:rsidRPr="00C13371" w:rsidRDefault="00336879" w:rsidP="00E32102">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Pr>
                <w:rFonts w:ascii="Times New Roman" w:hAnsi="Times New Roman"/>
                <w:bCs/>
                <w:sz w:val="24"/>
                <w:szCs w:val="24"/>
              </w:rPr>
              <w:t>1</w:t>
            </w:r>
            <w:r w:rsidRPr="002364B2">
              <w:rPr>
                <w:rFonts w:ascii="Times New Roman" w:hAnsi="Times New Roman"/>
                <w:bCs/>
                <w:sz w:val="24"/>
                <w:szCs w:val="24"/>
                <w:lang w:val="en-US"/>
              </w:rPr>
              <w:t>.</w:t>
            </w:r>
            <w:r>
              <w:rPr>
                <w:rFonts w:ascii="Times New Roman" w:hAnsi="Times New Roman"/>
                <w:bCs/>
                <w:sz w:val="24"/>
                <w:szCs w:val="24"/>
              </w:rPr>
              <w:t>1</w:t>
            </w:r>
            <w:r w:rsidRPr="002364B2">
              <w:rPr>
                <w:rFonts w:ascii="Times New Roman" w:hAnsi="Times New Roman"/>
                <w:bCs/>
                <w:sz w:val="24"/>
                <w:szCs w:val="24"/>
                <w:lang w:val="en-US"/>
              </w:rPr>
              <w:t>.</w:t>
            </w:r>
          </w:p>
        </w:tc>
        <w:tc>
          <w:tcPr>
            <w:tcW w:w="2833" w:type="dxa"/>
            <w:tcBorders>
              <w:left w:val="single" w:sz="4" w:space="0" w:color="auto"/>
              <w:bottom w:val="single" w:sz="4" w:space="0" w:color="auto"/>
              <w:right w:val="single" w:sz="4" w:space="0" w:color="auto"/>
            </w:tcBorders>
          </w:tcPr>
          <w:p w14:paraId="465658F8" w14:textId="77777777" w:rsidR="00BB505A" w:rsidRPr="00BB505A" w:rsidRDefault="00BB505A" w:rsidP="00BB505A">
            <w:pPr>
              <w:rPr>
                <w:rFonts w:ascii="Times New Roman" w:hAnsi="Times New Roman" w:cs="Times New Roman"/>
                <w:bCs/>
                <w:sz w:val="24"/>
                <w:szCs w:val="24"/>
              </w:rPr>
            </w:pPr>
            <w:r w:rsidRPr="00BB505A">
              <w:rPr>
                <w:rFonts w:ascii="Times New Roman" w:hAnsi="Times New Roman" w:cs="Times New Roman"/>
                <w:bCs/>
                <w:sz w:val="24"/>
                <w:szCs w:val="24"/>
              </w:rPr>
              <w:t xml:space="preserve">-подготавливать оборудование (приборы, аппаратуру) и другие средства измерения к проведению экспериментов; </w:t>
            </w:r>
          </w:p>
          <w:p w14:paraId="2DE30C3A" w14:textId="799FFCE7" w:rsidR="00336879" w:rsidRPr="00C13371" w:rsidRDefault="00BB505A" w:rsidP="00BB505A">
            <w:pPr>
              <w:rPr>
                <w:rFonts w:ascii="Times New Roman" w:hAnsi="Times New Roman" w:cs="Times New Roman"/>
                <w:bCs/>
                <w:sz w:val="24"/>
                <w:szCs w:val="24"/>
              </w:rPr>
            </w:pPr>
            <w:r w:rsidRPr="00BB505A">
              <w:rPr>
                <w:rFonts w:ascii="Times New Roman" w:hAnsi="Times New Roman" w:cs="Times New Roman"/>
                <w:bCs/>
                <w:sz w:val="24"/>
                <w:szCs w:val="24"/>
              </w:rPr>
              <w:t>-проводить химический анализ пробы объектов окружающей среды; находить информацию для сопоставления результатов с нормативными показателями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921D5C5" w14:textId="77777777" w:rsidR="00BB505A" w:rsidRPr="00BB505A" w:rsidRDefault="00BB505A" w:rsidP="00BB505A">
            <w:pPr>
              <w:rPr>
                <w:rFonts w:ascii="Times New Roman" w:hAnsi="Times New Roman" w:cs="Times New Roman"/>
                <w:bCs/>
                <w:iCs/>
                <w:sz w:val="24"/>
                <w:szCs w:val="24"/>
              </w:rPr>
            </w:pPr>
            <w:r w:rsidRPr="00BB505A">
              <w:rPr>
                <w:rFonts w:ascii="Times New Roman" w:hAnsi="Times New Roman" w:cs="Times New Roman"/>
                <w:bCs/>
                <w:iCs/>
                <w:sz w:val="24"/>
                <w:szCs w:val="24"/>
              </w:rPr>
              <w:t>-правила и порядок отбора проб в различных средах</w:t>
            </w:r>
          </w:p>
          <w:p w14:paraId="61A22A76" w14:textId="3F002D61" w:rsidR="00336879" w:rsidRPr="006D1B62" w:rsidRDefault="00BB505A" w:rsidP="00BB505A">
            <w:pPr>
              <w:rPr>
                <w:rFonts w:ascii="Times New Roman" w:hAnsi="Times New Roman" w:cs="Times New Roman"/>
                <w:bCs/>
                <w:iCs/>
                <w:sz w:val="24"/>
                <w:szCs w:val="24"/>
              </w:rPr>
            </w:pPr>
            <w:r w:rsidRPr="00BB505A">
              <w:rPr>
                <w:rFonts w:ascii="Times New Roman" w:hAnsi="Times New Roman" w:cs="Times New Roman"/>
                <w:bCs/>
                <w:iCs/>
                <w:sz w:val="24"/>
                <w:szCs w:val="24"/>
              </w:rPr>
              <w:t>-</w:t>
            </w:r>
            <w:r>
              <w:rPr>
                <w:rFonts w:ascii="Times New Roman" w:hAnsi="Times New Roman" w:cs="Times New Roman"/>
                <w:bCs/>
                <w:iCs/>
                <w:sz w:val="24"/>
                <w:szCs w:val="24"/>
              </w:rPr>
              <w:t>м</w:t>
            </w:r>
            <w:r w:rsidRPr="00BB505A">
              <w:rPr>
                <w:rFonts w:ascii="Times New Roman" w:hAnsi="Times New Roman" w:cs="Times New Roman"/>
                <w:bCs/>
                <w:iCs/>
                <w:sz w:val="24"/>
                <w:szCs w:val="24"/>
              </w:rPr>
              <w:t>етодики проведения химического анализа проб объектов окружающей среды</w:t>
            </w:r>
          </w:p>
        </w:tc>
        <w:tc>
          <w:tcPr>
            <w:tcW w:w="2833" w:type="dxa"/>
            <w:tcBorders>
              <w:top w:val="single" w:sz="4" w:space="0" w:color="auto"/>
              <w:left w:val="single" w:sz="4" w:space="0" w:color="auto"/>
              <w:bottom w:val="single" w:sz="4" w:space="0" w:color="auto"/>
              <w:right w:val="single" w:sz="4" w:space="0" w:color="auto"/>
            </w:tcBorders>
          </w:tcPr>
          <w:p w14:paraId="77396C2B" w14:textId="77777777" w:rsidR="00BB505A" w:rsidRPr="00BB505A" w:rsidRDefault="00BB505A" w:rsidP="00BB505A">
            <w:pPr>
              <w:rPr>
                <w:rFonts w:ascii="Times New Roman" w:hAnsi="Times New Roman" w:cs="Times New Roman"/>
                <w:bCs/>
                <w:iCs/>
                <w:sz w:val="24"/>
                <w:szCs w:val="24"/>
              </w:rPr>
            </w:pPr>
            <w:r w:rsidRPr="00BB505A">
              <w:rPr>
                <w:rFonts w:ascii="Times New Roman" w:hAnsi="Times New Roman" w:cs="Times New Roman"/>
                <w:bCs/>
                <w:iCs/>
                <w:sz w:val="24"/>
                <w:szCs w:val="24"/>
              </w:rPr>
              <w:t xml:space="preserve">-подготовка рабочего места, лабораторных условий, средств измерений и испытательного оборудования в соответствии с требованиями безопасности и охраны труда; </w:t>
            </w:r>
          </w:p>
          <w:p w14:paraId="6C69FFD6" w14:textId="70F7AE45" w:rsidR="00336879" w:rsidRPr="00C13371" w:rsidRDefault="00BB505A" w:rsidP="00BB505A">
            <w:pPr>
              <w:rPr>
                <w:rFonts w:ascii="Times New Roman" w:hAnsi="Times New Roman" w:cs="Times New Roman"/>
                <w:bCs/>
                <w:i/>
                <w:sz w:val="24"/>
                <w:szCs w:val="24"/>
              </w:rPr>
            </w:pPr>
            <w:r w:rsidRPr="00BB505A">
              <w:rPr>
                <w:rFonts w:ascii="Times New Roman" w:hAnsi="Times New Roman" w:cs="Times New Roman"/>
                <w:bCs/>
                <w:iCs/>
                <w:sz w:val="24"/>
                <w:szCs w:val="24"/>
              </w:rPr>
              <w:t>-проводить работы по мониторингу атмосферного воздуха, природных вод и почвы</w:t>
            </w:r>
          </w:p>
        </w:tc>
      </w:tr>
      <w:tr w:rsidR="00336879" w:rsidRPr="00C13371" w14:paraId="0B4CD31A" w14:textId="77777777" w:rsidTr="00E32102">
        <w:tc>
          <w:tcPr>
            <w:tcW w:w="1129" w:type="dxa"/>
          </w:tcPr>
          <w:p w14:paraId="48A746DF" w14:textId="4F348BEE" w:rsidR="00336879" w:rsidRPr="00C13371" w:rsidRDefault="00336879" w:rsidP="00E32102">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1</w:t>
            </w:r>
            <w:r w:rsidRPr="002364B2">
              <w:rPr>
                <w:rFonts w:ascii="Times New Roman" w:hAnsi="Times New Roman"/>
                <w:bCs/>
                <w:sz w:val="24"/>
                <w:szCs w:val="24"/>
              </w:rPr>
              <w:t>.</w:t>
            </w:r>
            <w:r>
              <w:rPr>
                <w:rFonts w:ascii="Times New Roman" w:hAnsi="Times New Roman"/>
                <w:bCs/>
                <w:sz w:val="24"/>
                <w:szCs w:val="24"/>
              </w:rPr>
              <w:t>2</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4EB37238" w14:textId="77777777" w:rsidR="00BB505A" w:rsidRPr="00BB505A" w:rsidRDefault="00BB505A" w:rsidP="00BB505A">
            <w:pPr>
              <w:rPr>
                <w:rFonts w:ascii="Times New Roman" w:hAnsi="Times New Roman" w:cs="Times New Roman"/>
                <w:bCs/>
                <w:sz w:val="24"/>
                <w:szCs w:val="24"/>
              </w:rPr>
            </w:pPr>
            <w:r w:rsidRPr="00BB505A">
              <w:rPr>
                <w:rFonts w:ascii="Times New Roman" w:hAnsi="Times New Roman" w:cs="Times New Roman"/>
                <w:bCs/>
                <w:sz w:val="24"/>
                <w:szCs w:val="24"/>
              </w:rPr>
              <w:t xml:space="preserve">-использовать оборудование и другие средства измерения строго в соответствии с инструкциями заводов-изготовителей; </w:t>
            </w:r>
          </w:p>
          <w:p w14:paraId="5E506AE5" w14:textId="5531AA21" w:rsidR="00336879" w:rsidRPr="00C13371" w:rsidRDefault="00BB505A" w:rsidP="00BB505A">
            <w:pPr>
              <w:rPr>
                <w:rFonts w:ascii="Times New Roman" w:hAnsi="Times New Roman" w:cs="Times New Roman"/>
                <w:bCs/>
                <w:sz w:val="24"/>
                <w:szCs w:val="24"/>
              </w:rPr>
            </w:pPr>
            <w:r w:rsidRPr="00BB505A">
              <w:rPr>
                <w:rFonts w:ascii="Times New Roman" w:hAnsi="Times New Roman" w:cs="Times New Roman"/>
                <w:bCs/>
                <w:sz w:val="24"/>
                <w:szCs w:val="24"/>
              </w:rPr>
              <w:t xml:space="preserve">-осуществлять проверку и простую регулировку лабораторного оборудования, согласно </w:t>
            </w:r>
            <w:r w:rsidRPr="00BB505A">
              <w:rPr>
                <w:rFonts w:ascii="Times New Roman" w:hAnsi="Times New Roman" w:cs="Times New Roman"/>
                <w:bCs/>
                <w:sz w:val="24"/>
                <w:szCs w:val="24"/>
              </w:rPr>
              <w:lastRenderedPageBreak/>
              <w:t>разработанным инструкциям и другой документации;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23F750B" w14:textId="77777777" w:rsidR="00BB505A" w:rsidRPr="00BB505A" w:rsidRDefault="00BB505A" w:rsidP="00BB505A">
            <w:pPr>
              <w:rPr>
                <w:rFonts w:ascii="Times New Roman" w:hAnsi="Times New Roman" w:cs="Times New Roman"/>
                <w:bCs/>
                <w:iCs/>
                <w:sz w:val="24"/>
                <w:szCs w:val="24"/>
              </w:rPr>
            </w:pPr>
            <w:r w:rsidRPr="00BB505A">
              <w:rPr>
                <w:rFonts w:ascii="Times New Roman" w:hAnsi="Times New Roman" w:cs="Times New Roman"/>
                <w:bCs/>
                <w:iCs/>
                <w:sz w:val="24"/>
                <w:szCs w:val="24"/>
              </w:rPr>
              <w:lastRenderedPageBreak/>
              <w:t>-нормативные документы по предельно допустимым концентрациям сбросов, выбросов и загрязнения почв</w:t>
            </w:r>
          </w:p>
          <w:p w14:paraId="7C6DE3C8" w14:textId="177A0063" w:rsidR="00336879" w:rsidRPr="00CF1916" w:rsidRDefault="00BB505A" w:rsidP="00BB505A">
            <w:pPr>
              <w:rPr>
                <w:rFonts w:ascii="Times New Roman" w:hAnsi="Times New Roman" w:cs="Times New Roman"/>
                <w:bCs/>
                <w:iCs/>
                <w:sz w:val="24"/>
                <w:szCs w:val="24"/>
              </w:rPr>
            </w:pPr>
            <w:r w:rsidRPr="00BB505A">
              <w:rPr>
                <w:rFonts w:ascii="Times New Roman" w:hAnsi="Times New Roman" w:cs="Times New Roman"/>
                <w:bCs/>
                <w:iCs/>
                <w:sz w:val="24"/>
                <w:szCs w:val="24"/>
              </w:rPr>
              <w:t xml:space="preserve">-методы организации и проведения наблюдений за уровнем загрязнения воздушной, водной и </w:t>
            </w:r>
            <w:r w:rsidRPr="00BB505A">
              <w:rPr>
                <w:rFonts w:ascii="Times New Roman" w:hAnsi="Times New Roman" w:cs="Times New Roman"/>
                <w:bCs/>
                <w:iCs/>
                <w:sz w:val="24"/>
                <w:szCs w:val="24"/>
              </w:rPr>
              <w:lastRenderedPageBreak/>
              <w:t>других сред, основные средства мониторинга</w:t>
            </w:r>
          </w:p>
        </w:tc>
        <w:tc>
          <w:tcPr>
            <w:tcW w:w="2833" w:type="dxa"/>
            <w:tcBorders>
              <w:top w:val="single" w:sz="4" w:space="0" w:color="auto"/>
              <w:left w:val="single" w:sz="4" w:space="0" w:color="auto"/>
              <w:bottom w:val="single" w:sz="4" w:space="0" w:color="auto"/>
              <w:right w:val="single" w:sz="4" w:space="0" w:color="auto"/>
            </w:tcBorders>
          </w:tcPr>
          <w:p w14:paraId="63F4CF0A" w14:textId="77777777" w:rsidR="00BB505A" w:rsidRPr="00BB505A" w:rsidRDefault="00BB505A" w:rsidP="00BB505A">
            <w:pPr>
              <w:rPr>
                <w:rFonts w:ascii="Times New Roman" w:hAnsi="Times New Roman" w:cs="Times New Roman"/>
                <w:bCs/>
                <w:sz w:val="24"/>
                <w:szCs w:val="24"/>
              </w:rPr>
            </w:pPr>
            <w:r w:rsidRPr="00BB505A">
              <w:rPr>
                <w:rFonts w:ascii="Times New Roman" w:hAnsi="Times New Roman" w:cs="Times New Roman"/>
                <w:bCs/>
                <w:sz w:val="24"/>
                <w:szCs w:val="24"/>
              </w:rPr>
              <w:lastRenderedPageBreak/>
              <w:t>-выбора оборудования, приборов контроля, аналитических приборов, их подготовки к работе и проведения химического анализа атмосферного воздуха, воды и почвы</w:t>
            </w:r>
          </w:p>
          <w:p w14:paraId="1EC87568" w14:textId="41B7B0AA" w:rsidR="00336879" w:rsidRPr="00C13371" w:rsidRDefault="00BB505A" w:rsidP="00BB505A">
            <w:pPr>
              <w:rPr>
                <w:rFonts w:ascii="Times New Roman" w:hAnsi="Times New Roman" w:cs="Times New Roman"/>
                <w:bCs/>
                <w:sz w:val="24"/>
                <w:szCs w:val="24"/>
              </w:rPr>
            </w:pPr>
            <w:r w:rsidRPr="00BB505A">
              <w:rPr>
                <w:rFonts w:ascii="Times New Roman" w:hAnsi="Times New Roman" w:cs="Times New Roman"/>
                <w:bCs/>
                <w:sz w:val="24"/>
                <w:szCs w:val="24"/>
              </w:rPr>
              <w:t xml:space="preserve">-организации наблюдений за загрязнением </w:t>
            </w:r>
            <w:r w:rsidRPr="00BB505A">
              <w:rPr>
                <w:rFonts w:ascii="Times New Roman" w:hAnsi="Times New Roman" w:cs="Times New Roman"/>
                <w:bCs/>
                <w:sz w:val="24"/>
                <w:szCs w:val="24"/>
              </w:rPr>
              <w:lastRenderedPageBreak/>
              <w:t>атмосферного воздуха, водных объектов и почвы</w:t>
            </w:r>
          </w:p>
        </w:tc>
      </w:tr>
      <w:tr w:rsidR="00336879" w:rsidRPr="00C13371" w14:paraId="520042CF" w14:textId="77777777" w:rsidTr="00E32102">
        <w:tc>
          <w:tcPr>
            <w:tcW w:w="1129" w:type="dxa"/>
          </w:tcPr>
          <w:p w14:paraId="1D4B4864" w14:textId="609202BC" w:rsidR="00336879" w:rsidRPr="00C13371" w:rsidRDefault="00336879" w:rsidP="00E32102">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Pr>
                <w:rFonts w:ascii="Times New Roman" w:hAnsi="Times New Roman"/>
                <w:bCs/>
                <w:sz w:val="24"/>
                <w:szCs w:val="24"/>
              </w:rPr>
              <w:t>1</w:t>
            </w:r>
            <w:r w:rsidRPr="002364B2">
              <w:rPr>
                <w:rFonts w:ascii="Times New Roman" w:hAnsi="Times New Roman"/>
                <w:bCs/>
                <w:sz w:val="24"/>
                <w:szCs w:val="24"/>
              </w:rPr>
              <w:t>.</w:t>
            </w:r>
            <w:r>
              <w:rPr>
                <w:rFonts w:ascii="Times New Roman" w:hAnsi="Times New Roman"/>
                <w:bCs/>
                <w:sz w:val="24"/>
                <w:szCs w:val="24"/>
              </w:rPr>
              <w:t>3</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22449948"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 xml:space="preserve">-соблюдать безопасность при работе с лабораторной посудой и приборами и оборудованием для экологического мониторинга; </w:t>
            </w:r>
          </w:p>
          <w:p w14:paraId="6C24E3CA" w14:textId="3CB91E19" w:rsidR="00336879" w:rsidRPr="00C13371"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-выбирать оборудование и приборы контроля; отбирать пробы воздуха, воды и почвы, подготавливать их к анализу и проводить качественный и количественный анализ отобранных проб</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4DA12A6"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-основные требования к методам выполнения измерений концентрации основных загрязняющих веществ в природной среде</w:t>
            </w:r>
          </w:p>
          <w:p w14:paraId="5E43B6D0" w14:textId="7D0A4B2F" w:rsidR="00336879" w:rsidRPr="00CF1916"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-основные источники загрязнения окружающей среды, классификацию загрязнителей</w:t>
            </w:r>
          </w:p>
        </w:tc>
        <w:tc>
          <w:tcPr>
            <w:tcW w:w="2833" w:type="dxa"/>
            <w:tcBorders>
              <w:top w:val="single" w:sz="4" w:space="0" w:color="auto"/>
              <w:left w:val="single" w:sz="4" w:space="0" w:color="auto"/>
              <w:bottom w:val="single" w:sz="4" w:space="0" w:color="auto"/>
              <w:right w:val="single" w:sz="4" w:space="0" w:color="auto"/>
            </w:tcBorders>
          </w:tcPr>
          <w:p w14:paraId="5DBCD4EF"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-организации наблюдений за загрязнением атмосферного воздуха, водных объектов и почвы</w:t>
            </w:r>
          </w:p>
          <w:p w14:paraId="66C94245" w14:textId="3041C358" w:rsidR="00336879" w:rsidRPr="00C13371"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-сбора, обработки, систематизации, анализа информации, формирования и ведения баз данных загрязнения окружающей среды</w:t>
            </w:r>
          </w:p>
        </w:tc>
      </w:tr>
      <w:tr w:rsidR="00336879" w:rsidRPr="00C13371" w14:paraId="3C48ADA9" w14:textId="77777777" w:rsidTr="00E32102">
        <w:trPr>
          <w:trHeight w:val="327"/>
        </w:trPr>
        <w:tc>
          <w:tcPr>
            <w:tcW w:w="1129" w:type="dxa"/>
          </w:tcPr>
          <w:p w14:paraId="3D16213B" w14:textId="49B1DC50" w:rsidR="00336879" w:rsidRPr="00C13371" w:rsidRDefault="00336879" w:rsidP="00E32102">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1</w:t>
            </w:r>
            <w:r w:rsidRPr="002364B2">
              <w:rPr>
                <w:rFonts w:ascii="Times New Roman" w:hAnsi="Times New Roman"/>
                <w:bCs/>
                <w:sz w:val="24"/>
                <w:szCs w:val="24"/>
                <w:lang w:val="en-US"/>
              </w:rPr>
              <w:t>.</w:t>
            </w:r>
            <w:r>
              <w:rPr>
                <w:rFonts w:ascii="Times New Roman" w:hAnsi="Times New Roman"/>
                <w:bCs/>
                <w:sz w:val="24"/>
                <w:szCs w:val="24"/>
              </w:rPr>
              <w:t>4</w:t>
            </w:r>
            <w:r w:rsidRPr="002364B2">
              <w:rPr>
                <w:rFonts w:ascii="Times New Roman" w:hAnsi="Times New Roman"/>
                <w:bCs/>
                <w:sz w:val="24"/>
                <w:szCs w:val="24"/>
                <w:lang w:val="en-US"/>
              </w:rPr>
              <w:t>.</w:t>
            </w:r>
          </w:p>
        </w:tc>
        <w:tc>
          <w:tcPr>
            <w:tcW w:w="2833" w:type="dxa"/>
            <w:tcBorders>
              <w:left w:val="single" w:sz="4" w:space="0" w:color="auto"/>
              <w:bottom w:val="single" w:sz="4" w:space="0" w:color="auto"/>
              <w:right w:val="single" w:sz="4" w:space="0" w:color="auto"/>
            </w:tcBorders>
          </w:tcPr>
          <w:p w14:paraId="053D7460"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-проводить наблюдения за загрязнением атмосферного воздуха, природных вод, почвы</w:t>
            </w:r>
          </w:p>
          <w:p w14:paraId="1505A07D" w14:textId="21A62E4A" w:rsidR="00336879" w:rsidRPr="00C13371"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-заполнять формы предоставления информации о результатах наблюдений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DA32D8"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-порядок, сроки и формы предоставления информации о состоянии окружающей среды в заинтересованные службы и организации</w:t>
            </w:r>
          </w:p>
          <w:p w14:paraId="13EA9CE7" w14:textId="76DD5F75" w:rsidR="00336879" w:rsidRPr="006D1B62"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-задачи и цели природоохранных органов управления и надзора</w:t>
            </w:r>
          </w:p>
        </w:tc>
        <w:tc>
          <w:tcPr>
            <w:tcW w:w="2833" w:type="dxa"/>
            <w:tcBorders>
              <w:top w:val="single" w:sz="4" w:space="0" w:color="auto"/>
              <w:left w:val="single" w:sz="4" w:space="0" w:color="auto"/>
              <w:bottom w:val="single" w:sz="4" w:space="0" w:color="auto"/>
              <w:right w:val="single" w:sz="4" w:space="0" w:color="auto"/>
            </w:tcBorders>
          </w:tcPr>
          <w:p w14:paraId="113927F0"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t>-сбора, обработки, систематизации, анализа информации, формирования и ведения баз данных загрязнения окружающей среды</w:t>
            </w:r>
          </w:p>
          <w:p w14:paraId="2A91F3F4" w14:textId="58BDD7C3" w:rsidR="00336879" w:rsidRPr="00C13371" w:rsidRDefault="00336879" w:rsidP="00336879">
            <w:pPr>
              <w:rPr>
                <w:rFonts w:ascii="Times New Roman" w:hAnsi="Times New Roman" w:cs="Times New Roman"/>
                <w:bCs/>
                <w:i/>
                <w:sz w:val="24"/>
                <w:szCs w:val="24"/>
              </w:rPr>
            </w:pPr>
            <w:r w:rsidRPr="00336879">
              <w:rPr>
                <w:rFonts w:ascii="Times New Roman" w:hAnsi="Times New Roman" w:cs="Times New Roman"/>
                <w:bCs/>
                <w:iCs/>
                <w:sz w:val="24"/>
                <w:szCs w:val="24"/>
              </w:rPr>
              <w:t>-проведения мероприятий по очистке и реабилитации загрязненных территорий</w:t>
            </w:r>
          </w:p>
        </w:tc>
      </w:tr>
      <w:tr w:rsidR="00336879" w:rsidRPr="00C13371" w14:paraId="7F3943A5" w14:textId="77777777" w:rsidTr="00E32102">
        <w:tc>
          <w:tcPr>
            <w:tcW w:w="1129" w:type="dxa"/>
          </w:tcPr>
          <w:p w14:paraId="4B3AF3F3" w14:textId="6D8F60ED" w:rsidR="00336879" w:rsidRPr="00C13371" w:rsidRDefault="00336879" w:rsidP="00E32102">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1</w:t>
            </w:r>
            <w:r w:rsidRPr="002364B2">
              <w:rPr>
                <w:rFonts w:ascii="Times New Roman" w:hAnsi="Times New Roman"/>
                <w:bCs/>
                <w:sz w:val="24"/>
                <w:szCs w:val="24"/>
              </w:rPr>
              <w:t>.</w:t>
            </w:r>
            <w:r>
              <w:rPr>
                <w:rFonts w:ascii="Times New Roman" w:hAnsi="Times New Roman"/>
                <w:bCs/>
                <w:sz w:val="24"/>
                <w:szCs w:val="24"/>
              </w:rPr>
              <w:t>5</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6C136285" w14:textId="77777777" w:rsidR="00B16CCC" w:rsidRPr="00B16CCC" w:rsidRDefault="00B16CCC" w:rsidP="00B16CCC">
            <w:pPr>
              <w:rPr>
                <w:rFonts w:ascii="Times New Roman" w:hAnsi="Times New Roman" w:cs="Times New Roman"/>
                <w:bCs/>
                <w:sz w:val="24"/>
                <w:szCs w:val="24"/>
              </w:rPr>
            </w:pPr>
            <w:r w:rsidRPr="00B16CCC">
              <w:rPr>
                <w:rFonts w:ascii="Times New Roman" w:hAnsi="Times New Roman" w:cs="Times New Roman"/>
                <w:bCs/>
                <w:sz w:val="24"/>
                <w:szCs w:val="24"/>
              </w:rPr>
              <w:t>находить информацию для сопоставления результатов с нормативными показателями;</w:t>
            </w:r>
          </w:p>
          <w:p w14:paraId="3EB7891E" w14:textId="77777777" w:rsidR="00B16CCC" w:rsidRPr="00B16CCC" w:rsidRDefault="00B16CCC" w:rsidP="00B16CCC">
            <w:pPr>
              <w:rPr>
                <w:rFonts w:ascii="Times New Roman" w:hAnsi="Times New Roman" w:cs="Times New Roman"/>
                <w:bCs/>
                <w:sz w:val="24"/>
                <w:szCs w:val="24"/>
              </w:rPr>
            </w:pPr>
            <w:r w:rsidRPr="00B16CCC">
              <w:rPr>
                <w:rFonts w:ascii="Times New Roman" w:hAnsi="Times New Roman" w:cs="Times New Roman"/>
                <w:bCs/>
                <w:sz w:val="24"/>
                <w:szCs w:val="24"/>
              </w:rPr>
              <w:t>использовать специализированное программное обеспечение для обработки данных;</w:t>
            </w:r>
          </w:p>
          <w:p w14:paraId="22142708" w14:textId="77777777" w:rsidR="00B16CCC" w:rsidRPr="00B16CCC" w:rsidRDefault="00B16CCC" w:rsidP="00B16CCC">
            <w:pPr>
              <w:rPr>
                <w:rFonts w:ascii="Times New Roman" w:hAnsi="Times New Roman" w:cs="Times New Roman"/>
                <w:bCs/>
                <w:sz w:val="24"/>
                <w:szCs w:val="24"/>
              </w:rPr>
            </w:pPr>
            <w:r w:rsidRPr="00B16CCC">
              <w:rPr>
                <w:rFonts w:ascii="Times New Roman" w:hAnsi="Times New Roman" w:cs="Times New Roman"/>
                <w:bCs/>
                <w:sz w:val="24"/>
                <w:szCs w:val="24"/>
              </w:rPr>
              <w:t>заполнять формы предоставления информации о результатах наблюдений;</w:t>
            </w:r>
          </w:p>
          <w:p w14:paraId="2FAD9D07" w14:textId="7A2A1D4B" w:rsidR="00336879" w:rsidRPr="00C13371" w:rsidRDefault="00B16CCC" w:rsidP="00B16CCC">
            <w:pPr>
              <w:rPr>
                <w:rFonts w:ascii="Times New Roman" w:hAnsi="Times New Roman" w:cs="Times New Roman"/>
                <w:bCs/>
                <w:sz w:val="24"/>
                <w:szCs w:val="24"/>
              </w:rPr>
            </w:pPr>
            <w:r w:rsidRPr="00B16CCC">
              <w:rPr>
                <w:rFonts w:ascii="Times New Roman" w:hAnsi="Times New Roman" w:cs="Times New Roman"/>
                <w:bCs/>
                <w:sz w:val="24"/>
                <w:szCs w:val="24"/>
              </w:rPr>
              <w:t>анализировать степень воздействия хозяйственной деятельности на окружающую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A661919" w14:textId="77777777" w:rsidR="00B16CCC" w:rsidRPr="00B16CCC" w:rsidRDefault="00B16CCC" w:rsidP="00B16CCC">
            <w:pPr>
              <w:rPr>
                <w:rFonts w:ascii="Times New Roman" w:hAnsi="Times New Roman" w:cs="Times New Roman"/>
                <w:bCs/>
                <w:iCs/>
                <w:sz w:val="24"/>
                <w:szCs w:val="24"/>
              </w:rPr>
            </w:pPr>
            <w:r w:rsidRPr="00B16CCC">
              <w:rPr>
                <w:rFonts w:ascii="Times New Roman" w:hAnsi="Times New Roman" w:cs="Times New Roman"/>
                <w:bCs/>
                <w:iCs/>
                <w:sz w:val="24"/>
                <w:szCs w:val="24"/>
              </w:rPr>
              <w:t>порядок, сроки и формы предоставления информации о состоянии окружающей среды в заинтересованные службы и организации;</w:t>
            </w:r>
          </w:p>
          <w:p w14:paraId="29DD8F6D" w14:textId="77777777" w:rsidR="00B16CCC" w:rsidRPr="00B16CCC" w:rsidRDefault="00B16CCC" w:rsidP="00B16CCC">
            <w:pPr>
              <w:rPr>
                <w:rFonts w:ascii="Times New Roman" w:hAnsi="Times New Roman" w:cs="Times New Roman"/>
                <w:bCs/>
                <w:iCs/>
                <w:sz w:val="24"/>
                <w:szCs w:val="24"/>
              </w:rPr>
            </w:pPr>
            <w:r w:rsidRPr="00B16CCC">
              <w:rPr>
                <w:rFonts w:ascii="Times New Roman" w:hAnsi="Times New Roman" w:cs="Times New Roman"/>
                <w:bCs/>
                <w:iCs/>
                <w:sz w:val="24"/>
                <w:szCs w:val="24"/>
              </w:rPr>
              <w:t>критерии и оценка качества окружающей среды;</w:t>
            </w:r>
          </w:p>
          <w:p w14:paraId="33D41D0B" w14:textId="77777777" w:rsidR="00B16CCC" w:rsidRPr="00B16CCC" w:rsidRDefault="00B16CCC" w:rsidP="00B16CCC">
            <w:pPr>
              <w:rPr>
                <w:rFonts w:ascii="Times New Roman" w:hAnsi="Times New Roman" w:cs="Times New Roman"/>
                <w:bCs/>
                <w:iCs/>
                <w:sz w:val="24"/>
                <w:szCs w:val="24"/>
              </w:rPr>
            </w:pPr>
            <w:r w:rsidRPr="00B16CCC">
              <w:rPr>
                <w:rFonts w:ascii="Times New Roman" w:hAnsi="Times New Roman" w:cs="Times New Roman"/>
                <w:bCs/>
                <w:iCs/>
                <w:sz w:val="24"/>
                <w:szCs w:val="24"/>
              </w:rPr>
              <w:t>экологические последствия загрязнения окружающей среды вредными веществами;</w:t>
            </w:r>
          </w:p>
          <w:p w14:paraId="326DD0AA" w14:textId="6B6AFDAB" w:rsidR="00336879" w:rsidRPr="00CF1916" w:rsidRDefault="00B16CCC" w:rsidP="00B16CCC">
            <w:pPr>
              <w:rPr>
                <w:rFonts w:ascii="Times New Roman" w:hAnsi="Times New Roman" w:cs="Times New Roman"/>
                <w:bCs/>
                <w:iCs/>
                <w:sz w:val="24"/>
                <w:szCs w:val="24"/>
              </w:rPr>
            </w:pPr>
            <w:r w:rsidRPr="00B16CCC">
              <w:rPr>
                <w:rFonts w:ascii="Times New Roman" w:hAnsi="Times New Roman" w:cs="Times New Roman"/>
                <w:bCs/>
                <w:iCs/>
                <w:sz w:val="24"/>
                <w:szCs w:val="24"/>
              </w:rPr>
              <w:t>правила и нормы охраны труда при выполнении работ по экологическому мониторингу.</w:t>
            </w:r>
          </w:p>
        </w:tc>
        <w:tc>
          <w:tcPr>
            <w:tcW w:w="2833" w:type="dxa"/>
            <w:tcBorders>
              <w:top w:val="single" w:sz="4" w:space="0" w:color="auto"/>
              <w:left w:val="single" w:sz="4" w:space="0" w:color="auto"/>
              <w:bottom w:val="single" w:sz="4" w:space="0" w:color="auto"/>
              <w:right w:val="single" w:sz="4" w:space="0" w:color="auto"/>
            </w:tcBorders>
          </w:tcPr>
          <w:p w14:paraId="7B5472BE" w14:textId="77777777" w:rsidR="00B16CCC" w:rsidRPr="00B16CCC" w:rsidRDefault="00B16CCC" w:rsidP="00B16CCC">
            <w:pPr>
              <w:rPr>
                <w:rFonts w:ascii="Times New Roman" w:hAnsi="Times New Roman" w:cs="Times New Roman"/>
                <w:bCs/>
                <w:sz w:val="24"/>
                <w:szCs w:val="24"/>
              </w:rPr>
            </w:pPr>
            <w:r w:rsidRPr="00B16CCC">
              <w:rPr>
                <w:rFonts w:ascii="Times New Roman" w:hAnsi="Times New Roman" w:cs="Times New Roman"/>
                <w:bCs/>
                <w:sz w:val="24"/>
                <w:szCs w:val="24"/>
              </w:rPr>
              <w:t>выполнения экономических расчетов для оценки воздействия хозяйственной деятельности на окружающую среду;</w:t>
            </w:r>
          </w:p>
          <w:p w14:paraId="39EAC94C" w14:textId="71C2E300" w:rsidR="00336879" w:rsidRPr="00C13371" w:rsidRDefault="00B16CCC" w:rsidP="00B16CCC">
            <w:pPr>
              <w:rPr>
                <w:rFonts w:ascii="Times New Roman" w:hAnsi="Times New Roman" w:cs="Times New Roman"/>
                <w:bCs/>
                <w:sz w:val="24"/>
                <w:szCs w:val="24"/>
              </w:rPr>
            </w:pPr>
            <w:r w:rsidRPr="00B16CCC">
              <w:rPr>
                <w:rFonts w:ascii="Times New Roman" w:hAnsi="Times New Roman" w:cs="Times New Roman"/>
                <w:bCs/>
                <w:sz w:val="24"/>
                <w:szCs w:val="24"/>
              </w:rPr>
              <w:t>составления отчетной документации о состоянии окружающей среды.</w:t>
            </w:r>
          </w:p>
        </w:tc>
      </w:tr>
      <w:tr w:rsidR="00336879" w:rsidRPr="00C13371" w14:paraId="1C51BC75" w14:textId="77777777" w:rsidTr="00E32102">
        <w:tc>
          <w:tcPr>
            <w:tcW w:w="1129" w:type="dxa"/>
          </w:tcPr>
          <w:p w14:paraId="52E50561" w14:textId="29FDEEAF" w:rsidR="00336879" w:rsidRPr="00C13371" w:rsidRDefault="00336879" w:rsidP="00E32102">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1</w:t>
            </w:r>
            <w:r w:rsidRPr="002364B2">
              <w:rPr>
                <w:rFonts w:ascii="Times New Roman" w:hAnsi="Times New Roman"/>
                <w:bCs/>
                <w:sz w:val="24"/>
                <w:szCs w:val="24"/>
              </w:rPr>
              <w:t>.</w:t>
            </w:r>
            <w:r>
              <w:rPr>
                <w:rFonts w:ascii="Times New Roman" w:hAnsi="Times New Roman"/>
                <w:bCs/>
                <w:sz w:val="24"/>
                <w:szCs w:val="24"/>
              </w:rPr>
              <w:t>6</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03DDED1C"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 xml:space="preserve">-собирать и систематизировать данные для </w:t>
            </w:r>
            <w:r w:rsidRPr="00336879">
              <w:rPr>
                <w:rFonts w:ascii="Times New Roman" w:hAnsi="Times New Roman" w:cs="Times New Roman"/>
                <w:bCs/>
                <w:sz w:val="24"/>
                <w:szCs w:val="24"/>
              </w:rPr>
              <w:lastRenderedPageBreak/>
              <w:t>экологической экспертизы и экологического аудита</w:t>
            </w:r>
          </w:p>
          <w:p w14:paraId="370C3E91" w14:textId="73DDF8BA" w:rsidR="00336879" w:rsidRPr="00C13371"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-обрабатывать, анализировать и обобщать материалы наблюдений и измерений, составлять формы статистической отчетности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B4E847" w14:textId="77777777" w:rsidR="00336879" w:rsidRPr="00336879"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-характеристики промышленных загрязнений</w:t>
            </w:r>
          </w:p>
          <w:p w14:paraId="6BC922D4" w14:textId="3B3FC1D0" w:rsidR="00336879" w:rsidRPr="00CF1916" w:rsidRDefault="00336879" w:rsidP="00336879">
            <w:pPr>
              <w:rPr>
                <w:rFonts w:ascii="Times New Roman" w:hAnsi="Times New Roman" w:cs="Times New Roman"/>
                <w:bCs/>
                <w:iCs/>
                <w:sz w:val="24"/>
                <w:szCs w:val="24"/>
              </w:rPr>
            </w:pPr>
            <w:r w:rsidRPr="00336879">
              <w:rPr>
                <w:rFonts w:ascii="Times New Roman" w:hAnsi="Times New Roman" w:cs="Times New Roman"/>
                <w:bCs/>
                <w:iCs/>
                <w:sz w:val="24"/>
                <w:szCs w:val="24"/>
              </w:rPr>
              <w:lastRenderedPageBreak/>
              <w:t>-типовых форм учетной документации и государственной экологической статистической отчетности в организациях по вопросам антропогенного воздействия на окружающую среду</w:t>
            </w:r>
          </w:p>
        </w:tc>
        <w:tc>
          <w:tcPr>
            <w:tcW w:w="2833" w:type="dxa"/>
            <w:tcBorders>
              <w:top w:val="single" w:sz="4" w:space="0" w:color="auto"/>
              <w:left w:val="single" w:sz="4" w:space="0" w:color="auto"/>
              <w:bottom w:val="single" w:sz="4" w:space="0" w:color="auto"/>
              <w:right w:val="single" w:sz="4" w:space="0" w:color="auto"/>
            </w:tcBorders>
          </w:tcPr>
          <w:p w14:paraId="33255F9E" w14:textId="77777777" w:rsidR="00336879" w:rsidRPr="00336879"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lastRenderedPageBreak/>
              <w:t xml:space="preserve">-индивидуальной работы или работы в составе группы по составлению </w:t>
            </w:r>
            <w:r w:rsidRPr="00336879">
              <w:rPr>
                <w:rFonts w:ascii="Times New Roman" w:hAnsi="Times New Roman" w:cs="Times New Roman"/>
                <w:bCs/>
                <w:sz w:val="24"/>
                <w:szCs w:val="24"/>
              </w:rPr>
              <w:lastRenderedPageBreak/>
              <w:t>итоговых отчетов о результатах экологического мониторинга в соответствии с нормативными документами</w:t>
            </w:r>
          </w:p>
          <w:p w14:paraId="1E4A1D46" w14:textId="3BD1EFCA" w:rsidR="00336879" w:rsidRPr="00C13371" w:rsidRDefault="00336879" w:rsidP="00336879">
            <w:pPr>
              <w:rPr>
                <w:rFonts w:ascii="Times New Roman" w:hAnsi="Times New Roman" w:cs="Times New Roman"/>
                <w:bCs/>
                <w:sz w:val="24"/>
                <w:szCs w:val="24"/>
              </w:rPr>
            </w:pPr>
            <w:r w:rsidRPr="00336879">
              <w:rPr>
                <w:rFonts w:ascii="Times New Roman" w:hAnsi="Times New Roman" w:cs="Times New Roman"/>
                <w:bCs/>
                <w:sz w:val="24"/>
                <w:szCs w:val="24"/>
              </w:rPr>
              <w:t>-санитарно-гигиенических и экологические нормативов</w:t>
            </w:r>
          </w:p>
        </w:tc>
      </w:tr>
    </w:tbl>
    <w:p w14:paraId="13F020F2" w14:textId="7E2C97D6" w:rsidR="00336879" w:rsidRDefault="00336879" w:rsidP="003A61FF">
      <w:pPr>
        <w:spacing w:after="120"/>
        <w:ind w:firstLine="709"/>
        <w:rPr>
          <w:rFonts w:ascii="Times New Roman" w:hAnsi="Times New Roman" w:cs="Times New Roman"/>
          <w:bCs/>
          <w:sz w:val="24"/>
          <w:szCs w:val="24"/>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4" w:name="_Toc152334663"/>
      <w:bookmarkStart w:id="15" w:name="_Toc156820312"/>
      <w:r w:rsidRPr="00E11160">
        <w:rPr>
          <w:rFonts w:ascii="Times New Roman" w:hAnsi="Times New Roman"/>
        </w:rPr>
        <w:t>2. Структура и содержание профессионального модуля</w:t>
      </w:r>
      <w:bookmarkEnd w:id="14"/>
      <w:bookmarkEnd w:id="15"/>
    </w:p>
    <w:p w14:paraId="757157CD" w14:textId="39F2A2C6" w:rsidR="000156CF" w:rsidRDefault="000156CF" w:rsidP="000156CF">
      <w:pPr>
        <w:pStyle w:val="114"/>
        <w:rPr>
          <w:rFonts w:ascii="Times New Roman" w:hAnsi="Times New Roman"/>
        </w:rPr>
      </w:pPr>
      <w:bookmarkStart w:id="16" w:name="_Toc152334664"/>
      <w:bookmarkStart w:id="17" w:name="_Toc156820313"/>
      <w:r w:rsidRPr="00E11160">
        <w:rPr>
          <w:rFonts w:ascii="Times New Roman" w:hAnsi="Times New Roman"/>
        </w:rPr>
        <w:t>2.1. Трудоемкость освоения модуля</w:t>
      </w:r>
      <w:bookmarkEnd w:id="16"/>
      <w:bookmarkEnd w:id="17"/>
      <w:r w:rsidRPr="00E11160">
        <w:rPr>
          <w:rFonts w:ascii="Times New Roman" w:hAnsi="Times New Roman"/>
        </w:rPr>
        <w:t xml:space="preserve"> </w:t>
      </w:r>
    </w:p>
    <w:p w14:paraId="2C5B4A31" w14:textId="77777777" w:rsidR="003A3CFC" w:rsidRPr="00E11160" w:rsidRDefault="003A3CFC" w:rsidP="003A3CFC">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8"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E52263" w:rsidRPr="000E591D" w14:paraId="28B769CC" w14:textId="77777777" w:rsidTr="0014732F">
        <w:trPr>
          <w:trHeight w:val="23"/>
        </w:trPr>
        <w:tc>
          <w:tcPr>
            <w:tcW w:w="2460"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298A3BCF" w:rsidR="00E52263" w:rsidRPr="00C13371" w:rsidRDefault="00BB505A" w:rsidP="0014732F">
            <w:pPr>
              <w:jc w:val="center"/>
              <w:rPr>
                <w:rFonts w:ascii="Times New Roman" w:hAnsi="Times New Roman" w:cs="Times New Roman"/>
                <w:bCs/>
                <w:sz w:val="24"/>
                <w:szCs w:val="24"/>
              </w:rPr>
            </w:pPr>
            <w:r>
              <w:rPr>
                <w:rFonts w:ascii="Times New Roman" w:hAnsi="Times New Roman" w:cs="Times New Roman"/>
                <w:bCs/>
                <w:sz w:val="24"/>
                <w:szCs w:val="24"/>
              </w:rPr>
              <w:t>194</w:t>
            </w:r>
          </w:p>
        </w:tc>
        <w:tc>
          <w:tcPr>
            <w:tcW w:w="1345" w:type="pct"/>
            <w:vAlign w:val="center"/>
          </w:tcPr>
          <w:p w14:paraId="66F03894" w14:textId="55FC7A41" w:rsidR="00E52263" w:rsidRPr="00C13371" w:rsidRDefault="00BB505A" w:rsidP="0014732F">
            <w:pPr>
              <w:jc w:val="center"/>
              <w:rPr>
                <w:rFonts w:ascii="Times New Roman" w:hAnsi="Times New Roman" w:cs="Times New Roman"/>
                <w:bCs/>
                <w:sz w:val="24"/>
                <w:szCs w:val="24"/>
              </w:rPr>
            </w:pPr>
            <w:r>
              <w:rPr>
                <w:rFonts w:ascii="Times New Roman" w:hAnsi="Times New Roman" w:cs="Times New Roman"/>
                <w:bCs/>
                <w:sz w:val="24"/>
                <w:szCs w:val="24"/>
              </w:rPr>
              <w:t>114</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69F787ED" w:rsidR="00E52263" w:rsidRPr="00C13371" w:rsidRDefault="00BB505A"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5D55E73F" w:rsidR="00E52263" w:rsidRPr="00C13371" w:rsidRDefault="00BB505A"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E52263" w:rsidRPr="000E591D" w14:paraId="3DFC8064" w14:textId="77777777" w:rsidTr="0014732F">
        <w:trPr>
          <w:trHeight w:val="23"/>
        </w:trPr>
        <w:tc>
          <w:tcPr>
            <w:tcW w:w="2460"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2A1AE4BB" w:rsidR="00E52263" w:rsidRPr="00C13371" w:rsidRDefault="00BB505A"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3DDC0D71" w14:textId="6F239B7A" w:rsidR="00E52263" w:rsidRPr="00C13371" w:rsidRDefault="00BB505A"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E52263" w:rsidRPr="000E591D" w14:paraId="5DAC4275" w14:textId="77777777" w:rsidTr="0014732F">
        <w:trPr>
          <w:trHeight w:val="23"/>
        </w:trPr>
        <w:tc>
          <w:tcPr>
            <w:tcW w:w="2460"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031541EB" w:rsidR="00E52263" w:rsidRPr="00C13371" w:rsidRDefault="00BB505A"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4E8BA0FF" w14:textId="53FD49C0" w:rsidR="00E52263" w:rsidRPr="00C13371" w:rsidRDefault="00BB505A"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C2E4818" w:rsidR="00E52263" w:rsidRPr="00C13371" w:rsidRDefault="00BB505A" w:rsidP="0014732F">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82AEA5" w14:textId="10FB2B5F" w:rsidR="00E52263" w:rsidRPr="00C13371" w:rsidRDefault="00BB505A"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257255" w14:paraId="1B09F0D6" w14:textId="77777777" w:rsidTr="0014732F">
        <w:trPr>
          <w:trHeight w:val="23"/>
        </w:trPr>
        <w:tc>
          <w:tcPr>
            <w:tcW w:w="2460"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33A89B27" w:rsidR="00E52263" w:rsidRPr="00C13371" w:rsidRDefault="00BB505A" w:rsidP="0014732F">
            <w:pPr>
              <w:jc w:val="center"/>
              <w:rPr>
                <w:rFonts w:ascii="Times New Roman" w:hAnsi="Times New Roman" w:cs="Times New Roman"/>
                <w:b/>
                <w:sz w:val="24"/>
                <w:szCs w:val="24"/>
              </w:rPr>
            </w:pPr>
            <w:r>
              <w:rPr>
                <w:rFonts w:ascii="Times New Roman" w:hAnsi="Times New Roman" w:cs="Times New Roman"/>
                <w:b/>
                <w:sz w:val="24"/>
                <w:szCs w:val="24"/>
              </w:rPr>
              <w:t>392</w:t>
            </w:r>
          </w:p>
        </w:tc>
        <w:tc>
          <w:tcPr>
            <w:tcW w:w="1345" w:type="pct"/>
            <w:vAlign w:val="center"/>
          </w:tcPr>
          <w:p w14:paraId="3FFE54D9" w14:textId="756B963D" w:rsidR="00E52263" w:rsidRPr="00C13371" w:rsidRDefault="00BB505A" w:rsidP="0014732F">
            <w:pPr>
              <w:jc w:val="center"/>
              <w:rPr>
                <w:rFonts w:ascii="Times New Roman" w:hAnsi="Times New Roman" w:cs="Times New Roman"/>
                <w:b/>
                <w:sz w:val="24"/>
                <w:szCs w:val="24"/>
              </w:rPr>
            </w:pPr>
            <w:r>
              <w:rPr>
                <w:rFonts w:ascii="Times New Roman" w:hAnsi="Times New Roman" w:cs="Times New Roman"/>
                <w:b/>
                <w:sz w:val="24"/>
                <w:szCs w:val="24"/>
              </w:rPr>
              <w:t>294</w:t>
            </w:r>
          </w:p>
        </w:tc>
      </w:tr>
      <w:bookmarkEnd w:id="18"/>
    </w:tbl>
    <w:p w14:paraId="76B5549A" w14:textId="09776E01" w:rsidR="00EA6E1D" w:rsidRDefault="00EA6E1D" w:rsidP="00C63897">
      <w:pPr>
        <w:rPr>
          <w:rFonts w:ascii="Times New Roman" w:hAnsi="Times New Roman" w:cs="Times New Roman"/>
          <w:i/>
          <w:sz w:val="24"/>
          <w:szCs w:val="24"/>
        </w:rPr>
      </w:pPr>
    </w:p>
    <w:p w14:paraId="18C85FF8" w14:textId="04904627" w:rsidR="00C63897" w:rsidRDefault="00C63897" w:rsidP="007863C1">
      <w:pPr>
        <w:pStyle w:val="114"/>
        <w:rPr>
          <w:rFonts w:ascii="Times New Roman" w:hAnsi="Times New Roman"/>
        </w:rPr>
      </w:pPr>
      <w:bookmarkStart w:id="19" w:name="_Toc150695625"/>
      <w:bookmarkStart w:id="20"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9"/>
      <w:bookmarkEnd w:id="20"/>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
        <w:gridCol w:w="3693"/>
        <w:gridCol w:w="993"/>
        <w:gridCol w:w="708"/>
        <w:gridCol w:w="710"/>
        <w:gridCol w:w="567"/>
        <w:gridCol w:w="567"/>
        <w:gridCol w:w="426"/>
        <w:gridCol w:w="569"/>
        <w:gridCol w:w="559"/>
      </w:tblGrid>
      <w:tr w:rsidR="00AD77E0" w:rsidRPr="00C63897" w14:paraId="6F87E685" w14:textId="77777777" w:rsidTr="00454EC7">
        <w:trPr>
          <w:cantSplit/>
          <w:trHeight w:val="2612"/>
        </w:trPr>
        <w:tc>
          <w:tcPr>
            <w:tcW w:w="502"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1"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D77E0" w:rsidRPr="005643D7" w14:paraId="1E0380C1" w14:textId="77777777" w:rsidTr="00454EC7">
        <w:trPr>
          <w:cantSplit/>
          <w:trHeight w:val="73"/>
        </w:trPr>
        <w:tc>
          <w:tcPr>
            <w:tcW w:w="502"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D77E0" w:rsidRPr="00C63897" w14:paraId="69946EFA" w14:textId="77777777" w:rsidTr="00454EC7">
        <w:trPr>
          <w:trHeight w:val="781"/>
        </w:trPr>
        <w:tc>
          <w:tcPr>
            <w:tcW w:w="502" w:type="pct"/>
            <w:vMerge w:val="restart"/>
          </w:tcPr>
          <w:p w14:paraId="445207FB" w14:textId="77777777" w:rsidR="00AD77E0" w:rsidRDefault="00AD77E0" w:rsidP="00AD77E0">
            <w:pPr>
              <w:rPr>
                <w:rFonts w:ascii="Times New Roman" w:hAnsi="Times New Roman"/>
              </w:rPr>
            </w:pPr>
            <w:r w:rsidRPr="004F0C32">
              <w:rPr>
                <w:rFonts w:ascii="Times New Roman" w:hAnsi="Times New Roman"/>
              </w:rPr>
              <w:t>ПК 1.1</w:t>
            </w:r>
          </w:p>
          <w:p w14:paraId="595AC2BF" w14:textId="53E6BA11" w:rsidR="00AD77E0" w:rsidRPr="004F0C32" w:rsidRDefault="00AD77E0" w:rsidP="00AD77E0">
            <w:pPr>
              <w:rPr>
                <w:rFonts w:ascii="Times New Roman" w:hAnsi="Times New Roman"/>
              </w:rPr>
            </w:pPr>
            <w:r>
              <w:rPr>
                <w:rFonts w:ascii="Times New Roman" w:hAnsi="Times New Roman"/>
              </w:rPr>
              <w:t>ПК 1.2</w:t>
            </w:r>
          </w:p>
          <w:p w14:paraId="0BC51D6C" w14:textId="70181AF7" w:rsidR="00AD77E0" w:rsidRDefault="00AD77E0" w:rsidP="00AD77E0">
            <w:pPr>
              <w:rPr>
                <w:rFonts w:ascii="Times New Roman" w:hAnsi="Times New Roman"/>
              </w:rPr>
            </w:pPr>
            <w:r w:rsidRPr="004F0C32">
              <w:rPr>
                <w:rFonts w:ascii="Times New Roman" w:hAnsi="Times New Roman"/>
              </w:rPr>
              <w:t>ПК 1.</w:t>
            </w:r>
            <w:r>
              <w:rPr>
                <w:rFonts w:ascii="Times New Roman" w:hAnsi="Times New Roman"/>
              </w:rPr>
              <w:t>3</w:t>
            </w:r>
          </w:p>
          <w:p w14:paraId="24067D65" w14:textId="1CEF035F" w:rsidR="00AD77E0" w:rsidRPr="004F0C32" w:rsidRDefault="00AD77E0" w:rsidP="00AD77E0">
            <w:pPr>
              <w:rPr>
                <w:rFonts w:ascii="Times New Roman" w:hAnsi="Times New Roman"/>
              </w:rPr>
            </w:pPr>
            <w:r>
              <w:rPr>
                <w:rFonts w:ascii="Times New Roman" w:hAnsi="Times New Roman"/>
              </w:rPr>
              <w:t>ПК 1.4</w:t>
            </w:r>
          </w:p>
          <w:p w14:paraId="31782B45" w14:textId="4A9DF87D" w:rsidR="00AD77E0" w:rsidRPr="00AD77E0" w:rsidRDefault="00AD77E0" w:rsidP="00AD77E0">
            <w:pPr>
              <w:rPr>
                <w:rFonts w:ascii="Times New Roman" w:hAnsi="Times New Roman"/>
              </w:rPr>
            </w:pPr>
            <w:r w:rsidRPr="00AD77E0">
              <w:rPr>
                <w:rFonts w:ascii="Times New Roman" w:hAnsi="Times New Roman"/>
              </w:rPr>
              <w:t>ПК 1.</w:t>
            </w:r>
            <w:r>
              <w:rPr>
                <w:rFonts w:ascii="Times New Roman" w:hAnsi="Times New Roman"/>
              </w:rPr>
              <w:t>5</w:t>
            </w:r>
          </w:p>
          <w:p w14:paraId="374922B4" w14:textId="65B8CBCE" w:rsidR="00AD77E0" w:rsidRDefault="00AD77E0" w:rsidP="00AD77E0">
            <w:pPr>
              <w:rPr>
                <w:rFonts w:ascii="Times New Roman" w:hAnsi="Times New Roman"/>
              </w:rPr>
            </w:pPr>
            <w:r w:rsidRPr="00AD77E0">
              <w:rPr>
                <w:rFonts w:ascii="Times New Roman" w:hAnsi="Times New Roman"/>
              </w:rPr>
              <w:t>ПК 1.</w:t>
            </w:r>
            <w:r>
              <w:rPr>
                <w:rFonts w:ascii="Times New Roman" w:hAnsi="Times New Roman"/>
              </w:rPr>
              <w:t>6</w:t>
            </w:r>
          </w:p>
          <w:p w14:paraId="55F85C1F" w14:textId="77777777" w:rsidR="00AD77E0" w:rsidRDefault="00AD77E0" w:rsidP="00AD77E0">
            <w:pPr>
              <w:rPr>
                <w:rFonts w:ascii="Times New Roman" w:hAnsi="Times New Roman"/>
              </w:rPr>
            </w:pPr>
            <w:r w:rsidRPr="00083E04">
              <w:rPr>
                <w:rFonts w:ascii="Times New Roman" w:hAnsi="Times New Roman"/>
              </w:rPr>
              <w:t>ОК 01</w:t>
            </w:r>
          </w:p>
          <w:p w14:paraId="3A08DCEE" w14:textId="77777777" w:rsidR="00AD77E0" w:rsidRDefault="00AD77E0" w:rsidP="00AD77E0">
            <w:pPr>
              <w:rPr>
                <w:rFonts w:ascii="Times New Roman" w:hAnsi="Times New Roman"/>
              </w:rPr>
            </w:pPr>
            <w:r>
              <w:rPr>
                <w:rFonts w:ascii="Times New Roman" w:hAnsi="Times New Roman"/>
              </w:rPr>
              <w:t>ОК 02</w:t>
            </w:r>
          </w:p>
          <w:p w14:paraId="076F1BD9" w14:textId="6626B624" w:rsidR="00AD77E0" w:rsidRPr="00C13371" w:rsidRDefault="00AD77E0" w:rsidP="00AD77E0">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03</w:t>
            </w:r>
          </w:p>
        </w:tc>
        <w:tc>
          <w:tcPr>
            <w:tcW w:w="1889" w:type="pct"/>
          </w:tcPr>
          <w:p w14:paraId="4C8BFBFE" w14:textId="6DB88F2D" w:rsidR="00AD77E0" w:rsidRPr="00C13371" w:rsidRDefault="00AD77E0" w:rsidP="00AD77E0">
            <w:pPr>
              <w:rPr>
                <w:rFonts w:ascii="Times New Roman" w:eastAsia="Times New Roman" w:hAnsi="Times New Roman" w:cs="Times New Roman"/>
                <w:lang w:eastAsia="ru-RU"/>
              </w:rPr>
            </w:pPr>
            <w:r w:rsidRPr="00083E04">
              <w:rPr>
                <w:rFonts w:ascii="Times New Roman" w:hAnsi="Times New Roman"/>
              </w:rPr>
              <w:t>Раздел 1.</w:t>
            </w:r>
            <w:r w:rsidRPr="00083E04">
              <w:rPr>
                <w:rFonts w:ascii="Times New Roman" w:hAnsi="Times New Roman"/>
                <w:bCs/>
              </w:rPr>
              <w:t xml:space="preserve"> Экологический мониторинг окружающей среды</w:t>
            </w:r>
          </w:p>
        </w:tc>
        <w:tc>
          <w:tcPr>
            <w:tcW w:w="508" w:type="pct"/>
          </w:tcPr>
          <w:p w14:paraId="314F26E7" w14:textId="336B1971" w:rsidR="00AD77E0" w:rsidRPr="00C13371" w:rsidRDefault="00AD77E0" w:rsidP="00AD77E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194</w:t>
            </w:r>
          </w:p>
        </w:tc>
        <w:tc>
          <w:tcPr>
            <w:tcW w:w="362" w:type="pct"/>
          </w:tcPr>
          <w:p w14:paraId="44942769" w14:textId="61A9FBD3" w:rsidR="00AD77E0" w:rsidRPr="00C13371" w:rsidRDefault="00AD77E0" w:rsidP="00AD77E0">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114</w:t>
            </w:r>
          </w:p>
        </w:tc>
        <w:tc>
          <w:tcPr>
            <w:tcW w:w="363" w:type="pct"/>
            <w:shd w:val="clear" w:color="auto" w:fill="D9D9D9" w:themeFill="background1" w:themeFillShade="D9"/>
          </w:tcPr>
          <w:p w14:paraId="02B8C988" w14:textId="240F8220" w:rsidR="00AD77E0" w:rsidRPr="00C13371" w:rsidRDefault="00AD77E0" w:rsidP="00AD77E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194</w:t>
            </w:r>
          </w:p>
        </w:tc>
        <w:tc>
          <w:tcPr>
            <w:tcW w:w="290" w:type="pct"/>
          </w:tcPr>
          <w:p w14:paraId="0618067B" w14:textId="3B4A5C22" w:rsidR="00AD77E0" w:rsidRPr="00C13371" w:rsidRDefault="00AD77E0" w:rsidP="00AD77E0">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194</w:t>
            </w:r>
          </w:p>
        </w:tc>
        <w:tc>
          <w:tcPr>
            <w:tcW w:w="290" w:type="pct"/>
          </w:tcPr>
          <w:p w14:paraId="62BD4645" w14:textId="2F3B4D59" w:rsidR="00AD77E0" w:rsidRPr="00C63897" w:rsidRDefault="00AD77E0" w:rsidP="00AD77E0">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8" w:type="pct"/>
          </w:tcPr>
          <w:p w14:paraId="123DAEA2" w14:textId="77777777" w:rsidR="00AD77E0" w:rsidRPr="00C63897" w:rsidRDefault="00AD77E0" w:rsidP="00AD77E0">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636144C8" w14:textId="77777777" w:rsidR="00AD77E0" w:rsidRPr="00C63897" w:rsidRDefault="00AD77E0" w:rsidP="00AD77E0">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259894E2" w14:textId="77777777" w:rsidR="00AD77E0" w:rsidRPr="00C63897" w:rsidRDefault="00AD77E0" w:rsidP="00AD77E0">
            <w:pPr>
              <w:jc w:val="center"/>
              <w:rPr>
                <w:rFonts w:ascii="Times New Roman" w:eastAsia="Times New Roman" w:hAnsi="Times New Roman" w:cs="Times New Roman"/>
                <w:b/>
                <w:bCs/>
                <w:lang w:eastAsia="ru-RU"/>
              </w:rPr>
            </w:pPr>
          </w:p>
        </w:tc>
      </w:tr>
      <w:tr w:rsidR="00AD77E0" w:rsidRPr="00C63897" w14:paraId="7D7DCCE8" w14:textId="77777777" w:rsidTr="00454EC7">
        <w:trPr>
          <w:trHeight w:val="707"/>
        </w:trPr>
        <w:tc>
          <w:tcPr>
            <w:tcW w:w="502" w:type="pct"/>
            <w:vMerge/>
          </w:tcPr>
          <w:p w14:paraId="14694963" w14:textId="77777777" w:rsidR="00AD77E0" w:rsidRPr="00C63897" w:rsidRDefault="00AD77E0" w:rsidP="0014732F">
            <w:pPr>
              <w:rPr>
                <w:rFonts w:ascii="Times New Roman" w:eastAsia="Times New Roman" w:hAnsi="Times New Roman" w:cs="Times New Roman"/>
                <w:bCs/>
                <w:lang w:eastAsia="ru-RU"/>
              </w:rPr>
            </w:pPr>
          </w:p>
        </w:tc>
        <w:tc>
          <w:tcPr>
            <w:tcW w:w="1889" w:type="pct"/>
          </w:tcPr>
          <w:p w14:paraId="263118EF" w14:textId="77777777" w:rsidR="00AD77E0" w:rsidRPr="00C63897" w:rsidRDefault="00AD77E0"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8" w:type="pct"/>
          </w:tcPr>
          <w:p w14:paraId="4496449E" w14:textId="773927A5" w:rsidR="00AD77E0" w:rsidRPr="00C63897" w:rsidRDefault="00AD77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2" w:type="pct"/>
          </w:tcPr>
          <w:p w14:paraId="53D3394A" w14:textId="1A3C674E" w:rsidR="00AD77E0" w:rsidRPr="00C63897" w:rsidRDefault="00AD77E0"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108</w:t>
            </w:r>
          </w:p>
        </w:tc>
        <w:tc>
          <w:tcPr>
            <w:tcW w:w="363" w:type="pct"/>
            <w:shd w:val="clear" w:color="auto" w:fill="D9D9D9" w:themeFill="background1" w:themeFillShade="D9"/>
          </w:tcPr>
          <w:p w14:paraId="6949A831" w14:textId="4735B849" w:rsidR="00AD77E0" w:rsidRPr="00C63897" w:rsidRDefault="00AD77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798" w:type="pct"/>
            <w:gridSpan w:val="3"/>
            <w:shd w:val="clear" w:color="auto" w:fill="auto"/>
          </w:tcPr>
          <w:p w14:paraId="49C6579C" w14:textId="77777777" w:rsidR="00AD77E0" w:rsidRPr="00C63897" w:rsidRDefault="00AD77E0"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91BE685" w14:textId="00B4F08E" w:rsidR="00AD77E0" w:rsidRPr="00C63897" w:rsidRDefault="00AD77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86" w:type="pct"/>
            <w:shd w:val="clear" w:color="auto" w:fill="D9D9D9" w:themeFill="background1" w:themeFillShade="D9"/>
          </w:tcPr>
          <w:p w14:paraId="1E6756E8" w14:textId="77777777" w:rsidR="00AD77E0" w:rsidRPr="00C63897" w:rsidRDefault="00AD77E0" w:rsidP="0014732F">
            <w:pPr>
              <w:jc w:val="center"/>
              <w:rPr>
                <w:rFonts w:ascii="Times New Roman" w:eastAsia="Times New Roman" w:hAnsi="Times New Roman" w:cs="Times New Roman"/>
                <w:b/>
                <w:bCs/>
                <w:lang w:eastAsia="ru-RU"/>
              </w:rPr>
            </w:pPr>
          </w:p>
        </w:tc>
      </w:tr>
      <w:tr w:rsidR="00AD77E0" w:rsidRPr="00C63897" w14:paraId="7E9EC039" w14:textId="77777777" w:rsidTr="00454EC7">
        <w:trPr>
          <w:trHeight w:val="314"/>
        </w:trPr>
        <w:tc>
          <w:tcPr>
            <w:tcW w:w="502" w:type="pct"/>
            <w:vMerge/>
          </w:tcPr>
          <w:p w14:paraId="5E2ADD2F" w14:textId="77777777" w:rsidR="00AD77E0" w:rsidRPr="00C63897" w:rsidRDefault="00AD77E0" w:rsidP="0014732F">
            <w:pPr>
              <w:rPr>
                <w:rFonts w:ascii="Times New Roman" w:eastAsia="Times New Roman" w:hAnsi="Times New Roman" w:cs="Times New Roman"/>
                <w:lang w:eastAsia="ru-RU"/>
              </w:rPr>
            </w:pPr>
          </w:p>
        </w:tc>
        <w:tc>
          <w:tcPr>
            <w:tcW w:w="1889" w:type="pct"/>
          </w:tcPr>
          <w:p w14:paraId="2D744C7C" w14:textId="77777777" w:rsidR="00AD77E0" w:rsidRPr="00C63897" w:rsidRDefault="00AD77E0"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61A706EA" w14:textId="56AE098B" w:rsidR="00AD77E0" w:rsidRPr="00C63897" w:rsidRDefault="00AD77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5FC11EFD" w14:textId="0B5ABD08" w:rsidR="00AD77E0" w:rsidRPr="00C63897" w:rsidRDefault="00AD77E0"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3" w:type="pct"/>
            <w:shd w:val="clear" w:color="auto" w:fill="D9D9D9" w:themeFill="background1" w:themeFillShade="D9"/>
          </w:tcPr>
          <w:p w14:paraId="0ECEC3E7" w14:textId="56ABFEFA" w:rsidR="00AD77E0" w:rsidRPr="00C63897" w:rsidRDefault="00AD77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98" w:type="pct"/>
            <w:gridSpan w:val="3"/>
            <w:shd w:val="clear" w:color="auto" w:fill="auto"/>
          </w:tcPr>
          <w:p w14:paraId="2D3E2F4A" w14:textId="77777777" w:rsidR="00AD77E0" w:rsidRPr="00C63897" w:rsidRDefault="00AD77E0"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5A8F077" w14:textId="77777777" w:rsidR="00AD77E0" w:rsidRPr="00C63897" w:rsidRDefault="00AD77E0" w:rsidP="0014732F">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7D1DE31D" w14:textId="44CCAA73" w:rsidR="00AD77E0" w:rsidRPr="00C63897" w:rsidRDefault="00AD77E0"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D77E0" w:rsidRPr="00C63897" w14:paraId="6936528C" w14:textId="77777777" w:rsidTr="00454EC7">
        <w:tc>
          <w:tcPr>
            <w:tcW w:w="502"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889"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BA7F830" w14:textId="02A46239" w:rsidR="00E52263" w:rsidRPr="00C63897" w:rsidRDefault="00AD77E0"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2" w:type="pct"/>
            <w:shd w:val="clear" w:color="auto" w:fill="auto"/>
          </w:tcPr>
          <w:p w14:paraId="05E93783" w14:textId="77777777" w:rsidR="00E52263" w:rsidRPr="00C63897" w:rsidRDefault="00E52263" w:rsidP="0014732F">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798"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AD77E0" w:rsidRPr="00C63897" w14:paraId="409E2AC5" w14:textId="77777777" w:rsidTr="00454EC7">
        <w:trPr>
          <w:trHeight w:val="217"/>
        </w:trPr>
        <w:tc>
          <w:tcPr>
            <w:tcW w:w="502"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889"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5BA9F395" w14:textId="71592405" w:rsidR="00E52263" w:rsidRPr="00B74E54" w:rsidRDefault="00AD77E0"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392</w:t>
            </w:r>
            <w:r w:rsidR="00E52263" w:rsidRPr="00B74E54">
              <w:rPr>
                <w:rFonts w:ascii="Times New Roman" w:eastAsia="Times New Roman" w:hAnsi="Times New Roman" w:cs="Times New Roman"/>
                <w:b/>
                <w:bCs/>
                <w:i/>
                <w:iCs/>
                <w:lang w:eastAsia="ru-RU"/>
              </w:rPr>
              <w:t xml:space="preserve"> </w:t>
            </w:r>
          </w:p>
        </w:tc>
        <w:tc>
          <w:tcPr>
            <w:tcW w:w="362" w:type="pct"/>
          </w:tcPr>
          <w:p w14:paraId="21F28647" w14:textId="501FFE7E" w:rsidR="00E52263" w:rsidRPr="00C63897" w:rsidRDefault="00AD77E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294</w:t>
            </w:r>
          </w:p>
        </w:tc>
        <w:tc>
          <w:tcPr>
            <w:tcW w:w="363" w:type="pct"/>
            <w:shd w:val="clear" w:color="auto" w:fill="D9D9D9" w:themeFill="background1" w:themeFillShade="D9"/>
          </w:tcPr>
          <w:p w14:paraId="701621E4" w14:textId="363D25CC" w:rsidR="00E52263" w:rsidRPr="00C63897" w:rsidRDefault="00AD77E0"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374</w:t>
            </w:r>
          </w:p>
        </w:tc>
        <w:tc>
          <w:tcPr>
            <w:tcW w:w="290" w:type="pct"/>
          </w:tcPr>
          <w:p w14:paraId="1C1F0857" w14:textId="5D852CD9" w:rsidR="00E52263" w:rsidRPr="00C63897" w:rsidRDefault="00AD77E0"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194</w:t>
            </w:r>
          </w:p>
        </w:tc>
        <w:tc>
          <w:tcPr>
            <w:tcW w:w="290" w:type="pct"/>
          </w:tcPr>
          <w:p w14:paraId="6D8FA348" w14:textId="4976378F" w:rsidR="00E52263" w:rsidRPr="00C63897" w:rsidRDefault="00AD77E0"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8" w:type="pct"/>
          </w:tcPr>
          <w:p w14:paraId="3A77EB68" w14:textId="0CD3F731" w:rsidR="00E52263" w:rsidRPr="00C63897" w:rsidRDefault="00AD77E0" w:rsidP="0014732F">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1" w:type="pct"/>
            <w:shd w:val="clear" w:color="auto" w:fill="D9D9D9" w:themeFill="background1" w:themeFillShade="D9"/>
          </w:tcPr>
          <w:p w14:paraId="258EBE23" w14:textId="55DFC4FB" w:rsidR="00E52263" w:rsidRPr="00C63897" w:rsidRDefault="00AD77E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108</w:t>
            </w:r>
          </w:p>
        </w:tc>
        <w:tc>
          <w:tcPr>
            <w:tcW w:w="286" w:type="pct"/>
            <w:shd w:val="clear" w:color="auto" w:fill="D9D9D9" w:themeFill="background1" w:themeFillShade="D9"/>
          </w:tcPr>
          <w:p w14:paraId="702117E2" w14:textId="3B1867D5" w:rsidR="00E52263" w:rsidRPr="00C63897" w:rsidRDefault="00AD77E0"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7EC4B882" w14:textId="2C6FF406" w:rsidR="00C63897" w:rsidRPr="00782EFC" w:rsidRDefault="00C63897" w:rsidP="007863C1">
      <w:pPr>
        <w:pStyle w:val="114"/>
        <w:rPr>
          <w:rFonts w:ascii="Times New Roman" w:hAnsi="Times New Roman"/>
        </w:rPr>
      </w:pPr>
      <w:bookmarkStart w:id="21" w:name="_Toc150695626"/>
      <w:bookmarkStart w:id="22" w:name="_Toc156820315"/>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1"/>
      <w:r w:rsidR="00782EFC">
        <w:rPr>
          <w:rFonts w:ascii="Times New Roman" w:hAnsi="Times New Roman"/>
        </w:rPr>
        <w:t>профессионального модуля</w:t>
      </w:r>
      <w:bookmarkEnd w:id="22"/>
    </w:p>
    <w:p w14:paraId="5BA32B37" w14:textId="0901B830" w:rsidR="00782EFC" w:rsidRDefault="00782EFC" w:rsidP="003A3CFC">
      <w:pPr>
        <w:pStyle w:val="ConsPlusNormal"/>
      </w:pPr>
      <w:bookmarkStart w:id="23" w:name="_Toc1523346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9"/>
        <w:gridCol w:w="7509"/>
      </w:tblGrid>
      <w:tr w:rsidR="00AF3190" w:rsidRPr="00AF3190" w14:paraId="48489847" w14:textId="77777777" w:rsidTr="007A4261">
        <w:trPr>
          <w:trHeight w:val="563"/>
        </w:trPr>
        <w:tc>
          <w:tcPr>
            <w:tcW w:w="1100" w:type="pct"/>
          </w:tcPr>
          <w:p w14:paraId="4ED19812" w14:textId="77777777" w:rsidR="00AF3190" w:rsidRPr="00AF3190" w:rsidRDefault="00AF3190" w:rsidP="00AF3190">
            <w:pPr>
              <w:jc w:val="center"/>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Наименование разделов и тем</w:t>
            </w:r>
          </w:p>
        </w:tc>
        <w:tc>
          <w:tcPr>
            <w:tcW w:w="3900" w:type="pct"/>
          </w:tcPr>
          <w:p w14:paraId="59C3D17D" w14:textId="77777777" w:rsidR="00AF3190" w:rsidRPr="00AF3190" w:rsidRDefault="00AF3190" w:rsidP="00AF3190">
            <w:pPr>
              <w:suppressAutoHyphens/>
              <w:jc w:val="center"/>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AF3190" w:rsidRPr="00AF3190" w14:paraId="751460BF" w14:textId="77777777" w:rsidTr="007A4261">
        <w:trPr>
          <w:trHeight w:val="302"/>
        </w:trPr>
        <w:tc>
          <w:tcPr>
            <w:tcW w:w="5000" w:type="pct"/>
            <w:gridSpan w:val="2"/>
          </w:tcPr>
          <w:p w14:paraId="54A5BB6E" w14:textId="77777777" w:rsidR="00AF3190" w:rsidRPr="00AF3190" w:rsidRDefault="00AF3190" w:rsidP="00AF3190">
            <w:pPr>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Раздел 1. Организация и проведение экологического мониторинга окружающей среды (194)</w:t>
            </w:r>
          </w:p>
        </w:tc>
      </w:tr>
      <w:tr w:rsidR="00AF3190" w:rsidRPr="00AF3190" w14:paraId="3C153420" w14:textId="77777777" w:rsidTr="007A4261">
        <w:trPr>
          <w:trHeight w:val="315"/>
        </w:trPr>
        <w:tc>
          <w:tcPr>
            <w:tcW w:w="5000" w:type="pct"/>
            <w:gridSpan w:val="2"/>
          </w:tcPr>
          <w:p w14:paraId="29D06DE8" w14:textId="77777777" w:rsidR="00AF3190" w:rsidRPr="00AF3190" w:rsidRDefault="00AF3190" w:rsidP="00AF3190">
            <w:pPr>
              <w:rPr>
                <w:rFonts w:ascii="Times New Roman" w:eastAsia="Times New Roman" w:hAnsi="Times New Roman" w:cs="Times New Roman"/>
                <w:i/>
                <w:sz w:val="24"/>
                <w:szCs w:val="24"/>
                <w:lang w:eastAsia="ru-RU"/>
              </w:rPr>
            </w:pPr>
            <w:r w:rsidRPr="00AF3190">
              <w:rPr>
                <w:rFonts w:ascii="Times New Roman" w:eastAsia="Times New Roman" w:hAnsi="Times New Roman" w:cs="Times New Roman"/>
                <w:b/>
                <w:bCs/>
                <w:sz w:val="24"/>
                <w:szCs w:val="24"/>
                <w:lang w:eastAsia="ru-RU"/>
              </w:rPr>
              <w:t xml:space="preserve">МДК. 01.01. </w:t>
            </w:r>
            <w:r w:rsidRPr="00AF3190">
              <w:rPr>
                <w:rFonts w:ascii="Times New Roman" w:eastAsia="Times New Roman" w:hAnsi="Times New Roman" w:cs="Times New Roman"/>
                <w:b/>
                <w:sz w:val="24"/>
                <w:szCs w:val="24"/>
                <w:lang w:eastAsia="ru-RU"/>
              </w:rPr>
              <w:t>Организация и проведение экологического мониторинга окружающей среды</w:t>
            </w:r>
          </w:p>
        </w:tc>
      </w:tr>
      <w:tr w:rsidR="00AF3190" w:rsidRPr="00AF3190" w14:paraId="09122140" w14:textId="77777777" w:rsidTr="007A4261">
        <w:tc>
          <w:tcPr>
            <w:tcW w:w="1100" w:type="pct"/>
            <w:vMerge w:val="restart"/>
          </w:tcPr>
          <w:p w14:paraId="147D771C" w14:textId="77777777" w:rsidR="00AF3190" w:rsidRPr="00AF3190" w:rsidRDefault="00AF3190" w:rsidP="00AF3190">
            <w:pPr>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Тема 1.1. Экологический м</w:t>
            </w:r>
            <w:r w:rsidRPr="00AF3190">
              <w:rPr>
                <w:rFonts w:ascii="Times New Roman" w:eastAsia="Times New Roman" w:hAnsi="Times New Roman" w:cs="Times New Roman"/>
                <w:b/>
                <w:sz w:val="24"/>
                <w:szCs w:val="24"/>
                <w:lang w:eastAsia="ru-RU"/>
              </w:rPr>
              <w:t>ониторинг как многоцелевая информационная система</w:t>
            </w:r>
            <w:r w:rsidRPr="00AF3190">
              <w:rPr>
                <w:rFonts w:ascii="Times New Roman" w:eastAsia="Times New Roman" w:hAnsi="Times New Roman" w:cs="Times New Roman"/>
                <w:b/>
                <w:bCs/>
                <w:sz w:val="24"/>
                <w:szCs w:val="24"/>
                <w:lang w:eastAsia="ru-RU"/>
              </w:rPr>
              <w:t xml:space="preserve"> </w:t>
            </w:r>
          </w:p>
          <w:p w14:paraId="2C4F2B97"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7447FF18" w14:textId="77777777" w:rsidR="00AF3190" w:rsidRPr="00AF3190" w:rsidRDefault="00AF3190"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b/>
                <w:bCs/>
                <w:sz w:val="24"/>
                <w:szCs w:val="24"/>
                <w:lang w:eastAsia="ru-RU"/>
              </w:rPr>
              <w:t xml:space="preserve">Содержание </w:t>
            </w:r>
          </w:p>
        </w:tc>
      </w:tr>
      <w:tr w:rsidR="00AF3190" w:rsidRPr="00AF3190" w14:paraId="0E03A8EB" w14:textId="77777777" w:rsidTr="007A4261">
        <w:tc>
          <w:tcPr>
            <w:tcW w:w="1100" w:type="pct"/>
            <w:vMerge/>
          </w:tcPr>
          <w:p w14:paraId="17924C86"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28E73F7"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xml:space="preserve">1.Виды экологического мониторинга окружающей природной среды. Цели и задачи экологического мониторинга состояния и загрязнения окружающей среды, направления деятельности. Объекты экологического мониторинга. Системы экологического мониторинга. Принципы классификации систем экологического мониторинга. Виды экологического мониторинга: глобальный, национальный, региональный, локальный, фоновый. </w:t>
            </w:r>
          </w:p>
        </w:tc>
      </w:tr>
      <w:tr w:rsidR="00AF3190" w:rsidRPr="00AF3190" w14:paraId="3071AE37" w14:textId="77777777" w:rsidTr="007A4261">
        <w:tc>
          <w:tcPr>
            <w:tcW w:w="1100" w:type="pct"/>
            <w:vMerge/>
          </w:tcPr>
          <w:p w14:paraId="3D73FF36"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26128B2B" w14:textId="77777777" w:rsidR="00AF3190" w:rsidRPr="00AF3190" w:rsidRDefault="00AF3190" w:rsidP="00AF3190">
            <w:pPr>
              <w:jc w:val="both"/>
              <w:rPr>
                <w:rFonts w:ascii="Times New Roman" w:eastAsia="Times New Roman" w:hAnsi="Times New Roman" w:cs="Arimo"/>
                <w:spacing w:val="3"/>
                <w:sz w:val="24"/>
                <w:szCs w:val="32"/>
                <w:lang w:eastAsia="ru-RU"/>
              </w:rPr>
            </w:pPr>
            <w:r w:rsidRPr="00AF3190">
              <w:rPr>
                <w:rFonts w:ascii="Calibri" w:eastAsia="Times New Roman" w:hAnsi="Calibri" w:cs="Times New Roman"/>
                <w:sz w:val="24"/>
                <w:szCs w:val="32"/>
                <w:lang w:eastAsia="ru-RU"/>
              </w:rPr>
              <w:t>2.</w:t>
            </w:r>
            <w:r w:rsidRPr="00AF3190">
              <w:rPr>
                <w:rFonts w:ascii="Times New Roman" w:eastAsia="Times New Roman" w:hAnsi="Times New Roman" w:cs="Times New Roman"/>
                <w:sz w:val="24"/>
                <w:szCs w:val="32"/>
                <w:lang w:eastAsia="ru-RU"/>
              </w:rPr>
              <w:t>Организация системы экологического мониторинга окружающей природной среды в России. Основы управления в области охраны окружающей среды. Единая система государственного экологического мониторинга. Нормативно-правовое регулирование деятельности системы экологического мониторинга окружающей среды.</w:t>
            </w:r>
            <w:r w:rsidRPr="00AF3190">
              <w:rPr>
                <w:rFonts w:ascii="Times New Roman" w:eastAsia="Times New Roman" w:hAnsi="Times New Roman" w:cs="Arimo"/>
                <w:spacing w:val="3"/>
                <w:sz w:val="24"/>
                <w:szCs w:val="32"/>
                <w:lang w:eastAsia="ru-RU"/>
              </w:rPr>
              <w:t xml:space="preserve"> </w:t>
            </w:r>
          </w:p>
        </w:tc>
      </w:tr>
      <w:tr w:rsidR="00AF3190" w:rsidRPr="00AF3190" w14:paraId="3A724376" w14:textId="77777777" w:rsidTr="007A4261">
        <w:trPr>
          <w:trHeight w:val="1552"/>
        </w:trPr>
        <w:tc>
          <w:tcPr>
            <w:tcW w:w="1100" w:type="pct"/>
            <w:vMerge/>
          </w:tcPr>
          <w:p w14:paraId="1435334C"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57FDB0BE" w14:textId="77777777" w:rsidR="00AF3190" w:rsidRPr="00AF3190" w:rsidRDefault="00AF3190" w:rsidP="00AF3190">
            <w:pPr>
              <w:suppressAutoHyphens/>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pacing w:val="3"/>
                <w:sz w:val="24"/>
                <w:szCs w:val="24"/>
                <w:lang w:eastAsia="ru-RU"/>
              </w:rPr>
              <w:t>3.Государственная система наблюдений за состоянием окружающей среды.</w:t>
            </w:r>
            <w:r w:rsidRPr="00AF3190">
              <w:rPr>
                <w:rFonts w:ascii="Times New Roman" w:eastAsia="Times New Roman" w:hAnsi="Times New Roman" w:cs="Times New Roman"/>
                <w:sz w:val="24"/>
                <w:szCs w:val="24"/>
                <w:lang w:eastAsia="ru-RU"/>
              </w:rPr>
              <w:t xml:space="preserve"> Основные цели, задачи, функции, структура, порядок управления и обеспечения деятельности государственной службы наблюдений за состоянием окружающей природной среды.</w:t>
            </w:r>
            <w:r w:rsidRPr="00AF3190">
              <w:rPr>
                <w:rFonts w:ascii="Times New Roman" w:eastAsia="Times New Roman" w:hAnsi="Times New Roman" w:cs="Times New Roman"/>
                <w:b/>
                <w:sz w:val="24"/>
                <w:szCs w:val="24"/>
                <w:lang w:eastAsia="ru-RU"/>
              </w:rPr>
              <w:t xml:space="preserve"> </w:t>
            </w:r>
            <w:r w:rsidRPr="00AF3190">
              <w:rPr>
                <w:rFonts w:ascii="Times New Roman" w:eastAsia="Times New Roman" w:hAnsi="Times New Roman" w:cs="Times New Roman"/>
                <w:sz w:val="24"/>
                <w:szCs w:val="24"/>
                <w:shd w:val="clear" w:color="auto" w:fill="FDFDFD"/>
                <w:lang w:eastAsia="ru-RU"/>
              </w:rPr>
              <w:t>Порядок формирования государственной системы наблюдений за состоянием окружающей среды и обеспечения функционирования системы.</w:t>
            </w:r>
            <w:r w:rsidRPr="00AF3190">
              <w:rPr>
                <w:rFonts w:ascii="Times New Roman" w:eastAsia="Times New Roman" w:hAnsi="Times New Roman" w:cs="Times New Roman"/>
                <w:b/>
                <w:sz w:val="24"/>
                <w:szCs w:val="24"/>
                <w:lang w:eastAsia="ru-RU"/>
              </w:rPr>
              <w:t xml:space="preserve"> </w:t>
            </w:r>
            <w:r w:rsidRPr="00AF3190">
              <w:rPr>
                <w:rFonts w:ascii="Times New Roman" w:eastAsia="Times New Roman" w:hAnsi="Times New Roman" w:cs="Times New Roman"/>
                <w:spacing w:val="3"/>
                <w:sz w:val="24"/>
                <w:szCs w:val="24"/>
                <w:lang w:eastAsia="ru-RU"/>
              </w:rPr>
              <w:t>Государственный фонд данных государственного экологического мониторинга.</w:t>
            </w:r>
          </w:p>
        </w:tc>
      </w:tr>
      <w:tr w:rsidR="00AF3190" w:rsidRPr="00AF3190" w14:paraId="512EB38A" w14:textId="77777777" w:rsidTr="007A4261">
        <w:trPr>
          <w:trHeight w:val="540"/>
        </w:trPr>
        <w:tc>
          <w:tcPr>
            <w:tcW w:w="1100" w:type="pct"/>
            <w:vMerge/>
          </w:tcPr>
          <w:p w14:paraId="4C92E8EC"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3AFE8485" w14:textId="1F64A3D2"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xml:space="preserve">4.Биологические методы наблюдений. Виды и методы </w:t>
            </w:r>
            <w:proofErr w:type="spellStart"/>
            <w:r w:rsidRPr="00AF3190">
              <w:rPr>
                <w:rFonts w:ascii="Times New Roman" w:eastAsia="Times New Roman" w:hAnsi="Times New Roman" w:cs="Times New Roman"/>
                <w:sz w:val="24"/>
                <w:szCs w:val="24"/>
                <w:lang w:eastAsia="ru-RU"/>
              </w:rPr>
              <w:t>биоиндикации</w:t>
            </w:r>
            <w:proofErr w:type="spellEnd"/>
            <w:r w:rsidRPr="00AF3190">
              <w:rPr>
                <w:rFonts w:ascii="Times New Roman" w:eastAsia="Times New Roman" w:hAnsi="Times New Roman" w:cs="Times New Roman"/>
                <w:sz w:val="24"/>
                <w:szCs w:val="24"/>
                <w:lang w:eastAsia="ru-RU"/>
              </w:rPr>
              <w:t>. Биотестирование водных объектов.</w:t>
            </w:r>
          </w:p>
        </w:tc>
      </w:tr>
      <w:tr w:rsidR="00AF3190" w:rsidRPr="00AF3190" w14:paraId="700A6517" w14:textId="77777777" w:rsidTr="007A4261">
        <w:trPr>
          <w:trHeight w:val="273"/>
        </w:trPr>
        <w:tc>
          <w:tcPr>
            <w:tcW w:w="1100" w:type="pct"/>
            <w:vMerge/>
          </w:tcPr>
          <w:p w14:paraId="2FDA1B80"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7D4F541E" w14:textId="77777777" w:rsidR="00AF3190" w:rsidRPr="00AF3190" w:rsidRDefault="00AF3190" w:rsidP="00AF3190">
            <w:pPr>
              <w:rPr>
                <w:rFonts w:ascii="Times New Roman" w:eastAsia="Times New Roman" w:hAnsi="Times New Roman" w:cs="Times New Roman"/>
                <w:b/>
                <w:bCs/>
                <w:lang w:eastAsia="ru-RU"/>
              </w:rPr>
            </w:pPr>
            <w:r w:rsidRPr="00AF3190">
              <w:rPr>
                <w:rFonts w:ascii="Times New Roman" w:eastAsia="Times New Roman" w:hAnsi="Times New Roman" w:cs="Times New Roman"/>
                <w:b/>
                <w:bCs/>
                <w:lang w:eastAsia="ru-RU"/>
              </w:rPr>
              <w:t>В том числе самостоятельная работа обучающихся</w:t>
            </w:r>
          </w:p>
          <w:p w14:paraId="5D5DBC37" w14:textId="675B0E7D" w:rsidR="00AF3190" w:rsidRPr="00AF3190" w:rsidRDefault="00AF3190" w:rsidP="00AF3190">
            <w:pPr>
              <w:suppressAutoHyphens/>
              <w:jc w:val="both"/>
              <w:rPr>
                <w:rFonts w:ascii="Times New Roman" w:eastAsia="Times New Roman" w:hAnsi="Times New Roman" w:cs="Times New Roman"/>
                <w:sz w:val="24"/>
                <w:szCs w:val="24"/>
                <w:lang w:eastAsia="ru-RU"/>
              </w:rPr>
            </w:pPr>
            <w:r w:rsidRPr="00F64C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3190" w:rsidRPr="00AF3190" w14:paraId="5D0D77CB" w14:textId="77777777" w:rsidTr="007A4261">
        <w:trPr>
          <w:trHeight w:val="461"/>
        </w:trPr>
        <w:tc>
          <w:tcPr>
            <w:tcW w:w="1100" w:type="pct"/>
            <w:vMerge w:val="restart"/>
          </w:tcPr>
          <w:p w14:paraId="07AA8B14" w14:textId="77777777" w:rsidR="00AF3190" w:rsidRPr="00AF3190" w:rsidRDefault="00AF3190" w:rsidP="00AF3190">
            <w:pPr>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b/>
                <w:bCs/>
                <w:sz w:val="24"/>
                <w:szCs w:val="24"/>
                <w:lang w:eastAsia="ru-RU"/>
              </w:rPr>
              <w:t>Тема 1.2.</w:t>
            </w:r>
            <w:r w:rsidRPr="00AF3190">
              <w:rPr>
                <w:rFonts w:ascii="Times New Roman" w:eastAsia="Times New Roman" w:hAnsi="Times New Roman" w:cs="Times New Roman"/>
                <w:b/>
                <w:sz w:val="24"/>
                <w:szCs w:val="24"/>
                <w:lang w:eastAsia="ru-RU"/>
              </w:rPr>
              <w:t xml:space="preserve"> </w:t>
            </w:r>
            <w:r w:rsidRPr="00AF3190">
              <w:rPr>
                <w:rFonts w:ascii="Times New Roman" w:eastAsia="Times New Roman" w:hAnsi="Times New Roman" w:cs="Times New Roman"/>
                <w:b/>
                <w:bCs/>
                <w:sz w:val="24"/>
                <w:szCs w:val="24"/>
                <w:lang w:eastAsia="ru-RU"/>
              </w:rPr>
              <w:t xml:space="preserve">Организация и проведение наблюдений за состоянием и загрязнением </w:t>
            </w:r>
            <w:r w:rsidRPr="00AF3190">
              <w:rPr>
                <w:rFonts w:ascii="Times New Roman" w:eastAsia="Times New Roman" w:hAnsi="Times New Roman" w:cs="Times New Roman"/>
                <w:b/>
                <w:sz w:val="24"/>
                <w:szCs w:val="24"/>
                <w:lang w:eastAsia="ru-RU"/>
              </w:rPr>
              <w:t>атмосферного воздуха</w:t>
            </w:r>
          </w:p>
          <w:p w14:paraId="34A63EDB" w14:textId="77777777" w:rsidR="00AF3190" w:rsidRPr="00AF3190" w:rsidRDefault="00AF3190" w:rsidP="00AF3190">
            <w:pPr>
              <w:jc w:val="both"/>
              <w:rPr>
                <w:rFonts w:ascii="Times New Roman" w:eastAsia="Times New Roman" w:hAnsi="Times New Roman" w:cs="Times New Roman"/>
                <w:sz w:val="24"/>
                <w:szCs w:val="24"/>
                <w:lang w:eastAsia="ru-RU"/>
              </w:rPr>
            </w:pPr>
          </w:p>
          <w:p w14:paraId="68C62110"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13EF43EC" w14:textId="77777777" w:rsidR="00AF3190" w:rsidRPr="00AF3190" w:rsidRDefault="00AF3190" w:rsidP="00AF3190">
            <w:pPr>
              <w:suppressAutoHyphens/>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b/>
                <w:bCs/>
                <w:sz w:val="24"/>
                <w:szCs w:val="24"/>
                <w:lang w:eastAsia="ru-RU"/>
              </w:rPr>
              <w:t xml:space="preserve">Содержание </w:t>
            </w:r>
          </w:p>
        </w:tc>
      </w:tr>
      <w:tr w:rsidR="00AF3190" w:rsidRPr="00AF3190" w14:paraId="3B5D9ED5" w14:textId="77777777" w:rsidTr="007A4261">
        <w:tc>
          <w:tcPr>
            <w:tcW w:w="1100" w:type="pct"/>
            <w:vMerge/>
          </w:tcPr>
          <w:p w14:paraId="68B99663"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32CB4688"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1. Требования нормативных документов к санитарно-гигиенической оценке состояния атмосферного воздуха. Предельно допустимая концентрация (ПДК). Гигиенические нормативы. Класс опасности веществ.</w:t>
            </w:r>
          </w:p>
        </w:tc>
      </w:tr>
      <w:tr w:rsidR="00AF3190" w:rsidRPr="00AF3190" w14:paraId="53B835A5" w14:textId="77777777" w:rsidTr="007A4261">
        <w:tc>
          <w:tcPr>
            <w:tcW w:w="1100" w:type="pct"/>
            <w:vMerge/>
          </w:tcPr>
          <w:p w14:paraId="11A3198A"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3917738A"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2. Организация структуры сети наблюдений. Количество, виды и категории постов наблюдений. Автоматизированные системы наблюдений.</w:t>
            </w:r>
          </w:p>
        </w:tc>
      </w:tr>
      <w:tr w:rsidR="00AF3190" w:rsidRPr="00AF3190" w14:paraId="5EF269ED" w14:textId="77777777" w:rsidTr="007A4261">
        <w:tc>
          <w:tcPr>
            <w:tcW w:w="1100" w:type="pct"/>
            <w:vMerge/>
          </w:tcPr>
          <w:p w14:paraId="5CEEE3D7"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53A79455"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3. Программа и сроки наблюдений за загрязнением атмосферного воздуха. Список приоритетных загрязняющих веществ, определяемых в системе экологического мониторинга</w:t>
            </w:r>
          </w:p>
        </w:tc>
      </w:tr>
      <w:tr w:rsidR="00AF3190" w:rsidRPr="00AF3190" w14:paraId="0AF45A5C" w14:textId="77777777" w:rsidTr="007A4261">
        <w:tc>
          <w:tcPr>
            <w:tcW w:w="1100" w:type="pct"/>
            <w:vMerge/>
          </w:tcPr>
          <w:p w14:paraId="14D69C44"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08359727"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4. Способы отбора проб атмосферного воздуха. Аспирационный метод отбора проб атмосферного воздуха, отбор проб атмосферного воздуха в емкости определенного объема.)</w:t>
            </w:r>
          </w:p>
        </w:tc>
      </w:tr>
      <w:tr w:rsidR="00AF3190" w:rsidRPr="00AF3190" w14:paraId="363FC392" w14:textId="77777777" w:rsidTr="007A4261">
        <w:tc>
          <w:tcPr>
            <w:tcW w:w="1100" w:type="pct"/>
            <w:vMerge/>
          </w:tcPr>
          <w:p w14:paraId="5B3B2ED2"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08801F5C"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xml:space="preserve">5. Лаборатория ПОСТ-1. Устройство комплексных лабораторий, размещение в них приборов и оборудования. Подготовка эксплуатационных систем к работе. Последовательность работ, </w:t>
            </w:r>
            <w:r w:rsidRPr="00AF3190">
              <w:rPr>
                <w:rFonts w:ascii="Times New Roman" w:eastAsia="Times New Roman" w:hAnsi="Times New Roman" w:cs="Times New Roman"/>
                <w:sz w:val="24"/>
                <w:szCs w:val="24"/>
                <w:lang w:eastAsia="ru-RU"/>
              </w:rPr>
              <w:lastRenderedPageBreak/>
              <w:t>выполняемых на стационарном посту наблюдений. Измерение метеорологических параметров на стационарных постах. Запись результатов измерений</w:t>
            </w:r>
          </w:p>
        </w:tc>
      </w:tr>
      <w:tr w:rsidR="00AF3190" w:rsidRPr="00AF3190" w14:paraId="47850507" w14:textId="77777777" w:rsidTr="007A4261">
        <w:tc>
          <w:tcPr>
            <w:tcW w:w="1100" w:type="pct"/>
            <w:vMerge/>
          </w:tcPr>
          <w:p w14:paraId="473E85E4"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44A34B1A"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xml:space="preserve">6. Автоматические и переносные </w:t>
            </w:r>
            <w:proofErr w:type="spellStart"/>
            <w:r w:rsidRPr="00AF3190">
              <w:rPr>
                <w:rFonts w:ascii="Times New Roman" w:eastAsia="Times New Roman" w:hAnsi="Times New Roman" w:cs="Times New Roman"/>
                <w:sz w:val="24"/>
                <w:szCs w:val="24"/>
                <w:lang w:eastAsia="ru-RU"/>
              </w:rPr>
              <w:t>воздухоотборники</w:t>
            </w:r>
            <w:proofErr w:type="spellEnd"/>
            <w:r w:rsidRPr="00AF3190">
              <w:rPr>
                <w:rFonts w:ascii="Times New Roman" w:eastAsia="Times New Roman" w:hAnsi="Times New Roman" w:cs="Times New Roman"/>
                <w:sz w:val="24"/>
                <w:szCs w:val="24"/>
                <w:lang w:eastAsia="ru-RU"/>
              </w:rPr>
              <w:t xml:space="preserve">: устройство, принцип действия. </w:t>
            </w:r>
          </w:p>
        </w:tc>
      </w:tr>
      <w:tr w:rsidR="00AF3190" w:rsidRPr="00AF3190" w14:paraId="4D6E6D46" w14:textId="77777777" w:rsidTr="007A4261">
        <w:tc>
          <w:tcPr>
            <w:tcW w:w="1100" w:type="pct"/>
            <w:vMerge/>
          </w:tcPr>
          <w:p w14:paraId="551EBC8D"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1734535A"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7.</w:t>
            </w:r>
            <w:r w:rsidRPr="00AF3190">
              <w:rPr>
                <w:rFonts w:ascii="Calibri" w:eastAsia="Times New Roman" w:hAnsi="Calibri" w:cs="Times New Roman"/>
                <w:sz w:val="24"/>
                <w:szCs w:val="24"/>
                <w:lang w:eastAsia="ru-RU"/>
              </w:rPr>
              <w:t xml:space="preserve"> </w:t>
            </w:r>
            <w:r w:rsidRPr="00AF3190">
              <w:rPr>
                <w:rFonts w:ascii="Times New Roman" w:eastAsia="Times New Roman" w:hAnsi="Times New Roman" w:cs="Times New Roman"/>
                <w:sz w:val="24"/>
                <w:szCs w:val="24"/>
                <w:lang w:eastAsia="ru-RU"/>
              </w:rPr>
              <w:t>Проведение наблюдений на маршрутных и передвижных постах. Выбор места наблюдений. Составление схемы размещения постов. Проведение наблюдений с помощью передвижной лаборатории «Атмосфера-2». Отбор проб под факелом выброса. Определение  направления факела, расстояния от источника загрязнения до места отбора проб воздуха.</w:t>
            </w:r>
          </w:p>
        </w:tc>
      </w:tr>
      <w:tr w:rsidR="00AF3190" w:rsidRPr="00AF3190" w14:paraId="43A3BB47" w14:textId="77777777" w:rsidTr="007A4261">
        <w:tc>
          <w:tcPr>
            <w:tcW w:w="1100" w:type="pct"/>
            <w:vMerge/>
          </w:tcPr>
          <w:p w14:paraId="2062FE82"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10CA802B"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8. Проведение наблюдений за загрязнением атмосферного воздуха выбросами автотранспорта. Выбор места наблюдений. Проведение специальных наблюдений для определения интенсивности движения транспортных средств, максимальных концентраций основных примесей, метеорологических условий границ зон и характера распределения примесей. Сроки наблюдений. Приборы контроля транспортных выбросов. Отбор проб воздуха. Оценка состояния загрязнения атмосферного воздуха на автомагистралях. Формы акта контроля выбросов автотранспорта.</w:t>
            </w:r>
          </w:p>
        </w:tc>
      </w:tr>
      <w:tr w:rsidR="00AF3190" w:rsidRPr="00AF3190" w14:paraId="1132B92F" w14:textId="77777777" w:rsidTr="007A4261">
        <w:tc>
          <w:tcPr>
            <w:tcW w:w="1100" w:type="pct"/>
            <w:vMerge/>
          </w:tcPr>
          <w:p w14:paraId="7B545B78"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E461223"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xml:space="preserve">9. Проведение наблюдений за радиоактивным загрязнением атмосферного воздуха. Составление программы радиационного контроля за загрязнением атмосферы. Изучение средств радиометрического контроля атмосферного воздуха. Типы радиометров, требования к ним, области применения. Сборники радиоактивных аэрозолей атмосферы (горизонтальный планшет, </w:t>
            </w:r>
            <w:proofErr w:type="spellStart"/>
            <w:r w:rsidRPr="00AF3190">
              <w:rPr>
                <w:rFonts w:ascii="Times New Roman" w:eastAsia="Times New Roman" w:hAnsi="Times New Roman" w:cs="Times New Roman"/>
                <w:sz w:val="24"/>
                <w:szCs w:val="24"/>
                <w:lang w:eastAsia="ru-RU"/>
              </w:rPr>
              <w:t>воздухофильтрующие</w:t>
            </w:r>
            <w:proofErr w:type="spellEnd"/>
            <w:r w:rsidRPr="00AF3190">
              <w:rPr>
                <w:rFonts w:ascii="Times New Roman" w:eastAsia="Times New Roman" w:hAnsi="Times New Roman" w:cs="Times New Roman"/>
                <w:sz w:val="24"/>
                <w:szCs w:val="24"/>
                <w:lang w:eastAsia="ru-RU"/>
              </w:rPr>
              <w:t xml:space="preserve"> установки, сборник осадков и т.д.) отбор проб радиоактивных аэрозолей с помощью планшета, фильтрующей установки и </w:t>
            </w:r>
            <w:proofErr w:type="gramStart"/>
            <w:r w:rsidRPr="00AF3190">
              <w:rPr>
                <w:rFonts w:ascii="Times New Roman" w:eastAsia="Times New Roman" w:hAnsi="Times New Roman" w:cs="Times New Roman"/>
                <w:sz w:val="24"/>
                <w:szCs w:val="24"/>
                <w:lang w:eastAsia="ru-RU"/>
              </w:rPr>
              <w:t>др..</w:t>
            </w:r>
            <w:proofErr w:type="gramEnd"/>
            <w:r w:rsidRPr="00AF3190">
              <w:rPr>
                <w:rFonts w:ascii="Times New Roman" w:eastAsia="Times New Roman" w:hAnsi="Times New Roman" w:cs="Times New Roman"/>
                <w:sz w:val="24"/>
                <w:szCs w:val="24"/>
                <w:lang w:eastAsia="ru-RU"/>
              </w:rPr>
              <w:t xml:space="preserve"> Подготовка проб к отправке в лабораторию. Съемка радиоактивной загрязненности местности с помощью радиометров. Составление карты-схемы.</w:t>
            </w:r>
          </w:p>
        </w:tc>
      </w:tr>
      <w:tr w:rsidR="00AF3190" w:rsidRPr="00AF3190" w14:paraId="30805F80" w14:textId="77777777" w:rsidTr="007A4261">
        <w:tc>
          <w:tcPr>
            <w:tcW w:w="1100" w:type="pct"/>
            <w:vMerge/>
          </w:tcPr>
          <w:p w14:paraId="61F70C46"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5D9ECF37"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Calibri" w:eastAsia="Times New Roman" w:hAnsi="Calibri" w:cs="Times New Roman"/>
                <w:sz w:val="24"/>
                <w:szCs w:val="24"/>
                <w:lang w:eastAsia="ru-RU"/>
              </w:rPr>
              <w:t xml:space="preserve">10. </w:t>
            </w:r>
            <w:r w:rsidRPr="00AF3190">
              <w:rPr>
                <w:rFonts w:ascii="Times New Roman" w:eastAsia="Times New Roman" w:hAnsi="Times New Roman" w:cs="Times New Roman"/>
                <w:sz w:val="24"/>
                <w:szCs w:val="24"/>
                <w:lang w:eastAsia="ru-RU"/>
              </w:rPr>
              <w:t>Проведение наблюдений за химическим составом атмосферных осадков. Отбор проб атмосферных осадков. Оборудование для отбора проб твердых и жидких осадков. Хранение проб и измерение неустойчивых компонентов в пункте наблюдений. Заполнение сопроводительного талона. Организация наблюдений за загрязнением снежного покрова. Составление программы наблюдений. Отбор проб снега на снегомерном маршруте. Предварительная обработка проб на постах и подготовка их к отправке в лабораторию.</w:t>
            </w:r>
            <w:r w:rsidRPr="00AF3190">
              <w:rPr>
                <w:rFonts w:ascii="Calibri" w:eastAsia="Times New Roman" w:hAnsi="Calibri" w:cs="Times New Roman"/>
                <w:sz w:val="24"/>
                <w:szCs w:val="24"/>
                <w:lang w:eastAsia="ru-RU"/>
              </w:rPr>
              <w:t xml:space="preserve">  </w:t>
            </w:r>
          </w:p>
        </w:tc>
      </w:tr>
      <w:tr w:rsidR="00AF3190" w:rsidRPr="00AF3190" w14:paraId="147F39AB" w14:textId="77777777" w:rsidTr="007A4261">
        <w:tc>
          <w:tcPr>
            <w:tcW w:w="1100" w:type="pct"/>
            <w:vMerge/>
          </w:tcPr>
          <w:p w14:paraId="47DC8844"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72647F94"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11. Обработка и обобщение результатов наблюдений за уровнем загрязнения атмосферы.  Обработка результатов наблюдений за загрязнением атмосферы на постах наблюдений. Требования к форме представления информации. Обобщение результатов наблюдений. Бюллетени и обзоры загрязнения атмосферного воздуха территории. Порядок, сроки и форма передачи сведений о загрязнении атмосферного воздуха.</w:t>
            </w:r>
          </w:p>
        </w:tc>
      </w:tr>
      <w:tr w:rsidR="00AF3190" w:rsidRPr="00AF3190" w14:paraId="0E9E2189" w14:textId="77777777" w:rsidTr="007A4261">
        <w:tc>
          <w:tcPr>
            <w:tcW w:w="1100" w:type="pct"/>
            <w:vMerge/>
          </w:tcPr>
          <w:p w14:paraId="6FD413FC"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360F9399" w14:textId="63161274" w:rsidR="00AF3190" w:rsidRPr="00AF3190" w:rsidRDefault="009E5F24" w:rsidP="00AF3190">
            <w:pPr>
              <w:suppressAutoHyphens/>
              <w:jc w:val="both"/>
              <w:rPr>
                <w:rFonts w:ascii="Times New Roman" w:eastAsia="Times New Roman" w:hAnsi="Times New Roman" w:cs="Times New Roman"/>
                <w:b/>
                <w:sz w:val="24"/>
                <w:szCs w:val="24"/>
                <w:lang w:eastAsia="ru-RU"/>
              </w:rPr>
            </w:pPr>
            <w:r w:rsidRPr="00F64C91">
              <w:rPr>
                <w:rFonts w:ascii="Times New Roman" w:eastAsia="Times New Roman" w:hAnsi="Times New Roman" w:cs="Times New Roman"/>
                <w:b/>
                <w:bCs/>
                <w:lang w:eastAsia="ru-RU"/>
              </w:rPr>
              <w:t>В том числе практических и лабораторных занятий</w:t>
            </w:r>
          </w:p>
        </w:tc>
      </w:tr>
      <w:tr w:rsidR="00AF3190" w:rsidRPr="00AF3190" w14:paraId="4F46A0D5" w14:textId="77777777" w:rsidTr="007A4261">
        <w:tc>
          <w:tcPr>
            <w:tcW w:w="1100" w:type="pct"/>
            <w:vMerge/>
          </w:tcPr>
          <w:p w14:paraId="63794D26"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3F91967A" w14:textId="77777777" w:rsidR="00AF3190" w:rsidRPr="00AF3190" w:rsidRDefault="00AF3190" w:rsidP="00AF3190">
            <w:pPr>
              <w:suppressAutoHyphens/>
              <w:jc w:val="both"/>
              <w:rPr>
                <w:rFonts w:ascii="Times New Roman" w:eastAsia="Times New Roman" w:hAnsi="Times New Roman" w:cs="Times New Roman"/>
                <w:b/>
                <w:bCs/>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1. Изучение устройства и принципа действия аспирационного способа отбора проб атмосферного воздуха.</w:t>
            </w:r>
          </w:p>
        </w:tc>
      </w:tr>
      <w:tr w:rsidR="00AF3190" w:rsidRPr="00AF3190" w14:paraId="1B28363A" w14:textId="77777777" w:rsidTr="007A4261">
        <w:tc>
          <w:tcPr>
            <w:tcW w:w="1100" w:type="pct"/>
            <w:vMerge/>
          </w:tcPr>
          <w:p w14:paraId="6394F567"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4974B14" w14:textId="77777777" w:rsidR="00AF3190" w:rsidRPr="00AF3190" w:rsidRDefault="00AF3190" w:rsidP="00AF3190">
            <w:pPr>
              <w:suppressAutoHyphens/>
              <w:jc w:val="both"/>
              <w:rPr>
                <w:rFonts w:ascii="Times New Roman" w:eastAsia="Times New Roman" w:hAnsi="Times New Roman" w:cs="Times New Roman"/>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2. Изучение устройства измерительных систем комплексной лаборатории «ПОСТ-1». Подготовка измерительных систем к работе</w:t>
            </w:r>
          </w:p>
        </w:tc>
      </w:tr>
      <w:tr w:rsidR="00AF3190" w:rsidRPr="00AF3190" w14:paraId="00E1BDB8" w14:textId="77777777" w:rsidTr="007A4261">
        <w:tc>
          <w:tcPr>
            <w:tcW w:w="1100" w:type="pct"/>
            <w:vMerge/>
          </w:tcPr>
          <w:p w14:paraId="70B5217D"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FD2B11E" w14:textId="77777777" w:rsidR="00AF3190" w:rsidRPr="00AF3190" w:rsidRDefault="00AF3190" w:rsidP="00AF3190">
            <w:pPr>
              <w:jc w:val="both"/>
              <w:rPr>
                <w:rFonts w:ascii="Times New Roman" w:eastAsia="Times New Roman" w:hAnsi="Times New Roman" w:cs="Times New Roman"/>
                <w:b/>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 xml:space="preserve">3. Изучение устройства и работы переносных газоанализаторов: </w:t>
            </w:r>
          </w:p>
        </w:tc>
      </w:tr>
      <w:tr w:rsidR="00AF3190" w:rsidRPr="00AF3190" w14:paraId="2882D69C" w14:textId="77777777" w:rsidTr="007A4261">
        <w:tc>
          <w:tcPr>
            <w:tcW w:w="1100" w:type="pct"/>
            <w:vMerge/>
          </w:tcPr>
          <w:p w14:paraId="6F37EC05"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4F667427"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4. Определение содержание пыли в атмосферном воздухе</w:t>
            </w:r>
          </w:p>
        </w:tc>
      </w:tr>
      <w:tr w:rsidR="00AF3190" w:rsidRPr="00AF3190" w14:paraId="6DF57B42" w14:textId="77777777" w:rsidTr="007A4261">
        <w:tc>
          <w:tcPr>
            <w:tcW w:w="1100" w:type="pct"/>
            <w:vMerge/>
          </w:tcPr>
          <w:p w14:paraId="3E6FDB5D"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43F5D91"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5. Определение содержание химических веществ в атмосферном воздухе (сероводорода, диоксида и оксида азота и др. веществ)</w:t>
            </w:r>
          </w:p>
        </w:tc>
      </w:tr>
      <w:tr w:rsidR="00AF3190" w:rsidRPr="00AF3190" w14:paraId="0E2E6FA0" w14:textId="77777777" w:rsidTr="007A4261">
        <w:tc>
          <w:tcPr>
            <w:tcW w:w="1100" w:type="pct"/>
            <w:vMerge/>
          </w:tcPr>
          <w:p w14:paraId="7D868F47"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2E33A42F"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6. Составление схемы расположения маршрутных постов</w:t>
            </w:r>
          </w:p>
        </w:tc>
      </w:tr>
      <w:tr w:rsidR="00AF3190" w:rsidRPr="00AF3190" w14:paraId="73738F06" w14:textId="77777777" w:rsidTr="007A4261">
        <w:tc>
          <w:tcPr>
            <w:tcW w:w="1100" w:type="pct"/>
            <w:vMerge/>
          </w:tcPr>
          <w:p w14:paraId="267D0AB8"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2610F429"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 xml:space="preserve">7. Составление схемы размещения </w:t>
            </w:r>
            <w:proofErr w:type="spellStart"/>
            <w:r w:rsidRPr="00AF3190">
              <w:rPr>
                <w:rFonts w:ascii="Times New Roman" w:eastAsia="Times New Roman" w:hAnsi="Times New Roman" w:cs="Times New Roman"/>
                <w:sz w:val="24"/>
                <w:szCs w:val="24"/>
                <w:lang w:eastAsia="ru-RU"/>
              </w:rPr>
              <w:t>подфакельных</w:t>
            </w:r>
            <w:proofErr w:type="spellEnd"/>
            <w:r w:rsidRPr="00AF3190">
              <w:rPr>
                <w:rFonts w:ascii="Times New Roman" w:eastAsia="Times New Roman" w:hAnsi="Times New Roman" w:cs="Times New Roman"/>
                <w:sz w:val="24"/>
                <w:szCs w:val="24"/>
                <w:lang w:eastAsia="ru-RU"/>
              </w:rPr>
              <w:t xml:space="preserve"> постов</w:t>
            </w:r>
          </w:p>
        </w:tc>
      </w:tr>
      <w:tr w:rsidR="00AF3190" w:rsidRPr="00AF3190" w14:paraId="7C22C3D0" w14:textId="77777777" w:rsidTr="007A4261">
        <w:tc>
          <w:tcPr>
            <w:tcW w:w="1100" w:type="pct"/>
            <w:vMerge/>
          </w:tcPr>
          <w:p w14:paraId="3342D9FC"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26B15551"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8. Подготовка и проведение наблюдений за состоянием загрязнения атмосферного воздуха на автомагистралях</w:t>
            </w:r>
          </w:p>
        </w:tc>
      </w:tr>
      <w:tr w:rsidR="00AF3190" w:rsidRPr="00AF3190" w14:paraId="5654FB39" w14:textId="77777777" w:rsidTr="007A4261">
        <w:tc>
          <w:tcPr>
            <w:tcW w:w="1100" w:type="pct"/>
            <w:vMerge/>
          </w:tcPr>
          <w:p w14:paraId="5CBEF607"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24F140F0"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Calibri" w:hAnsi="Times New Roman" w:cs="Times New Roman"/>
                <w:bCs/>
                <w:sz w:val="24"/>
                <w:szCs w:val="24"/>
                <w:lang w:eastAsia="ru-RU"/>
              </w:rPr>
              <w:t xml:space="preserve">Лабораторное занятие </w:t>
            </w:r>
            <w:r w:rsidRPr="00AF3190">
              <w:rPr>
                <w:rFonts w:ascii="Times New Roman" w:eastAsia="Times New Roman" w:hAnsi="Times New Roman" w:cs="Times New Roman"/>
                <w:sz w:val="24"/>
                <w:szCs w:val="24"/>
                <w:lang w:eastAsia="ru-RU"/>
              </w:rPr>
              <w:t>9. Подготовка и проведение наблюдений за         радиоактивным загрязнением атмосферы».</w:t>
            </w:r>
          </w:p>
        </w:tc>
      </w:tr>
      <w:tr w:rsidR="00AF3190" w:rsidRPr="00AF3190" w14:paraId="1829DDBC" w14:textId="77777777" w:rsidTr="007A4261">
        <w:trPr>
          <w:trHeight w:val="573"/>
        </w:trPr>
        <w:tc>
          <w:tcPr>
            <w:tcW w:w="1100" w:type="pct"/>
            <w:vMerge/>
          </w:tcPr>
          <w:p w14:paraId="153690DA"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95FB82F"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Calibri" w:hAnsi="Times New Roman" w:cs="Times New Roman"/>
                <w:bCs/>
                <w:sz w:val="24"/>
                <w:szCs w:val="24"/>
                <w:lang w:eastAsia="ru-RU"/>
              </w:rPr>
              <w:t>Лабораторное занятие 10.Оценка радиационной обстановки исследуемой местности</w:t>
            </w:r>
            <w:r w:rsidRPr="00AF3190">
              <w:rPr>
                <w:rFonts w:ascii="Calibri" w:eastAsia="Calibri" w:hAnsi="Calibri" w:cs="Times New Roman"/>
                <w:bCs/>
                <w:sz w:val="24"/>
                <w:szCs w:val="24"/>
                <w:lang w:eastAsia="ru-RU"/>
              </w:rPr>
              <w:t>.</w:t>
            </w:r>
          </w:p>
        </w:tc>
      </w:tr>
      <w:tr w:rsidR="00AF3190" w:rsidRPr="00AF3190" w14:paraId="3C03F4FC" w14:textId="77777777" w:rsidTr="007A4261">
        <w:tc>
          <w:tcPr>
            <w:tcW w:w="1100" w:type="pct"/>
            <w:vMerge/>
          </w:tcPr>
          <w:p w14:paraId="192C360A"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5021CEB6" w14:textId="77777777" w:rsidR="00AF3190" w:rsidRPr="00AF3190" w:rsidRDefault="00AF3190" w:rsidP="00AF3190">
            <w:pPr>
              <w:jc w:val="both"/>
              <w:rPr>
                <w:rFonts w:ascii="Times New Roman" w:eastAsia="Times New Roman" w:hAnsi="Times New Roman" w:cs="Times New Roman"/>
                <w:b/>
                <w:sz w:val="24"/>
                <w:szCs w:val="24"/>
                <w:lang w:eastAsia="ru-RU"/>
              </w:rPr>
            </w:pPr>
            <w:r w:rsidRPr="00AF3190">
              <w:rPr>
                <w:rFonts w:ascii="Times New Roman" w:eastAsia="Calibri" w:hAnsi="Times New Roman" w:cs="Times New Roman"/>
                <w:bCs/>
                <w:sz w:val="24"/>
                <w:szCs w:val="24"/>
                <w:lang w:eastAsia="ru-RU"/>
              </w:rPr>
              <w:t>Лабораторное занятие 11. Отбор проб атмосферных осадков и определение неустойчивых компонентов в пункте наблюдения.</w:t>
            </w:r>
          </w:p>
        </w:tc>
      </w:tr>
      <w:tr w:rsidR="00AF3190" w:rsidRPr="00AF3190" w14:paraId="24775EC0" w14:textId="77777777" w:rsidTr="007A4261">
        <w:tc>
          <w:tcPr>
            <w:tcW w:w="1100" w:type="pct"/>
            <w:vMerge/>
          </w:tcPr>
          <w:p w14:paraId="7EDA2B5A"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12BE2AA9" w14:textId="77777777" w:rsidR="00AF3190" w:rsidRPr="00AF3190" w:rsidRDefault="00AF3190" w:rsidP="00AF3190">
            <w:pPr>
              <w:jc w:val="both"/>
              <w:rPr>
                <w:rFonts w:ascii="Times New Roman" w:eastAsia="Times New Roman" w:hAnsi="Times New Roman" w:cs="Times New Roman"/>
                <w:b/>
                <w:sz w:val="24"/>
                <w:szCs w:val="24"/>
                <w:lang w:eastAsia="ru-RU"/>
              </w:rPr>
            </w:pPr>
            <w:r w:rsidRPr="00AF3190">
              <w:rPr>
                <w:rFonts w:ascii="Times New Roman" w:eastAsia="Calibri" w:hAnsi="Times New Roman" w:cs="Times New Roman"/>
                <w:bCs/>
                <w:sz w:val="24"/>
                <w:szCs w:val="24"/>
                <w:lang w:eastAsia="ru-RU"/>
              </w:rPr>
              <w:t>Лабораторное занятие 12. Подготовка оборудования и отбор проб снежного покрова</w:t>
            </w:r>
          </w:p>
        </w:tc>
      </w:tr>
      <w:tr w:rsidR="00AF3190" w:rsidRPr="00AF3190" w14:paraId="04485B2B" w14:textId="77777777" w:rsidTr="007A4261">
        <w:tc>
          <w:tcPr>
            <w:tcW w:w="1100" w:type="pct"/>
            <w:vMerge/>
          </w:tcPr>
          <w:p w14:paraId="127ABEEC"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09FB2F0A" w14:textId="77777777" w:rsidR="00AF3190" w:rsidRPr="00AF3190" w:rsidRDefault="00AF3190" w:rsidP="00AF3190">
            <w:pPr>
              <w:jc w:val="both"/>
              <w:rPr>
                <w:rFonts w:ascii="Times New Roman" w:eastAsia="Calibri" w:hAnsi="Times New Roman" w:cs="Times New Roman"/>
                <w:bCs/>
                <w:sz w:val="24"/>
                <w:szCs w:val="24"/>
                <w:lang w:eastAsia="ru-RU"/>
              </w:rPr>
            </w:pPr>
            <w:r w:rsidRPr="00AF3190">
              <w:rPr>
                <w:rFonts w:ascii="Times New Roman" w:eastAsia="Calibri" w:hAnsi="Times New Roman" w:cs="Times New Roman"/>
                <w:bCs/>
                <w:sz w:val="24"/>
                <w:szCs w:val="24"/>
                <w:lang w:eastAsia="ru-RU"/>
              </w:rPr>
              <w:t>Лабораторное занятие 13. Определение неустойчивых компонентов в снежном покрове.</w:t>
            </w:r>
          </w:p>
        </w:tc>
      </w:tr>
      <w:tr w:rsidR="00AF3190" w:rsidRPr="00AF3190" w14:paraId="1A348321" w14:textId="77777777" w:rsidTr="007A4261">
        <w:tc>
          <w:tcPr>
            <w:tcW w:w="1100" w:type="pct"/>
            <w:vMerge/>
          </w:tcPr>
          <w:p w14:paraId="66DE2D80"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74848022" w14:textId="1253F15B" w:rsidR="00AF3190" w:rsidRPr="00AF3190" w:rsidRDefault="009E5F24" w:rsidP="00AF3190">
            <w:pPr>
              <w:jc w:val="both"/>
              <w:rPr>
                <w:rFonts w:ascii="Times New Roman" w:eastAsia="Times New Roman" w:hAnsi="Times New Roman" w:cs="Times New Roman"/>
                <w:b/>
                <w:sz w:val="24"/>
                <w:szCs w:val="24"/>
                <w:lang w:eastAsia="ru-RU"/>
              </w:rPr>
            </w:pPr>
            <w:r w:rsidRPr="00F64C91">
              <w:rPr>
                <w:rFonts w:ascii="Times New Roman" w:eastAsia="Times New Roman" w:hAnsi="Times New Roman" w:cs="Times New Roman"/>
                <w:b/>
                <w:bCs/>
                <w:lang w:eastAsia="ru-RU"/>
              </w:rPr>
              <w:t>В том числе практических и лабораторных занятий</w:t>
            </w:r>
          </w:p>
        </w:tc>
      </w:tr>
      <w:tr w:rsidR="00AF3190" w:rsidRPr="00AF3190" w14:paraId="1471F647" w14:textId="77777777" w:rsidTr="007A4261">
        <w:tc>
          <w:tcPr>
            <w:tcW w:w="1100" w:type="pct"/>
            <w:vMerge/>
          </w:tcPr>
          <w:p w14:paraId="6B973651"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230BBD82" w14:textId="77777777" w:rsidR="00AF3190" w:rsidRPr="00AF3190" w:rsidRDefault="00AF3190" w:rsidP="00AF3190">
            <w:pPr>
              <w:jc w:val="both"/>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sz w:val="24"/>
                <w:szCs w:val="24"/>
                <w:lang w:eastAsia="ru-RU"/>
              </w:rPr>
              <w:t>Практическое занятие 1</w:t>
            </w:r>
            <w:r w:rsidRPr="00AF3190">
              <w:rPr>
                <w:rFonts w:ascii="Times New Roman" w:eastAsia="Times New Roman" w:hAnsi="Times New Roman" w:cs="Times New Roman"/>
                <w:b/>
                <w:sz w:val="24"/>
                <w:szCs w:val="24"/>
                <w:lang w:eastAsia="ru-RU"/>
              </w:rPr>
              <w:t>.</w:t>
            </w:r>
            <w:r w:rsidRPr="00AF3190">
              <w:rPr>
                <w:rFonts w:ascii="Times New Roman" w:eastAsia="Calibri" w:hAnsi="Times New Roman" w:cs="Times New Roman"/>
                <w:bCs/>
                <w:sz w:val="24"/>
                <w:szCs w:val="24"/>
                <w:lang w:eastAsia="ru-RU"/>
              </w:rPr>
              <w:t xml:space="preserve"> Расчет выбросов автотранспорта</w:t>
            </w:r>
          </w:p>
        </w:tc>
      </w:tr>
      <w:tr w:rsidR="00AF3190" w:rsidRPr="00AF3190" w14:paraId="27E6E4EC" w14:textId="77777777" w:rsidTr="007A4261">
        <w:tc>
          <w:tcPr>
            <w:tcW w:w="1100" w:type="pct"/>
            <w:vMerge/>
          </w:tcPr>
          <w:p w14:paraId="7301B14B"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22FB9098" w14:textId="77777777" w:rsidR="00AF3190" w:rsidRPr="00AF3190" w:rsidRDefault="00AF3190"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z w:val="24"/>
                <w:szCs w:val="24"/>
                <w:lang w:eastAsia="ru-RU"/>
              </w:rPr>
              <w:t>Практическое занятие 2.Обработка результатов анализа атмосферного воздуха и приведение их к нормальным условиям</w:t>
            </w:r>
          </w:p>
        </w:tc>
      </w:tr>
      <w:tr w:rsidR="00AF3190" w:rsidRPr="00AF3190" w14:paraId="5715E80B" w14:textId="77777777" w:rsidTr="007A4261">
        <w:trPr>
          <w:trHeight w:val="285"/>
        </w:trPr>
        <w:tc>
          <w:tcPr>
            <w:tcW w:w="1100" w:type="pct"/>
            <w:vMerge/>
          </w:tcPr>
          <w:p w14:paraId="5FE8F312"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06C1E25E" w14:textId="071F1EA6" w:rsidR="00AF3190" w:rsidRPr="00AF3190" w:rsidRDefault="00AF3190"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z w:val="24"/>
                <w:szCs w:val="24"/>
                <w:lang w:eastAsia="ru-RU"/>
              </w:rPr>
              <w:t>Практическое занятие 3</w:t>
            </w:r>
            <w:r w:rsidRPr="00AF3190">
              <w:rPr>
                <w:rFonts w:ascii="Times New Roman" w:eastAsia="Times New Roman" w:hAnsi="Times New Roman" w:cs="Times New Roman"/>
                <w:b/>
                <w:sz w:val="24"/>
                <w:szCs w:val="24"/>
                <w:lang w:eastAsia="ru-RU"/>
              </w:rPr>
              <w:t>.</w:t>
            </w:r>
            <w:r w:rsidRPr="00AF3190">
              <w:rPr>
                <w:rFonts w:ascii="Times New Roman" w:eastAsia="Calibri" w:hAnsi="Times New Roman" w:cs="Times New Roman"/>
                <w:bCs/>
                <w:sz w:val="24"/>
                <w:szCs w:val="24"/>
                <w:lang w:eastAsia="ru-RU"/>
              </w:rPr>
              <w:t xml:space="preserve"> Подготовка информации для занесения в</w:t>
            </w:r>
            <w:r>
              <w:t xml:space="preserve"> </w:t>
            </w:r>
            <w:r w:rsidRPr="00AF3190">
              <w:rPr>
                <w:rFonts w:ascii="Times New Roman" w:eastAsia="Calibri" w:hAnsi="Times New Roman" w:cs="Times New Roman"/>
                <w:bCs/>
                <w:sz w:val="24"/>
                <w:szCs w:val="24"/>
                <w:lang w:eastAsia="ru-RU"/>
              </w:rPr>
              <w:t>бюллетень по загрязнению атмосферного воздуха</w:t>
            </w:r>
          </w:p>
        </w:tc>
      </w:tr>
      <w:tr w:rsidR="00AF3190" w:rsidRPr="00AF3190" w14:paraId="26AEC12F" w14:textId="77777777" w:rsidTr="007A4261">
        <w:trPr>
          <w:trHeight w:val="540"/>
        </w:trPr>
        <w:tc>
          <w:tcPr>
            <w:tcW w:w="1100" w:type="pct"/>
            <w:vMerge/>
          </w:tcPr>
          <w:p w14:paraId="43450645"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AEE047B" w14:textId="77777777" w:rsidR="00AF3190" w:rsidRPr="00AF3190" w:rsidRDefault="00AF3190" w:rsidP="00AF3190">
            <w:pPr>
              <w:rPr>
                <w:rFonts w:ascii="Times New Roman" w:eastAsia="Times New Roman" w:hAnsi="Times New Roman" w:cs="Times New Roman"/>
                <w:b/>
                <w:bCs/>
                <w:lang w:eastAsia="ru-RU"/>
              </w:rPr>
            </w:pPr>
            <w:r w:rsidRPr="00AF3190">
              <w:rPr>
                <w:rFonts w:ascii="Times New Roman" w:eastAsia="Times New Roman" w:hAnsi="Times New Roman" w:cs="Times New Roman"/>
                <w:b/>
                <w:bCs/>
                <w:lang w:eastAsia="ru-RU"/>
              </w:rPr>
              <w:t>В том числе самостоятельная работа обучающихся</w:t>
            </w:r>
          </w:p>
          <w:p w14:paraId="4A0E6E6A" w14:textId="482EC25E" w:rsidR="00AF3190" w:rsidRPr="00AF3190" w:rsidRDefault="00AF3190" w:rsidP="00AF3190">
            <w:pPr>
              <w:jc w:val="both"/>
              <w:rPr>
                <w:rFonts w:ascii="Times New Roman" w:eastAsia="Times New Roman" w:hAnsi="Times New Roman" w:cs="Times New Roman"/>
                <w:sz w:val="24"/>
                <w:szCs w:val="24"/>
                <w:lang w:eastAsia="ru-RU"/>
              </w:rPr>
            </w:pPr>
            <w:r w:rsidRPr="00F64C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9E5F24" w:rsidRPr="00AF3190" w14:paraId="52DA2718" w14:textId="77777777" w:rsidTr="007A4261">
        <w:tc>
          <w:tcPr>
            <w:tcW w:w="1100" w:type="pct"/>
            <w:vMerge w:val="restart"/>
          </w:tcPr>
          <w:p w14:paraId="7E73DB2A" w14:textId="77777777" w:rsidR="009E5F24" w:rsidRPr="00AF3190" w:rsidRDefault="009E5F24" w:rsidP="00AF3190">
            <w:pPr>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Тема 1.3. Организация и проведение наблюдений за состоянием и загрязнением поверхностных вод</w:t>
            </w:r>
          </w:p>
          <w:p w14:paraId="3DABCD0C"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02E629B1" w14:textId="77777777" w:rsidR="009E5F24" w:rsidRPr="00AF3190" w:rsidRDefault="009E5F24"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b/>
                <w:bCs/>
                <w:sz w:val="24"/>
                <w:szCs w:val="24"/>
                <w:lang w:eastAsia="ru-RU"/>
              </w:rPr>
              <w:t xml:space="preserve">Содержание </w:t>
            </w:r>
          </w:p>
        </w:tc>
      </w:tr>
      <w:tr w:rsidR="009E5F24" w:rsidRPr="00AF3190" w14:paraId="00098C4C" w14:textId="77777777" w:rsidTr="007A4261">
        <w:tc>
          <w:tcPr>
            <w:tcW w:w="1100" w:type="pct"/>
            <w:vMerge/>
          </w:tcPr>
          <w:p w14:paraId="161A9B9D"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15D0A2FD" w14:textId="77777777" w:rsidR="009E5F24" w:rsidRPr="00AF3190" w:rsidRDefault="009E5F24"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1. Организация наблюдений за загрязнением поверхностных вод суши. Требования ГОСТа (Правила контроля качества природных вод) к организации сети наблюдений за загрязнением поверхностных вод суши.</w:t>
            </w:r>
          </w:p>
        </w:tc>
      </w:tr>
      <w:tr w:rsidR="009E5F24" w:rsidRPr="00AF3190" w14:paraId="5E665EC2" w14:textId="77777777" w:rsidTr="007A4261">
        <w:tc>
          <w:tcPr>
            <w:tcW w:w="1100" w:type="pct"/>
            <w:vMerge/>
          </w:tcPr>
          <w:p w14:paraId="0957DE8F"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0B01C81B" w14:textId="77777777" w:rsidR="009E5F24" w:rsidRPr="00AF3190" w:rsidRDefault="009E5F24"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2. Категории пунктов наблюдений. Условия выбора местоположения пунктов. Организация стационарных наблюдений в пункте контроля. Программы и сроки наблюдений на пунктах 1-4 категории. Назначение створов наблюдений, вертикалей и горизонтов</w:t>
            </w:r>
          </w:p>
        </w:tc>
      </w:tr>
      <w:tr w:rsidR="009E5F24" w:rsidRPr="00AF3190" w14:paraId="64DFECFE" w14:textId="77777777" w:rsidTr="007A4261">
        <w:tc>
          <w:tcPr>
            <w:tcW w:w="1100" w:type="pct"/>
            <w:vMerge/>
          </w:tcPr>
          <w:p w14:paraId="184E33E8"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0B29FD1D" w14:textId="77777777" w:rsidR="009E5F24" w:rsidRPr="00AF3190" w:rsidRDefault="009E5F24"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pacing w:val="-5"/>
                <w:sz w:val="24"/>
                <w:szCs w:val="24"/>
                <w:lang w:eastAsia="ru-RU"/>
              </w:rPr>
              <w:t>3. Гидрологические, гидрохимические и гидробиологические работы на реке в створе наблюдений. Состав, объем и последовательность выполнения гидрологических, гидрохимических и гидробиологических работ на реке в створе наблюдений</w:t>
            </w:r>
          </w:p>
        </w:tc>
      </w:tr>
      <w:tr w:rsidR="009E5F24" w:rsidRPr="00AF3190" w14:paraId="7A8AD71C" w14:textId="77777777" w:rsidTr="007A4261">
        <w:tc>
          <w:tcPr>
            <w:tcW w:w="1100" w:type="pct"/>
            <w:vMerge/>
          </w:tcPr>
          <w:p w14:paraId="7D93B399"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265DE0EE" w14:textId="77777777" w:rsidR="009E5F24" w:rsidRPr="00AF3190" w:rsidRDefault="009E5F24"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xml:space="preserve">4. Организация и проведение наблюдений за загрязнением морских вод. Принципы организации сети наблюдений в прибрежной зоне. Требования к организации сети локальных пунктов наблюдений. Категории пунктов наблюдений, места их расположения и сроки наблюдений на них. Типы гидрохимических работ: береговые, рейдовые, гидрохимический разрез, гидрохимическая съемка. </w:t>
            </w:r>
            <w:r w:rsidRPr="00AF3190">
              <w:rPr>
                <w:rFonts w:ascii="Times New Roman" w:eastAsia="Times New Roman" w:hAnsi="Times New Roman" w:cs="Times New Roman"/>
                <w:sz w:val="24"/>
                <w:szCs w:val="24"/>
                <w:lang w:eastAsia="ru-RU"/>
              </w:rPr>
              <w:lastRenderedPageBreak/>
              <w:t>Выявление районов загрязнения. Приборы и оборудование для отбора проб морской воды</w:t>
            </w:r>
          </w:p>
        </w:tc>
      </w:tr>
      <w:tr w:rsidR="009E5F24" w:rsidRPr="00AF3190" w14:paraId="40457529" w14:textId="77777777" w:rsidTr="007A4261">
        <w:tc>
          <w:tcPr>
            <w:tcW w:w="1100" w:type="pct"/>
            <w:vMerge/>
          </w:tcPr>
          <w:p w14:paraId="3B6B4668"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1D78D9BA" w14:textId="77777777" w:rsidR="009E5F24" w:rsidRPr="00AF3190" w:rsidRDefault="009E5F24"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5.Проведение наблюдений за радиоактивным загрязнением поверхностных вод. Организация наблюдений за радиоактивным загрязнением природных вод: место и сроки отбора проб, приборы и оборудование. Методика отбора проб пресной и морской воды, извлечение растворенной части радиоактивной примеси из воды. Запись результатов измерений.</w:t>
            </w:r>
          </w:p>
        </w:tc>
      </w:tr>
      <w:tr w:rsidR="009E5F24" w:rsidRPr="00AF3190" w14:paraId="63E07751" w14:textId="77777777" w:rsidTr="007A4261">
        <w:tc>
          <w:tcPr>
            <w:tcW w:w="1100" w:type="pct"/>
            <w:vMerge/>
          </w:tcPr>
          <w:p w14:paraId="43AC6F66"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493A7D29" w14:textId="77777777" w:rsidR="009E5F24" w:rsidRPr="00AF3190" w:rsidRDefault="009E5F24"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xml:space="preserve">6. Обработка и обобщение материалов наблюдений за загрязнением природных вод. Формы обобщения результатов наблюдений. Первичная обработка результатов наблюдений за загрязнением воды на водотоках и водоемах. Заполнение журналов, книжек, таблиц. Гидрохимические бюллетени, справки, обзоры, ежегодники. Занесение информации на технические носители. Порядок, сроки и форма передачи сведений о качестве вод. Штормовые предупреждения. </w:t>
            </w:r>
          </w:p>
        </w:tc>
      </w:tr>
      <w:tr w:rsidR="009E5F24" w:rsidRPr="00AF3190" w14:paraId="188F4C73" w14:textId="77777777" w:rsidTr="007A4261">
        <w:tc>
          <w:tcPr>
            <w:tcW w:w="1100" w:type="pct"/>
            <w:vMerge/>
          </w:tcPr>
          <w:p w14:paraId="354E4E12"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1815D4BE" w14:textId="08C88747" w:rsidR="009E5F24" w:rsidRPr="00AF3190" w:rsidRDefault="009E5F24" w:rsidP="00AF3190">
            <w:pPr>
              <w:jc w:val="both"/>
              <w:rPr>
                <w:rFonts w:ascii="Times New Roman" w:eastAsia="Times New Roman" w:hAnsi="Times New Roman" w:cs="Times New Roman"/>
                <w:b/>
                <w:sz w:val="24"/>
                <w:szCs w:val="24"/>
                <w:lang w:eastAsia="ru-RU"/>
              </w:rPr>
            </w:pPr>
            <w:r w:rsidRPr="009E5F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9E5F24" w:rsidRPr="00AF3190" w14:paraId="768E09BB" w14:textId="77777777" w:rsidTr="007A4261">
        <w:tc>
          <w:tcPr>
            <w:tcW w:w="1100" w:type="pct"/>
            <w:vMerge/>
          </w:tcPr>
          <w:p w14:paraId="4C749FEF"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31286A98" w14:textId="77777777" w:rsidR="009E5F24" w:rsidRPr="00AF3190" w:rsidRDefault="009E5F24"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z w:val="24"/>
                <w:szCs w:val="24"/>
                <w:lang w:eastAsia="ru-RU"/>
              </w:rPr>
              <w:t>Лабораторное занятие 1</w:t>
            </w:r>
            <w:r w:rsidRPr="00AF3190">
              <w:rPr>
                <w:rFonts w:ascii="Times New Roman" w:eastAsia="Times New Roman" w:hAnsi="Times New Roman" w:cs="Times New Roman"/>
                <w:b/>
                <w:sz w:val="24"/>
                <w:szCs w:val="24"/>
                <w:lang w:eastAsia="ru-RU"/>
              </w:rPr>
              <w:t>.</w:t>
            </w:r>
            <w:r w:rsidRPr="00AF3190">
              <w:rPr>
                <w:rFonts w:ascii="Times New Roman" w:eastAsia="Times New Roman" w:hAnsi="Times New Roman" w:cs="Times New Roman"/>
                <w:sz w:val="24"/>
                <w:szCs w:val="24"/>
                <w:lang w:eastAsia="ru-RU"/>
              </w:rPr>
              <w:t xml:space="preserve"> Изучение устройства и работы батометров ГР-16 «Барометр- бутылка», ГР-16М «Барометр- бутылка», ГР-18 «Батометр Молчанова»</w:t>
            </w:r>
          </w:p>
        </w:tc>
      </w:tr>
      <w:tr w:rsidR="009E5F24" w:rsidRPr="00AF3190" w14:paraId="70F2BE5B" w14:textId="77777777" w:rsidTr="007A4261">
        <w:tc>
          <w:tcPr>
            <w:tcW w:w="1100" w:type="pct"/>
            <w:vMerge/>
          </w:tcPr>
          <w:p w14:paraId="421833D5"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3589579C" w14:textId="77777777" w:rsidR="009E5F24" w:rsidRPr="00AF3190" w:rsidRDefault="009E5F24"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z w:val="24"/>
                <w:szCs w:val="24"/>
                <w:lang w:eastAsia="ru-RU"/>
              </w:rPr>
              <w:t>Лабораторное занятие 2. Изучение устройства и работы пробоотборников донных отложений</w:t>
            </w:r>
          </w:p>
        </w:tc>
      </w:tr>
      <w:tr w:rsidR="009E5F24" w:rsidRPr="00AF3190" w14:paraId="6598D05F" w14:textId="77777777" w:rsidTr="007A4261">
        <w:tc>
          <w:tcPr>
            <w:tcW w:w="1100" w:type="pct"/>
            <w:vMerge/>
          </w:tcPr>
          <w:p w14:paraId="2B7D9C3A"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0CDF1798" w14:textId="77777777" w:rsidR="009E5F24" w:rsidRPr="00AF3190" w:rsidRDefault="009E5F24"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z w:val="24"/>
                <w:szCs w:val="24"/>
                <w:lang w:eastAsia="ru-RU"/>
              </w:rPr>
              <w:t>Лабораторное занятие 3. Выбор места наблюдений на реке (озере), назначение створов</w:t>
            </w:r>
          </w:p>
        </w:tc>
      </w:tr>
      <w:tr w:rsidR="009E5F24" w:rsidRPr="00AF3190" w14:paraId="48A839AE" w14:textId="77777777" w:rsidTr="007A4261">
        <w:tc>
          <w:tcPr>
            <w:tcW w:w="1100" w:type="pct"/>
            <w:vMerge/>
          </w:tcPr>
          <w:p w14:paraId="327EC885"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44DF6165" w14:textId="77777777" w:rsidR="009E5F24" w:rsidRPr="00AF3190" w:rsidRDefault="009E5F24"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z w:val="24"/>
                <w:szCs w:val="24"/>
                <w:lang w:eastAsia="ru-RU"/>
              </w:rPr>
              <w:t>Лабораторное занятие 4. Проведение комплекса гидрохимических наблюдений на реке и в створе наблюдений пункта контроля</w:t>
            </w:r>
          </w:p>
        </w:tc>
      </w:tr>
      <w:tr w:rsidR="009E5F24" w:rsidRPr="00AF3190" w14:paraId="00193BBE" w14:textId="77777777" w:rsidTr="007A4261">
        <w:tc>
          <w:tcPr>
            <w:tcW w:w="1100" w:type="pct"/>
            <w:vMerge/>
          </w:tcPr>
          <w:p w14:paraId="78B9A7D1"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0567F471" w14:textId="77777777" w:rsidR="009E5F24" w:rsidRPr="00AF3190" w:rsidRDefault="009E5F24"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z w:val="24"/>
                <w:szCs w:val="24"/>
                <w:lang w:eastAsia="ru-RU"/>
              </w:rPr>
              <w:t xml:space="preserve">Лабораторное занятие 5. Установление </w:t>
            </w:r>
            <w:proofErr w:type="spellStart"/>
            <w:r w:rsidRPr="00AF3190">
              <w:rPr>
                <w:rFonts w:ascii="Times New Roman" w:eastAsia="Times New Roman" w:hAnsi="Times New Roman" w:cs="Times New Roman"/>
                <w:sz w:val="24"/>
                <w:szCs w:val="24"/>
                <w:lang w:eastAsia="ru-RU"/>
              </w:rPr>
              <w:t>градуировочной</w:t>
            </w:r>
            <w:proofErr w:type="spellEnd"/>
            <w:r w:rsidRPr="00AF3190">
              <w:rPr>
                <w:rFonts w:ascii="Times New Roman" w:eastAsia="Times New Roman" w:hAnsi="Times New Roman" w:cs="Times New Roman"/>
                <w:sz w:val="24"/>
                <w:szCs w:val="24"/>
                <w:lang w:eastAsia="ru-RU"/>
              </w:rPr>
              <w:t xml:space="preserve"> характеристики для определения СПАВ,  фенола, формальдегида в воде</w:t>
            </w:r>
          </w:p>
        </w:tc>
      </w:tr>
      <w:tr w:rsidR="009E5F24" w:rsidRPr="00AF3190" w14:paraId="301D04AD" w14:textId="77777777" w:rsidTr="007A4261">
        <w:tc>
          <w:tcPr>
            <w:tcW w:w="1100" w:type="pct"/>
            <w:vMerge/>
          </w:tcPr>
          <w:p w14:paraId="63158D56"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4CDC079E" w14:textId="77777777" w:rsidR="009E5F24" w:rsidRPr="00AF3190" w:rsidRDefault="009E5F24" w:rsidP="00AF3190">
            <w:pPr>
              <w:jc w:val="both"/>
              <w:rPr>
                <w:rFonts w:ascii="Times New Roman" w:eastAsia="Times New Roman" w:hAnsi="Times New Roman" w:cs="Times New Roman"/>
                <w:b/>
                <w:sz w:val="24"/>
                <w:szCs w:val="24"/>
                <w:lang w:eastAsia="ru-RU"/>
              </w:rPr>
            </w:pPr>
            <w:r w:rsidRPr="00AF3190">
              <w:rPr>
                <w:rFonts w:ascii="Times New Roman" w:eastAsia="Times New Roman" w:hAnsi="Times New Roman" w:cs="Times New Roman"/>
                <w:sz w:val="24"/>
                <w:szCs w:val="24"/>
                <w:lang w:eastAsia="ru-RU"/>
              </w:rPr>
              <w:t>Лабораторное занятие 6. Определение концентрации нефтепродуктов, летучих фенолов, нитратов, нитритов и др.  компонентов вводе</w:t>
            </w:r>
          </w:p>
        </w:tc>
      </w:tr>
      <w:tr w:rsidR="009E5F24" w:rsidRPr="00AF3190" w14:paraId="0C508A18" w14:textId="77777777" w:rsidTr="007A4261">
        <w:tc>
          <w:tcPr>
            <w:tcW w:w="1100" w:type="pct"/>
            <w:vMerge/>
          </w:tcPr>
          <w:p w14:paraId="6449373D"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67D9098E" w14:textId="77777777" w:rsidR="009E5F24" w:rsidRPr="00AF3190" w:rsidRDefault="009E5F24"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Лабораторное занятие 7. Изучение устройства и работы морского батометра БМ-48.</w:t>
            </w:r>
          </w:p>
        </w:tc>
      </w:tr>
      <w:tr w:rsidR="009E5F24" w:rsidRPr="00AF3190" w14:paraId="0D808440" w14:textId="77777777" w:rsidTr="007A4261">
        <w:trPr>
          <w:trHeight w:val="855"/>
        </w:trPr>
        <w:tc>
          <w:tcPr>
            <w:tcW w:w="1100" w:type="pct"/>
            <w:vMerge/>
          </w:tcPr>
          <w:p w14:paraId="08CE77B7"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73D35569" w14:textId="7EF0ABEC" w:rsidR="009E5F24" w:rsidRPr="00AF3190" w:rsidRDefault="009E5F24"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Лабораторное занятие 8. Отбор проб воды на реке на радиоактивные вещества, предварительная обработка проб перед отправкой в лабораторию</w:t>
            </w:r>
          </w:p>
        </w:tc>
      </w:tr>
      <w:tr w:rsidR="009E5F24" w:rsidRPr="00AF3190" w14:paraId="3B1866E1" w14:textId="77777777" w:rsidTr="007A4261">
        <w:trPr>
          <w:trHeight w:val="240"/>
        </w:trPr>
        <w:tc>
          <w:tcPr>
            <w:tcW w:w="1100" w:type="pct"/>
            <w:vMerge/>
          </w:tcPr>
          <w:p w14:paraId="07C0B717" w14:textId="77777777" w:rsidR="009E5F24" w:rsidRPr="00AF3190" w:rsidRDefault="009E5F24" w:rsidP="00AF3190">
            <w:pPr>
              <w:jc w:val="both"/>
              <w:rPr>
                <w:rFonts w:ascii="Times New Roman" w:eastAsia="Times New Roman" w:hAnsi="Times New Roman" w:cs="Times New Roman"/>
                <w:b/>
                <w:bCs/>
                <w:sz w:val="24"/>
                <w:szCs w:val="24"/>
                <w:lang w:eastAsia="ru-RU"/>
              </w:rPr>
            </w:pPr>
          </w:p>
        </w:tc>
        <w:tc>
          <w:tcPr>
            <w:tcW w:w="3900" w:type="pct"/>
          </w:tcPr>
          <w:p w14:paraId="20B0F96C" w14:textId="77777777" w:rsidR="009E5F24" w:rsidRPr="009E5F24" w:rsidRDefault="009E5F24" w:rsidP="009E5F24">
            <w:pPr>
              <w:rPr>
                <w:rFonts w:ascii="Times New Roman" w:eastAsia="Times New Roman" w:hAnsi="Times New Roman" w:cs="Times New Roman"/>
                <w:b/>
                <w:bCs/>
                <w:lang w:eastAsia="ru-RU"/>
              </w:rPr>
            </w:pPr>
            <w:r w:rsidRPr="009E5F24">
              <w:rPr>
                <w:rFonts w:ascii="Times New Roman" w:eastAsia="Times New Roman" w:hAnsi="Times New Roman" w:cs="Times New Roman"/>
                <w:b/>
                <w:bCs/>
                <w:lang w:eastAsia="ru-RU"/>
              </w:rPr>
              <w:t>В том числе самостоятельная работа обучающихся</w:t>
            </w:r>
          </w:p>
          <w:p w14:paraId="073C9B24" w14:textId="405D6725" w:rsidR="009E5F24" w:rsidRPr="00AF3190" w:rsidRDefault="009E5F24" w:rsidP="009E5F24">
            <w:pPr>
              <w:jc w:val="both"/>
              <w:rPr>
                <w:rFonts w:ascii="Times New Roman" w:eastAsia="Times New Roman" w:hAnsi="Times New Roman" w:cs="Times New Roman"/>
                <w:sz w:val="24"/>
                <w:szCs w:val="24"/>
                <w:lang w:eastAsia="ru-RU"/>
              </w:rPr>
            </w:pPr>
            <w:r w:rsidRPr="00F64C9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F3190" w:rsidRPr="00AF3190" w14:paraId="1EA76EBE" w14:textId="77777777" w:rsidTr="007A4261">
        <w:tc>
          <w:tcPr>
            <w:tcW w:w="1100" w:type="pct"/>
            <w:vMerge w:val="restart"/>
          </w:tcPr>
          <w:p w14:paraId="165E3C55" w14:textId="77777777" w:rsidR="00AF3190" w:rsidRPr="00AF3190" w:rsidRDefault="00AF3190" w:rsidP="00AF3190">
            <w:pPr>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Тема 1.4. Организация и проведение наблюдений за состоянием и загрязнением почвы</w:t>
            </w:r>
          </w:p>
          <w:p w14:paraId="383D3B62" w14:textId="77777777" w:rsidR="00AF3190" w:rsidRPr="00AF3190" w:rsidRDefault="00AF3190" w:rsidP="00AF3190">
            <w:pPr>
              <w:jc w:val="both"/>
              <w:rPr>
                <w:rFonts w:ascii="Times New Roman" w:eastAsia="Times New Roman" w:hAnsi="Times New Roman" w:cs="Times New Roman"/>
                <w:b/>
                <w:bCs/>
                <w:sz w:val="24"/>
                <w:szCs w:val="24"/>
                <w:lang w:eastAsia="ru-RU"/>
              </w:rPr>
            </w:pPr>
          </w:p>
          <w:p w14:paraId="201BE26A"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8C9BEBE"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b/>
                <w:bCs/>
                <w:sz w:val="24"/>
                <w:szCs w:val="24"/>
                <w:lang w:eastAsia="ru-RU"/>
              </w:rPr>
              <w:t>Содержание</w:t>
            </w:r>
          </w:p>
        </w:tc>
      </w:tr>
      <w:tr w:rsidR="00AF3190" w:rsidRPr="00AF3190" w14:paraId="0A111B21" w14:textId="77777777" w:rsidTr="007A4261">
        <w:tc>
          <w:tcPr>
            <w:tcW w:w="1100" w:type="pct"/>
            <w:vMerge/>
          </w:tcPr>
          <w:p w14:paraId="18504232"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5A084377"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1.Общая программа мониторинга загрязнения почв. Организация и проведение наблюдений за загрязнением почв. Требования ГОСТ к организации наблюдений за загрязнением почв. Основные категории наблюдений за уровнем загрязнения почв: почвы сельскохозяйственных районов, почвы вокруг промышленно-энергетических объектов. Показатели качества почв, входящие в состав наблюдений по программе мониторинга. Критерии для составления перечня подлежащих контролю загрязняющих веществ: токсичность, распространенность, устойчивость. Перечень пестицидов, тяжелых металлов, органических веществ промышленного происхождения, подлежащих контролю.</w:t>
            </w:r>
          </w:p>
        </w:tc>
      </w:tr>
      <w:tr w:rsidR="00AF3190" w:rsidRPr="00AF3190" w14:paraId="4CDA72EE" w14:textId="77777777" w:rsidTr="007A4261">
        <w:tc>
          <w:tcPr>
            <w:tcW w:w="1100" w:type="pct"/>
            <w:vMerge/>
          </w:tcPr>
          <w:p w14:paraId="4D4A6DDF"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3B65D649"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xml:space="preserve">2.Контроль загрязнения почв пестицидами. Выбор места наблюдений за загрязнением почв пестицидами. Определение площади обследуемого поля. Время и периодичность обследования хозяйств. </w:t>
            </w:r>
            <w:r w:rsidRPr="00AF3190">
              <w:rPr>
                <w:rFonts w:ascii="Times New Roman" w:eastAsia="Times New Roman" w:hAnsi="Times New Roman" w:cs="Times New Roman"/>
                <w:sz w:val="24"/>
                <w:szCs w:val="24"/>
                <w:lang w:eastAsia="ru-RU"/>
              </w:rPr>
              <w:lastRenderedPageBreak/>
              <w:t>Приборы и оборудование по отбору проб почв. Пробоотборники для верхних и глубинных горизонтов почв. Методика отбора смешанных образцов. Назначение пробных площадок. Отбор проб буром, подготовка их к отправке в лабораторию. Заполнение сопроводительного талона. Изучение вертикальной миграции пестицидов.</w:t>
            </w:r>
          </w:p>
        </w:tc>
      </w:tr>
      <w:tr w:rsidR="00AF3190" w:rsidRPr="00AF3190" w14:paraId="158C2B7C" w14:textId="77777777" w:rsidTr="007A4261">
        <w:tc>
          <w:tcPr>
            <w:tcW w:w="1100" w:type="pct"/>
            <w:vMerge/>
          </w:tcPr>
          <w:p w14:paraId="7377E814"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5A0F3C61"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3.Контроль загрязнения почв загрязнителями промышленного происхождения. Выбор участка наблюдений. Рекогносцировочное обследование местности. Время и периодичность обследования. Выделение ключевых участков и составление схемы их размещения вокруг источника загрязнения. Назначение точек отбора проб почвы по румбам. Отбор проб почвы, составление объединенной пробы. Подготовка проб к отправке в лабораторию. Заполнение сопроводительного талона.</w:t>
            </w:r>
          </w:p>
        </w:tc>
      </w:tr>
      <w:tr w:rsidR="00AF3190" w:rsidRPr="00AF3190" w14:paraId="65DEBD42" w14:textId="77777777" w:rsidTr="007A4261">
        <w:tc>
          <w:tcPr>
            <w:tcW w:w="1100" w:type="pct"/>
            <w:vMerge/>
          </w:tcPr>
          <w:p w14:paraId="3D6CEA25"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165F6CD4"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4.Контроль радиоактивного загрязнения почв. Цели и задачи проведения наблюдений за радиоактивным загрязнением почв. Устройства для отбора проб почвы на радиоактивное загрязнение. Отбор проб почвы для анализа на радиоактивность. Подготовка проб к отправке в лабораторию. Предварительная разбраковка. Нанесение информации о радиоактивном загрязнении почв на схему</w:t>
            </w:r>
          </w:p>
        </w:tc>
      </w:tr>
      <w:tr w:rsidR="00AF3190" w:rsidRPr="00AF3190" w14:paraId="7E43D9C8" w14:textId="77777777" w:rsidTr="007A4261">
        <w:tc>
          <w:tcPr>
            <w:tcW w:w="1100" w:type="pct"/>
            <w:vMerge/>
          </w:tcPr>
          <w:p w14:paraId="2D0F6851"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4321AF03" w14:textId="32DED940" w:rsidR="00AF3190" w:rsidRPr="00AF3190" w:rsidRDefault="009E5F24" w:rsidP="00AF3190">
            <w:pPr>
              <w:jc w:val="both"/>
              <w:rPr>
                <w:rFonts w:ascii="Times New Roman" w:eastAsia="Times New Roman" w:hAnsi="Times New Roman" w:cs="Times New Roman"/>
                <w:sz w:val="24"/>
                <w:szCs w:val="24"/>
                <w:lang w:eastAsia="ru-RU"/>
              </w:rPr>
            </w:pPr>
            <w:r w:rsidRPr="00F64C91">
              <w:rPr>
                <w:rFonts w:ascii="Times New Roman" w:eastAsia="Times New Roman" w:hAnsi="Times New Roman" w:cs="Times New Roman"/>
                <w:b/>
                <w:bCs/>
                <w:lang w:eastAsia="ru-RU"/>
              </w:rPr>
              <w:t>В том числе практических и лабораторных занятий</w:t>
            </w:r>
          </w:p>
        </w:tc>
      </w:tr>
      <w:tr w:rsidR="00AF3190" w:rsidRPr="00AF3190" w14:paraId="7F2ADA9E" w14:textId="77777777" w:rsidTr="007A4261">
        <w:tc>
          <w:tcPr>
            <w:tcW w:w="1100" w:type="pct"/>
            <w:vMerge/>
          </w:tcPr>
          <w:p w14:paraId="0C06C9BE"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7B7629B4"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Лабораторное занятие 1. Изучение устройства и принципа работы пробоотборников почвы</w:t>
            </w:r>
          </w:p>
        </w:tc>
      </w:tr>
      <w:tr w:rsidR="00AF3190" w:rsidRPr="00AF3190" w14:paraId="14F56D7A" w14:textId="77777777" w:rsidTr="007A4261">
        <w:tc>
          <w:tcPr>
            <w:tcW w:w="1100" w:type="pct"/>
            <w:vMerge/>
          </w:tcPr>
          <w:p w14:paraId="2A11E5E5"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0BAD5DD5"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Лабораторное занятие 2. Назначение пробных площадок на обследуемом участке, отбор почвенных проб, составление смешанного образца</w:t>
            </w:r>
          </w:p>
        </w:tc>
      </w:tr>
      <w:tr w:rsidR="00AF3190" w:rsidRPr="00AF3190" w14:paraId="4CF7DA16" w14:textId="77777777" w:rsidTr="007A4261">
        <w:tc>
          <w:tcPr>
            <w:tcW w:w="1100" w:type="pct"/>
            <w:vMerge/>
          </w:tcPr>
          <w:p w14:paraId="2675A488"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0A35CCA0"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Лабораторное занятие 3. Определение концентрации тяжелых металлов (</w:t>
            </w:r>
            <w:r w:rsidRPr="00AF3190">
              <w:rPr>
                <w:rFonts w:ascii="Times New Roman" w:eastAsia="Times New Roman" w:hAnsi="Times New Roman" w:cs="Times New Roman"/>
                <w:sz w:val="24"/>
                <w:szCs w:val="24"/>
                <w:lang w:val="en-US" w:eastAsia="ru-RU"/>
              </w:rPr>
              <w:t>Pb</w:t>
            </w:r>
            <w:r w:rsidRPr="00AF3190">
              <w:rPr>
                <w:rFonts w:ascii="Times New Roman" w:eastAsia="Times New Roman" w:hAnsi="Times New Roman" w:cs="Times New Roman"/>
                <w:sz w:val="24"/>
                <w:szCs w:val="24"/>
                <w:lang w:eastAsia="ru-RU"/>
              </w:rPr>
              <w:t xml:space="preserve">, </w:t>
            </w:r>
            <w:r w:rsidRPr="00AF3190">
              <w:rPr>
                <w:rFonts w:ascii="Times New Roman" w:eastAsia="Times New Roman" w:hAnsi="Times New Roman" w:cs="Times New Roman"/>
                <w:sz w:val="24"/>
                <w:szCs w:val="24"/>
                <w:lang w:val="en-US" w:eastAsia="ru-RU"/>
              </w:rPr>
              <w:t>Cu</w:t>
            </w:r>
            <w:r w:rsidRPr="00AF3190">
              <w:rPr>
                <w:rFonts w:ascii="Times New Roman" w:eastAsia="Times New Roman" w:hAnsi="Times New Roman" w:cs="Times New Roman"/>
                <w:sz w:val="24"/>
                <w:szCs w:val="24"/>
                <w:lang w:eastAsia="ru-RU"/>
              </w:rPr>
              <w:t xml:space="preserve">, </w:t>
            </w:r>
            <w:r w:rsidRPr="00AF3190">
              <w:rPr>
                <w:rFonts w:ascii="Times New Roman" w:eastAsia="Times New Roman" w:hAnsi="Times New Roman" w:cs="Times New Roman"/>
                <w:sz w:val="24"/>
                <w:szCs w:val="24"/>
                <w:lang w:val="en-US" w:eastAsia="ru-RU"/>
              </w:rPr>
              <w:t>Zn</w:t>
            </w:r>
            <w:r w:rsidRPr="00AF3190">
              <w:rPr>
                <w:rFonts w:ascii="Times New Roman" w:eastAsia="Times New Roman" w:hAnsi="Times New Roman" w:cs="Times New Roman"/>
                <w:sz w:val="24"/>
                <w:szCs w:val="24"/>
                <w:lang w:eastAsia="ru-RU"/>
              </w:rPr>
              <w:t xml:space="preserve"> и т.д.) в пробе почвы</w:t>
            </w:r>
          </w:p>
        </w:tc>
      </w:tr>
      <w:tr w:rsidR="00AF3190" w:rsidRPr="00AF3190" w14:paraId="24076838" w14:textId="77777777" w:rsidTr="007A4261">
        <w:tc>
          <w:tcPr>
            <w:tcW w:w="1100" w:type="pct"/>
            <w:vMerge/>
          </w:tcPr>
          <w:p w14:paraId="5B764E2A"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4A188BB"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Лабораторное занятие 4. Определение пестицидов в пробе почвы</w:t>
            </w:r>
          </w:p>
        </w:tc>
      </w:tr>
      <w:tr w:rsidR="00AF3190" w:rsidRPr="00AF3190" w14:paraId="3EA9FA44" w14:textId="77777777" w:rsidTr="007A4261">
        <w:tc>
          <w:tcPr>
            <w:tcW w:w="1100" w:type="pct"/>
            <w:vMerge/>
          </w:tcPr>
          <w:p w14:paraId="4B35F09A"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6F5C2FFD"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Лабораторное занятие 5. Приготовление водной, солевой вытяжки из почвы и определение сульфатов, фосфатов и др. компонентов</w:t>
            </w:r>
          </w:p>
        </w:tc>
      </w:tr>
      <w:tr w:rsidR="00AF3190" w:rsidRPr="00AF3190" w14:paraId="4917575A" w14:textId="77777777" w:rsidTr="007A4261">
        <w:tc>
          <w:tcPr>
            <w:tcW w:w="1100" w:type="pct"/>
            <w:vMerge/>
          </w:tcPr>
          <w:p w14:paraId="19F2D833"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145CD9AC"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Лабораторное занятие</w:t>
            </w:r>
            <w:r w:rsidRPr="00AF3190">
              <w:rPr>
                <w:rFonts w:ascii="Calibri" w:eastAsia="Times New Roman" w:hAnsi="Calibri" w:cs="Times New Roman"/>
                <w:sz w:val="24"/>
                <w:szCs w:val="24"/>
                <w:lang w:eastAsia="ru-RU"/>
              </w:rPr>
              <w:t xml:space="preserve"> 6. </w:t>
            </w:r>
            <w:r w:rsidRPr="00AF3190">
              <w:rPr>
                <w:rFonts w:ascii="Times New Roman" w:eastAsia="Times New Roman" w:hAnsi="Times New Roman" w:cs="Times New Roman"/>
                <w:sz w:val="24"/>
                <w:szCs w:val="24"/>
                <w:lang w:eastAsia="ru-RU"/>
              </w:rPr>
              <w:t>Наблюдения за радиоактивным загрязнением почв исследуемой территории</w:t>
            </w:r>
          </w:p>
        </w:tc>
      </w:tr>
      <w:tr w:rsidR="00AF3190" w:rsidRPr="00AF3190" w14:paraId="07770D1E" w14:textId="77777777" w:rsidTr="007A4261">
        <w:tc>
          <w:tcPr>
            <w:tcW w:w="1100" w:type="pct"/>
            <w:vMerge w:val="restart"/>
          </w:tcPr>
          <w:p w14:paraId="1F7EF68F" w14:textId="77777777" w:rsidR="00AF3190" w:rsidRPr="00AF3190" w:rsidRDefault="00AF3190" w:rsidP="00AF3190">
            <w:pPr>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 xml:space="preserve">Тема 1.5. </w:t>
            </w:r>
            <w:r w:rsidRPr="00AF3190">
              <w:rPr>
                <w:rFonts w:ascii="Times New Roman" w:eastAsia="Times New Roman" w:hAnsi="Times New Roman" w:cs="Times New Roman"/>
                <w:b/>
                <w:sz w:val="24"/>
                <w:szCs w:val="24"/>
                <w:lang w:eastAsia="ru-RU"/>
              </w:rPr>
              <w:t>Оценка состояния загрязнения природной среды</w:t>
            </w:r>
          </w:p>
        </w:tc>
        <w:tc>
          <w:tcPr>
            <w:tcW w:w="3900" w:type="pct"/>
          </w:tcPr>
          <w:p w14:paraId="64C57DC6"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b/>
                <w:bCs/>
                <w:sz w:val="24"/>
                <w:szCs w:val="24"/>
                <w:lang w:eastAsia="ru-RU"/>
              </w:rPr>
              <w:t>Содержание</w:t>
            </w:r>
          </w:p>
        </w:tc>
      </w:tr>
      <w:tr w:rsidR="00AF3190" w:rsidRPr="00AF3190" w14:paraId="2623AFB8" w14:textId="77777777" w:rsidTr="007A4261">
        <w:tc>
          <w:tcPr>
            <w:tcW w:w="1100" w:type="pct"/>
            <w:vMerge/>
          </w:tcPr>
          <w:p w14:paraId="7D3EF8DC"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73DDFC44"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1.Критерии оценки качества окружающей природной среды. Критерии, характеризующие допустимые и критические состояния природной среды: ПДК – предельно-допустимые концентрации вредных веществ (</w:t>
            </w:r>
            <w:proofErr w:type="spellStart"/>
            <w:r w:rsidRPr="00AF3190">
              <w:rPr>
                <w:rFonts w:ascii="Times New Roman" w:eastAsia="Times New Roman" w:hAnsi="Times New Roman" w:cs="Times New Roman"/>
                <w:sz w:val="24"/>
                <w:szCs w:val="24"/>
                <w:lang w:eastAsia="ru-RU"/>
              </w:rPr>
              <w:t>ПДК</w:t>
            </w:r>
            <w:r w:rsidRPr="00AF3190">
              <w:rPr>
                <w:rFonts w:ascii="Times New Roman" w:eastAsia="Times New Roman" w:hAnsi="Times New Roman" w:cs="Times New Roman"/>
                <w:sz w:val="24"/>
                <w:szCs w:val="24"/>
                <w:vertAlign w:val="subscript"/>
                <w:lang w:eastAsia="ru-RU"/>
              </w:rPr>
              <w:t>м.р</w:t>
            </w:r>
            <w:proofErr w:type="spellEnd"/>
            <w:r w:rsidRPr="00AF3190">
              <w:rPr>
                <w:rFonts w:ascii="Times New Roman" w:eastAsia="Times New Roman" w:hAnsi="Times New Roman" w:cs="Times New Roman"/>
                <w:sz w:val="24"/>
                <w:szCs w:val="24"/>
                <w:vertAlign w:val="subscript"/>
                <w:lang w:eastAsia="ru-RU"/>
              </w:rPr>
              <w:t>.</w:t>
            </w:r>
            <w:r w:rsidRPr="00AF3190">
              <w:rPr>
                <w:rFonts w:ascii="Times New Roman" w:eastAsia="Times New Roman" w:hAnsi="Times New Roman" w:cs="Times New Roman"/>
                <w:sz w:val="24"/>
                <w:szCs w:val="24"/>
                <w:lang w:eastAsia="ru-RU"/>
              </w:rPr>
              <w:t xml:space="preserve">, </w:t>
            </w:r>
            <w:proofErr w:type="spellStart"/>
            <w:r w:rsidRPr="00AF3190">
              <w:rPr>
                <w:rFonts w:ascii="Times New Roman" w:eastAsia="Times New Roman" w:hAnsi="Times New Roman" w:cs="Times New Roman"/>
                <w:sz w:val="24"/>
                <w:szCs w:val="24"/>
                <w:lang w:eastAsia="ru-RU"/>
              </w:rPr>
              <w:t>ПДК</w:t>
            </w:r>
            <w:r w:rsidRPr="00AF3190">
              <w:rPr>
                <w:rFonts w:ascii="Times New Roman" w:eastAsia="Times New Roman" w:hAnsi="Times New Roman" w:cs="Times New Roman"/>
                <w:sz w:val="24"/>
                <w:szCs w:val="24"/>
                <w:vertAlign w:val="subscript"/>
                <w:lang w:eastAsia="ru-RU"/>
              </w:rPr>
              <w:t>с.с</w:t>
            </w:r>
            <w:proofErr w:type="spellEnd"/>
            <w:r w:rsidRPr="00AF3190">
              <w:rPr>
                <w:rFonts w:ascii="Times New Roman" w:eastAsia="Times New Roman" w:hAnsi="Times New Roman" w:cs="Times New Roman"/>
                <w:sz w:val="24"/>
                <w:szCs w:val="24"/>
                <w:vertAlign w:val="subscript"/>
                <w:lang w:eastAsia="ru-RU"/>
              </w:rPr>
              <w:t>.</w:t>
            </w:r>
            <w:r w:rsidRPr="00AF3190">
              <w:rPr>
                <w:rFonts w:ascii="Times New Roman" w:eastAsia="Times New Roman" w:hAnsi="Times New Roman" w:cs="Times New Roman"/>
                <w:sz w:val="24"/>
                <w:szCs w:val="24"/>
                <w:lang w:eastAsia="ru-RU"/>
              </w:rPr>
              <w:t xml:space="preserve">), ОБУВ – ориентировочно безопасные уровни воздействия, ПДВ (ПДС) предельно – допустимые выбросы (сбросы), ПДЭН – показатель предельно-допустимой экологической нагрузки на природный объект, ИЗА (ИЗВ) – индекс загрязнения атмосферного воздуха (водных объектов), КИЗА (КИЗВ) – комбинированный индекс загрязнения атмосферного воздуха (воды), ПХЗ-10 – суммарный показатель химического загрязнения водного объекта, </w:t>
            </w:r>
            <w:proofErr w:type="spellStart"/>
            <w:r w:rsidRPr="00AF3190">
              <w:rPr>
                <w:rFonts w:ascii="Times New Roman" w:eastAsia="Times New Roman" w:hAnsi="Times New Roman" w:cs="Times New Roman"/>
                <w:sz w:val="24"/>
                <w:szCs w:val="24"/>
                <w:lang w:eastAsia="ru-RU"/>
              </w:rPr>
              <w:t>фитотоксичность</w:t>
            </w:r>
            <w:proofErr w:type="spellEnd"/>
            <w:r w:rsidRPr="00AF3190">
              <w:rPr>
                <w:rFonts w:ascii="Times New Roman" w:eastAsia="Times New Roman" w:hAnsi="Times New Roman" w:cs="Times New Roman"/>
                <w:sz w:val="24"/>
                <w:szCs w:val="24"/>
                <w:lang w:eastAsia="ru-RU"/>
              </w:rPr>
              <w:t xml:space="preserve"> – комплексный показатель загрязнения почв, </w:t>
            </w:r>
            <w:proofErr w:type="spellStart"/>
            <w:r w:rsidRPr="00AF3190">
              <w:rPr>
                <w:rFonts w:ascii="Times New Roman" w:eastAsia="Times New Roman" w:hAnsi="Times New Roman" w:cs="Times New Roman"/>
                <w:sz w:val="24"/>
                <w:szCs w:val="24"/>
                <w:lang w:eastAsia="ru-RU"/>
              </w:rPr>
              <w:t>Zс</w:t>
            </w:r>
            <w:proofErr w:type="spellEnd"/>
            <w:r w:rsidRPr="00AF3190">
              <w:rPr>
                <w:rFonts w:ascii="Times New Roman" w:eastAsia="Times New Roman" w:hAnsi="Times New Roman" w:cs="Times New Roman"/>
                <w:sz w:val="24"/>
                <w:szCs w:val="24"/>
                <w:lang w:eastAsia="ru-RU"/>
              </w:rPr>
              <w:t xml:space="preserve"> – суммарный показатель загрязненности почв, показатели экстремально высокого и высокого загрязнения природной среды. Критерии оценки экологической ситуации и экологического бедствия</w:t>
            </w:r>
          </w:p>
        </w:tc>
      </w:tr>
      <w:tr w:rsidR="00AF3190" w:rsidRPr="00AF3190" w14:paraId="3D7C7256" w14:textId="77777777" w:rsidTr="007A4261">
        <w:trPr>
          <w:trHeight w:val="163"/>
        </w:trPr>
        <w:tc>
          <w:tcPr>
            <w:tcW w:w="1100" w:type="pct"/>
            <w:vMerge/>
          </w:tcPr>
          <w:p w14:paraId="4218F8CA"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530D3A25" w14:textId="54F7FCE1" w:rsidR="00AF3190" w:rsidRPr="00AF3190" w:rsidRDefault="009E5F24" w:rsidP="00AF3190">
            <w:pPr>
              <w:jc w:val="both"/>
              <w:rPr>
                <w:rFonts w:ascii="Calibri" w:eastAsia="Times New Roman" w:hAnsi="Calibri" w:cs="Times New Roman"/>
                <w:sz w:val="24"/>
                <w:szCs w:val="24"/>
                <w:lang w:eastAsia="ru-RU"/>
              </w:rPr>
            </w:pPr>
            <w:r w:rsidRPr="009E5F24">
              <w:rPr>
                <w:rFonts w:ascii="Times New Roman" w:eastAsia="Times New Roman" w:hAnsi="Times New Roman" w:cs="Times New Roman"/>
                <w:b/>
                <w:bCs/>
                <w:sz w:val="24"/>
                <w:szCs w:val="24"/>
                <w:lang w:eastAsia="ru-RU"/>
              </w:rPr>
              <w:t>В том числе практических и лабораторных занятий</w:t>
            </w:r>
          </w:p>
        </w:tc>
      </w:tr>
      <w:tr w:rsidR="00AF3190" w:rsidRPr="00AF3190" w14:paraId="1D7722A0" w14:textId="77777777" w:rsidTr="007A4261">
        <w:tc>
          <w:tcPr>
            <w:tcW w:w="1100" w:type="pct"/>
            <w:vMerge/>
          </w:tcPr>
          <w:p w14:paraId="6A3B1F5D" w14:textId="77777777" w:rsidR="00AF3190" w:rsidRPr="00AF3190" w:rsidRDefault="00AF3190" w:rsidP="00AF3190">
            <w:pPr>
              <w:jc w:val="both"/>
              <w:rPr>
                <w:rFonts w:ascii="Times New Roman" w:eastAsia="Times New Roman" w:hAnsi="Times New Roman" w:cs="Times New Roman"/>
                <w:b/>
                <w:bCs/>
                <w:sz w:val="24"/>
                <w:szCs w:val="24"/>
                <w:lang w:eastAsia="ru-RU"/>
              </w:rPr>
            </w:pPr>
          </w:p>
        </w:tc>
        <w:tc>
          <w:tcPr>
            <w:tcW w:w="3900" w:type="pct"/>
          </w:tcPr>
          <w:p w14:paraId="792F0F9E" w14:textId="77777777" w:rsidR="00AF3190" w:rsidRPr="00AF3190" w:rsidRDefault="00AF3190" w:rsidP="00AF3190">
            <w:pPr>
              <w:jc w:val="both"/>
              <w:rPr>
                <w:rFonts w:ascii="Calibri" w:eastAsia="Times New Roman" w:hAnsi="Calibri" w:cs="Times New Roman"/>
                <w:sz w:val="24"/>
                <w:szCs w:val="24"/>
                <w:lang w:eastAsia="ru-RU"/>
              </w:rPr>
            </w:pPr>
            <w:r w:rsidRPr="00AF3190">
              <w:rPr>
                <w:rFonts w:ascii="Times New Roman" w:eastAsia="Times New Roman" w:hAnsi="Times New Roman" w:cs="Times New Roman"/>
                <w:sz w:val="24"/>
                <w:szCs w:val="24"/>
                <w:lang w:eastAsia="ru-RU"/>
              </w:rPr>
              <w:t xml:space="preserve">Практическое занятие 1. Расчет индекса загрязнения атмосферного воздуха, воды и почвы (ИЗА, ИЗВ, КИЗА, КИЗВ, </w:t>
            </w:r>
            <w:proofErr w:type="spellStart"/>
            <w:r w:rsidRPr="00AF3190">
              <w:rPr>
                <w:rFonts w:ascii="Times New Roman" w:eastAsia="Times New Roman" w:hAnsi="Times New Roman" w:cs="Times New Roman"/>
                <w:sz w:val="24"/>
                <w:szCs w:val="24"/>
                <w:lang w:eastAsia="ru-RU"/>
              </w:rPr>
              <w:t>Zс</w:t>
            </w:r>
            <w:proofErr w:type="spellEnd"/>
            <w:r w:rsidRPr="00AF3190">
              <w:rPr>
                <w:rFonts w:ascii="Times New Roman" w:eastAsia="Times New Roman" w:hAnsi="Times New Roman" w:cs="Times New Roman"/>
                <w:sz w:val="24"/>
                <w:szCs w:val="24"/>
                <w:lang w:eastAsia="ru-RU"/>
              </w:rPr>
              <w:t xml:space="preserve"> и др. показатели)</w:t>
            </w:r>
          </w:p>
        </w:tc>
      </w:tr>
      <w:tr w:rsidR="00AF3190" w:rsidRPr="00AF3190" w14:paraId="340DBAEC" w14:textId="77777777" w:rsidTr="007A4261">
        <w:tc>
          <w:tcPr>
            <w:tcW w:w="5000" w:type="pct"/>
            <w:gridSpan w:val="2"/>
          </w:tcPr>
          <w:p w14:paraId="7E782246" w14:textId="77777777" w:rsidR="00AF3190" w:rsidRPr="00AF3190" w:rsidRDefault="00AF3190" w:rsidP="00AF3190">
            <w:pPr>
              <w:jc w:val="both"/>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lastRenderedPageBreak/>
              <w:t>Учебная практика (108)</w:t>
            </w:r>
          </w:p>
          <w:p w14:paraId="61C7C293" w14:textId="77777777" w:rsidR="00AF3190" w:rsidRPr="00AF3190" w:rsidRDefault="00AF3190" w:rsidP="00AF3190">
            <w:pPr>
              <w:jc w:val="both"/>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 xml:space="preserve">Виды работ </w:t>
            </w:r>
          </w:p>
          <w:p w14:paraId="47807804"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1.Метеорологические наблюдения:</w:t>
            </w:r>
          </w:p>
          <w:p w14:paraId="2688F989" w14:textId="77777777" w:rsidR="00AF3190" w:rsidRPr="00AF3190" w:rsidRDefault="00AF3190" w:rsidP="00AF3190">
            <w:pPr>
              <w:numPr>
                <w:ilvl w:val="0"/>
                <w:numId w:val="15"/>
              </w:numPr>
              <w:jc w:val="both"/>
              <w:rPr>
                <w:rFonts w:ascii="Times New Roman" w:eastAsia="Times New Roman" w:hAnsi="Times New Roman" w:cs="Times New Roman"/>
                <w:spacing w:val="-2"/>
                <w:sz w:val="24"/>
                <w:szCs w:val="24"/>
                <w:lang w:eastAsia="ru-RU"/>
              </w:rPr>
            </w:pPr>
            <w:r w:rsidRPr="00AF3190">
              <w:rPr>
                <w:rFonts w:ascii="Times New Roman" w:eastAsia="Times New Roman" w:hAnsi="Times New Roman" w:cs="Times New Roman"/>
                <w:sz w:val="24"/>
                <w:szCs w:val="24"/>
                <w:lang w:eastAsia="ru-RU"/>
              </w:rPr>
              <w:t>п</w:t>
            </w:r>
            <w:r w:rsidRPr="00AF3190">
              <w:rPr>
                <w:rFonts w:ascii="Times New Roman" w:eastAsia="Times New Roman" w:hAnsi="Times New Roman" w:cs="Times New Roman"/>
                <w:spacing w:val="-2"/>
                <w:sz w:val="24"/>
                <w:szCs w:val="24"/>
                <w:lang w:eastAsia="ru-RU"/>
              </w:rPr>
              <w:t>одготовка и проведение метеорологических наблюдений;</w:t>
            </w:r>
          </w:p>
          <w:p w14:paraId="6FD9CC91" w14:textId="77777777" w:rsidR="00AF3190" w:rsidRPr="00AF3190" w:rsidRDefault="00AF3190" w:rsidP="00AF3190">
            <w:pPr>
              <w:numPr>
                <w:ilvl w:val="0"/>
                <w:numId w:val="15"/>
              </w:num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наблюдения за неблагоприятными и опасными явлениями. Информационная работа метеостанции;</w:t>
            </w:r>
          </w:p>
          <w:p w14:paraId="1189C1AD" w14:textId="77777777" w:rsidR="00AF3190" w:rsidRPr="00AF3190" w:rsidRDefault="00AF3190" w:rsidP="00AF3190">
            <w:pPr>
              <w:numPr>
                <w:ilvl w:val="0"/>
                <w:numId w:val="15"/>
              </w:num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дополнительные наблюдения</w:t>
            </w:r>
          </w:p>
          <w:p w14:paraId="6CD7CC02"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2.Работы по составлению топографической основы для экологического мониторинга:</w:t>
            </w:r>
          </w:p>
          <w:p w14:paraId="2DBA517A" w14:textId="77777777" w:rsidR="00AF3190" w:rsidRPr="00AF3190" w:rsidRDefault="00AF3190" w:rsidP="00AF3190">
            <w:pPr>
              <w:numPr>
                <w:ilvl w:val="0"/>
                <w:numId w:val="16"/>
              </w:num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производство буссольной съемки;</w:t>
            </w:r>
          </w:p>
          <w:p w14:paraId="5FD48CC3" w14:textId="77777777" w:rsidR="00AF3190" w:rsidRPr="00AF3190" w:rsidRDefault="00AF3190" w:rsidP="00AF3190">
            <w:pPr>
              <w:numPr>
                <w:ilvl w:val="0"/>
                <w:numId w:val="16"/>
              </w:num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обработка результатов буссольной съемки;</w:t>
            </w:r>
          </w:p>
          <w:p w14:paraId="7828EDB4" w14:textId="77777777" w:rsidR="00AF3190" w:rsidRPr="00AF3190" w:rsidRDefault="00AF3190" w:rsidP="00AF3190">
            <w:pPr>
              <w:numPr>
                <w:ilvl w:val="0"/>
                <w:numId w:val="16"/>
              </w:num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производство геометрического нивелирования;</w:t>
            </w:r>
          </w:p>
          <w:p w14:paraId="5533FC90" w14:textId="77777777" w:rsidR="00AF3190" w:rsidRPr="00AF3190" w:rsidRDefault="00AF3190" w:rsidP="00AF3190">
            <w:pPr>
              <w:numPr>
                <w:ilvl w:val="0"/>
                <w:numId w:val="16"/>
              </w:num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производство теодолитной съемки;</w:t>
            </w:r>
          </w:p>
          <w:p w14:paraId="466D08FD"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обработка результатов теодолитной и нивелирной съемок.</w:t>
            </w:r>
          </w:p>
          <w:p w14:paraId="5FFEA23B"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3. Гидрологические наблюдения и работы:</w:t>
            </w:r>
          </w:p>
          <w:p w14:paraId="46A2A6D9" w14:textId="77777777" w:rsidR="00AF3190" w:rsidRPr="00AF3190" w:rsidRDefault="00AF3190" w:rsidP="00AF3190">
            <w:pPr>
              <w:numPr>
                <w:ilvl w:val="0"/>
                <w:numId w:val="14"/>
              </w:num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обследование участка реки;</w:t>
            </w:r>
          </w:p>
          <w:p w14:paraId="68E79E82" w14:textId="77777777" w:rsidR="00AF3190" w:rsidRPr="00AF3190" w:rsidRDefault="00AF3190" w:rsidP="00AF3190">
            <w:pPr>
              <w:numPr>
                <w:ilvl w:val="0"/>
                <w:numId w:val="14"/>
              </w:num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гидрометрические измерения и наблюдения на реке</w:t>
            </w:r>
          </w:p>
          <w:p w14:paraId="18B8CC9A" w14:textId="77777777" w:rsidR="00AF3190" w:rsidRPr="00AF3190" w:rsidRDefault="00AF3190" w:rsidP="00AF3190">
            <w:pPr>
              <w:jc w:val="both"/>
              <w:rPr>
                <w:rFonts w:ascii="Times New Roman" w:eastAsia="Times New Roman" w:hAnsi="Times New Roman" w:cs="Times New Roman"/>
                <w:sz w:val="24"/>
                <w:szCs w:val="24"/>
                <w:lang w:eastAsia="ru-RU"/>
              </w:rPr>
            </w:pPr>
          </w:p>
          <w:p w14:paraId="048DEE97"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4. Полевое обследование почв:</w:t>
            </w:r>
          </w:p>
          <w:p w14:paraId="5406C4A3" w14:textId="77777777" w:rsidR="00AF3190" w:rsidRPr="00AF3190" w:rsidRDefault="00AF3190" w:rsidP="00AF3190">
            <w:pPr>
              <w:ind w:left="458"/>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морфологическое описание почвенного профиля;</w:t>
            </w:r>
          </w:p>
          <w:p w14:paraId="22B27A62" w14:textId="77777777" w:rsidR="00AF3190" w:rsidRPr="00AF3190" w:rsidRDefault="00AF3190" w:rsidP="00AF3190">
            <w:pPr>
              <w:ind w:left="458"/>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 определение влажности почвы.</w:t>
            </w:r>
          </w:p>
        </w:tc>
      </w:tr>
      <w:tr w:rsidR="00AF3190" w:rsidRPr="00AF3190" w14:paraId="3427EC99" w14:textId="77777777" w:rsidTr="007A4261">
        <w:tc>
          <w:tcPr>
            <w:tcW w:w="5000" w:type="pct"/>
            <w:gridSpan w:val="2"/>
          </w:tcPr>
          <w:p w14:paraId="0DC8C7DA" w14:textId="77777777" w:rsidR="00AF3190" w:rsidRPr="00AF3190" w:rsidRDefault="00AF3190" w:rsidP="00AF3190">
            <w:pPr>
              <w:jc w:val="both"/>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Производственная практика (72)</w:t>
            </w:r>
          </w:p>
          <w:p w14:paraId="6AA7C10C" w14:textId="77777777" w:rsidR="00AF3190" w:rsidRPr="00AF3190" w:rsidRDefault="00AF3190" w:rsidP="00AF3190">
            <w:pPr>
              <w:jc w:val="both"/>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Виды работ</w:t>
            </w:r>
          </w:p>
          <w:p w14:paraId="40A5D4CF" w14:textId="77777777" w:rsidR="00AF3190" w:rsidRPr="00AF3190" w:rsidRDefault="00AF3190" w:rsidP="00AF3190">
            <w:pPr>
              <w:numPr>
                <w:ilvl w:val="0"/>
                <w:numId w:val="17"/>
              </w:numPr>
              <w:contextualSpacing/>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проведение мониторинга атмосферного воздуха определенной территории</w:t>
            </w:r>
          </w:p>
          <w:p w14:paraId="34E1CECF" w14:textId="77777777" w:rsidR="00AF3190" w:rsidRPr="00AF3190" w:rsidRDefault="00AF3190" w:rsidP="00AF3190">
            <w:pPr>
              <w:numPr>
                <w:ilvl w:val="0"/>
                <w:numId w:val="17"/>
              </w:numPr>
              <w:contextualSpacing/>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проведение мониторинга загрязнения снежного покрова</w:t>
            </w:r>
          </w:p>
          <w:p w14:paraId="55C7AB39" w14:textId="77777777" w:rsidR="00AF3190" w:rsidRPr="00AF3190" w:rsidRDefault="00AF3190" w:rsidP="00AF3190">
            <w:pPr>
              <w:numPr>
                <w:ilvl w:val="0"/>
                <w:numId w:val="17"/>
              </w:numPr>
              <w:contextualSpacing/>
              <w:jc w:val="both"/>
              <w:rPr>
                <w:rFonts w:ascii="Times New Roman" w:eastAsia="Calibri" w:hAnsi="Times New Roman" w:cs="Times New Roman"/>
                <w:bCs/>
                <w:sz w:val="24"/>
                <w:szCs w:val="24"/>
                <w:lang w:eastAsia="ru-RU"/>
              </w:rPr>
            </w:pPr>
            <w:r w:rsidRPr="00AF3190">
              <w:rPr>
                <w:rFonts w:ascii="Times New Roman" w:eastAsia="Times New Roman" w:hAnsi="Times New Roman" w:cs="Times New Roman"/>
                <w:sz w:val="24"/>
                <w:szCs w:val="24"/>
                <w:lang w:eastAsia="ru-RU"/>
              </w:rPr>
              <w:t>о</w:t>
            </w:r>
            <w:r w:rsidRPr="00AF3190">
              <w:rPr>
                <w:rFonts w:ascii="Times New Roman" w:eastAsia="Calibri" w:hAnsi="Times New Roman" w:cs="Times New Roman"/>
                <w:bCs/>
                <w:sz w:val="24"/>
                <w:szCs w:val="24"/>
                <w:lang w:eastAsia="ru-RU"/>
              </w:rPr>
              <w:t>тбор проб воды и подготовка к анализу</w:t>
            </w:r>
          </w:p>
          <w:p w14:paraId="6800833F" w14:textId="77777777" w:rsidR="00AF3190" w:rsidRPr="00AF3190" w:rsidRDefault="00AF3190" w:rsidP="00AF3190">
            <w:pPr>
              <w:numPr>
                <w:ilvl w:val="0"/>
                <w:numId w:val="17"/>
              </w:numPr>
              <w:contextualSpacing/>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х</w:t>
            </w:r>
            <w:r w:rsidRPr="00AF3190">
              <w:rPr>
                <w:rFonts w:ascii="Times New Roman" w:eastAsia="Calibri" w:hAnsi="Times New Roman" w:cs="Times New Roman"/>
                <w:bCs/>
                <w:sz w:val="24"/>
                <w:szCs w:val="24"/>
                <w:lang w:eastAsia="ru-RU"/>
              </w:rPr>
              <w:t>имический анализ воды</w:t>
            </w:r>
          </w:p>
          <w:p w14:paraId="76B7E40C" w14:textId="77777777" w:rsidR="00AF3190" w:rsidRPr="00AF3190" w:rsidRDefault="00AF3190" w:rsidP="00AF3190">
            <w:pPr>
              <w:numPr>
                <w:ilvl w:val="0"/>
                <w:numId w:val="17"/>
              </w:numPr>
              <w:contextualSpacing/>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отбор проб почвы и подготовка к анализу</w:t>
            </w:r>
          </w:p>
          <w:p w14:paraId="07B48A3D" w14:textId="77777777" w:rsidR="00AF3190" w:rsidRPr="00AF3190" w:rsidRDefault="00AF3190" w:rsidP="00AF3190">
            <w:pPr>
              <w:numPr>
                <w:ilvl w:val="0"/>
                <w:numId w:val="17"/>
              </w:numPr>
              <w:contextualSpacing/>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sz w:val="24"/>
                <w:szCs w:val="24"/>
                <w:lang w:eastAsia="ru-RU"/>
              </w:rPr>
              <w:t>химический анализ почвы</w:t>
            </w:r>
          </w:p>
        </w:tc>
      </w:tr>
      <w:tr w:rsidR="00AF3190" w:rsidRPr="00AF3190" w14:paraId="4845EBE1" w14:textId="77777777" w:rsidTr="007A4261">
        <w:tc>
          <w:tcPr>
            <w:tcW w:w="5000" w:type="pct"/>
            <w:gridSpan w:val="2"/>
          </w:tcPr>
          <w:p w14:paraId="7AAC8A63" w14:textId="77777777" w:rsidR="00AF3190" w:rsidRPr="00AF3190" w:rsidRDefault="00AF3190" w:rsidP="00AF3190">
            <w:pPr>
              <w:jc w:val="both"/>
              <w:rPr>
                <w:rFonts w:ascii="Times New Roman" w:eastAsia="Times New Roman" w:hAnsi="Times New Roman" w:cs="Times New Roman"/>
                <w:sz w:val="24"/>
                <w:szCs w:val="24"/>
                <w:lang w:eastAsia="ru-RU"/>
              </w:rPr>
            </w:pPr>
            <w:r w:rsidRPr="00AF3190">
              <w:rPr>
                <w:rFonts w:ascii="Times New Roman" w:eastAsia="Times New Roman" w:hAnsi="Times New Roman" w:cs="Times New Roman"/>
                <w:b/>
                <w:bCs/>
                <w:sz w:val="24"/>
                <w:szCs w:val="24"/>
                <w:lang w:eastAsia="ru-RU"/>
              </w:rPr>
              <w:t>Промежуточная аттестация 18</w:t>
            </w:r>
          </w:p>
        </w:tc>
      </w:tr>
      <w:tr w:rsidR="00AF3190" w:rsidRPr="00AF3190" w14:paraId="16F82F71" w14:textId="77777777" w:rsidTr="007A4261">
        <w:tc>
          <w:tcPr>
            <w:tcW w:w="5000" w:type="pct"/>
            <w:gridSpan w:val="2"/>
          </w:tcPr>
          <w:p w14:paraId="3D76F094" w14:textId="77777777" w:rsidR="00AF3190" w:rsidRPr="00AF3190" w:rsidRDefault="00AF3190" w:rsidP="00AF3190">
            <w:pPr>
              <w:jc w:val="both"/>
              <w:rPr>
                <w:rFonts w:ascii="Times New Roman" w:eastAsia="Times New Roman" w:hAnsi="Times New Roman" w:cs="Times New Roman"/>
                <w:b/>
                <w:bCs/>
                <w:sz w:val="24"/>
                <w:szCs w:val="24"/>
                <w:lang w:eastAsia="ru-RU"/>
              </w:rPr>
            </w:pPr>
            <w:r w:rsidRPr="00AF3190">
              <w:rPr>
                <w:rFonts w:ascii="Times New Roman" w:eastAsia="Times New Roman" w:hAnsi="Times New Roman" w:cs="Times New Roman"/>
                <w:b/>
                <w:bCs/>
                <w:sz w:val="24"/>
                <w:szCs w:val="24"/>
                <w:lang w:eastAsia="ru-RU"/>
              </w:rPr>
              <w:t>Всего 392</w:t>
            </w:r>
          </w:p>
        </w:tc>
      </w:tr>
      <w:bookmarkEnd w:id="23"/>
    </w:tbl>
    <w:p w14:paraId="2CB8177E" w14:textId="4AA5439D" w:rsidR="00B73D4C" w:rsidRDefault="00B73D4C" w:rsidP="00782EFC">
      <w:pPr>
        <w:rPr>
          <w:rFonts w:ascii="Times New Roman" w:hAnsi="Times New Roman" w:cs="Times New Roman"/>
          <w:sz w:val="24"/>
          <w:szCs w:val="24"/>
        </w:rPr>
      </w:pPr>
    </w:p>
    <w:p w14:paraId="411FBA1F" w14:textId="77777777" w:rsidR="007A4261" w:rsidRDefault="007A4261"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24" w:name="_Toc152334671"/>
      <w:bookmarkStart w:id="25"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4"/>
      <w:bookmarkEnd w:id="25"/>
    </w:p>
    <w:p w14:paraId="5687404E" w14:textId="79341A2A" w:rsidR="00782EFC" w:rsidRDefault="00782EFC" w:rsidP="00782EFC">
      <w:pPr>
        <w:pStyle w:val="114"/>
        <w:rPr>
          <w:rFonts w:ascii="Times New Roman" w:hAnsi="Times New Roman"/>
        </w:rPr>
      </w:pPr>
      <w:bookmarkStart w:id="26" w:name="_Toc152334672"/>
      <w:bookmarkStart w:id="27" w:name="_Toc156820318"/>
      <w:r w:rsidRPr="00E11160">
        <w:rPr>
          <w:rFonts w:ascii="Times New Roman" w:hAnsi="Times New Roman"/>
        </w:rPr>
        <w:t>3.1. Материально-техническое обеспечение</w:t>
      </w:r>
      <w:bookmarkEnd w:id="26"/>
      <w:bookmarkEnd w:id="27"/>
    </w:p>
    <w:p w14:paraId="1DBADA36" w14:textId="7F3E8579" w:rsidR="00782EFC" w:rsidRPr="00FA680C" w:rsidRDefault="00231446" w:rsidP="00782EFC">
      <w:pPr>
        <w:suppressAutoHyphens/>
        <w:ind w:firstLine="709"/>
        <w:jc w:val="both"/>
        <w:rPr>
          <w:rFonts w:ascii="Times New Roman" w:hAnsi="Times New Roman" w:cs="Times New Roman"/>
          <w:bCs/>
          <w:sz w:val="24"/>
          <w:szCs w:val="24"/>
        </w:rPr>
      </w:pPr>
      <w:r w:rsidRPr="00231446">
        <w:rPr>
          <w:rFonts w:ascii="Times New Roman" w:hAnsi="Times New Roman" w:cs="Times New Roman"/>
          <w:bCs/>
          <w:sz w:val="24"/>
          <w:szCs w:val="24"/>
        </w:rPr>
        <w:t>Кабинет Общепрофессиональных дисциплин и МДК,</w:t>
      </w:r>
      <w:r w:rsidR="00782EFC" w:rsidRPr="00FA680C">
        <w:rPr>
          <w:rFonts w:ascii="Times New Roman" w:hAnsi="Times New Roman" w:cs="Times New Roman"/>
          <w:bCs/>
          <w:i/>
          <w:sz w:val="24"/>
          <w:szCs w:val="24"/>
        </w:rPr>
        <w:t xml:space="preserve"> </w:t>
      </w:r>
      <w:r w:rsidR="00782EFC" w:rsidRPr="00FA680C">
        <w:rPr>
          <w:rFonts w:ascii="Times New Roman" w:hAnsi="Times New Roman" w:cs="Times New Roman"/>
          <w:bCs/>
          <w:sz w:val="24"/>
          <w:szCs w:val="24"/>
        </w:rPr>
        <w:t xml:space="preserve">оснащенный(е) </w:t>
      </w:r>
      <w:r w:rsidR="00782EFC" w:rsidRPr="00FA680C">
        <w:rPr>
          <w:rFonts w:ascii="Times New Roman" w:hAnsi="Times New Roman" w:cs="Times New Roman"/>
          <w:bCs/>
          <w:iCs/>
          <w:sz w:val="24"/>
          <w:szCs w:val="24"/>
        </w:rPr>
        <w:t xml:space="preserve">в соответствии с 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sz w:val="24"/>
          <w:szCs w:val="24"/>
        </w:rPr>
        <w:t xml:space="preserve">. </w:t>
      </w:r>
    </w:p>
    <w:p w14:paraId="422812F0" w14:textId="01742431" w:rsidR="00231446" w:rsidRDefault="004B63E3" w:rsidP="00231446">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w:t>
      </w:r>
      <w:r>
        <w:rPr>
          <w:rFonts w:ascii="Times New Roman" w:hAnsi="Times New Roman" w:cs="Times New Roman"/>
          <w:bCs/>
          <w:sz w:val="24"/>
          <w:szCs w:val="24"/>
        </w:rPr>
        <w:t xml:space="preserve">я </w:t>
      </w:r>
      <w:r w:rsidRPr="00FA680C">
        <w:rPr>
          <w:rFonts w:ascii="Times New Roman" w:hAnsi="Times New Roman" w:cs="Times New Roman"/>
          <w:bCs/>
          <w:sz w:val="24"/>
          <w:szCs w:val="24"/>
        </w:rPr>
        <w:t>Аналитической</w:t>
      </w:r>
      <w:r w:rsidR="00231446" w:rsidRPr="00231446">
        <w:rPr>
          <w:rFonts w:ascii="Times New Roman" w:hAnsi="Times New Roman" w:cs="Times New Roman"/>
          <w:bCs/>
          <w:sz w:val="24"/>
          <w:szCs w:val="24"/>
        </w:rPr>
        <w:t xml:space="preserve"> химии</w:t>
      </w:r>
      <w:r w:rsidR="00231446">
        <w:rPr>
          <w:rFonts w:ascii="Times New Roman" w:hAnsi="Times New Roman" w:cs="Times New Roman"/>
          <w:bCs/>
          <w:sz w:val="24"/>
          <w:szCs w:val="24"/>
        </w:rPr>
        <w:t>,</w:t>
      </w:r>
      <w:r w:rsidR="00231446" w:rsidRPr="00231446">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7AA7C239" w14:textId="444E3367" w:rsidR="00231446" w:rsidRPr="004B63E3" w:rsidRDefault="004B63E3" w:rsidP="00231446">
      <w:pPr>
        <w:suppressAutoHyphens/>
        <w:ind w:firstLine="709"/>
        <w:jc w:val="both"/>
        <w:rPr>
          <w:rFonts w:ascii="Times New Roman" w:hAnsi="Times New Roman" w:cs="Times New Roman"/>
          <w:bCs/>
          <w:iCs/>
          <w:sz w:val="24"/>
          <w:szCs w:val="24"/>
        </w:rPr>
      </w:pPr>
      <w:r w:rsidRPr="004B63E3">
        <w:rPr>
          <w:rFonts w:ascii="Times New Roman" w:hAnsi="Times New Roman" w:cs="Times New Roman"/>
          <w:bCs/>
          <w:iCs/>
          <w:sz w:val="24"/>
          <w:szCs w:val="24"/>
        </w:rPr>
        <w:t>Мастерская Учебная метеорологическая станция,</w:t>
      </w:r>
      <w:r w:rsidRPr="004B63E3">
        <w:t xml:space="preserve"> </w:t>
      </w:r>
      <w:r w:rsidRPr="004B63E3">
        <w:rPr>
          <w:rFonts w:ascii="Times New Roman" w:hAnsi="Times New Roman" w:cs="Times New Roman"/>
          <w:bCs/>
          <w:iCs/>
          <w:sz w:val="24"/>
          <w:szCs w:val="24"/>
        </w:rPr>
        <w:t>оснащенн</w:t>
      </w:r>
      <w:r>
        <w:rPr>
          <w:rFonts w:ascii="Times New Roman" w:hAnsi="Times New Roman" w:cs="Times New Roman"/>
          <w:bCs/>
          <w:iCs/>
          <w:sz w:val="24"/>
          <w:szCs w:val="24"/>
        </w:rPr>
        <w:t>ая</w:t>
      </w:r>
      <w:r w:rsidRPr="004B63E3">
        <w:rPr>
          <w:rFonts w:ascii="Times New Roman" w:hAnsi="Times New Roman" w:cs="Times New Roman"/>
          <w:bCs/>
          <w:iCs/>
          <w:sz w:val="24"/>
          <w:szCs w:val="24"/>
        </w:rPr>
        <w:t xml:space="preserve"> в соответствии с приложением 3 ПОП-П.</w:t>
      </w:r>
    </w:p>
    <w:p w14:paraId="29208D96" w14:textId="77777777" w:rsidR="004B63E3" w:rsidRDefault="004B63E3" w:rsidP="00782EFC">
      <w:pPr>
        <w:pStyle w:val="114"/>
        <w:rPr>
          <w:rFonts w:ascii="Times New Roman" w:hAnsi="Times New Roman"/>
        </w:rPr>
      </w:pPr>
      <w:bookmarkStart w:id="28" w:name="_Toc152334673"/>
      <w:bookmarkStart w:id="29" w:name="_Toc156820319"/>
    </w:p>
    <w:p w14:paraId="7FD9D41E" w14:textId="3743F077" w:rsidR="00782EFC" w:rsidRDefault="00782EFC" w:rsidP="00782EFC">
      <w:pPr>
        <w:pStyle w:val="114"/>
        <w:rPr>
          <w:rFonts w:ascii="Times New Roman" w:hAnsi="Times New Roman"/>
        </w:rPr>
      </w:pPr>
      <w:r w:rsidRPr="00E11160">
        <w:rPr>
          <w:rFonts w:ascii="Times New Roman" w:hAnsi="Times New Roman"/>
        </w:rPr>
        <w:t>3.2. Учебно-методическое обеспечение</w:t>
      </w:r>
      <w:bookmarkEnd w:id="28"/>
      <w:bookmarkEnd w:id="29"/>
    </w:p>
    <w:p w14:paraId="3D108CD4" w14:textId="667B281F" w:rsidR="00BC29F9" w:rsidRDefault="00782EFC" w:rsidP="007A4261">
      <w:pPr>
        <w:spacing w:line="276" w:lineRule="auto"/>
        <w:ind w:firstLine="709"/>
        <w:jc w:val="both"/>
      </w:pPr>
      <w:bookmarkStart w:id="30" w:name="_Hlk152333986"/>
      <w:r w:rsidRPr="00BC29F9">
        <w:rPr>
          <w:rFonts w:ascii="Times New Roman" w:hAnsi="Times New Roman"/>
          <w:bCs/>
          <w:sz w:val="24"/>
          <w:szCs w:val="24"/>
        </w:rPr>
        <w:t>Для реализации программы библиотечный фонд образовательной организации должен иметь п</w:t>
      </w:r>
      <w:r w:rsidRPr="00BC29F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F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0"/>
      <w:r w:rsidR="00BC29F9" w:rsidRPr="00BC29F9">
        <w:t xml:space="preserve"> </w:t>
      </w:r>
    </w:p>
    <w:p w14:paraId="2A3F642C" w14:textId="77777777" w:rsidR="00BC29F9" w:rsidRDefault="00BC29F9" w:rsidP="00BC29F9">
      <w:pPr>
        <w:pStyle w:val="a4"/>
        <w:spacing w:line="276" w:lineRule="auto"/>
        <w:ind w:left="0" w:firstLine="709"/>
        <w:rPr>
          <w:rFonts w:ascii="Times New Roman" w:hAnsi="Times New Roman" w:cs="Times New Roman"/>
          <w:b/>
          <w:sz w:val="24"/>
          <w:szCs w:val="24"/>
        </w:rPr>
      </w:pPr>
    </w:p>
    <w:p w14:paraId="0B32B4C1" w14:textId="5CF2A3F4" w:rsidR="00BC29F9" w:rsidRPr="00E11160" w:rsidRDefault="00BC29F9" w:rsidP="00BC29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479B1603" w14:textId="13F0006E" w:rsidR="002F00E4" w:rsidRPr="002F00E4" w:rsidRDefault="002F00E4" w:rsidP="002F00E4">
      <w:pPr>
        <w:spacing w:line="276" w:lineRule="auto"/>
        <w:ind w:firstLine="709"/>
        <w:jc w:val="both"/>
        <w:rPr>
          <w:rFonts w:ascii="Times New Roman" w:hAnsi="Times New Roman" w:cs="Times New Roman"/>
        </w:rPr>
      </w:pPr>
      <w:r>
        <w:rPr>
          <w:rFonts w:ascii="Times New Roman" w:hAnsi="Times New Roman" w:cs="Times New Roman"/>
        </w:rPr>
        <w:t>1.</w:t>
      </w:r>
      <w:r w:rsidRPr="002F00E4">
        <w:rPr>
          <w:rFonts w:ascii="Times New Roman" w:hAnsi="Times New Roman" w:cs="Times New Roman"/>
        </w:rPr>
        <w:t xml:space="preserve">Ашихмина, Т. Я. Экологический </w:t>
      </w:r>
      <w:proofErr w:type="gramStart"/>
      <w:r w:rsidRPr="002F00E4">
        <w:rPr>
          <w:rFonts w:ascii="Times New Roman" w:hAnsi="Times New Roman" w:cs="Times New Roman"/>
        </w:rPr>
        <w:t>мониторинг :</w:t>
      </w:r>
      <w:proofErr w:type="gramEnd"/>
      <w:r w:rsidRPr="002F00E4">
        <w:rPr>
          <w:rFonts w:ascii="Times New Roman" w:hAnsi="Times New Roman" w:cs="Times New Roman"/>
        </w:rPr>
        <w:t xml:space="preserve"> учебно-методическое пособие / Т. Я. </w:t>
      </w:r>
      <w:proofErr w:type="spellStart"/>
      <w:r w:rsidRPr="002F00E4">
        <w:rPr>
          <w:rFonts w:ascii="Times New Roman" w:hAnsi="Times New Roman" w:cs="Times New Roman"/>
        </w:rPr>
        <w:t>Ашихмина</w:t>
      </w:r>
      <w:proofErr w:type="spellEnd"/>
      <w:r w:rsidRPr="002F00E4">
        <w:rPr>
          <w:rFonts w:ascii="Times New Roman" w:hAnsi="Times New Roman" w:cs="Times New Roman"/>
        </w:rPr>
        <w:t xml:space="preserve">, Г. Я. Кантор, А. Н. Васильева [и др.] ; под редакцией Т. Я. </w:t>
      </w:r>
      <w:proofErr w:type="spellStart"/>
      <w:r w:rsidRPr="002F00E4">
        <w:rPr>
          <w:rFonts w:ascii="Times New Roman" w:hAnsi="Times New Roman" w:cs="Times New Roman"/>
        </w:rPr>
        <w:t>Ашихминой</w:t>
      </w:r>
      <w:proofErr w:type="spellEnd"/>
      <w:r w:rsidRPr="002F00E4">
        <w:rPr>
          <w:rFonts w:ascii="Times New Roman" w:hAnsi="Times New Roman" w:cs="Times New Roman"/>
        </w:rPr>
        <w:t xml:space="preserve">. — 4-е изд. — </w:t>
      </w:r>
      <w:proofErr w:type="gramStart"/>
      <w:r w:rsidRPr="002F00E4">
        <w:rPr>
          <w:rFonts w:ascii="Times New Roman" w:hAnsi="Times New Roman" w:cs="Times New Roman"/>
        </w:rPr>
        <w:t>Москва :</w:t>
      </w:r>
      <w:proofErr w:type="gramEnd"/>
      <w:r w:rsidRPr="002F00E4">
        <w:rPr>
          <w:rFonts w:ascii="Times New Roman" w:hAnsi="Times New Roman" w:cs="Times New Roman"/>
        </w:rPr>
        <w:t xml:space="preserve"> Академический проект, 2020. — 415 c. — ISBN 978-5-8291-2994-4. — </w:t>
      </w:r>
      <w:proofErr w:type="gramStart"/>
      <w:r w:rsidRPr="002F00E4">
        <w:rPr>
          <w:rFonts w:ascii="Times New Roman" w:hAnsi="Times New Roman" w:cs="Times New Roman"/>
        </w:rPr>
        <w:t>Текст :</w:t>
      </w:r>
      <w:proofErr w:type="gramEnd"/>
      <w:r w:rsidRPr="002F00E4">
        <w:rPr>
          <w:rFonts w:ascii="Times New Roman" w:hAnsi="Times New Roman" w:cs="Times New Roman"/>
        </w:rPr>
        <w:t xml:space="preserve"> электронный // Электронный ресурс цифровой образовательной среды СПО </w:t>
      </w:r>
      <w:proofErr w:type="spellStart"/>
      <w:r w:rsidRPr="002F00E4">
        <w:rPr>
          <w:rFonts w:ascii="Times New Roman" w:hAnsi="Times New Roman" w:cs="Times New Roman"/>
        </w:rPr>
        <w:t>PROFобразование</w:t>
      </w:r>
      <w:proofErr w:type="spellEnd"/>
      <w:r w:rsidRPr="002F00E4">
        <w:rPr>
          <w:rFonts w:ascii="Times New Roman" w:hAnsi="Times New Roman" w:cs="Times New Roman"/>
        </w:rPr>
        <w:t xml:space="preserve"> : [сайт]. — URL: https://profspo.ru/books/110087</w:t>
      </w:r>
    </w:p>
    <w:p w14:paraId="23A85220" w14:textId="2191C851" w:rsidR="002F00E4" w:rsidRDefault="002F00E4" w:rsidP="002F00E4">
      <w:pPr>
        <w:pStyle w:val="a4"/>
        <w:spacing w:line="276" w:lineRule="auto"/>
        <w:ind w:left="0" w:firstLine="709"/>
        <w:jc w:val="both"/>
        <w:rPr>
          <w:rFonts w:ascii="Times New Roman" w:hAnsi="Times New Roman"/>
          <w:bCs/>
          <w:sz w:val="24"/>
          <w:szCs w:val="24"/>
        </w:rPr>
      </w:pPr>
      <w:r>
        <w:rPr>
          <w:rFonts w:ascii="Times New Roman" w:hAnsi="Times New Roman" w:cs="Times New Roman"/>
        </w:rPr>
        <w:t>2.</w:t>
      </w:r>
      <w:r w:rsidRPr="002F00E4">
        <w:rPr>
          <w:rFonts w:ascii="Times New Roman" w:hAnsi="Times New Roman" w:cs="Times New Roman"/>
        </w:rPr>
        <w:t xml:space="preserve">Стрельников, В. В. Экологический мониторинг : учебник / В. В. Стрельников, А. И. </w:t>
      </w:r>
      <w:proofErr w:type="spellStart"/>
      <w:r w:rsidRPr="002F00E4">
        <w:rPr>
          <w:rFonts w:ascii="Times New Roman" w:hAnsi="Times New Roman" w:cs="Times New Roman"/>
        </w:rPr>
        <w:t>Мельченко</w:t>
      </w:r>
      <w:proofErr w:type="spellEnd"/>
      <w:r w:rsidRPr="002F00E4">
        <w:rPr>
          <w:rFonts w:ascii="Times New Roman" w:hAnsi="Times New Roman" w:cs="Times New Roman"/>
        </w:rPr>
        <w:t xml:space="preserve">. — </w:t>
      </w:r>
      <w:proofErr w:type="gramStart"/>
      <w:r w:rsidRPr="002F00E4">
        <w:rPr>
          <w:rFonts w:ascii="Times New Roman" w:hAnsi="Times New Roman" w:cs="Times New Roman"/>
        </w:rPr>
        <w:t>Москва :</w:t>
      </w:r>
      <w:proofErr w:type="gramEnd"/>
      <w:r w:rsidRPr="002F00E4">
        <w:rPr>
          <w:rFonts w:ascii="Times New Roman" w:hAnsi="Times New Roman" w:cs="Times New Roman"/>
        </w:rPr>
        <w:t xml:space="preserve"> ИНФРА-М, 2023. — 372 с. — (Высшее образование: Бакалавриат). — DOI 10.12737/1019057. - ISBN 978-5-16-015166-3. - </w:t>
      </w:r>
      <w:proofErr w:type="gramStart"/>
      <w:r w:rsidRPr="002F00E4">
        <w:rPr>
          <w:rFonts w:ascii="Times New Roman" w:hAnsi="Times New Roman" w:cs="Times New Roman"/>
        </w:rPr>
        <w:t>Текст :</w:t>
      </w:r>
      <w:proofErr w:type="gramEnd"/>
      <w:r w:rsidRPr="002F00E4">
        <w:rPr>
          <w:rFonts w:ascii="Times New Roman" w:hAnsi="Times New Roman" w:cs="Times New Roman"/>
        </w:rPr>
        <w:t xml:space="preserve"> электронный. - URL: https://znanium.com/catalog/product/1965760</w:t>
      </w:r>
    </w:p>
    <w:p w14:paraId="0B6351B9" w14:textId="5BB1C091" w:rsidR="002F00E4" w:rsidRPr="002F00E4" w:rsidRDefault="002F00E4" w:rsidP="002F00E4">
      <w:pPr>
        <w:spacing w:line="276" w:lineRule="auto"/>
        <w:ind w:firstLine="709"/>
        <w:jc w:val="both"/>
        <w:rPr>
          <w:rFonts w:ascii="Times New Roman" w:hAnsi="Times New Roman" w:cs="Times New Roman"/>
        </w:rPr>
      </w:pPr>
      <w:r>
        <w:rPr>
          <w:rFonts w:ascii="Times New Roman" w:hAnsi="Times New Roman" w:cs="Times New Roman"/>
        </w:rPr>
        <w:t>3.</w:t>
      </w:r>
      <w:r w:rsidRPr="002F00E4">
        <w:rPr>
          <w:rFonts w:ascii="Times New Roman" w:hAnsi="Times New Roman" w:cs="Times New Roman"/>
        </w:rPr>
        <w:t xml:space="preserve">Хаустов, А. П.  Экологический </w:t>
      </w:r>
      <w:proofErr w:type="gramStart"/>
      <w:r w:rsidRPr="002F00E4">
        <w:rPr>
          <w:rFonts w:ascii="Times New Roman" w:hAnsi="Times New Roman" w:cs="Times New Roman"/>
        </w:rPr>
        <w:t>мониторинг :</w:t>
      </w:r>
      <w:proofErr w:type="gramEnd"/>
      <w:r w:rsidRPr="002F00E4">
        <w:rPr>
          <w:rFonts w:ascii="Times New Roman" w:hAnsi="Times New Roman" w:cs="Times New Roman"/>
        </w:rPr>
        <w:t xml:space="preserve"> учебник для среднего профессионального образования / А. П. Хаустов, М. М. Редина. — 3-е изд., </w:t>
      </w:r>
      <w:proofErr w:type="spellStart"/>
      <w:r w:rsidRPr="002F00E4">
        <w:rPr>
          <w:rFonts w:ascii="Times New Roman" w:hAnsi="Times New Roman" w:cs="Times New Roman"/>
        </w:rPr>
        <w:t>перераб</w:t>
      </w:r>
      <w:proofErr w:type="spellEnd"/>
      <w:r w:rsidRPr="002F00E4">
        <w:rPr>
          <w:rFonts w:ascii="Times New Roman" w:hAnsi="Times New Roman" w:cs="Times New Roman"/>
        </w:rPr>
        <w:t xml:space="preserve">. и доп. — </w:t>
      </w:r>
      <w:proofErr w:type="gramStart"/>
      <w:r w:rsidRPr="002F00E4">
        <w:rPr>
          <w:rFonts w:ascii="Times New Roman" w:hAnsi="Times New Roman" w:cs="Times New Roman"/>
        </w:rPr>
        <w:t>Москва :</w:t>
      </w:r>
      <w:proofErr w:type="gramEnd"/>
      <w:r w:rsidRPr="002F00E4">
        <w:rPr>
          <w:rFonts w:ascii="Times New Roman" w:hAnsi="Times New Roman" w:cs="Times New Roman"/>
        </w:rPr>
        <w:t xml:space="preserve"> Издательство </w:t>
      </w:r>
      <w:proofErr w:type="spellStart"/>
      <w:r w:rsidRPr="002F00E4">
        <w:rPr>
          <w:rFonts w:ascii="Times New Roman" w:hAnsi="Times New Roman" w:cs="Times New Roman"/>
        </w:rPr>
        <w:t>Юрайт</w:t>
      </w:r>
      <w:proofErr w:type="spellEnd"/>
      <w:r w:rsidRPr="002F00E4">
        <w:rPr>
          <w:rFonts w:ascii="Times New Roman" w:hAnsi="Times New Roman" w:cs="Times New Roman"/>
        </w:rPr>
        <w:t xml:space="preserve">, 2024. — 549 с. — (Профессиональное образование). — ISBN 978-5-534-18358-0. — </w:t>
      </w:r>
      <w:proofErr w:type="gramStart"/>
      <w:r w:rsidRPr="002F00E4">
        <w:rPr>
          <w:rFonts w:ascii="Times New Roman" w:hAnsi="Times New Roman" w:cs="Times New Roman"/>
        </w:rPr>
        <w:t>Текст :</w:t>
      </w:r>
      <w:proofErr w:type="gramEnd"/>
      <w:r w:rsidRPr="002F00E4">
        <w:rPr>
          <w:rFonts w:ascii="Times New Roman" w:hAnsi="Times New Roman" w:cs="Times New Roman"/>
        </w:rPr>
        <w:t xml:space="preserve"> электронный // Образовательная платформа </w:t>
      </w:r>
      <w:proofErr w:type="spellStart"/>
      <w:r w:rsidRPr="002F00E4">
        <w:rPr>
          <w:rFonts w:ascii="Times New Roman" w:hAnsi="Times New Roman" w:cs="Times New Roman"/>
        </w:rPr>
        <w:t>Юрайт</w:t>
      </w:r>
      <w:proofErr w:type="spellEnd"/>
      <w:r w:rsidRPr="002F00E4">
        <w:rPr>
          <w:rFonts w:ascii="Times New Roman" w:hAnsi="Times New Roman" w:cs="Times New Roman"/>
        </w:rPr>
        <w:t xml:space="preserve"> [сайт]. — URL: https://urait.ru/bcode/534844</w:t>
      </w:r>
    </w:p>
    <w:p w14:paraId="7C42CD3E" w14:textId="11A7A140" w:rsidR="002F00E4" w:rsidRPr="002F00E4" w:rsidRDefault="002F00E4" w:rsidP="002F00E4">
      <w:pPr>
        <w:spacing w:line="276" w:lineRule="auto"/>
        <w:ind w:firstLine="709"/>
        <w:jc w:val="both"/>
        <w:rPr>
          <w:rFonts w:ascii="Times New Roman" w:hAnsi="Times New Roman" w:cs="Times New Roman"/>
        </w:rPr>
      </w:pPr>
      <w:r>
        <w:rPr>
          <w:rFonts w:ascii="Times New Roman" w:hAnsi="Times New Roman" w:cs="Times New Roman"/>
        </w:rPr>
        <w:t>4.</w:t>
      </w:r>
      <w:r w:rsidRPr="002F00E4">
        <w:rPr>
          <w:rFonts w:ascii="Times New Roman" w:hAnsi="Times New Roman" w:cs="Times New Roman"/>
        </w:rPr>
        <w:t xml:space="preserve">Шамраев, А. В. Экологический мониторинг и </w:t>
      </w:r>
      <w:proofErr w:type="gramStart"/>
      <w:r w:rsidRPr="002F00E4">
        <w:rPr>
          <w:rFonts w:ascii="Times New Roman" w:hAnsi="Times New Roman" w:cs="Times New Roman"/>
        </w:rPr>
        <w:t>экспертиза :</w:t>
      </w:r>
      <w:proofErr w:type="gramEnd"/>
      <w:r w:rsidRPr="002F00E4">
        <w:rPr>
          <w:rFonts w:ascii="Times New Roman" w:hAnsi="Times New Roman" w:cs="Times New Roman"/>
        </w:rPr>
        <w:t xml:space="preserve"> учебное пособие для СПО / А. В. </w:t>
      </w:r>
      <w:proofErr w:type="spellStart"/>
      <w:r w:rsidRPr="002F00E4">
        <w:rPr>
          <w:rFonts w:ascii="Times New Roman" w:hAnsi="Times New Roman" w:cs="Times New Roman"/>
        </w:rPr>
        <w:t>Шамраев</w:t>
      </w:r>
      <w:proofErr w:type="spellEnd"/>
      <w:r w:rsidRPr="002F00E4">
        <w:rPr>
          <w:rFonts w:ascii="Times New Roman" w:hAnsi="Times New Roman" w:cs="Times New Roman"/>
        </w:rPr>
        <w:t xml:space="preserve">. — </w:t>
      </w:r>
      <w:proofErr w:type="gramStart"/>
      <w:r w:rsidRPr="002F00E4">
        <w:rPr>
          <w:rFonts w:ascii="Times New Roman" w:hAnsi="Times New Roman" w:cs="Times New Roman"/>
        </w:rPr>
        <w:t>Саратов :</w:t>
      </w:r>
      <w:proofErr w:type="gramEnd"/>
      <w:r w:rsidRPr="002F00E4">
        <w:rPr>
          <w:rFonts w:ascii="Times New Roman" w:hAnsi="Times New Roman" w:cs="Times New Roman"/>
        </w:rPr>
        <w:t xml:space="preserve"> Профобразование, 2020. — 141 c. — ISBN 978-5-4488-0642-1. — </w:t>
      </w:r>
      <w:proofErr w:type="gramStart"/>
      <w:r w:rsidRPr="002F00E4">
        <w:rPr>
          <w:rFonts w:ascii="Times New Roman" w:hAnsi="Times New Roman" w:cs="Times New Roman"/>
        </w:rPr>
        <w:t>Текст :</w:t>
      </w:r>
      <w:proofErr w:type="gramEnd"/>
      <w:r w:rsidRPr="002F00E4">
        <w:rPr>
          <w:rFonts w:ascii="Times New Roman" w:hAnsi="Times New Roman" w:cs="Times New Roman"/>
        </w:rPr>
        <w:t xml:space="preserve"> электронный // Электронный ресурс цифровой образовательной среды СПО </w:t>
      </w:r>
      <w:proofErr w:type="spellStart"/>
      <w:r w:rsidRPr="002F00E4">
        <w:rPr>
          <w:rFonts w:ascii="Times New Roman" w:hAnsi="Times New Roman" w:cs="Times New Roman"/>
        </w:rPr>
        <w:t>PROFобразование</w:t>
      </w:r>
      <w:proofErr w:type="spellEnd"/>
      <w:r w:rsidRPr="002F00E4">
        <w:rPr>
          <w:rFonts w:ascii="Times New Roman" w:hAnsi="Times New Roman" w:cs="Times New Roman"/>
        </w:rPr>
        <w:t xml:space="preserve"> : [сайт]. — URL: https://profspo.ru/books/92203</w:t>
      </w:r>
    </w:p>
    <w:p w14:paraId="0D43B1BB" w14:textId="18CADBF0" w:rsidR="006841BF" w:rsidRPr="00FA680C" w:rsidRDefault="006841BF" w:rsidP="006841BF">
      <w:pPr>
        <w:spacing w:line="276" w:lineRule="auto"/>
        <w:ind w:firstLine="709"/>
        <w:contextualSpacing/>
        <w:jc w:val="both"/>
        <w:rPr>
          <w:rFonts w:ascii="Times New Roman" w:hAnsi="Times New Roman" w:cs="Times New Roman"/>
          <w:bCs/>
          <w:iCs/>
          <w:sz w:val="24"/>
          <w:szCs w:val="24"/>
        </w:rPr>
      </w:pPr>
    </w:p>
    <w:p w14:paraId="78B924B5" w14:textId="093883E3" w:rsidR="00B8306C" w:rsidRDefault="00B8306C" w:rsidP="00B8306C">
      <w:pPr>
        <w:suppressAutoHyphens/>
        <w:ind w:firstLine="709"/>
        <w:contextualSpacing/>
        <w:rPr>
          <w:rFonts w:ascii="Times New Roman" w:eastAsia="Times New Roman" w:hAnsi="Times New Roman" w:cs="Times New Roman"/>
          <w:b/>
          <w:bCs/>
          <w:sz w:val="24"/>
          <w:szCs w:val="24"/>
          <w:lang w:eastAsia="ru-RU"/>
        </w:rPr>
      </w:pPr>
      <w:r w:rsidRPr="00FA680C">
        <w:rPr>
          <w:rFonts w:ascii="Times New Roman" w:hAnsi="Times New Roman" w:cs="Times New Roman"/>
          <w:b/>
          <w:bCs/>
          <w:sz w:val="24"/>
          <w:szCs w:val="24"/>
        </w:rPr>
        <w:t>3.2.2. Дополнительные источники</w:t>
      </w:r>
    </w:p>
    <w:p w14:paraId="24546462" w14:textId="77777777" w:rsidR="00B8306C" w:rsidRPr="00B8306C" w:rsidRDefault="00B8306C" w:rsidP="007A4261">
      <w:pPr>
        <w:numPr>
          <w:ilvl w:val="0"/>
          <w:numId w:val="20"/>
        </w:numPr>
        <w:ind w:left="0" w:firstLine="709"/>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Федеральный закон «Об охране окружающей среды» от 10.01.2002 №7-ФЗ (действующая редакция).</w:t>
      </w:r>
    </w:p>
    <w:p w14:paraId="549BD02D" w14:textId="77777777" w:rsidR="00B8306C" w:rsidRPr="00B8306C" w:rsidRDefault="00B8306C" w:rsidP="007A4261">
      <w:pPr>
        <w:numPr>
          <w:ilvl w:val="0"/>
          <w:numId w:val="20"/>
        </w:numPr>
        <w:ind w:left="0" w:firstLine="709"/>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Федеральный закон «Об охране атмосферного воздуха» от 04.05.1999 №96-ФЗ (действующая редакция).</w:t>
      </w:r>
    </w:p>
    <w:p w14:paraId="788E409C"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ГОСТ 12.0.004-2015. ССБТ. Организация обучения безопасности труда. Общие положения. </w:t>
      </w:r>
    </w:p>
    <w:p w14:paraId="0451A0F4"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ГОСТ 12.1.005-88. ССБТ. Общие санитарно-гигиенические требования к воздуху рабочей зоны. </w:t>
      </w:r>
    </w:p>
    <w:p w14:paraId="4A9862EB"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ГОСТ 12.1.007-76. ССБТ. Вредные вещества. Классификация и общие требования безопасности. </w:t>
      </w:r>
    </w:p>
    <w:p w14:paraId="5317A6A3"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shd w:val="clear" w:color="auto" w:fill="FFFFFF"/>
          <w:lang w:eastAsia="ru-RU"/>
        </w:rPr>
      </w:pPr>
      <w:r w:rsidRPr="00B8306C">
        <w:rPr>
          <w:rFonts w:ascii="Times New Roman" w:eastAsia="Times New Roman" w:hAnsi="Times New Roman" w:cs="Times New Roman"/>
          <w:sz w:val="24"/>
          <w:szCs w:val="24"/>
          <w:shd w:val="clear" w:color="auto" w:fill="FFFFFF"/>
          <w:lang w:eastAsia="ru-RU"/>
        </w:rPr>
        <w:t>ГОСТ 17.1.3.08-82 Охрана природы. Гидросфера. Правила контроля качества морских вод.</w:t>
      </w:r>
    </w:p>
    <w:p w14:paraId="4D60B02D"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shd w:val="clear" w:color="auto" w:fill="FFFFFF"/>
          <w:lang w:eastAsia="ru-RU"/>
        </w:rPr>
      </w:pPr>
      <w:r w:rsidRPr="00B8306C">
        <w:rPr>
          <w:rFonts w:ascii="Times New Roman" w:eastAsia="Times New Roman" w:hAnsi="Times New Roman" w:cs="Times New Roman"/>
          <w:sz w:val="24"/>
          <w:szCs w:val="24"/>
          <w:shd w:val="clear" w:color="auto" w:fill="FFFFFF"/>
          <w:lang w:eastAsia="ru-RU"/>
        </w:rPr>
        <w:t>ГОСТ 17.1.5.02-80 Охрана природы</w:t>
      </w:r>
      <w:r w:rsidRPr="00B8306C">
        <w:rPr>
          <w:rFonts w:ascii="Times New Roman" w:eastAsia="Times New Roman" w:hAnsi="Times New Roman" w:cs="Times New Roman"/>
          <w:sz w:val="24"/>
          <w:szCs w:val="24"/>
          <w:lang w:eastAsia="ru-RU"/>
        </w:rPr>
        <w:t xml:space="preserve">. </w:t>
      </w:r>
      <w:r w:rsidRPr="00B8306C">
        <w:rPr>
          <w:rFonts w:ascii="Times New Roman" w:eastAsia="Times New Roman" w:hAnsi="Times New Roman" w:cs="Times New Roman"/>
          <w:sz w:val="24"/>
          <w:szCs w:val="24"/>
          <w:shd w:val="clear" w:color="auto" w:fill="FFFFFF"/>
          <w:lang w:eastAsia="ru-RU"/>
        </w:rPr>
        <w:t>Гидросфера</w:t>
      </w:r>
      <w:r w:rsidRPr="00B8306C">
        <w:rPr>
          <w:rFonts w:ascii="Times New Roman" w:eastAsia="Times New Roman" w:hAnsi="Times New Roman" w:cs="Times New Roman"/>
          <w:sz w:val="24"/>
          <w:szCs w:val="24"/>
          <w:lang w:eastAsia="ru-RU"/>
        </w:rPr>
        <w:t xml:space="preserve">. </w:t>
      </w:r>
      <w:r w:rsidRPr="00B8306C">
        <w:rPr>
          <w:rFonts w:ascii="Times New Roman" w:eastAsia="Times New Roman" w:hAnsi="Times New Roman" w:cs="Times New Roman"/>
          <w:sz w:val="24"/>
          <w:szCs w:val="24"/>
          <w:shd w:val="clear" w:color="auto" w:fill="FFFFFF"/>
          <w:lang w:eastAsia="ru-RU"/>
        </w:rPr>
        <w:t>Гигиенические требования к зонам рекреации водных объектов.</w:t>
      </w:r>
    </w:p>
    <w:p w14:paraId="11539CF2"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ГОСТ 17.1.5.04-81. Охрана природы. Гидросфера. Приборы и устройства для отбора, первичной обработки и хранения проб природных вод. Общие технические условия. </w:t>
      </w:r>
    </w:p>
    <w:p w14:paraId="4FB8A749"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17.1.5.05-85 Охрана природы. Гидросфера. Общие требования к отбору проб поверхностных и морских вод, льда и атмосферных осадков.</w:t>
      </w:r>
    </w:p>
    <w:p w14:paraId="79F67E46"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17.2.3.01-86. Охрана природы. Атмосфера. Правила контроля качества воздуха населенных пунктов.</w:t>
      </w:r>
    </w:p>
    <w:p w14:paraId="00572CB5"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ГОСТ 21400-75. Стекло химическое лабораторное. Технические требования. Методы испытаний. </w:t>
      </w:r>
    </w:p>
    <w:p w14:paraId="2B5AD72C"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ГОСТ 27384-2002. Вода. Нормы погрешности измерений показателей состава и свойств. </w:t>
      </w:r>
    </w:p>
    <w:p w14:paraId="56FD8E66"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31861-2012 Вода. Общие требования к отбору проб.</w:t>
      </w:r>
    </w:p>
    <w:p w14:paraId="584CB7FE"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31959-2012 Вода. Методы определения токсичности по выживаемости морских ракообразных.</w:t>
      </w:r>
    </w:p>
    <w:p w14:paraId="123B7C6B"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8.315-2019 Государственная система обеспечения единства измерений. Стандартные образцы состава и свойств веществ и материалов. Основные положения.</w:t>
      </w:r>
    </w:p>
    <w:p w14:paraId="0F20D2FD"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lastRenderedPageBreak/>
        <w:t>ГОСТ ISO/IEC 17025-2019 Общие требования к компетентности испытательных и калибровочных лабораторий.</w:t>
      </w:r>
    </w:p>
    <w:p w14:paraId="794AFDA3"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Р 56059-2014 Производственный экологический мониторинг. Общие положения.</w:t>
      </w:r>
    </w:p>
    <w:p w14:paraId="4CF14C3A"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Р 8.563-2009 Государственная система обеспечения единства измерений. Методики (методы) измерений.</w:t>
      </w:r>
    </w:p>
    <w:p w14:paraId="60062A34"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Р 8.589-2001 Государственная система обеспечения единства измерений. Контроль загрязнения окружающей природной среды. Метрологическое обеспечение. Основные положения.</w:t>
      </w:r>
    </w:p>
    <w:p w14:paraId="678E04A0"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ГОСТ Р 8.753-2011 Государственная система обеспечения единства измерений. Стандартные образцы материалов (веществ). Основные положения.</w:t>
      </w:r>
    </w:p>
    <w:p w14:paraId="4E545201"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ИСО 6439-90. Качество воды. Определение фенольного индекса с 4-аминоантипирином. Спектрофотометрические методы после перегонки.</w:t>
      </w:r>
    </w:p>
    <w:p w14:paraId="13DACF13"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 52.24.353-2012 Отбор проб поверхностных вод суши и очищенных сточных вод.</w:t>
      </w:r>
    </w:p>
    <w:p w14:paraId="4C46D628"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РД 52.04.186-89 Руководство по контролю загрязнения атмосферы. </w:t>
      </w:r>
    </w:p>
    <w:p w14:paraId="54929698"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52.04.316-92 Наставление гидрометеорологическим станциям и постам. Выпуск 9. Гидрометеорологические наблюдения на морских станциях. Часть II. Гидрометеорологические наблюдения на судовых станциях, проводимые штатными наблюдателями.</w:t>
      </w:r>
    </w:p>
    <w:p w14:paraId="16A82BCC" w14:textId="77777777" w:rsidR="00B8306C" w:rsidRPr="00B8306C" w:rsidRDefault="00B8306C" w:rsidP="007A4261">
      <w:pPr>
        <w:numPr>
          <w:ilvl w:val="0"/>
          <w:numId w:val="20"/>
        </w:numPr>
        <w:ind w:left="0" w:firstLine="709"/>
        <w:jc w:val="both"/>
        <w:rPr>
          <w:rFonts w:ascii="Times New Roman" w:eastAsia="Times New Roman" w:hAnsi="Times New Roman" w:cs="Times New Roman"/>
          <w:bCs/>
          <w:sz w:val="24"/>
          <w:szCs w:val="24"/>
          <w:lang w:eastAsia="ru-RU"/>
        </w:rPr>
      </w:pPr>
      <w:r w:rsidRPr="00B8306C">
        <w:rPr>
          <w:rFonts w:ascii="Times New Roman" w:eastAsia="Times New Roman" w:hAnsi="Times New Roman" w:cs="Times New Roman"/>
          <w:sz w:val="24"/>
          <w:szCs w:val="24"/>
          <w:lang w:eastAsia="ru-RU"/>
        </w:rPr>
        <w:t xml:space="preserve">РД 52.04.52-85 </w:t>
      </w:r>
      <w:r w:rsidRPr="00B8306C">
        <w:rPr>
          <w:rFonts w:ascii="Times New Roman" w:eastAsia="Times New Roman" w:hAnsi="Times New Roman" w:cs="Times New Roman"/>
          <w:bCs/>
          <w:sz w:val="24"/>
          <w:szCs w:val="24"/>
          <w:lang w:eastAsia="ru-RU"/>
        </w:rPr>
        <w:t>Методические указания. Регулирование выбросов при неблагоприятных метеорологических условиях.</w:t>
      </w:r>
    </w:p>
    <w:p w14:paraId="4CA4FE23"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52.10.556-95 Методические указания. Определение загрязняющих веществ в пробах морских донных отложений и взвеси.</w:t>
      </w:r>
    </w:p>
    <w:p w14:paraId="70B65410"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52.10.728-2010 Основные требования к компетентности лабораторий при проведении мониторинга состояния и загрязнения морской среды.</w:t>
      </w:r>
    </w:p>
    <w:p w14:paraId="1DC3D15E"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52.10.775-2013 Массовая доля металлов в донных отложениях. Методика измерений методом атомно-абсорбционной спектрометрии.</w:t>
      </w:r>
    </w:p>
    <w:p w14:paraId="7C43B7D2"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52.18.595-96 Федеральный перечень методик выполнения измерений, допущенных к применению при выполнении работ в области мониторинга загрязнения окружающей природной среды.</w:t>
      </w:r>
    </w:p>
    <w:p w14:paraId="4CEFE7BA"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РД 52.24.309-2016. Организация и проведение режимных наблюдений за состоянием и загрязнением поверхностных вод суши. </w:t>
      </w:r>
    </w:p>
    <w:p w14:paraId="2A99AEE7"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52.24.394-2012 Массовая концентрация аммонийного азота в водах. Методика измерений потенциометрическим методом с ионоселективными электродами.</w:t>
      </w:r>
    </w:p>
    <w:p w14:paraId="64D78FB5"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РД 52.24.402-2011 Массовая концентрация хлоридов в водах. Методика измерений </w:t>
      </w:r>
      <w:proofErr w:type="spellStart"/>
      <w:r w:rsidRPr="00B8306C">
        <w:rPr>
          <w:rFonts w:ascii="Times New Roman" w:eastAsia="Times New Roman" w:hAnsi="Times New Roman" w:cs="Times New Roman"/>
          <w:sz w:val="24"/>
          <w:szCs w:val="24"/>
          <w:lang w:eastAsia="ru-RU"/>
        </w:rPr>
        <w:t>меркуметрическим</w:t>
      </w:r>
      <w:proofErr w:type="spellEnd"/>
      <w:r w:rsidRPr="00B8306C">
        <w:rPr>
          <w:rFonts w:ascii="Times New Roman" w:eastAsia="Times New Roman" w:hAnsi="Times New Roman" w:cs="Times New Roman"/>
          <w:sz w:val="24"/>
          <w:szCs w:val="24"/>
          <w:lang w:eastAsia="ru-RU"/>
        </w:rPr>
        <w:t xml:space="preserve"> методом.</w:t>
      </w:r>
    </w:p>
    <w:p w14:paraId="3CB11102"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52.24.421-2012 Химическое потребление кислорода в водах. Методика измерений титриметрическим методом.</w:t>
      </w:r>
    </w:p>
    <w:p w14:paraId="6FE65609"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 xml:space="preserve">РД 52.24.528-2012 Массовая концентрация нитратов в водах. Методика измерений фотометрическим методом с сульфаниламидом и </w:t>
      </w:r>
      <w:r w:rsidRPr="00B8306C">
        <w:rPr>
          <w:rFonts w:ascii="Times New Roman" w:eastAsia="Times New Roman" w:hAnsi="Times New Roman" w:cs="Times New Roman"/>
          <w:sz w:val="24"/>
          <w:szCs w:val="24"/>
          <w:lang w:val="en-US" w:eastAsia="ru-RU"/>
        </w:rPr>
        <w:t>N</w:t>
      </w:r>
      <w:r w:rsidRPr="00B8306C">
        <w:rPr>
          <w:rFonts w:ascii="Times New Roman" w:eastAsia="Times New Roman" w:hAnsi="Times New Roman" w:cs="Times New Roman"/>
          <w:sz w:val="24"/>
          <w:szCs w:val="24"/>
          <w:lang w:eastAsia="ru-RU"/>
        </w:rPr>
        <w:t xml:space="preserve">-(1-нафтил) </w:t>
      </w:r>
      <w:proofErr w:type="spellStart"/>
      <w:r w:rsidRPr="00B8306C">
        <w:rPr>
          <w:rFonts w:ascii="Times New Roman" w:eastAsia="Times New Roman" w:hAnsi="Times New Roman" w:cs="Times New Roman"/>
          <w:sz w:val="24"/>
          <w:szCs w:val="24"/>
          <w:lang w:eastAsia="ru-RU"/>
        </w:rPr>
        <w:t>этилендиамина</w:t>
      </w:r>
      <w:proofErr w:type="spellEnd"/>
      <w:r w:rsidRPr="00B8306C">
        <w:rPr>
          <w:rFonts w:ascii="Times New Roman" w:eastAsia="Times New Roman" w:hAnsi="Times New Roman" w:cs="Times New Roman"/>
          <w:sz w:val="24"/>
          <w:szCs w:val="24"/>
          <w:lang w:eastAsia="ru-RU"/>
        </w:rPr>
        <w:t xml:space="preserve"> </w:t>
      </w:r>
      <w:proofErr w:type="spellStart"/>
      <w:r w:rsidRPr="00B8306C">
        <w:rPr>
          <w:rFonts w:ascii="Times New Roman" w:eastAsia="Times New Roman" w:hAnsi="Times New Roman" w:cs="Times New Roman"/>
          <w:sz w:val="24"/>
          <w:szCs w:val="24"/>
          <w:lang w:eastAsia="ru-RU"/>
        </w:rPr>
        <w:t>дигидрохлоридом</w:t>
      </w:r>
      <w:proofErr w:type="spellEnd"/>
      <w:r w:rsidRPr="00B8306C">
        <w:rPr>
          <w:rFonts w:ascii="Times New Roman" w:eastAsia="Times New Roman" w:hAnsi="Times New Roman" w:cs="Times New Roman"/>
          <w:sz w:val="24"/>
          <w:szCs w:val="24"/>
          <w:lang w:eastAsia="ru-RU"/>
        </w:rPr>
        <w:t xml:space="preserve"> после восстановления сульфатом гидразина.</w:t>
      </w:r>
    </w:p>
    <w:p w14:paraId="727F8F14"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52.24.609-2013 Организация и проведение наблюдений за содержанием загрязняющих веществ в донных отложениях водных объектов.</w:t>
      </w:r>
    </w:p>
    <w:p w14:paraId="22A0DD31"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52.24.635-2002 Методические указания. Проведение наблюдений за токсическим загрязнением донных отложений в пресноводных экосистемах на основе биотестирования.</w:t>
      </w:r>
    </w:p>
    <w:p w14:paraId="10525C13"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52.24.643-2002 Методические указания. Метод комплексной оценки степени загрязненности поверхностных вод по гидрохимическим показателям.</w:t>
      </w:r>
    </w:p>
    <w:p w14:paraId="42A2EC04"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РД 52.24.868-2017 Использование методов биотестирования воды и донных отложений водотоков и водоемов.</w:t>
      </w:r>
    </w:p>
    <w:p w14:paraId="7F45283F" w14:textId="77777777" w:rsidR="00B8306C" w:rsidRP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lastRenderedPageBreak/>
        <w:t>РДТ 06-2011 Общие требования к компетентности лабораторий (центров), выполняющих измерения для целей мониторинга окружающей среды, ее загрязнения.</w:t>
      </w:r>
    </w:p>
    <w:p w14:paraId="1B25EE14" w14:textId="722413D1" w:rsidR="00B8306C" w:rsidRDefault="00B8306C" w:rsidP="007A4261">
      <w:pPr>
        <w:numPr>
          <w:ilvl w:val="0"/>
          <w:numId w:val="20"/>
        </w:numPr>
        <w:ind w:left="0" w:firstLine="709"/>
        <w:jc w:val="both"/>
        <w:rPr>
          <w:rFonts w:ascii="Times New Roman" w:eastAsia="Times New Roman" w:hAnsi="Times New Roman" w:cs="Times New Roman"/>
          <w:sz w:val="24"/>
          <w:szCs w:val="24"/>
          <w:lang w:eastAsia="ru-RU"/>
        </w:rPr>
      </w:pPr>
      <w:r w:rsidRPr="00B8306C">
        <w:rPr>
          <w:rFonts w:ascii="Times New Roman" w:eastAsia="Times New Roman" w:hAnsi="Times New Roman" w:cs="Times New Roman"/>
          <w:sz w:val="24"/>
          <w:szCs w:val="24"/>
          <w:lang w:eastAsia="ru-RU"/>
        </w:rPr>
        <w:t>РМГ 60-2003 Государственная система обеспечения единства измерений. Смеси аттестованные. Общие требования к разработке.</w:t>
      </w:r>
    </w:p>
    <w:p w14:paraId="54FDF8AF" w14:textId="726085C3" w:rsidR="00E80915" w:rsidRPr="00E80915" w:rsidRDefault="00E80915" w:rsidP="007A4261">
      <w:pPr>
        <w:numPr>
          <w:ilvl w:val="0"/>
          <w:numId w:val="20"/>
        </w:numPr>
        <w:ind w:left="0" w:firstLine="709"/>
        <w:jc w:val="both"/>
        <w:rPr>
          <w:rFonts w:ascii="Times New Roman" w:eastAsia="Times New Roman" w:hAnsi="Times New Roman" w:cs="Times New Roman"/>
          <w:sz w:val="24"/>
          <w:szCs w:val="24"/>
          <w:lang w:eastAsia="ru-RU"/>
        </w:rPr>
      </w:pPr>
      <w:r w:rsidRPr="00E80915">
        <w:rPr>
          <w:rFonts w:ascii="Times New Roman" w:eastAsia="Times New Roman" w:hAnsi="Times New Roman" w:cs="Times New Roman"/>
          <w:sz w:val="24"/>
          <w:szCs w:val="24"/>
          <w:lang w:eastAsia="ru-RU"/>
        </w:rPr>
        <w:t>ГОСТ Р 59024-2020 НАЦИОНАЛЬНЫЙ СТАНДАРТ РОССИЙСКОЙ ФЕДЕРАЦИИ</w:t>
      </w:r>
    </w:p>
    <w:p w14:paraId="6D19324F" w14:textId="7A87D02E" w:rsidR="00E80915" w:rsidRDefault="00E80915" w:rsidP="007A4261">
      <w:pPr>
        <w:ind w:firstLine="709"/>
        <w:jc w:val="both"/>
        <w:rPr>
          <w:rFonts w:ascii="Times New Roman" w:eastAsia="Times New Roman" w:hAnsi="Times New Roman" w:cs="Times New Roman"/>
          <w:sz w:val="24"/>
          <w:szCs w:val="24"/>
          <w:lang w:eastAsia="ru-RU"/>
        </w:rPr>
      </w:pPr>
      <w:r w:rsidRPr="00E80915">
        <w:rPr>
          <w:rFonts w:ascii="Times New Roman" w:eastAsia="Times New Roman" w:hAnsi="Times New Roman" w:cs="Times New Roman"/>
          <w:sz w:val="24"/>
          <w:szCs w:val="24"/>
          <w:lang w:eastAsia="ru-RU"/>
        </w:rPr>
        <w:t>ВОДА.</w:t>
      </w:r>
    </w:p>
    <w:p w14:paraId="18685E49" w14:textId="6498C1EE" w:rsidR="00E80915" w:rsidRPr="00E80915" w:rsidRDefault="00E80915" w:rsidP="007A4261">
      <w:pPr>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42.</w:t>
      </w:r>
      <w:r w:rsidRPr="00E80915">
        <w:t xml:space="preserve"> </w:t>
      </w:r>
      <w:r w:rsidRPr="00E80915">
        <w:rPr>
          <w:rFonts w:ascii="Times New Roman" w:eastAsia="Times New Roman" w:hAnsi="Times New Roman" w:cs="Times New Roman"/>
          <w:sz w:val="24"/>
          <w:szCs w:val="24"/>
          <w:lang w:eastAsia="ru-RU"/>
        </w:rPr>
        <w:t>ГОСТ Р 70230-2022</w:t>
      </w:r>
      <w:r>
        <w:rPr>
          <w:rFonts w:ascii="Times New Roman" w:eastAsia="Times New Roman" w:hAnsi="Times New Roman" w:cs="Times New Roman"/>
          <w:sz w:val="24"/>
          <w:szCs w:val="24"/>
          <w:lang w:eastAsia="ru-RU"/>
        </w:rPr>
        <w:t xml:space="preserve"> </w:t>
      </w:r>
      <w:r w:rsidRPr="00E80915">
        <w:rPr>
          <w:rFonts w:ascii="Times New Roman" w:eastAsia="Times New Roman" w:hAnsi="Times New Roman" w:cs="Times New Roman"/>
          <w:sz w:val="24"/>
          <w:szCs w:val="24"/>
          <w:lang w:eastAsia="ru-RU"/>
        </w:rPr>
        <w:t>НАЦИОНАЛЬНЫЙ СТАНДАРТ РОССИЙСКОЙ ФЕДЕРАЦИИ</w:t>
      </w:r>
    </w:p>
    <w:p w14:paraId="474A7F41" w14:textId="76F5C8A5" w:rsidR="00E80915" w:rsidRPr="00B8306C" w:rsidRDefault="00E80915" w:rsidP="007A4261">
      <w:pPr>
        <w:ind w:firstLine="709"/>
        <w:jc w:val="both"/>
        <w:rPr>
          <w:rFonts w:ascii="Times New Roman" w:eastAsia="Times New Roman" w:hAnsi="Times New Roman" w:cs="Times New Roman"/>
          <w:sz w:val="24"/>
          <w:szCs w:val="24"/>
          <w:lang w:eastAsia="ru-RU"/>
        </w:rPr>
      </w:pPr>
      <w:r w:rsidRPr="00E80915">
        <w:rPr>
          <w:rFonts w:ascii="Times New Roman" w:eastAsia="Times New Roman" w:hAnsi="Times New Roman" w:cs="Times New Roman"/>
          <w:sz w:val="24"/>
          <w:szCs w:val="24"/>
          <w:lang w:eastAsia="ru-RU"/>
        </w:rPr>
        <w:t>КАЧЕСТВО ВОЗДУХА</w:t>
      </w:r>
    </w:p>
    <w:p w14:paraId="192B2C0A" w14:textId="43BE8CAA" w:rsidR="00B8306C" w:rsidRPr="00B8306C" w:rsidRDefault="00B8306C" w:rsidP="00B8306C">
      <w:pPr>
        <w:ind w:firstLine="709"/>
        <w:contextualSpacing/>
        <w:rPr>
          <w:rFonts w:ascii="Times New Roman" w:eastAsia="Times New Roman" w:hAnsi="Times New Roman" w:cs="Times New Roman"/>
          <w:bCs/>
          <w:i/>
          <w:sz w:val="24"/>
          <w:szCs w:val="24"/>
          <w:lang w:eastAsia="ru-RU"/>
        </w:rPr>
      </w:pPr>
    </w:p>
    <w:p w14:paraId="28454D02" w14:textId="77777777" w:rsidR="00B8306C" w:rsidRPr="00B8306C" w:rsidRDefault="00B8306C" w:rsidP="00B8306C">
      <w:pPr>
        <w:ind w:firstLine="709"/>
        <w:contextualSpacing/>
        <w:rPr>
          <w:rFonts w:ascii="Times New Roman" w:eastAsia="Times New Roman" w:hAnsi="Times New Roman" w:cs="Times New Roman"/>
          <w:bCs/>
          <w:i/>
          <w:sz w:val="24"/>
          <w:szCs w:val="24"/>
          <w:lang w:eastAsia="ru-RU"/>
        </w:rPr>
      </w:pPr>
    </w:p>
    <w:p w14:paraId="79897BC2" w14:textId="588E0EAD" w:rsidR="00231446" w:rsidRDefault="006841BF" w:rsidP="007A4261">
      <w:pPr>
        <w:pStyle w:val="1f"/>
        <w:rPr>
          <w:rFonts w:ascii="Times New Roman" w:hAnsi="Times New Roman"/>
        </w:rPr>
      </w:pPr>
      <w:bookmarkStart w:id="31" w:name="_Toc152334674"/>
      <w:bookmarkStart w:id="32" w:name="_Toc156820320"/>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31"/>
      <w:bookmarkEnd w:id="32"/>
    </w:p>
    <w:p w14:paraId="5CD5E7A0" w14:textId="77777777" w:rsidR="007A4261" w:rsidRPr="007A4261" w:rsidRDefault="007A4261" w:rsidP="007A4261">
      <w:pPr>
        <w:pStyle w:val="ConsPlusNormal"/>
      </w:pPr>
    </w:p>
    <w:tbl>
      <w:tblPr>
        <w:tblpPr w:leftFromText="180" w:rightFromText="180" w:vertAnchor="text" w:tblpX="-39" w:tblpY="1"/>
        <w:tblOverlap w:val="never"/>
        <w:tblW w:w="95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9"/>
        <w:gridCol w:w="4853"/>
        <w:gridCol w:w="3356"/>
      </w:tblGrid>
      <w:tr w:rsidR="00231446" w:rsidRPr="00231446" w14:paraId="4880E92B" w14:textId="77777777" w:rsidTr="00454EC7">
        <w:trPr>
          <w:trHeight w:val="1098"/>
        </w:trPr>
        <w:tc>
          <w:tcPr>
            <w:tcW w:w="1379" w:type="dxa"/>
          </w:tcPr>
          <w:p w14:paraId="2A5DAE33" w14:textId="77777777" w:rsidR="00231446" w:rsidRPr="00231446" w:rsidRDefault="00231446" w:rsidP="007A4261">
            <w:pPr>
              <w:rPr>
                <w:rFonts w:ascii="Times New Roman" w:eastAsia="Times New Roman" w:hAnsi="Times New Roman" w:cs="Times New Roman"/>
                <w:b/>
                <w:bCs/>
                <w:sz w:val="24"/>
                <w:szCs w:val="24"/>
                <w:lang w:eastAsia="ru-RU"/>
              </w:rPr>
            </w:pPr>
            <w:r w:rsidRPr="00231446">
              <w:rPr>
                <w:rFonts w:ascii="Times New Roman" w:eastAsia="Times New Roman" w:hAnsi="Times New Roman" w:cs="Times New Roman"/>
                <w:b/>
                <w:iCs/>
                <w:sz w:val="24"/>
                <w:szCs w:val="24"/>
                <w:lang w:eastAsia="ru-RU"/>
              </w:rPr>
              <w:t>Код ПК, ОК</w:t>
            </w:r>
          </w:p>
        </w:tc>
        <w:tc>
          <w:tcPr>
            <w:tcW w:w="4853" w:type="dxa"/>
            <w:vAlign w:val="center"/>
          </w:tcPr>
          <w:p w14:paraId="66F0A395" w14:textId="77777777" w:rsidR="00231446" w:rsidRPr="00231446" w:rsidRDefault="00231446" w:rsidP="007A4261">
            <w:pPr>
              <w:suppressAutoHyphens/>
              <w:jc w:val="center"/>
              <w:rPr>
                <w:rFonts w:ascii="Times New Roman" w:eastAsia="Times New Roman" w:hAnsi="Times New Roman" w:cs="Times New Roman"/>
                <w:b/>
                <w:bCs/>
                <w:sz w:val="24"/>
                <w:szCs w:val="24"/>
                <w:lang w:eastAsia="ru-RU"/>
              </w:rPr>
            </w:pPr>
            <w:r w:rsidRPr="00231446">
              <w:rPr>
                <w:rFonts w:ascii="Times New Roman" w:eastAsia="Times New Roman" w:hAnsi="Times New Roman" w:cs="Times New Roman"/>
                <w:b/>
                <w:iCs/>
                <w:sz w:val="24"/>
                <w:szCs w:val="24"/>
                <w:lang w:eastAsia="ru-RU"/>
              </w:rPr>
              <w:t xml:space="preserve">Критерии оценки результата </w:t>
            </w:r>
            <w:r w:rsidRPr="00231446">
              <w:rPr>
                <w:rFonts w:ascii="Times New Roman" w:eastAsia="Times New Roman" w:hAnsi="Times New Roman" w:cs="Times New Roman"/>
                <w:b/>
                <w:iCs/>
                <w:sz w:val="24"/>
                <w:szCs w:val="24"/>
                <w:lang w:eastAsia="ru-RU"/>
              </w:rPr>
              <w:br/>
              <w:t>(показатели освоенности компетенций)</w:t>
            </w:r>
          </w:p>
        </w:tc>
        <w:tc>
          <w:tcPr>
            <w:tcW w:w="3356" w:type="dxa"/>
            <w:vAlign w:val="center"/>
          </w:tcPr>
          <w:p w14:paraId="38C068CA" w14:textId="7959A945" w:rsidR="00231446" w:rsidRPr="00231446" w:rsidRDefault="00231446" w:rsidP="00454EC7">
            <w:pPr>
              <w:suppressAutoHyphens/>
              <w:jc w:val="center"/>
              <w:rPr>
                <w:rFonts w:ascii="Times New Roman" w:eastAsia="Times New Roman" w:hAnsi="Times New Roman" w:cs="Times New Roman"/>
                <w:b/>
                <w:bCs/>
                <w:sz w:val="24"/>
                <w:szCs w:val="24"/>
                <w:lang w:eastAsia="ru-RU"/>
              </w:rPr>
            </w:pPr>
            <w:r w:rsidRPr="00231446">
              <w:rPr>
                <w:rFonts w:ascii="Times New Roman" w:eastAsia="Times New Roman" w:hAnsi="Times New Roman" w:cs="Times New Roman"/>
                <w:b/>
                <w:sz w:val="24"/>
                <w:szCs w:val="24"/>
                <w:lang w:eastAsia="ru-RU"/>
              </w:rPr>
              <w:t>Формы контроля и методы оценки</w:t>
            </w:r>
          </w:p>
        </w:tc>
      </w:tr>
      <w:tr w:rsidR="00231446" w:rsidRPr="00231446" w14:paraId="368EE2D4" w14:textId="77777777" w:rsidTr="00454EC7">
        <w:trPr>
          <w:trHeight w:val="698"/>
        </w:trPr>
        <w:tc>
          <w:tcPr>
            <w:tcW w:w="1379" w:type="dxa"/>
          </w:tcPr>
          <w:p w14:paraId="147E0405" w14:textId="06B19749" w:rsidR="00231446" w:rsidRPr="00231446" w:rsidRDefault="00231446" w:rsidP="00454EC7">
            <w:pPr>
              <w:keepNext/>
              <w:outlineLvl w:val="1"/>
              <w:rPr>
                <w:rFonts w:ascii="Times New Roman" w:eastAsia="Times New Roman" w:hAnsi="Times New Roman" w:cs="Times New Roman"/>
                <w:b/>
                <w:bCs/>
                <w:i/>
                <w:lang w:eastAsia="ru-RU"/>
              </w:rPr>
            </w:pPr>
            <w:r w:rsidRPr="00231446">
              <w:rPr>
                <w:rFonts w:ascii="Times New Roman" w:eastAsia="Times New Roman" w:hAnsi="Times New Roman" w:cs="Times New Roman"/>
                <w:bCs/>
                <w:iCs/>
                <w:lang w:eastAsia="ru-RU"/>
              </w:rPr>
              <w:t xml:space="preserve">ПК 1.1. </w:t>
            </w:r>
            <w:r w:rsidR="00454EC7">
              <w:rPr>
                <w:rFonts w:ascii="Times New Roman" w:eastAsia="Times New Roman" w:hAnsi="Times New Roman" w:cs="Times New Roman"/>
                <w:bCs/>
                <w:iCs/>
                <w:lang w:eastAsia="ru-RU"/>
              </w:rPr>
              <w:t xml:space="preserve"> </w:t>
            </w:r>
          </w:p>
        </w:tc>
        <w:tc>
          <w:tcPr>
            <w:tcW w:w="4853" w:type="dxa"/>
          </w:tcPr>
          <w:p w14:paraId="416CEEC9" w14:textId="77777777" w:rsidR="00231446" w:rsidRPr="00231446" w:rsidRDefault="00231446" w:rsidP="007A4261">
            <w:pPr>
              <w:suppressAutoHyphens/>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Демонстрация выбора методов, средств и программ экологического мониторинга окружающей среды</w:t>
            </w:r>
          </w:p>
        </w:tc>
        <w:tc>
          <w:tcPr>
            <w:tcW w:w="3356" w:type="dxa"/>
          </w:tcPr>
          <w:p w14:paraId="0B116CFD"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231446" w:rsidRPr="00231446" w14:paraId="0D749E05" w14:textId="77777777" w:rsidTr="00454EC7">
        <w:trPr>
          <w:trHeight w:val="698"/>
        </w:trPr>
        <w:tc>
          <w:tcPr>
            <w:tcW w:w="1379" w:type="dxa"/>
          </w:tcPr>
          <w:p w14:paraId="22A0AC58" w14:textId="1B0A3DDE" w:rsidR="00231446" w:rsidRPr="00231446" w:rsidRDefault="00231446" w:rsidP="00454EC7">
            <w:pPr>
              <w:keepNext/>
              <w:outlineLvl w:val="1"/>
              <w:rPr>
                <w:rFonts w:ascii="Times New Roman" w:eastAsia="Times New Roman" w:hAnsi="Times New Roman" w:cs="Times New Roman"/>
                <w:bCs/>
                <w:iCs/>
                <w:lang w:eastAsia="ru-RU"/>
              </w:rPr>
            </w:pPr>
            <w:r w:rsidRPr="00231446">
              <w:rPr>
                <w:rFonts w:ascii="Times New Roman" w:eastAsia="Times New Roman" w:hAnsi="Times New Roman" w:cs="Times New Roman"/>
                <w:bCs/>
                <w:iCs/>
                <w:lang w:eastAsia="ru-RU"/>
              </w:rPr>
              <w:t xml:space="preserve">ПК 1.2. </w:t>
            </w:r>
            <w:r w:rsidR="00454EC7">
              <w:rPr>
                <w:rFonts w:ascii="Times New Roman" w:eastAsia="Times New Roman" w:hAnsi="Times New Roman" w:cs="Times New Roman"/>
                <w:bCs/>
                <w:iCs/>
                <w:lang w:eastAsia="ru-RU"/>
              </w:rPr>
              <w:t xml:space="preserve"> </w:t>
            </w:r>
          </w:p>
        </w:tc>
        <w:tc>
          <w:tcPr>
            <w:tcW w:w="4853" w:type="dxa"/>
          </w:tcPr>
          <w:p w14:paraId="090070D5" w14:textId="77777777" w:rsidR="00231446" w:rsidRPr="00231446" w:rsidRDefault="00231446" w:rsidP="007A4261">
            <w:pPr>
              <w:suppressAutoHyphens/>
              <w:rPr>
                <w:rFonts w:ascii="Times New Roman" w:eastAsia="Times New Roman" w:hAnsi="Times New Roman" w:cs="Times New Roman"/>
                <w:i/>
                <w:sz w:val="24"/>
                <w:szCs w:val="24"/>
                <w:lang w:eastAsia="ru-RU"/>
              </w:rPr>
            </w:pPr>
            <w:r w:rsidRPr="00231446">
              <w:rPr>
                <w:rFonts w:ascii="Times New Roman" w:eastAsia="Times New Roman" w:hAnsi="Times New Roman" w:cs="Times New Roman"/>
                <w:sz w:val="24"/>
                <w:szCs w:val="24"/>
                <w:lang w:eastAsia="ru-RU"/>
              </w:rPr>
              <w:t>Обоснование выбора приборов, оборудования, технических средств и устройств для проведения экологического мониторинга атмосферного воздуха, атмосферных осадков, снежного покрова, воды и почвы.</w:t>
            </w:r>
          </w:p>
        </w:tc>
        <w:tc>
          <w:tcPr>
            <w:tcW w:w="3356" w:type="dxa"/>
          </w:tcPr>
          <w:p w14:paraId="70F54C14"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231446" w:rsidRPr="00231446" w14:paraId="5AF0FDFE" w14:textId="77777777" w:rsidTr="00454EC7">
        <w:trPr>
          <w:trHeight w:val="698"/>
        </w:trPr>
        <w:tc>
          <w:tcPr>
            <w:tcW w:w="1379" w:type="dxa"/>
          </w:tcPr>
          <w:p w14:paraId="4DDED7F1" w14:textId="7C7D2BF9" w:rsidR="00231446" w:rsidRPr="00231446" w:rsidRDefault="00231446" w:rsidP="00454EC7">
            <w:pPr>
              <w:keepNext/>
              <w:outlineLvl w:val="1"/>
              <w:rPr>
                <w:rFonts w:ascii="Times New Roman" w:eastAsia="Times New Roman" w:hAnsi="Times New Roman" w:cs="Times New Roman"/>
                <w:bCs/>
                <w:iCs/>
                <w:lang w:eastAsia="ru-RU"/>
              </w:rPr>
            </w:pPr>
            <w:r w:rsidRPr="00231446">
              <w:rPr>
                <w:rFonts w:ascii="Times New Roman" w:eastAsia="Times New Roman" w:hAnsi="Times New Roman" w:cs="Times New Roman"/>
                <w:bCs/>
                <w:iCs/>
                <w:lang w:eastAsia="ru-RU"/>
              </w:rPr>
              <w:t xml:space="preserve">ПК 1.3. </w:t>
            </w:r>
            <w:r w:rsidR="00454EC7">
              <w:rPr>
                <w:rFonts w:ascii="Times New Roman" w:eastAsia="Times New Roman" w:hAnsi="Times New Roman" w:cs="Times New Roman"/>
                <w:bCs/>
                <w:iCs/>
                <w:lang w:eastAsia="ru-RU"/>
              </w:rPr>
              <w:t xml:space="preserve"> </w:t>
            </w:r>
          </w:p>
        </w:tc>
        <w:tc>
          <w:tcPr>
            <w:tcW w:w="4853" w:type="dxa"/>
          </w:tcPr>
          <w:p w14:paraId="790F263E"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Демонстрация понимания физической сущности и взаимосвязи процессов и явлений, происходящих в атмосфере, гидросфере, и литосфере;</w:t>
            </w:r>
          </w:p>
          <w:p w14:paraId="553B15BA" w14:textId="77777777" w:rsidR="00231446" w:rsidRPr="00231446" w:rsidRDefault="00231446" w:rsidP="007A4261">
            <w:pPr>
              <w:rPr>
                <w:rFonts w:ascii="Times New Roman" w:eastAsia="Times New Roman" w:hAnsi="Times New Roman" w:cs="Times New Roman"/>
                <w:sz w:val="24"/>
                <w:szCs w:val="24"/>
                <w:lang w:eastAsia="x-none"/>
              </w:rPr>
            </w:pPr>
            <w:r w:rsidRPr="00231446">
              <w:rPr>
                <w:rFonts w:ascii="Times New Roman" w:eastAsia="Times New Roman" w:hAnsi="Times New Roman" w:cs="Times New Roman"/>
                <w:sz w:val="24"/>
                <w:szCs w:val="24"/>
                <w:lang w:eastAsia="x-none"/>
              </w:rPr>
              <w:t>Обоснование выбора места проведения экологического мониторинга атмосферного воздуха, воды и почвы;</w:t>
            </w:r>
          </w:p>
          <w:p w14:paraId="56BD6E7D" w14:textId="77777777" w:rsidR="00231446" w:rsidRPr="00231446" w:rsidRDefault="00231446" w:rsidP="007A4261">
            <w:pPr>
              <w:rPr>
                <w:rFonts w:ascii="Times New Roman" w:eastAsia="Times New Roman" w:hAnsi="Times New Roman" w:cs="Times New Roman"/>
                <w:sz w:val="24"/>
                <w:szCs w:val="24"/>
                <w:lang w:eastAsia="x-none"/>
              </w:rPr>
            </w:pPr>
            <w:r w:rsidRPr="00231446">
              <w:rPr>
                <w:rFonts w:ascii="Times New Roman" w:eastAsia="Times New Roman" w:hAnsi="Times New Roman" w:cs="Times New Roman"/>
                <w:sz w:val="24"/>
                <w:szCs w:val="24"/>
                <w:lang w:eastAsia="x-none"/>
              </w:rPr>
              <w:t>обоснование способа отбора проб атмосферного воздуха, осадков и снежного покрова, воды и почвы;</w:t>
            </w:r>
          </w:p>
          <w:p w14:paraId="3C449D28" w14:textId="77777777" w:rsidR="00231446" w:rsidRPr="00231446" w:rsidRDefault="00231446" w:rsidP="007A4261">
            <w:pPr>
              <w:rPr>
                <w:rFonts w:ascii="Times New Roman" w:eastAsia="Times New Roman" w:hAnsi="Times New Roman" w:cs="Times New Roman"/>
                <w:sz w:val="24"/>
                <w:szCs w:val="24"/>
                <w:lang w:eastAsia="x-none"/>
              </w:rPr>
            </w:pPr>
            <w:r w:rsidRPr="00231446">
              <w:rPr>
                <w:rFonts w:ascii="Times New Roman" w:eastAsia="Times New Roman" w:hAnsi="Times New Roman" w:cs="Times New Roman"/>
                <w:sz w:val="24"/>
                <w:szCs w:val="24"/>
                <w:lang w:eastAsia="x-none"/>
              </w:rPr>
              <w:t xml:space="preserve">Демонстрация порядка отбора проб атмосферного воздуха, осадков и снежного покрова воды, почвы </w:t>
            </w:r>
          </w:p>
        </w:tc>
        <w:tc>
          <w:tcPr>
            <w:tcW w:w="3356" w:type="dxa"/>
          </w:tcPr>
          <w:p w14:paraId="2F4DE904"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231446" w:rsidRPr="00231446" w14:paraId="743846EF" w14:textId="77777777" w:rsidTr="00454EC7">
        <w:tc>
          <w:tcPr>
            <w:tcW w:w="1379" w:type="dxa"/>
          </w:tcPr>
          <w:p w14:paraId="6A4CD44F" w14:textId="6DD9909B" w:rsidR="00231446" w:rsidRPr="00231446" w:rsidRDefault="00231446" w:rsidP="00454EC7">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lastRenderedPageBreak/>
              <w:t xml:space="preserve">ПК 1.4. </w:t>
            </w:r>
            <w:r w:rsidR="00454EC7">
              <w:rPr>
                <w:rFonts w:ascii="Times New Roman" w:eastAsia="Times New Roman" w:hAnsi="Times New Roman" w:cs="Times New Roman"/>
                <w:sz w:val="24"/>
                <w:szCs w:val="24"/>
                <w:lang w:eastAsia="ru-RU"/>
              </w:rPr>
              <w:t xml:space="preserve"> </w:t>
            </w:r>
          </w:p>
        </w:tc>
        <w:tc>
          <w:tcPr>
            <w:tcW w:w="4853" w:type="dxa"/>
          </w:tcPr>
          <w:p w14:paraId="2079CF24"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Демонстрация технологических этапов обработки данных по наблюдению за экологическим состоянием природной среды;</w:t>
            </w:r>
          </w:p>
          <w:p w14:paraId="7C0C55E4"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 xml:space="preserve"> применение офисного пакета программ при обработке экологической информации;</w:t>
            </w:r>
          </w:p>
          <w:p w14:paraId="0048066A"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bookmarkStart w:id="33" w:name="_tmqvlp2ifhjk" w:colFirst="0" w:colLast="0"/>
            <w:bookmarkEnd w:id="33"/>
            <w:r w:rsidRPr="00231446">
              <w:rPr>
                <w:rFonts w:ascii="Times New Roman" w:eastAsia="Times New Roman" w:hAnsi="Times New Roman" w:cs="Times New Roman"/>
                <w:bCs/>
                <w:iCs/>
                <w:sz w:val="24"/>
                <w:szCs w:val="24"/>
                <w:lang w:eastAsia="ru-RU"/>
              </w:rPr>
              <w:t>применение систем автоматизированной обработки данных;</w:t>
            </w:r>
          </w:p>
          <w:p w14:paraId="662ACA47" w14:textId="5E3CF49D"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bookmarkStart w:id="34" w:name="_jg0v89qljgr6" w:colFirst="0" w:colLast="0"/>
            <w:bookmarkEnd w:id="34"/>
            <w:r w:rsidRPr="00231446">
              <w:rPr>
                <w:rFonts w:ascii="Times New Roman" w:eastAsia="Times New Roman" w:hAnsi="Times New Roman" w:cs="Times New Roman"/>
                <w:bCs/>
                <w:iCs/>
                <w:sz w:val="24"/>
                <w:szCs w:val="24"/>
                <w:lang w:eastAsia="ru-RU"/>
              </w:rPr>
              <w:t>демонстрация порядка обработки оперативной и режимной экологической информации с использованием общего и профессионального программного обеспечения и получения отчетных материалов.</w:t>
            </w:r>
          </w:p>
        </w:tc>
        <w:tc>
          <w:tcPr>
            <w:tcW w:w="3356" w:type="dxa"/>
          </w:tcPr>
          <w:p w14:paraId="129EE15C"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231446" w:rsidRPr="00231446" w14:paraId="62997FAD" w14:textId="77777777" w:rsidTr="00454EC7">
        <w:tc>
          <w:tcPr>
            <w:tcW w:w="1379" w:type="dxa"/>
          </w:tcPr>
          <w:p w14:paraId="2E0627BA" w14:textId="14F8F61E" w:rsidR="00231446" w:rsidRPr="00231446" w:rsidRDefault="00231446" w:rsidP="00454EC7">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ПК 1.5. </w:t>
            </w:r>
            <w:r w:rsidR="00454EC7">
              <w:rPr>
                <w:rFonts w:ascii="Times New Roman" w:eastAsia="Times New Roman" w:hAnsi="Times New Roman" w:cs="Times New Roman"/>
                <w:sz w:val="24"/>
                <w:szCs w:val="24"/>
                <w:lang w:eastAsia="ru-RU"/>
              </w:rPr>
              <w:t xml:space="preserve"> </w:t>
            </w:r>
          </w:p>
        </w:tc>
        <w:tc>
          <w:tcPr>
            <w:tcW w:w="4853" w:type="dxa"/>
          </w:tcPr>
          <w:p w14:paraId="3D2EC970"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Выполнение экономической оценки воздействия хозяйственной деятельности на окружающую среду</w:t>
            </w:r>
          </w:p>
        </w:tc>
        <w:tc>
          <w:tcPr>
            <w:tcW w:w="3356" w:type="dxa"/>
          </w:tcPr>
          <w:p w14:paraId="46F29060"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231446" w:rsidRPr="00231446" w14:paraId="005B6EE6" w14:textId="77777777" w:rsidTr="00454EC7">
        <w:tc>
          <w:tcPr>
            <w:tcW w:w="1379" w:type="dxa"/>
          </w:tcPr>
          <w:p w14:paraId="35C3F0A8" w14:textId="63C6234B" w:rsidR="00231446" w:rsidRPr="00231446" w:rsidRDefault="00231446" w:rsidP="00454EC7">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ПК 1.6. </w:t>
            </w:r>
            <w:r w:rsidR="00454EC7">
              <w:rPr>
                <w:rFonts w:ascii="Times New Roman" w:eastAsia="Times New Roman" w:hAnsi="Times New Roman" w:cs="Times New Roman"/>
                <w:sz w:val="24"/>
                <w:szCs w:val="24"/>
                <w:lang w:eastAsia="ru-RU"/>
              </w:rPr>
              <w:t xml:space="preserve"> </w:t>
            </w:r>
          </w:p>
        </w:tc>
        <w:tc>
          <w:tcPr>
            <w:tcW w:w="4853" w:type="dxa"/>
          </w:tcPr>
          <w:p w14:paraId="38F42A95"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Заполнение отчетных форм о экологическом состоянии окружающей среды</w:t>
            </w:r>
          </w:p>
        </w:tc>
        <w:tc>
          <w:tcPr>
            <w:tcW w:w="3356" w:type="dxa"/>
          </w:tcPr>
          <w:p w14:paraId="0A126FE6"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231446" w:rsidRPr="00231446" w14:paraId="15DF7A56" w14:textId="77777777" w:rsidTr="00454EC7">
        <w:tc>
          <w:tcPr>
            <w:tcW w:w="1379" w:type="dxa"/>
          </w:tcPr>
          <w:p w14:paraId="4EBA24B4" w14:textId="77777777" w:rsidR="00231446" w:rsidRPr="00231446" w:rsidRDefault="00231446" w:rsidP="007A4261">
            <w:pPr>
              <w:keepNext/>
              <w:suppressAutoHyphens/>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 xml:space="preserve">ОК 01. </w:t>
            </w:r>
          </w:p>
          <w:p w14:paraId="561EDB3E" w14:textId="73E2918A" w:rsidR="00231446" w:rsidRPr="00231446" w:rsidRDefault="00454EC7" w:rsidP="007A4261">
            <w:pPr>
              <w:keepNext/>
              <w:suppressAutoHyphens/>
              <w:outlineLvl w:val="1"/>
              <w:rPr>
                <w:rFonts w:ascii="Times New Roman" w:eastAsia="Times New Roman" w:hAnsi="Times New Roman" w:cs="Times New Roman"/>
                <w:b/>
                <w:bCs/>
                <w:i/>
                <w:sz w:val="24"/>
                <w:szCs w:val="24"/>
                <w:lang w:eastAsia="ru-RU"/>
              </w:rPr>
            </w:pPr>
            <w:r>
              <w:rPr>
                <w:rFonts w:ascii="Times New Roman" w:eastAsia="Times New Roman" w:hAnsi="Times New Roman" w:cs="Times New Roman"/>
                <w:bCs/>
                <w:iCs/>
                <w:sz w:val="24"/>
                <w:szCs w:val="24"/>
                <w:lang w:eastAsia="ru-RU"/>
              </w:rPr>
              <w:t xml:space="preserve"> </w:t>
            </w:r>
            <w:r w:rsidR="00231446" w:rsidRPr="00231446">
              <w:rPr>
                <w:rFonts w:ascii="Times New Roman" w:eastAsia="Times New Roman" w:hAnsi="Times New Roman" w:cs="Times New Roman"/>
                <w:bCs/>
                <w:iCs/>
                <w:sz w:val="24"/>
                <w:szCs w:val="24"/>
                <w:lang w:eastAsia="ru-RU"/>
              </w:rPr>
              <w:t xml:space="preserve"> различным контекстам</w:t>
            </w:r>
          </w:p>
        </w:tc>
        <w:tc>
          <w:tcPr>
            <w:tcW w:w="4853" w:type="dxa"/>
          </w:tcPr>
          <w:p w14:paraId="78CDB72E"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Обоснованность выбора способов решения профессиональных задач, применительно к различным контекстам;</w:t>
            </w:r>
          </w:p>
          <w:p w14:paraId="06F961DD"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bookmarkStart w:id="35" w:name="_5v6urspz6dhv" w:colFirst="0" w:colLast="0"/>
            <w:bookmarkEnd w:id="35"/>
            <w:r w:rsidRPr="00231446">
              <w:rPr>
                <w:rFonts w:ascii="Times New Roman" w:eastAsia="Times New Roman" w:hAnsi="Times New Roman" w:cs="Times New Roman"/>
                <w:bCs/>
                <w:iCs/>
                <w:sz w:val="24"/>
                <w:szCs w:val="24"/>
                <w:lang w:eastAsia="ru-RU"/>
              </w:rPr>
              <w:t>демонстрация умений владения актуальными методами выполнения работы в профессиональной и смежных сферах;</w:t>
            </w:r>
          </w:p>
          <w:p w14:paraId="282C2265"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bookmarkStart w:id="36" w:name="_coq151mfb2mi" w:colFirst="0" w:colLast="0"/>
            <w:bookmarkEnd w:id="36"/>
            <w:r w:rsidRPr="00231446">
              <w:rPr>
                <w:rFonts w:ascii="Times New Roman" w:eastAsia="Times New Roman" w:hAnsi="Times New Roman" w:cs="Times New Roman"/>
                <w:bCs/>
                <w:iCs/>
                <w:sz w:val="24"/>
                <w:szCs w:val="24"/>
                <w:lang w:eastAsia="ru-RU"/>
              </w:rPr>
              <w:t xml:space="preserve"> демонстрация умений оценивать результат и последствия своих действий.</w:t>
            </w:r>
          </w:p>
        </w:tc>
        <w:tc>
          <w:tcPr>
            <w:tcW w:w="3356" w:type="dxa"/>
          </w:tcPr>
          <w:p w14:paraId="40303EA1"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231446" w:rsidRPr="00231446" w14:paraId="2CA68A42" w14:textId="77777777" w:rsidTr="00454EC7">
        <w:tc>
          <w:tcPr>
            <w:tcW w:w="1379" w:type="dxa"/>
          </w:tcPr>
          <w:p w14:paraId="3964F289" w14:textId="15ED7BC3" w:rsidR="00231446" w:rsidRPr="00231446" w:rsidRDefault="00454EC7" w:rsidP="00454EC7">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lang w:eastAsia="ru-RU"/>
              </w:rPr>
              <w:t xml:space="preserve">ОК 02. </w:t>
            </w:r>
          </w:p>
        </w:tc>
        <w:tc>
          <w:tcPr>
            <w:tcW w:w="4853" w:type="dxa"/>
          </w:tcPr>
          <w:p w14:paraId="70B93B92"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Владение навыками работы с различными источниками информации, необходимой для выполнения профессиональных задач;</w:t>
            </w:r>
          </w:p>
          <w:p w14:paraId="0D2F4D06"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bookmarkStart w:id="37" w:name="_phgr5sevj9rk" w:colFirst="0" w:colLast="0"/>
            <w:bookmarkEnd w:id="37"/>
            <w:r w:rsidRPr="00231446">
              <w:rPr>
                <w:rFonts w:ascii="Times New Roman" w:eastAsia="Times New Roman" w:hAnsi="Times New Roman" w:cs="Times New Roman"/>
                <w:bCs/>
                <w:iCs/>
                <w:sz w:val="24"/>
                <w:szCs w:val="24"/>
                <w:lang w:eastAsia="ru-RU"/>
              </w:rPr>
              <w:t>демонстрация умений структурировать полученную информацию, оценивать практическую значимость результатов поиска.</w:t>
            </w:r>
          </w:p>
        </w:tc>
        <w:tc>
          <w:tcPr>
            <w:tcW w:w="3356" w:type="dxa"/>
          </w:tcPr>
          <w:p w14:paraId="6AAA91C1"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w:t>
            </w:r>
            <w:r w:rsidRPr="00231446">
              <w:rPr>
                <w:rFonts w:ascii="Times New Roman" w:eastAsia="Times New Roman" w:hAnsi="Times New Roman" w:cs="Times New Roman"/>
                <w:sz w:val="24"/>
                <w:szCs w:val="24"/>
                <w:lang w:eastAsia="ru-RU"/>
              </w:rPr>
              <w:lastRenderedPageBreak/>
              <w:t xml:space="preserve">аттестации, государственной итоговой аттестации. </w:t>
            </w:r>
          </w:p>
        </w:tc>
      </w:tr>
      <w:tr w:rsidR="00231446" w:rsidRPr="00231446" w14:paraId="7BA8CE6F" w14:textId="77777777" w:rsidTr="00454EC7">
        <w:tc>
          <w:tcPr>
            <w:tcW w:w="1379" w:type="dxa"/>
          </w:tcPr>
          <w:p w14:paraId="0C12C418" w14:textId="335167A2" w:rsidR="00231446" w:rsidRPr="00231446" w:rsidRDefault="00231446" w:rsidP="00454EC7">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lastRenderedPageBreak/>
              <w:t xml:space="preserve">ОК 03. </w:t>
            </w:r>
            <w:r w:rsidR="00454EC7">
              <w:rPr>
                <w:rFonts w:ascii="Times New Roman" w:eastAsia="Times New Roman" w:hAnsi="Times New Roman" w:cs="Times New Roman"/>
                <w:sz w:val="24"/>
                <w:szCs w:val="24"/>
                <w:lang w:eastAsia="ru-RU"/>
              </w:rPr>
              <w:t xml:space="preserve"> </w:t>
            </w:r>
          </w:p>
        </w:tc>
        <w:tc>
          <w:tcPr>
            <w:tcW w:w="4853" w:type="dxa"/>
          </w:tcPr>
          <w:p w14:paraId="46F99673"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Определение задач профессионального и личностного развития, повышения квалификации, самообразования.</w:t>
            </w:r>
          </w:p>
          <w:p w14:paraId="700D896C"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 xml:space="preserve"> </w:t>
            </w:r>
          </w:p>
          <w:p w14:paraId="525DF7A8"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r w:rsidRPr="00231446">
              <w:rPr>
                <w:rFonts w:ascii="Times New Roman" w:eastAsia="Times New Roman" w:hAnsi="Times New Roman" w:cs="Times New Roman"/>
                <w:bCs/>
                <w:iCs/>
                <w:sz w:val="24"/>
                <w:szCs w:val="24"/>
                <w:lang w:eastAsia="ru-RU"/>
              </w:rPr>
              <w:t xml:space="preserve"> </w:t>
            </w:r>
          </w:p>
          <w:p w14:paraId="79F2D8F2" w14:textId="77777777" w:rsidR="00231446" w:rsidRPr="00231446" w:rsidRDefault="00231446" w:rsidP="007A4261">
            <w:pPr>
              <w:spacing w:line="276" w:lineRule="auto"/>
              <w:ind w:hanging="2"/>
              <w:outlineLvl w:val="1"/>
              <w:rPr>
                <w:rFonts w:ascii="Times New Roman" w:eastAsia="Times New Roman" w:hAnsi="Times New Roman" w:cs="Times New Roman"/>
                <w:bCs/>
                <w:iCs/>
                <w:sz w:val="24"/>
                <w:szCs w:val="24"/>
                <w:lang w:eastAsia="ru-RU"/>
              </w:rPr>
            </w:pPr>
            <w:bookmarkStart w:id="38" w:name="_skzxptebqsu7" w:colFirst="0" w:colLast="0"/>
            <w:bookmarkEnd w:id="38"/>
            <w:r w:rsidRPr="00231446">
              <w:rPr>
                <w:rFonts w:ascii="Times New Roman" w:eastAsia="Times New Roman" w:hAnsi="Times New Roman" w:cs="Times New Roman"/>
                <w:bCs/>
                <w:iCs/>
                <w:sz w:val="24"/>
                <w:szCs w:val="24"/>
                <w:lang w:eastAsia="ru-RU"/>
              </w:rPr>
              <w:t xml:space="preserve"> </w:t>
            </w:r>
          </w:p>
        </w:tc>
        <w:tc>
          <w:tcPr>
            <w:tcW w:w="3356" w:type="dxa"/>
          </w:tcPr>
          <w:p w14:paraId="7479B1D9" w14:textId="77777777" w:rsidR="00231446" w:rsidRPr="00231446" w:rsidRDefault="00231446" w:rsidP="007A4261">
            <w:pPr>
              <w:rPr>
                <w:rFonts w:ascii="Times New Roman" w:eastAsia="Times New Roman" w:hAnsi="Times New Roman" w:cs="Times New Roman"/>
                <w:sz w:val="24"/>
                <w:szCs w:val="24"/>
                <w:lang w:eastAsia="ru-RU"/>
              </w:rPr>
            </w:pPr>
            <w:r w:rsidRPr="00231446">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bl>
    <w:p w14:paraId="14C94810" w14:textId="130B1B87" w:rsidR="00F53FDC" w:rsidRPr="00F53FDC" w:rsidRDefault="00C63897" w:rsidP="007A4261">
      <w:pPr>
        <w:jc w:val="center"/>
        <w:rPr>
          <w:rFonts w:ascii="Times New Roman" w:hAnsi="Times New Roman" w:cs="Times New Roman"/>
          <w:b/>
          <w:bCs/>
          <w:sz w:val="24"/>
          <w:szCs w:val="24"/>
        </w:rPr>
      </w:pPr>
      <w:r>
        <w:rPr>
          <w:rFonts w:ascii="Times New Roman" w:hAnsi="Times New Roman" w:cs="Times New Roman"/>
          <w:b/>
          <w:bCs/>
          <w:sz w:val="24"/>
          <w:szCs w:val="24"/>
        </w:rPr>
        <w:br w:type="page"/>
      </w:r>
    </w:p>
    <w:p w14:paraId="054188D6" w14:textId="47401134" w:rsidR="00BC29F9" w:rsidRDefault="00BC29F9" w:rsidP="00BC29F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F2535C">
        <w:rPr>
          <w:rFonts w:ascii="Times New Roman" w:hAnsi="Times New Roman" w:cs="Times New Roman"/>
          <w:b/>
          <w:bCs/>
          <w:sz w:val="24"/>
          <w:szCs w:val="24"/>
        </w:rPr>
        <w:t>2</w:t>
      </w:r>
    </w:p>
    <w:p w14:paraId="3E2B33D0" w14:textId="77777777" w:rsidR="00BC29F9" w:rsidRPr="00B178F0" w:rsidRDefault="00BC29F9" w:rsidP="00BC29F9">
      <w:pPr>
        <w:keepNext/>
        <w:jc w:val="right"/>
        <w:outlineLvl w:val="0"/>
        <w:rPr>
          <w:rFonts w:ascii="Times New Roman" w:eastAsia="Times New Roman" w:hAnsi="Times New Roman" w:cs="Times New Roman"/>
          <w:kern w:val="32"/>
          <w:sz w:val="24"/>
          <w:szCs w:val="24"/>
          <w:lang w:eastAsia="x-none"/>
        </w:rPr>
      </w:pPr>
      <w:r w:rsidRPr="00B178F0">
        <w:rPr>
          <w:rFonts w:ascii="Times New Roman" w:eastAsia="Times New Roman" w:hAnsi="Times New Roman" w:cs="Times New Roman"/>
          <w:kern w:val="32"/>
          <w:sz w:val="24"/>
          <w:szCs w:val="24"/>
          <w:lang w:eastAsia="x-none"/>
        </w:rPr>
        <w:t xml:space="preserve">к ПОП-П по специальности </w:t>
      </w:r>
      <w:r w:rsidRPr="00B178F0">
        <w:rPr>
          <w:rFonts w:ascii="Times New Roman" w:eastAsia="Times New Roman" w:hAnsi="Times New Roman" w:cs="Times New Roman"/>
          <w:kern w:val="32"/>
          <w:sz w:val="24"/>
          <w:szCs w:val="24"/>
          <w:lang w:eastAsia="x-none"/>
        </w:rPr>
        <w:br/>
        <w:t>20.02.01 Экологическая безопасность природных комплексов</w:t>
      </w:r>
    </w:p>
    <w:p w14:paraId="1A6F83A3" w14:textId="77777777" w:rsidR="00BC29F9" w:rsidRDefault="00BC29F9" w:rsidP="00BC29F9">
      <w:pPr>
        <w:jc w:val="right"/>
        <w:rPr>
          <w:rFonts w:ascii="Times New Roman" w:hAnsi="Times New Roman" w:cs="Times New Roman"/>
          <w:b/>
          <w:bCs/>
          <w:color w:val="0070C0"/>
          <w:sz w:val="24"/>
          <w:szCs w:val="24"/>
        </w:rPr>
      </w:pPr>
    </w:p>
    <w:p w14:paraId="4319CC39" w14:textId="77777777" w:rsidR="00BC29F9" w:rsidRDefault="00BC29F9" w:rsidP="00BC29F9">
      <w:pPr>
        <w:jc w:val="right"/>
        <w:rPr>
          <w:rFonts w:ascii="Times New Roman" w:hAnsi="Times New Roman" w:cs="Times New Roman"/>
          <w:b/>
          <w:bCs/>
          <w:color w:val="0070C0"/>
          <w:sz w:val="24"/>
          <w:szCs w:val="24"/>
        </w:rPr>
      </w:pPr>
    </w:p>
    <w:p w14:paraId="4FBC6F89" w14:textId="77777777" w:rsidR="00BC29F9" w:rsidRDefault="00BC29F9" w:rsidP="00BC29F9">
      <w:pPr>
        <w:jc w:val="right"/>
        <w:rPr>
          <w:rFonts w:ascii="Times New Roman" w:hAnsi="Times New Roman" w:cs="Times New Roman"/>
          <w:b/>
          <w:bCs/>
          <w:color w:val="0070C0"/>
          <w:sz w:val="24"/>
          <w:szCs w:val="24"/>
        </w:rPr>
      </w:pPr>
    </w:p>
    <w:p w14:paraId="0B0FC9E4" w14:textId="77777777" w:rsidR="00BC29F9" w:rsidRDefault="00BC29F9" w:rsidP="00BC29F9">
      <w:pPr>
        <w:jc w:val="right"/>
        <w:rPr>
          <w:rFonts w:ascii="Times New Roman" w:hAnsi="Times New Roman" w:cs="Times New Roman"/>
          <w:b/>
          <w:bCs/>
          <w:color w:val="0070C0"/>
          <w:sz w:val="24"/>
          <w:szCs w:val="24"/>
        </w:rPr>
      </w:pPr>
    </w:p>
    <w:p w14:paraId="77C0F19D" w14:textId="77777777" w:rsidR="00BC29F9" w:rsidRDefault="00BC29F9" w:rsidP="00BC29F9">
      <w:pPr>
        <w:jc w:val="right"/>
        <w:rPr>
          <w:rFonts w:ascii="Times New Roman" w:hAnsi="Times New Roman" w:cs="Times New Roman"/>
          <w:b/>
          <w:bCs/>
          <w:color w:val="0070C0"/>
          <w:sz w:val="24"/>
          <w:szCs w:val="24"/>
        </w:rPr>
      </w:pPr>
    </w:p>
    <w:p w14:paraId="4002004F" w14:textId="77777777" w:rsidR="00BC29F9" w:rsidRDefault="00BC29F9" w:rsidP="00BC29F9">
      <w:pPr>
        <w:jc w:val="right"/>
        <w:rPr>
          <w:rFonts w:ascii="Times New Roman" w:hAnsi="Times New Roman" w:cs="Times New Roman"/>
          <w:b/>
          <w:bCs/>
          <w:color w:val="0070C0"/>
          <w:sz w:val="24"/>
          <w:szCs w:val="24"/>
        </w:rPr>
      </w:pPr>
    </w:p>
    <w:p w14:paraId="27D29C4F" w14:textId="77777777" w:rsidR="00BC29F9" w:rsidRDefault="00BC29F9" w:rsidP="00BC29F9">
      <w:pPr>
        <w:jc w:val="right"/>
        <w:rPr>
          <w:rFonts w:ascii="Times New Roman" w:hAnsi="Times New Roman" w:cs="Times New Roman"/>
          <w:b/>
          <w:bCs/>
          <w:color w:val="0070C0"/>
          <w:sz w:val="24"/>
          <w:szCs w:val="24"/>
        </w:rPr>
      </w:pPr>
    </w:p>
    <w:p w14:paraId="55C352B9" w14:textId="77777777" w:rsidR="00BC29F9" w:rsidRDefault="00BC29F9" w:rsidP="00BC29F9">
      <w:pPr>
        <w:jc w:val="right"/>
        <w:rPr>
          <w:rFonts w:ascii="Times New Roman" w:hAnsi="Times New Roman" w:cs="Times New Roman"/>
          <w:b/>
          <w:bCs/>
          <w:color w:val="0070C0"/>
          <w:sz w:val="24"/>
          <w:szCs w:val="24"/>
        </w:rPr>
      </w:pPr>
    </w:p>
    <w:p w14:paraId="41495CBF" w14:textId="77777777" w:rsidR="00BC29F9" w:rsidRDefault="00BC29F9" w:rsidP="00BC29F9">
      <w:pPr>
        <w:jc w:val="right"/>
        <w:rPr>
          <w:rFonts w:ascii="Times New Roman" w:hAnsi="Times New Roman" w:cs="Times New Roman"/>
          <w:b/>
          <w:bCs/>
          <w:color w:val="0070C0"/>
          <w:sz w:val="24"/>
          <w:szCs w:val="24"/>
        </w:rPr>
      </w:pPr>
    </w:p>
    <w:p w14:paraId="3677E78D" w14:textId="77777777" w:rsidR="00BC29F9" w:rsidRDefault="00BC29F9" w:rsidP="00BC29F9">
      <w:pPr>
        <w:jc w:val="right"/>
        <w:rPr>
          <w:rFonts w:ascii="Times New Roman" w:hAnsi="Times New Roman" w:cs="Times New Roman"/>
          <w:b/>
          <w:bCs/>
          <w:color w:val="0070C0"/>
          <w:sz w:val="24"/>
          <w:szCs w:val="24"/>
        </w:rPr>
      </w:pPr>
    </w:p>
    <w:p w14:paraId="30FACFBC" w14:textId="77777777" w:rsidR="00BC29F9" w:rsidRPr="00502F97" w:rsidRDefault="00BC29F9" w:rsidP="00BC29F9">
      <w:pPr>
        <w:jc w:val="right"/>
        <w:rPr>
          <w:rFonts w:ascii="Times New Roman" w:hAnsi="Times New Roman" w:cs="Times New Roman"/>
          <w:b/>
          <w:bCs/>
          <w:color w:val="0070C0"/>
          <w:sz w:val="24"/>
          <w:szCs w:val="24"/>
        </w:rPr>
      </w:pPr>
    </w:p>
    <w:p w14:paraId="21002C07" w14:textId="77777777" w:rsidR="00BC29F9" w:rsidRPr="008F578C" w:rsidRDefault="00BC29F9" w:rsidP="00BC29F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EA5BC05" w14:textId="166DCDA5" w:rsidR="00BC29F9" w:rsidRDefault="00F2535C" w:rsidP="00BC29F9">
      <w:pPr>
        <w:pStyle w:val="1"/>
      </w:pPr>
      <w:bookmarkStart w:id="39" w:name="_Toc185504119"/>
      <w:r w:rsidRPr="006E7FF4">
        <w:t>«</w:t>
      </w:r>
      <w:r w:rsidRPr="00F2535C">
        <w:t>ПМ.02 ПРОИЗВОДСТВЕННЫЙ ЭКОЛОГИЧЕСКИЙ КОНТРОЛЬ</w:t>
      </w:r>
      <w:r w:rsidRPr="006E7FF4">
        <w:t>»</w:t>
      </w:r>
      <w:bookmarkEnd w:id="39"/>
    </w:p>
    <w:p w14:paraId="572ADD7D" w14:textId="77777777" w:rsidR="00BC29F9" w:rsidRPr="00F53FDC" w:rsidRDefault="00BC29F9" w:rsidP="00BC29F9">
      <w:pPr>
        <w:spacing w:line="360" w:lineRule="auto"/>
        <w:jc w:val="center"/>
        <w:rPr>
          <w:rFonts w:ascii="Times New Roman" w:hAnsi="Times New Roman" w:cs="Times New Roman"/>
          <w:sz w:val="24"/>
          <w:szCs w:val="24"/>
        </w:rPr>
      </w:pPr>
    </w:p>
    <w:p w14:paraId="227FDDCD" w14:textId="77777777" w:rsidR="00BC29F9" w:rsidRPr="00F53FDC" w:rsidRDefault="00BC29F9" w:rsidP="00BC29F9">
      <w:pPr>
        <w:spacing w:line="360" w:lineRule="auto"/>
        <w:jc w:val="center"/>
        <w:rPr>
          <w:rFonts w:ascii="Times New Roman" w:hAnsi="Times New Roman" w:cs="Times New Roman"/>
          <w:sz w:val="24"/>
          <w:szCs w:val="24"/>
        </w:rPr>
      </w:pPr>
    </w:p>
    <w:p w14:paraId="1E6CCFB3" w14:textId="77777777" w:rsidR="00BC29F9" w:rsidRPr="00F53FDC" w:rsidRDefault="00BC29F9" w:rsidP="00BC29F9">
      <w:pPr>
        <w:spacing w:line="360" w:lineRule="auto"/>
        <w:jc w:val="center"/>
        <w:rPr>
          <w:rFonts w:ascii="Times New Roman" w:hAnsi="Times New Roman" w:cs="Times New Roman"/>
          <w:sz w:val="24"/>
          <w:szCs w:val="24"/>
        </w:rPr>
      </w:pPr>
    </w:p>
    <w:p w14:paraId="4F68D1C7" w14:textId="77777777" w:rsidR="00BC29F9" w:rsidRPr="00F53FDC" w:rsidRDefault="00BC29F9" w:rsidP="00BC29F9">
      <w:pPr>
        <w:spacing w:line="360" w:lineRule="auto"/>
        <w:jc w:val="center"/>
        <w:rPr>
          <w:rFonts w:ascii="Times New Roman" w:hAnsi="Times New Roman" w:cs="Times New Roman"/>
          <w:sz w:val="24"/>
          <w:szCs w:val="24"/>
        </w:rPr>
      </w:pPr>
    </w:p>
    <w:p w14:paraId="0344B1A3" w14:textId="77777777" w:rsidR="00BC29F9" w:rsidRPr="00F53FDC" w:rsidRDefault="00BC29F9" w:rsidP="00BC29F9">
      <w:pPr>
        <w:spacing w:line="360" w:lineRule="auto"/>
        <w:jc w:val="center"/>
        <w:rPr>
          <w:rFonts w:ascii="Times New Roman" w:hAnsi="Times New Roman" w:cs="Times New Roman"/>
          <w:sz w:val="24"/>
          <w:szCs w:val="24"/>
        </w:rPr>
      </w:pPr>
    </w:p>
    <w:p w14:paraId="7D5F74BB" w14:textId="77777777" w:rsidR="00BC29F9" w:rsidRPr="00F53FDC" w:rsidRDefault="00BC29F9" w:rsidP="00BC29F9">
      <w:pPr>
        <w:spacing w:line="360" w:lineRule="auto"/>
        <w:jc w:val="center"/>
        <w:rPr>
          <w:rFonts w:ascii="Times New Roman" w:hAnsi="Times New Roman" w:cs="Times New Roman"/>
          <w:sz w:val="24"/>
          <w:szCs w:val="24"/>
        </w:rPr>
      </w:pPr>
    </w:p>
    <w:p w14:paraId="520E24D1" w14:textId="77777777" w:rsidR="00BC29F9" w:rsidRPr="00F53FDC" w:rsidRDefault="00BC29F9" w:rsidP="00BC29F9">
      <w:pPr>
        <w:spacing w:line="360" w:lineRule="auto"/>
        <w:jc w:val="center"/>
        <w:rPr>
          <w:rFonts w:ascii="Times New Roman" w:hAnsi="Times New Roman" w:cs="Times New Roman"/>
          <w:sz w:val="24"/>
          <w:szCs w:val="24"/>
        </w:rPr>
      </w:pPr>
    </w:p>
    <w:p w14:paraId="03A752A7" w14:textId="77777777" w:rsidR="00BC29F9" w:rsidRPr="00F53FDC" w:rsidRDefault="00BC29F9" w:rsidP="00BC29F9">
      <w:pPr>
        <w:spacing w:line="360" w:lineRule="auto"/>
        <w:jc w:val="center"/>
        <w:rPr>
          <w:rFonts w:ascii="Times New Roman" w:hAnsi="Times New Roman" w:cs="Times New Roman"/>
          <w:sz w:val="24"/>
          <w:szCs w:val="24"/>
        </w:rPr>
      </w:pPr>
    </w:p>
    <w:p w14:paraId="451A7349" w14:textId="77777777" w:rsidR="00BC29F9" w:rsidRPr="00F53FDC" w:rsidRDefault="00BC29F9" w:rsidP="00BC29F9">
      <w:pPr>
        <w:spacing w:line="360" w:lineRule="auto"/>
        <w:jc w:val="center"/>
        <w:rPr>
          <w:rFonts w:ascii="Times New Roman" w:hAnsi="Times New Roman" w:cs="Times New Roman"/>
          <w:sz w:val="24"/>
          <w:szCs w:val="24"/>
        </w:rPr>
      </w:pPr>
    </w:p>
    <w:p w14:paraId="22C58E37" w14:textId="77777777" w:rsidR="00BC29F9" w:rsidRPr="00F53FDC" w:rsidRDefault="00BC29F9" w:rsidP="00BC29F9">
      <w:pPr>
        <w:spacing w:line="360" w:lineRule="auto"/>
        <w:jc w:val="center"/>
        <w:rPr>
          <w:rFonts w:ascii="Times New Roman" w:hAnsi="Times New Roman" w:cs="Times New Roman"/>
          <w:sz w:val="24"/>
          <w:szCs w:val="24"/>
        </w:rPr>
      </w:pPr>
    </w:p>
    <w:p w14:paraId="0FED8D87" w14:textId="77777777" w:rsidR="00BC29F9" w:rsidRPr="00F53FDC" w:rsidRDefault="00BC29F9" w:rsidP="00BC29F9">
      <w:pPr>
        <w:spacing w:line="360" w:lineRule="auto"/>
        <w:jc w:val="center"/>
        <w:rPr>
          <w:rFonts w:ascii="Times New Roman" w:hAnsi="Times New Roman" w:cs="Times New Roman"/>
          <w:sz w:val="24"/>
          <w:szCs w:val="24"/>
        </w:rPr>
      </w:pPr>
    </w:p>
    <w:p w14:paraId="275B3AB4" w14:textId="091AF8F4" w:rsidR="00BC29F9" w:rsidRDefault="00BC29F9" w:rsidP="00BC29F9">
      <w:pPr>
        <w:spacing w:line="360" w:lineRule="auto"/>
        <w:jc w:val="center"/>
        <w:rPr>
          <w:rFonts w:ascii="Times New Roman" w:hAnsi="Times New Roman" w:cs="Times New Roman"/>
          <w:sz w:val="24"/>
          <w:szCs w:val="24"/>
        </w:rPr>
      </w:pPr>
    </w:p>
    <w:p w14:paraId="6ACD6328" w14:textId="6461F069" w:rsidR="007A4261" w:rsidRDefault="007A4261" w:rsidP="00BC29F9">
      <w:pPr>
        <w:spacing w:line="360" w:lineRule="auto"/>
        <w:jc w:val="center"/>
        <w:rPr>
          <w:rFonts w:ascii="Times New Roman" w:hAnsi="Times New Roman" w:cs="Times New Roman"/>
          <w:sz w:val="24"/>
          <w:szCs w:val="24"/>
        </w:rPr>
      </w:pPr>
    </w:p>
    <w:p w14:paraId="1C50E827" w14:textId="66E6EB3E" w:rsidR="007A4261" w:rsidRDefault="007A4261" w:rsidP="00BC29F9">
      <w:pPr>
        <w:spacing w:line="360" w:lineRule="auto"/>
        <w:jc w:val="center"/>
        <w:rPr>
          <w:rFonts w:ascii="Times New Roman" w:hAnsi="Times New Roman" w:cs="Times New Roman"/>
          <w:sz w:val="24"/>
          <w:szCs w:val="24"/>
        </w:rPr>
      </w:pPr>
    </w:p>
    <w:p w14:paraId="43DBA9E0" w14:textId="5D10D5FB" w:rsidR="007A4261" w:rsidRDefault="007A4261" w:rsidP="00BC29F9">
      <w:pPr>
        <w:spacing w:line="360" w:lineRule="auto"/>
        <w:jc w:val="center"/>
        <w:rPr>
          <w:rFonts w:ascii="Times New Roman" w:hAnsi="Times New Roman" w:cs="Times New Roman"/>
          <w:sz w:val="24"/>
          <w:szCs w:val="24"/>
        </w:rPr>
      </w:pPr>
    </w:p>
    <w:p w14:paraId="69EDF5B1" w14:textId="68F77CA3" w:rsidR="007A4261" w:rsidRDefault="007A4261" w:rsidP="00BC29F9">
      <w:pPr>
        <w:spacing w:line="360" w:lineRule="auto"/>
        <w:jc w:val="center"/>
        <w:rPr>
          <w:rFonts w:ascii="Times New Roman" w:hAnsi="Times New Roman" w:cs="Times New Roman"/>
          <w:sz w:val="24"/>
          <w:szCs w:val="24"/>
        </w:rPr>
      </w:pPr>
    </w:p>
    <w:p w14:paraId="79756449" w14:textId="27953404" w:rsidR="007A4261" w:rsidRDefault="007A4261" w:rsidP="00BC29F9">
      <w:pPr>
        <w:spacing w:line="360" w:lineRule="auto"/>
        <w:jc w:val="center"/>
        <w:rPr>
          <w:rFonts w:ascii="Times New Roman" w:hAnsi="Times New Roman" w:cs="Times New Roman"/>
          <w:sz w:val="24"/>
          <w:szCs w:val="24"/>
        </w:rPr>
      </w:pPr>
    </w:p>
    <w:p w14:paraId="21F93BB8" w14:textId="7174D982" w:rsidR="007A4261" w:rsidRDefault="007A4261" w:rsidP="00BC29F9">
      <w:pPr>
        <w:spacing w:line="360" w:lineRule="auto"/>
        <w:jc w:val="center"/>
        <w:rPr>
          <w:rFonts w:ascii="Times New Roman" w:hAnsi="Times New Roman" w:cs="Times New Roman"/>
          <w:sz w:val="24"/>
          <w:szCs w:val="24"/>
        </w:rPr>
      </w:pPr>
    </w:p>
    <w:p w14:paraId="2AC93E00" w14:textId="77777777" w:rsidR="007A4261" w:rsidRPr="00F53FDC" w:rsidRDefault="007A4261" w:rsidP="00BC29F9">
      <w:pPr>
        <w:spacing w:line="360" w:lineRule="auto"/>
        <w:jc w:val="center"/>
        <w:rPr>
          <w:rFonts w:ascii="Times New Roman" w:hAnsi="Times New Roman" w:cs="Times New Roman"/>
          <w:sz w:val="24"/>
          <w:szCs w:val="24"/>
        </w:rPr>
      </w:pPr>
    </w:p>
    <w:p w14:paraId="71E7C9E1" w14:textId="77777777" w:rsidR="00BC29F9" w:rsidRPr="00F53FDC" w:rsidRDefault="00BC29F9" w:rsidP="00BC29F9">
      <w:pPr>
        <w:spacing w:line="360" w:lineRule="auto"/>
        <w:jc w:val="center"/>
        <w:rPr>
          <w:rFonts w:ascii="Times New Roman" w:hAnsi="Times New Roman" w:cs="Times New Roman"/>
          <w:sz w:val="24"/>
          <w:szCs w:val="24"/>
        </w:rPr>
      </w:pPr>
    </w:p>
    <w:p w14:paraId="6438A94F" w14:textId="77777777" w:rsidR="00BC29F9" w:rsidRPr="00F53FDC" w:rsidRDefault="00BC29F9" w:rsidP="00BC29F9">
      <w:pPr>
        <w:spacing w:line="360" w:lineRule="auto"/>
        <w:jc w:val="center"/>
        <w:rPr>
          <w:rFonts w:ascii="Times New Roman" w:hAnsi="Times New Roman" w:cs="Times New Roman"/>
          <w:sz w:val="24"/>
          <w:szCs w:val="24"/>
        </w:rPr>
      </w:pPr>
    </w:p>
    <w:p w14:paraId="6CC41D2E" w14:textId="77777777" w:rsidR="00BC29F9" w:rsidRPr="00F53FDC" w:rsidRDefault="00BC29F9" w:rsidP="00BC29F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AA0539D" w14:textId="77777777" w:rsidR="00BC29F9" w:rsidRDefault="00BC29F9" w:rsidP="00BC29F9">
      <w:pPr>
        <w:rPr>
          <w:rFonts w:ascii="Times New Roman" w:eastAsia="Times New Roman" w:hAnsi="Times New Roman" w:cs="Times New Roman"/>
          <w:b/>
          <w:bCs/>
          <w:kern w:val="36"/>
          <w:sz w:val="24"/>
          <w:szCs w:val="24"/>
          <w:lang w:eastAsia="ru-RU"/>
        </w:rPr>
      </w:pPr>
      <w:r>
        <w:br w:type="page"/>
      </w:r>
    </w:p>
    <w:p w14:paraId="33B48913" w14:textId="77777777" w:rsidR="00BC29F9" w:rsidRPr="00B766E1" w:rsidRDefault="00BC29F9" w:rsidP="00BC29F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FFB6BFB" w14:textId="77777777" w:rsidR="00BC29F9" w:rsidRDefault="00BC29F9" w:rsidP="00BC29F9"/>
    <w:p w14:paraId="5B6A3A00" w14:textId="77777777" w:rsidR="00BC29F9" w:rsidRDefault="00BC29F9" w:rsidP="00BC29F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53FE639" w14:textId="269E2659" w:rsidR="00BC29F9" w:rsidRPr="00B766E1" w:rsidRDefault="00454EC7" w:rsidP="00BC29F9">
      <w:pPr>
        <w:pStyle w:val="21"/>
        <w:rPr>
          <w:rFonts w:asciiTheme="minorHAnsi" w:eastAsiaTheme="minorEastAsia" w:hAnsiTheme="minorHAnsi" w:cstheme="minorBidi"/>
          <w:i w:val="0"/>
          <w:iCs w:val="0"/>
          <w:sz w:val="22"/>
          <w:szCs w:val="22"/>
        </w:rPr>
      </w:pPr>
      <w:hyperlink w:anchor="_Toc156820310" w:history="1">
        <w:r w:rsidR="00BC29F9" w:rsidRPr="00B766E1">
          <w:rPr>
            <w:rStyle w:val="af0"/>
            <w:i w:val="0"/>
            <w:iCs w:val="0"/>
          </w:rPr>
          <w:t xml:space="preserve">1.1. Цель и место профессионального модуля </w:t>
        </w:r>
        <w:r w:rsidRPr="00454EC7">
          <w:rPr>
            <w:rStyle w:val="af0"/>
            <w:i w:val="0"/>
            <w:iCs w:val="0"/>
          </w:rPr>
          <w:t>«ПМ.02 Производственный экологический контроль»</w:t>
        </w:r>
        <w:r w:rsidR="00BC29F9" w:rsidRPr="00B766E1">
          <w:rPr>
            <w:rStyle w:val="af0"/>
            <w:i w:val="0"/>
            <w:iCs w:val="0"/>
          </w:rPr>
          <w:t xml:space="preserve">  в структуре образовательной программы</w:t>
        </w:r>
        <w:r w:rsidR="00BC29F9" w:rsidRPr="00B766E1">
          <w:rPr>
            <w:i w:val="0"/>
            <w:iCs w:val="0"/>
            <w:webHidden/>
          </w:rPr>
          <w:tab/>
        </w:r>
      </w:hyperlink>
    </w:p>
    <w:p w14:paraId="4F6FD27A" w14:textId="77777777" w:rsidR="00BC29F9" w:rsidRPr="00B766E1" w:rsidRDefault="00454EC7" w:rsidP="00BC29F9">
      <w:pPr>
        <w:pStyle w:val="21"/>
        <w:rPr>
          <w:rFonts w:asciiTheme="minorHAnsi" w:eastAsiaTheme="minorEastAsia" w:hAnsiTheme="minorHAnsi" w:cstheme="minorBidi"/>
          <w:i w:val="0"/>
          <w:iCs w:val="0"/>
          <w:sz w:val="22"/>
          <w:szCs w:val="22"/>
        </w:rPr>
      </w:pPr>
      <w:hyperlink w:anchor="_Toc156820311" w:history="1">
        <w:r w:rsidR="00BC29F9" w:rsidRPr="00B766E1">
          <w:rPr>
            <w:rStyle w:val="af0"/>
            <w:i w:val="0"/>
            <w:iCs w:val="0"/>
          </w:rPr>
          <w:t>1.2. Планируемые результаты освоения профессионального модуля</w:t>
        </w:r>
        <w:r w:rsidR="00BC29F9" w:rsidRPr="00B766E1">
          <w:rPr>
            <w:i w:val="0"/>
            <w:iCs w:val="0"/>
            <w:webHidden/>
          </w:rPr>
          <w:tab/>
        </w:r>
      </w:hyperlink>
    </w:p>
    <w:p w14:paraId="0FEA6DE3" w14:textId="77777777" w:rsidR="00BC29F9" w:rsidRDefault="00454EC7" w:rsidP="00BC29F9">
      <w:pPr>
        <w:pStyle w:val="14"/>
        <w:rPr>
          <w:rFonts w:asciiTheme="minorHAnsi" w:eastAsiaTheme="minorEastAsia" w:hAnsiTheme="minorHAnsi" w:cstheme="minorBidi"/>
          <w:b w:val="0"/>
          <w:bCs w:val="0"/>
          <w:lang w:eastAsia="ru-RU"/>
        </w:rPr>
      </w:pPr>
      <w:hyperlink w:anchor="_Toc156820312" w:history="1">
        <w:r w:rsidR="00BC29F9" w:rsidRPr="00A9619D">
          <w:rPr>
            <w:rStyle w:val="af0"/>
          </w:rPr>
          <w:t>2. Структура и содержание профессионального модуля</w:t>
        </w:r>
        <w:r w:rsidR="00BC29F9">
          <w:rPr>
            <w:webHidden/>
          </w:rPr>
          <w:tab/>
        </w:r>
      </w:hyperlink>
    </w:p>
    <w:p w14:paraId="2F864F98" w14:textId="77777777" w:rsidR="00BC29F9" w:rsidRPr="00B766E1" w:rsidRDefault="00454EC7" w:rsidP="00BC29F9">
      <w:pPr>
        <w:pStyle w:val="21"/>
        <w:rPr>
          <w:rFonts w:asciiTheme="minorHAnsi" w:eastAsiaTheme="minorEastAsia" w:hAnsiTheme="minorHAnsi" w:cstheme="minorBidi"/>
          <w:i w:val="0"/>
          <w:iCs w:val="0"/>
          <w:sz w:val="22"/>
          <w:szCs w:val="22"/>
        </w:rPr>
      </w:pPr>
      <w:hyperlink w:anchor="_Toc156820313" w:history="1">
        <w:r w:rsidR="00BC29F9" w:rsidRPr="00B766E1">
          <w:rPr>
            <w:rStyle w:val="af0"/>
            <w:i w:val="0"/>
            <w:iCs w:val="0"/>
          </w:rPr>
          <w:t>2.1. Трудоемкость освоения модуля</w:t>
        </w:r>
        <w:r w:rsidR="00BC29F9" w:rsidRPr="00B766E1">
          <w:rPr>
            <w:i w:val="0"/>
            <w:iCs w:val="0"/>
            <w:webHidden/>
          </w:rPr>
          <w:tab/>
        </w:r>
      </w:hyperlink>
    </w:p>
    <w:p w14:paraId="4EA8418D" w14:textId="77777777" w:rsidR="00BC29F9" w:rsidRPr="00B766E1" w:rsidRDefault="00454EC7" w:rsidP="00BC29F9">
      <w:pPr>
        <w:pStyle w:val="21"/>
        <w:rPr>
          <w:rFonts w:asciiTheme="minorHAnsi" w:eastAsiaTheme="minorEastAsia" w:hAnsiTheme="minorHAnsi" w:cstheme="minorBidi"/>
          <w:i w:val="0"/>
          <w:iCs w:val="0"/>
          <w:sz w:val="22"/>
          <w:szCs w:val="22"/>
        </w:rPr>
      </w:pPr>
      <w:hyperlink w:anchor="_Toc156820314" w:history="1">
        <w:r w:rsidR="00BC29F9" w:rsidRPr="00B766E1">
          <w:rPr>
            <w:rStyle w:val="af0"/>
            <w:i w:val="0"/>
            <w:iCs w:val="0"/>
          </w:rPr>
          <w:t>2.2. Структура профессионального модуля</w:t>
        </w:r>
        <w:r w:rsidR="00BC29F9" w:rsidRPr="00B766E1">
          <w:rPr>
            <w:i w:val="0"/>
            <w:iCs w:val="0"/>
            <w:webHidden/>
          </w:rPr>
          <w:tab/>
        </w:r>
      </w:hyperlink>
    </w:p>
    <w:p w14:paraId="27E79511" w14:textId="77777777" w:rsidR="00BC29F9" w:rsidRPr="00B766E1" w:rsidRDefault="00454EC7" w:rsidP="00BC29F9">
      <w:pPr>
        <w:pStyle w:val="21"/>
        <w:rPr>
          <w:rFonts w:asciiTheme="minorHAnsi" w:eastAsiaTheme="minorEastAsia" w:hAnsiTheme="minorHAnsi" w:cstheme="minorBidi"/>
          <w:i w:val="0"/>
          <w:iCs w:val="0"/>
          <w:sz w:val="22"/>
          <w:szCs w:val="22"/>
        </w:rPr>
      </w:pPr>
      <w:hyperlink w:anchor="_Toc156820315" w:history="1">
        <w:r w:rsidR="00BC29F9" w:rsidRPr="00B766E1">
          <w:rPr>
            <w:rStyle w:val="af0"/>
            <w:i w:val="0"/>
            <w:iCs w:val="0"/>
          </w:rPr>
          <w:t>2.3. Примерное содержание профессионального модуля</w:t>
        </w:r>
        <w:r w:rsidR="00BC29F9" w:rsidRPr="00B766E1">
          <w:rPr>
            <w:i w:val="0"/>
            <w:iCs w:val="0"/>
            <w:webHidden/>
          </w:rPr>
          <w:tab/>
        </w:r>
      </w:hyperlink>
    </w:p>
    <w:p w14:paraId="7A4E74A7" w14:textId="77777777" w:rsidR="00BC29F9" w:rsidRPr="00B766E1" w:rsidRDefault="00454EC7" w:rsidP="00BC29F9">
      <w:pPr>
        <w:pStyle w:val="21"/>
        <w:rPr>
          <w:rFonts w:asciiTheme="minorHAnsi" w:eastAsiaTheme="minorEastAsia" w:hAnsiTheme="minorHAnsi" w:cstheme="minorBidi"/>
          <w:i w:val="0"/>
          <w:iCs w:val="0"/>
          <w:sz w:val="22"/>
          <w:szCs w:val="22"/>
        </w:rPr>
      </w:pPr>
      <w:hyperlink w:anchor="_Toc156820316" w:history="1">
        <w:r w:rsidR="00BC29F9" w:rsidRPr="00B766E1">
          <w:rPr>
            <w:rStyle w:val="af0"/>
            <w:i w:val="0"/>
            <w:iCs w:val="0"/>
          </w:rPr>
          <w:t>2.4. Курсовой проект (работа) (для специальностей СПО, если предусмотрено)</w:t>
        </w:r>
        <w:r w:rsidR="00BC29F9" w:rsidRPr="00B766E1">
          <w:rPr>
            <w:i w:val="0"/>
            <w:iCs w:val="0"/>
            <w:webHidden/>
          </w:rPr>
          <w:tab/>
        </w:r>
      </w:hyperlink>
    </w:p>
    <w:p w14:paraId="2EDE35D0" w14:textId="77777777" w:rsidR="00BC29F9" w:rsidRDefault="00454EC7" w:rsidP="00BC29F9">
      <w:pPr>
        <w:pStyle w:val="14"/>
        <w:rPr>
          <w:rFonts w:asciiTheme="minorHAnsi" w:eastAsiaTheme="minorEastAsia" w:hAnsiTheme="minorHAnsi" w:cstheme="minorBidi"/>
          <w:b w:val="0"/>
          <w:bCs w:val="0"/>
          <w:lang w:eastAsia="ru-RU"/>
        </w:rPr>
      </w:pPr>
      <w:hyperlink w:anchor="_Toc156820317" w:history="1">
        <w:r w:rsidR="00BC29F9" w:rsidRPr="00A9619D">
          <w:rPr>
            <w:rStyle w:val="af0"/>
          </w:rPr>
          <w:t>3. Условия реализации профессионального модуля</w:t>
        </w:r>
        <w:r w:rsidR="00BC29F9">
          <w:rPr>
            <w:webHidden/>
          </w:rPr>
          <w:tab/>
        </w:r>
      </w:hyperlink>
    </w:p>
    <w:p w14:paraId="1DC32BE1" w14:textId="77777777" w:rsidR="00BC29F9" w:rsidRPr="00B766E1" w:rsidRDefault="00454EC7" w:rsidP="00BC29F9">
      <w:pPr>
        <w:pStyle w:val="21"/>
        <w:rPr>
          <w:rFonts w:asciiTheme="minorHAnsi" w:eastAsiaTheme="minorEastAsia" w:hAnsiTheme="minorHAnsi" w:cstheme="minorBidi"/>
          <w:i w:val="0"/>
          <w:iCs w:val="0"/>
          <w:sz w:val="22"/>
          <w:szCs w:val="22"/>
        </w:rPr>
      </w:pPr>
      <w:hyperlink w:anchor="_Toc156820318" w:history="1">
        <w:r w:rsidR="00BC29F9" w:rsidRPr="00B766E1">
          <w:rPr>
            <w:rStyle w:val="af0"/>
            <w:i w:val="0"/>
            <w:iCs w:val="0"/>
          </w:rPr>
          <w:t>3.1. Материально-техническое обеспечение</w:t>
        </w:r>
        <w:r w:rsidR="00BC29F9" w:rsidRPr="00B766E1">
          <w:rPr>
            <w:i w:val="0"/>
            <w:iCs w:val="0"/>
            <w:webHidden/>
          </w:rPr>
          <w:tab/>
        </w:r>
      </w:hyperlink>
    </w:p>
    <w:p w14:paraId="63771CDF" w14:textId="77777777" w:rsidR="00BC29F9" w:rsidRPr="00B766E1" w:rsidRDefault="00454EC7" w:rsidP="00BC29F9">
      <w:pPr>
        <w:pStyle w:val="21"/>
        <w:rPr>
          <w:rFonts w:asciiTheme="minorHAnsi" w:eastAsiaTheme="minorEastAsia" w:hAnsiTheme="minorHAnsi" w:cstheme="minorBidi"/>
          <w:i w:val="0"/>
          <w:iCs w:val="0"/>
          <w:sz w:val="22"/>
          <w:szCs w:val="22"/>
        </w:rPr>
      </w:pPr>
      <w:hyperlink w:anchor="_Toc156820319" w:history="1">
        <w:r w:rsidR="00BC29F9" w:rsidRPr="00B766E1">
          <w:rPr>
            <w:rStyle w:val="af0"/>
            <w:i w:val="0"/>
            <w:iCs w:val="0"/>
          </w:rPr>
          <w:t>3.2. Учебно-методическое обеспечение</w:t>
        </w:r>
        <w:r w:rsidR="00BC29F9" w:rsidRPr="00B766E1">
          <w:rPr>
            <w:i w:val="0"/>
            <w:iCs w:val="0"/>
            <w:webHidden/>
          </w:rPr>
          <w:tab/>
        </w:r>
      </w:hyperlink>
    </w:p>
    <w:p w14:paraId="6B9B7173" w14:textId="77777777" w:rsidR="00BC29F9" w:rsidRDefault="00454EC7" w:rsidP="00BC29F9">
      <w:pPr>
        <w:pStyle w:val="14"/>
        <w:rPr>
          <w:rFonts w:asciiTheme="minorHAnsi" w:eastAsiaTheme="minorEastAsia" w:hAnsiTheme="minorHAnsi" w:cstheme="minorBidi"/>
          <w:b w:val="0"/>
          <w:bCs w:val="0"/>
          <w:lang w:eastAsia="ru-RU"/>
        </w:rPr>
      </w:pPr>
      <w:hyperlink w:anchor="_Toc156820320" w:history="1">
        <w:r w:rsidR="00BC29F9" w:rsidRPr="00A9619D">
          <w:rPr>
            <w:rStyle w:val="af0"/>
          </w:rPr>
          <w:t>4. Контроль и оценка результатов освоения  профессионального модуля</w:t>
        </w:r>
        <w:r w:rsidR="00BC29F9">
          <w:rPr>
            <w:webHidden/>
          </w:rPr>
          <w:tab/>
        </w:r>
      </w:hyperlink>
    </w:p>
    <w:p w14:paraId="455C2BD5" w14:textId="77777777" w:rsidR="00BC29F9" w:rsidRPr="00B766E1" w:rsidRDefault="00BC29F9" w:rsidP="00BC29F9">
      <w:r>
        <w:fldChar w:fldCharType="end"/>
      </w:r>
    </w:p>
    <w:p w14:paraId="36770139" w14:textId="77777777" w:rsidR="00BC29F9" w:rsidRDefault="00BC29F9" w:rsidP="00BC29F9">
      <w:pPr>
        <w:pStyle w:val="1f"/>
        <w:jc w:val="left"/>
        <w:sectPr w:rsidR="00BC29F9" w:rsidSect="00502F97">
          <w:headerReference w:type="even" r:id="rId10"/>
          <w:headerReference w:type="default" r:id="rId11"/>
          <w:pgSz w:w="11906" w:h="16838"/>
          <w:pgMar w:top="1134" w:right="567" w:bottom="1134" w:left="1701" w:header="709" w:footer="709" w:gutter="0"/>
          <w:cols w:space="708"/>
          <w:docGrid w:linePitch="360"/>
        </w:sectPr>
      </w:pPr>
    </w:p>
    <w:p w14:paraId="0E76B590" w14:textId="77777777" w:rsidR="00BC29F9" w:rsidRPr="00C13371" w:rsidRDefault="00BC29F9" w:rsidP="00BC29F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7B1FFE38" w14:textId="657A6BDD" w:rsidR="00BC29F9" w:rsidRPr="00B178F0" w:rsidRDefault="00BC29F9" w:rsidP="00BC29F9">
      <w:pPr>
        <w:pStyle w:val="1d"/>
        <w:jc w:val="center"/>
        <w:rPr>
          <w:rFonts w:eastAsia="Segoe UI"/>
          <w:u w:val="single"/>
          <w:lang w:val="ru-RU"/>
        </w:rPr>
      </w:pPr>
      <w:r w:rsidRPr="00B178F0">
        <w:rPr>
          <w:rFonts w:eastAsia="Segoe UI"/>
          <w:u w:val="single"/>
          <w:lang w:val="ru-RU"/>
        </w:rPr>
        <w:t>«</w:t>
      </w:r>
      <w:r w:rsidR="00F2535C" w:rsidRPr="00F2535C">
        <w:rPr>
          <w:rFonts w:eastAsia="Segoe UI"/>
          <w:u w:val="single"/>
          <w:lang w:val="ru-RU"/>
        </w:rPr>
        <w:t>ПМ.02 Производственный экологический контроль</w:t>
      </w:r>
      <w:r w:rsidRPr="00B178F0">
        <w:rPr>
          <w:rFonts w:eastAsia="Segoe UI"/>
          <w:u w:val="single"/>
          <w:lang w:val="ru-RU"/>
        </w:rPr>
        <w:t>»</w:t>
      </w:r>
    </w:p>
    <w:p w14:paraId="1568B14B" w14:textId="77777777" w:rsidR="00BC29F9" w:rsidRPr="00C13371" w:rsidRDefault="00BC29F9" w:rsidP="00BC29F9">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6C6642F7" w14:textId="77777777" w:rsidR="00BC29F9" w:rsidRPr="00C13371" w:rsidRDefault="00BC29F9" w:rsidP="00BC29F9">
      <w:pPr>
        <w:pStyle w:val="1f"/>
        <w:rPr>
          <w:rFonts w:asciiTheme="minorHAnsi" w:hAnsiTheme="minorHAnsi"/>
          <w:lang w:val="ru-RU"/>
        </w:rPr>
      </w:pPr>
    </w:p>
    <w:p w14:paraId="2A23EAD4" w14:textId="77777777" w:rsidR="00BC29F9" w:rsidRPr="00EA6E1D" w:rsidRDefault="00BC29F9" w:rsidP="00BC29F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EF48C79" w14:textId="7FF6B6B5" w:rsidR="00BC29F9" w:rsidRPr="00B178F0" w:rsidRDefault="00BC29F9" w:rsidP="00BC29F9">
      <w:pPr>
        <w:suppressAutoHyphens/>
        <w:spacing w:line="276" w:lineRule="auto"/>
        <w:ind w:firstLine="709"/>
        <w:jc w:val="both"/>
        <w:rPr>
          <w:rFonts w:ascii="Times New Roman" w:eastAsia="Times New Roman" w:hAnsi="Times New Roman" w:cs="Times New Roman"/>
          <w:sz w:val="24"/>
          <w:szCs w:val="24"/>
          <w:lang w:eastAsia="ru-RU"/>
        </w:rPr>
      </w:pPr>
      <w:r w:rsidRPr="00B178F0">
        <w:rPr>
          <w:rFonts w:ascii="Times New Roman" w:eastAsia="Times New Roman" w:hAnsi="Times New Roman" w:cs="Times New Roman"/>
          <w:sz w:val="24"/>
          <w:szCs w:val="24"/>
          <w:lang w:eastAsia="ru-RU"/>
        </w:rPr>
        <w:t>Цель модуля: освоение вида деятельности «</w:t>
      </w:r>
      <w:r w:rsidR="00F2535C" w:rsidRPr="00F2535C">
        <w:rPr>
          <w:rFonts w:ascii="Times New Roman" w:eastAsia="Times New Roman" w:hAnsi="Times New Roman" w:cs="Times New Roman"/>
          <w:sz w:val="24"/>
          <w:szCs w:val="24"/>
          <w:lang w:eastAsia="ru-RU"/>
        </w:rPr>
        <w:t>Производственный экологический контроль</w:t>
      </w:r>
      <w:r w:rsidRPr="00B178F0">
        <w:rPr>
          <w:rFonts w:ascii="Times New Roman" w:eastAsia="Times New Roman" w:hAnsi="Times New Roman" w:cs="Times New Roman"/>
          <w:bCs/>
          <w:sz w:val="24"/>
          <w:szCs w:val="24"/>
          <w:lang w:eastAsia="ru-RU"/>
        </w:rPr>
        <w:t>»</w:t>
      </w:r>
      <w:r w:rsidRPr="00B178F0">
        <w:rPr>
          <w:rFonts w:ascii="Times New Roman" w:eastAsia="Times New Roman" w:hAnsi="Times New Roman" w:cs="Times New Roman"/>
          <w:sz w:val="24"/>
          <w:szCs w:val="24"/>
          <w:lang w:eastAsia="ru-RU"/>
        </w:rPr>
        <w:t xml:space="preserve">. </w:t>
      </w:r>
    </w:p>
    <w:p w14:paraId="46BDE668" w14:textId="77777777" w:rsidR="00BC29F9" w:rsidRPr="00B178F0" w:rsidRDefault="00BC29F9" w:rsidP="00BC29F9">
      <w:pPr>
        <w:suppressAutoHyphens/>
        <w:spacing w:line="276" w:lineRule="auto"/>
        <w:ind w:firstLine="709"/>
        <w:jc w:val="both"/>
        <w:rPr>
          <w:rFonts w:ascii="Times New Roman" w:hAnsi="Times New Roman" w:cs="Times New Roman"/>
          <w:sz w:val="24"/>
          <w:szCs w:val="24"/>
        </w:rPr>
      </w:pPr>
      <w:r w:rsidRPr="00B178F0">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E3D058F" w14:textId="77777777" w:rsidR="00BC29F9" w:rsidRDefault="00BC29F9" w:rsidP="00BC29F9">
      <w:pPr>
        <w:suppressAutoHyphens/>
        <w:spacing w:line="276" w:lineRule="auto"/>
        <w:ind w:firstLine="709"/>
        <w:jc w:val="both"/>
        <w:rPr>
          <w:rFonts w:ascii="Times New Roman" w:hAnsi="Times New Roman" w:cs="Times New Roman"/>
          <w:sz w:val="24"/>
          <w:szCs w:val="24"/>
        </w:rPr>
      </w:pPr>
    </w:p>
    <w:p w14:paraId="060B40BB" w14:textId="77777777" w:rsidR="00BC29F9" w:rsidRPr="00EA6E1D" w:rsidRDefault="00BC29F9" w:rsidP="00BC29F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78BEEA1F" w14:textId="77777777" w:rsidR="00BC29F9" w:rsidRDefault="00BC29F9" w:rsidP="00BC29F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F289D33" w14:textId="77777777" w:rsidR="00BC29F9" w:rsidRDefault="00BC29F9" w:rsidP="00BC29F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p w14:paraId="642383C5" w14:textId="77777777" w:rsidR="00BC29F9" w:rsidRDefault="00BC29F9" w:rsidP="007A4261">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BC29F9" w:rsidRPr="000E591D" w14:paraId="7660C384" w14:textId="77777777" w:rsidTr="00E32102">
        <w:tc>
          <w:tcPr>
            <w:tcW w:w="1129" w:type="dxa"/>
            <w:tcBorders>
              <w:top w:val="single" w:sz="4" w:space="0" w:color="auto"/>
              <w:left w:val="single" w:sz="4" w:space="0" w:color="auto"/>
              <w:right w:val="single" w:sz="4" w:space="0" w:color="auto"/>
            </w:tcBorders>
          </w:tcPr>
          <w:p w14:paraId="4182F907" w14:textId="77777777" w:rsidR="00BC29F9" w:rsidRPr="00C13371" w:rsidRDefault="00BC29F9" w:rsidP="00E3210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589860ED" w14:textId="77777777" w:rsidR="00BC29F9" w:rsidRPr="00C13371" w:rsidRDefault="00BC29F9" w:rsidP="00E3210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8CB46B3" w14:textId="77777777" w:rsidR="00BC29F9" w:rsidRPr="00C13371" w:rsidRDefault="00BC29F9" w:rsidP="00E3210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596442BA" w14:textId="77777777" w:rsidR="00BC29F9" w:rsidRPr="00C13371" w:rsidRDefault="00BC29F9" w:rsidP="00E3210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C29F9" w:rsidRPr="000E591D" w14:paraId="160BCA68" w14:textId="77777777" w:rsidTr="00BC29F9">
        <w:tc>
          <w:tcPr>
            <w:tcW w:w="1129" w:type="dxa"/>
            <w:tcBorders>
              <w:top w:val="single" w:sz="4" w:space="0" w:color="auto"/>
              <w:left w:val="single" w:sz="4" w:space="0" w:color="auto"/>
              <w:right w:val="single" w:sz="4" w:space="0" w:color="auto"/>
            </w:tcBorders>
          </w:tcPr>
          <w:p w14:paraId="79399902" w14:textId="6B8E531B" w:rsidR="00BC29F9" w:rsidRPr="00C13371" w:rsidRDefault="00BC29F9" w:rsidP="00E32102">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7507202E"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-определять актуальность нормативно-правовой документации в профессиональной деятельности</w:t>
            </w:r>
          </w:p>
          <w:p w14:paraId="2D6A7AE0"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-применять современную научную профессиональную терминологию</w:t>
            </w:r>
          </w:p>
          <w:p w14:paraId="68F8A815"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-определять и выстраивать траектории профессионального развития и самообразования</w:t>
            </w:r>
          </w:p>
          <w:p w14:paraId="26551D20"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-выявлять достоинства и недостатки коммерческой идеи</w:t>
            </w:r>
          </w:p>
          <w:p w14:paraId="2A4B12E4"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1D208C7F"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lastRenderedPageBreak/>
              <w:t>-презентовать идеи открытия собственного дела в профессиональной деятельности</w:t>
            </w:r>
          </w:p>
          <w:p w14:paraId="04BAAB8C"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-определять источники достоверной правовой информации</w:t>
            </w:r>
          </w:p>
          <w:p w14:paraId="0853D14F"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-составлять различные правовые документы</w:t>
            </w:r>
          </w:p>
          <w:p w14:paraId="12918710"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-находить интересные проектные идеи, грамотно их формулировать и документировать</w:t>
            </w:r>
          </w:p>
          <w:p w14:paraId="16F16648" w14:textId="73F72F99" w:rsidR="00BC29F9" w:rsidRPr="00D52303"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2469086"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lastRenderedPageBreak/>
              <w:t>-содержание актуальной нормативно-правовой документации</w:t>
            </w:r>
          </w:p>
          <w:p w14:paraId="682312C2"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-современная научная и профессиональная терминология</w:t>
            </w:r>
          </w:p>
          <w:p w14:paraId="24939185"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-возможные траектории профессионального развития и самообразования</w:t>
            </w:r>
          </w:p>
          <w:p w14:paraId="4C425B28"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-основы предпринимательской деятельности, правовой и финансовой грамотности</w:t>
            </w:r>
          </w:p>
          <w:p w14:paraId="28AFDE15"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-правила разработки презентации</w:t>
            </w:r>
          </w:p>
          <w:p w14:paraId="0CDEBA2A" w14:textId="7DE78937" w:rsidR="00BC29F9" w:rsidRPr="00C13371" w:rsidRDefault="00F2535C" w:rsidP="00F2535C">
            <w:pPr>
              <w:rPr>
                <w:rFonts w:ascii="Times New Roman" w:hAnsi="Times New Roman" w:cs="Times New Roman"/>
                <w:bCs/>
                <w:i/>
                <w:sz w:val="24"/>
                <w:szCs w:val="24"/>
              </w:rPr>
            </w:pPr>
            <w:r w:rsidRPr="00F2535C">
              <w:rPr>
                <w:rFonts w:ascii="Times New Roman" w:hAnsi="Times New Roman" w:cs="Times New Roman"/>
                <w:bCs/>
                <w:i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5798A556" w14:textId="77777777" w:rsidR="00BC29F9" w:rsidRPr="00C13371" w:rsidRDefault="00BC29F9" w:rsidP="00E3210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C29F9" w:rsidRPr="000E591D" w14:paraId="06058BF2" w14:textId="77777777" w:rsidTr="00E32102">
        <w:tc>
          <w:tcPr>
            <w:tcW w:w="1129" w:type="dxa"/>
            <w:tcBorders>
              <w:left w:val="single" w:sz="4" w:space="0" w:color="auto"/>
              <w:bottom w:val="single" w:sz="4" w:space="0" w:color="auto"/>
              <w:right w:val="single" w:sz="4" w:space="0" w:color="auto"/>
            </w:tcBorders>
          </w:tcPr>
          <w:p w14:paraId="5D60BC6A" w14:textId="6B1E0B0F" w:rsidR="00BC29F9" w:rsidRPr="00C13371" w:rsidRDefault="00BC29F9" w:rsidP="00E32102">
            <w:pPr>
              <w:rPr>
                <w:rFonts w:ascii="Times New Roman" w:hAnsi="Times New Roman" w:cs="Times New Roman"/>
                <w:bCs/>
                <w:sz w:val="24"/>
                <w:szCs w:val="24"/>
              </w:rPr>
            </w:pPr>
            <w:r w:rsidRPr="00C13371">
              <w:rPr>
                <w:rFonts w:ascii="Times New Roman" w:hAnsi="Times New Roman" w:cs="Times New Roman"/>
                <w:bCs/>
                <w:sz w:val="24"/>
                <w:szCs w:val="24"/>
              </w:rPr>
              <w:lastRenderedPageBreak/>
              <w:t>ОК.0</w:t>
            </w:r>
            <w:r>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4889ECDC"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-организовывать работу коллектива и команды</w:t>
            </w:r>
          </w:p>
          <w:p w14:paraId="00434511" w14:textId="6E5089B6" w:rsidR="00BC29F9" w:rsidRPr="00703E21"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063FDF"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-психологические основы деятельности коллектива</w:t>
            </w:r>
          </w:p>
          <w:p w14:paraId="475BC28D" w14:textId="78CD22FA" w:rsidR="00BC29F9" w:rsidRPr="00703E21"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26437C55" w14:textId="77777777" w:rsidR="00BC29F9" w:rsidRPr="00C13371" w:rsidRDefault="00BC29F9" w:rsidP="00E32102">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C29F9" w:rsidRPr="000E591D" w14:paraId="0C533D6C" w14:textId="77777777" w:rsidTr="00E32102">
        <w:tc>
          <w:tcPr>
            <w:tcW w:w="1129" w:type="dxa"/>
          </w:tcPr>
          <w:p w14:paraId="1DD665D5" w14:textId="2E04DDC4" w:rsidR="00BC29F9" w:rsidRPr="00C13371" w:rsidRDefault="00BC29F9" w:rsidP="00E32102">
            <w:pPr>
              <w:rPr>
                <w:rFonts w:ascii="Times New Roman" w:hAnsi="Times New Roman" w:cs="Times New Roman"/>
                <w:bCs/>
                <w:sz w:val="24"/>
                <w:szCs w:val="24"/>
              </w:rPr>
            </w:pPr>
            <w:r>
              <w:rPr>
                <w:rFonts w:ascii="Times New Roman" w:hAnsi="Times New Roman"/>
                <w:bCs/>
                <w:sz w:val="24"/>
                <w:szCs w:val="24"/>
              </w:rPr>
              <w:t>ОК 05</w:t>
            </w:r>
          </w:p>
        </w:tc>
        <w:tc>
          <w:tcPr>
            <w:tcW w:w="2833" w:type="dxa"/>
            <w:tcBorders>
              <w:top w:val="single" w:sz="4" w:space="0" w:color="auto"/>
              <w:left w:val="single" w:sz="4" w:space="0" w:color="auto"/>
              <w:right w:val="single" w:sz="4" w:space="0" w:color="auto"/>
            </w:tcBorders>
          </w:tcPr>
          <w:p w14:paraId="645E69DF"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2A7C6DE" w14:textId="15108A4C"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821534E"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 xml:space="preserve">-правила оформления документов </w:t>
            </w:r>
          </w:p>
          <w:p w14:paraId="218595FA"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-правила построения устных сообщений</w:t>
            </w:r>
          </w:p>
          <w:p w14:paraId="454D94CD" w14:textId="1CD76BF8" w:rsidR="00BC29F9" w:rsidRPr="00C13371" w:rsidRDefault="00F2535C" w:rsidP="00F2535C">
            <w:pPr>
              <w:rPr>
                <w:rFonts w:ascii="Times New Roman" w:hAnsi="Times New Roman" w:cs="Times New Roman"/>
                <w:bCs/>
                <w:i/>
                <w:sz w:val="24"/>
                <w:szCs w:val="24"/>
              </w:rPr>
            </w:pPr>
            <w:r w:rsidRPr="00F2535C">
              <w:rPr>
                <w:rFonts w:ascii="Times New Roman" w:hAnsi="Times New Roman" w:cs="Times New Roman"/>
                <w:bCs/>
                <w:i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67161FDF" w14:textId="77777777" w:rsidR="00BC29F9" w:rsidRDefault="00BC29F9" w:rsidP="00E32102">
            <w:pPr>
              <w:rPr>
                <w:rFonts w:ascii="Times New Roman" w:hAnsi="Times New Roman" w:cs="Times New Roman"/>
                <w:bCs/>
                <w:sz w:val="24"/>
                <w:szCs w:val="24"/>
              </w:rPr>
            </w:pPr>
          </w:p>
          <w:p w14:paraId="4C524CA5" w14:textId="56D1AC7D" w:rsidR="00F2535C" w:rsidRPr="00F2535C" w:rsidRDefault="00F2535C" w:rsidP="00F2535C">
            <w:pPr>
              <w:jc w:val="center"/>
              <w:rPr>
                <w:rFonts w:ascii="Times New Roman" w:hAnsi="Times New Roman" w:cs="Times New Roman"/>
                <w:sz w:val="24"/>
                <w:szCs w:val="24"/>
              </w:rPr>
            </w:pPr>
            <w:r>
              <w:rPr>
                <w:rFonts w:ascii="Times New Roman" w:hAnsi="Times New Roman" w:cs="Times New Roman"/>
                <w:sz w:val="24"/>
                <w:szCs w:val="24"/>
              </w:rPr>
              <w:t>-</w:t>
            </w:r>
          </w:p>
        </w:tc>
      </w:tr>
      <w:tr w:rsidR="00BC29F9" w14:paraId="3BEC9D35" w14:textId="77777777" w:rsidTr="00E32102">
        <w:trPr>
          <w:trHeight w:val="327"/>
        </w:trPr>
        <w:tc>
          <w:tcPr>
            <w:tcW w:w="1129" w:type="dxa"/>
          </w:tcPr>
          <w:p w14:paraId="706805CA" w14:textId="5A5FAB76" w:rsidR="00BC29F9" w:rsidRPr="00C13371" w:rsidRDefault="00BC29F9" w:rsidP="00E32102">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2</w:t>
            </w:r>
            <w:r w:rsidRPr="002364B2">
              <w:rPr>
                <w:rFonts w:ascii="Times New Roman" w:hAnsi="Times New Roman"/>
                <w:bCs/>
                <w:sz w:val="24"/>
                <w:szCs w:val="24"/>
                <w:lang w:val="en-US"/>
              </w:rPr>
              <w:t>.</w:t>
            </w:r>
            <w:r>
              <w:rPr>
                <w:rFonts w:ascii="Times New Roman" w:hAnsi="Times New Roman"/>
                <w:bCs/>
                <w:sz w:val="24"/>
                <w:szCs w:val="24"/>
              </w:rPr>
              <w:t>1</w:t>
            </w:r>
            <w:r w:rsidRPr="002364B2">
              <w:rPr>
                <w:rFonts w:ascii="Times New Roman" w:hAnsi="Times New Roman"/>
                <w:bCs/>
                <w:sz w:val="24"/>
                <w:szCs w:val="24"/>
                <w:lang w:val="en-US"/>
              </w:rPr>
              <w:t>.</w:t>
            </w:r>
          </w:p>
        </w:tc>
        <w:tc>
          <w:tcPr>
            <w:tcW w:w="2833" w:type="dxa"/>
            <w:tcBorders>
              <w:left w:val="single" w:sz="4" w:space="0" w:color="auto"/>
              <w:bottom w:val="single" w:sz="4" w:space="0" w:color="auto"/>
              <w:right w:val="single" w:sz="4" w:space="0" w:color="auto"/>
            </w:tcBorders>
          </w:tcPr>
          <w:p w14:paraId="2CE5C76A"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-участвовать в испытаниях природоохранного оборудования и введении его в эксплуатацию;</w:t>
            </w:r>
          </w:p>
          <w:p w14:paraId="2B3A6F7D" w14:textId="061FEA5A"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-осуществлять в организациях контроль соблюдения установленных требований и действующих норм, правил и стандартов;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1DDDDEE"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-основы технологии производств, их экологические особенности;</w:t>
            </w:r>
          </w:p>
          <w:p w14:paraId="06600C07" w14:textId="2797B3D3" w:rsidR="00BC29F9" w:rsidRPr="006D1B62"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-устройство, принцип действия, способы эксплуатации, правила хранения и несложного ремонта приборов и оборудования экологического контроля;</w:t>
            </w:r>
          </w:p>
        </w:tc>
        <w:tc>
          <w:tcPr>
            <w:tcW w:w="2833" w:type="dxa"/>
            <w:tcBorders>
              <w:top w:val="single" w:sz="4" w:space="0" w:color="auto"/>
              <w:left w:val="single" w:sz="4" w:space="0" w:color="auto"/>
              <w:bottom w:val="single" w:sz="4" w:space="0" w:color="auto"/>
              <w:right w:val="single" w:sz="4" w:space="0" w:color="auto"/>
            </w:tcBorders>
          </w:tcPr>
          <w:p w14:paraId="6D1E2932" w14:textId="77777777" w:rsidR="00F2535C" w:rsidRPr="00E4191C" w:rsidRDefault="00F2535C" w:rsidP="00F2535C">
            <w:pPr>
              <w:rPr>
                <w:rFonts w:ascii="Times New Roman" w:hAnsi="Times New Roman" w:cs="Times New Roman"/>
                <w:bCs/>
                <w:iCs/>
                <w:sz w:val="24"/>
                <w:szCs w:val="24"/>
              </w:rPr>
            </w:pPr>
            <w:r w:rsidRPr="00E4191C">
              <w:rPr>
                <w:rFonts w:ascii="Times New Roman" w:hAnsi="Times New Roman" w:cs="Times New Roman"/>
                <w:bCs/>
                <w:iCs/>
                <w:sz w:val="24"/>
                <w:szCs w:val="24"/>
              </w:rPr>
              <w:t>-применения природо-сберегающих технологий в организациях;</w:t>
            </w:r>
          </w:p>
          <w:p w14:paraId="584A780E" w14:textId="391F4C4A" w:rsidR="00BC29F9" w:rsidRPr="00C13371" w:rsidRDefault="00F2535C" w:rsidP="00F2535C">
            <w:pPr>
              <w:rPr>
                <w:rFonts w:ascii="Times New Roman" w:hAnsi="Times New Roman" w:cs="Times New Roman"/>
                <w:bCs/>
                <w:i/>
                <w:sz w:val="24"/>
                <w:szCs w:val="24"/>
              </w:rPr>
            </w:pPr>
            <w:r w:rsidRPr="00E4191C">
              <w:rPr>
                <w:rFonts w:ascii="Times New Roman" w:hAnsi="Times New Roman" w:cs="Times New Roman"/>
                <w:bCs/>
                <w:iCs/>
                <w:sz w:val="24"/>
                <w:szCs w:val="24"/>
              </w:rPr>
              <w:t>-проведения химических анализов в контрольных точках технологических процессов;</w:t>
            </w:r>
          </w:p>
        </w:tc>
      </w:tr>
      <w:tr w:rsidR="00BC29F9" w:rsidRPr="00C13371" w14:paraId="335C650E" w14:textId="77777777" w:rsidTr="00E32102">
        <w:tc>
          <w:tcPr>
            <w:tcW w:w="1129" w:type="dxa"/>
          </w:tcPr>
          <w:p w14:paraId="7F57D836" w14:textId="27D4678D" w:rsidR="00BC29F9" w:rsidRPr="00C13371" w:rsidRDefault="00BC29F9" w:rsidP="00E32102">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2</w:t>
            </w:r>
            <w:r w:rsidRPr="002364B2">
              <w:rPr>
                <w:rFonts w:ascii="Times New Roman" w:hAnsi="Times New Roman"/>
                <w:bCs/>
                <w:sz w:val="24"/>
                <w:szCs w:val="24"/>
              </w:rPr>
              <w:t>.</w:t>
            </w:r>
            <w:r>
              <w:rPr>
                <w:rFonts w:ascii="Times New Roman" w:hAnsi="Times New Roman"/>
                <w:bCs/>
                <w:sz w:val="24"/>
                <w:szCs w:val="24"/>
              </w:rPr>
              <w:t>2</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546D8039"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 xml:space="preserve">-эксплуатировать приборы и оборудование экологического контроля </w:t>
            </w:r>
            <w:r w:rsidRPr="00F2535C">
              <w:rPr>
                <w:rFonts w:ascii="Times New Roman" w:hAnsi="Times New Roman" w:cs="Times New Roman"/>
                <w:bCs/>
                <w:sz w:val="24"/>
                <w:szCs w:val="24"/>
              </w:rPr>
              <w:lastRenderedPageBreak/>
              <w:t>и средств инженерной защиты окружающей среды;</w:t>
            </w:r>
          </w:p>
          <w:p w14:paraId="10688BC8" w14:textId="07DCE1C7"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-участвовать в испытаниях природоохранного оборудования и введении его в эксплуатацию;</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41A2261"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lastRenderedPageBreak/>
              <w:t xml:space="preserve">-основы технологии производств, их </w:t>
            </w:r>
            <w:r w:rsidRPr="00F2535C">
              <w:rPr>
                <w:rFonts w:ascii="Times New Roman" w:hAnsi="Times New Roman" w:cs="Times New Roman"/>
                <w:bCs/>
                <w:iCs/>
                <w:sz w:val="24"/>
                <w:szCs w:val="24"/>
              </w:rPr>
              <w:lastRenderedPageBreak/>
              <w:t>экологические особенности;</w:t>
            </w:r>
          </w:p>
          <w:p w14:paraId="1732CD7B" w14:textId="49A5A0C1" w:rsidR="00BC29F9" w:rsidRPr="00CF1916"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-состав промышленных выбросов и сбросов различных производств;</w:t>
            </w:r>
          </w:p>
        </w:tc>
        <w:tc>
          <w:tcPr>
            <w:tcW w:w="2833" w:type="dxa"/>
            <w:tcBorders>
              <w:top w:val="single" w:sz="4" w:space="0" w:color="auto"/>
              <w:left w:val="single" w:sz="4" w:space="0" w:color="auto"/>
              <w:bottom w:val="single" w:sz="4" w:space="0" w:color="auto"/>
              <w:right w:val="single" w:sz="4" w:space="0" w:color="auto"/>
            </w:tcBorders>
          </w:tcPr>
          <w:p w14:paraId="445FE684"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lastRenderedPageBreak/>
              <w:t xml:space="preserve">-работы в группах по проведению производственного </w:t>
            </w:r>
            <w:r w:rsidRPr="00F2535C">
              <w:rPr>
                <w:rFonts w:ascii="Times New Roman" w:hAnsi="Times New Roman" w:cs="Times New Roman"/>
                <w:bCs/>
                <w:sz w:val="24"/>
                <w:szCs w:val="24"/>
              </w:rPr>
              <w:lastRenderedPageBreak/>
              <w:t>экологического контроля;</w:t>
            </w:r>
          </w:p>
          <w:p w14:paraId="40485E74" w14:textId="2E1B2F0B"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-применения природо-сберегающих технологий в организациях;</w:t>
            </w:r>
          </w:p>
        </w:tc>
      </w:tr>
      <w:tr w:rsidR="00BC29F9" w:rsidRPr="00C13371" w14:paraId="1AC07ECE" w14:textId="77777777" w:rsidTr="00E32102">
        <w:tc>
          <w:tcPr>
            <w:tcW w:w="1129" w:type="dxa"/>
          </w:tcPr>
          <w:p w14:paraId="7A9D868D" w14:textId="6C06F8B2" w:rsidR="00BC29F9" w:rsidRPr="00C13371" w:rsidRDefault="00BC29F9" w:rsidP="00E32102">
            <w:pPr>
              <w:rPr>
                <w:rFonts w:ascii="Times New Roman" w:hAnsi="Times New Roman" w:cs="Times New Roman"/>
                <w:bCs/>
                <w:sz w:val="24"/>
                <w:szCs w:val="24"/>
              </w:rPr>
            </w:pPr>
            <w:r w:rsidRPr="002364B2">
              <w:rPr>
                <w:rFonts w:ascii="Times New Roman" w:hAnsi="Times New Roman"/>
                <w:bCs/>
                <w:sz w:val="24"/>
                <w:szCs w:val="24"/>
              </w:rPr>
              <w:lastRenderedPageBreak/>
              <w:t xml:space="preserve">ПК </w:t>
            </w:r>
            <w:r>
              <w:rPr>
                <w:rFonts w:ascii="Times New Roman" w:hAnsi="Times New Roman"/>
                <w:bCs/>
                <w:sz w:val="24"/>
                <w:szCs w:val="24"/>
              </w:rPr>
              <w:t>2</w:t>
            </w:r>
            <w:r w:rsidRPr="002364B2">
              <w:rPr>
                <w:rFonts w:ascii="Times New Roman" w:hAnsi="Times New Roman"/>
                <w:bCs/>
                <w:sz w:val="24"/>
                <w:szCs w:val="24"/>
              </w:rPr>
              <w:t>.</w:t>
            </w:r>
            <w:r>
              <w:rPr>
                <w:rFonts w:ascii="Times New Roman" w:hAnsi="Times New Roman"/>
                <w:bCs/>
                <w:sz w:val="24"/>
                <w:szCs w:val="24"/>
              </w:rPr>
              <w:t>3</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7D407AF6"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-соблюдать правила пожарной безопасности;</w:t>
            </w:r>
          </w:p>
          <w:p w14:paraId="2DBA33C4"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 xml:space="preserve">-использовать средства индивидуальной защиты; </w:t>
            </w:r>
          </w:p>
          <w:p w14:paraId="5B60BE8B"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 xml:space="preserve">-использовать средства коллективной защиты; </w:t>
            </w:r>
          </w:p>
          <w:p w14:paraId="10A115F8" w14:textId="297ABA42"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-оказывать первую доврачебную помощь при несчастных случаях;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6C7A8CB"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 xml:space="preserve">-правила охраны труда при работе в химической лаборатории; </w:t>
            </w:r>
          </w:p>
          <w:p w14:paraId="14A353A8"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-требования, предъявляемые к химическим лабораториям;</w:t>
            </w:r>
          </w:p>
          <w:p w14:paraId="58CD1AB0"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 xml:space="preserve">-правила обслуживания лабораторного оборудования, аппаратуры и контрольно-измерительных приборов; </w:t>
            </w:r>
          </w:p>
          <w:p w14:paraId="0A5E8953" w14:textId="4F85B6CA" w:rsidR="00BC29F9" w:rsidRPr="00CF1916"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правила использования средств индивидуальной и коллективной защиты;</w:t>
            </w:r>
          </w:p>
        </w:tc>
        <w:tc>
          <w:tcPr>
            <w:tcW w:w="2833" w:type="dxa"/>
            <w:tcBorders>
              <w:top w:val="single" w:sz="4" w:space="0" w:color="auto"/>
              <w:left w:val="single" w:sz="4" w:space="0" w:color="auto"/>
              <w:bottom w:val="single" w:sz="4" w:space="0" w:color="auto"/>
              <w:right w:val="single" w:sz="4" w:space="0" w:color="auto"/>
            </w:tcBorders>
          </w:tcPr>
          <w:p w14:paraId="6CD21EB5"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-проведения химических анализов в контрольных точках технологических процессов;</w:t>
            </w:r>
          </w:p>
          <w:p w14:paraId="56050C94" w14:textId="53F0EC68"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-составлять и анализировать принципиальную схему малоотходных технологий;</w:t>
            </w:r>
          </w:p>
        </w:tc>
      </w:tr>
      <w:tr w:rsidR="00BC29F9" w:rsidRPr="00C13371" w14:paraId="06B10985" w14:textId="77777777" w:rsidTr="00E32102">
        <w:trPr>
          <w:trHeight w:val="327"/>
        </w:trPr>
        <w:tc>
          <w:tcPr>
            <w:tcW w:w="1129" w:type="dxa"/>
          </w:tcPr>
          <w:p w14:paraId="65CD7408" w14:textId="57F8A9B1" w:rsidR="00BC29F9" w:rsidRPr="00C13371" w:rsidRDefault="00BC29F9" w:rsidP="00E32102">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2</w:t>
            </w:r>
            <w:r w:rsidRPr="002364B2">
              <w:rPr>
                <w:rFonts w:ascii="Times New Roman" w:hAnsi="Times New Roman"/>
                <w:bCs/>
                <w:sz w:val="24"/>
                <w:szCs w:val="24"/>
                <w:lang w:val="en-US"/>
              </w:rPr>
              <w:t>.</w:t>
            </w:r>
            <w:r>
              <w:rPr>
                <w:rFonts w:ascii="Times New Roman" w:hAnsi="Times New Roman"/>
                <w:bCs/>
                <w:sz w:val="24"/>
                <w:szCs w:val="24"/>
              </w:rPr>
              <w:t>4</w:t>
            </w:r>
            <w:r w:rsidRPr="002364B2">
              <w:rPr>
                <w:rFonts w:ascii="Times New Roman" w:hAnsi="Times New Roman"/>
                <w:bCs/>
                <w:sz w:val="24"/>
                <w:szCs w:val="24"/>
                <w:lang w:val="en-US"/>
              </w:rPr>
              <w:t>.</w:t>
            </w:r>
          </w:p>
        </w:tc>
        <w:tc>
          <w:tcPr>
            <w:tcW w:w="2833" w:type="dxa"/>
            <w:tcBorders>
              <w:left w:val="single" w:sz="4" w:space="0" w:color="auto"/>
              <w:bottom w:val="single" w:sz="4" w:space="0" w:color="auto"/>
              <w:right w:val="single" w:sz="4" w:space="0" w:color="auto"/>
            </w:tcBorders>
          </w:tcPr>
          <w:p w14:paraId="1507A5CB"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-участвовать в испытаниях природоохранного оборудования и введении его в эксплуатацию;</w:t>
            </w:r>
          </w:p>
          <w:p w14:paraId="33B6FF3C" w14:textId="6170268C"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-осуществлять в организациях контроль соблюдения установленных требований и действующих норм, правил и стандартов;</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550390" w14:textId="77777777" w:rsidR="00F2535C" w:rsidRPr="00F2535C"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 xml:space="preserve">-правила ведения записей в лабораторных журналах; </w:t>
            </w:r>
          </w:p>
          <w:p w14:paraId="21F8DE8A" w14:textId="5F766E99" w:rsidR="00BC29F9" w:rsidRPr="006D1B62" w:rsidRDefault="00F2535C" w:rsidP="00F2535C">
            <w:pPr>
              <w:rPr>
                <w:rFonts w:ascii="Times New Roman" w:hAnsi="Times New Roman" w:cs="Times New Roman"/>
                <w:bCs/>
                <w:iCs/>
                <w:sz w:val="24"/>
                <w:szCs w:val="24"/>
              </w:rPr>
            </w:pPr>
            <w:r w:rsidRPr="00F2535C">
              <w:rPr>
                <w:rFonts w:ascii="Times New Roman" w:hAnsi="Times New Roman" w:cs="Times New Roman"/>
                <w:bCs/>
                <w:iCs/>
                <w:sz w:val="24"/>
                <w:szCs w:val="24"/>
              </w:rPr>
              <w:t>-директивные и распорядительные документы, методические и нормативные материалы по вопросам выполняемой работы;</w:t>
            </w:r>
          </w:p>
        </w:tc>
        <w:tc>
          <w:tcPr>
            <w:tcW w:w="2833" w:type="dxa"/>
            <w:tcBorders>
              <w:top w:val="single" w:sz="4" w:space="0" w:color="auto"/>
              <w:left w:val="single" w:sz="4" w:space="0" w:color="auto"/>
              <w:bottom w:val="single" w:sz="4" w:space="0" w:color="auto"/>
              <w:right w:val="single" w:sz="4" w:space="0" w:color="auto"/>
            </w:tcBorders>
          </w:tcPr>
          <w:p w14:paraId="6697455C" w14:textId="77777777" w:rsidR="00F2535C" w:rsidRPr="00E4191C" w:rsidRDefault="00F2535C" w:rsidP="00E4191C">
            <w:pPr>
              <w:rPr>
                <w:rFonts w:ascii="Times New Roman" w:hAnsi="Times New Roman" w:cs="Times New Roman"/>
                <w:bCs/>
                <w:iCs/>
                <w:sz w:val="24"/>
                <w:szCs w:val="24"/>
              </w:rPr>
            </w:pPr>
            <w:r w:rsidRPr="00E4191C">
              <w:rPr>
                <w:rFonts w:ascii="Times New Roman" w:hAnsi="Times New Roman" w:cs="Times New Roman"/>
                <w:bCs/>
                <w:iCs/>
                <w:sz w:val="24"/>
                <w:szCs w:val="24"/>
              </w:rPr>
              <w:t>-технологии малоотходных производств;</w:t>
            </w:r>
          </w:p>
          <w:p w14:paraId="7A2F6134" w14:textId="544CCD49" w:rsidR="00BC29F9" w:rsidRPr="00E4191C" w:rsidRDefault="00F2535C" w:rsidP="00E4191C">
            <w:pPr>
              <w:rPr>
                <w:rFonts w:ascii="Times New Roman" w:hAnsi="Times New Roman" w:cs="Times New Roman"/>
                <w:bCs/>
                <w:iCs/>
                <w:sz w:val="24"/>
                <w:szCs w:val="24"/>
              </w:rPr>
            </w:pPr>
            <w:r w:rsidRPr="00E4191C">
              <w:rPr>
                <w:rFonts w:ascii="Times New Roman" w:hAnsi="Times New Roman" w:cs="Times New Roman"/>
                <w:bCs/>
                <w:iCs/>
                <w:sz w:val="24"/>
                <w:szCs w:val="24"/>
              </w:rPr>
              <w:t>-директивные и распорядительные документы, методические и нормативные материалы по вопросам выполняемой работы;</w:t>
            </w:r>
          </w:p>
        </w:tc>
      </w:tr>
      <w:tr w:rsidR="00BC29F9" w:rsidRPr="00C13371" w14:paraId="26325AE5" w14:textId="77777777" w:rsidTr="00E32102">
        <w:tc>
          <w:tcPr>
            <w:tcW w:w="1129" w:type="dxa"/>
          </w:tcPr>
          <w:p w14:paraId="50C6F015" w14:textId="0F961CC3" w:rsidR="00BC29F9" w:rsidRPr="00C13371" w:rsidRDefault="00BC29F9" w:rsidP="00E32102">
            <w:pPr>
              <w:rPr>
                <w:rFonts w:ascii="Times New Roman" w:hAnsi="Times New Roman" w:cs="Times New Roman"/>
                <w:bCs/>
                <w:sz w:val="24"/>
                <w:szCs w:val="24"/>
              </w:rPr>
            </w:pPr>
            <w:r w:rsidRPr="002364B2">
              <w:rPr>
                <w:rFonts w:ascii="Times New Roman" w:hAnsi="Times New Roman"/>
                <w:bCs/>
                <w:sz w:val="24"/>
                <w:szCs w:val="24"/>
              </w:rPr>
              <w:t xml:space="preserve">ПК </w:t>
            </w:r>
            <w:r>
              <w:rPr>
                <w:rFonts w:ascii="Times New Roman" w:hAnsi="Times New Roman"/>
                <w:bCs/>
                <w:sz w:val="24"/>
                <w:szCs w:val="24"/>
              </w:rPr>
              <w:t>2</w:t>
            </w:r>
            <w:r w:rsidRPr="002364B2">
              <w:rPr>
                <w:rFonts w:ascii="Times New Roman" w:hAnsi="Times New Roman"/>
                <w:bCs/>
                <w:sz w:val="24"/>
                <w:szCs w:val="24"/>
              </w:rPr>
              <w:t>.</w:t>
            </w:r>
            <w:r>
              <w:rPr>
                <w:rFonts w:ascii="Times New Roman" w:hAnsi="Times New Roman"/>
                <w:bCs/>
                <w:sz w:val="24"/>
                <w:szCs w:val="24"/>
              </w:rPr>
              <w:t>5</w:t>
            </w:r>
            <w:r w:rsidRPr="002364B2">
              <w:rPr>
                <w:rFonts w:ascii="Times New Roman" w:hAnsi="Times New Roman"/>
                <w:bCs/>
                <w:sz w:val="24"/>
                <w:szCs w:val="24"/>
              </w:rPr>
              <w:t>.</w:t>
            </w:r>
          </w:p>
        </w:tc>
        <w:tc>
          <w:tcPr>
            <w:tcW w:w="2833" w:type="dxa"/>
            <w:tcBorders>
              <w:top w:val="single" w:sz="4" w:space="0" w:color="auto"/>
              <w:left w:val="single" w:sz="4" w:space="0" w:color="auto"/>
              <w:right w:val="single" w:sz="4" w:space="0" w:color="auto"/>
            </w:tcBorders>
          </w:tcPr>
          <w:p w14:paraId="15B22E8A"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-составлять и анализировать принципиальную схему малоотходных технологий;</w:t>
            </w:r>
          </w:p>
          <w:p w14:paraId="2CF3EBB4" w14:textId="6FB01E59"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-осуществлять производственный экологический контроль;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179464" w14:textId="77777777" w:rsidR="00E4191C" w:rsidRPr="00E4191C" w:rsidRDefault="00E4191C" w:rsidP="00E4191C">
            <w:pPr>
              <w:rPr>
                <w:rFonts w:ascii="Times New Roman" w:hAnsi="Times New Roman" w:cs="Times New Roman"/>
                <w:bCs/>
                <w:iCs/>
                <w:sz w:val="24"/>
                <w:szCs w:val="24"/>
              </w:rPr>
            </w:pPr>
            <w:r w:rsidRPr="00E4191C">
              <w:rPr>
                <w:rFonts w:ascii="Times New Roman" w:hAnsi="Times New Roman" w:cs="Times New Roman"/>
                <w:bCs/>
                <w:iCs/>
                <w:sz w:val="24"/>
                <w:szCs w:val="24"/>
              </w:rPr>
              <w:t>-основные принципы организации и создания экологически чистых производств;</w:t>
            </w:r>
          </w:p>
          <w:p w14:paraId="165D990F" w14:textId="16A47A07" w:rsidR="00BC29F9" w:rsidRPr="00CF1916" w:rsidRDefault="00E4191C" w:rsidP="00E4191C">
            <w:pPr>
              <w:rPr>
                <w:rFonts w:ascii="Times New Roman" w:hAnsi="Times New Roman" w:cs="Times New Roman"/>
                <w:bCs/>
                <w:iCs/>
                <w:sz w:val="24"/>
                <w:szCs w:val="24"/>
              </w:rPr>
            </w:pPr>
            <w:r w:rsidRPr="00E4191C">
              <w:rPr>
                <w:rFonts w:ascii="Times New Roman" w:hAnsi="Times New Roman" w:cs="Times New Roman"/>
                <w:bCs/>
                <w:iCs/>
                <w:sz w:val="24"/>
                <w:szCs w:val="24"/>
              </w:rPr>
              <w:t>приоритетные направления развития экологически чистых производств;</w:t>
            </w:r>
          </w:p>
        </w:tc>
        <w:tc>
          <w:tcPr>
            <w:tcW w:w="2833" w:type="dxa"/>
            <w:tcBorders>
              <w:top w:val="single" w:sz="4" w:space="0" w:color="auto"/>
              <w:left w:val="single" w:sz="4" w:space="0" w:color="auto"/>
              <w:bottom w:val="single" w:sz="4" w:space="0" w:color="auto"/>
              <w:right w:val="single" w:sz="4" w:space="0" w:color="auto"/>
            </w:tcBorders>
          </w:tcPr>
          <w:p w14:paraId="4F525D65" w14:textId="77777777" w:rsidR="00F2535C" w:rsidRPr="00F2535C"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-контроль входных и выходных потоков для технологических процессов в организациях;</w:t>
            </w:r>
          </w:p>
          <w:p w14:paraId="7794E56C" w14:textId="25D5D677" w:rsidR="00BC29F9" w:rsidRPr="00C13371" w:rsidRDefault="00F2535C" w:rsidP="00F2535C">
            <w:pPr>
              <w:rPr>
                <w:rFonts w:ascii="Times New Roman" w:hAnsi="Times New Roman" w:cs="Times New Roman"/>
                <w:bCs/>
                <w:sz w:val="24"/>
                <w:szCs w:val="24"/>
              </w:rPr>
            </w:pPr>
            <w:r w:rsidRPr="00F2535C">
              <w:rPr>
                <w:rFonts w:ascii="Times New Roman" w:hAnsi="Times New Roman" w:cs="Times New Roman"/>
                <w:bCs/>
                <w:sz w:val="24"/>
                <w:szCs w:val="24"/>
              </w:rPr>
              <w:t>-расчет негативного воздействия на окружающую среду</w:t>
            </w:r>
          </w:p>
        </w:tc>
      </w:tr>
    </w:tbl>
    <w:p w14:paraId="64EA0642" w14:textId="77777777" w:rsidR="00BC29F9" w:rsidRDefault="00BC29F9" w:rsidP="007B6C4D">
      <w:pPr>
        <w:pStyle w:val="ConsPlusNormal"/>
      </w:pPr>
    </w:p>
    <w:p w14:paraId="00FEF20A" w14:textId="77777777" w:rsidR="00BC29F9" w:rsidRDefault="00BC29F9" w:rsidP="007B6C4D">
      <w:pPr>
        <w:pStyle w:val="ConsPlusNormal"/>
      </w:pPr>
    </w:p>
    <w:p w14:paraId="4F9817DD" w14:textId="2E41B4D2" w:rsidR="00BC29F9" w:rsidRDefault="00BC29F9" w:rsidP="007B6C4D">
      <w:pPr>
        <w:pStyle w:val="ConsPlusNormal"/>
      </w:pPr>
    </w:p>
    <w:p w14:paraId="29C2B408" w14:textId="77777777" w:rsidR="007B6C4D" w:rsidRDefault="007B6C4D" w:rsidP="007B6C4D">
      <w:pPr>
        <w:pStyle w:val="ConsPlusNormal"/>
      </w:pPr>
    </w:p>
    <w:p w14:paraId="18D855E7" w14:textId="77777777" w:rsidR="00BC29F9" w:rsidRPr="00E11160" w:rsidRDefault="00BC29F9" w:rsidP="00BC29F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3E642AFA" w14:textId="055C3D87" w:rsidR="00BC29F9" w:rsidRDefault="00BC29F9" w:rsidP="00BC29F9">
      <w:pPr>
        <w:pStyle w:val="114"/>
        <w:rPr>
          <w:rFonts w:ascii="Times New Roman" w:hAnsi="Times New Roman"/>
        </w:rPr>
      </w:pPr>
      <w:r w:rsidRPr="00E11160">
        <w:rPr>
          <w:rFonts w:ascii="Times New Roman" w:hAnsi="Times New Roman"/>
        </w:rPr>
        <w:t xml:space="preserve">2.1. Трудоемкость освоения модуля </w:t>
      </w:r>
    </w:p>
    <w:p w14:paraId="3EB10802" w14:textId="77777777" w:rsidR="007A4261" w:rsidRPr="00E11160" w:rsidRDefault="007A4261" w:rsidP="007A4261">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C29F9" w:rsidRPr="000E591D" w14:paraId="4754CCA0" w14:textId="77777777" w:rsidTr="0014732F">
        <w:trPr>
          <w:trHeight w:val="23"/>
        </w:trPr>
        <w:tc>
          <w:tcPr>
            <w:tcW w:w="2460" w:type="pct"/>
            <w:vAlign w:val="center"/>
          </w:tcPr>
          <w:p w14:paraId="23D18B2B" w14:textId="77777777" w:rsidR="00BC29F9" w:rsidRPr="00C13371" w:rsidRDefault="00BC29F9" w:rsidP="00E3210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38D4BC00" w14:textId="77777777" w:rsidR="00BC29F9" w:rsidRPr="00C13371" w:rsidRDefault="00BC29F9" w:rsidP="00E3210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43D1B7F" w14:textId="77777777" w:rsidR="00BC29F9" w:rsidRPr="00C13371" w:rsidRDefault="00BC29F9" w:rsidP="00E32102">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BC29F9" w:rsidRPr="000E591D" w14:paraId="09C3CFF6" w14:textId="77777777" w:rsidTr="0014732F">
        <w:trPr>
          <w:trHeight w:val="23"/>
        </w:trPr>
        <w:tc>
          <w:tcPr>
            <w:tcW w:w="2460" w:type="pct"/>
            <w:vAlign w:val="center"/>
          </w:tcPr>
          <w:p w14:paraId="1B3AE8C6" w14:textId="77777777" w:rsidR="00BC29F9" w:rsidRPr="00C13371" w:rsidRDefault="00BC29F9" w:rsidP="00E3210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3E00B4D1" w14:textId="1E148F82" w:rsidR="00BC29F9" w:rsidRPr="00C13371" w:rsidRDefault="00E4191C" w:rsidP="00E32102">
            <w:pPr>
              <w:jc w:val="center"/>
              <w:rPr>
                <w:rFonts w:ascii="Times New Roman" w:hAnsi="Times New Roman" w:cs="Times New Roman"/>
                <w:bCs/>
                <w:sz w:val="24"/>
                <w:szCs w:val="24"/>
              </w:rPr>
            </w:pPr>
            <w:r>
              <w:rPr>
                <w:rFonts w:ascii="Times New Roman" w:hAnsi="Times New Roman" w:cs="Times New Roman"/>
                <w:bCs/>
                <w:sz w:val="24"/>
                <w:szCs w:val="24"/>
              </w:rPr>
              <w:t>138</w:t>
            </w:r>
          </w:p>
        </w:tc>
        <w:tc>
          <w:tcPr>
            <w:tcW w:w="1345" w:type="pct"/>
            <w:vAlign w:val="center"/>
          </w:tcPr>
          <w:p w14:paraId="3C259B4E" w14:textId="1F41EF8B" w:rsidR="00BC29F9" w:rsidRPr="00C13371" w:rsidRDefault="00E4191C" w:rsidP="00E32102">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BC29F9" w:rsidRPr="000E591D" w14:paraId="2A723D0D" w14:textId="77777777" w:rsidTr="0014732F">
        <w:trPr>
          <w:trHeight w:val="23"/>
        </w:trPr>
        <w:tc>
          <w:tcPr>
            <w:tcW w:w="2460" w:type="pct"/>
            <w:vAlign w:val="center"/>
          </w:tcPr>
          <w:p w14:paraId="380DD4ED" w14:textId="77777777" w:rsidR="00BC29F9" w:rsidRPr="00C13371" w:rsidRDefault="00BC29F9" w:rsidP="00E3210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5AE69A8" w14:textId="0CCC23B5" w:rsidR="00BC29F9" w:rsidRPr="00C13371" w:rsidRDefault="00E4191C" w:rsidP="00E32102">
            <w:pPr>
              <w:jc w:val="center"/>
              <w:rPr>
                <w:rFonts w:ascii="Times New Roman" w:hAnsi="Times New Roman" w:cs="Times New Roman"/>
                <w:bCs/>
                <w:sz w:val="24"/>
                <w:szCs w:val="24"/>
              </w:rPr>
            </w:pPr>
            <w:r>
              <w:rPr>
                <w:rFonts w:ascii="Times New Roman" w:hAnsi="Times New Roman" w:cs="Times New Roman"/>
                <w:bCs/>
                <w:sz w:val="24"/>
                <w:szCs w:val="24"/>
              </w:rPr>
              <w:t>20</w:t>
            </w:r>
          </w:p>
        </w:tc>
        <w:tc>
          <w:tcPr>
            <w:tcW w:w="1345" w:type="pct"/>
            <w:vAlign w:val="center"/>
          </w:tcPr>
          <w:p w14:paraId="0F18188B" w14:textId="77777777" w:rsidR="00BC29F9" w:rsidRPr="00C13371" w:rsidRDefault="00BC29F9" w:rsidP="00E3210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29F9" w:rsidRPr="000E591D" w14:paraId="107CA856" w14:textId="77777777" w:rsidTr="0014732F">
        <w:trPr>
          <w:trHeight w:val="23"/>
        </w:trPr>
        <w:tc>
          <w:tcPr>
            <w:tcW w:w="2460" w:type="pct"/>
            <w:vAlign w:val="center"/>
          </w:tcPr>
          <w:p w14:paraId="7B9CEA2B" w14:textId="77777777" w:rsidR="00BC29F9" w:rsidRPr="00C13371" w:rsidRDefault="00BC29F9" w:rsidP="00E3210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DD07AA4" w14:textId="77777777" w:rsidR="00BC29F9" w:rsidRPr="00C13371" w:rsidRDefault="00BC29F9" w:rsidP="00E3210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1FDCBB4" w14:textId="77777777" w:rsidR="00BC29F9" w:rsidRPr="00C13371" w:rsidRDefault="00BC29F9" w:rsidP="00E32102">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C29F9" w:rsidRPr="000E591D" w14:paraId="45159BB8" w14:textId="77777777" w:rsidTr="0014732F">
        <w:trPr>
          <w:trHeight w:val="23"/>
        </w:trPr>
        <w:tc>
          <w:tcPr>
            <w:tcW w:w="2460" w:type="pct"/>
            <w:vAlign w:val="center"/>
          </w:tcPr>
          <w:p w14:paraId="1952ACF5" w14:textId="77777777" w:rsidR="00BC29F9" w:rsidRPr="00C13371" w:rsidRDefault="00BC29F9" w:rsidP="00E3210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3C1F1F2" w14:textId="5DD697C4" w:rsidR="00BC29F9" w:rsidRPr="00C13371" w:rsidRDefault="00E4191C" w:rsidP="00E32102">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126B9A92" w14:textId="7DFE4C83" w:rsidR="00BC29F9" w:rsidRPr="00C13371" w:rsidRDefault="00E4191C" w:rsidP="00E32102">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BC29F9" w:rsidRPr="000E591D" w14:paraId="765451E3" w14:textId="77777777" w:rsidTr="0014732F">
        <w:trPr>
          <w:trHeight w:val="23"/>
        </w:trPr>
        <w:tc>
          <w:tcPr>
            <w:tcW w:w="2460" w:type="pct"/>
            <w:vAlign w:val="center"/>
          </w:tcPr>
          <w:p w14:paraId="6903C306" w14:textId="77777777" w:rsidR="00BC29F9" w:rsidRPr="00C13371" w:rsidRDefault="00BC29F9" w:rsidP="00E3210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05DAD92" w14:textId="62F138C7" w:rsidR="00BC29F9" w:rsidRPr="00C13371" w:rsidRDefault="00E4191C" w:rsidP="00E32102">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34D8A590" w14:textId="6832D02F" w:rsidR="00BC29F9" w:rsidRPr="00C13371" w:rsidRDefault="00E4191C" w:rsidP="00E32102">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C29F9" w:rsidRPr="000E591D" w14:paraId="26F0301E" w14:textId="77777777" w:rsidTr="0014732F">
        <w:trPr>
          <w:trHeight w:val="23"/>
        </w:trPr>
        <w:tc>
          <w:tcPr>
            <w:tcW w:w="2460" w:type="pct"/>
            <w:vAlign w:val="center"/>
          </w:tcPr>
          <w:p w14:paraId="1BD663BC" w14:textId="77777777" w:rsidR="00BC29F9" w:rsidRPr="00C13371" w:rsidRDefault="00BC29F9" w:rsidP="00E3210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ABCD6ED" w14:textId="3C755229" w:rsidR="00BC29F9" w:rsidRPr="00C13371" w:rsidRDefault="00E4191C" w:rsidP="00E32102">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098DFB59" w14:textId="2AB195E5" w:rsidR="00BC29F9" w:rsidRPr="00C13371" w:rsidRDefault="00E4191C" w:rsidP="00E32102">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BC29F9" w:rsidRPr="000E591D" w14:paraId="79CC61E3" w14:textId="77777777" w:rsidTr="0014732F">
        <w:trPr>
          <w:trHeight w:val="23"/>
        </w:trPr>
        <w:tc>
          <w:tcPr>
            <w:tcW w:w="2460" w:type="pct"/>
            <w:vAlign w:val="center"/>
          </w:tcPr>
          <w:p w14:paraId="6772BDDF" w14:textId="77777777" w:rsidR="00BC29F9" w:rsidRPr="00C13371" w:rsidRDefault="00BC29F9" w:rsidP="00E3210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37EAFF16" w14:textId="77777777" w:rsidR="00BC29F9" w:rsidRPr="00C13371" w:rsidRDefault="00BC29F9" w:rsidP="00E32102">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4D48B81F" w14:textId="77777777" w:rsidR="00BC29F9" w:rsidRPr="00C13371" w:rsidRDefault="00BC29F9" w:rsidP="00E32102">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BC29F9" w:rsidRPr="00257255" w14:paraId="3E78D9D7" w14:textId="77777777" w:rsidTr="0014732F">
        <w:trPr>
          <w:trHeight w:val="23"/>
        </w:trPr>
        <w:tc>
          <w:tcPr>
            <w:tcW w:w="2460" w:type="pct"/>
            <w:vAlign w:val="center"/>
          </w:tcPr>
          <w:p w14:paraId="30D43F7F" w14:textId="77777777" w:rsidR="00BC29F9" w:rsidRPr="00C13371" w:rsidRDefault="00BC29F9" w:rsidP="00E3210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994B2B1" w14:textId="52B8F8A3" w:rsidR="00BC29F9" w:rsidRPr="00C13371" w:rsidRDefault="00E4191C" w:rsidP="00E32102">
            <w:pPr>
              <w:jc w:val="center"/>
              <w:rPr>
                <w:rFonts w:ascii="Times New Roman" w:hAnsi="Times New Roman" w:cs="Times New Roman"/>
                <w:b/>
                <w:sz w:val="24"/>
                <w:szCs w:val="24"/>
              </w:rPr>
            </w:pPr>
            <w:r>
              <w:rPr>
                <w:rFonts w:ascii="Times New Roman" w:hAnsi="Times New Roman" w:cs="Times New Roman"/>
                <w:b/>
                <w:sz w:val="24"/>
                <w:szCs w:val="24"/>
              </w:rPr>
              <w:t>284</w:t>
            </w:r>
          </w:p>
        </w:tc>
        <w:tc>
          <w:tcPr>
            <w:tcW w:w="1345" w:type="pct"/>
            <w:vAlign w:val="center"/>
          </w:tcPr>
          <w:p w14:paraId="38981C0C" w14:textId="4E866AED" w:rsidR="00BC29F9" w:rsidRPr="00C13371" w:rsidRDefault="00E4191C" w:rsidP="00E32102">
            <w:pPr>
              <w:jc w:val="center"/>
              <w:rPr>
                <w:rFonts w:ascii="Times New Roman" w:hAnsi="Times New Roman" w:cs="Times New Roman"/>
                <w:b/>
                <w:sz w:val="24"/>
                <w:szCs w:val="24"/>
              </w:rPr>
            </w:pPr>
            <w:r>
              <w:rPr>
                <w:rFonts w:ascii="Times New Roman" w:hAnsi="Times New Roman" w:cs="Times New Roman"/>
                <w:b/>
                <w:sz w:val="24"/>
                <w:szCs w:val="24"/>
              </w:rPr>
              <w:t>198</w:t>
            </w:r>
          </w:p>
        </w:tc>
      </w:tr>
    </w:tbl>
    <w:p w14:paraId="3D49F302" w14:textId="77777777" w:rsidR="00BC29F9" w:rsidRDefault="00BC29F9" w:rsidP="00BC29F9">
      <w:pPr>
        <w:rPr>
          <w:rFonts w:ascii="Times New Roman" w:hAnsi="Times New Roman" w:cs="Times New Roman"/>
          <w:i/>
          <w:sz w:val="24"/>
          <w:szCs w:val="24"/>
        </w:rPr>
      </w:pPr>
    </w:p>
    <w:p w14:paraId="09803EFA" w14:textId="478895EF" w:rsidR="00BC29F9" w:rsidRDefault="00BC29F9" w:rsidP="00BC29F9">
      <w:pPr>
        <w:pStyle w:val="114"/>
        <w:rPr>
          <w:rFonts w:ascii="Times New Roman" w:hAnsi="Times New Roman"/>
        </w:rPr>
      </w:pPr>
      <w:r w:rsidRPr="000156CF">
        <w:rPr>
          <w:rFonts w:ascii="Times New Roman" w:hAnsi="Times New Roman"/>
        </w:rPr>
        <w:t>2.2. Структура профессионального модуля</w:t>
      </w:r>
    </w:p>
    <w:p w14:paraId="5DECBF39" w14:textId="77777777" w:rsidR="007A4261" w:rsidRPr="000156CF" w:rsidRDefault="007A4261" w:rsidP="007A4261">
      <w:pPr>
        <w:pStyle w:val="ConsPlusNormal"/>
      </w:pP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2"/>
        <w:gridCol w:w="3693"/>
        <w:gridCol w:w="993"/>
        <w:gridCol w:w="708"/>
        <w:gridCol w:w="710"/>
        <w:gridCol w:w="567"/>
        <w:gridCol w:w="567"/>
        <w:gridCol w:w="426"/>
        <w:gridCol w:w="569"/>
        <w:gridCol w:w="559"/>
      </w:tblGrid>
      <w:tr w:rsidR="00BC29F9" w:rsidRPr="00C63897" w14:paraId="0EC96AB5" w14:textId="77777777" w:rsidTr="007A4261">
        <w:trPr>
          <w:cantSplit/>
          <w:trHeight w:val="2612"/>
        </w:trPr>
        <w:tc>
          <w:tcPr>
            <w:tcW w:w="502" w:type="pct"/>
            <w:tcBorders>
              <w:bottom w:val="single" w:sz="4" w:space="0" w:color="auto"/>
            </w:tcBorders>
          </w:tcPr>
          <w:p w14:paraId="17FCAAAE" w14:textId="77777777" w:rsidR="00BC29F9" w:rsidRPr="00C13371" w:rsidRDefault="00BC29F9" w:rsidP="00E3210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89" w:type="pct"/>
            <w:tcBorders>
              <w:bottom w:val="single" w:sz="4" w:space="0" w:color="auto"/>
            </w:tcBorders>
            <w:vAlign w:val="center"/>
          </w:tcPr>
          <w:p w14:paraId="532C8EFB" w14:textId="77777777" w:rsidR="00BC29F9" w:rsidRPr="00C13371" w:rsidRDefault="00BC29F9" w:rsidP="00E3210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08" w:type="pct"/>
            <w:tcBorders>
              <w:bottom w:val="single" w:sz="4" w:space="0" w:color="auto"/>
            </w:tcBorders>
            <w:vAlign w:val="center"/>
          </w:tcPr>
          <w:p w14:paraId="6F760EBE" w14:textId="77777777" w:rsidR="00BC29F9" w:rsidRPr="00C13371" w:rsidRDefault="00BC29F9" w:rsidP="00E3210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2" w:type="pct"/>
            <w:tcBorders>
              <w:bottom w:val="single" w:sz="4" w:space="0" w:color="auto"/>
            </w:tcBorders>
            <w:textDirection w:val="btLr"/>
            <w:vAlign w:val="center"/>
          </w:tcPr>
          <w:p w14:paraId="1F208DE1" w14:textId="77777777" w:rsidR="00BC29F9" w:rsidRPr="00C13371" w:rsidRDefault="00BC29F9" w:rsidP="00E3210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3" w:type="pct"/>
            <w:shd w:val="clear" w:color="auto" w:fill="D9D9D9" w:themeFill="background1" w:themeFillShade="D9"/>
            <w:textDirection w:val="btLr"/>
            <w:vAlign w:val="center"/>
          </w:tcPr>
          <w:p w14:paraId="3EEFB825" w14:textId="77777777" w:rsidR="00BC29F9" w:rsidRPr="00C13371" w:rsidRDefault="00BC29F9" w:rsidP="00E3210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0" w:type="pct"/>
            <w:textDirection w:val="btLr"/>
            <w:vAlign w:val="center"/>
          </w:tcPr>
          <w:p w14:paraId="0D784141" w14:textId="77777777" w:rsidR="00BC29F9" w:rsidRPr="00C13371" w:rsidRDefault="00BC29F9" w:rsidP="00E3210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0" w:type="pct"/>
            <w:textDirection w:val="btLr"/>
            <w:vAlign w:val="center"/>
          </w:tcPr>
          <w:p w14:paraId="596C1DF9" w14:textId="77777777" w:rsidR="00BC29F9" w:rsidRPr="00C63897" w:rsidRDefault="00BC29F9" w:rsidP="00E3210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18" w:type="pct"/>
            <w:textDirection w:val="btLr"/>
            <w:vAlign w:val="center"/>
          </w:tcPr>
          <w:p w14:paraId="23C6BE9D" w14:textId="77777777" w:rsidR="00BC29F9" w:rsidRPr="00C63897" w:rsidRDefault="00BC29F9" w:rsidP="00E3210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291" w:type="pct"/>
            <w:shd w:val="clear" w:color="auto" w:fill="D9D9D9" w:themeFill="background1" w:themeFillShade="D9"/>
            <w:textDirection w:val="btLr"/>
            <w:vAlign w:val="center"/>
          </w:tcPr>
          <w:p w14:paraId="1A8B48C1" w14:textId="77777777" w:rsidR="00BC29F9" w:rsidRPr="00C63897" w:rsidRDefault="00BC29F9" w:rsidP="00E3210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6" w:type="pct"/>
            <w:shd w:val="clear" w:color="auto" w:fill="D9D9D9" w:themeFill="background1" w:themeFillShade="D9"/>
            <w:textDirection w:val="btLr"/>
          </w:tcPr>
          <w:p w14:paraId="6C72E509" w14:textId="77777777" w:rsidR="00BC29F9" w:rsidRPr="00C63897" w:rsidRDefault="00BC29F9" w:rsidP="00E3210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BC29F9" w:rsidRPr="005643D7" w14:paraId="5597EC53" w14:textId="77777777" w:rsidTr="007A4261">
        <w:trPr>
          <w:cantSplit/>
          <w:trHeight w:val="73"/>
        </w:trPr>
        <w:tc>
          <w:tcPr>
            <w:tcW w:w="502" w:type="pct"/>
            <w:tcBorders>
              <w:bottom w:val="single" w:sz="4" w:space="0" w:color="auto"/>
            </w:tcBorders>
            <w:vAlign w:val="center"/>
          </w:tcPr>
          <w:p w14:paraId="600F4C89" w14:textId="77777777" w:rsidR="00BC29F9" w:rsidRPr="00C13371" w:rsidRDefault="00BC29F9" w:rsidP="00E321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89" w:type="pct"/>
            <w:tcBorders>
              <w:bottom w:val="single" w:sz="4" w:space="0" w:color="auto"/>
            </w:tcBorders>
            <w:vAlign w:val="center"/>
          </w:tcPr>
          <w:p w14:paraId="45F8191B" w14:textId="77777777" w:rsidR="00BC29F9" w:rsidRPr="00C13371" w:rsidRDefault="00BC29F9" w:rsidP="00E321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08" w:type="pct"/>
            <w:tcBorders>
              <w:bottom w:val="single" w:sz="4" w:space="0" w:color="auto"/>
            </w:tcBorders>
            <w:vAlign w:val="center"/>
          </w:tcPr>
          <w:p w14:paraId="59E80BE1" w14:textId="77777777" w:rsidR="00BC29F9" w:rsidRPr="00C13371" w:rsidRDefault="00BC29F9" w:rsidP="00E3210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2" w:type="pct"/>
            <w:tcBorders>
              <w:bottom w:val="single" w:sz="4" w:space="0" w:color="auto"/>
            </w:tcBorders>
            <w:vAlign w:val="center"/>
          </w:tcPr>
          <w:p w14:paraId="361CA63C" w14:textId="77777777" w:rsidR="00BC29F9" w:rsidRPr="00C13371" w:rsidRDefault="00BC29F9" w:rsidP="00E3210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3" w:type="pct"/>
            <w:shd w:val="clear" w:color="auto" w:fill="D9D9D9" w:themeFill="background1" w:themeFillShade="D9"/>
            <w:vAlign w:val="center"/>
          </w:tcPr>
          <w:p w14:paraId="04220A11" w14:textId="77777777" w:rsidR="00BC29F9" w:rsidRPr="00C13371" w:rsidRDefault="00BC29F9" w:rsidP="00E321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0" w:type="pct"/>
            <w:vAlign w:val="center"/>
          </w:tcPr>
          <w:p w14:paraId="28E8DF7B" w14:textId="77777777" w:rsidR="00BC29F9" w:rsidRPr="00C13371" w:rsidRDefault="00BC29F9" w:rsidP="00E3210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0" w:type="pct"/>
            <w:vAlign w:val="center"/>
          </w:tcPr>
          <w:p w14:paraId="08D23918" w14:textId="77777777" w:rsidR="00BC29F9" w:rsidRPr="005643D7" w:rsidRDefault="00BC29F9" w:rsidP="00E321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18" w:type="pct"/>
            <w:vAlign w:val="center"/>
          </w:tcPr>
          <w:p w14:paraId="03E5052B" w14:textId="77777777" w:rsidR="00BC29F9" w:rsidRPr="005643D7" w:rsidRDefault="00BC29F9" w:rsidP="00E321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040405FC" w14:textId="77777777" w:rsidR="00BC29F9" w:rsidRPr="005643D7" w:rsidRDefault="00BC29F9" w:rsidP="00E321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29665357" w14:textId="77777777" w:rsidR="00BC29F9" w:rsidRPr="005643D7" w:rsidRDefault="00BC29F9" w:rsidP="00E3210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BC29F9" w:rsidRPr="00C63897" w14:paraId="61153C35" w14:textId="77777777" w:rsidTr="007A4261">
        <w:trPr>
          <w:trHeight w:val="781"/>
        </w:trPr>
        <w:tc>
          <w:tcPr>
            <w:tcW w:w="502" w:type="pct"/>
            <w:vMerge w:val="restart"/>
          </w:tcPr>
          <w:p w14:paraId="4051FD13" w14:textId="13088F27" w:rsidR="00BC29F9" w:rsidRDefault="00BC29F9" w:rsidP="00E32102">
            <w:pPr>
              <w:rPr>
                <w:rFonts w:ascii="Times New Roman" w:hAnsi="Times New Roman"/>
              </w:rPr>
            </w:pPr>
            <w:r w:rsidRPr="004F0C32">
              <w:rPr>
                <w:rFonts w:ascii="Times New Roman" w:hAnsi="Times New Roman"/>
              </w:rPr>
              <w:t xml:space="preserve">ПК </w:t>
            </w:r>
            <w:r w:rsidR="00E4191C">
              <w:rPr>
                <w:rFonts w:ascii="Times New Roman" w:hAnsi="Times New Roman"/>
              </w:rPr>
              <w:t>2</w:t>
            </w:r>
            <w:r w:rsidRPr="004F0C32">
              <w:rPr>
                <w:rFonts w:ascii="Times New Roman" w:hAnsi="Times New Roman"/>
              </w:rPr>
              <w:t>.1</w:t>
            </w:r>
          </w:p>
          <w:p w14:paraId="2466A256" w14:textId="285334A5" w:rsidR="00BC29F9" w:rsidRPr="004F0C32" w:rsidRDefault="00BC29F9" w:rsidP="00E32102">
            <w:pPr>
              <w:rPr>
                <w:rFonts w:ascii="Times New Roman" w:hAnsi="Times New Roman"/>
              </w:rPr>
            </w:pPr>
            <w:r>
              <w:rPr>
                <w:rFonts w:ascii="Times New Roman" w:hAnsi="Times New Roman"/>
              </w:rPr>
              <w:t xml:space="preserve">ПК </w:t>
            </w:r>
            <w:r w:rsidR="00E4191C">
              <w:rPr>
                <w:rFonts w:ascii="Times New Roman" w:hAnsi="Times New Roman"/>
              </w:rPr>
              <w:t>2</w:t>
            </w:r>
            <w:r>
              <w:rPr>
                <w:rFonts w:ascii="Times New Roman" w:hAnsi="Times New Roman"/>
              </w:rPr>
              <w:t>.2</w:t>
            </w:r>
          </w:p>
          <w:p w14:paraId="106E8E51" w14:textId="6DEDCA3D" w:rsidR="00BC29F9" w:rsidRDefault="00BC29F9" w:rsidP="00E32102">
            <w:pPr>
              <w:rPr>
                <w:rFonts w:ascii="Times New Roman" w:hAnsi="Times New Roman"/>
              </w:rPr>
            </w:pPr>
            <w:r w:rsidRPr="004F0C32">
              <w:rPr>
                <w:rFonts w:ascii="Times New Roman" w:hAnsi="Times New Roman"/>
              </w:rPr>
              <w:t xml:space="preserve">ПК </w:t>
            </w:r>
            <w:r w:rsidR="00E4191C">
              <w:rPr>
                <w:rFonts w:ascii="Times New Roman" w:hAnsi="Times New Roman"/>
              </w:rPr>
              <w:t>2</w:t>
            </w:r>
            <w:r w:rsidRPr="004F0C32">
              <w:rPr>
                <w:rFonts w:ascii="Times New Roman" w:hAnsi="Times New Roman"/>
              </w:rPr>
              <w:t>.</w:t>
            </w:r>
            <w:r>
              <w:rPr>
                <w:rFonts w:ascii="Times New Roman" w:hAnsi="Times New Roman"/>
              </w:rPr>
              <w:t>3</w:t>
            </w:r>
          </w:p>
          <w:p w14:paraId="7C56816E" w14:textId="4FBAEAE0" w:rsidR="00BC29F9" w:rsidRPr="004F0C32" w:rsidRDefault="00BC29F9" w:rsidP="00E32102">
            <w:pPr>
              <w:rPr>
                <w:rFonts w:ascii="Times New Roman" w:hAnsi="Times New Roman"/>
              </w:rPr>
            </w:pPr>
            <w:r>
              <w:rPr>
                <w:rFonts w:ascii="Times New Roman" w:hAnsi="Times New Roman"/>
              </w:rPr>
              <w:t xml:space="preserve">ПК </w:t>
            </w:r>
            <w:r w:rsidR="00E4191C">
              <w:rPr>
                <w:rFonts w:ascii="Times New Roman" w:hAnsi="Times New Roman"/>
              </w:rPr>
              <w:t>2</w:t>
            </w:r>
            <w:r>
              <w:rPr>
                <w:rFonts w:ascii="Times New Roman" w:hAnsi="Times New Roman"/>
              </w:rPr>
              <w:t>.4</w:t>
            </w:r>
          </w:p>
          <w:p w14:paraId="1DB04828" w14:textId="0F15349C" w:rsidR="00BC29F9" w:rsidRPr="00AD77E0" w:rsidRDefault="00BC29F9" w:rsidP="00E32102">
            <w:pPr>
              <w:rPr>
                <w:rFonts w:ascii="Times New Roman" w:hAnsi="Times New Roman"/>
              </w:rPr>
            </w:pPr>
            <w:r w:rsidRPr="00AD77E0">
              <w:rPr>
                <w:rFonts w:ascii="Times New Roman" w:hAnsi="Times New Roman"/>
              </w:rPr>
              <w:t xml:space="preserve">ПК </w:t>
            </w:r>
            <w:r w:rsidR="00E4191C">
              <w:rPr>
                <w:rFonts w:ascii="Times New Roman" w:hAnsi="Times New Roman"/>
              </w:rPr>
              <w:t>2</w:t>
            </w:r>
            <w:r w:rsidRPr="00AD77E0">
              <w:rPr>
                <w:rFonts w:ascii="Times New Roman" w:hAnsi="Times New Roman"/>
              </w:rPr>
              <w:t>.</w:t>
            </w:r>
            <w:r>
              <w:rPr>
                <w:rFonts w:ascii="Times New Roman" w:hAnsi="Times New Roman"/>
              </w:rPr>
              <w:t>5</w:t>
            </w:r>
          </w:p>
          <w:p w14:paraId="6704ABAB" w14:textId="1F20E51B" w:rsidR="00BC29F9" w:rsidRDefault="00BC29F9" w:rsidP="00E32102">
            <w:pPr>
              <w:rPr>
                <w:rFonts w:ascii="Times New Roman" w:hAnsi="Times New Roman"/>
              </w:rPr>
            </w:pPr>
            <w:r w:rsidRPr="00083E04">
              <w:rPr>
                <w:rFonts w:ascii="Times New Roman" w:hAnsi="Times New Roman"/>
              </w:rPr>
              <w:t>ОК 0</w:t>
            </w:r>
            <w:r w:rsidR="00E4191C">
              <w:rPr>
                <w:rFonts w:ascii="Times New Roman" w:hAnsi="Times New Roman"/>
              </w:rPr>
              <w:t>3</w:t>
            </w:r>
          </w:p>
          <w:p w14:paraId="393AAB65" w14:textId="03BEF76D" w:rsidR="00BC29F9" w:rsidRDefault="00BC29F9" w:rsidP="00E32102">
            <w:pPr>
              <w:rPr>
                <w:rFonts w:ascii="Times New Roman" w:hAnsi="Times New Roman"/>
              </w:rPr>
            </w:pPr>
            <w:r>
              <w:rPr>
                <w:rFonts w:ascii="Times New Roman" w:hAnsi="Times New Roman"/>
              </w:rPr>
              <w:t>ОК 0</w:t>
            </w:r>
            <w:r w:rsidR="00E4191C">
              <w:rPr>
                <w:rFonts w:ascii="Times New Roman" w:hAnsi="Times New Roman"/>
              </w:rPr>
              <w:t>4</w:t>
            </w:r>
          </w:p>
          <w:p w14:paraId="1ACE073A" w14:textId="78CFCEFF" w:rsidR="00BC29F9" w:rsidRPr="00C13371" w:rsidRDefault="00BC29F9" w:rsidP="00E32102">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w:t>
            </w:r>
            <w:r w:rsidR="00E4191C">
              <w:rPr>
                <w:rFonts w:ascii="Times New Roman" w:eastAsia="Times New Roman" w:hAnsi="Times New Roman" w:cs="Times New Roman"/>
                <w:bCs/>
                <w:lang w:eastAsia="ru-RU"/>
              </w:rPr>
              <w:t>5</w:t>
            </w:r>
          </w:p>
        </w:tc>
        <w:tc>
          <w:tcPr>
            <w:tcW w:w="1889" w:type="pct"/>
          </w:tcPr>
          <w:p w14:paraId="6CF8051F" w14:textId="202C0922" w:rsidR="00BC29F9" w:rsidRPr="00C13371" w:rsidRDefault="00E4191C" w:rsidP="00E32102">
            <w:pPr>
              <w:rPr>
                <w:rFonts w:ascii="Times New Roman" w:eastAsia="Times New Roman" w:hAnsi="Times New Roman" w:cs="Times New Roman"/>
                <w:lang w:eastAsia="ru-RU"/>
              </w:rPr>
            </w:pPr>
            <w:r w:rsidRPr="00E4191C">
              <w:rPr>
                <w:rFonts w:ascii="Times New Roman" w:hAnsi="Times New Roman"/>
              </w:rPr>
              <w:t>Раздел 1. Производственный экологический контроль производственных процессов</w:t>
            </w:r>
          </w:p>
        </w:tc>
        <w:tc>
          <w:tcPr>
            <w:tcW w:w="508" w:type="pct"/>
          </w:tcPr>
          <w:p w14:paraId="01E97A4A" w14:textId="1B084830" w:rsidR="00BC29F9" w:rsidRPr="00C13371" w:rsidRDefault="00E4191C"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9C630B">
              <w:rPr>
                <w:rFonts w:ascii="Times New Roman" w:eastAsia="Times New Roman" w:hAnsi="Times New Roman" w:cs="Times New Roman"/>
                <w:b/>
                <w:bCs/>
                <w:lang w:eastAsia="ru-RU"/>
              </w:rPr>
              <w:t>58</w:t>
            </w:r>
          </w:p>
        </w:tc>
        <w:tc>
          <w:tcPr>
            <w:tcW w:w="362" w:type="pct"/>
          </w:tcPr>
          <w:p w14:paraId="75051E74" w14:textId="4359CB0A" w:rsidR="00BC29F9" w:rsidRPr="00C13371" w:rsidRDefault="009C630B" w:rsidP="00E321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63" w:type="pct"/>
            <w:shd w:val="clear" w:color="auto" w:fill="D9D9D9" w:themeFill="background1" w:themeFillShade="D9"/>
          </w:tcPr>
          <w:p w14:paraId="606E4379" w14:textId="5A4D8454" w:rsidR="00BC29F9" w:rsidRPr="00C13371" w:rsidRDefault="009C630B"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158</w:t>
            </w:r>
          </w:p>
        </w:tc>
        <w:tc>
          <w:tcPr>
            <w:tcW w:w="290" w:type="pct"/>
          </w:tcPr>
          <w:p w14:paraId="011F6921" w14:textId="3D33BAAF" w:rsidR="00BC29F9" w:rsidRPr="00C13371" w:rsidRDefault="009C630B" w:rsidP="00E3210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138</w:t>
            </w:r>
          </w:p>
        </w:tc>
        <w:tc>
          <w:tcPr>
            <w:tcW w:w="290" w:type="pct"/>
          </w:tcPr>
          <w:p w14:paraId="2D10C73E" w14:textId="74B1212F" w:rsidR="00BC29F9" w:rsidRPr="00C63897" w:rsidRDefault="009C630B"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20</w:t>
            </w:r>
          </w:p>
        </w:tc>
        <w:tc>
          <w:tcPr>
            <w:tcW w:w="218" w:type="pct"/>
          </w:tcPr>
          <w:p w14:paraId="77B86E76" w14:textId="77777777" w:rsidR="00BC29F9" w:rsidRPr="00C63897" w:rsidRDefault="00BC29F9"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1" w:type="pct"/>
            <w:shd w:val="clear" w:color="auto" w:fill="D9D9D9" w:themeFill="background1" w:themeFillShade="D9"/>
          </w:tcPr>
          <w:p w14:paraId="7972A182" w14:textId="77777777" w:rsidR="00BC29F9" w:rsidRPr="00C63897" w:rsidRDefault="00BC29F9" w:rsidP="00E32102">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DAAEB64" w14:textId="77777777" w:rsidR="00BC29F9" w:rsidRPr="00C63897" w:rsidRDefault="00BC29F9" w:rsidP="00E32102">
            <w:pPr>
              <w:jc w:val="center"/>
              <w:rPr>
                <w:rFonts w:ascii="Times New Roman" w:eastAsia="Times New Roman" w:hAnsi="Times New Roman" w:cs="Times New Roman"/>
                <w:b/>
                <w:bCs/>
                <w:lang w:eastAsia="ru-RU"/>
              </w:rPr>
            </w:pPr>
          </w:p>
        </w:tc>
      </w:tr>
      <w:tr w:rsidR="00BC29F9" w:rsidRPr="00C63897" w14:paraId="02223120" w14:textId="77777777" w:rsidTr="007A4261">
        <w:trPr>
          <w:trHeight w:val="707"/>
        </w:trPr>
        <w:tc>
          <w:tcPr>
            <w:tcW w:w="502" w:type="pct"/>
            <w:vMerge/>
          </w:tcPr>
          <w:p w14:paraId="06B3B824" w14:textId="77777777" w:rsidR="00BC29F9" w:rsidRPr="00C63897" w:rsidRDefault="00BC29F9" w:rsidP="00E32102">
            <w:pPr>
              <w:rPr>
                <w:rFonts w:ascii="Times New Roman" w:eastAsia="Times New Roman" w:hAnsi="Times New Roman" w:cs="Times New Roman"/>
                <w:bCs/>
                <w:lang w:eastAsia="ru-RU"/>
              </w:rPr>
            </w:pPr>
          </w:p>
        </w:tc>
        <w:tc>
          <w:tcPr>
            <w:tcW w:w="1889" w:type="pct"/>
          </w:tcPr>
          <w:p w14:paraId="37ABEC5C" w14:textId="77777777" w:rsidR="00BC29F9" w:rsidRPr="00C63897" w:rsidRDefault="00BC29F9" w:rsidP="00E3210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08" w:type="pct"/>
          </w:tcPr>
          <w:p w14:paraId="59975080" w14:textId="7E2DA1EF" w:rsidR="00BC29F9" w:rsidRPr="00C63897" w:rsidRDefault="00E4191C"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2" w:type="pct"/>
          </w:tcPr>
          <w:p w14:paraId="1CF8187E" w14:textId="1282D7B2" w:rsidR="00BC29F9" w:rsidRPr="00C63897" w:rsidRDefault="009C630B" w:rsidP="00E321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3" w:type="pct"/>
            <w:shd w:val="clear" w:color="auto" w:fill="D9D9D9" w:themeFill="background1" w:themeFillShade="D9"/>
          </w:tcPr>
          <w:p w14:paraId="74D05304" w14:textId="0F00846C" w:rsidR="00BC29F9" w:rsidRPr="00C63897" w:rsidRDefault="009C630B"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98" w:type="pct"/>
            <w:gridSpan w:val="3"/>
            <w:shd w:val="clear" w:color="auto" w:fill="auto"/>
          </w:tcPr>
          <w:p w14:paraId="770DB7F6" w14:textId="77777777" w:rsidR="00BC29F9" w:rsidRPr="00C63897" w:rsidRDefault="00BC29F9" w:rsidP="00E321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64574DC7" w14:textId="41751E1F" w:rsidR="00BC29F9" w:rsidRPr="00C63897" w:rsidRDefault="009C630B"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86" w:type="pct"/>
            <w:shd w:val="clear" w:color="auto" w:fill="D9D9D9" w:themeFill="background1" w:themeFillShade="D9"/>
          </w:tcPr>
          <w:p w14:paraId="044FBD6A" w14:textId="77777777" w:rsidR="00BC29F9" w:rsidRPr="00C63897" w:rsidRDefault="00BC29F9" w:rsidP="00E32102">
            <w:pPr>
              <w:jc w:val="center"/>
              <w:rPr>
                <w:rFonts w:ascii="Times New Roman" w:eastAsia="Times New Roman" w:hAnsi="Times New Roman" w:cs="Times New Roman"/>
                <w:b/>
                <w:bCs/>
                <w:lang w:eastAsia="ru-RU"/>
              </w:rPr>
            </w:pPr>
          </w:p>
        </w:tc>
      </w:tr>
      <w:tr w:rsidR="00BC29F9" w:rsidRPr="00C63897" w14:paraId="5472D015" w14:textId="77777777" w:rsidTr="007A4261">
        <w:trPr>
          <w:trHeight w:val="314"/>
        </w:trPr>
        <w:tc>
          <w:tcPr>
            <w:tcW w:w="502" w:type="pct"/>
            <w:vMerge/>
          </w:tcPr>
          <w:p w14:paraId="74C35324" w14:textId="77777777" w:rsidR="00BC29F9" w:rsidRPr="00C63897" w:rsidRDefault="00BC29F9" w:rsidP="00E32102">
            <w:pPr>
              <w:rPr>
                <w:rFonts w:ascii="Times New Roman" w:eastAsia="Times New Roman" w:hAnsi="Times New Roman" w:cs="Times New Roman"/>
                <w:lang w:eastAsia="ru-RU"/>
              </w:rPr>
            </w:pPr>
          </w:p>
        </w:tc>
        <w:tc>
          <w:tcPr>
            <w:tcW w:w="1889" w:type="pct"/>
          </w:tcPr>
          <w:p w14:paraId="045986F8" w14:textId="77777777" w:rsidR="00BC29F9" w:rsidRPr="00C63897" w:rsidRDefault="00BC29F9" w:rsidP="00E3210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08" w:type="pct"/>
          </w:tcPr>
          <w:p w14:paraId="799B7816" w14:textId="12B82759" w:rsidR="00BC29F9" w:rsidRPr="00C63897" w:rsidRDefault="00E4191C"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2" w:type="pct"/>
          </w:tcPr>
          <w:p w14:paraId="5C5AD356" w14:textId="4A29900E" w:rsidR="00BC29F9" w:rsidRPr="00C63897" w:rsidRDefault="009C630B" w:rsidP="00E32102">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3" w:type="pct"/>
            <w:shd w:val="clear" w:color="auto" w:fill="D9D9D9" w:themeFill="background1" w:themeFillShade="D9"/>
          </w:tcPr>
          <w:p w14:paraId="236A6116" w14:textId="0F2D4652" w:rsidR="00BC29F9" w:rsidRPr="00C63897" w:rsidRDefault="009C630B"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798" w:type="pct"/>
            <w:gridSpan w:val="3"/>
            <w:shd w:val="clear" w:color="auto" w:fill="auto"/>
          </w:tcPr>
          <w:p w14:paraId="431B5079" w14:textId="77777777" w:rsidR="00BC29F9" w:rsidRPr="00C63897" w:rsidRDefault="00BC29F9" w:rsidP="00E32102">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09EB16BD" w14:textId="77777777" w:rsidR="00BC29F9" w:rsidRPr="00C63897" w:rsidRDefault="00BC29F9" w:rsidP="00E32102">
            <w:pPr>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AD40FE7" w14:textId="6FD6457B" w:rsidR="00BC29F9" w:rsidRPr="00C63897" w:rsidRDefault="009C630B" w:rsidP="00E3210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BC29F9" w:rsidRPr="00C63897" w14:paraId="3B0A54A9" w14:textId="77777777" w:rsidTr="007A4261">
        <w:tc>
          <w:tcPr>
            <w:tcW w:w="502" w:type="pct"/>
          </w:tcPr>
          <w:p w14:paraId="53A59430" w14:textId="77777777" w:rsidR="00BC29F9" w:rsidRPr="00C63897" w:rsidRDefault="00BC29F9" w:rsidP="00E32102">
            <w:pPr>
              <w:suppressAutoHyphens/>
              <w:rPr>
                <w:rFonts w:ascii="Times New Roman" w:eastAsia="Times New Roman" w:hAnsi="Times New Roman" w:cs="Times New Roman"/>
                <w:lang w:eastAsia="ru-RU"/>
              </w:rPr>
            </w:pPr>
          </w:p>
        </w:tc>
        <w:tc>
          <w:tcPr>
            <w:tcW w:w="1889" w:type="pct"/>
          </w:tcPr>
          <w:p w14:paraId="1232D81F" w14:textId="77777777" w:rsidR="00BC29F9" w:rsidRPr="00C63897" w:rsidRDefault="00BC29F9" w:rsidP="00E3210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08" w:type="pct"/>
          </w:tcPr>
          <w:p w14:paraId="4399D934" w14:textId="77777777" w:rsidR="00BC29F9" w:rsidRPr="00C63897" w:rsidRDefault="00BC29F9" w:rsidP="00E3210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2" w:type="pct"/>
            <w:shd w:val="clear" w:color="auto" w:fill="auto"/>
          </w:tcPr>
          <w:p w14:paraId="002E85B9" w14:textId="77777777" w:rsidR="00BC29F9" w:rsidRPr="00C63897" w:rsidRDefault="00BC29F9" w:rsidP="00E32102">
            <w:pPr>
              <w:jc w:val="center"/>
              <w:rPr>
                <w:rFonts w:ascii="Times New Roman" w:eastAsia="Times New Roman" w:hAnsi="Times New Roman" w:cs="Times New Roman"/>
                <w:b/>
                <w:lang w:eastAsia="ru-RU"/>
              </w:rPr>
            </w:pPr>
          </w:p>
        </w:tc>
        <w:tc>
          <w:tcPr>
            <w:tcW w:w="363" w:type="pct"/>
            <w:shd w:val="clear" w:color="auto" w:fill="D9D9D9" w:themeFill="background1" w:themeFillShade="D9"/>
          </w:tcPr>
          <w:p w14:paraId="13CCB7EB" w14:textId="609EC1D1" w:rsidR="00BC29F9" w:rsidRPr="00C63897" w:rsidRDefault="00BC29F9" w:rsidP="00E32102">
            <w:pPr>
              <w:jc w:val="center"/>
              <w:rPr>
                <w:rFonts w:ascii="Times New Roman" w:eastAsia="Times New Roman" w:hAnsi="Times New Roman" w:cs="Times New Roman"/>
                <w:i/>
                <w:lang w:eastAsia="ru-RU"/>
              </w:rPr>
            </w:pPr>
          </w:p>
        </w:tc>
        <w:tc>
          <w:tcPr>
            <w:tcW w:w="798" w:type="pct"/>
            <w:gridSpan w:val="3"/>
            <w:shd w:val="clear" w:color="auto" w:fill="auto"/>
          </w:tcPr>
          <w:p w14:paraId="2FB85E35" w14:textId="77777777" w:rsidR="00BC29F9" w:rsidRPr="00C63897" w:rsidRDefault="00BC29F9" w:rsidP="00E32102">
            <w:pPr>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4F02E310" w14:textId="77777777" w:rsidR="00BC29F9" w:rsidRPr="00C63897" w:rsidRDefault="00BC29F9" w:rsidP="00E32102">
            <w:pPr>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3CCDB7A0" w14:textId="77777777" w:rsidR="00BC29F9" w:rsidRPr="00C63897" w:rsidRDefault="00BC29F9" w:rsidP="00E32102">
            <w:pPr>
              <w:jc w:val="center"/>
              <w:rPr>
                <w:rFonts w:ascii="Times New Roman" w:eastAsia="Times New Roman" w:hAnsi="Times New Roman" w:cs="Times New Roman"/>
                <w:i/>
                <w:lang w:eastAsia="ru-RU"/>
              </w:rPr>
            </w:pPr>
          </w:p>
        </w:tc>
      </w:tr>
      <w:tr w:rsidR="00BC29F9" w:rsidRPr="00C63897" w14:paraId="21D7A359" w14:textId="77777777" w:rsidTr="007A4261">
        <w:trPr>
          <w:trHeight w:val="217"/>
        </w:trPr>
        <w:tc>
          <w:tcPr>
            <w:tcW w:w="502" w:type="pct"/>
          </w:tcPr>
          <w:p w14:paraId="165EA194" w14:textId="77777777" w:rsidR="00BC29F9" w:rsidRPr="00C63897" w:rsidRDefault="00BC29F9" w:rsidP="00E32102">
            <w:pPr>
              <w:rPr>
                <w:rFonts w:ascii="Times New Roman" w:eastAsia="Times New Roman" w:hAnsi="Times New Roman" w:cs="Times New Roman"/>
                <w:b/>
                <w:i/>
                <w:lang w:eastAsia="ru-RU"/>
              </w:rPr>
            </w:pPr>
          </w:p>
        </w:tc>
        <w:tc>
          <w:tcPr>
            <w:tcW w:w="1889" w:type="pct"/>
          </w:tcPr>
          <w:p w14:paraId="4769577F" w14:textId="77777777" w:rsidR="00BC29F9" w:rsidRPr="00C63897" w:rsidRDefault="00BC29F9" w:rsidP="00E3210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08" w:type="pct"/>
          </w:tcPr>
          <w:p w14:paraId="2F4E8DD6" w14:textId="29FA25C8" w:rsidR="00BC29F9" w:rsidRPr="00B74E54" w:rsidRDefault="009C630B" w:rsidP="00E32102">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284</w:t>
            </w:r>
          </w:p>
        </w:tc>
        <w:tc>
          <w:tcPr>
            <w:tcW w:w="362" w:type="pct"/>
          </w:tcPr>
          <w:p w14:paraId="73A41764" w14:textId="4DD91BB4" w:rsidR="00BC29F9" w:rsidRPr="00C63897" w:rsidRDefault="009C630B" w:rsidP="00E321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198</w:t>
            </w:r>
          </w:p>
        </w:tc>
        <w:tc>
          <w:tcPr>
            <w:tcW w:w="363" w:type="pct"/>
            <w:shd w:val="clear" w:color="auto" w:fill="D9D9D9" w:themeFill="background1" w:themeFillShade="D9"/>
          </w:tcPr>
          <w:p w14:paraId="7922508F" w14:textId="2FDD875D" w:rsidR="00BC29F9" w:rsidRPr="00C63897" w:rsidRDefault="009C630B" w:rsidP="00E3210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266</w:t>
            </w:r>
          </w:p>
        </w:tc>
        <w:tc>
          <w:tcPr>
            <w:tcW w:w="290" w:type="pct"/>
          </w:tcPr>
          <w:p w14:paraId="34797A42" w14:textId="42B58721" w:rsidR="00BC29F9" w:rsidRPr="00C63897" w:rsidRDefault="009C630B" w:rsidP="00E3210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138</w:t>
            </w:r>
          </w:p>
        </w:tc>
        <w:tc>
          <w:tcPr>
            <w:tcW w:w="290" w:type="pct"/>
          </w:tcPr>
          <w:p w14:paraId="3353F6A4" w14:textId="1ACCC2DD" w:rsidR="00BC29F9" w:rsidRPr="00C63897" w:rsidRDefault="009C630B" w:rsidP="00E3210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20</w:t>
            </w:r>
          </w:p>
        </w:tc>
        <w:tc>
          <w:tcPr>
            <w:tcW w:w="218" w:type="pct"/>
          </w:tcPr>
          <w:p w14:paraId="3729C20D" w14:textId="77777777" w:rsidR="00BC29F9" w:rsidRPr="00C63897" w:rsidRDefault="00BC29F9" w:rsidP="00E3210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1" w:type="pct"/>
            <w:shd w:val="clear" w:color="auto" w:fill="D9D9D9" w:themeFill="background1" w:themeFillShade="D9"/>
          </w:tcPr>
          <w:p w14:paraId="580649B5" w14:textId="48EF8424" w:rsidR="00BC29F9" w:rsidRPr="00C63897" w:rsidRDefault="009C630B" w:rsidP="00E321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6" w:type="pct"/>
            <w:shd w:val="clear" w:color="auto" w:fill="D9D9D9" w:themeFill="background1" w:themeFillShade="D9"/>
          </w:tcPr>
          <w:p w14:paraId="04468E8E" w14:textId="0B1699FC" w:rsidR="00BC29F9" w:rsidRPr="00C63897" w:rsidRDefault="009C630B" w:rsidP="00E3210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05678118" w14:textId="77777777" w:rsidR="00115120" w:rsidRDefault="00115120" w:rsidP="007B6C4D">
      <w:pPr>
        <w:pStyle w:val="ConsPlusNormal"/>
      </w:pPr>
    </w:p>
    <w:p w14:paraId="343B2FC2" w14:textId="724BB259" w:rsidR="00BC29F9" w:rsidRPr="00782EFC" w:rsidRDefault="00BC29F9" w:rsidP="00BC29F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p w14:paraId="5DA40263" w14:textId="77777777" w:rsidR="00BC29F9" w:rsidRPr="007B6C4D" w:rsidRDefault="00BC29F9" w:rsidP="007B6C4D">
      <w:pPr>
        <w:pStyle w:val="ConsPlusNormal"/>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4"/>
        <w:gridCol w:w="6824"/>
      </w:tblGrid>
      <w:tr w:rsidR="00115120" w:rsidRPr="00361DDF" w14:paraId="60F6F882" w14:textId="77777777" w:rsidTr="007A4261">
        <w:trPr>
          <w:trHeight w:val="1204"/>
        </w:trPr>
        <w:tc>
          <w:tcPr>
            <w:tcW w:w="1456" w:type="pct"/>
            <w:vAlign w:val="center"/>
          </w:tcPr>
          <w:p w14:paraId="41D97A10" w14:textId="008AC7C8" w:rsidR="00115120" w:rsidRPr="00361DDF" w:rsidRDefault="00115120" w:rsidP="00115120">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544" w:type="pct"/>
            <w:vAlign w:val="center"/>
          </w:tcPr>
          <w:p w14:paraId="0B01D938" w14:textId="671EE12E" w:rsidR="00115120" w:rsidRPr="00361DDF" w:rsidRDefault="00115120" w:rsidP="00115120">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115120">
              <w:rPr>
                <w:rFonts w:ascii="Times New Roman" w:eastAsia="Times New Roman" w:hAnsi="Times New Roman" w:cs="Times New Roman"/>
                <w:lang w:eastAsia="ru-RU"/>
              </w:rPr>
              <w:t>курсовой проект (работа)</w:t>
            </w:r>
          </w:p>
        </w:tc>
      </w:tr>
      <w:tr w:rsidR="00361DDF" w:rsidRPr="00361DDF" w14:paraId="2F9ACB69" w14:textId="77777777" w:rsidTr="007A4261">
        <w:tc>
          <w:tcPr>
            <w:tcW w:w="1456" w:type="pct"/>
          </w:tcPr>
          <w:p w14:paraId="7DA871C8" w14:textId="77777777" w:rsidR="00361DDF" w:rsidRPr="00361DDF" w:rsidRDefault="00361DDF" w:rsidP="00361DDF">
            <w:pPr>
              <w:jc w:val="center"/>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b/>
                <w:sz w:val="24"/>
                <w:szCs w:val="24"/>
                <w:lang w:eastAsia="ru-RU"/>
              </w:rPr>
              <w:t>1</w:t>
            </w:r>
          </w:p>
        </w:tc>
        <w:tc>
          <w:tcPr>
            <w:tcW w:w="3544" w:type="pct"/>
          </w:tcPr>
          <w:p w14:paraId="42220EB3" w14:textId="77777777" w:rsidR="00361DDF" w:rsidRPr="00361DDF" w:rsidRDefault="00361DDF" w:rsidP="00361DDF">
            <w:pPr>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t>2</w:t>
            </w:r>
          </w:p>
        </w:tc>
      </w:tr>
      <w:tr w:rsidR="00361DDF" w:rsidRPr="00361DDF" w14:paraId="6D56F6FE" w14:textId="77777777" w:rsidTr="007A4261">
        <w:trPr>
          <w:trHeight w:val="302"/>
        </w:trPr>
        <w:tc>
          <w:tcPr>
            <w:tcW w:w="5000" w:type="pct"/>
            <w:gridSpan w:val="2"/>
          </w:tcPr>
          <w:p w14:paraId="6DBFACD9" w14:textId="03473CD8" w:rsidR="00361DDF" w:rsidRPr="00361DDF" w:rsidRDefault="00361DDF" w:rsidP="00361DDF">
            <w:pPr>
              <w:jc w:val="both"/>
              <w:rPr>
                <w:rFonts w:ascii="Times New Roman" w:eastAsia="Times New Roman" w:hAnsi="Times New Roman" w:cs="Times New Roman"/>
                <w:i/>
                <w:sz w:val="24"/>
                <w:szCs w:val="24"/>
                <w:lang w:eastAsia="ru-RU"/>
              </w:rPr>
            </w:pPr>
            <w:r w:rsidRPr="00361DDF">
              <w:rPr>
                <w:rFonts w:ascii="Times New Roman" w:eastAsia="Times New Roman" w:hAnsi="Times New Roman" w:cs="Times New Roman"/>
                <w:b/>
                <w:bCs/>
                <w:sz w:val="24"/>
                <w:szCs w:val="24"/>
                <w:lang w:eastAsia="ru-RU"/>
              </w:rPr>
              <w:t xml:space="preserve">Раздел 1. </w:t>
            </w:r>
            <w:r w:rsidRPr="00361DDF">
              <w:rPr>
                <w:rFonts w:ascii="Times New Roman" w:eastAsia="Calibri" w:hAnsi="Times New Roman" w:cs="Times New Roman"/>
                <w:b/>
                <w:bCs/>
                <w:sz w:val="24"/>
                <w:szCs w:val="24"/>
                <w:lang w:eastAsia="ru-RU"/>
              </w:rPr>
              <w:t>Производственный экологический контроль производственных процессов</w:t>
            </w:r>
            <w:r w:rsidR="00115120">
              <w:rPr>
                <w:rFonts w:ascii="Times New Roman" w:eastAsia="Calibri" w:hAnsi="Times New Roman" w:cs="Times New Roman"/>
                <w:b/>
                <w:bCs/>
                <w:sz w:val="24"/>
                <w:szCs w:val="24"/>
                <w:lang w:eastAsia="ru-RU"/>
              </w:rPr>
              <w:t xml:space="preserve"> (284)</w:t>
            </w:r>
          </w:p>
        </w:tc>
      </w:tr>
      <w:tr w:rsidR="00361DDF" w:rsidRPr="00361DDF" w14:paraId="24C6748A" w14:textId="77777777" w:rsidTr="007A4261">
        <w:trPr>
          <w:trHeight w:val="457"/>
        </w:trPr>
        <w:tc>
          <w:tcPr>
            <w:tcW w:w="5000" w:type="pct"/>
            <w:gridSpan w:val="2"/>
          </w:tcPr>
          <w:p w14:paraId="3C4E5959" w14:textId="77777777" w:rsidR="00361DDF" w:rsidRPr="00361DDF" w:rsidRDefault="00361DDF" w:rsidP="00361DDF">
            <w:pPr>
              <w:jc w:val="both"/>
              <w:rPr>
                <w:rFonts w:ascii="Times New Roman" w:eastAsia="Times New Roman" w:hAnsi="Times New Roman" w:cs="Times New Roman"/>
                <w:i/>
                <w:sz w:val="24"/>
                <w:szCs w:val="24"/>
                <w:lang w:eastAsia="ru-RU"/>
              </w:rPr>
            </w:pPr>
            <w:r w:rsidRPr="00361DDF">
              <w:rPr>
                <w:rFonts w:ascii="Times New Roman" w:eastAsia="Times New Roman" w:hAnsi="Times New Roman" w:cs="Times New Roman"/>
                <w:b/>
                <w:bCs/>
                <w:sz w:val="24"/>
                <w:szCs w:val="24"/>
                <w:lang w:eastAsia="ru-RU"/>
              </w:rPr>
              <w:t>МДК 02.01 Организация и проведение экологического мониторинга и контроля в организациях</w:t>
            </w:r>
          </w:p>
        </w:tc>
      </w:tr>
      <w:tr w:rsidR="0068077B" w:rsidRPr="00361DDF" w14:paraId="1D2EA886" w14:textId="77777777" w:rsidTr="007A4261">
        <w:tc>
          <w:tcPr>
            <w:tcW w:w="1456" w:type="pct"/>
            <w:vMerge w:val="restart"/>
          </w:tcPr>
          <w:p w14:paraId="6C71975D" w14:textId="77777777" w:rsidR="0068077B" w:rsidRPr="00361DDF" w:rsidRDefault="0068077B" w:rsidP="00361DDF">
            <w:pPr>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lastRenderedPageBreak/>
              <w:t xml:space="preserve">Тема 1.1. </w:t>
            </w:r>
            <w:r w:rsidRPr="00361DDF">
              <w:rPr>
                <w:rFonts w:ascii="Times New Roman" w:eastAsia="Times New Roman" w:hAnsi="Times New Roman" w:cs="Times New Roman"/>
                <w:b/>
                <w:sz w:val="24"/>
                <w:szCs w:val="24"/>
                <w:lang w:eastAsia="ru-RU"/>
              </w:rPr>
              <w:t>Основы технологии производств, их экологические особенности</w:t>
            </w:r>
          </w:p>
        </w:tc>
        <w:tc>
          <w:tcPr>
            <w:tcW w:w="3544" w:type="pct"/>
          </w:tcPr>
          <w:p w14:paraId="5CC8C4B1" w14:textId="77777777" w:rsidR="0068077B" w:rsidRPr="00361DDF" w:rsidRDefault="0068077B" w:rsidP="00361DDF">
            <w:pPr>
              <w:jc w:val="both"/>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b/>
                <w:bCs/>
                <w:sz w:val="24"/>
                <w:szCs w:val="24"/>
                <w:lang w:eastAsia="ru-RU"/>
              </w:rPr>
              <w:t xml:space="preserve">Содержание </w:t>
            </w:r>
          </w:p>
        </w:tc>
      </w:tr>
      <w:tr w:rsidR="0068077B" w:rsidRPr="00361DDF" w14:paraId="16937775" w14:textId="77777777" w:rsidTr="007A4261">
        <w:tc>
          <w:tcPr>
            <w:tcW w:w="1456" w:type="pct"/>
            <w:vMerge/>
          </w:tcPr>
          <w:p w14:paraId="2203D793"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tcPr>
          <w:p w14:paraId="0871F367" w14:textId="77777777" w:rsidR="0068077B" w:rsidRPr="00361DDF" w:rsidRDefault="0068077B" w:rsidP="00361DDF">
            <w:pPr>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bCs/>
                <w:sz w:val="24"/>
                <w:szCs w:val="24"/>
                <w:lang w:eastAsia="ru-RU"/>
              </w:rPr>
              <w:t xml:space="preserve">1.Общие закономерности производственных процессов. </w:t>
            </w:r>
            <w:r w:rsidRPr="00361DDF">
              <w:rPr>
                <w:rFonts w:ascii="Times New Roman" w:eastAsia="Times New Roman" w:hAnsi="Times New Roman" w:cs="Times New Roman"/>
                <w:sz w:val="24"/>
                <w:szCs w:val="24"/>
                <w:lang w:eastAsia="ru-RU"/>
              </w:rPr>
              <w:t>Понятия «производство», «производственный процесс», «технология производства», «технологический процесс», «технологическая система». Организация производственных процессов. Общие закономерности производственных процессов. Взаимосвязь технологии и стандартов качества окружающей среды. Эколого-экономические подходы к выбору технологий.</w:t>
            </w:r>
            <w:r w:rsidRPr="00361DDF">
              <w:rPr>
                <w:rFonts w:ascii="Times New Roman" w:eastAsia="Times New Roman" w:hAnsi="Times New Roman" w:cs="Times New Roman"/>
                <w:bCs/>
                <w:sz w:val="24"/>
                <w:szCs w:val="24"/>
                <w:lang w:eastAsia="ru-RU"/>
              </w:rPr>
              <w:t xml:space="preserve"> Технологии основных промышленных производств. </w:t>
            </w:r>
            <w:r w:rsidRPr="00361DDF">
              <w:rPr>
                <w:rFonts w:ascii="Times New Roman" w:eastAsia="Times New Roman" w:hAnsi="Times New Roman" w:cs="Times New Roman"/>
                <w:sz w:val="24"/>
                <w:szCs w:val="24"/>
                <w:lang w:eastAsia="ru-RU"/>
              </w:rPr>
              <w:t>Характерные экологические проблемы основных промышленных производств, энергетического и транспортного комплексов.</w:t>
            </w:r>
          </w:p>
        </w:tc>
      </w:tr>
      <w:tr w:rsidR="0068077B" w:rsidRPr="00361DDF" w14:paraId="4A7CE9C6" w14:textId="77777777" w:rsidTr="007A4261">
        <w:tc>
          <w:tcPr>
            <w:tcW w:w="1456" w:type="pct"/>
            <w:vMerge/>
          </w:tcPr>
          <w:p w14:paraId="325A9075"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shd w:val="clear" w:color="auto" w:fill="FFFFFF"/>
          </w:tcPr>
          <w:p w14:paraId="5764A0E2" w14:textId="77777777" w:rsidR="0068077B" w:rsidRPr="00361DDF" w:rsidRDefault="0068077B" w:rsidP="00361DDF">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xml:space="preserve">2.Объекты производственного экологического контроля. Требования к организации и осуществлению производственного экологического контроля. Основные задачи производственного экологического контроля. </w:t>
            </w:r>
          </w:p>
        </w:tc>
      </w:tr>
      <w:tr w:rsidR="0068077B" w:rsidRPr="00361DDF" w14:paraId="634ACB45" w14:textId="77777777" w:rsidTr="007A4261">
        <w:tc>
          <w:tcPr>
            <w:tcW w:w="1456" w:type="pct"/>
            <w:vMerge/>
          </w:tcPr>
          <w:p w14:paraId="35212B72"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shd w:val="clear" w:color="auto" w:fill="FFFFFF"/>
          </w:tcPr>
          <w:p w14:paraId="548C7813" w14:textId="77777777" w:rsidR="0068077B" w:rsidRPr="00361DDF" w:rsidRDefault="0068077B" w:rsidP="00361DDF">
            <w:pPr>
              <w:shd w:val="clear" w:color="auto" w:fill="FFFFFF"/>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bCs/>
                <w:sz w:val="24"/>
                <w:szCs w:val="24"/>
                <w:lang w:eastAsia="ru-RU"/>
              </w:rPr>
              <w:t xml:space="preserve">3.Источники воздействия на окружающую среду. </w:t>
            </w:r>
            <w:r w:rsidRPr="00361DDF">
              <w:rPr>
                <w:rFonts w:ascii="Times New Roman" w:eastAsia="Times New Roman" w:hAnsi="Times New Roman" w:cs="Times New Roman"/>
                <w:sz w:val="24"/>
                <w:szCs w:val="24"/>
                <w:lang w:eastAsia="ru-RU"/>
              </w:rPr>
              <w:t>Классификация источников выбросов и сбросов. Методы защиты окружающей среды от негативного воздействия.</w:t>
            </w:r>
          </w:p>
          <w:p w14:paraId="2BE74B91" w14:textId="77777777" w:rsidR="0068077B" w:rsidRPr="00361DDF" w:rsidRDefault="0068077B" w:rsidP="00361DDF">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Зона активного загрязнения: понятие, размеры, форма. Санитарно-защитная зона предприятия. Директивные и распорядительные документы, методические и нормативные материалы по вопросам воздействия на окружающую среду.</w:t>
            </w:r>
          </w:p>
        </w:tc>
      </w:tr>
      <w:tr w:rsidR="0068077B" w:rsidRPr="00361DDF" w14:paraId="56E406DF" w14:textId="77777777" w:rsidTr="007A4261">
        <w:tc>
          <w:tcPr>
            <w:tcW w:w="1456" w:type="pct"/>
            <w:vMerge/>
          </w:tcPr>
          <w:p w14:paraId="47650EDA"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shd w:val="clear" w:color="auto" w:fill="FFFFFF"/>
          </w:tcPr>
          <w:p w14:paraId="0AF7938C" w14:textId="77777777" w:rsidR="0068077B" w:rsidRPr="00361DDF" w:rsidRDefault="0068077B" w:rsidP="00361DDF">
            <w:pPr>
              <w:shd w:val="clear" w:color="auto" w:fill="FFFFFF"/>
              <w:spacing w:line="23" w:lineRule="atLeast"/>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bCs/>
                <w:sz w:val="24"/>
                <w:szCs w:val="24"/>
                <w:lang w:eastAsia="ru-RU"/>
              </w:rPr>
              <w:t xml:space="preserve">4. Геотехнические системы промышленных производств. </w:t>
            </w:r>
            <w:r w:rsidRPr="00361DDF">
              <w:rPr>
                <w:rFonts w:ascii="Times New Roman" w:eastAsia="Times New Roman" w:hAnsi="Times New Roman" w:cs="Times New Roman"/>
                <w:sz w:val="24"/>
                <w:szCs w:val="24"/>
                <w:lang w:eastAsia="ru-RU"/>
              </w:rPr>
              <w:t>Принципиальные технологические блок-схемы с указанием материальных потоков. Источники выделения загрязняющих веществ в технологическом цикле. Система контроля технологических процессов. Оценка экологической эффективности технологического процесса</w:t>
            </w:r>
          </w:p>
        </w:tc>
      </w:tr>
      <w:tr w:rsidR="0068077B" w:rsidRPr="00361DDF" w14:paraId="5AA65F25" w14:textId="77777777" w:rsidTr="007A4261">
        <w:tc>
          <w:tcPr>
            <w:tcW w:w="1456" w:type="pct"/>
            <w:vMerge/>
          </w:tcPr>
          <w:p w14:paraId="04E88EE1"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68BDF67F" w14:textId="554308AC" w:rsidR="0068077B" w:rsidRPr="00361DDF" w:rsidRDefault="0068077B" w:rsidP="00115120">
            <w:pPr>
              <w:spacing w:line="23" w:lineRule="atLeast"/>
              <w:jc w:val="both"/>
              <w:rPr>
                <w:rFonts w:ascii="Times New Roman" w:eastAsia="Times New Roman" w:hAnsi="Times New Roman" w:cs="Times New Roman"/>
                <w:b/>
                <w:bCs/>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077B" w:rsidRPr="00361DDF" w14:paraId="4C781FD5" w14:textId="77777777" w:rsidTr="007A4261">
        <w:tc>
          <w:tcPr>
            <w:tcW w:w="1456" w:type="pct"/>
            <w:vMerge/>
          </w:tcPr>
          <w:p w14:paraId="3B9CF5B1"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tcPr>
          <w:p w14:paraId="0F8A6CAF" w14:textId="77777777" w:rsidR="0068077B" w:rsidRPr="00361DDF" w:rsidRDefault="0068077B" w:rsidP="00361DDF">
            <w:pPr>
              <w:spacing w:line="23" w:lineRule="atLeast"/>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sz w:val="24"/>
                <w:szCs w:val="24"/>
                <w:lang w:eastAsia="ru-RU"/>
              </w:rPr>
              <w:t>Практическое занятие 1. Экологические проблемы ТЭК, транспорта и основных отраслей промышленности</w:t>
            </w:r>
          </w:p>
        </w:tc>
      </w:tr>
      <w:tr w:rsidR="0068077B" w:rsidRPr="00361DDF" w14:paraId="10A4A7EB" w14:textId="77777777" w:rsidTr="007A4261">
        <w:tc>
          <w:tcPr>
            <w:tcW w:w="1456" w:type="pct"/>
            <w:vMerge/>
          </w:tcPr>
          <w:p w14:paraId="376A194D"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tcPr>
          <w:p w14:paraId="7C598087" w14:textId="77777777" w:rsidR="0068077B" w:rsidRPr="00361DDF" w:rsidRDefault="0068077B" w:rsidP="00361DDF">
            <w:pPr>
              <w:shd w:val="clear" w:color="auto" w:fill="FFFFFF"/>
              <w:spacing w:line="23" w:lineRule="atLeast"/>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sz w:val="24"/>
                <w:szCs w:val="24"/>
                <w:lang w:eastAsia="ru-RU"/>
              </w:rPr>
              <w:t xml:space="preserve">Практическое занятие 2. Оценка состояния загрязнения атмосферы </w:t>
            </w:r>
          </w:p>
        </w:tc>
      </w:tr>
      <w:tr w:rsidR="0068077B" w:rsidRPr="00361DDF" w14:paraId="3FF8B168" w14:textId="77777777" w:rsidTr="007A4261">
        <w:tc>
          <w:tcPr>
            <w:tcW w:w="1456" w:type="pct"/>
            <w:vMerge/>
          </w:tcPr>
          <w:p w14:paraId="17CA9301"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tcPr>
          <w:p w14:paraId="51763C6B" w14:textId="77777777" w:rsidR="0068077B" w:rsidRPr="00361DDF" w:rsidRDefault="0068077B" w:rsidP="00361DDF">
            <w:pPr>
              <w:shd w:val="clear" w:color="auto" w:fill="FFFFFF"/>
              <w:spacing w:line="23"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3. Определение зоны активного загрязнения ТЭС</w:t>
            </w:r>
          </w:p>
        </w:tc>
      </w:tr>
      <w:tr w:rsidR="0068077B" w:rsidRPr="00361DDF" w14:paraId="5D441C74" w14:textId="77777777" w:rsidTr="007A4261">
        <w:trPr>
          <w:trHeight w:val="555"/>
        </w:trPr>
        <w:tc>
          <w:tcPr>
            <w:tcW w:w="1456" w:type="pct"/>
            <w:vMerge/>
          </w:tcPr>
          <w:p w14:paraId="42BAC922"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tcPr>
          <w:p w14:paraId="69FE92FC" w14:textId="77777777" w:rsidR="0068077B" w:rsidRDefault="0068077B" w:rsidP="00361DDF">
            <w:pPr>
              <w:shd w:val="clear" w:color="auto" w:fill="FFFFFF"/>
              <w:spacing w:line="23"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4. Составление и анализ принципиальной технологической блок-схемы конкретного производства.</w:t>
            </w:r>
          </w:p>
          <w:p w14:paraId="12C2FBD7" w14:textId="15940132" w:rsidR="0068077B" w:rsidRPr="00361DDF" w:rsidRDefault="0068077B" w:rsidP="00361DDF">
            <w:pPr>
              <w:shd w:val="clear" w:color="auto" w:fill="FFFFFF"/>
              <w:spacing w:line="23" w:lineRule="atLeast"/>
              <w:jc w:val="both"/>
              <w:rPr>
                <w:rFonts w:ascii="Times New Roman" w:eastAsia="Times New Roman" w:hAnsi="Times New Roman" w:cs="Times New Roman"/>
                <w:sz w:val="24"/>
                <w:szCs w:val="24"/>
                <w:lang w:eastAsia="ru-RU"/>
              </w:rPr>
            </w:pPr>
          </w:p>
        </w:tc>
      </w:tr>
      <w:tr w:rsidR="0068077B" w:rsidRPr="00361DDF" w14:paraId="15C50F7D" w14:textId="77777777" w:rsidTr="007A4261">
        <w:trPr>
          <w:trHeight w:val="255"/>
        </w:trPr>
        <w:tc>
          <w:tcPr>
            <w:tcW w:w="1456" w:type="pct"/>
            <w:vMerge/>
          </w:tcPr>
          <w:p w14:paraId="1933FB94"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tcPr>
          <w:p w14:paraId="6E2AA096" w14:textId="77777777" w:rsidR="0068077B" w:rsidRDefault="0068077B" w:rsidP="006807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4720DF" w14:textId="745F996B" w:rsidR="0068077B" w:rsidRPr="00361DDF" w:rsidRDefault="0068077B" w:rsidP="0068077B">
            <w:pPr>
              <w:shd w:val="clear" w:color="auto" w:fill="FFFFFF"/>
              <w:spacing w:line="23" w:lineRule="atLeast"/>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077B" w:rsidRPr="00361DDF" w14:paraId="1488FD95" w14:textId="77777777" w:rsidTr="007A4261">
        <w:tc>
          <w:tcPr>
            <w:tcW w:w="1456" w:type="pct"/>
            <w:vMerge w:val="restart"/>
          </w:tcPr>
          <w:p w14:paraId="19047492" w14:textId="77777777" w:rsidR="0068077B" w:rsidRPr="00361DDF" w:rsidRDefault="0068077B" w:rsidP="00361DDF">
            <w:pPr>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t xml:space="preserve">Тема 1.2. </w:t>
            </w:r>
            <w:r w:rsidRPr="00361DDF">
              <w:rPr>
                <w:rFonts w:ascii="Times New Roman" w:eastAsia="Times New Roman" w:hAnsi="Times New Roman" w:cs="Times New Roman"/>
                <w:b/>
                <w:sz w:val="24"/>
                <w:szCs w:val="24"/>
                <w:lang w:eastAsia="ru-RU"/>
              </w:rPr>
              <w:t>Экологически чистые производства</w:t>
            </w:r>
          </w:p>
        </w:tc>
        <w:tc>
          <w:tcPr>
            <w:tcW w:w="3544" w:type="pct"/>
          </w:tcPr>
          <w:p w14:paraId="5AF8C421" w14:textId="77777777" w:rsidR="0068077B" w:rsidRPr="00361DDF" w:rsidRDefault="0068077B" w:rsidP="00361DDF">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
                <w:bCs/>
                <w:sz w:val="24"/>
                <w:szCs w:val="24"/>
                <w:lang w:eastAsia="ru-RU"/>
              </w:rPr>
              <w:t>Содержание</w:t>
            </w:r>
          </w:p>
        </w:tc>
      </w:tr>
      <w:tr w:rsidR="0068077B" w:rsidRPr="00361DDF" w14:paraId="00C239B6" w14:textId="77777777" w:rsidTr="007A4261">
        <w:tc>
          <w:tcPr>
            <w:tcW w:w="1456" w:type="pct"/>
            <w:vMerge/>
          </w:tcPr>
          <w:p w14:paraId="6674FD91"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tcPr>
          <w:p w14:paraId="3130859C" w14:textId="77777777" w:rsidR="0068077B" w:rsidRPr="00361DDF" w:rsidRDefault="0068077B" w:rsidP="00361DDF">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1.Экологически чистые производства. </w:t>
            </w:r>
            <w:r w:rsidRPr="00361DDF">
              <w:rPr>
                <w:rFonts w:ascii="Times New Roman" w:eastAsia="Times New Roman" w:hAnsi="Times New Roman" w:cs="Times New Roman"/>
                <w:sz w:val="24"/>
                <w:szCs w:val="24"/>
                <w:lang w:eastAsia="ru-RU"/>
              </w:rPr>
              <w:t>Понятие «экологически чистые производства». Основные принципы организации и создания экологически чистых производств: системность, замкнутость материальных потоков, комплексность использования материальных и энергетических ресурсов, межотраслевая кооперация производств.</w:t>
            </w:r>
          </w:p>
          <w:p w14:paraId="2D8274A9" w14:textId="77777777" w:rsidR="0068077B" w:rsidRPr="00361DDF" w:rsidRDefault="0068077B" w:rsidP="00361DDF">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xml:space="preserve">Приоритетные направления развития экологически чистых производств: разработка новых технологических процессов и аппаратов, минимизация источников выделения загрязняющих веществ, развитие системы экологического контроля, внедрение </w:t>
            </w:r>
            <w:r w:rsidRPr="00361DDF">
              <w:rPr>
                <w:rFonts w:ascii="Times New Roman" w:eastAsia="Times New Roman" w:hAnsi="Times New Roman" w:cs="Times New Roman"/>
                <w:sz w:val="24"/>
                <w:szCs w:val="24"/>
                <w:lang w:eastAsia="ru-RU"/>
              </w:rPr>
              <w:lastRenderedPageBreak/>
              <w:t>замкнутых водооборотных циклов. Наилучшие доступные технологии.</w:t>
            </w:r>
          </w:p>
        </w:tc>
      </w:tr>
      <w:tr w:rsidR="0068077B" w:rsidRPr="00361DDF" w14:paraId="62495D91" w14:textId="77777777" w:rsidTr="007A4261">
        <w:tc>
          <w:tcPr>
            <w:tcW w:w="1456" w:type="pct"/>
            <w:vMerge/>
          </w:tcPr>
          <w:p w14:paraId="362CA514" w14:textId="77777777" w:rsidR="0068077B" w:rsidRPr="00361DDF" w:rsidRDefault="0068077B" w:rsidP="00361DDF">
            <w:pPr>
              <w:rPr>
                <w:rFonts w:ascii="Times New Roman" w:eastAsia="Times New Roman" w:hAnsi="Times New Roman" w:cs="Times New Roman"/>
                <w:b/>
                <w:bCs/>
                <w:sz w:val="24"/>
                <w:szCs w:val="24"/>
                <w:lang w:eastAsia="ru-RU"/>
              </w:rPr>
            </w:pPr>
          </w:p>
        </w:tc>
        <w:tc>
          <w:tcPr>
            <w:tcW w:w="3544" w:type="pct"/>
          </w:tcPr>
          <w:p w14:paraId="69C5BF50" w14:textId="77777777" w:rsidR="0068077B" w:rsidRPr="00361DDF" w:rsidRDefault="0068077B" w:rsidP="00361DDF">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2.Малоотходные производства. </w:t>
            </w:r>
            <w:r w:rsidRPr="00361DDF">
              <w:rPr>
                <w:rFonts w:ascii="Times New Roman" w:eastAsia="Times New Roman" w:hAnsi="Times New Roman" w:cs="Times New Roman"/>
                <w:sz w:val="24"/>
                <w:szCs w:val="24"/>
                <w:lang w:eastAsia="ru-RU"/>
              </w:rPr>
              <w:t xml:space="preserve">Понятие «малоотходны производства». Технология малоотходных производств. Современные </w:t>
            </w:r>
            <w:proofErr w:type="spellStart"/>
            <w:r w:rsidRPr="00361DDF">
              <w:rPr>
                <w:rFonts w:ascii="Times New Roman" w:eastAsia="Times New Roman" w:hAnsi="Times New Roman" w:cs="Times New Roman"/>
                <w:sz w:val="24"/>
                <w:szCs w:val="24"/>
                <w:lang w:eastAsia="ru-RU"/>
              </w:rPr>
              <w:t>природосберегающие</w:t>
            </w:r>
            <w:proofErr w:type="spellEnd"/>
            <w:r w:rsidRPr="00361DDF">
              <w:rPr>
                <w:rFonts w:ascii="Times New Roman" w:eastAsia="Times New Roman" w:hAnsi="Times New Roman" w:cs="Times New Roman"/>
                <w:sz w:val="24"/>
                <w:szCs w:val="24"/>
                <w:lang w:eastAsia="ru-RU"/>
              </w:rPr>
              <w:t xml:space="preserve"> технологии. Организация рационального природопользования на производстве</w:t>
            </w:r>
          </w:p>
        </w:tc>
      </w:tr>
      <w:tr w:rsidR="0068077B" w:rsidRPr="00361DDF" w14:paraId="2621F5A1" w14:textId="77777777" w:rsidTr="007A4261">
        <w:tc>
          <w:tcPr>
            <w:tcW w:w="1456" w:type="pct"/>
            <w:vMerge/>
          </w:tcPr>
          <w:p w14:paraId="33976708"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52587233" w14:textId="48E074EC" w:rsidR="0068077B" w:rsidRPr="00361DDF" w:rsidRDefault="0068077B" w:rsidP="00115120">
            <w:pPr>
              <w:shd w:val="clear" w:color="auto" w:fill="FFFFFF"/>
              <w:spacing w:line="23" w:lineRule="atLeast"/>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077B" w:rsidRPr="00361DDF" w14:paraId="479DA97A" w14:textId="77777777" w:rsidTr="007A4261">
        <w:trPr>
          <w:trHeight w:val="675"/>
        </w:trPr>
        <w:tc>
          <w:tcPr>
            <w:tcW w:w="1456" w:type="pct"/>
            <w:vMerge/>
          </w:tcPr>
          <w:p w14:paraId="7FD8F8ED"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41D29B53" w14:textId="6A87CEFC" w:rsidR="0068077B" w:rsidRPr="00361DDF" w:rsidRDefault="0068077B"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5. Анализ технологического процесса экологически чистого производства (по переработке шин и др.)</w:t>
            </w:r>
          </w:p>
        </w:tc>
      </w:tr>
      <w:tr w:rsidR="0068077B" w:rsidRPr="00361DDF" w14:paraId="336C1D2C" w14:textId="77777777" w:rsidTr="007A4261">
        <w:trPr>
          <w:trHeight w:val="210"/>
        </w:trPr>
        <w:tc>
          <w:tcPr>
            <w:tcW w:w="1456" w:type="pct"/>
            <w:vMerge/>
          </w:tcPr>
          <w:p w14:paraId="2BFD7207"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ACB73C1" w14:textId="77777777" w:rsidR="0068077B" w:rsidRDefault="0068077B" w:rsidP="006807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0C497D" w14:textId="6A249E42" w:rsidR="0068077B" w:rsidRPr="00361DDF" w:rsidRDefault="0068077B" w:rsidP="0068077B">
            <w:pPr>
              <w:shd w:val="clear" w:color="auto" w:fill="FFFFFF"/>
              <w:spacing w:line="294" w:lineRule="atLeast"/>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077B" w:rsidRPr="00361DDF" w14:paraId="32B6952C" w14:textId="77777777" w:rsidTr="007A4261">
        <w:tc>
          <w:tcPr>
            <w:tcW w:w="1456" w:type="pct"/>
            <w:vMerge w:val="restart"/>
          </w:tcPr>
          <w:p w14:paraId="067B7D7F" w14:textId="77777777" w:rsidR="0068077B" w:rsidRPr="00361DDF" w:rsidRDefault="0068077B" w:rsidP="00115120">
            <w:pPr>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t>Тема 1.3. Приборы и оборудования производственного экологического контроля</w:t>
            </w:r>
          </w:p>
        </w:tc>
        <w:tc>
          <w:tcPr>
            <w:tcW w:w="3544" w:type="pct"/>
          </w:tcPr>
          <w:p w14:paraId="4A8A3240" w14:textId="77777777" w:rsidR="0068077B" w:rsidRPr="00361DDF" w:rsidRDefault="0068077B"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
                <w:bCs/>
                <w:sz w:val="24"/>
                <w:szCs w:val="24"/>
                <w:lang w:eastAsia="ru-RU"/>
              </w:rPr>
              <w:t>Содержание</w:t>
            </w:r>
          </w:p>
        </w:tc>
      </w:tr>
      <w:tr w:rsidR="0068077B" w:rsidRPr="00361DDF" w14:paraId="60507B07" w14:textId="77777777" w:rsidTr="007A4261">
        <w:tc>
          <w:tcPr>
            <w:tcW w:w="1456" w:type="pct"/>
            <w:vMerge/>
          </w:tcPr>
          <w:p w14:paraId="21857D3F"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19229F93"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1.Приборы и оборудование экологического контроля. </w:t>
            </w:r>
            <w:r w:rsidRPr="00361DDF">
              <w:rPr>
                <w:rFonts w:ascii="Times New Roman" w:eastAsia="Times New Roman" w:hAnsi="Times New Roman" w:cs="Times New Roman"/>
                <w:sz w:val="24"/>
                <w:szCs w:val="24"/>
                <w:lang w:eastAsia="ru-RU"/>
              </w:rPr>
              <w:t xml:space="preserve">Понятие производственного экологического контроля. Цели, задачи и принципы производственного </w:t>
            </w:r>
            <w:proofErr w:type="gramStart"/>
            <w:r w:rsidRPr="00361DDF">
              <w:rPr>
                <w:rFonts w:ascii="Times New Roman" w:eastAsia="Times New Roman" w:hAnsi="Times New Roman" w:cs="Times New Roman"/>
                <w:sz w:val="24"/>
                <w:szCs w:val="24"/>
                <w:lang w:eastAsia="ru-RU"/>
              </w:rPr>
              <w:t>экологического .</w:t>
            </w:r>
            <w:proofErr w:type="gramEnd"/>
            <w:r w:rsidRPr="00361DDF">
              <w:rPr>
                <w:rFonts w:ascii="Times New Roman" w:eastAsia="Times New Roman" w:hAnsi="Times New Roman" w:cs="Times New Roman"/>
                <w:sz w:val="24"/>
                <w:szCs w:val="24"/>
                <w:lang w:eastAsia="ru-RU"/>
              </w:rPr>
              <w:t xml:space="preserve"> Осуществление в организациях контроля соблюдения установленных требований и действующих норм, правил и стандартов. Приборы и оборудование средств экологического контроля и средств защиты окружающей среды. Эксплуатация приборов и оборудования, подготовка к эксплуатации. Основные неполадки в работе оборудования и их устранение</w:t>
            </w:r>
          </w:p>
        </w:tc>
      </w:tr>
      <w:tr w:rsidR="0068077B" w:rsidRPr="00361DDF" w14:paraId="6936914A" w14:textId="77777777" w:rsidTr="007A4261">
        <w:tc>
          <w:tcPr>
            <w:tcW w:w="1456" w:type="pct"/>
            <w:vMerge/>
          </w:tcPr>
          <w:p w14:paraId="0A8CB754"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5361C7B0" w14:textId="782F19DB" w:rsidR="0068077B" w:rsidRPr="00361DDF" w:rsidRDefault="0068077B" w:rsidP="00115120">
            <w:pPr>
              <w:shd w:val="clear" w:color="auto" w:fill="FFFFFF"/>
              <w:jc w:val="both"/>
              <w:rPr>
                <w:rFonts w:ascii="Times New Roman" w:eastAsia="Times New Roman" w:hAnsi="Times New Roman" w:cs="Times New Roman"/>
                <w:b/>
                <w:bCs/>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077B" w:rsidRPr="00361DDF" w14:paraId="66C69D59" w14:textId="77777777" w:rsidTr="007A4261">
        <w:trPr>
          <w:trHeight w:val="645"/>
        </w:trPr>
        <w:tc>
          <w:tcPr>
            <w:tcW w:w="1456" w:type="pct"/>
            <w:vMerge/>
          </w:tcPr>
          <w:p w14:paraId="6D70A25D"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15C072D7" w14:textId="77777777" w:rsidR="0068077B" w:rsidRDefault="0068077B" w:rsidP="00115120">
            <w:pPr>
              <w:shd w:val="clear" w:color="auto" w:fill="FFFFFF"/>
              <w:spacing w:line="294" w:lineRule="atLeast"/>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bCs/>
                <w:sz w:val="24"/>
                <w:szCs w:val="24"/>
                <w:lang w:eastAsia="ru-RU"/>
              </w:rPr>
              <w:t>Лабораторное занятие 1. Изучение устройства, принципа работы и мелкий ремонт приборов экологического контроля</w:t>
            </w:r>
          </w:p>
          <w:p w14:paraId="1511CBDD" w14:textId="0734F5A5" w:rsidR="0068077B" w:rsidRPr="00361DDF" w:rsidRDefault="0068077B" w:rsidP="00115120">
            <w:pPr>
              <w:shd w:val="clear" w:color="auto" w:fill="FFFFFF"/>
              <w:spacing w:line="294" w:lineRule="atLeast"/>
              <w:jc w:val="both"/>
              <w:rPr>
                <w:rFonts w:ascii="Times New Roman" w:eastAsia="Times New Roman" w:hAnsi="Times New Roman" w:cs="Times New Roman"/>
                <w:bCs/>
                <w:sz w:val="24"/>
                <w:szCs w:val="24"/>
                <w:lang w:eastAsia="ru-RU"/>
              </w:rPr>
            </w:pPr>
          </w:p>
        </w:tc>
      </w:tr>
      <w:tr w:rsidR="0068077B" w:rsidRPr="00361DDF" w14:paraId="350F6768" w14:textId="77777777" w:rsidTr="007A4261">
        <w:trPr>
          <w:trHeight w:val="225"/>
        </w:trPr>
        <w:tc>
          <w:tcPr>
            <w:tcW w:w="1456" w:type="pct"/>
            <w:vMerge/>
          </w:tcPr>
          <w:p w14:paraId="3424E6F9"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2B342878" w14:textId="77777777" w:rsidR="0068077B" w:rsidRDefault="0068077B" w:rsidP="006807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BDA92A" w14:textId="0B014D2D" w:rsidR="0068077B" w:rsidRPr="00361DDF" w:rsidRDefault="0068077B" w:rsidP="0068077B">
            <w:pPr>
              <w:shd w:val="clear" w:color="auto" w:fill="FFFFFF"/>
              <w:spacing w:line="294" w:lineRule="atLeast"/>
              <w:jc w:val="both"/>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077B" w:rsidRPr="00361DDF" w14:paraId="17F4098D" w14:textId="77777777" w:rsidTr="007A4261">
        <w:tc>
          <w:tcPr>
            <w:tcW w:w="1456" w:type="pct"/>
            <w:vMerge w:val="restart"/>
          </w:tcPr>
          <w:p w14:paraId="6C8F44C8" w14:textId="77777777" w:rsidR="0068077B" w:rsidRPr="00361DDF" w:rsidRDefault="0068077B" w:rsidP="00115120">
            <w:pPr>
              <w:shd w:val="clear" w:color="auto" w:fill="FFFFFF"/>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b/>
                <w:sz w:val="24"/>
                <w:szCs w:val="24"/>
                <w:lang w:eastAsia="ru-RU"/>
              </w:rPr>
              <w:t>Тема 1.4. Общие требования к организации и проведению производственного экологического контроля в области охраны атмосферного воздуха</w:t>
            </w:r>
          </w:p>
        </w:tc>
        <w:tc>
          <w:tcPr>
            <w:tcW w:w="3544" w:type="pct"/>
          </w:tcPr>
          <w:p w14:paraId="4F4EAA9C" w14:textId="77777777" w:rsidR="0068077B" w:rsidRPr="00361DDF" w:rsidRDefault="0068077B" w:rsidP="00115120">
            <w:pPr>
              <w:shd w:val="clear" w:color="auto" w:fill="FFFFFF"/>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t>Содержание</w:t>
            </w:r>
          </w:p>
        </w:tc>
      </w:tr>
      <w:tr w:rsidR="0068077B" w:rsidRPr="00361DDF" w14:paraId="6D0F0570" w14:textId="77777777" w:rsidTr="007A4261">
        <w:tc>
          <w:tcPr>
            <w:tcW w:w="1456" w:type="pct"/>
            <w:vMerge/>
          </w:tcPr>
          <w:p w14:paraId="081F28C3"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2E6B7FB5"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1.Состав промышленных выбросов различных производств. </w:t>
            </w:r>
            <w:r w:rsidRPr="00361DDF">
              <w:rPr>
                <w:rFonts w:ascii="Times New Roman" w:eastAsia="Times New Roman" w:hAnsi="Times New Roman" w:cs="Times New Roman"/>
                <w:sz w:val="24"/>
                <w:szCs w:val="24"/>
                <w:lang w:eastAsia="ru-RU"/>
              </w:rPr>
              <w:t>Характеристика и классификация вредных примесей. Организация контроля стационарных источников выбросов на промышленном предприятии. Основные способы предотвращения и улавливания промышленных выбросов. Инвентаризация источников воздействия на окружающую среду, методы ее проведения, периодичность.</w:t>
            </w:r>
          </w:p>
        </w:tc>
      </w:tr>
      <w:tr w:rsidR="0068077B" w:rsidRPr="00361DDF" w14:paraId="7BFD9BDB" w14:textId="77777777" w:rsidTr="007A4261">
        <w:tc>
          <w:tcPr>
            <w:tcW w:w="1456" w:type="pct"/>
            <w:vMerge/>
          </w:tcPr>
          <w:p w14:paraId="74508CD9"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51386814"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2.Очистка газовых выбросов от твердых частиц и аэрозолей. </w:t>
            </w:r>
            <w:r w:rsidRPr="00361DDF">
              <w:rPr>
                <w:rFonts w:ascii="Times New Roman" w:eastAsia="Times New Roman" w:hAnsi="Times New Roman" w:cs="Times New Roman"/>
                <w:sz w:val="24"/>
                <w:szCs w:val="24"/>
                <w:lang w:eastAsia="ru-RU"/>
              </w:rPr>
              <w:t xml:space="preserve">Характеристики </w:t>
            </w:r>
            <w:proofErr w:type="spellStart"/>
            <w:r w:rsidRPr="00361DDF">
              <w:rPr>
                <w:rFonts w:ascii="Times New Roman" w:eastAsia="Times New Roman" w:hAnsi="Times New Roman" w:cs="Times New Roman"/>
                <w:sz w:val="24"/>
                <w:szCs w:val="24"/>
                <w:lang w:eastAsia="ru-RU"/>
              </w:rPr>
              <w:t>пылей</w:t>
            </w:r>
            <w:proofErr w:type="spellEnd"/>
            <w:r w:rsidRPr="00361DDF">
              <w:rPr>
                <w:rFonts w:ascii="Times New Roman" w:eastAsia="Times New Roman" w:hAnsi="Times New Roman" w:cs="Times New Roman"/>
                <w:sz w:val="24"/>
                <w:szCs w:val="24"/>
                <w:lang w:eastAsia="ru-RU"/>
              </w:rPr>
              <w:t xml:space="preserve"> и пылеулавливания. Механическая, гидравлическая, электрическая очистка воздуха от аэрозолей. Сущность методов. Конструктивное оформление: принцип работы, достоинства и недостатки современных приборов и аппаратов очистки</w:t>
            </w:r>
          </w:p>
        </w:tc>
      </w:tr>
      <w:tr w:rsidR="0068077B" w:rsidRPr="00361DDF" w14:paraId="0E618AF0" w14:textId="77777777" w:rsidTr="007A4261">
        <w:tc>
          <w:tcPr>
            <w:tcW w:w="1456" w:type="pct"/>
            <w:vMerge/>
          </w:tcPr>
          <w:p w14:paraId="4B512388"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02CD05BB"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3.Комплексная очистка выбросов предприятия. </w:t>
            </w:r>
            <w:r w:rsidRPr="00361DDF">
              <w:rPr>
                <w:rFonts w:ascii="Times New Roman" w:eastAsia="Times New Roman" w:hAnsi="Times New Roman" w:cs="Times New Roman"/>
                <w:sz w:val="24"/>
                <w:szCs w:val="24"/>
                <w:lang w:eastAsia="ru-RU"/>
              </w:rPr>
              <w:t>Технические мероприятия по снижению загрязнения природной среды промышленными выбросами. Замкнутые газообразные циклы</w:t>
            </w:r>
          </w:p>
        </w:tc>
      </w:tr>
      <w:tr w:rsidR="0068077B" w:rsidRPr="00361DDF" w14:paraId="6D4AA15D" w14:textId="77777777" w:rsidTr="007A4261">
        <w:tc>
          <w:tcPr>
            <w:tcW w:w="1456" w:type="pct"/>
            <w:vMerge/>
          </w:tcPr>
          <w:p w14:paraId="4F1BCEEA"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8DDBA8D" w14:textId="514EFA36"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077B" w:rsidRPr="00361DDF" w14:paraId="155F1784" w14:textId="77777777" w:rsidTr="007A4261">
        <w:tc>
          <w:tcPr>
            <w:tcW w:w="1456" w:type="pct"/>
            <w:vMerge/>
          </w:tcPr>
          <w:p w14:paraId="631D6D96"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B01F69E"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6. Проведение инвентаризации источников воздействия на окружающую среду конкретного производства</w:t>
            </w:r>
          </w:p>
        </w:tc>
      </w:tr>
      <w:tr w:rsidR="0068077B" w:rsidRPr="00361DDF" w14:paraId="32F969C8" w14:textId="77777777" w:rsidTr="007A4261">
        <w:tc>
          <w:tcPr>
            <w:tcW w:w="1456" w:type="pct"/>
            <w:vMerge/>
          </w:tcPr>
          <w:p w14:paraId="7C15F033"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0ACDF24"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7. Выбор и расчет устройств для очистки газов</w:t>
            </w:r>
          </w:p>
        </w:tc>
      </w:tr>
      <w:tr w:rsidR="0068077B" w:rsidRPr="00361DDF" w14:paraId="321932F4" w14:textId="77777777" w:rsidTr="007A4261">
        <w:tc>
          <w:tcPr>
            <w:tcW w:w="1456" w:type="pct"/>
            <w:vMerge/>
          </w:tcPr>
          <w:p w14:paraId="255BE152"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50DFBB17"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8. Оценка шумового воздействия</w:t>
            </w:r>
          </w:p>
        </w:tc>
      </w:tr>
      <w:tr w:rsidR="0068077B" w:rsidRPr="00361DDF" w14:paraId="3E55FD46" w14:textId="77777777" w:rsidTr="007A4261">
        <w:tc>
          <w:tcPr>
            <w:tcW w:w="1456" w:type="pct"/>
            <w:vMerge/>
          </w:tcPr>
          <w:p w14:paraId="0BC48D11"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0E647129"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Лабораторное занятие 2. Изучение устройства, принципа работы и мелкий ремонт приборов экологического контроля</w:t>
            </w:r>
          </w:p>
        </w:tc>
      </w:tr>
      <w:tr w:rsidR="0068077B" w:rsidRPr="00361DDF" w14:paraId="4671DF23" w14:textId="77777777" w:rsidTr="007A4261">
        <w:tc>
          <w:tcPr>
            <w:tcW w:w="1456" w:type="pct"/>
            <w:vMerge/>
          </w:tcPr>
          <w:p w14:paraId="03E235EF"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183BBA97"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xml:space="preserve">Лабораторное занятие 3. Отбор проб атмосферного воздуха на входных и выходных потоках (предприятие химической промышленности  и </w:t>
            </w:r>
            <w:proofErr w:type="spellStart"/>
            <w:r w:rsidRPr="00361DDF">
              <w:rPr>
                <w:rFonts w:ascii="Times New Roman" w:eastAsia="Times New Roman" w:hAnsi="Times New Roman" w:cs="Times New Roman"/>
                <w:sz w:val="24"/>
                <w:szCs w:val="24"/>
                <w:lang w:eastAsia="ru-RU"/>
              </w:rPr>
              <w:t>др</w:t>
            </w:r>
            <w:proofErr w:type="spellEnd"/>
            <w:r w:rsidRPr="00361DDF">
              <w:rPr>
                <w:rFonts w:ascii="Times New Roman" w:eastAsia="Times New Roman" w:hAnsi="Times New Roman" w:cs="Times New Roman"/>
                <w:sz w:val="24"/>
                <w:szCs w:val="24"/>
                <w:lang w:eastAsia="ru-RU"/>
              </w:rPr>
              <w:t>) аспирационным методом</w:t>
            </w:r>
          </w:p>
        </w:tc>
      </w:tr>
      <w:tr w:rsidR="0068077B" w:rsidRPr="00361DDF" w14:paraId="49CA0FCB" w14:textId="77777777" w:rsidTr="007A4261">
        <w:tc>
          <w:tcPr>
            <w:tcW w:w="1456" w:type="pct"/>
            <w:vMerge/>
          </w:tcPr>
          <w:p w14:paraId="198A28F8"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6452711B"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Лабораторное занятие 4. Химический анализ проб атмосферного воздуха (предприятие)</w:t>
            </w:r>
          </w:p>
        </w:tc>
      </w:tr>
      <w:tr w:rsidR="0068077B" w:rsidRPr="00361DDF" w14:paraId="567887B8" w14:textId="77777777" w:rsidTr="007A4261">
        <w:trPr>
          <w:trHeight w:val="885"/>
        </w:trPr>
        <w:tc>
          <w:tcPr>
            <w:tcW w:w="1456" w:type="pct"/>
            <w:vMerge/>
          </w:tcPr>
          <w:p w14:paraId="67CCC9AB"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366186AE" w14:textId="4BEDDAF4"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Лабораторное занятие 5. Анализ атмосферного воздуха на входных и выходных потоках (предприятия) переносными газоанализатором или экспресс анализ</w:t>
            </w:r>
          </w:p>
        </w:tc>
      </w:tr>
      <w:tr w:rsidR="0068077B" w:rsidRPr="00361DDF" w14:paraId="43F69B97" w14:textId="77777777" w:rsidTr="007A4261">
        <w:trPr>
          <w:trHeight w:val="225"/>
        </w:trPr>
        <w:tc>
          <w:tcPr>
            <w:tcW w:w="1456" w:type="pct"/>
            <w:vMerge/>
          </w:tcPr>
          <w:p w14:paraId="1423738D"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3764E34E" w14:textId="77777777" w:rsidR="0068077B" w:rsidRDefault="0068077B" w:rsidP="006807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149721" w14:textId="3470FBC8" w:rsidR="0068077B" w:rsidRPr="00361DDF" w:rsidRDefault="0068077B" w:rsidP="0068077B">
            <w:pPr>
              <w:shd w:val="clear" w:color="auto" w:fill="FFFFFF"/>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077B" w:rsidRPr="00361DDF" w14:paraId="5478968A" w14:textId="77777777" w:rsidTr="007A4261">
        <w:tc>
          <w:tcPr>
            <w:tcW w:w="1456" w:type="pct"/>
            <w:vMerge w:val="restart"/>
          </w:tcPr>
          <w:p w14:paraId="68FB74C2" w14:textId="77777777" w:rsidR="0068077B" w:rsidRPr="00361DDF" w:rsidRDefault="0068077B" w:rsidP="00115120">
            <w:pPr>
              <w:shd w:val="clear" w:color="auto" w:fill="FFFFFF"/>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sz w:val="24"/>
                <w:szCs w:val="24"/>
                <w:lang w:eastAsia="ru-RU"/>
              </w:rPr>
              <w:t>Тема 1.5. Общие требования к организации и проведению производственного экологического контроля за рациональным использованием и охраной водных объектов</w:t>
            </w:r>
            <w:r w:rsidRPr="00361DDF">
              <w:rPr>
                <w:rFonts w:ascii="Times New Roman" w:eastAsia="Times New Roman" w:hAnsi="Times New Roman" w:cs="Times New Roman"/>
                <w:b/>
                <w:bCs/>
                <w:sz w:val="24"/>
                <w:szCs w:val="24"/>
                <w:lang w:eastAsia="ru-RU"/>
              </w:rPr>
              <w:t xml:space="preserve"> </w:t>
            </w:r>
          </w:p>
        </w:tc>
        <w:tc>
          <w:tcPr>
            <w:tcW w:w="3544" w:type="pct"/>
          </w:tcPr>
          <w:p w14:paraId="11BB2B4B"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
                <w:bCs/>
                <w:sz w:val="24"/>
                <w:szCs w:val="24"/>
                <w:lang w:eastAsia="ru-RU"/>
              </w:rPr>
              <w:t>Содержание</w:t>
            </w:r>
          </w:p>
        </w:tc>
      </w:tr>
      <w:tr w:rsidR="0068077B" w:rsidRPr="00361DDF" w14:paraId="7A6C14A9" w14:textId="77777777" w:rsidTr="007A4261">
        <w:tc>
          <w:tcPr>
            <w:tcW w:w="1456" w:type="pct"/>
            <w:vMerge/>
          </w:tcPr>
          <w:p w14:paraId="3134121D"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35A79E2E"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1.Использование водных ресурсов. </w:t>
            </w:r>
            <w:r w:rsidRPr="00361DDF">
              <w:rPr>
                <w:rFonts w:ascii="Times New Roman" w:eastAsia="Times New Roman" w:hAnsi="Times New Roman" w:cs="Times New Roman"/>
                <w:sz w:val="24"/>
                <w:szCs w:val="24"/>
                <w:lang w:eastAsia="ru-RU"/>
              </w:rPr>
              <w:t>Основные потребители воды на промышленном предприятии. Особенности водопотребления предприятий. Требования, предъявляемые к воде предприятиями различных отраслей промышленности. Системы водоснабжения различных предприятий. Правила охраны водных объектов от загрязнения сточными водами. Виды водных объектов в зависимости от назначения.</w:t>
            </w:r>
          </w:p>
        </w:tc>
      </w:tr>
      <w:tr w:rsidR="0068077B" w:rsidRPr="00361DDF" w14:paraId="37E26F1C" w14:textId="77777777" w:rsidTr="007A4261">
        <w:tc>
          <w:tcPr>
            <w:tcW w:w="1456" w:type="pct"/>
            <w:vMerge/>
          </w:tcPr>
          <w:p w14:paraId="1F61A250"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F9CA7E8"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2.Основные группы промышленных сточных вод. </w:t>
            </w:r>
            <w:r w:rsidRPr="00361DDF">
              <w:rPr>
                <w:rFonts w:ascii="Times New Roman" w:eastAsia="Times New Roman" w:hAnsi="Times New Roman" w:cs="Times New Roman"/>
                <w:sz w:val="24"/>
                <w:szCs w:val="24"/>
                <w:lang w:eastAsia="ru-RU"/>
              </w:rPr>
              <w:t xml:space="preserve">Санитарные требования к качеству сточных вод. Состав промышленных сбросов различных производств. Классификация примесей в сточных водах по физическим, химическим, биологическим и </w:t>
            </w:r>
            <w:proofErr w:type="spellStart"/>
            <w:r w:rsidRPr="00361DDF">
              <w:rPr>
                <w:rFonts w:ascii="Times New Roman" w:eastAsia="Times New Roman" w:hAnsi="Times New Roman" w:cs="Times New Roman"/>
                <w:sz w:val="24"/>
                <w:szCs w:val="24"/>
                <w:lang w:eastAsia="ru-RU"/>
              </w:rPr>
              <w:t>азодисперсным</w:t>
            </w:r>
            <w:proofErr w:type="spellEnd"/>
            <w:r w:rsidRPr="00361DDF">
              <w:rPr>
                <w:rFonts w:ascii="Times New Roman" w:eastAsia="Times New Roman" w:hAnsi="Times New Roman" w:cs="Times New Roman"/>
                <w:sz w:val="24"/>
                <w:szCs w:val="24"/>
                <w:lang w:eastAsia="ru-RU"/>
              </w:rPr>
              <w:t xml:space="preserve"> показателям. Основные способы предотвращения и улавливания промышленных сбросов.</w:t>
            </w:r>
          </w:p>
        </w:tc>
      </w:tr>
      <w:tr w:rsidR="0068077B" w:rsidRPr="00361DDF" w14:paraId="53F58BCA" w14:textId="77777777" w:rsidTr="007A4261">
        <w:tc>
          <w:tcPr>
            <w:tcW w:w="1456" w:type="pct"/>
            <w:vMerge/>
          </w:tcPr>
          <w:p w14:paraId="04CD5A85"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55164F85"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3.Очистка сточных вод от взвешенных веществ. </w:t>
            </w:r>
            <w:r w:rsidRPr="00361DDF">
              <w:rPr>
                <w:rFonts w:ascii="Times New Roman" w:eastAsia="Times New Roman" w:hAnsi="Times New Roman" w:cs="Times New Roman"/>
                <w:sz w:val="24"/>
                <w:szCs w:val="24"/>
                <w:lang w:eastAsia="ru-RU"/>
              </w:rPr>
              <w:t xml:space="preserve">Основные методы очистки промышленных сточных вод от взвесей, эмульсий. Процеживание, отстаивание, фильтрование. Конструктивное оформление: принцип работы, достоинства и недостатки современных приборов и аппаратов очистки. </w:t>
            </w:r>
          </w:p>
        </w:tc>
      </w:tr>
      <w:tr w:rsidR="0068077B" w:rsidRPr="00361DDF" w14:paraId="68C5B645" w14:textId="77777777" w:rsidTr="007A4261">
        <w:tc>
          <w:tcPr>
            <w:tcW w:w="1456" w:type="pct"/>
            <w:vMerge/>
          </w:tcPr>
          <w:p w14:paraId="0E00A27F"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49669B02" w14:textId="77777777" w:rsidR="0068077B" w:rsidRPr="00361DDF" w:rsidRDefault="0068077B"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4.Очистка сточных вод от растворенных примесей. </w:t>
            </w:r>
            <w:r w:rsidRPr="00361DDF">
              <w:rPr>
                <w:rFonts w:ascii="Times New Roman" w:eastAsia="Times New Roman" w:hAnsi="Times New Roman" w:cs="Times New Roman"/>
                <w:sz w:val="24"/>
                <w:szCs w:val="24"/>
                <w:lang w:eastAsia="ru-RU"/>
              </w:rPr>
              <w:t>Очистка сточных вод от органических примесей химическими, физико-химическими и биологическими методами.</w:t>
            </w:r>
          </w:p>
          <w:p w14:paraId="00557066"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xml:space="preserve">Конструктивное оформление: принцип работы, достоинства и недостатки современных приборов и аппаратов очистки. </w:t>
            </w:r>
          </w:p>
        </w:tc>
      </w:tr>
      <w:tr w:rsidR="0068077B" w:rsidRPr="00361DDF" w14:paraId="13D47BCA" w14:textId="77777777" w:rsidTr="007A4261">
        <w:tc>
          <w:tcPr>
            <w:tcW w:w="1456" w:type="pct"/>
            <w:vMerge/>
          </w:tcPr>
          <w:p w14:paraId="03EE5E45"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6AA33FD3" w14:textId="77777777" w:rsidR="0068077B" w:rsidRPr="00361DDF" w:rsidRDefault="0068077B"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5.Обработка осадков сточных вод. </w:t>
            </w:r>
            <w:r w:rsidRPr="00361DDF">
              <w:rPr>
                <w:rFonts w:ascii="Times New Roman" w:eastAsia="Times New Roman" w:hAnsi="Times New Roman" w:cs="Times New Roman"/>
                <w:sz w:val="24"/>
                <w:szCs w:val="24"/>
                <w:lang w:eastAsia="ru-RU"/>
              </w:rPr>
              <w:t>Классификация осадков сточных вод. Методы обработки осадков: уплотнение, стабилизация, обезвоживание, кондиционирование, утилизация, ликвидация.</w:t>
            </w:r>
          </w:p>
        </w:tc>
      </w:tr>
      <w:tr w:rsidR="0068077B" w:rsidRPr="00361DDF" w14:paraId="7F227C73" w14:textId="77777777" w:rsidTr="007A4261">
        <w:tc>
          <w:tcPr>
            <w:tcW w:w="1456" w:type="pct"/>
            <w:vMerge/>
          </w:tcPr>
          <w:p w14:paraId="599DAAB4"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10AAAFAF" w14:textId="77777777" w:rsidR="0068077B" w:rsidRPr="00361DDF" w:rsidRDefault="0068077B"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6.Замкнутые водооборотные циклы. </w:t>
            </w:r>
            <w:r w:rsidRPr="00361DDF">
              <w:rPr>
                <w:rFonts w:ascii="Times New Roman" w:eastAsia="Times New Roman" w:hAnsi="Times New Roman" w:cs="Times New Roman"/>
                <w:sz w:val="24"/>
                <w:szCs w:val="24"/>
                <w:lang w:eastAsia="ru-RU"/>
              </w:rPr>
              <w:t>Замкнутые системы водного хозяйства промышленных предприятий. Бессточная схема водоснабжения. Общие принципы организации замкнутых систем водоснабжения.</w:t>
            </w:r>
          </w:p>
        </w:tc>
      </w:tr>
      <w:tr w:rsidR="0068077B" w:rsidRPr="00361DDF" w14:paraId="4E5199DD" w14:textId="77777777" w:rsidTr="007A4261">
        <w:tc>
          <w:tcPr>
            <w:tcW w:w="1456" w:type="pct"/>
            <w:vMerge/>
          </w:tcPr>
          <w:p w14:paraId="690D4A9A"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3DF3D57B" w14:textId="2FE6B06D"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077B" w:rsidRPr="00361DDF" w14:paraId="7A5AC0D6" w14:textId="77777777" w:rsidTr="007A4261">
        <w:tc>
          <w:tcPr>
            <w:tcW w:w="1456" w:type="pct"/>
            <w:vMerge/>
          </w:tcPr>
          <w:p w14:paraId="2B888662"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2F9821F0"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9. Расчет замкнутой системы водоснабжения</w:t>
            </w:r>
          </w:p>
        </w:tc>
      </w:tr>
      <w:tr w:rsidR="0068077B" w:rsidRPr="00361DDF" w14:paraId="0A3C55CC" w14:textId="77777777" w:rsidTr="007A4261">
        <w:tc>
          <w:tcPr>
            <w:tcW w:w="1456" w:type="pct"/>
            <w:vMerge/>
          </w:tcPr>
          <w:p w14:paraId="06A4CAFB"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B0BAEC3"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10. Расчет оборотной системы предприятия</w:t>
            </w:r>
          </w:p>
        </w:tc>
      </w:tr>
      <w:tr w:rsidR="0068077B" w:rsidRPr="00361DDF" w14:paraId="4F443E43" w14:textId="77777777" w:rsidTr="007A4261">
        <w:tc>
          <w:tcPr>
            <w:tcW w:w="1456" w:type="pct"/>
            <w:vMerge/>
          </w:tcPr>
          <w:p w14:paraId="47B41667"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62CC3619" w14:textId="77777777" w:rsidR="0068077B" w:rsidRPr="00361DDF" w:rsidRDefault="0068077B" w:rsidP="00115120">
            <w:pPr>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11. Определение необходимой степени очистки сточных вод</w:t>
            </w:r>
          </w:p>
        </w:tc>
      </w:tr>
      <w:tr w:rsidR="0068077B" w:rsidRPr="00361DDF" w14:paraId="45256215" w14:textId="77777777" w:rsidTr="007A4261">
        <w:trPr>
          <w:trHeight w:val="540"/>
        </w:trPr>
        <w:tc>
          <w:tcPr>
            <w:tcW w:w="1456" w:type="pct"/>
            <w:vMerge/>
          </w:tcPr>
          <w:p w14:paraId="081580BC"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3BF87175" w14:textId="504F5471" w:rsidR="0068077B" w:rsidRPr="00361DDF" w:rsidRDefault="0068077B" w:rsidP="00115120">
            <w:pPr>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Лабораторное занятие 6. Химический анализа состава сточных вод очистных сооружений</w:t>
            </w:r>
          </w:p>
        </w:tc>
      </w:tr>
      <w:tr w:rsidR="0068077B" w:rsidRPr="00361DDF" w14:paraId="3DA2ABF6" w14:textId="77777777" w:rsidTr="007A4261">
        <w:trPr>
          <w:trHeight w:val="285"/>
        </w:trPr>
        <w:tc>
          <w:tcPr>
            <w:tcW w:w="1456" w:type="pct"/>
            <w:vMerge/>
          </w:tcPr>
          <w:p w14:paraId="3F42A156"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0E674254" w14:textId="77777777" w:rsidR="0068077B" w:rsidRDefault="0068077B" w:rsidP="006807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3425FF" w14:textId="2A684ABD" w:rsidR="0068077B" w:rsidRPr="00361DDF" w:rsidRDefault="0068077B" w:rsidP="0068077B">
            <w:pPr>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077B" w:rsidRPr="00361DDF" w14:paraId="55E46708" w14:textId="77777777" w:rsidTr="007A4261">
        <w:tc>
          <w:tcPr>
            <w:tcW w:w="1456" w:type="pct"/>
            <w:vMerge w:val="restart"/>
          </w:tcPr>
          <w:p w14:paraId="46308B88" w14:textId="77777777" w:rsidR="0068077B" w:rsidRPr="00361DDF" w:rsidRDefault="0068077B" w:rsidP="00115120">
            <w:pPr>
              <w:shd w:val="clear" w:color="auto" w:fill="FFFFFF"/>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b/>
                <w:sz w:val="24"/>
                <w:szCs w:val="24"/>
                <w:lang w:eastAsia="ru-RU"/>
              </w:rPr>
              <w:t xml:space="preserve">Тема 1.6. </w:t>
            </w:r>
            <w:r w:rsidRPr="00361DDF">
              <w:rPr>
                <w:rFonts w:ascii="Times New Roman" w:eastAsia="Times New Roman" w:hAnsi="Times New Roman" w:cs="Times New Roman"/>
                <w:b/>
                <w:bCs/>
                <w:sz w:val="24"/>
                <w:szCs w:val="24"/>
                <w:lang w:eastAsia="ru-RU"/>
              </w:rPr>
              <w:t>Отчетная документация производственного экологического контроля</w:t>
            </w:r>
          </w:p>
          <w:p w14:paraId="4F65BA52" w14:textId="77777777" w:rsidR="0068077B" w:rsidRPr="00361DDF" w:rsidRDefault="0068077B" w:rsidP="00115120">
            <w:pPr>
              <w:shd w:val="clear" w:color="auto" w:fill="FFFFFF"/>
              <w:spacing w:line="294" w:lineRule="atLeast"/>
              <w:rPr>
                <w:rFonts w:ascii="Times New Roman" w:eastAsia="Times New Roman" w:hAnsi="Times New Roman" w:cs="Times New Roman"/>
                <w:sz w:val="24"/>
                <w:szCs w:val="24"/>
                <w:lang w:eastAsia="ru-RU"/>
              </w:rPr>
            </w:pPr>
          </w:p>
          <w:p w14:paraId="0CA9B46F"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657BB53A"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
                <w:bCs/>
                <w:sz w:val="24"/>
                <w:szCs w:val="24"/>
                <w:lang w:eastAsia="ru-RU"/>
              </w:rPr>
              <w:t>Содержание</w:t>
            </w:r>
          </w:p>
        </w:tc>
      </w:tr>
      <w:tr w:rsidR="0068077B" w:rsidRPr="00361DDF" w14:paraId="05E5288E" w14:textId="77777777" w:rsidTr="007A4261">
        <w:tc>
          <w:tcPr>
            <w:tcW w:w="1456" w:type="pct"/>
            <w:vMerge/>
          </w:tcPr>
          <w:p w14:paraId="36518C80"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187E83C" w14:textId="77777777" w:rsidR="0068077B" w:rsidRPr="00361DDF" w:rsidRDefault="0068077B" w:rsidP="00115120">
            <w:pPr>
              <w:shd w:val="clear" w:color="auto" w:fill="FFFFFF"/>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sz w:val="24"/>
                <w:szCs w:val="24"/>
                <w:lang w:eastAsia="ru-RU"/>
              </w:rPr>
              <w:t>1.Положение о проведении производственного экологического контроля на предприятии. Этапы и процедура производственно- экологического контроля. Формы отчетности по воздействию на окружающую среду. Контроль за загрязнением атмосферного воздуха ПОД-1, ПОД-2; ПОД-3. Контроль за использованием водных ресурсов</w:t>
            </w:r>
          </w:p>
        </w:tc>
      </w:tr>
      <w:tr w:rsidR="0068077B" w:rsidRPr="00361DDF" w14:paraId="10BD4DB3" w14:textId="77777777" w:rsidTr="007A4261">
        <w:tc>
          <w:tcPr>
            <w:tcW w:w="1456" w:type="pct"/>
            <w:vMerge/>
          </w:tcPr>
          <w:p w14:paraId="435192A6"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2B73B396" w14:textId="2A9687A8" w:rsidR="0068077B" w:rsidRPr="00361DDF" w:rsidRDefault="0068077B" w:rsidP="00115120">
            <w:pPr>
              <w:shd w:val="clear" w:color="auto" w:fill="FFFFFF"/>
              <w:jc w:val="both"/>
              <w:rPr>
                <w:rFonts w:ascii="Times New Roman" w:eastAsia="Times New Roman" w:hAnsi="Times New Roman" w:cs="Times New Roman"/>
                <w:b/>
                <w:bCs/>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077B" w:rsidRPr="00361DDF" w14:paraId="0408675C" w14:textId="77777777" w:rsidTr="007A4261">
        <w:tc>
          <w:tcPr>
            <w:tcW w:w="1456" w:type="pct"/>
            <w:vMerge/>
          </w:tcPr>
          <w:p w14:paraId="495A7516"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2E4ABB83"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Практическое занятие 12. </w:t>
            </w:r>
            <w:r w:rsidRPr="00361DDF">
              <w:rPr>
                <w:rFonts w:ascii="Times New Roman" w:eastAsia="Times New Roman" w:hAnsi="Times New Roman" w:cs="Times New Roman"/>
                <w:sz w:val="24"/>
                <w:szCs w:val="24"/>
                <w:lang w:eastAsia="ru-RU"/>
              </w:rPr>
              <w:t>Изучение структуры и содержания экологического паспорта предприятия</w:t>
            </w:r>
          </w:p>
        </w:tc>
      </w:tr>
      <w:tr w:rsidR="0068077B" w:rsidRPr="00361DDF" w14:paraId="56EE676F" w14:textId="77777777" w:rsidTr="007A4261">
        <w:tc>
          <w:tcPr>
            <w:tcW w:w="1456" w:type="pct"/>
            <w:vMerge/>
          </w:tcPr>
          <w:p w14:paraId="5171F4EF"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1BCE5DBA" w14:textId="77777777" w:rsidR="0068077B" w:rsidRPr="00361DDF" w:rsidRDefault="0068077B" w:rsidP="00115120">
            <w:pPr>
              <w:shd w:val="clear" w:color="auto" w:fill="FFFFFF"/>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bCs/>
                <w:sz w:val="24"/>
                <w:szCs w:val="24"/>
                <w:lang w:eastAsia="ru-RU"/>
              </w:rPr>
              <w:t xml:space="preserve">Практическое занятие 13. </w:t>
            </w:r>
            <w:r w:rsidRPr="00361DDF">
              <w:rPr>
                <w:rFonts w:ascii="Times New Roman" w:eastAsia="Times New Roman" w:hAnsi="Times New Roman" w:cs="Times New Roman"/>
                <w:sz w:val="24"/>
                <w:szCs w:val="24"/>
                <w:lang w:eastAsia="ru-RU"/>
              </w:rPr>
              <w:t>Составление отчета об охране атмосферного воздуха по форме 2 ТП (воздух)</w:t>
            </w:r>
          </w:p>
        </w:tc>
      </w:tr>
      <w:tr w:rsidR="0068077B" w:rsidRPr="00361DDF" w14:paraId="23F206A8" w14:textId="77777777" w:rsidTr="007A4261">
        <w:trPr>
          <w:trHeight w:val="555"/>
        </w:trPr>
        <w:tc>
          <w:tcPr>
            <w:tcW w:w="1456" w:type="pct"/>
            <w:vMerge/>
          </w:tcPr>
          <w:p w14:paraId="1302F660"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3B28DAC" w14:textId="77F9E91B"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Cs/>
                <w:sz w:val="24"/>
                <w:szCs w:val="24"/>
                <w:lang w:eastAsia="ru-RU"/>
              </w:rPr>
              <w:t xml:space="preserve">Практическое занятие 14. </w:t>
            </w:r>
            <w:r w:rsidRPr="00361DDF">
              <w:rPr>
                <w:rFonts w:ascii="Times New Roman" w:eastAsia="Times New Roman" w:hAnsi="Times New Roman" w:cs="Times New Roman"/>
                <w:sz w:val="24"/>
                <w:szCs w:val="24"/>
                <w:lang w:eastAsia="ru-RU"/>
              </w:rPr>
              <w:t>Составление отчета об использовании воды по форме 2ТП (</w:t>
            </w:r>
            <w:proofErr w:type="spellStart"/>
            <w:r w:rsidRPr="00361DDF">
              <w:rPr>
                <w:rFonts w:ascii="Times New Roman" w:eastAsia="Times New Roman" w:hAnsi="Times New Roman" w:cs="Times New Roman"/>
                <w:sz w:val="24"/>
                <w:szCs w:val="24"/>
                <w:lang w:eastAsia="ru-RU"/>
              </w:rPr>
              <w:t>водхоз</w:t>
            </w:r>
            <w:proofErr w:type="spellEnd"/>
            <w:r w:rsidRPr="00361DDF">
              <w:rPr>
                <w:rFonts w:ascii="Times New Roman" w:eastAsia="Times New Roman" w:hAnsi="Times New Roman" w:cs="Times New Roman"/>
                <w:sz w:val="24"/>
                <w:szCs w:val="24"/>
                <w:lang w:eastAsia="ru-RU"/>
              </w:rPr>
              <w:t>)</w:t>
            </w:r>
          </w:p>
        </w:tc>
      </w:tr>
      <w:tr w:rsidR="0068077B" w:rsidRPr="00361DDF" w14:paraId="6CFFA19E" w14:textId="77777777" w:rsidTr="007A4261">
        <w:trPr>
          <w:trHeight w:val="270"/>
        </w:trPr>
        <w:tc>
          <w:tcPr>
            <w:tcW w:w="1456" w:type="pct"/>
            <w:vMerge/>
          </w:tcPr>
          <w:p w14:paraId="75E2D496"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06C86B48" w14:textId="77777777" w:rsidR="0068077B" w:rsidRDefault="0068077B" w:rsidP="006807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028045" w14:textId="51C85E21" w:rsidR="0068077B" w:rsidRPr="00361DDF" w:rsidRDefault="0068077B" w:rsidP="0068077B">
            <w:pPr>
              <w:shd w:val="clear" w:color="auto" w:fill="FFFFFF"/>
              <w:jc w:val="both"/>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8077B" w:rsidRPr="00361DDF" w14:paraId="4A71DCE5" w14:textId="77777777" w:rsidTr="007A4261">
        <w:tc>
          <w:tcPr>
            <w:tcW w:w="1456" w:type="pct"/>
            <w:vMerge w:val="restart"/>
          </w:tcPr>
          <w:p w14:paraId="16F62896" w14:textId="77777777" w:rsidR="0068077B" w:rsidRPr="00361DDF" w:rsidRDefault="0068077B" w:rsidP="00115120">
            <w:pPr>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sz w:val="24"/>
                <w:szCs w:val="24"/>
                <w:lang w:eastAsia="ru-RU"/>
              </w:rPr>
              <w:t xml:space="preserve"> </w:t>
            </w:r>
            <w:r w:rsidRPr="00361DDF">
              <w:rPr>
                <w:rFonts w:ascii="Times New Roman" w:eastAsia="Times New Roman" w:hAnsi="Times New Roman" w:cs="Times New Roman"/>
                <w:b/>
                <w:sz w:val="24"/>
                <w:szCs w:val="24"/>
                <w:lang w:eastAsia="ru-RU"/>
              </w:rPr>
              <w:t>Тема 1.7. Экономическая оценка последствий загрязнения и деградации окружающей среды</w:t>
            </w:r>
          </w:p>
        </w:tc>
        <w:tc>
          <w:tcPr>
            <w:tcW w:w="3544" w:type="pct"/>
          </w:tcPr>
          <w:p w14:paraId="7C7FB5E4" w14:textId="77777777" w:rsidR="0068077B" w:rsidRPr="00361DDF" w:rsidRDefault="0068077B" w:rsidP="00115120">
            <w:pPr>
              <w:shd w:val="clear" w:color="auto" w:fill="FFFFFF"/>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b/>
                <w:bCs/>
                <w:sz w:val="24"/>
                <w:szCs w:val="24"/>
                <w:lang w:eastAsia="ru-RU"/>
              </w:rPr>
              <w:t>Содержание</w:t>
            </w:r>
          </w:p>
        </w:tc>
      </w:tr>
      <w:tr w:rsidR="0068077B" w:rsidRPr="00361DDF" w14:paraId="097438B1" w14:textId="77777777" w:rsidTr="007A4261">
        <w:tc>
          <w:tcPr>
            <w:tcW w:w="1456" w:type="pct"/>
            <w:vMerge/>
          </w:tcPr>
          <w:p w14:paraId="0D341AC8"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22F4191D" w14:textId="77777777" w:rsidR="0068077B" w:rsidRPr="00361DDF" w:rsidRDefault="0068077B" w:rsidP="00115120">
            <w:pPr>
              <w:shd w:val="clear" w:color="auto" w:fill="FFFFFF"/>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sz w:val="24"/>
                <w:szCs w:val="24"/>
                <w:lang w:eastAsia="ru-RU"/>
              </w:rPr>
              <w:t xml:space="preserve">1.Значимость экономической оценки природных ресурсов. Бонитет и кадастр природных ресурсов. Ценность природных ресурсов. Затратный и рентный подходы в экономической оценке природных ресурсов. </w:t>
            </w:r>
          </w:p>
        </w:tc>
      </w:tr>
      <w:tr w:rsidR="0068077B" w:rsidRPr="00361DDF" w14:paraId="2AE838BC" w14:textId="77777777" w:rsidTr="007A4261">
        <w:tc>
          <w:tcPr>
            <w:tcW w:w="1456" w:type="pct"/>
            <w:vMerge/>
          </w:tcPr>
          <w:p w14:paraId="4AAF98E5"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4D8964AE" w14:textId="77777777" w:rsidR="0068077B" w:rsidRPr="00361DDF" w:rsidRDefault="0068077B" w:rsidP="00115120">
            <w:pPr>
              <w:shd w:val="clear" w:color="auto" w:fill="FFFFFF"/>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sz w:val="24"/>
                <w:szCs w:val="24"/>
                <w:lang w:eastAsia="ru-RU"/>
              </w:rPr>
              <w:t>1.Понятие и определение ренты. Замыкающие затраты: понятие, методы определения (пример расчета). Эксплуатационная ценность природных ресурсов. Структура цены на природные ресурсы. Взаимосвязь ценности, экономической оценки и цены на природные ресурсы.  Структура земельной ренты в условиях города</w:t>
            </w:r>
          </w:p>
        </w:tc>
      </w:tr>
      <w:tr w:rsidR="0068077B" w:rsidRPr="00361DDF" w14:paraId="6B28E258" w14:textId="77777777" w:rsidTr="007A4261">
        <w:tc>
          <w:tcPr>
            <w:tcW w:w="1456" w:type="pct"/>
            <w:vMerge/>
          </w:tcPr>
          <w:p w14:paraId="29D54FC0"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7614F37" w14:textId="77777777" w:rsidR="0068077B" w:rsidRPr="00361DDF" w:rsidRDefault="0068077B" w:rsidP="00115120">
            <w:pPr>
              <w:shd w:val="clear" w:color="auto" w:fill="FFFFFF"/>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sz w:val="24"/>
                <w:szCs w:val="24"/>
                <w:lang w:eastAsia="ru-RU"/>
              </w:rPr>
              <w:t>3.Понятие ущерба. Экономический, социальный и экологический ущерб. Сущность и содержание экономического ущерба. Механизм формирования экономического ущерба. Структура экономического ущерба.</w:t>
            </w:r>
          </w:p>
        </w:tc>
      </w:tr>
      <w:tr w:rsidR="0068077B" w:rsidRPr="00361DDF" w14:paraId="4966EB22" w14:textId="77777777" w:rsidTr="007A4261">
        <w:tc>
          <w:tcPr>
            <w:tcW w:w="1456" w:type="pct"/>
            <w:vMerge/>
          </w:tcPr>
          <w:p w14:paraId="1A80436E"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45A7975F" w14:textId="77777777" w:rsidR="0068077B" w:rsidRPr="00361DDF" w:rsidRDefault="0068077B" w:rsidP="00115120">
            <w:pPr>
              <w:shd w:val="clear" w:color="auto" w:fill="FFFFFF"/>
              <w:jc w:val="both"/>
              <w:rPr>
                <w:rFonts w:ascii="Times New Roman" w:eastAsia="Times New Roman" w:hAnsi="Times New Roman" w:cs="Times New Roman"/>
                <w:bCs/>
                <w:sz w:val="24"/>
                <w:szCs w:val="24"/>
                <w:lang w:eastAsia="ru-RU"/>
              </w:rPr>
            </w:pPr>
            <w:r w:rsidRPr="00361DDF">
              <w:rPr>
                <w:rFonts w:ascii="Times New Roman" w:eastAsia="Times New Roman" w:hAnsi="Times New Roman" w:cs="Times New Roman"/>
                <w:sz w:val="24"/>
                <w:szCs w:val="24"/>
                <w:lang w:eastAsia="ru-RU"/>
              </w:rPr>
              <w:t xml:space="preserve">4.Методы оценки экономического ущерба от загрязнения и деградации окружающей среды. Их сущность и области применения. </w:t>
            </w:r>
            <w:proofErr w:type="spellStart"/>
            <w:r w:rsidRPr="00361DDF">
              <w:rPr>
                <w:rFonts w:ascii="Times New Roman" w:eastAsia="Times New Roman" w:hAnsi="Times New Roman" w:cs="Times New Roman"/>
                <w:sz w:val="24"/>
                <w:szCs w:val="24"/>
                <w:lang w:eastAsia="ru-RU"/>
              </w:rPr>
              <w:t>Ущербоёмкость</w:t>
            </w:r>
            <w:proofErr w:type="spellEnd"/>
            <w:r w:rsidRPr="00361DDF">
              <w:rPr>
                <w:rFonts w:ascii="Times New Roman" w:eastAsia="Times New Roman" w:hAnsi="Times New Roman" w:cs="Times New Roman"/>
                <w:sz w:val="24"/>
                <w:szCs w:val="24"/>
                <w:lang w:eastAsia="ru-RU"/>
              </w:rPr>
              <w:t xml:space="preserve"> производства. Использование показателей предотвращенного ущерба. Экономический оптимум загрязнения.</w:t>
            </w:r>
          </w:p>
        </w:tc>
      </w:tr>
      <w:tr w:rsidR="0068077B" w:rsidRPr="00361DDF" w14:paraId="452E4187" w14:textId="77777777" w:rsidTr="007A4261">
        <w:tc>
          <w:tcPr>
            <w:tcW w:w="1456" w:type="pct"/>
            <w:vMerge/>
          </w:tcPr>
          <w:p w14:paraId="0C57461B"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0B29299E"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5.Платность использования природных ресурсов: плата за природные ресурсы, за загрязнение окружающей природной среды и за другие виды воздействий</w:t>
            </w:r>
          </w:p>
        </w:tc>
      </w:tr>
      <w:tr w:rsidR="0068077B" w:rsidRPr="00361DDF" w14:paraId="2F016D37" w14:textId="77777777" w:rsidTr="007A4261">
        <w:tc>
          <w:tcPr>
            <w:tcW w:w="1456" w:type="pct"/>
            <w:vMerge/>
          </w:tcPr>
          <w:p w14:paraId="1A94BB8D"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56EBCC17" w14:textId="61D699CD"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6.Общая экономическая эффективность затрат природоохранного назначения. Сравнительная экономическая эффективность природоохранных затрат. Экономический результат природоохранных мероприятий</w:t>
            </w:r>
          </w:p>
        </w:tc>
      </w:tr>
      <w:tr w:rsidR="0068077B" w:rsidRPr="00361DDF" w14:paraId="70CA5229" w14:textId="77777777" w:rsidTr="007A4261">
        <w:tc>
          <w:tcPr>
            <w:tcW w:w="1456" w:type="pct"/>
            <w:vMerge/>
          </w:tcPr>
          <w:p w14:paraId="64C7AF2B"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5B97FCCE" w14:textId="2C201B2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8077B" w:rsidRPr="00361DDF" w14:paraId="180CDF39" w14:textId="77777777" w:rsidTr="007A4261">
        <w:tc>
          <w:tcPr>
            <w:tcW w:w="1456" w:type="pct"/>
            <w:vMerge/>
          </w:tcPr>
          <w:p w14:paraId="1CBEDB3E"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60EDA62C" w14:textId="773ABB44"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15. Экономическая оценка природных ресурсов: земли, лесных богатств, других биологических ресурсов, минерально-сырьевых и топливно-энергетических ресурсов</w:t>
            </w:r>
          </w:p>
        </w:tc>
      </w:tr>
      <w:tr w:rsidR="0068077B" w:rsidRPr="00361DDF" w14:paraId="291A17AF" w14:textId="77777777" w:rsidTr="007A4261">
        <w:tc>
          <w:tcPr>
            <w:tcW w:w="1456" w:type="pct"/>
            <w:vMerge/>
          </w:tcPr>
          <w:p w14:paraId="40DC3D23"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5C2240BA"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16. Знакомство с методикой определения ущерба, причиняемого хозяйству загрязнением окружающей природной среды. Определение ущерба. Первичный эффект. Решение задач.</w:t>
            </w:r>
          </w:p>
        </w:tc>
      </w:tr>
      <w:tr w:rsidR="0068077B" w:rsidRPr="00361DDF" w14:paraId="2082B492" w14:textId="77777777" w:rsidTr="007A4261">
        <w:trPr>
          <w:trHeight w:val="393"/>
        </w:trPr>
        <w:tc>
          <w:tcPr>
            <w:tcW w:w="1456" w:type="pct"/>
            <w:vMerge/>
          </w:tcPr>
          <w:p w14:paraId="690B4E91"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71D20124" w14:textId="77777777"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17. Расчет платы за пользование природными ресурсами</w:t>
            </w:r>
          </w:p>
        </w:tc>
      </w:tr>
      <w:tr w:rsidR="0068077B" w:rsidRPr="00361DDF" w14:paraId="464DF1E6" w14:textId="77777777" w:rsidTr="007A4261">
        <w:tc>
          <w:tcPr>
            <w:tcW w:w="1456" w:type="pct"/>
            <w:vMerge/>
          </w:tcPr>
          <w:p w14:paraId="51560D7E"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6D508D69" w14:textId="6CF0A705"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18. Расчет платы за  выбросы загрязняющих веществ в атмосферный воздух стационарными источниками</w:t>
            </w:r>
          </w:p>
        </w:tc>
      </w:tr>
      <w:tr w:rsidR="0068077B" w:rsidRPr="00361DDF" w14:paraId="584B8EE7" w14:textId="77777777" w:rsidTr="007A4261">
        <w:trPr>
          <w:trHeight w:val="585"/>
        </w:trPr>
        <w:tc>
          <w:tcPr>
            <w:tcW w:w="1456" w:type="pct"/>
            <w:vMerge/>
          </w:tcPr>
          <w:p w14:paraId="3745EF07"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10EFBDA8" w14:textId="37067EE2" w:rsidR="0068077B" w:rsidRPr="00361DDF" w:rsidRDefault="0068077B" w:rsidP="00115120">
            <w:p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Практическое занятие 19. Расчет экономической эффективности природоохранных мероприятий</w:t>
            </w:r>
          </w:p>
        </w:tc>
      </w:tr>
      <w:tr w:rsidR="0068077B" w:rsidRPr="00361DDF" w14:paraId="37E29EB5" w14:textId="77777777" w:rsidTr="007A4261">
        <w:trPr>
          <w:trHeight w:val="240"/>
        </w:trPr>
        <w:tc>
          <w:tcPr>
            <w:tcW w:w="1456" w:type="pct"/>
            <w:vMerge/>
          </w:tcPr>
          <w:p w14:paraId="320EBEAF" w14:textId="77777777" w:rsidR="0068077B" w:rsidRPr="00361DDF" w:rsidRDefault="0068077B" w:rsidP="00115120">
            <w:pPr>
              <w:rPr>
                <w:rFonts w:ascii="Times New Roman" w:eastAsia="Times New Roman" w:hAnsi="Times New Roman" w:cs="Times New Roman"/>
                <w:b/>
                <w:bCs/>
                <w:sz w:val="24"/>
                <w:szCs w:val="24"/>
                <w:lang w:eastAsia="ru-RU"/>
              </w:rPr>
            </w:pPr>
          </w:p>
        </w:tc>
        <w:tc>
          <w:tcPr>
            <w:tcW w:w="3544" w:type="pct"/>
          </w:tcPr>
          <w:p w14:paraId="4088276C" w14:textId="77777777" w:rsidR="0068077B" w:rsidRDefault="0068077B" w:rsidP="0068077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AB61F7B" w14:textId="425D3C8A" w:rsidR="0068077B" w:rsidRPr="00361DDF" w:rsidRDefault="0068077B" w:rsidP="0068077B">
            <w:pPr>
              <w:shd w:val="clear" w:color="auto" w:fill="FFFFFF"/>
              <w:jc w:val="both"/>
              <w:rPr>
                <w:rFonts w:ascii="Times New Roman" w:eastAsia="Times New Roman" w:hAnsi="Times New Roman" w:cs="Times New Roman"/>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15120" w:rsidRPr="00361DDF" w14:paraId="1B30E0D5" w14:textId="77777777" w:rsidTr="007A4261">
        <w:trPr>
          <w:trHeight w:val="2882"/>
        </w:trPr>
        <w:tc>
          <w:tcPr>
            <w:tcW w:w="5000" w:type="pct"/>
            <w:gridSpan w:val="2"/>
          </w:tcPr>
          <w:p w14:paraId="65B60896" w14:textId="77777777" w:rsidR="00115120" w:rsidRPr="00361DDF" w:rsidRDefault="00115120" w:rsidP="00115120">
            <w:pPr>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t>Учебная практика раздела 1.</w:t>
            </w:r>
          </w:p>
          <w:p w14:paraId="13744613" w14:textId="77777777" w:rsidR="00115120" w:rsidRPr="00361DDF" w:rsidRDefault="00115120" w:rsidP="00115120">
            <w:pPr>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t>Виды работ</w:t>
            </w:r>
          </w:p>
          <w:p w14:paraId="6EB109BC" w14:textId="77777777" w:rsidR="00115120" w:rsidRPr="00361DDF" w:rsidRDefault="00115120" w:rsidP="00115120">
            <w:pPr>
              <w:numPr>
                <w:ilvl w:val="0"/>
                <w:numId w:val="21"/>
              </w:num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инвентаризация источников загрязнения;</w:t>
            </w:r>
          </w:p>
          <w:p w14:paraId="18CF7267" w14:textId="77777777" w:rsidR="00115120" w:rsidRPr="00361DDF" w:rsidRDefault="00115120" w:rsidP="00115120">
            <w:pPr>
              <w:numPr>
                <w:ilvl w:val="0"/>
                <w:numId w:val="21"/>
              </w:num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составление схемы источников выбросов</w:t>
            </w:r>
          </w:p>
          <w:p w14:paraId="69648BB1" w14:textId="77777777" w:rsidR="00115120" w:rsidRPr="00361DDF" w:rsidRDefault="00115120" w:rsidP="00115120">
            <w:pPr>
              <w:numPr>
                <w:ilvl w:val="0"/>
                <w:numId w:val="21"/>
              </w:num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расчет выбросов и сбросов</w:t>
            </w:r>
          </w:p>
          <w:p w14:paraId="515000EF" w14:textId="77777777" w:rsidR="00115120" w:rsidRPr="00361DDF" w:rsidRDefault="00115120" w:rsidP="00115120">
            <w:pPr>
              <w:numPr>
                <w:ilvl w:val="0"/>
                <w:numId w:val="21"/>
              </w:num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контроль загрязнения атмосферного воздуха, поверхностных вод, почвы на специально выбранных контрольных точках;</w:t>
            </w:r>
          </w:p>
          <w:p w14:paraId="05409F6E" w14:textId="77777777" w:rsidR="00115120" w:rsidRPr="00361DDF" w:rsidRDefault="00115120" w:rsidP="00115120">
            <w:pPr>
              <w:numPr>
                <w:ilvl w:val="0"/>
                <w:numId w:val="21"/>
              </w:numPr>
              <w:shd w:val="clear" w:color="auto" w:fill="FFFFFF"/>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проведение санитарно-экологического контроля производства, измерения уровня освещенности, шумового загрязнения, электромагнитного загрязнения, уровня запыленности рабочей зоны;</w:t>
            </w:r>
          </w:p>
        </w:tc>
      </w:tr>
      <w:tr w:rsidR="00115120" w:rsidRPr="00361DDF" w14:paraId="298D74C7" w14:textId="77777777" w:rsidTr="007A4261">
        <w:tc>
          <w:tcPr>
            <w:tcW w:w="5000" w:type="pct"/>
            <w:gridSpan w:val="2"/>
          </w:tcPr>
          <w:p w14:paraId="3D2E02C0" w14:textId="77777777" w:rsidR="00115120" w:rsidRPr="00361DDF" w:rsidRDefault="00115120" w:rsidP="00115120">
            <w:pPr>
              <w:jc w:val="both"/>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b/>
                <w:bCs/>
                <w:sz w:val="24"/>
                <w:szCs w:val="24"/>
                <w:lang w:eastAsia="ru-RU"/>
              </w:rPr>
              <w:t>Производственная практика раздела 1.</w:t>
            </w:r>
            <w:r w:rsidRPr="00361DDF">
              <w:rPr>
                <w:rFonts w:ascii="Times New Roman" w:eastAsia="Times New Roman" w:hAnsi="Times New Roman" w:cs="Times New Roman"/>
                <w:b/>
                <w:sz w:val="24"/>
                <w:szCs w:val="24"/>
                <w:lang w:eastAsia="ru-RU"/>
              </w:rPr>
              <w:t xml:space="preserve"> </w:t>
            </w:r>
          </w:p>
          <w:p w14:paraId="292C6282" w14:textId="77777777" w:rsidR="00115120" w:rsidRPr="00361DDF" w:rsidRDefault="00115120" w:rsidP="00115120">
            <w:pPr>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t xml:space="preserve">Виды работ </w:t>
            </w:r>
          </w:p>
          <w:p w14:paraId="26CBD824"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
                <w:bCs/>
                <w:sz w:val="24"/>
                <w:szCs w:val="24"/>
                <w:lang w:eastAsia="ru-RU"/>
              </w:rPr>
              <w:t>Производственная практика</w:t>
            </w:r>
          </w:p>
          <w:p w14:paraId="752F986B"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b/>
                <w:bCs/>
                <w:sz w:val="24"/>
                <w:szCs w:val="24"/>
                <w:lang w:eastAsia="ru-RU"/>
              </w:rPr>
              <w:t>Виды работ:</w:t>
            </w:r>
          </w:p>
          <w:p w14:paraId="3DF73BAE"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составление и анализ технологической блок-схемы производства;</w:t>
            </w:r>
          </w:p>
          <w:p w14:paraId="50B950F6"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изучение устройств, принцип действия, способов эксплуатации, правил хранения и несложный ремонт приборов и оборудования экологического контроля;</w:t>
            </w:r>
          </w:p>
          <w:p w14:paraId="7063C388"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осуществление эксплуатации оборудования и средств инженерной защиты окружающей среды;</w:t>
            </w:r>
          </w:p>
          <w:p w14:paraId="3E513443"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контроль загрязнения атмосферного воздуха, поверхностных вод, почвы на специально выбранных контрольных точках;</w:t>
            </w:r>
          </w:p>
          <w:p w14:paraId="4C4ED1EB"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 определение класса опасности производства и проведение расчетов по разработке санитарно-защитной зоны;</w:t>
            </w:r>
          </w:p>
          <w:p w14:paraId="06D80D93" w14:textId="77777777" w:rsidR="00115120" w:rsidRPr="00361DDF" w:rsidRDefault="00115120" w:rsidP="00115120">
            <w:pPr>
              <w:shd w:val="clear" w:color="auto" w:fill="FFFFFF"/>
              <w:tabs>
                <w:tab w:val="left" w:pos="460"/>
              </w:tabs>
              <w:jc w:val="both"/>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sz w:val="24"/>
                <w:szCs w:val="24"/>
                <w:lang w:eastAsia="ru-RU"/>
              </w:rPr>
              <w:t>- сбор данных для отчетности предприятия по установленным формам</w:t>
            </w:r>
          </w:p>
        </w:tc>
      </w:tr>
      <w:tr w:rsidR="00115120" w:rsidRPr="00361DDF" w14:paraId="5BE67599" w14:textId="77777777" w:rsidTr="007A4261">
        <w:tc>
          <w:tcPr>
            <w:tcW w:w="5000" w:type="pct"/>
            <w:gridSpan w:val="2"/>
          </w:tcPr>
          <w:p w14:paraId="32C5CEDC" w14:textId="77777777" w:rsidR="00115120" w:rsidRPr="00361DDF" w:rsidRDefault="00115120" w:rsidP="00115120">
            <w:pPr>
              <w:ind w:hanging="2"/>
              <w:jc w:val="both"/>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b/>
                <w:sz w:val="24"/>
                <w:szCs w:val="24"/>
                <w:lang w:eastAsia="ru-RU"/>
              </w:rPr>
              <w:t xml:space="preserve">Курсовой проект (работа) </w:t>
            </w:r>
          </w:p>
          <w:p w14:paraId="699D9C38" w14:textId="77777777" w:rsidR="00115120" w:rsidRPr="00361DDF" w:rsidRDefault="00115120" w:rsidP="00115120">
            <w:pPr>
              <w:ind w:hanging="2"/>
              <w:jc w:val="both"/>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b/>
                <w:sz w:val="24"/>
                <w:szCs w:val="24"/>
                <w:lang w:eastAsia="ru-RU"/>
              </w:rPr>
              <w:t>Тематика курсовых проектов (работ):</w:t>
            </w:r>
          </w:p>
          <w:p w14:paraId="5E7F096D"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bookmarkStart w:id="40" w:name="_Hlk162865804"/>
            <w:r w:rsidRPr="00361DDF">
              <w:rPr>
                <w:rFonts w:ascii="Times New Roman" w:eastAsia="Times New Roman" w:hAnsi="Times New Roman" w:cs="Times New Roman"/>
                <w:sz w:val="24"/>
                <w:szCs w:val="24"/>
                <w:lang w:eastAsia="ru-RU"/>
              </w:rPr>
              <w:t>Влияние металлургической промышленности на окружающую среду.</w:t>
            </w:r>
          </w:p>
          <w:p w14:paraId="4A9988D1"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производства минеральных удобрений на окружающую среду.</w:t>
            </w:r>
          </w:p>
          <w:p w14:paraId="7F229B2E"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машиностроительного комплекса на окружающую среду.</w:t>
            </w:r>
          </w:p>
          <w:p w14:paraId="6DA82B12"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энергетики на окружающую среду.</w:t>
            </w:r>
          </w:p>
          <w:p w14:paraId="67893903"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целлюлозно- бумажной промышленности на окружающую среду.</w:t>
            </w:r>
          </w:p>
          <w:p w14:paraId="165D2273"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нефтедобывающей промышленности на окружающую среду.</w:t>
            </w:r>
          </w:p>
          <w:p w14:paraId="0DFF6102"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нефтеперерабатывающей промышленности на окружающую среду.</w:t>
            </w:r>
          </w:p>
          <w:p w14:paraId="19394B4B"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деревообрабатывающей промышленности на окружающую среду.</w:t>
            </w:r>
          </w:p>
          <w:p w14:paraId="460A2D40"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угольной промышленности на окружающую среду.</w:t>
            </w:r>
          </w:p>
          <w:p w14:paraId="0F76C226"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пищевой промышленности на окружающую среду.</w:t>
            </w:r>
          </w:p>
          <w:p w14:paraId="5A02F3BC"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легкой промышленности на окружающую среду.</w:t>
            </w:r>
          </w:p>
          <w:p w14:paraId="3E4D5B86"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lastRenderedPageBreak/>
              <w:t>Влияние атомной промышленности на окружающую среду.</w:t>
            </w:r>
          </w:p>
          <w:p w14:paraId="38BCF08F"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химической промышленности на окружающую среду.</w:t>
            </w:r>
          </w:p>
          <w:p w14:paraId="43655F5D"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сельскохозяйственного комплекса на окружающую среду.</w:t>
            </w:r>
          </w:p>
          <w:p w14:paraId="23083C38"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транспорта на окружающую среду.</w:t>
            </w:r>
          </w:p>
          <w:p w14:paraId="0DFAE41F"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цветной металлургии на окружающую среду.</w:t>
            </w:r>
          </w:p>
          <w:p w14:paraId="6D0E4071"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автозаправок на окружающую среду.</w:t>
            </w:r>
          </w:p>
          <w:p w14:paraId="56CB1E51"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автомагистралей на окружающую среду.</w:t>
            </w:r>
          </w:p>
          <w:p w14:paraId="4956FF96"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нефтехимических предприятий на окружающую среду.</w:t>
            </w:r>
          </w:p>
          <w:p w14:paraId="2998087E"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строительного комплекса на окружающую среду.</w:t>
            </w:r>
          </w:p>
          <w:p w14:paraId="488A8BEF"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автомобильных предприятий на окружающую среду.</w:t>
            </w:r>
          </w:p>
          <w:p w14:paraId="06273894"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Влияние текстильной промышленности на окружающую среду.</w:t>
            </w:r>
          </w:p>
          <w:p w14:paraId="29B236B2"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Теоретические основы защиты окружающей среды.</w:t>
            </w:r>
          </w:p>
          <w:p w14:paraId="34E91598"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Снижение негативного воздействия предприятий на окружающую среду</w:t>
            </w:r>
          </w:p>
          <w:p w14:paraId="6CEE3445"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Безотходное производство- основа рационального природопользования.</w:t>
            </w:r>
          </w:p>
          <w:p w14:paraId="095822EC"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Отчетная документация предприятия по воздействию на окружающую среду.</w:t>
            </w:r>
          </w:p>
          <w:p w14:paraId="154061EC"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Организация производственного экологического контроля на предприятии.</w:t>
            </w:r>
          </w:p>
          <w:p w14:paraId="61F95853"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Источники загрязнения биосферы.</w:t>
            </w:r>
          </w:p>
          <w:p w14:paraId="35BE4DD5"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Приборы контроля качества окружающей среды.</w:t>
            </w:r>
          </w:p>
          <w:p w14:paraId="60BCAA83"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Нормативные документы по охране окружающей среды.</w:t>
            </w:r>
          </w:p>
          <w:p w14:paraId="40E63E07" w14:textId="77777777" w:rsidR="00115120" w:rsidRPr="00361DDF" w:rsidRDefault="00115120" w:rsidP="00115120">
            <w:pPr>
              <w:shd w:val="clear" w:color="auto" w:fill="FFFFFF"/>
              <w:spacing w:line="294" w:lineRule="atLeast"/>
              <w:jc w:val="both"/>
              <w:rPr>
                <w:rFonts w:ascii="Times New Roman" w:eastAsia="Times New Roman" w:hAnsi="Times New Roman" w:cs="Times New Roman"/>
                <w:sz w:val="24"/>
                <w:szCs w:val="24"/>
                <w:lang w:eastAsia="ru-RU"/>
              </w:rPr>
            </w:pPr>
            <w:r w:rsidRPr="00361DDF">
              <w:rPr>
                <w:rFonts w:ascii="Times New Roman" w:eastAsia="Times New Roman" w:hAnsi="Times New Roman" w:cs="Times New Roman"/>
                <w:sz w:val="24"/>
                <w:szCs w:val="24"/>
                <w:lang w:eastAsia="ru-RU"/>
              </w:rPr>
              <w:t>Воздействие АЭС на окружающую среду.</w:t>
            </w:r>
            <w:bookmarkEnd w:id="40"/>
          </w:p>
        </w:tc>
      </w:tr>
      <w:tr w:rsidR="00115120" w:rsidRPr="00361DDF" w14:paraId="5EB6E05F" w14:textId="77777777" w:rsidTr="007A4261">
        <w:tc>
          <w:tcPr>
            <w:tcW w:w="5000" w:type="pct"/>
            <w:gridSpan w:val="2"/>
          </w:tcPr>
          <w:p w14:paraId="333A4D5E" w14:textId="77777777" w:rsidR="00115120" w:rsidRPr="00361DDF" w:rsidRDefault="00115120" w:rsidP="00115120">
            <w:pPr>
              <w:jc w:val="both"/>
              <w:rPr>
                <w:rFonts w:ascii="Times New Roman" w:eastAsia="Times New Roman" w:hAnsi="Times New Roman" w:cs="Times New Roman"/>
                <w:b/>
                <w:sz w:val="24"/>
                <w:szCs w:val="24"/>
                <w:lang w:eastAsia="ru-RU"/>
              </w:rPr>
            </w:pPr>
            <w:r w:rsidRPr="00361DDF">
              <w:rPr>
                <w:rFonts w:ascii="Times New Roman" w:eastAsia="Times New Roman" w:hAnsi="Times New Roman" w:cs="Times New Roman"/>
                <w:b/>
                <w:sz w:val="24"/>
                <w:szCs w:val="24"/>
                <w:lang w:eastAsia="ru-RU"/>
              </w:rPr>
              <w:lastRenderedPageBreak/>
              <w:t>Промежуточная аттестация 18</w:t>
            </w:r>
          </w:p>
        </w:tc>
      </w:tr>
      <w:tr w:rsidR="00115120" w:rsidRPr="00361DDF" w14:paraId="7995B317" w14:textId="77777777" w:rsidTr="007A4261">
        <w:tc>
          <w:tcPr>
            <w:tcW w:w="5000" w:type="pct"/>
            <w:gridSpan w:val="2"/>
          </w:tcPr>
          <w:p w14:paraId="28CA7275" w14:textId="77777777" w:rsidR="00115120" w:rsidRPr="00361DDF" w:rsidRDefault="00115120" w:rsidP="00115120">
            <w:pPr>
              <w:jc w:val="both"/>
              <w:rPr>
                <w:rFonts w:ascii="Times New Roman" w:eastAsia="Times New Roman" w:hAnsi="Times New Roman" w:cs="Times New Roman"/>
                <w:b/>
                <w:bCs/>
                <w:sz w:val="24"/>
                <w:szCs w:val="24"/>
                <w:lang w:eastAsia="ru-RU"/>
              </w:rPr>
            </w:pPr>
            <w:r w:rsidRPr="00361DDF">
              <w:rPr>
                <w:rFonts w:ascii="Times New Roman" w:eastAsia="Times New Roman" w:hAnsi="Times New Roman" w:cs="Times New Roman"/>
                <w:b/>
                <w:bCs/>
                <w:sz w:val="24"/>
                <w:szCs w:val="24"/>
                <w:lang w:eastAsia="ru-RU"/>
              </w:rPr>
              <w:t>Всего 284</w:t>
            </w:r>
          </w:p>
        </w:tc>
      </w:tr>
    </w:tbl>
    <w:p w14:paraId="5963EB3C" w14:textId="77777777" w:rsidR="00454EC7" w:rsidRDefault="00454EC7" w:rsidP="00115120">
      <w:pPr>
        <w:pStyle w:val="114"/>
        <w:jc w:val="both"/>
        <w:rPr>
          <w:rFonts w:ascii="Times New Roman" w:hAnsi="Times New Roman"/>
        </w:rPr>
      </w:pPr>
    </w:p>
    <w:p w14:paraId="33BBAEAD" w14:textId="429E9917" w:rsidR="00115120" w:rsidRPr="00115120" w:rsidRDefault="00115120" w:rsidP="00115120">
      <w:pPr>
        <w:pStyle w:val="114"/>
        <w:jc w:val="both"/>
        <w:rPr>
          <w:rFonts w:ascii="Times New Roman" w:hAnsi="Times New Roman"/>
        </w:rPr>
      </w:pPr>
      <w:r w:rsidRPr="00115120">
        <w:rPr>
          <w:rFonts w:ascii="Times New Roman" w:hAnsi="Times New Roman"/>
        </w:rPr>
        <w:t>2.4. Курсовой работа (проект)</w:t>
      </w:r>
    </w:p>
    <w:p w14:paraId="125948A5" w14:textId="00260D01" w:rsidR="00115120" w:rsidRPr="00115120" w:rsidRDefault="00115120" w:rsidP="007A4261">
      <w:pPr>
        <w:pStyle w:val="114"/>
        <w:jc w:val="both"/>
        <w:rPr>
          <w:rFonts w:ascii="Times New Roman" w:hAnsi="Times New Roman"/>
          <w:b w:val="0"/>
          <w:bCs w:val="0"/>
        </w:rPr>
      </w:pPr>
      <w:r w:rsidRPr="00115120">
        <w:rPr>
          <w:rFonts w:ascii="Times New Roman" w:hAnsi="Times New Roman"/>
          <w:b w:val="0"/>
          <w:bCs w:val="0"/>
        </w:rPr>
        <w:t>Примерная тематика курсовых проектов (работ)</w:t>
      </w:r>
    </w:p>
    <w:p w14:paraId="1A3BCF9F"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металлургической промышленности на окружающую среду.</w:t>
      </w:r>
    </w:p>
    <w:p w14:paraId="0398B778"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производства минеральных удобрений на окружающую среду.</w:t>
      </w:r>
    </w:p>
    <w:p w14:paraId="14C32C9F"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машиностроительного комплекса на окружающую среду.</w:t>
      </w:r>
    </w:p>
    <w:p w14:paraId="1E9381D1"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энергетики на окружающую среду.</w:t>
      </w:r>
    </w:p>
    <w:p w14:paraId="1BE7EF4B"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целлюлозно- бумажной промышленности на окружающую среду.</w:t>
      </w:r>
    </w:p>
    <w:p w14:paraId="2BD3C4D9"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нефтедобывающей промышленности на окружающую среду.</w:t>
      </w:r>
    </w:p>
    <w:p w14:paraId="76337FF0"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нефтеперерабатывающей промышленности на окружающую среду.</w:t>
      </w:r>
    </w:p>
    <w:p w14:paraId="30C0027D"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деревообрабатывающей промышленности на окружающую среду.</w:t>
      </w:r>
    </w:p>
    <w:p w14:paraId="512C4941"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угольной промышленности на окружающую среду.</w:t>
      </w:r>
    </w:p>
    <w:p w14:paraId="2B032645"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пищевой промышленности на окружающую среду.</w:t>
      </w:r>
    </w:p>
    <w:p w14:paraId="32DFEEDF"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легкой промышленности на окружающую среду.</w:t>
      </w:r>
    </w:p>
    <w:p w14:paraId="53DBB7A1"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атомной промышленности на окружающую среду.</w:t>
      </w:r>
    </w:p>
    <w:p w14:paraId="2F20746E"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химической промышленности на окружающую среду.</w:t>
      </w:r>
    </w:p>
    <w:p w14:paraId="0B1F6ABE"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сельскохозяйственного комплекса на окружающую среду.</w:t>
      </w:r>
    </w:p>
    <w:p w14:paraId="4F4EB923"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транспорта на окружающую среду.</w:t>
      </w:r>
    </w:p>
    <w:p w14:paraId="1A2163CF"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цветной металлургии на окружающую среду.</w:t>
      </w:r>
    </w:p>
    <w:p w14:paraId="0DFECBDA"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автозаправок на окружающую среду.</w:t>
      </w:r>
    </w:p>
    <w:p w14:paraId="02DF20E6"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автомагистралей на окружающую среду.</w:t>
      </w:r>
    </w:p>
    <w:p w14:paraId="44FDBB98"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нефтехимических предприятий на окружающую среду.</w:t>
      </w:r>
    </w:p>
    <w:p w14:paraId="55129E38"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строительного комплекса на окружающую среду.</w:t>
      </w:r>
    </w:p>
    <w:p w14:paraId="464CBFAE"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автомобильных предприятий на окружающую среду.</w:t>
      </w:r>
    </w:p>
    <w:p w14:paraId="0962614A"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Влияние текстильной промышленности на окружающую среду.</w:t>
      </w:r>
    </w:p>
    <w:p w14:paraId="1E3AF6A7"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lastRenderedPageBreak/>
        <w:t>Теоретические основы защиты окружающей среды.</w:t>
      </w:r>
    </w:p>
    <w:p w14:paraId="571522EF"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Снижение негативного воздействия предприятий на окружающую среду</w:t>
      </w:r>
    </w:p>
    <w:p w14:paraId="60EA027D"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Безотходное производство- основа рационального природопользования.</w:t>
      </w:r>
    </w:p>
    <w:p w14:paraId="0C6E632F"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Отчетная документация предприятия по воздействию на окружающую среду.</w:t>
      </w:r>
    </w:p>
    <w:p w14:paraId="01DFB986"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Организация производственного экологического контроля на предприятии.</w:t>
      </w:r>
    </w:p>
    <w:p w14:paraId="7EDD0D09"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Источники загрязнения биосферы.</w:t>
      </w:r>
    </w:p>
    <w:p w14:paraId="014A1DCB"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Приборы контроля качества окружающей среды.</w:t>
      </w:r>
    </w:p>
    <w:p w14:paraId="1365A12E" w14:textId="77777777" w:rsidR="00115120" w:rsidRPr="00115120" w:rsidRDefault="00115120" w:rsidP="007A4261">
      <w:pPr>
        <w:pStyle w:val="a4"/>
        <w:numPr>
          <w:ilvl w:val="0"/>
          <w:numId w:val="22"/>
        </w:numPr>
        <w:shd w:val="clear" w:color="auto" w:fill="FFFFFF"/>
        <w:spacing w:line="294" w:lineRule="atLeast"/>
        <w:ind w:left="0" w:firstLine="709"/>
        <w:jc w:val="both"/>
        <w:rPr>
          <w:rFonts w:ascii="Times New Roman" w:eastAsia="Times New Roman" w:hAnsi="Times New Roman" w:cs="Times New Roman"/>
          <w:sz w:val="24"/>
          <w:szCs w:val="24"/>
          <w:lang w:eastAsia="ru-RU"/>
        </w:rPr>
      </w:pPr>
      <w:r w:rsidRPr="00115120">
        <w:rPr>
          <w:rFonts w:ascii="Times New Roman" w:eastAsia="Times New Roman" w:hAnsi="Times New Roman" w:cs="Times New Roman"/>
          <w:sz w:val="24"/>
          <w:szCs w:val="24"/>
          <w:lang w:eastAsia="ru-RU"/>
        </w:rPr>
        <w:t>Нормативные документы по охране окружающей среды.</w:t>
      </w:r>
    </w:p>
    <w:p w14:paraId="0A116FC6" w14:textId="4E13CFFC" w:rsidR="00BC29F9" w:rsidRPr="00115120" w:rsidRDefault="00115120" w:rsidP="007A4261">
      <w:pPr>
        <w:pStyle w:val="114"/>
        <w:numPr>
          <w:ilvl w:val="0"/>
          <w:numId w:val="22"/>
        </w:numPr>
        <w:ind w:left="0" w:firstLine="709"/>
        <w:jc w:val="both"/>
        <w:rPr>
          <w:rFonts w:ascii="Times New Roman" w:hAnsi="Times New Roman"/>
          <w:b w:val="0"/>
          <w:bCs w:val="0"/>
        </w:rPr>
      </w:pPr>
      <w:r w:rsidRPr="00361DDF">
        <w:rPr>
          <w:rFonts w:ascii="Times New Roman" w:eastAsia="Times New Roman" w:hAnsi="Times New Roman"/>
          <w:b w:val="0"/>
          <w:bCs w:val="0"/>
        </w:rPr>
        <w:t>Воздействие АЭС на окружающую среду.</w:t>
      </w:r>
    </w:p>
    <w:p w14:paraId="0CDADF77" w14:textId="77777777" w:rsidR="00454EC7" w:rsidRDefault="00454EC7" w:rsidP="00BC29F9">
      <w:pPr>
        <w:pStyle w:val="1f"/>
        <w:rPr>
          <w:rFonts w:ascii="Times New Roman" w:hAnsi="Times New Roman"/>
        </w:rPr>
      </w:pPr>
    </w:p>
    <w:p w14:paraId="361DD964" w14:textId="07601A3A" w:rsidR="00BC29F9" w:rsidRPr="00E11160" w:rsidRDefault="00BC29F9" w:rsidP="00BC29F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3229B12A" w14:textId="77777777" w:rsidR="00BC29F9" w:rsidRPr="00E11160" w:rsidRDefault="00BC29F9" w:rsidP="00BC29F9">
      <w:pPr>
        <w:pStyle w:val="114"/>
        <w:rPr>
          <w:rFonts w:ascii="Times New Roman" w:hAnsi="Times New Roman"/>
        </w:rPr>
      </w:pPr>
      <w:r w:rsidRPr="00E11160">
        <w:rPr>
          <w:rFonts w:ascii="Times New Roman" w:hAnsi="Times New Roman"/>
        </w:rPr>
        <w:t>3.1. Материально-техническое обеспечение</w:t>
      </w:r>
    </w:p>
    <w:p w14:paraId="047E57F3" w14:textId="77777777" w:rsidR="00BC29F9" w:rsidRPr="00FA680C" w:rsidRDefault="00BC29F9" w:rsidP="00BC29F9">
      <w:pPr>
        <w:suppressAutoHyphens/>
        <w:ind w:firstLine="709"/>
        <w:jc w:val="both"/>
        <w:rPr>
          <w:rFonts w:ascii="Times New Roman" w:hAnsi="Times New Roman" w:cs="Times New Roman"/>
          <w:bCs/>
          <w:sz w:val="24"/>
          <w:szCs w:val="24"/>
        </w:rPr>
      </w:pPr>
      <w:r w:rsidRPr="00231446">
        <w:rPr>
          <w:rFonts w:ascii="Times New Roman" w:hAnsi="Times New Roman" w:cs="Times New Roman"/>
          <w:bCs/>
          <w:sz w:val="24"/>
          <w:szCs w:val="24"/>
        </w:rPr>
        <w:t>Кабинет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E00C7E3" w14:textId="0D18DC93" w:rsidR="00BC29F9" w:rsidRDefault="00BC29F9" w:rsidP="00BC29F9">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4B63E3">
        <w:rPr>
          <w:rFonts w:ascii="Times New Roman" w:hAnsi="Times New Roman" w:cs="Times New Roman"/>
          <w:bCs/>
          <w:sz w:val="24"/>
          <w:szCs w:val="24"/>
        </w:rPr>
        <w:t>:</w:t>
      </w:r>
      <w:r w:rsidRPr="00231446">
        <w:t xml:space="preserve"> </w:t>
      </w:r>
      <w:r w:rsidRPr="00231446">
        <w:rPr>
          <w:rFonts w:ascii="Times New Roman" w:hAnsi="Times New Roman" w:cs="Times New Roman"/>
          <w:bCs/>
          <w:sz w:val="24"/>
          <w:szCs w:val="24"/>
        </w:rPr>
        <w:t>Метеорологические приборы и наблюдения</w:t>
      </w:r>
      <w:r w:rsidR="00516DF2">
        <w:rPr>
          <w:rFonts w:ascii="Times New Roman" w:hAnsi="Times New Roman" w:cs="Times New Roman"/>
          <w:bCs/>
          <w:sz w:val="24"/>
          <w:szCs w:val="24"/>
        </w:rPr>
        <w:t>,</w:t>
      </w:r>
      <w:r w:rsidR="00516DF2" w:rsidRPr="00516DF2">
        <w:t xml:space="preserve"> </w:t>
      </w:r>
      <w:r w:rsidR="00516DF2" w:rsidRPr="00516DF2">
        <w:rPr>
          <w:rFonts w:ascii="Times New Roman" w:hAnsi="Times New Roman" w:cs="Times New Roman"/>
          <w:bCs/>
          <w:sz w:val="24"/>
          <w:szCs w:val="24"/>
        </w:rPr>
        <w:t>Промышленная экология</w:t>
      </w:r>
      <w:r w:rsidRPr="00FA680C">
        <w:rPr>
          <w:rFonts w:ascii="Times New Roman" w:hAnsi="Times New Roman" w:cs="Times New Roman"/>
          <w:bCs/>
          <w:sz w:val="24"/>
          <w:szCs w:val="24"/>
        </w:rPr>
        <w:t xml:space="preserve"> 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F013BA8" w14:textId="77777777" w:rsidR="00BC29F9" w:rsidRPr="00231446" w:rsidRDefault="00BC29F9" w:rsidP="00BC29F9">
      <w:pPr>
        <w:suppressAutoHyphens/>
        <w:ind w:firstLine="709"/>
        <w:jc w:val="both"/>
        <w:rPr>
          <w:rFonts w:ascii="Times New Roman" w:hAnsi="Times New Roman" w:cs="Times New Roman"/>
          <w:bCs/>
          <w:i/>
          <w:sz w:val="24"/>
          <w:szCs w:val="24"/>
        </w:rPr>
      </w:pPr>
    </w:p>
    <w:p w14:paraId="6D5AA752" w14:textId="77777777" w:rsidR="00BC29F9" w:rsidRPr="00E11160" w:rsidRDefault="00BC29F9" w:rsidP="00BC29F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9D1E867" w14:textId="77777777" w:rsidR="00BC29F9" w:rsidRDefault="00BC29F9" w:rsidP="00BC29F9">
      <w:pPr>
        <w:spacing w:line="276" w:lineRule="auto"/>
        <w:jc w:val="both"/>
      </w:pPr>
      <w:r>
        <w:rPr>
          <w:rFonts w:ascii="Times New Roman" w:hAnsi="Times New Roman"/>
          <w:bCs/>
          <w:sz w:val="24"/>
          <w:szCs w:val="24"/>
        </w:rPr>
        <w:t xml:space="preserve">       </w:t>
      </w:r>
      <w:r w:rsidRPr="00BC29F9">
        <w:rPr>
          <w:rFonts w:ascii="Times New Roman" w:hAnsi="Times New Roman"/>
          <w:bCs/>
          <w:sz w:val="24"/>
          <w:szCs w:val="24"/>
        </w:rPr>
        <w:t>Для реализации программы библиотечный фонд образовательной организации должен иметь п</w:t>
      </w:r>
      <w:r w:rsidRPr="00BC29F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F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BC29F9">
        <w:t xml:space="preserve"> </w:t>
      </w:r>
    </w:p>
    <w:p w14:paraId="14CD9BC0" w14:textId="77777777" w:rsidR="00BC29F9" w:rsidRDefault="00BC29F9" w:rsidP="00BC29F9">
      <w:pPr>
        <w:pStyle w:val="a4"/>
        <w:spacing w:line="276" w:lineRule="auto"/>
        <w:ind w:left="0" w:firstLine="709"/>
        <w:rPr>
          <w:rFonts w:ascii="Times New Roman" w:hAnsi="Times New Roman" w:cs="Times New Roman"/>
          <w:b/>
          <w:sz w:val="24"/>
          <w:szCs w:val="24"/>
        </w:rPr>
      </w:pPr>
    </w:p>
    <w:p w14:paraId="68393C63" w14:textId="77777777" w:rsidR="00BC29F9" w:rsidRPr="00E11160" w:rsidRDefault="00BC29F9" w:rsidP="00BC29F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43F516" w14:textId="13CD6C73" w:rsidR="002F00E4" w:rsidRPr="002F00E4" w:rsidRDefault="002F00E4" w:rsidP="002F00E4">
      <w:pPr>
        <w:ind w:firstLine="709"/>
        <w:jc w:val="both"/>
        <w:rPr>
          <w:rFonts w:ascii="Times New Roman" w:eastAsia="Times New Roman" w:hAnsi="Times New Roman" w:cs="Times New Roman"/>
          <w:iCs/>
          <w:sz w:val="24"/>
          <w:shd w:val="clear" w:color="auto" w:fill="FFFFFF"/>
          <w:lang w:eastAsia="ru-RU"/>
        </w:rPr>
      </w:pPr>
      <w:r>
        <w:rPr>
          <w:rFonts w:ascii="Times New Roman" w:eastAsia="Times New Roman" w:hAnsi="Times New Roman" w:cs="Times New Roman"/>
          <w:iCs/>
          <w:sz w:val="24"/>
          <w:shd w:val="clear" w:color="auto" w:fill="FFFFFF"/>
          <w:lang w:eastAsia="ru-RU"/>
        </w:rPr>
        <w:t>1.</w:t>
      </w:r>
      <w:r w:rsidRPr="002F00E4">
        <w:rPr>
          <w:rFonts w:ascii="Times New Roman" w:eastAsia="Times New Roman" w:hAnsi="Times New Roman" w:cs="Times New Roman"/>
          <w:iCs/>
          <w:sz w:val="24"/>
          <w:shd w:val="clear" w:color="auto" w:fill="FFFFFF"/>
          <w:lang w:eastAsia="ru-RU"/>
        </w:rPr>
        <w:t xml:space="preserve">Ларионов, Н. М. Промышленная </w:t>
      </w:r>
      <w:proofErr w:type="gramStart"/>
      <w:r w:rsidRPr="002F00E4">
        <w:rPr>
          <w:rFonts w:ascii="Times New Roman" w:eastAsia="Times New Roman" w:hAnsi="Times New Roman" w:cs="Times New Roman"/>
          <w:iCs/>
          <w:sz w:val="24"/>
          <w:shd w:val="clear" w:color="auto" w:fill="FFFFFF"/>
          <w:lang w:eastAsia="ru-RU"/>
        </w:rPr>
        <w:t>экология :</w:t>
      </w:r>
      <w:proofErr w:type="gramEnd"/>
      <w:r w:rsidRPr="002F00E4">
        <w:rPr>
          <w:rFonts w:ascii="Times New Roman" w:eastAsia="Times New Roman" w:hAnsi="Times New Roman" w:cs="Times New Roman"/>
          <w:iCs/>
          <w:sz w:val="24"/>
          <w:shd w:val="clear" w:color="auto" w:fill="FFFFFF"/>
          <w:lang w:eastAsia="ru-RU"/>
        </w:rPr>
        <w:t xml:space="preserve"> учебник и практикум для вузов / Н. М. Ларионов, А. С. </w:t>
      </w:r>
      <w:proofErr w:type="spellStart"/>
      <w:r w:rsidRPr="002F00E4">
        <w:rPr>
          <w:rFonts w:ascii="Times New Roman" w:eastAsia="Times New Roman" w:hAnsi="Times New Roman" w:cs="Times New Roman"/>
          <w:iCs/>
          <w:sz w:val="24"/>
          <w:shd w:val="clear" w:color="auto" w:fill="FFFFFF"/>
          <w:lang w:eastAsia="ru-RU"/>
        </w:rPr>
        <w:t>Рябышенков</w:t>
      </w:r>
      <w:proofErr w:type="spellEnd"/>
      <w:r w:rsidRPr="002F00E4">
        <w:rPr>
          <w:rFonts w:ascii="Times New Roman" w:eastAsia="Times New Roman" w:hAnsi="Times New Roman" w:cs="Times New Roman"/>
          <w:iCs/>
          <w:sz w:val="24"/>
          <w:shd w:val="clear" w:color="auto" w:fill="FFFFFF"/>
          <w:lang w:eastAsia="ru-RU"/>
        </w:rPr>
        <w:t xml:space="preserve">. — 4-е изд., </w:t>
      </w:r>
      <w:proofErr w:type="spellStart"/>
      <w:r w:rsidRPr="002F00E4">
        <w:rPr>
          <w:rFonts w:ascii="Times New Roman" w:eastAsia="Times New Roman" w:hAnsi="Times New Roman" w:cs="Times New Roman"/>
          <w:iCs/>
          <w:sz w:val="24"/>
          <w:shd w:val="clear" w:color="auto" w:fill="FFFFFF"/>
          <w:lang w:eastAsia="ru-RU"/>
        </w:rPr>
        <w:t>перераб</w:t>
      </w:r>
      <w:proofErr w:type="spellEnd"/>
      <w:r w:rsidRPr="002F00E4">
        <w:rPr>
          <w:rFonts w:ascii="Times New Roman" w:eastAsia="Times New Roman" w:hAnsi="Times New Roman" w:cs="Times New Roman"/>
          <w:iCs/>
          <w:sz w:val="24"/>
          <w:shd w:val="clear" w:color="auto" w:fill="FFFFFF"/>
          <w:lang w:eastAsia="ru-RU"/>
        </w:rPr>
        <w:t xml:space="preserve">. и доп. — </w:t>
      </w:r>
      <w:proofErr w:type="gramStart"/>
      <w:r w:rsidRPr="002F00E4">
        <w:rPr>
          <w:rFonts w:ascii="Times New Roman" w:eastAsia="Times New Roman" w:hAnsi="Times New Roman" w:cs="Times New Roman"/>
          <w:iCs/>
          <w:sz w:val="24"/>
          <w:shd w:val="clear" w:color="auto" w:fill="FFFFFF"/>
          <w:lang w:eastAsia="ru-RU"/>
        </w:rPr>
        <w:t>Москва :</w:t>
      </w:r>
      <w:proofErr w:type="gramEnd"/>
      <w:r w:rsidRPr="002F00E4">
        <w:rPr>
          <w:rFonts w:ascii="Times New Roman" w:eastAsia="Times New Roman" w:hAnsi="Times New Roman" w:cs="Times New Roman"/>
          <w:iCs/>
          <w:sz w:val="24"/>
          <w:shd w:val="clear" w:color="auto" w:fill="FFFFFF"/>
          <w:lang w:eastAsia="ru-RU"/>
        </w:rPr>
        <w:t xml:space="preserve"> Издательство </w:t>
      </w:r>
      <w:proofErr w:type="spellStart"/>
      <w:r w:rsidRPr="002F00E4">
        <w:rPr>
          <w:rFonts w:ascii="Times New Roman" w:eastAsia="Times New Roman" w:hAnsi="Times New Roman" w:cs="Times New Roman"/>
          <w:iCs/>
          <w:sz w:val="24"/>
          <w:shd w:val="clear" w:color="auto" w:fill="FFFFFF"/>
          <w:lang w:eastAsia="ru-RU"/>
        </w:rPr>
        <w:t>Юрайт</w:t>
      </w:r>
      <w:proofErr w:type="spellEnd"/>
      <w:r w:rsidRPr="002F00E4">
        <w:rPr>
          <w:rFonts w:ascii="Times New Roman" w:eastAsia="Times New Roman" w:hAnsi="Times New Roman" w:cs="Times New Roman"/>
          <w:iCs/>
          <w:sz w:val="24"/>
          <w:shd w:val="clear" w:color="auto" w:fill="FFFFFF"/>
          <w:lang w:eastAsia="ru-RU"/>
        </w:rPr>
        <w:t xml:space="preserve">, 2024. — 472 с. — (Высшее образование). — ISBN 978-5-534-17350-5. — </w:t>
      </w:r>
      <w:proofErr w:type="gramStart"/>
      <w:r w:rsidRPr="002F00E4">
        <w:rPr>
          <w:rFonts w:ascii="Times New Roman" w:eastAsia="Times New Roman" w:hAnsi="Times New Roman" w:cs="Times New Roman"/>
          <w:iCs/>
          <w:sz w:val="24"/>
          <w:shd w:val="clear" w:color="auto" w:fill="FFFFFF"/>
          <w:lang w:eastAsia="ru-RU"/>
        </w:rPr>
        <w:t>Текст :</w:t>
      </w:r>
      <w:proofErr w:type="gramEnd"/>
      <w:r w:rsidRPr="002F00E4">
        <w:rPr>
          <w:rFonts w:ascii="Times New Roman" w:eastAsia="Times New Roman" w:hAnsi="Times New Roman" w:cs="Times New Roman"/>
          <w:iCs/>
          <w:sz w:val="24"/>
          <w:shd w:val="clear" w:color="auto" w:fill="FFFFFF"/>
          <w:lang w:eastAsia="ru-RU"/>
        </w:rPr>
        <w:t xml:space="preserve"> электронный // Образовательная платформа </w:t>
      </w:r>
      <w:proofErr w:type="spellStart"/>
      <w:r w:rsidRPr="002F00E4">
        <w:rPr>
          <w:rFonts w:ascii="Times New Roman" w:eastAsia="Times New Roman" w:hAnsi="Times New Roman" w:cs="Times New Roman"/>
          <w:iCs/>
          <w:sz w:val="24"/>
          <w:shd w:val="clear" w:color="auto" w:fill="FFFFFF"/>
          <w:lang w:eastAsia="ru-RU"/>
        </w:rPr>
        <w:t>Юрайт</w:t>
      </w:r>
      <w:proofErr w:type="spellEnd"/>
      <w:r w:rsidRPr="002F00E4">
        <w:rPr>
          <w:rFonts w:ascii="Times New Roman" w:eastAsia="Times New Roman" w:hAnsi="Times New Roman" w:cs="Times New Roman"/>
          <w:iCs/>
          <w:sz w:val="24"/>
          <w:shd w:val="clear" w:color="auto" w:fill="FFFFFF"/>
          <w:lang w:eastAsia="ru-RU"/>
        </w:rPr>
        <w:t xml:space="preserve"> [сайт]. — URL: https://urait.ru/bcode/535645</w:t>
      </w:r>
    </w:p>
    <w:p w14:paraId="761E0749" w14:textId="31F171B5" w:rsidR="002F00E4" w:rsidRPr="002F00E4" w:rsidRDefault="002F00E4" w:rsidP="002F00E4">
      <w:pPr>
        <w:ind w:firstLine="709"/>
        <w:jc w:val="both"/>
        <w:rPr>
          <w:rFonts w:ascii="Times New Roman" w:eastAsia="Times New Roman" w:hAnsi="Times New Roman" w:cs="Times New Roman"/>
          <w:iCs/>
          <w:sz w:val="24"/>
          <w:shd w:val="clear" w:color="auto" w:fill="FFFFFF"/>
          <w:lang w:eastAsia="ru-RU"/>
        </w:rPr>
      </w:pPr>
      <w:r>
        <w:rPr>
          <w:rFonts w:ascii="Times New Roman" w:eastAsia="Times New Roman" w:hAnsi="Times New Roman" w:cs="Times New Roman"/>
          <w:iCs/>
          <w:sz w:val="24"/>
          <w:shd w:val="clear" w:color="auto" w:fill="FFFFFF"/>
          <w:lang w:eastAsia="ru-RU"/>
        </w:rPr>
        <w:t>2.</w:t>
      </w:r>
      <w:r w:rsidRPr="002F00E4">
        <w:rPr>
          <w:rFonts w:ascii="Times New Roman" w:eastAsia="Times New Roman" w:hAnsi="Times New Roman" w:cs="Times New Roman"/>
          <w:iCs/>
          <w:sz w:val="24"/>
          <w:shd w:val="clear" w:color="auto" w:fill="FFFFFF"/>
          <w:lang w:eastAsia="ru-RU"/>
        </w:rPr>
        <w:t xml:space="preserve">Ларионов, Н. М. Промышленная </w:t>
      </w:r>
      <w:proofErr w:type="gramStart"/>
      <w:r w:rsidRPr="002F00E4">
        <w:rPr>
          <w:rFonts w:ascii="Times New Roman" w:eastAsia="Times New Roman" w:hAnsi="Times New Roman" w:cs="Times New Roman"/>
          <w:iCs/>
          <w:sz w:val="24"/>
          <w:shd w:val="clear" w:color="auto" w:fill="FFFFFF"/>
          <w:lang w:eastAsia="ru-RU"/>
        </w:rPr>
        <w:t>экология :</w:t>
      </w:r>
      <w:proofErr w:type="gramEnd"/>
      <w:r w:rsidRPr="002F00E4">
        <w:rPr>
          <w:rFonts w:ascii="Times New Roman" w:eastAsia="Times New Roman" w:hAnsi="Times New Roman" w:cs="Times New Roman"/>
          <w:iCs/>
          <w:sz w:val="24"/>
          <w:shd w:val="clear" w:color="auto" w:fill="FFFFFF"/>
          <w:lang w:eastAsia="ru-RU"/>
        </w:rPr>
        <w:t xml:space="preserve"> учебник и практикум для вузов / Н. М. Ларионов, А. С. </w:t>
      </w:r>
      <w:proofErr w:type="spellStart"/>
      <w:r w:rsidRPr="002F00E4">
        <w:rPr>
          <w:rFonts w:ascii="Times New Roman" w:eastAsia="Times New Roman" w:hAnsi="Times New Roman" w:cs="Times New Roman"/>
          <w:iCs/>
          <w:sz w:val="24"/>
          <w:shd w:val="clear" w:color="auto" w:fill="FFFFFF"/>
          <w:lang w:eastAsia="ru-RU"/>
        </w:rPr>
        <w:t>Рябышенков</w:t>
      </w:r>
      <w:proofErr w:type="spellEnd"/>
      <w:r w:rsidRPr="002F00E4">
        <w:rPr>
          <w:rFonts w:ascii="Times New Roman" w:eastAsia="Times New Roman" w:hAnsi="Times New Roman" w:cs="Times New Roman"/>
          <w:iCs/>
          <w:sz w:val="24"/>
          <w:shd w:val="clear" w:color="auto" w:fill="FFFFFF"/>
          <w:lang w:eastAsia="ru-RU"/>
        </w:rPr>
        <w:t xml:space="preserve">. — 4-е изд., </w:t>
      </w:r>
      <w:proofErr w:type="spellStart"/>
      <w:r w:rsidRPr="002F00E4">
        <w:rPr>
          <w:rFonts w:ascii="Times New Roman" w:eastAsia="Times New Roman" w:hAnsi="Times New Roman" w:cs="Times New Roman"/>
          <w:iCs/>
          <w:sz w:val="24"/>
          <w:shd w:val="clear" w:color="auto" w:fill="FFFFFF"/>
          <w:lang w:eastAsia="ru-RU"/>
        </w:rPr>
        <w:t>перераб</w:t>
      </w:r>
      <w:proofErr w:type="spellEnd"/>
      <w:r w:rsidRPr="002F00E4">
        <w:rPr>
          <w:rFonts w:ascii="Times New Roman" w:eastAsia="Times New Roman" w:hAnsi="Times New Roman" w:cs="Times New Roman"/>
          <w:iCs/>
          <w:sz w:val="24"/>
          <w:shd w:val="clear" w:color="auto" w:fill="FFFFFF"/>
          <w:lang w:eastAsia="ru-RU"/>
        </w:rPr>
        <w:t xml:space="preserve">. и доп. — </w:t>
      </w:r>
      <w:proofErr w:type="gramStart"/>
      <w:r w:rsidRPr="002F00E4">
        <w:rPr>
          <w:rFonts w:ascii="Times New Roman" w:eastAsia="Times New Roman" w:hAnsi="Times New Roman" w:cs="Times New Roman"/>
          <w:iCs/>
          <w:sz w:val="24"/>
          <w:shd w:val="clear" w:color="auto" w:fill="FFFFFF"/>
          <w:lang w:eastAsia="ru-RU"/>
        </w:rPr>
        <w:t>Москва :</w:t>
      </w:r>
      <w:proofErr w:type="gramEnd"/>
      <w:r w:rsidRPr="002F00E4">
        <w:rPr>
          <w:rFonts w:ascii="Times New Roman" w:eastAsia="Times New Roman" w:hAnsi="Times New Roman" w:cs="Times New Roman"/>
          <w:iCs/>
          <w:sz w:val="24"/>
          <w:shd w:val="clear" w:color="auto" w:fill="FFFFFF"/>
          <w:lang w:eastAsia="ru-RU"/>
        </w:rPr>
        <w:t xml:space="preserve"> Издательство </w:t>
      </w:r>
      <w:proofErr w:type="spellStart"/>
      <w:r w:rsidRPr="002F00E4">
        <w:rPr>
          <w:rFonts w:ascii="Times New Roman" w:eastAsia="Times New Roman" w:hAnsi="Times New Roman" w:cs="Times New Roman"/>
          <w:iCs/>
          <w:sz w:val="24"/>
          <w:shd w:val="clear" w:color="auto" w:fill="FFFFFF"/>
          <w:lang w:eastAsia="ru-RU"/>
        </w:rPr>
        <w:t>Юрайт</w:t>
      </w:r>
      <w:proofErr w:type="spellEnd"/>
      <w:r w:rsidRPr="002F00E4">
        <w:rPr>
          <w:rFonts w:ascii="Times New Roman" w:eastAsia="Times New Roman" w:hAnsi="Times New Roman" w:cs="Times New Roman"/>
          <w:iCs/>
          <w:sz w:val="24"/>
          <w:shd w:val="clear" w:color="auto" w:fill="FFFFFF"/>
          <w:lang w:eastAsia="ru-RU"/>
        </w:rPr>
        <w:t xml:space="preserve">, 2024. — 472 с. — (Высшее образование). — ISBN 978-5-534-17350-5. — </w:t>
      </w:r>
      <w:proofErr w:type="gramStart"/>
      <w:r w:rsidRPr="002F00E4">
        <w:rPr>
          <w:rFonts w:ascii="Times New Roman" w:eastAsia="Times New Roman" w:hAnsi="Times New Roman" w:cs="Times New Roman"/>
          <w:iCs/>
          <w:sz w:val="24"/>
          <w:shd w:val="clear" w:color="auto" w:fill="FFFFFF"/>
          <w:lang w:eastAsia="ru-RU"/>
        </w:rPr>
        <w:t>Текст :</w:t>
      </w:r>
      <w:proofErr w:type="gramEnd"/>
      <w:r w:rsidRPr="002F00E4">
        <w:rPr>
          <w:rFonts w:ascii="Times New Roman" w:eastAsia="Times New Roman" w:hAnsi="Times New Roman" w:cs="Times New Roman"/>
          <w:iCs/>
          <w:sz w:val="24"/>
          <w:shd w:val="clear" w:color="auto" w:fill="FFFFFF"/>
          <w:lang w:eastAsia="ru-RU"/>
        </w:rPr>
        <w:t xml:space="preserve"> электронный // Образовательная платформа </w:t>
      </w:r>
      <w:proofErr w:type="spellStart"/>
      <w:r w:rsidRPr="002F00E4">
        <w:rPr>
          <w:rFonts w:ascii="Times New Roman" w:eastAsia="Times New Roman" w:hAnsi="Times New Roman" w:cs="Times New Roman"/>
          <w:iCs/>
          <w:sz w:val="24"/>
          <w:shd w:val="clear" w:color="auto" w:fill="FFFFFF"/>
          <w:lang w:eastAsia="ru-RU"/>
        </w:rPr>
        <w:t>Юрайт</w:t>
      </w:r>
      <w:proofErr w:type="spellEnd"/>
      <w:r w:rsidRPr="002F00E4">
        <w:rPr>
          <w:rFonts w:ascii="Times New Roman" w:eastAsia="Times New Roman" w:hAnsi="Times New Roman" w:cs="Times New Roman"/>
          <w:iCs/>
          <w:sz w:val="24"/>
          <w:shd w:val="clear" w:color="auto" w:fill="FFFFFF"/>
          <w:lang w:eastAsia="ru-RU"/>
        </w:rPr>
        <w:t xml:space="preserve"> [сайт]. — URL: https://urait.ru/bcode/535645</w:t>
      </w:r>
    </w:p>
    <w:p w14:paraId="790A617E" w14:textId="294B18AF" w:rsidR="002F00E4" w:rsidRPr="002F00E4" w:rsidRDefault="002F00E4" w:rsidP="002F00E4">
      <w:pPr>
        <w:ind w:firstLine="709"/>
        <w:jc w:val="both"/>
        <w:rPr>
          <w:rFonts w:ascii="Times New Roman" w:eastAsia="Times New Roman" w:hAnsi="Times New Roman" w:cs="Times New Roman"/>
          <w:iCs/>
          <w:sz w:val="24"/>
          <w:shd w:val="clear" w:color="auto" w:fill="FFFFFF"/>
          <w:lang w:eastAsia="ru-RU"/>
        </w:rPr>
      </w:pPr>
      <w:r>
        <w:rPr>
          <w:rFonts w:ascii="Times New Roman" w:eastAsia="Times New Roman" w:hAnsi="Times New Roman" w:cs="Times New Roman"/>
          <w:iCs/>
          <w:sz w:val="24"/>
          <w:shd w:val="clear" w:color="auto" w:fill="FFFFFF"/>
          <w:lang w:eastAsia="ru-RU"/>
        </w:rPr>
        <w:t>3.</w:t>
      </w:r>
      <w:r w:rsidRPr="002F00E4">
        <w:rPr>
          <w:rFonts w:ascii="Times New Roman" w:eastAsia="Times New Roman" w:hAnsi="Times New Roman" w:cs="Times New Roman"/>
          <w:iCs/>
          <w:sz w:val="24"/>
          <w:shd w:val="clear" w:color="auto" w:fill="FFFFFF"/>
          <w:lang w:eastAsia="ru-RU"/>
        </w:rPr>
        <w:t xml:space="preserve">Масленникова, И. С.  Экологический </w:t>
      </w:r>
      <w:proofErr w:type="gramStart"/>
      <w:r w:rsidRPr="002F00E4">
        <w:rPr>
          <w:rFonts w:ascii="Times New Roman" w:eastAsia="Times New Roman" w:hAnsi="Times New Roman" w:cs="Times New Roman"/>
          <w:iCs/>
          <w:sz w:val="24"/>
          <w:shd w:val="clear" w:color="auto" w:fill="FFFFFF"/>
          <w:lang w:eastAsia="ru-RU"/>
        </w:rPr>
        <w:t>аудит :</w:t>
      </w:r>
      <w:proofErr w:type="gramEnd"/>
      <w:r w:rsidRPr="002F00E4">
        <w:rPr>
          <w:rFonts w:ascii="Times New Roman" w:eastAsia="Times New Roman" w:hAnsi="Times New Roman" w:cs="Times New Roman"/>
          <w:iCs/>
          <w:sz w:val="24"/>
          <w:shd w:val="clear" w:color="auto" w:fill="FFFFFF"/>
          <w:lang w:eastAsia="ru-RU"/>
        </w:rPr>
        <w:t xml:space="preserve"> учебник и практикум для среднего профессионального образования / И. С. Масленникова, Л. М. Кузнецов. — 2-е изд., </w:t>
      </w:r>
      <w:proofErr w:type="spellStart"/>
      <w:r w:rsidRPr="002F00E4">
        <w:rPr>
          <w:rFonts w:ascii="Times New Roman" w:eastAsia="Times New Roman" w:hAnsi="Times New Roman" w:cs="Times New Roman"/>
          <w:iCs/>
          <w:sz w:val="24"/>
          <w:shd w:val="clear" w:color="auto" w:fill="FFFFFF"/>
          <w:lang w:eastAsia="ru-RU"/>
        </w:rPr>
        <w:t>перераб</w:t>
      </w:r>
      <w:proofErr w:type="spellEnd"/>
      <w:r w:rsidRPr="002F00E4">
        <w:rPr>
          <w:rFonts w:ascii="Times New Roman" w:eastAsia="Times New Roman" w:hAnsi="Times New Roman" w:cs="Times New Roman"/>
          <w:iCs/>
          <w:sz w:val="24"/>
          <w:shd w:val="clear" w:color="auto" w:fill="FFFFFF"/>
          <w:lang w:eastAsia="ru-RU"/>
        </w:rPr>
        <w:t xml:space="preserve">. и доп. — </w:t>
      </w:r>
      <w:proofErr w:type="gramStart"/>
      <w:r w:rsidRPr="002F00E4">
        <w:rPr>
          <w:rFonts w:ascii="Times New Roman" w:eastAsia="Times New Roman" w:hAnsi="Times New Roman" w:cs="Times New Roman"/>
          <w:iCs/>
          <w:sz w:val="24"/>
          <w:shd w:val="clear" w:color="auto" w:fill="FFFFFF"/>
          <w:lang w:eastAsia="ru-RU"/>
        </w:rPr>
        <w:t>Москва :</w:t>
      </w:r>
      <w:proofErr w:type="gramEnd"/>
      <w:r w:rsidRPr="002F00E4">
        <w:rPr>
          <w:rFonts w:ascii="Times New Roman" w:eastAsia="Times New Roman" w:hAnsi="Times New Roman" w:cs="Times New Roman"/>
          <w:iCs/>
          <w:sz w:val="24"/>
          <w:shd w:val="clear" w:color="auto" w:fill="FFFFFF"/>
          <w:lang w:eastAsia="ru-RU"/>
        </w:rPr>
        <w:t xml:space="preserve"> Издательство </w:t>
      </w:r>
      <w:proofErr w:type="spellStart"/>
      <w:r w:rsidRPr="002F00E4">
        <w:rPr>
          <w:rFonts w:ascii="Times New Roman" w:eastAsia="Times New Roman" w:hAnsi="Times New Roman" w:cs="Times New Roman"/>
          <w:iCs/>
          <w:sz w:val="24"/>
          <w:shd w:val="clear" w:color="auto" w:fill="FFFFFF"/>
          <w:lang w:eastAsia="ru-RU"/>
        </w:rPr>
        <w:t>Юрайт</w:t>
      </w:r>
      <w:proofErr w:type="spellEnd"/>
      <w:r w:rsidRPr="002F00E4">
        <w:rPr>
          <w:rFonts w:ascii="Times New Roman" w:eastAsia="Times New Roman" w:hAnsi="Times New Roman" w:cs="Times New Roman"/>
          <w:iCs/>
          <w:sz w:val="24"/>
          <w:shd w:val="clear" w:color="auto" w:fill="FFFFFF"/>
          <w:lang w:eastAsia="ru-RU"/>
        </w:rPr>
        <w:t xml:space="preserve">, 2024. — 60 с. — (Профессиональное образование). — ISBN 978-5-534-18353-5. — </w:t>
      </w:r>
      <w:proofErr w:type="gramStart"/>
      <w:r w:rsidRPr="002F00E4">
        <w:rPr>
          <w:rFonts w:ascii="Times New Roman" w:eastAsia="Times New Roman" w:hAnsi="Times New Roman" w:cs="Times New Roman"/>
          <w:iCs/>
          <w:sz w:val="24"/>
          <w:shd w:val="clear" w:color="auto" w:fill="FFFFFF"/>
          <w:lang w:eastAsia="ru-RU"/>
        </w:rPr>
        <w:t>Текст :</w:t>
      </w:r>
      <w:proofErr w:type="gramEnd"/>
      <w:r w:rsidRPr="002F00E4">
        <w:rPr>
          <w:rFonts w:ascii="Times New Roman" w:eastAsia="Times New Roman" w:hAnsi="Times New Roman" w:cs="Times New Roman"/>
          <w:iCs/>
          <w:sz w:val="24"/>
          <w:shd w:val="clear" w:color="auto" w:fill="FFFFFF"/>
          <w:lang w:eastAsia="ru-RU"/>
        </w:rPr>
        <w:t xml:space="preserve"> электронный // Образовательная платформа </w:t>
      </w:r>
      <w:proofErr w:type="spellStart"/>
      <w:r w:rsidRPr="002F00E4">
        <w:rPr>
          <w:rFonts w:ascii="Times New Roman" w:eastAsia="Times New Roman" w:hAnsi="Times New Roman" w:cs="Times New Roman"/>
          <w:iCs/>
          <w:sz w:val="24"/>
          <w:shd w:val="clear" w:color="auto" w:fill="FFFFFF"/>
          <w:lang w:eastAsia="ru-RU"/>
        </w:rPr>
        <w:t>Юрайт</w:t>
      </w:r>
      <w:proofErr w:type="spellEnd"/>
      <w:r w:rsidRPr="002F00E4">
        <w:rPr>
          <w:rFonts w:ascii="Times New Roman" w:eastAsia="Times New Roman" w:hAnsi="Times New Roman" w:cs="Times New Roman"/>
          <w:iCs/>
          <w:sz w:val="24"/>
          <w:shd w:val="clear" w:color="auto" w:fill="FFFFFF"/>
          <w:lang w:eastAsia="ru-RU"/>
        </w:rPr>
        <w:t xml:space="preserve"> [сайт]. — URL: https://urait.ru/bcode/534841 (</w:t>
      </w:r>
    </w:p>
    <w:p w14:paraId="1E4B2738" w14:textId="7C78B4CB" w:rsidR="002F00E4" w:rsidRDefault="002F00E4" w:rsidP="002F00E4">
      <w:pPr>
        <w:ind w:firstLine="709"/>
        <w:jc w:val="both"/>
        <w:rPr>
          <w:rFonts w:ascii="Times New Roman" w:eastAsia="Times New Roman" w:hAnsi="Times New Roman" w:cs="Times New Roman"/>
          <w:iCs/>
          <w:sz w:val="24"/>
          <w:shd w:val="clear" w:color="auto" w:fill="FFFFFF"/>
          <w:lang w:eastAsia="ru-RU"/>
        </w:rPr>
      </w:pPr>
      <w:r>
        <w:rPr>
          <w:rFonts w:ascii="Times New Roman" w:eastAsia="Times New Roman" w:hAnsi="Times New Roman" w:cs="Times New Roman"/>
          <w:iCs/>
          <w:sz w:val="24"/>
          <w:shd w:val="clear" w:color="auto" w:fill="FFFFFF"/>
          <w:lang w:eastAsia="ru-RU"/>
        </w:rPr>
        <w:t>4.</w:t>
      </w:r>
      <w:r w:rsidRPr="002F00E4">
        <w:rPr>
          <w:rFonts w:ascii="Times New Roman" w:eastAsia="Times New Roman" w:hAnsi="Times New Roman" w:cs="Times New Roman"/>
          <w:iCs/>
          <w:sz w:val="24"/>
          <w:shd w:val="clear" w:color="auto" w:fill="FFFFFF"/>
          <w:lang w:eastAsia="ru-RU"/>
        </w:rPr>
        <w:t xml:space="preserve">Стурман, В. И. Оценка воздействия на окружающую среду / В. И. </w:t>
      </w:r>
      <w:proofErr w:type="spellStart"/>
      <w:r w:rsidRPr="002F00E4">
        <w:rPr>
          <w:rFonts w:ascii="Times New Roman" w:eastAsia="Times New Roman" w:hAnsi="Times New Roman" w:cs="Times New Roman"/>
          <w:iCs/>
          <w:sz w:val="24"/>
          <w:shd w:val="clear" w:color="auto" w:fill="FFFFFF"/>
          <w:lang w:eastAsia="ru-RU"/>
        </w:rPr>
        <w:t>Стурман</w:t>
      </w:r>
      <w:proofErr w:type="spellEnd"/>
      <w:r w:rsidRPr="002F00E4">
        <w:rPr>
          <w:rFonts w:ascii="Times New Roman" w:eastAsia="Times New Roman" w:hAnsi="Times New Roman" w:cs="Times New Roman"/>
          <w:iCs/>
          <w:sz w:val="24"/>
          <w:shd w:val="clear" w:color="auto" w:fill="FFFFFF"/>
          <w:lang w:eastAsia="ru-RU"/>
        </w:rPr>
        <w:t>. — 2-е изд., стер. — Санкт-</w:t>
      </w:r>
      <w:proofErr w:type="gramStart"/>
      <w:r w:rsidRPr="002F00E4">
        <w:rPr>
          <w:rFonts w:ascii="Times New Roman" w:eastAsia="Times New Roman" w:hAnsi="Times New Roman" w:cs="Times New Roman"/>
          <w:iCs/>
          <w:sz w:val="24"/>
          <w:shd w:val="clear" w:color="auto" w:fill="FFFFFF"/>
          <w:lang w:eastAsia="ru-RU"/>
        </w:rPr>
        <w:t>Петербург :</w:t>
      </w:r>
      <w:proofErr w:type="gramEnd"/>
      <w:r w:rsidRPr="002F00E4">
        <w:rPr>
          <w:rFonts w:ascii="Times New Roman" w:eastAsia="Times New Roman" w:hAnsi="Times New Roman" w:cs="Times New Roman"/>
          <w:iCs/>
          <w:sz w:val="24"/>
          <w:shd w:val="clear" w:color="auto" w:fill="FFFFFF"/>
          <w:lang w:eastAsia="ru-RU"/>
        </w:rPr>
        <w:t xml:space="preserve"> Лань, 2023. — 248 с. — ISBN 978-5-507-47942-9. — </w:t>
      </w:r>
      <w:proofErr w:type="gramStart"/>
      <w:r w:rsidRPr="002F00E4">
        <w:rPr>
          <w:rFonts w:ascii="Times New Roman" w:eastAsia="Times New Roman" w:hAnsi="Times New Roman" w:cs="Times New Roman"/>
          <w:iCs/>
          <w:sz w:val="24"/>
          <w:shd w:val="clear" w:color="auto" w:fill="FFFFFF"/>
          <w:lang w:eastAsia="ru-RU"/>
        </w:rPr>
        <w:t>Текст :</w:t>
      </w:r>
      <w:proofErr w:type="gramEnd"/>
      <w:r w:rsidRPr="002F00E4">
        <w:rPr>
          <w:rFonts w:ascii="Times New Roman" w:eastAsia="Times New Roman" w:hAnsi="Times New Roman" w:cs="Times New Roman"/>
          <w:iCs/>
          <w:sz w:val="24"/>
          <w:shd w:val="clear" w:color="auto" w:fill="FFFFFF"/>
          <w:lang w:eastAsia="ru-RU"/>
        </w:rPr>
        <w:t xml:space="preserve"> электронный // Лань : электронно-библиотечная система. — URL: </w:t>
      </w:r>
      <w:hyperlink r:id="rId12" w:history="1">
        <w:r w:rsidR="007A4261" w:rsidRPr="00B454D7">
          <w:rPr>
            <w:rStyle w:val="af0"/>
            <w:rFonts w:ascii="Times New Roman" w:eastAsia="Times New Roman" w:hAnsi="Times New Roman" w:cs="Times New Roman"/>
            <w:iCs/>
            <w:sz w:val="24"/>
            <w:shd w:val="clear" w:color="auto" w:fill="FFFFFF"/>
            <w:lang w:eastAsia="ru-RU"/>
          </w:rPr>
          <w:t>https://e.lanbook.com/book/333305</w:t>
        </w:r>
      </w:hyperlink>
    </w:p>
    <w:p w14:paraId="19943E06" w14:textId="77777777" w:rsidR="007A4261" w:rsidRPr="0068077B" w:rsidRDefault="007A4261" w:rsidP="002F00E4">
      <w:pPr>
        <w:ind w:firstLine="709"/>
        <w:jc w:val="both"/>
        <w:rPr>
          <w:rFonts w:ascii="Times New Roman" w:eastAsia="Times New Roman" w:hAnsi="Times New Roman" w:cs="Times New Roman"/>
          <w:sz w:val="24"/>
          <w:szCs w:val="24"/>
          <w:lang w:eastAsia="ru-RU"/>
        </w:rPr>
      </w:pPr>
    </w:p>
    <w:p w14:paraId="5D9A022F" w14:textId="77777777" w:rsidR="00454EC7" w:rsidRDefault="00454EC7" w:rsidP="0068077B">
      <w:pPr>
        <w:suppressAutoHyphens/>
        <w:ind w:firstLine="709"/>
        <w:contextualSpacing/>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05CF547" w14:textId="4EC7AF39" w:rsidR="0068077B" w:rsidRDefault="0068077B" w:rsidP="0068077B">
      <w:pPr>
        <w:suppressAutoHyphens/>
        <w:ind w:firstLine="709"/>
        <w:contextualSpacing/>
        <w:rPr>
          <w:rFonts w:ascii="Times New Roman" w:eastAsia="Times New Roman" w:hAnsi="Times New Roman" w:cs="Times New Roman"/>
          <w:b/>
          <w:bCs/>
          <w:sz w:val="24"/>
          <w:szCs w:val="24"/>
          <w:lang w:eastAsia="ru-RU"/>
        </w:rPr>
      </w:pPr>
      <w:r w:rsidRPr="0068077B">
        <w:rPr>
          <w:rFonts w:ascii="Times New Roman" w:eastAsia="Times New Roman" w:hAnsi="Times New Roman" w:cs="Times New Roman"/>
          <w:b/>
          <w:bCs/>
          <w:sz w:val="24"/>
          <w:szCs w:val="24"/>
          <w:lang w:eastAsia="ru-RU"/>
        </w:rPr>
        <w:lastRenderedPageBreak/>
        <w:t>3.2.2. Дополнительные источники</w:t>
      </w:r>
    </w:p>
    <w:p w14:paraId="16759579" w14:textId="77777777" w:rsidR="007A4261" w:rsidRPr="0068077B" w:rsidRDefault="007A4261" w:rsidP="0068077B">
      <w:pPr>
        <w:suppressAutoHyphens/>
        <w:ind w:firstLine="709"/>
        <w:contextualSpacing/>
        <w:rPr>
          <w:rFonts w:ascii="Times New Roman" w:eastAsia="Times New Roman" w:hAnsi="Times New Roman" w:cs="Times New Roman"/>
          <w:bCs/>
          <w:i/>
          <w:sz w:val="24"/>
          <w:szCs w:val="24"/>
          <w:lang w:eastAsia="ru-RU"/>
        </w:rPr>
      </w:pPr>
    </w:p>
    <w:p w14:paraId="693A7C9B" w14:textId="77777777" w:rsidR="0068077B" w:rsidRPr="0068077B" w:rsidRDefault="0068077B" w:rsidP="007A4261">
      <w:pPr>
        <w:numPr>
          <w:ilvl w:val="0"/>
          <w:numId w:val="25"/>
        </w:numPr>
        <w:ind w:left="0" w:firstLine="851"/>
        <w:contextualSpacing/>
        <w:jc w:val="both"/>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bCs/>
          <w:sz w:val="24"/>
          <w:szCs w:val="24"/>
          <w:lang w:eastAsia="ru-RU"/>
        </w:rPr>
        <w:t xml:space="preserve">Федеральный закон РФ «Об охране окружающей среды» от 10.01.2002 № 7-ФЗ </w:t>
      </w:r>
      <w:r w:rsidRPr="0068077B">
        <w:rPr>
          <w:rFonts w:ascii="Times New Roman" w:eastAsia="Times New Roman" w:hAnsi="Times New Roman" w:cs="Times New Roman"/>
          <w:bCs/>
          <w:kern w:val="36"/>
          <w:sz w:val="24"/>
          <w:szCs w:val="24"/>
          <w:lang w:eastAsia="ru-RU"/>
        </w:rPr>
        <w:t>(действующая редакция).</w:t>
      </w:r>
    </w:p>
    <w:p w14:paraId="03CB4205" w14:textId="77777777" w:rsidR="0068077B" w:rsidRPr="0068077B" w:rsidRDefault="0068077B" w:rsidP="007A4261">
      <w:pPr>
        <w:numPr>
          <w:ilvl w:val="0"/>
          <w:numId w:val="25"/>
        </w:numPr>
        <w:ind w:left="0" w:firstLine="851"/>
        <w:contextualSpacing/>
        <w:jc w:val="both"/>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bCs/>
          <w:sz w:val="24"/>
          <w:szCs w:val="24"/>
          <w:lang w:eastAsia="ru-RU"/>
        </w:rPr>
        <w:t xml:space="preserve">Федеральный закон «О радиационной безопасности населения» от 09.01.1996 № 3-ФЗ </w:t>
      </w:r>
      <w:r w:rsidRPr="0068077B">
        <w:rPr>
          <w:rFonts w:ascii="Times New Roman" w:eastAsia="Times New Roman" w:hAnsi="Times New Roman" w:cs="Times New Roman"/>
          <w:bCs/>
          <w:kern w:val="36"/>
          <w:sz w:val="24"/>
          <w:szCs w:val="24"/>
          <w:lang w:eastAsia="ru-RU"/>
        </w:rPr>
        <w:t>(действующая редакция).</w:t>
      </w:r>
    </w:p>
    <w:p w14:paraId="27B06906" w14:textId="77777777" w:rsidR="0068077B" w:rsidRPr="0068077B" w:rsidRDefault="0068077B" w:rsidP="007A4261">
      <w:pPr>
        <w:numPr>
          <w:ilvl w:val="0"/>
          <w:numId w:val="25"/>
        </w:numPr>
        <w:ind w:left="0" w:firstLine="851"/>
        <w:contextualSpacing/>
        <w:jc w:val="both"/>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bCs/>
          <w:sz w:val="24"/>
          <w:szCs w:val="24"/>
          <w:lang w:eastAsia="ru-RU"/>
        </w:rPr>
        <w:t>Федеральный з</w:t>
      </w:r>
      <w:r w:rsidRPr="0068077B">
        <w:rPr>
          <w:rFonts w:ascii="Times New Roman" w:eastAsia="Times New Roman" w:hAnsi="Times New Roman" w:cs="Times New Roman"/>
          <w:sz w:val="24"/>
          <w:szCs w:val="24"/>
          <w:lang w:eastAsia="ru-RU"/>
        </w:rPr>
        <w:t xml:space="preserve">акон РФ «О недрах» от 21.02.1992 № 2395-1 </w:t>
      </w:r>
      <w:r w:rsidRPr="0068077B">
        <w:rPr>
          <w:rFonts w:ascii="Times New Roman" w:eastAsia="Times New Roman" w:hAnsi="Times New Roman" w:cs="Times New Roman"/>
          <w:bCs/>
          <w:kern w:val="36"/>
          <w:sz w:val="24"/>
          <w:szCs w:val="24"/>
          <w:lang w:eastAsia="ru-RU"/>
        </w:rPr>
        <w:t>(действующая редакция).</w:t>
      </w:r>
    </w:p>
    <w:p w14:paraId="35B9CF4A" w14:textId="77777777" w:rsidR="0068077B" w:rsidRPr="0068077B" w:rsidRDefault="0068077B" w:rsidP="007A4261">
      <w:pPr>
        <w:numPr>
          <w:ilvl w:val="0"/>
          <w:numId w:val="25"/>
        </w:numPr>
        <w:ind w:left="0" w:firstLine="851"/>
        <w:contextualSpacing/>
        <w:jc w:val="both"/>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lang w:eastAsia="ru-RU"/>
        </w:rPr>
        <w:t xml:space="preserve">Федеральный закон «Об охране атмосферного воздуха» от 04.05.1999 № 96-ФЗ </w:t>
      </w:r>
      <w:r w:rsidRPr="0068077B">
        <w:rPr>
          <w:rFonts w:ascii="Times New Roman" w:eastAsia="Times New Roman" w:hAnsi="Times New Roman" w:cs="Times New Roman"/>
          <w:bCs/>
          <w:kern w:val="36"/>
          <w:sz w:val="24"/>
          <w:szCs w:val="24"/>
          <w:lang w:eastAsia="ru-RU"/>
        </w:rPr>
        <w:t>(действующая редакция).</w:t>
      </w:r>
    </w:p>
    <w:p w14:paraId="345227FE" w14:textId="77777777" w:rsidR="0068077B" w:rsidRPr="0068077B" w:rsidRDefault="0068077B" w:rsidP="007A4261">
      <w:pPr>
        <w:numPr>
          <w:ilvl w:val="0"/>
          <w:numId w:val="25"/>
        </w:numPr>
        <w:ind w:left="0" w:firstLine="851"/>
        <w:contextualSpacing/>
        <w:jc w:val="both"/>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lang w:eastAsia="ru-RU"/>
        </w:rPr>
        <w:t xml:space="preserve">Водный кодекс Российской Федерации, от 03.06.2006 № 74-ФЗ </w:t>
      </w:r>
      <w:r w:rsidRPr="0068077B">
        <w:rPr>
          <w:rFonts w:ascii="Times New Roman" w:eastAsia="Times New Roman" w:hAnsi="Times New Roman" w:cs="Times New Roman"/>
          <w:bCs/>
          <w:kern w:val="36"/>
          <w:sz w:val="24"/>
          <w:szCs w:val="24"/>
          <w:lang w:eastAsia="ru-RU"/>
        </w:rPr>
        <w:t>(действующая редакция).</w:t>
      </w:r>
    </w:p>
    <w:p w14:paraId="4ED51A82" w14:textId="77777777" w:rsidR="0068077B" w:rsidRPr="0068077B" w:rsidRDefault="0068077B" w:rsidP="007A4261">
      <w:pPr>
        <w:numPr>
          <w:ilvl w:val="0"/>
          <w:numId w:val="25"/>
        </w:numPr>
        <w:ind w:left="0" w:firstLine="851"/>
        <w:contextualSpacing/>
        <w:jc w:val="both"/>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bCs/>
          <w:kern w:val="36"/>
          <w:sz w:val="24"/>
          <w:szCs w:val="24"/>
          <w:lang w:eastAsia="ru-RU"/>
        </w:rPr>
        <w:t>Земельный кодекс Российской Федерации, от 25.10.2001 № 136-ФЗ (действующая редакция).</w:t>
      </w:r>
    </w:p>
    <w:p w14:paraId="6066C1E5" w14:textId="77777777" w:rsidR="0068077B" w:rsidRPr="0068077B" w:rsidRDefault="0068077B" w:rsidP="007A4261">
      <w:pPr>
        <w:numPr>
          <w:ilvl w:val="0"/>
          <w:numId w:val="25"/>
        </w:numPr>
        <w:ind w:left="0" w:firstLine="851"/>
        <w:contextualSpacing/>
        <w:jc w:val="both"/>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lang w:eastAsia="ru-RU"/>
        </w:rPr>
        <w:t xml:space="preserve">Лесной кодекс Российской Федерации от 04.12.2006 № 200-ФЗ </w:t>
      </w:r>
      <w:r w:rsidRPr="0068077B">
        <w:rPr>
          <w:rFonts w:ascii="Times New Roman" w:eastAsia="Times New Roman" w:hAnsi="Times New Roman" w:cs="Times New Roman"/>
          <w:bCs/>
          <w:kern w:val="36"/>
          <w:sz w:val="24"/>
          <w:szCs w:val="24"/>
          <w:lang w:eastAsia="ru-RU"/>
        </w:rPr>
        <w:t>(действующая редакция).</w:t>
      </w:r>
    </w:p>
    <w:p w14:paraId="612951C5" w14:textId="77777777" w:rsidR="0068077B" w:rsidRPr="0068077B" w:rsidRDefault="0068077B" w:rsidP="007A4261">
      <w:pPr>
        <w:numPr>
          <w:ilvl w:val="0"/>
          <w:numId w:val="24"/>
        </w:numPr>
        <w:shd w:val="clear" w:color="auto" w:fill="FFFFFF"/>
        <w:ind w:left="0" w:firstLine="851"/>
        <w:jc w:val="both"/>
        <w:textAlignment w:val="baseline"/>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lang w:eastAsia="ru-RU"/>
        </w:rPr>
        <w:t xml:space="preserve">ГОСТ Р 56062-2014. </w:t>
      </w:r>
      <w:r w:rsidRPr="0068077B">
        <w:rPr>
          <w:rFonts w:ascii="Times New Roman" w:eastAsia="Times New Roman" w:hAnsi="Times New Roman" w:cs="Times New Roman"/>
          <w:bCs/>
          <w:sz w:val="24"/>
          <w:szCs w:val="24"/>
          <w:lang w:eastAsia="ru-RU"/>
        </w:rPr>
        <w:t>Производственный экологический контроль</w:t>
      </w:r>
      <w:r w:rsidRPr="0068077B">
        <w:rPr>
          <w:rFonts w:ascii="Times New Roman" w:eastAsia="Times New Roman" w:hAnsi="Times New Roman" w:cs="Times New Roman"/>
          <w:sz w:val="24"/>
          <w:szCs w:val="24"/>
          <w:lang w:eastAsia="ru-RU"/>
        </w:rPr>
        <w:t xml:space="preserve">. </w:t>
      </w:r>
      <w:r w:rsidRPr="0068077B">
        <w:rPr>
          <w:rFonts w:ascii="Times New Roman" w:eastAsia="Times New Roman" w:hAnsi="Times New Roman" w:cs="Times New Roman"/>
          <w:bCs/>
          <w:sz w:val="24"/>
          <w:szCs w:val="24"/>
          <w:lang w:eastAsia="ru-RU"/>
        </w:rPr>
        <w:t>Общие положения.</w:t>
      </w:r>
    </w:p>
    <w:p w14:paraId="0932DBC5" w14:textId="77777777" w:rsidR="0068077B" w:rsidRPr="0068077B" w:rsidRDefault="0068077B" w:rsidP="007A4261">
      <w:pPr>
        <w:numPr>
          <w:ilvl w:val="0"/>
          <w:numId w:val="24"/>
        </w:numPr>
        <w:shd w:val="clear" w:color="auto" w:fill="FFFFFF"/>
        <w:ind w:left="0" w:firstLine="851"/>
        <w:jc w:val="both"/>
        <w:textAlignment w:val="baseline"/>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lang w:eastAsia="ru-RU"/>
        </w:rPr>
        <w:t>ГОСТ Р 8.589-2001 Государственная система обеспечения единства измерений. Контроль загрязнения окружающей природной среды. Метрологическое обеспечение. Основные положения.</w:t>
      </w:r>
    </w:p>
    <w:p w14:paraId="7F25C8F0" w14:textId="77777777" w:rsidR="0068077B" w:rsidRPr="0068077B" w:rsidRDefault="0068077B" w:rsidP="007A4261">
      <w:pPr>
        <w:numPr>
          <w:ilvl w:val="0"/>
          <w:numId w:val="24"/>
        </w:numPr>
        <w:shd w:val="clear" w:color="auto" w:fill="FFFFFF"/>
        <w:ind w:left="0" w:firstLine="851"/>
        <w:jc w:val="both"/>
        <w:textAlignment w:val="baseline"/>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shd w:val="clear" w:color="auto" w:fill="FFFFFF"/>
          <w:lang w:eastAsia="ru-RU"/>
        </w:rPr>
        <w:t>ГОСТ Р 56061-2014 Производственный экологический контроль. Требования к программе производственного экологического контроля</w:t>
      </w:r>
    </w:p>
    <w:p w14:paraId="679A9E1D" w14:textId="77777777" w:rsidR="0068077B" w:rsidRPr="0068077B" w:rsidRDefault="0068077B" w:rsidP="007A4261">
      <w:pPr>
        <w:numPr>
          <w:ilvl w:val="0"/>
          <w:numId w:val="24"/>
        </w:numPr>
        <w:shd w:val="clear" w:color="auto" w:fill="FFFFFF"/>
        <w:ind w:left="0" w:firstLine="851"/>
        <w:jc w:val="both"/>
        <w:textAlignment w:val="baseline"/>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shd w:val="clear" w:color="auto" w:fill="FFFFFF"/>
          <w:lang w:eastAsia="ru-RU"/>
        </w:rPr>
        <w:t>ГОСТ Р 56059-2014 Производственный экологический мониторинг. Общие положения</w:t>
      </w:r>
    </w:p>
    <w:p w14:paraId="31B0B359" w14:textId="77777777" w:rsidR="0068077B" w:rsidRPr="0068077B" w:rsidRDefault="0068077B" w:rsidP="007A4261">
      <w:pPr>
        <w:numPr>
          <w:ilvl w:val="0"/>
          <w:numId w:val="24"/>
        </w:numPr>
        <w:shd w:val="clear" w:color="auto" w:fill="FFFFFF"/>
        <w:ind w:left="0" w:firstLine="851"/>
        <w:jc w:val="both"/>
        <w:textAlignment w:val="baseline"/>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lang w:eastAsia="ru-RU"/>
        </w:rPr>
        <w:t>ГОСТ Р 56828.38-2018</w:t>
      </w:r>
      <w:r w:rsidRPr="0068077B">
        <w:rPr>
          <w:rFonts w:ascii="Times New Roman" w:eastAsia="Times New Roman" w:hAnsi="Times New Roman" w:cs="Times New Roman"/>
          <w:bCs/>
          <w:sz w:val="24"/>
          <w:szCs w:val="24"/>
          <w:lang w:eastAsia="ru-RU"/>
        </w:rPr>
        <w:t>. Наилучшие доступные технологии. Окружающая среда. Термины и определения</w:t>
      </w:r>
    </w:p>
    <w:p w14:paraId="62DD3DFD" w14:textId="77777777" w:rsidR="0068077B" w:rsidRPr="0068077B" w:rsidRDefault="0068077B" w:rsidP="007A4261">
      <w:pPr>
        <w:numPr>
          <w:ilvl w:val="0"/>
          <w:numId w:val="24"/>
        </w:numPr>
        <w:shd w:val="clear" w:color="auto" w:fill="FFFFFF"/>
        <w:ind w:left="0" w:firstLine="851"/>
        <w:jc w:val="both"/>
        <w:textAlignment w:val="baseline"/>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lang w:eastAsia="ru-RU"/>
        </w:rPr>
        <w:t>ГОСТ 30772-2001</w:t>
      </w:r>
      <w:r w:rsidRPr="0068077B">
        <w:rPr>
          <w:rFonts w:ascii="Times New Roman" w:eastAsia="Times New Roman" w:hAnsi="Times New Roman" w:cs="Times New Roman"/>
          <w:bCs/>
          <w:sz w:val="24"/>
          <w:szCs w:val="24"/>
          <w:lang w:eastAsia="ru-RU"/>
        </w:rPr>
        <w:t>.</w:t>
      </w:r>
      <w:r w:rsidRPr="0068077B">
        <w:rPr>
          <w:rFonts w:ascii="Times New Roman" w:eastAsia="Times New Roman" w:hAnsi="Times New Roman" w:cs="Times New Roman"/>
          <w:b/>
          <w:bCs/>
          <w:sz w:val="24"/>
          <w:szCs w:val="24"/>
          <w:lang w:eastAsia="ru-RU"/>
        </w:rPr>
        <w:t xml:space="preserve"> </w:t>
      </w:r>
      <w:r w:rsidRPr="0068077B">
        <w:rPr>
          <w:rFonts w:ascii="Times New Roman" w:eastAsia="Times New Roman" w:hAnsi="Times New Roman" w:cs="Times New Roman"/>
          <w:bCs/>
          <w:sz w:val="24"/>
          <w:szCs w:val="24"/>
          <w:lang w:eastAsia="ru-RU"/>
        </w:rPr>
        <w:t>Ресурсосбережение. Обращение с отходами.</w:t>
      </w:r>
    </w:p>
    <w:p w14:paraId="5C9FF8E3" w14:textId="77777777" w:rsidR="0068077B" w:rsidRPr="0068077B" w:rsidRDefault="0068077B" w:rsidP="007A4261">
      <w:pPr>
        <w:numPr>
          <w:ilvl w:val="0"/>
          <w:numId w:val="24"/>
        </w:numPr>
        <w:shd w:val="clear" w:color="auto" w:fill="FFFFFF"/>
        <w:ind w:left="0" w:firstLine="851"/>
        <w:jc w:val="both"/>
        <w:textAlignment w:val="baseline"/>
        <w:rPr>
          <w:rFonts w:ascii="Times New Roman" w:eastAsia="Times New Roman" w:hAnsi="Times New Roman" w:cs="Times New Roman"/>
          <w:bCs/>
          <w:sz w:val="24"/>
          <w:szCs w:val="24"/>
          <w:lang w:eastAsia="ru-RU"/>
        </w:rPr>
      </w:pPr>
      <w:r w:rsidRPr="0068077B">
        <w:rPr>
          <w:rFonts w:ascii="Times New Roman" w:eastAsia="Times New Roman" w:hAnsi="Times New Roman" w:cs="Times New Roman"/>
          <w:sz w:val="24"/>
          <w:szCs w:val="24"/>
          <w:shd w:val="clear" w:color="auto" w:fill="FFFFFF"/>
          <w:lang w:eastAsia="ru-RU"/>
        </w:rPr>
        <w:t>ГОСТ Р 59057-2020 Охрана окружающей среды. Земли. Общие требования по рекультивации нарушенных земель.</w:t>
      </w:r>
    </w:p>
    <w:p w14:paraId="001BFE7A" w14:textId="77777777" w:rsidR="0068077B" w:rsidRPr="0068077B" w:rsidRDefault="0068077B" w:rsidP="007A4261">
      <w:pPr>
        <w:numPr>
          <w:ilvl w:val="0"/>
          <w:numId w:val="25"/>
        </w:numPr>
        <w:tabs>
          <w:tab w:val="left" w:pos="709"/>
        </w:tabs>
        <w:ind w:left="0" w:firstLine="851"/>
        <w:contextualSpacing/>
        <w:jc w:val="both"/>
        <w:rPr>
          <w:rFonts w:ascii="Times New Roman" w:eastAsia="Times New Roman" w:hAnsi="Times New Roman" w:cs="Times New Roman"/>
          <w:sz w:val="24"/>
          <w:szCs w:val="24"/>
          <w:lang w:eastAsia="ru-RU"/>
        </w:rPr>
      </w:pPr>
      <w:r w:rsidRPr="0068077B">
        <w:rPr>
          <w:rFonts w:ascii="Times New Roman" w:eastAsia="Times New Roman" w:hAnsi="Times New Roman" w:cs="Times New Roman"/>
          <w:sz w:val="24"/>
          <w:szCs w:val="24"/>
          <w:lang w:eastAsia="ru-RU"/>
        </w:rPr>
        <w:t>Р 52.24.353-2012 Отбор проб поверхностных вод суши и очищенных сточных вод.</w:t>
      </w:r>
    </w:p>
    <w:p w14:paraId="4CFE31E9" w14:textId="77777777" w:rsidR="0068077B" w:rsidRPr="0068077B" w:rsidRDefault="0068077B" w:rsidP="007A4261">
      <w:pPr>
        <w:numPr>
          <w:ilvl w:val="0"/>
          <w:numId w:val="25"/>
        </w:numPr>
        <w:tabs>
          <w:tab w:val="left" w:pos="709"/>
        </w:tabs>
        <w:ind w:left="0" w:firstLine="851"/>
        <w:contextualSpacing/>
        <w:jc w:val="both"/>
        <w:rPr>
          <w:rFonts w:ascii="Times New Roman" w:eastAsia="Times New Roman" w:hAnsi="Times New Roman" w:cs="Times New Roman"/>
          <w:sz w:val="24"/>
          <w:szCs w:val="24"/>
          <w:lang w:eastAsia="ru-RU"/>
        </w:rPr>
      </w:pPr>
      <w:r w:rsidRPr="0068077B">
        <w:rPr>
          <w:rFonts w:ascii="Times New Roman" w:eastAsia="Times New Roman" w:hAnsi="Times New Roman" w:cs="Times New Roman"/>
          <w:sz w:val="24"/>
          <w:szCs w:val="24"/>
          <w:lang w:eastAsia="ru-RU"/>
        </w:rPr>
        <w:t>РД 52.24.394-2012 Массовая концентрация аммонийного азота в водах. Методика измерений потенциометрическим методом с ионоселективными электродами.</w:t>
      </w:r>
    </w:p>
    <w:p w14:paraId="4ECD9C33" w14:textId="77777777" w:rsidR="0068077B" w:rsidRPr="0068077B" w:rsidRDefault="0068077B" w:rsidP="007A4261">
      <w:pPr>
        <w:numPr>
          <w:ilvl w:val="0"/>
          <w:numId w:val="25"/>
        </w:numPr>
        <w:tabs>
          <w:tab w:val="left" w:pos="709"/>
        </w:tabs>
        <w:ind w:left="0" w:firstLine="851"/>
        <w:contextualSpacing/>
        <w:jc w:val="both"/>
        <w:rPr>
          <w:rFonts w:ascii="Times New Roman" w:eastAsia="Times New Roman" w:hAnsi="Times New Roman" w:cs="Times New Roman"/>
          <w:sz w:val="24"/>
          <w:szCs w:val="24"/>
          <w:lang w:eastAsia="ru-RU"/>
        </w:rPr>
      </w:pPr>
      <w:r w:rsidRPr="0068077B">
        <w:rPr>
          <w:rFonts w:ascii="Times New Roman" w:eastAsia="Times New Roman" w:hAnsi="Times New Roman" w:cs="Times New Roman"/>
          <w:sz w:val="24"/>
          <w:szCs w:val="24"/>
          <w:lang w:eastAsia="ru-RU"/>
        </w:rPr>
        <w:t xml:space="preserve"> РД 52.24.402-2011 Массовая концентрация хлоридов в водах. Методика измерений </w:t>
      </w:r>
      <w:proofErr w:type="spellStart"/>
      <w:r w:rsidRPr="0068077B">
        <w:rPr>
          <w:rFonts w:ascii="Times New Roman" w:eastAsia="Times New Roman" w:hAnsi="Times New Roman" w:cs="Times New Roman"/>
          <w:sz w:val="24"/>
          <w:szCs w:val="24"/>
          <w:lang w:eastAsia="ru-RU"/>
        </w:rPr>
        <w:t>меркуметрическим</w:t>
      </w:r>
      <w:proofErr w:type="spellEnd"/>
      <w:r w:rsidRPr="0068077B">
        <w:rPr>
          <w:rFonts w:ascii="Times New Roman" w:eastAsia="Times New Roman" w:hAnsi="Times New Roman" w:cs="Times New Roman"/>
          <w:sz w:val="24"/>
          <w:szCs w:val="24"/>
          <w:lang w:eastAsia="ru-RU"/>
        </w:rPr>
        <w:t xml:space="preserve"> методом.</w:t>
      </w:r>
    </w:p>
    <w:p w14:paraId="40EE2F9D" w14:textId="77777777" w:rsidR="0068077B" w:rsidRPr="0068077B" w:rsidRDefault="0068077B" w:rsidP="007A4261">
      <w:pPr>
        <w:numPr>
          <w:ilvl w:val="0"/>
          <w:numId w:val="25"/>
        </w:numPr>
        <w:tabs>
          <w:tab w:val="left" w:pos="709"/>
        </w:tabs>
        <w:ind w:left="0" w:firstLine="851"/>
        <w:contextualSpacing/>
        <w:jc w:val="both"/>
        <w:rPr>
          <w:rFonts w:ascii="Times New Roman" w:eastAsia="Times New Roman" w:hAnsi="Times New Roman" w:cs="Times New Roman"/>
          <w:sz w:val="24"/>
          <w:szCs w:val="24"/>
          <w:lang w:eastAsia="ru-RU"/>
        </w:rPr>
      </w:pPr>
      <w:r w:rsidRPr="0068077B">
        <w:rPr>
          <w:rFonts w:ascii="Times New Roman" w:eastAsia="Times New Roman" w:hAnsi="Times New Roman" w:cs="Times New Roman"/>
          <w:sz w:val="24"/>
          <w:szCs w:val="24"/>
          <w:lang w:eastAsia="ru-RU"/>
        </w:rPr>
        <w:t>РД 52.24.421-2012 Химическое потребление кислорода в водах. Методика измерений титриметрическим методом.</w:t>
      </w:r>
    </w:p>
    <w:p w14:paraId="0CA560C5" w14:textId="2CF54670" w:rsidR="0068077B" w:rsidRDefault="0068077B" w:rsidP="007A4261">
      <w:pPr>
        <w:numPr>
          <w:ilvl w:val="0"/>
          <w:numId w:val="25"/>
        </w:numPr>
        <w:tabs>
          <w:tab w:val="left" w:pos="709"/>
        </w:tabs>
        <w:ind w:left="0" w:firstLine="851"/>
        <w:contextualSpacing/>
        <w:jc w:val="both"/>
        <w:rPr>
          <w:rFonts w:ascii="Times New Roman" w:eastAsia="Times New Roman" w:hAnsi="Times New Roman" w:cs="Times New Roman"/>
          <w:sz w:val="24"/>
          <w:szCs w:val="24"/>
          <w:lang w:eastAsia="ru-RU"/>
        </w:rPr>
      </w:pPr>
      <w:r w:rsidRPr="0068077B">
        <w:rPr>
          <w:rFonts w:ascii="Times New Roman" w:eastAsia="Times New Roman" w:hAnsi="Times New Roman" w:cs="Times New Roman"/>
          <w:sz w:val="24"/>
          <w:szCs w:val="24"/>
          <w:lang w:eastAsia="ru-RU"/>
        </w:rPr>
        <w:t xml:space="preserve">РД 52.24.528-2012 Массовая концентрация нитратов в водах. Методика измерений фотометрическим методом с сульфаниламидом и </w:t>
      </w:r>
      <w:r w:rsidRPr="0068077B">
        <w:rPr>
          <w:rFonts w:ascii="Times New Roman" w:eastAsia="Times New Roman" w:hAnsi="Times New Roman" w:cs="Times New Roman"/>
          <w:sz w:val="24"/>
          <w:szCs w:val="24"/>
          <w:lang w:val="en-US" w:eastAsia="ru-RU"/>
        </w:rPr>
        <w:t>N</w:t>
      </w:r>
      <w:r w:rsidRPr="0068077B">
        <w:rPr>
          <w:rFonts w:ascii="Times New Roman" w:eastAsia="Times New Roman" w:hAnsi="Times New Roman" w:cs="Times New Roman"/>
          <w:sz w:val="24"/>
          <w:szCs w:val="24"/>
          <w:lang w:eastAsia="ru-RU"/>
        </w:rPr>
        <w:t xml:space="preserve">-(1-нафтил) </w:t>
      </w:r>
      <w:proofErr w:type="spellStart"/>
      <w:r w:rsidRPr="0068077B">
        <w:rPr>
          <w:rFonts w:ascii="Times New Roman" w:eastAsia="Times New Roman" w:hAnsi="Times New Roman" w:cs="Times New Roman"/>
          <w:sz w:val="24"/>
          <w:szCs w:val="24"/>
          <w:lang w:eastAsia="ru-RU"/>
        </w:rPr>
        <w:t>этилендиамина</w:t>
      </w:r>
      <w:proofErr w:type="spellEnd"/>
      <w:r w:rsidRPr="0068077B">
        <w:rPr>
          <w:rFonts w:ascii="Times New Roman" w:eastAsia="Times New Roman" w:hAnsi="Times New Roman" w:cs="Times New Roman"/>
          <w:sz w:val="24"/>
          <w:szCs w:val="24"/>
          <w:lang w:eastAsia="ru-RU"/>
        </w:rPr>
        <w:t xml:space="preserve"> </w:t>
      </w:r>
      <w:proofErr w:type="spellStart"/>
      <w:r w:rsidRPr="0068077B">
        <w:rPr>
          <w:rFonts w:ascii="Times New Roman" w:eastAsia="Times New Roman" w:hAnsi="Times New Roman" w:cs="Times New Roman"/>
          <w:sz w:val="24"/>
          <w:szCs w:val="24"/>
          <w:lang w:eastAsia="ru-RU"/>
        </w:rPr>
        <w:t>дигидрохлоридом</w:t>
      </w:r>
      <w:proofErr w:type="spellEnd"/>
      <w:r w:rsidRPr="0068077B">
        <w:rPr>
          <w:rFonts w:ascii="Times New Roman" w:eastAsia="Times New Roman" w:hAnsi="Times New Roman" w:cs="Times New Roman"/>
          <w:sz w:val="24"/>
          <w:szCs w:val="24"/>
          <w:lang w:eastAsia="ru-RU"/>
        </w:rPr>
        <w:t xml:space="preserve"> после восстановления сульфатом гидразина.</w:t>
      </w:r>
    </w:p>
    <w:p w14:paraId="1B87780A" w14:textId="32C538D5" w:rsidR="00E80915" w:rsidRPr="00E80915" w:rsidRDefault="00E80915" w:rsidP="007A4261">
      <w:pPr>
        <w:numPr>
          <w:ilvl w:val="0"/>
          <w:numId w:val="25"/>
        </w:numPr>
        <w:tabs>
          <w:tab w:val="left" w:pos="709"/>
        </w:tabs>
        <w:ind w:left="0" w:firstLine="851"/>
        <w:contextualSpacing/>
        <w:jc w:val="both"/>
        <w:rPr>
          <w:rFonts w:ascii="Times New Roman" w:eastAsia="Times New Roman" w:hAnsi="Times New Roman" w:cs="Times New Roman"/>
          <w:sz w:val="24"/>
          <w:szCs w:val="24"/>
          <w:lang w:eastAsia="ru-RU"/>
        </w:rPr>
      </w:pPr>
      <w:r w:rsidRPr="00E80915">
        <w:rPr>
          <w:rFonts w:ascii="Times New Roman" w:hAnsi="Times New Roman" w:cs="Times New Roman"/>
          <w:sz w:val="24"/>
          <w:szCs w:val="24"/>
        </w:rPr>
        <w:t>ГОСТ Р 59024-2020 НАЦИОНАЛЬНЫЙ СТАНДАРТ РОССИЙСКОЙ ФЕДЕРАЦИИ</w:t>
      </w:r>
    </w:p>
    <w:p w14:paraId="3714E26A" w14:textId="07F20347" w:rsidR="00E80915" w:rsidRPr="00E80915" w:rsidRDefault="00E80915" w:rsidP="007A4261">
      <w:pPr>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E80915">
        <w:rPr>
          <w:rFonts w:ascii="Times New Roman" w:hAnsi="Times New Roman" w:cs="Times New Roman"/>
          <w:sz w:val="24"/>
          <w:szCs w:val="24"/>
        </w:rPr>
        <w:t>ВОДА.</w:t>
      </w:r>
    </w:p>
    <w:p w14:paraId="373EBAA0" w14:textId="559B7200" w:rsidR="00E80915" w:rsidRPr="00E80915" w:rsidRDefault="00E80915" w:rsidP="007A4261">
      <w:pPr>
        <w:spacing w:line="276" w:lineRule="auto"/>
        <w:ind w:firstLine="851"/>
        <w:jc w:val="both"/>
        <w:rPr>
          <w:rFonts w:ascii="Times New Roman" w:hAnsi="Times New Roman" w:cs="Times New Roman"/>
          <w:sz w:val="24"/>
          <w:szCs w:val="24"/>
        </w:rPr>
      </w:pPr>
      <w:r w:rsidRPr="00E80915">
        <w:rPr>
          <w:rFonts w:ascii="Times New Roman" w:hAnsi="Times New Roman" w:cs="Times New Roman"/>
          <w:sz w:val="24"/>
          <w:szCs w:val="24"/>
        </w:rPr>
        <w:t>14.ГОСТ Р 70230-2022 НАЦИОНАЛЬНЫЙ СТАНДАРТ РОССИЙСКОЙ ФЕДЕРАЦИИ</w:t>
      </w:r>
    </w:p>
    <w:p w14:paraId="291F47F8" w14:textId="5EA95E0D" w:rsidR="00BC29F9" w:rsidRPr="00E80915" w:rsidRDefault="00E80915" w:rsidP="007A4261">
      <w:pPr>
        <w:spacing w:line="276" w:lineRule="auto"/>
        <w:ind w:firstLine="851"/>
        <w:jc w:val="both"/>
        <w:rPr>
          <w:rFonts w:ascii="Times New Roman" w:hAnsi="Times New Roman" w:cs="Times New Roman"/>
          <w:sz w:val="24"/>
          <w:szCs w:val="24"/>
        </w:rPr>
      </w:pPr>
      <w:r>
        <w:rPr>
          <w:rFonts w:ascii="Times New Roman" w:hAnsi="Times New Roman" w:cs="Times New Roman"/>
          <w:sz w:val="24"/>
          <w:szCs w:val="24"/>
        </w:rPr>
        <w:t xml:space="preserve">       </w:t>
      </w:r>
      <w:r w:rsidRPr="00E80915">
        <w:rPr>
          <w:rFonts w:ascii="Times New Roman" w:hAnsi="Times New Roman" w:cs="Times New Roman"/>
          <w:sz w:val="24"/>
          <w:szCs w:val="24"/>
        </w:rPr>
        <w:t>КАЧЕСТВО ВОЗДУХА</w:t>
      </w:r>
    </w:p>
    <w:p w14:paraId="3018B8D5" w14:textId="3A0F0557" w:rsidR="00BC29F9" w:rsidRDefault="00BC29F9" w:rsidP="007A4261">
      <w:pPr>
        <w:pStyle w:val="ConsPlusNormal"/>
      </w:pPr>
    </w:p>
    <w:p w14:paraId="6D4CB7F7" w14:textId="77777777" w:rsidR="007A4261" w:rsidRDefault="007A4261" w:rsidP="007A4261">
      <w:pPr>
        <w:pStyle w:val="ConsPlusNormal"/>
      </w:pPr>
    </w:p>
    <w:p w14:paraId="3F777EA6" w14:textId="32E2C06E" w:rsidR="00BC29F9" w:rsidRDefault="00BC29F9" w:rsidP="00454EC7">
      <w:pPr>
        <w:pStyle w:val="1f"/>
        <w:numPr>
          <w:ilvl w:val="0"/>
          <w:numId w:val="28"/>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5A4A8192" w14:textId="50B70451" w:rsidR="00DC4028" w:rsidRDefault="00DC4028" w:rsidP="00DC4028">
      <w:pPr>
        <w:pStyle w:val="1f"/>
        <w:tabs>
          <w:tab w:val="left" w:pos="195"/>
        </w:tabs>
        <w:jc w:val="left"/>
        <w:rPr>
          <w:rFonts w:ascii="Times New Roman" w:hAnsi="Times New Roman"/>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572"/>
        <w:gridCol w:w="3791"/>
      </w:tblGrid>
      <w:tr w:rsidR="00DC4028" w:rsidRPr="00DC4028" w14:paraId="02F95537" w14:textId="77777777" w:rsidTr="00454EC7">
        <w:trPr>
          <w:trHeight w:val="1098"/>
        </w:trPr>
        <w:tc>
          <w:tcPr>
            <w:tcW w:w="1276" w:type="dxa"/>
          </w:tcPr>
          <w:p w14:paraId="775996AD" w14:textId="254F33C7" w:rsidR="00DC4028" w:rsidRPr="00DC4028" w:rsidRDefault="00DC4028" w:rsidP="00DC4028">
            <w:pPr>
              <w:jc w:val="center"/>
              <w:rPr>
                <w:rFonts w:ascii="Times New Roman" w:eastAsia="Times New Roman" w:hAnsi="Times New Roman" w:cs="Times New Roman"/>
                <w:b/>
                <w:bCs/>
                <w:sz w:val="24"/>
                <w:szCs w:val="24"/>
                <w:lang w:eastAsia="ru-RU"/>
              </w:rPr>
            </w:pPr>
            <w:r w:rsidRPr="00231446">
              <w:rPr>
                <w:rFonts w:ascii="Times New Roman" w:eastAsia="Times New Roman" w:hAnsi="Times New Roman" w:cs="Times New Roman"/>
                <w:b/>
                <w:iCs/>
                <w:sz w:val="24"/>
                <w:szCs w:val="24"/>
                <w:lang w:eastAsia="ru-RU"/>
              </w:rPr>
              <w:t>Код ПК, ОК</w:t>
            </w:r>
          </w:p>
        </w:tc>
        <w:tc>
          <w:tcPr>
            <w:tcW w:w="4572" w:type="dxa"/>
            <w:vAlign w:val="center"/>
          </w:tcPr>
          <w:p w14:paraId="01C64B70" w14:textId="1C7DF8BB" w:rsidR="00DC4028" w:rsidRPr="00DC4028" w:rsidRDefault="00DC4028" w:rsidP="00DC4028">
            <w:pPr>
              <w:suppressAutoHyphens/>
              <w:jc w:val="center"/>
              <w:rPr>
                <w:rFonts w:ascii="Times New Roman" w:eastAsia="Times New Roman" w:hAnsi="Times New Roman" w:cs="Times New Roman"/>
                <w:b/>
                <w:bCs/>
                <w:sz w:val="24"/>
                <w:szCs w:val="24"/>
                <w:lang w:eastAsia="ru-RU"/>
              </w:rPr>
            </w:pPr>
            <w:r w:rsidRPr="00231446">
              <w:rPr>
                <w:rFonts w:ascii="Times New Roman" w:eastAsia="Times New Roman" w:hAnsi="Times New Roman" w:cs="Times New Roman"/>
                <w:b/>
                <w:iCs/>
                <w:sz w:val="24"/>
                <w:szCs w:val="24"/>
                <w:lang w:eastAsia="ru-RU"/>
              </w:rPr>
              <w:t xml:space="preserve">Критерии оценки результата </w:t>
            </w:r>
            <w:r w:rsidRPr="00231446">
              <w:rPr>
                <w:rFonts w:ascii="Times New Roman" w:eastAsia="Times New Roman" w:hAnsi="Times New Roman" w:cs="Times New Roman"/>
                <w:b/>
                <w:iCs/>
                <w:sz w:val="24"/>
                <w:szCs w:val="24"/>
                <w:lang w:eastAsia="ru-RU"/>
              </w:rPr>
              <w:br/>
              <w:t>(показатели освоенности компетенций)</w:t>
            </w:r>
          </w:p>
        </w:tc>
        <w:tc>
          <w:tcPr>
            <w:tcW w:w="3791" w:type="dxa"/>
            <w:vAlign w:val="center"/>
          </w:tcPr>
          <w:p w14:paraId="13B43246" w14:textId="35E43B7D" w:rsidR="00DC4028" w:rsidRPr="00DC4028" w:rsidRDefault="00DC4028" w:rsidP="00454EC7">
            <w:pPr>
              <w:suppressAutoHyphens/>
              <w:jc w:val="center"/>
              <w:rPr>
                <w:rFonts w:ascii="Times New Roman" w:eastAsia="Times New Roman" w:hAnsi="Times New Roman" w:cs="Times New Roman"/>
                <w:b/>
                <w:bCs/>
                <w:sz w:val="24"/>
                <w:szCs w:val="24"/>
                <w:lang w:eastAsia="ru-RU"/>
              </w:rPr>
            </w:pPr>
            <w:r w:rsidRPr="00231446">
              <w:rPr>
                <w:rFonts w:ascii="Times New Roman" w:eastAsia="Times New Roman" w:hAnsi="Times New Roman" w:cs="Times New Roman"/>
                <w:b/>
                <w:sz w:val="24"/>
                <w:szCs w:val="24"/>
                <w:lang w:eastAsia="ru-RU"/>
              </w:rPr>
              <w:t>Формы контроля и методы оценки</w:t>
            </w:r>
          </w:p>
        </w:tc>
      </w:tr>
      <w:tr w:rsidR="00DC4028" w:rsidRPr="00DC4028" w14:paraId="2EBC9D55" w14:textId="77777777" w:rsidTr="00454EC7">
        <w:trPr>
          <w:trHeight w:val="698"/>
        </w:trPr>
        <w:tc>
          <w:tcPr>
            <w:tcW w:w="1276" w:type="dxa"/>
          </w:tcPr>
          <w:p w14:paraId="3246D1C8" w14:textId="5EF6B9A5"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ПК 2.1. </w:t>
            </w:r>
          </w:p>
          <w:p w14:paraId="61EAC557" w14:textId="77777777" w:rsidR="00DC4028" w:rsidRPr="00DC4028" w:rsidRDefault="00DC4028" w:rsidP="00DC4028">
            <w:pPr>
              <w:keepNext/>
              <w:outlineLvl w:val="1"/>
              <w:rPr>
                <w:rFonts w:ascii="Times New Roman" w:eastAsia="Times New Roman" w:hAnsi="Times New Roman" w:cs="Times New Roman"/>
                <w:b/>
                <w:bCs/>
                <w:sz w:val="24"/>
                <w:szCs w:val="24"/>
                <w:lang w:eastAsia="ru-RU"/>
              </w:rPr>
            </w:pPr>
          </w:p>
        </w:tc>
        <w:tc>
          <w:tcPr>
            <w:tcW w:w="4572" w:type="dxa"/>
          </w:tcPr>
          <w:p w14:paraId="06A189BA" w14:textId="77777777" w:rsidR="00DC4028" w:rsidRPr="00DC4028" w:rsidRDefault="00DC4028" w:rsidP="00DC4028">
            <w:pPr>
              <w:suppressAutoHyphens/>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Демонстрация выбора методов, средств производственного экологического мониторинга окружающей среды</w:t>
            </w:r>
          </w:p>
        </w:tc>
        <w:tc>
          <w:tcPr>
            <w:tcW w:w="3791" w:type="dxa"/>
          </w:tcPr>
          <w:p w14:paraId="7E2D665B" w14:textId="77777777"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DC4028" w:rsidRPr="00DC4028" w14:paraId="7F229649" w14:textId="77777777" w:rsidTr="00454EC7">
        <w:trPr>
          <w:trHeight w:val="698"/>
        </w:trPr>
        <w:tc>
          <w:tcPr>
            <w:tcW w:w="1276" w:type="dxa"/>
          </w:tcPr>
          <w:p w14:paraId="14EC8B7E" w14:textId="1B018AEF"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ПК 2.2. </w:t>
            </w:r>
          </w:p>
          <w:p w14:paraId="51B00A6F" w14:textId="77777777" w:rsidR="00DC4028" w:rsidRPr="00DC4028" w:rsidRDefault="00DC4028" w:rsidP="00DC4028">
            <w:pPr>
              <w:keepNext/>
              <w:outlineLvl w:val="1"/>
              <w:rPr>
                <w:rFonts w:ascii="Times New Roman" w:eastAsia="Times New Roman" w:hAnsi="Times New Roman" w:cs="Times New Roman"/>
                <w:bCs/>
                <w:iCs/>
                <w:sz w:val="24"/>
                <w:szCs w:val="24"/>
                <w:lang w:eastAsia="ru-RU"/>
              </w:rPr>
            </w:pPr>
          </w:p>
        </w:tc>
        <w:tc>
          <w:tcPr>
            <w:tcW w:w="4572" w:type="dxa"/>
          </w:tcPr>
          <w:p w14:paraId="698D1DDC" w14:textId="77777777" w:rsidR="00DC4028" w:rsidRPr="00DC4028" w:rsidRDefault="00DC4028" w:rsidP="00DC4028">
            <w:pPr>
              <w:suppressAutoHyphens/>
              <w:rPr>
                <w:rFonts w:ascii="Times New Roman" w:eastAsia="Times New Roman" w:hAnsi="Times New Roman" w:cs="Times New Roman"/>
                <w:i/>
                <w:sz w:val="24"/>
                <w:szCs w:val="24"/>
                <w:lang w:eastAsia="ru-RU"/>
              </w:rPr>
            </w:pPr>
            <w:r w:rsidRPr="00DC4028">
              <w:rPr>
                <w:rFonts w:ascii="Times New Roman" w:eastAsia="Times New Roman" w:hAnsi="Times New Roman" w:cs="Times New Roman"/>
                <w:sz w:val="24"/>
                <w:szCs w:val="24"/>
                <w:lang w:eastAsia="ru-RU"/>
              </w:rPr>
              <w:t>Обоснование выбора приборов, оборудования, технических средств и устройств для проведения производственного контроля в организациях</w:t>
            </w:r>
          </w:p>
        </w:tc>
        <w:tc>
          <w:tcPr>
            <w:tcW w:w="3791" w:type="dxa"/>
          </w:tcPr>
          <w:p w14:paraId="65BF8372" w14:textId="77777777"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DC4028" w:rsidRPr="00DC4028" w14:paraId="3E6EA4A7" w14:textId="77777777" w:rsidTr="00454EC7">
        <w:trPr>
          <w:trHeight w:val="698"/>
        </w:trPr>
        <w:tc>
          <w:tcPr>
            <w:tcW w:w="1276" w:type="dxa"/>
          </w:tcPr>
          <w:p w14:paraId="43697783" w14:textId="7886F57E" w:rsidR="00DC4028" w:rsidRPr="00DC4028" w:rsidRDefault="00DC4028" w:rsidP="00454EC7">
            <w:pPr>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sz w:val="24"/>
                <w:szCs w:val="24"/>
                <w:lang w:eastAsia="ru-RU"/>
              </w:rPr>
              <w:t xml:space="preserve">ПК 2.3. </w:t>
            </w:r>
          </w:p>
        </w:tc>
        <w:tc>
          <w:tcPr>
            <w:tcW w:w="4572" w:type="dxa"/>
          </w:tcPr>
          <w:p w14:paraId="401AAE56" w14:textId="77777777" w:rsidR="00DC4028" w:rsidRPr="00DC4028" w:rsidRDefault="00DC4028" w:rsidP="00DC4028">
            <w:pPr>
              <w:rPr>
                <w:rFonts w:ascii="Times New Roman" w:eastAsia="Times New Roman" w:hAnsi="Times New Roman" w:cs="Times New Roman"/>
                <w:sz w:val="24"/>
                <w:szCs w:val="24"/>
                <w:lang w:eastAsia="x-none"/>
              </w:rPr>
            </w:pPr>
            <w:r w:rsidRPr="00DC4028">
              <w:rPr>
                <w:rFonts w:ascii="Times New Roman" w:eastAsia="Times New Roman" w:hAnsi="Times New Roman" w:cs="Times New Roman"/>
                <w:sz w:val="24"/>
                <w:szCs w:val="24"/>
                <w:lang w:eastAsia="x-none"/>
              </w:rPr>
              <w:t>Обоснование выбора места проведения производственного экологического контроля в организации;</w:t>
            </w:r>
          </w:p>
          <w:p w14:paraId="5A9EF999" w14:textId="77777777" w:rsidR="00DC4028" w:rsidRPr="00DC4028" w:rsidRDefault="00DC4028" w:rsidP="00DC4028">
            <w:pPr>
              <w:rPr>
                <w:rFonts w:ascii="Times New Roman" w:eastAsia="Times New Roman" w:hAnsi="Times New Roman" w:cs="Times New Roman"/>
                <w:sz w:val="24"/>
                <w:szCs w:val="24"/>
                <w:lang w:eastAsia="x-none"/>
              </w:rPr>
            </w:pPr>
            <w:r w:rsidRPr="00DC4028">
              <w:rPr>
                <w:rFonts w:ascii="Times New Roman" w:eastAsia="Times New Roman" w:hAnsi="Times New Roman" w:cs="Times New Roman"/>
                <w:sz w:val="24"/>
                <w:szCs w:val="24"/>
                <w:lang w:eastAsia="x-none"/>
              </w:rPr>
              <w:t>обоснование способа отбора проб на входных и выходных потоках;</w:t>
            </w:r>
          </w:p>
          <w:p w14:paraId="1FDA530D" w14:textId="77777777" w:rsidR="00DC4028" w:rsidRPr="00DC4028" w:rsidRDefault="00DC4028" w:rsidP="00DC4028">
            <w:pPr>
              <w:rPr>
                <w:rFonts w:ascii="Times New Roman" w:eastAsia="Times New Roman" w:hAnsi="Times New Roman" w:cs="Times New Roman"/>
                <w:sz w:val="24"/>
                <w:szCs w:val="24"/>
                <w:lang w:eastAsia="x-none"/>
              </w:rPr>
            </w:pPr>
            <w:r w:rsidRPr="00DC4028">
              <w:rPr>
                <w:rFonts w:ascii="Times New Roman" w:eastAsia="Times New Roman" w:hAnsi="Times New Roman" w:cs="Times New Roman"/>
                <w:sz w:val="24"/>
                <w:szCs w:val="24"/>
                <w:lang w:eastAsia="x-none"/>
              </w:rPr>
              <w:t>демонстрация порядка отбора проб на входных и выходных потоках атмосферного воздуха и сточных вод</w:t>
            </w:r>
          </w:p>
        </w:tc>
        <w:tc>
          <w:tcPr>
            <w:tcW w:w="3791" w:type="dxa"/>
          </w:tcPr>
          <w:p w14:paraId="15B0E5DA" w14:textId="77777777"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DC4028" w:rsidRPr="00DC4028" w14:paraId="127D2CFD" w14:textId="77777777" w:rsidTr="00454EC7">
        <w:tc>
          <w:tcPr>
            <w:tcW w:w="1276" w:type="dxa"/>
          </w:tcPr>
          <w:p w14:paraId="35AF66F2" w14:textId="02E27D34" w:rsidR="00DC4028" w:rsidRPr="00DC4028" w:rsidRDefault="00DC4028" w:rsidP="00454EC7">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ПК 2.4. </w:t>
            </w:r>
          </w:p>
        </w:tc>
        <w:tc>
          <w:tcPr>
            <w:tcW w:w="4572" w:type="dxa"/>
          </w:tcPr>
          <w:p w14:paraId="250D284F"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Демонстрация технологических этапов по составлению документов производственного экологического контроля в организациях;</w:t>
            </w:r>
          </w:p>
          <w:p w14:paraId="04D022BD"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применение офисного пакета программ при обработке экологической информации;</w:t>
            </w:r>
          </w:p>
          <w:p w14:paraId="3FD15D70"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применение систем автоматизированной обработки данных;</w:t>
            </w:r>
          </w:p>
          <w:p w14:paraId="5DFA750A"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демонстрация порядка обработки оперативной и режимной экологической информации с использованием общего и профессионального программного обеспечения и получения отчетных материалов.</w:t>
            </w:r>
          </w:p>
        </w:tc>
        <w:tc>
          <w:tcPr>
            <w:tcW w:w="3791" w:type="dxa"/>
          </w:tcPr>
          <w:p w14:paraId="6C68FB4A" w14:textId="77777777"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DC4028" w:rsidRPr="00DC4028" w14:paraId="51138C0B" w14:textId="77777777" w:rsidTr="00454EC7">
        <w:tc>
          <w:tcPr>
            <w:tcW w:w="1276" w:type="dxa"/>
          </w:tcPr>
          <w:p w14:paraId="673396FC" w14:textId="6743772E" w:rsidR="00DC4028" w:rsidRPr="00DC4028" w:rsidRDefault="00DC4028" w:rsidP="00454EC7">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lastRenderedPageBreak/>
              <w:t xml:space="preserve">ПК 2.5. </w:t>
            </w:r>
          </w:p>
        </w:tc>
        <w:tc>
          <w:tcPr>
            <w:tcW w:w="4572" w:type="dxa"/>
          </w:tcPr>
          <w:p w14:paraId="413440C6" w14:textId="77777777"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Выполнение экономической оценки воздействия производственной деятельности на окружающую среду</w:t>
            </w:r>
          </w:p>
        </w:tc>
        <w:tc>
          <w:tcPr>
            <w:tcW w:w="3791" w:type="dxa"/>
          </w:tcPr>
          <w:p w14:paraId="0CA5D61B" w14:textId="77777777" w:rsidR="00DC4028" w:rsidRPr="00DC4028" w:rsidRDefault="00DC4028" w:rsidP="00DC4028">
            <w:pPr>
              <w:rPr>
                <w:rFonts w:ascii="Times New Roman" w:eastAsia="Times New Roman" w:hAnsi="Times New Roman" w:cs="Times New Roman"/>
                <w:i/>
                <w:sz w:val="24"/>
                <w:szCs w:val="24"/>
                <w:lang w:eastAsia="ru-RU"/>
              </w:rPr>
            </w:pPr>
            <w:r w:rsidRPr="00DC4028">
              <w:rPr>
                <w:rFonts w:ascii="Times New Roman" w:eastAsia="Times New Roman" w:hAnsi="Times New Roman" w:cs="Times New Roman"/>
                <w:sz w:val="24"/>
                <w:szCs w:val="24"/>
                <w:lang w:eastAsia="ru-RU"/>
              </w:rPr>
              <w:t>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w:t>
            </w:r>
          </w:p>
        </w:tc>
      </w:tr>
      <w:tr w:rsidR="00DC4028" w:rsidRPr="00DC4028" w14:paraId="64A7B546" w14:textId="77777777" w:rsidTr="00454EC7">
        <w:tc>
          <w:tcPr>
            <w:tcW w:w="1276" w:type="dxa"/>
          </w:tcPr>
          <w:p w14:paraId="2ECB5E98" w14:textId="6A5D0A70" w:rsidR="00DC4028" w:rsidRPr="00DC4028" w:rsidRDefault="00DC4028" w:rsidP="00454EC7">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ОК 03. </w:t>
            </w:r>
          </w:p>
        </w:tc>
        <w:tc>
          <w:tcPr>
            <w:tcW w:w="4572" w:type="dxa"/>
          </w:tcPr>
          <w:p w14:paraId="4AF8AE1B"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Определение задач профессионального и личностного развития, повышения квалификации, самообразования.</w:t>
            </w:r>
          </w:p>
          <w:p w14:paraId="413C2730"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 xml:space="preserve"> </w:t>
            </w:r>
          </w:p>
          <w:p w14:paraId="3BB82D10" w14:textId="77777777" w:rsidR="00DC4028" w:rsidRPr="00DC4028" w:rsidRDefault="00DC4028" w:rsidP="00DC4028">
            <w:pPr>
              <w:spacing w:line="276" w:lineRule="auto"/>
              <w:ind w:hanging="2"/>
              <w:jc w:val="both"/>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 xml:space="preserve"> </w:t>
            </w:r>
          </w:p>
          <w:p w14:paraId="23A58360" w14:textId="77777777" w:rsidR="00DC4028" w:rsidRPr="00DC4028" w:rsidRDefault="00DC4028" w:rsidP="00DC4028">
            <w:pPr>
              <w:spacing w:line="276" w:lineRule="auto"/>
              <w:ind w:hanging="2"/>
              <w:jc w:val="both"/>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 xml:space="preserve"> </w:t>
            </w:r>
          </w:p>
          <w:p w14:paraId="1FADB512" w14:textId="77777777" w:rsidR="00DC4028" w:rsidRPr="00DC4028" w:rsidRDefault="00DC4028" w:rsidP="00DC4028">
            <w:pPr>
              <w:spacing w:line="276" w:lineRule="auto"/>
              <w:ind w:hanging="2"/>
              <w:jc w:val="both"/>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 xml:space="preserve"> </w:t>
            </w:r>
          </w:p>
        </w:tc>
        <w:tc>
          <w:tcPr>
            <w:tcW w:w="3791" w:type="dxa"/>
          </w:tcPr>
          <w:p w14:paraId="66083A0B" w14:textId="77777777"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DC4028" w:rsidRPr="00DC4028" w14:paraId="55FCBEDE" w14:textId="77777777" w:rsidTr="00454EC7">
        <w:tc>
          <w:tcPr>
            <w:tcW w:w="1276" w:type="dxa"/>
          </w:tcPr>
          <w:p w14:paraId="10E2333F" w14:textId="32037E97" w:rsidR="00DC4028" w:rsidRPr="00DC4028" w:rsidRDefault="00DC4028" w:rsidP="00454EC7">
            <w:pPr>
              <w:jc w:val="both"/>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ОК 04. </w:t>
            </w:r>
          </w:p>
        </w:tc>
        <w:tc>
          <w:tcPr>
            <w:tcW w:w="4572" w:type="dxa"/>
          </w:tcPr>
          <w:p w14:paraId="50D4B22E"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Взаимодействие с членами коллектива, руководством, клиентами формирование благоприятного климата в коллективе;</w:t>
            </w:r>
          </w:p>
          <w:p w14:paraId="0AC474B1"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направленность профессиональных действий и общения на командный результат, интересы других членов коллектива.</w:t>
            </w:r>
          </w:p>
        </w:tc>
        <w:tc>
          <w:tcPr>
            <w:tcW w:w="3791" w:type="dxa"/>
          </w:tcPr>
          <w:p w14:paraId="2DBD65F2" w14:textId="77777777"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DC4028" w:rsidRPr="00DC4028" w14:paraId="4295E859" w14:textId="77777777" w:rsidTr="00454EC7">
        <w:tc>
          <w:tcPr>
            <w:tcW w:w="1276" w:type="dxa"/>
          </w:tcPr>
          <w:p w14:paraId="5C332F33" w14:textId="669715B4" w:rsidR="00DC4028" w:rsidRPr="00DC4028" w:rsidRDefault="00DC4028" w:rsidP="00454EC7">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ОК 05. </w:t>
            </w:r>
          </w:p>
        </w:tc>
        <w:tc>
          <w:tcPr>
            <w:tcW w:w="4572" w:type="dxa"/>
          </w:tcPr>
          <w:p w14:paraId="32A6AE97"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Демонстрация умений грамотно излагать свои мысли в письменной и устной форме с учетом особенностей социального и культурного контекста, оформлять документы по профессиональной тематике на государственном языке.</w:t>
            </w:r>
          </w:p>
          <w:p w14:paraId="3F84A262"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 xml:space="preserve"> </w:t>
            </w:r>
          </w:p>
          <w:p w14:paraId="5E566709" w14:textId="77777777" w:rsidR="00DC4028" w:rsidRPr="00DC4028" w:rsidRDefault="00DC4028" w:rsidP="00DC4028">
            <w:pPr>
              <w:spacing w:line="276" w:lineRule="auto"/>
              <w:ind w:hanging="2"/>
              <w:outlineLvl w:val="1"/>
              <w:rPr>
                <w:rFonts w:ascii="Times New Roman" w:eastAsia="Times New Roman" w:hAnsi="Times New Roman" w:cs="Times New Roman"/>
                <w:bCs/>
                <w:iCs/>
                <w:sz w:val="24"/>
                <w:szCs w:val="24"/>
                <w:lang w:eastAsia="ru-RU"/>
              </w:rPr>
            </w:pPr>
            <w:r w:rsidRPr="00DC4028">
              <w:rPr>
                <w:rFonts w:ascii="Times New Roman" w:eastAsia="Times New Roman" w:hAnsi="Times New Roman" w:cs="Times New Roman"/>
                <w:bCs/>
                <w:iCs/>
                <w:sz w:val="24"/>
                <w:szCs w:val="24"/>
                <w:lang w:eastAsia="ru-RU"/>
              </w:rPr>
              <w:t xml:space="preserve"> </w:t>
            </w:r>
          </w:p>
        </w:tc>
        <w:tc>
          <w:tcPr>
            <w:tcW w:w="3791" w:type="dxa"/>
          </w:tcPr>
          <w:p w14:paraId="33BBB184" w14:textId="77777777" w:rsidR="00DC4028" w:rsidRPr="00DC4028" w:rsidRDefault="00DC4028" w:rsidP="00DC4028">
            <w:pPr>
              <w:rPr>
                <w:rFonts w:ascii="Times New Roman" w:eastAsia="Times New Roman" w:hAnsi="Times New Roman" w:cs="Times New Roman"/>
                <w:sz w:val="24"/>
                <w:szCs w:val="24"/>
                <w:lang w:eastAsia="ru-RU"/>
              </w:rPr>
            </w:pPr>
            <w:r w:rsidRPr="00DC4028">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bl>
    <w:p w14:paraId="02A062F0" w14:textId="619ED854" w:rsidR="002E5A9D" w:rsidRDefault="002E5A9D" w:rsidP="007A4261">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5E003C6B" w14:textId="77777777" w:rsidR="002E5A9D" w:rsidRPr="00B178F0" w:rsidRDefault="002E5A9D" w:rsidP="002E5A9D">
      <w:pPr>
        <w:keepNext/>
        <w:jc w:val="right"/>
        <w:outlineLvl w:val="0"/>
        <w:rPr>
          <w:rFonts w:ascii="Times New Roman" w:eastAsia="Times New Roman" w:hAnsi="Times New Roman" w:cs="Times New Roman"/>
          <w:kern w:val="32"/>
          <w:sz w:val="24"/>
          <w:szCs w:val="24"/>
          <w:lang w:eastAsia="x-none"/>
        </w:rPr>
      </w:pPr>
      <w:r w:rsidRPr="00B178F0">
        <w:rPr>
          <w:rFonts w:ascii="Times New Roman" w:eastAsia="Times New Roman" w:hAnsi="Times New Roman" w:cs="Times New Roman"/>
          <w:kern w:val="32"/>
          <w:sz w:val="24"/>
          <w:szCs w:val="24"/>
          <w:lang w:eastAsia="x-none"/>
        </w:rPr>
        <w:t xml:space="preserve">к ПОП-П по специальности </w:t>
      </w:r>
      <w:r w:rsidRPr="00B178F0">
        <w:rPr>
          <w:rFonts w:ascii="Times New Roman" w:eastAsia="Times New Roman" w:hAnsi="Times New Roman" w:cs="Times New Roman"/>
          <w:kern w:val="32"/>
          <w:sz w:val="24"/>
          <w:szCs w:val="24"/>
          <w:lang w:eastAsia="x-none"/>
        </w:rPr>
        <w:br/>
        <w:t>20.02.01 Экологическая безопасность природных комплексов</w:t>
      </w:r>
    </w:p>
    <w:p w14:paraId="4A1ACDA8" w14:textId="77777777" w:rsidR="002E5A9D" w:rsidRDefault="002E5A9D" w:rsidP="002E5A9D">
      <w:pPr>
        <w:jc w:val="right"/>
        <w:rPr>
          <w:rFonts w:ascii="Times New Roman" w:hAnsi="Times New Roman" w:cs="Times New Roman"/>
          <w:b/>
          <w:bCs/>
          <w:color w:val="0070C0"/>
          <w:sz w:val="24"/>
          <w:szCs w:val="24"/>
        </w:rPr>
      </w:pPr>
    </w:p>
    <w:p w14:paraId="01508F62" w14:textId="77777777" w:rsidR="002E5A9D" w:rsidRDefault="002E5A9D" w:rsidP="002E5A9D">
      <w:pPr>
        <w:jc w:val="right"/>
        <w:rPr>
          <w:rFonts w:ascii="Times New Roman" w:hAnsi="Times New Roman" w:cs="Times New Roman"/>
          <w:b/>
          <w:bCs/>
          <w:color w:val="0070C0"/>
          <w:sz w:val="24"/>
          <w:szCs w:val="24"/>
        </w:rPr>
      </w:pPr>
    </w:p>
    <w:p w14:paraId="0A9964EB" w14:textId="77777777" w:rsidR="002E5A9D" w:rsidRDefault="002E5A9D" w:rsidP="002E5A9D">
      <w:pPr>
        <w:jc w:val="right"/>
        <w:rPr>
          <w:rFonts w:ascii="Times New Roman" w:hAnsi="Times New Roman" w:cs="Times New Roman"/>
          <w:b/>
          <w:bCs/>
          <w:color w:val="0070C0"/>
          <w:sz w:val="24"/>
          <w:szCs w:val="24"/>
        </w:rPr>
      </w:pPr>
    </w:p>
    <w:p w14:paraId="39C13555" w14:textId="77777777" w:rsidR="002E5A9D" w:rsidRDefault="002E5A9D" w:rsidP="002E5A9D">
      <w:pPr>
        <w:jc w:val="right"/>
        <w:rPr>
          <w:rFonts w:ascii="Times New Roman" w:hAnsi="Times New Roman" w:cs="Times New Roman"/>
          <w:b/>
          <w:bCs/>
          <w:color w:val="0070C0"/>
          <w:sz w:val="24"/>
          <w:szCs w:val="24"/>
        </w:rPr>
      </w:pPr>
    </w:p>
    <w:p w14:paraId="4427D86E" w14:textId="77777777" w:rsidR="002E5A9D" w:rsidRDefault="002E5A9D" w:rsidP="002E5A9D">
      <w:pPr>
        <w:jc w:val="right"/>
        <w:rPr>
          <w:rFonts w:ascii="Times New Roman" w:hAnsi="Times New Roman" w:cs="Times New Roman"/>
          <w:b/>
          <w:bCs/>
          <w:color w:val="0070C0"/>
          <w:sz w:val="24"/>
          <w:szCs w:val="24"/>
        </w:rPr>
      </w:pPr>
    </w:p>
    <w:p w14:paraId="47A6CE53" w14:textId="77777777" w:rsidR="002E5A9D" w:rsidRDefault="002E5A9D" w:rsidP="002E5A9D">
      <w:pPr>
        <w:jc w:val="right"/>
        <w:rPr>
          <w:rFonts w:ascii="Times New Roman" w:hAnsi="Times New Roman" w:cs="Times New Roman"/>
          <w:b/>
          <w:bCs/>
          <w:color w:val="0070C0"/>
          <w:sz w:val="24"/>
          <w:szCs w:val="24"/>
        </w:rPr>
      </w:pPr>
    </w:p>
    <w:p w14:paraId="6546223D" w14:textId="77777777" w:rsidR="002E5A9D" w:rsidRDefault="002E5A9D" w:rsidP="002E5A9D">
      <w:pPr>
        <w:jc w:val="right"/>
        <w:rPr>
          <w:rFonts w:ascii="Times New Roman" w:hAnsi="Times New Roman" w:cs="Times New Roman"/>
          <w:b/>
          <w:bCs/>
          <w:color w:val="0070C0"/>
          <w:sz w:val="24"/>
          <w:szCs w:val="24"/>
        </w:rPr>
      </w:pPr>
    </w:p>
    <w:p w14:paraId="4E9C6111" w14:textId="77777777" w:rsidR="002E5A9D" w:rsidRDefault="002E5A9D" w:rsidP="002E5A9D">
      <w:pPr>
        <w:jc w:val="right"/>
        <w:rPr>
          <w:rFonts w:ascii="Times New Roman" w:hAnsi="Times New Roman" w:cs="Times New Roman"/>
          <w:b/>
          <w:bCs/>
          <w:color w:val="0070C0"/>
          <w:sz w:val="24"/>
          <w:szCs w:val="24"/>
        </w:rPr>
      </w:pPr>
    </w:p>
    <w:p w14:paraId="60449A06" w14:textId="77777777" w:rsidR="002E5A9D" w:rsidRDefault="002E5A9D" w:rsidP="002E5A9D">
      <w:pPr>
        <w:jc w:val="right"/>
        <w:rPr>
          <w:rFonts w:ascii="Times New Roman" w:hAnsi="Times New Roman" w:cs="Times New Roman"/>
          <w:b/>
          <w:bCs/>
          <w:color w:val="0070C0"/>
          <w:sz w:val="24"/>
          <w:szCs w:val="24"/>
        </w:rPr>
      </w:pPr>
    </w:p>
    <w:p w14:paraId="42D5B1A5" w14:textId="77777777" w:rsidR="002E5A9D" w:rsidRDefault="002E5A9D" w:rsidP="002E5A9D">
      <w:pPr>
        <w:jc w:val="right"/>
        <w:rPr>
          <w:rFonts w:ascii="Times New Roman" w:hAnsi="Times New Roman" w:cs="Times New Roman"/>
          <w:b/>
          <w:bCs/>
          <w:color w:val="0070C0"/>
          <w:sz w:val="24"/>
          <w:szCs w:val="24"/>
        </w:rPr>
      </w:pPr>
    </w:p>
    <w:p w14:paraId="1B0CDC23" w14:textId="77777777" w:rsidR="002E5A9D" w:rsidRPr="00502F97" w:rsidRDefault="002E5A9D" w:rsidP="002E5A9D">
      <w:pPr>
        <w:jc w:val="right"/>
        <w:rPr>
          <w:rFonts w:ascii="Times New Roman" w:hAnsi="Times New Roman" w:cs="Times New Roman"/>
          <w:b/>
          <w:bCs/>
          <w:color w:val="0070C0"/>
          <w:sz w:val="24"/>
          <w:szCs w:val="24"/>
        </w:rPr>
      </w:pPr>
    </w:p>
    <w:p w14:paraId="5765F258" w14:textId="77777777" w:rsidR="002E5A9D" w:rsidRPr="008F578C" w:rsidRDefault="002E5A9D" w:rsidP="002E5A9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D0F0CAE" w14:textId="622F7ED1" w:rsidR="002E5A9D" w:rsidRDefault="002E5A9D" w:rsidP="00454EC7">
      <w:pPr>
        <w:pStyle w:val="1"/>
      </w:pPr>
      <w:bookmarkStart w:id="41" w:name="_Toc185504120"/>
      <w:r w:rsidRPr="006E7FF4">
        <w:t>«</w:t>
      </w:r>
      <w:r w:rsidRPr="002E5A9D">
        <w:t>ПМ.03</w:t>
      </w:r>
      <w:r>
        <w:t xml:space="preserve"> </w:t>
      </w:r>
      <w:r w:rsidRPr="002E5A9D">
        <w:t>УПРАВЛЕНИЕ ОТХОДАМИ</w:t>
      </w:r>
      <w:r w:rsidRPr="006E7FF4">
        <w:t>»</w:t>
      </w:r>
      <w:bookmarkEnd w:id="41"/>
    </w:p>
    <w:p w14:paraId="456672EF" w14:textId="77777777" w:rsidR="002E5A9D" w:rsidRPr="00F53FDC" w:rsidRDefault="002E5A9D" w:rsidP="002E5A9D">
      <w:pPr>
        <w:spacing w:line="360" w:lineRule="auto"/>
        <w:jc w:val="center"/>
        <w:rPr>
          <w:rFonts w:ascii="Times New Roman" w:hAnsi="Times New Roman" w:cs="Times New Roman"/>
          <w:sz w:val="24"/>
          <w:szCs w:val="24"/>
        </w:rPr>
      </w:pPr>
    </w:p>
    <w:p w14:paraId="06542141" w14:textId="77777777" w:rsidR="002E5A9D" w:rsidRPr="00F53FDC" w:rsidRDefault="002E5A9D" w:rsidP="002E5A9D">
      <w:pPr>
        <w:spacing w:line="360" w:lineRule="auto"/>
        <w:jc w:val="center"/>
        <w:rPr>
          <w:rFonts w:ascii="Times New Roman" w:hAnsi="Times New Roman" w:cs="Times New Roman"/>
          <w:sz w:val="24"/>
          <w:szCs w:val="24"/>
        </w:rPr>
      </w:pPr>
    </w:p>
    <w:p w14:paraId="648C79B3" w14:textId="77777777" w:rsidR="002E5A9D" w:rsidRPr="00F53FDC" w:rsidRDefault="002E5A9D" w:rsidP="002E5A9D">
      <w:pPr>
        <w:spacing w:line="360" w:lineRule="auto"/>
        <w:jc w:val="center"/>
        <w:rPr>
          <w:rFonts w:ascii="Times New Roman" w:hAnsi="Times New Roman" w:cs="Times New Roman"/>
          <w:sz w:val="24"/>
          <w:szCs w:val="24"/>
        </w:rPr>
      </w:pPr>
    </w:p>
    <w:p w14:paraId="7C25C5FA" w14:textId="77777777" w:rsidR="002E5A9D" w:rsidRPr="00F53FDC" w:rsidRDefault="002E5A9D" w:rsidP="002E5A9D">
      <w:pPr>
        <w:spacing w:line="360" w:lineRule="auto"/>
        <w:jc w:val="center"/>
        <w:rPr>
          <w:rFonts w:ascii="Times New Roman" w:hAnsi="Times New Roman" w:cs="Times New Roman"/>
          <w:sz w:val="24"/>
          <w:szCs w:val="24"/>
        </w:rPr>
      </w:pPr>
    </w:p>
    <w:p w14:paraId="502914FC" w14:textId="77777777" w:rsidR="002E5A9D" w:rsidRPr="00F53FDC" w:rsidRDefault="002E5A9D" w:rsidP="002E5A9D">
      <w:pPr>
        <w:spacing w:line="360" w:lineRule="auto"/>
        <w:jc w:val="center"/>
        <w:rPr>
          <w:rFonts w:ascii="Times New Roman" w:hAnsi="Times New Roman" w:cs="Times New Roman"/>
          <w:sz w:val="24"/>
          <w:szCs w:val="24"/>
        </w:rPr>
      </w:pPr>
    </w:p>
    <w:p w14:paraId="5316E97A" w14:textId="7086579B" w:rsidR="002E5A9D" w:rsidRDefault="002E5A9D" w:rsidP="002E5A9D">
      <w:pPr>
        <w:spacing w:line="360" w:lineRule="auto"/>
        <w:jc w:val="center"/>
        <w:rPr>
          <w:rFonts w:ascii="Times New Roman" w:hAnsi="Times New Roman" w:cs="Times New Roman"/>
          <w:sz w:val="24"/>
          <w:szCs w:val="24"/>
        </w:rPr>
      </w:pPr>
    </w:p>
    <w:p w14:paraId="6CDBC0AE" w14:textId="457BB84A" w:rsidR="007A4261" w:rsidRDefault="007A4261" w:rsidP="002E5A9D">
      <w:pPr>
        <w:spacing w:line="360" w:lineRule="auto"/>
        <w:jc w:val="center"/>
        <w:rPr>
          <w:rFonts w:ascii="Times New Roman" w:hAnsi="Times New Roman" w:cs="Times New Roman"/>
          <w:sz w:val="24"/>
          <w:szCs w:val="24"/>
        </w:rPr>
      </w:pPr>
    </w:p>
    <w:p w14:paraId="3659CA12" w14:textId="2DA9F08D" w:rsidR="007A4261" w:rsidRDefault="007A4261" w:rsidP="002E5A9D">
      <w:pPr>
        <w:spacing w:line="360" w:lineRule="auto"/>
        <w:jc w:val="center"/>
        <w:rPr>
          <w:rFonts w:ascii="Times New Roman" w:hAnsi="Times New Roman" w:cs="Times New Roman"/>
          <w:sz w:val="24"/>
          <w:szCs w:val="24"/>
        </w:rPr>
      </w:pPr>
    </w:p>
    <w:p w14:paraId="6B7E2D28" w14:textId="629752DD" w:rsidR="007A4261" w:rsidRDefault="007A4261" w:rsidP="002E5A9D">
      <w:pPr>
        <w:spacing w:line="360" w:lineRule="auto"/>
        <w:jc w:val="center"/>
        <w:rPr>
          <w:rFonts w:ascii="Times New Roman" w:hAnsi="Times New Roman" w:cs="Times New Roman"/>
          <w:sz w:val="24"/>
          <w:szCs w:val="24"/>
        </w:rPr>
      </w:pPr>
    </w:p>
    <w:p w14:paraId="6252C186" w14:textId="1BD71855" w:rsidR="007A4261" w:rsidRDefault="007A4261" w:rsidP="002E5A9D">
      <w:pPr>
        <w:spacing w:line="360" w:lineRule="auto"/>
        <w:jc w:val="center"/>
        <w:rPr>
          <w:rFonts w:ascii="Times New Roman" w:hAnsi="Times New Roman" w:cs="Times New Roman"/>
          <w:sz w:val="24"/>
          <w:szCs w:val="24"/>
        </w:rPr>
      </w:pPr>
    </w:p>
    <w:p w14:paraId="25CD48E0" w14:textId="4F71849A" w:rsidR="007A4261" w:rsidRDefault="007A4261" w:rsidP="002E5A9D">
      <w:pPr>
        <w:spacing w:line="360" w:lineRule="auto"/>
        <w:jc w:val="center"/>
        <w:rPr>
          <w:rFonts w:ascii="Times New Roman" w:hAnsi="Times New Roman" w:cs="Times New Roman"/>
          <w:sz w:val="24"/>
          <w:szCs w:val="24"/>
        </w:rPr>
      </w:pPr>
    </w:p>
    <w:p w14:paraId="50F8EFDF" w14:textId="79171560" w:rsidR="007A4261" w:rsidRDefault="007A4261" w:rsidP="002E5A9D">
      <w:pPr>
        <w:spacing w:line="360" w:lineRule="auto"/>
        <w:jc w:val="center"/>
        <w:rPr>
          <w:rFonts w:ascii="Times New Roman" w:hAnsi="Times New Roman" w:cs="Times New Roman"/>
          <w:sz w:val="24"/>
          <w:szCs w:val="24"/>
        </w:rPr>
      </w:pPr>
    </w:p>
    <w:p w14:paraId="059BFC24" w14:textId="77777777" w:rsidR="007A4261" w:rsidRPr="00F53FDC" w:rsidRDefault="007A4261" w:rsidP="002E5A9D">
      <w:pPr>
        <w:spacing w:line="360" w:lineRule="auto"/>
        <w:jc w:val="center"/>
        <w:rPr>
          <w:rFonts w:ascii="Times New Roman" w:hAnsi="Times New Roman" w:cs="Times New Roman"/>
          <w:sz w:val="24"/>
          <w:szCs w:val="24"/>
        </w:rPr>
      </w:pPr>
    </w:p>
    <w:p w14:paraId="3107D6AC" w14:textId="77777777" w:rsidR="002E5A9D" w:rsidRPr="00F53FDC" w:rsidRDefault="002E5A9D" w:rsidP="002E5A9D">
      <w:pPr>
        <w:spacing w:line="360" w:lineRule="auto"/>
        <w:jc w:val="center"/>
        <w:rPr>
          <w:rFonts w:ascii="Times New Roman" w:hAnsi="Times New Roman" w:cs="Times New Roman"/>
          <w:sz w:val="24"/>
          <w:szCs w:val="24"/>
        </w:rPr>
      </w:pPr>
    </w:p>
    <w:p w14:paraId="14C346CD" w14:textId="77777777" w:rsidR="002E5A9D" w:rsidRPr="00F53FDC" w:rsidRDefault="002E5A9D" w:rsidP="002E5A9D">
      <w:pPr>
        <w:spacing w:line="360" w:lineRule="auto"/>
        <w:jc w:val="center"/>
        <w:rPr>
          <w:rFonts w:ascii="Times New Roman" w:hAnsi="Times New Roman" w:cs="Times New Roman"/>
          <w:sz w:val="24"/>
          <w:szCs w:val="24"/>
        </w:rPr>
      </w:pPr>
    </w:p>
    <w:p w14:paraId="227FD06F" w14:textId="77777777" w:rsidR="002E5A9D" w:rsidRPr="00F53FDC" w:rsidRDefault="002E5A9D" w:rsidP="002E5A9D">
      <w:pPr>
        <w:spacing w:line="360" w:lineRule="auto"/>
        <w:jc w:val="center"/>
        <w:rPr>
          <w:rFonts w:ascii="Times New Roman" w:hAnsi="Times New Roman" w:cs="Times New Roman"/>
          <w:sz w:val="24"/>
          <w:szCs w:val="24"/>
        </w:rPr>
      </w:pPr>
    </w:p>
    <w:p w14:paraId="1C6C0160" w14:textId="77777777" w:rsidR="002E5A9D" w:rsidRPr="00F53FDC" w:rsidRDefault="002E5A9D" w:rsidP="002E5A9D">
      <w:pPr>
        <w:spacing w:line="360" w:lineRule="auto"/>
        <w:jc w:val="center"/>
        <w:rPr>
          <w:rFonts w:ascii="Times New Roman" w:hAnsi="Times New Roman" w:cs="Times New Roman"/>
          <w:sz w:val="24"/>
          <w:szCs w:val="24"/>
        </w:rPr>
      </w:pPr>
    </w:p>
    <w:p w14:paraId="767D8B8D" w14:textId="77777777" w:rsidR="002E5A9D" w:rsidRPr="00F53FDC" w:rsidRDefault="002E5A9D" w:rsidP="002E5A9D">
      <w:pPr>
        <w:spacing w:line="360" w:lineRule="auto"/>
        <w:jc w:val="center"/>
        <w:rPr>
          <w:rFonts w:ascii="Times New Roman" w:hAnsi="Times New Roman" w:cs="Times New Roman"/>
          <w:sz w:val="24"/>
          <w:szCs w:val="24"/>
        </w:rPr>
      </w:pPr>
    </w:p>
    <w:p w14:paraId="495F8B98" w14:textId="77777777" w:rsidR="002E5A9D" w:rsidRPr="00F53FDC" w:rsidRDefault="002E5A9D" w:rsidP="002E5A9D">
      <w:pPr>
        <w:spacing w:line="360" w:lineRule="auto"/>
        <w:jc w:val="center"/>
        <w:rPr>
          <w:rFonts w:ascii="Times New Roman" w:hAnsi="Times New Roman" w:cs="Times New Roman"/>
          <w:sz w:val="24"/>
          <w:szCs w:val="24"/>
        </w:rPr>
      </w:pPr>
    </w:p>
    <w:p w14:paraId="717B2B4B" w14:textId="77777777" w:rsidR="002E5A9D" w:rsidRPr="00F53FDC" w:rsidRDefault="002E5A9D" w:rsidP="002E5A9D">
      <w:pPr>
        <w:spacing w:line="360" w:lineRule="auto"/>
        <w:jc w:val="center"/>
        <w:rPr>
          <w:rFonts w:ascii="Times New Roman" w:hAnsi="Times New Roman" w:cs="Times New Roman"/>
          <w:sz w:val="24"/>
          <w:szCs w:val="24"/>
        </w:rPr>
      </w:pPr>
    </w:p>
    <w:p w14:paraId="1D38DDBA" w14:textId="77777777" w:rsidR="002E5A9D" w:rsidRPr="00F53FDC" w:rsidRDefault="002E5A9D" w:rsidP="002E5A9D">
      <w:pPr>
        <w:spacing w:line="360" w:lineRule="auto"/>
        <w:jc w:val="center"/>
        <w:rPr>
          <w:rFonts w:ascii="Times New Roman" w:hAnsi="Times New Roman" w:cs="Times New Roman"/>
          <w:sz w:val="24"/>
          <w:szCs w:val="24"/>
        </w:rPr>
      </w:pPr>
    </w:p>
    <w:p w14:paraId="299ED741" w14:textId="77777777" w:rsidR="002E5A9D" w:rsidRPr="00F53FDC" w:rsidRDefault="002E5A9D" w:rsidP="002E5A9D">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DB4924F" w14:textId="77777777" w:rsidR="002E5A9D" w:rsidRDefault="002E5A9D" w:rsidP="002E5A9D">
      <w:pPr>
        <w:rPr>
          <w:rFonts w:ascii="Times New Roman" w:eastAsia="Times New Roman" w:hAnsi="Times New Roman" w:cs="Times New Roman"/>
          <w:b/>
          <w:bCs/>
          <w:kern w:val="36"/>
          <w:sz w:val="24"/>
          <w:szCs w:val="24"/>
          <w:lang w:eastAsia="ru-RU"/>
        </w:rPr>
      </w:pPr>
      <w:r>
        <w:br w:type="page"/>
      </w:r>
    </w:p>
    <w:p w14:paraId="235DB54C" w14:textId="77777777" w:rsidR="002E5A9D" w:rsidRPr="00B766E1" w:rsidRDefault="002E5A9D" w:rsidP="002E5A9D">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5D00DADB" w14:textId="77777777" w:rsidR="002E5A9D" w:rsidRDefault="002E5A9D" w:rsidP="002E5A9D"/>
    <w:p w14:paraId="04D8F0E2" w14:textId="77777777" w:rsidR="002E5A9D" w:rsidRDefault="002E5A9D" w:rsidP="002E5A9D">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119DC21B" w14:textId="51636307" w:rsidR="002E5A9D" w:rsidRPr="00B766E1" w:rsidRDefault="00454EC7" w:rsidP="002E5A9D">
      <w:pPr>
        <w:pStyle w:val="21"/>
        <w:rPr>
          <w:rFonts w:asciiTheme="minorHAnsi" w:eastAsiaTheme="minorEastAsia" w:hAnsiTheme="minorHAnsi" w:cstheme="minorBidi"/>
          <w:i w:val="0"/>
          <w:iCs w:val="0"/>
          <w:sz w:val="22"/>
          <w:szCs w:val="22"/>
        </w:rPr>
      </w:pPr>
      <w:hyperlink w:anchor="_Toc156820310" w:history="1">
        <w:r w:rsidR="002E5A9D" w:rsidRPr="00B766E1">
          <w:rPr>
            <w:rStyle w:val="af0"/>
            <w:i w:val="0"/>
            <w:iCs w:val="0"/>
          </w:rPr>
          <w:t xml:space="preserve">1.1. Цель и место профессионального модуля </w:t>
        </w:r>
        <w:r w:rsidRPr="00454EC7">
          <w:rPr>
            <w:rStyle w:val="af0"/>
            <w:i w:val="0"/>
            <w:iCs w:val="0"/>
          </w:rPr>
          <w:t>«ПМ. 03 Управление отходами»</w:t>
        </w:r>
        <w:r w:rsidR="002E5A9D" w:rsidRPr="00B766E1">
          <w:rPr>
            <w:rStyle w:val="af0"/>
            <w:i w:val="0"/>
            <w:iCs w:val="0"/>
          </w:rPr>
          <w:t xml:space="preserve">  в структуре образовательной программы</w:t>
        </w:r>
        <w:r w:rsidR="002E5A9D" w:rsidRPr="00B766E1">
          <w:rPr>
            <w:i w:val="0"/>
            <w:iCs w:val="0"/>
            <w:webHidden/>
          </w:rPr>
          <w:tab/>
        </w:r>
      </w:hyperlink>
    </w:p>
    <w:p w14:paraId="6C2C3B88" w14:textId="77777777" w:rsidR="002E5A9D" w:rsidRPr="00B766E1" w:rsidRDefault="00454EC7" w:rsidP="002E5A9D">
      <w:pPr>
        <w:pStyle w:val="21"/>
        <w:rPr>
          <w:rFonts w:asciiTheme="minorHAnsi" w:eastAsiaTheme="minorEastAsia" w:hAnsiTheme="minorHAnsi" w:cstheme="minorBidi"/>
          <w:i w:val="0"/>
          <w:iCs w:val="0"/>
          <w:sz w:val="22"/>
          <w:szCs w:val="22"/>
        </w:rPr>
      </w:pPr>
      <w:hyperlink w:anchor="_Toc156820311" w:history="1">
        <w:r w:rsidR="002E5A9D" w:rsidRPr="00B766E1">
          <w:rPr>
            <w:rStyle w:val="af0"/>
            <w:i w:val="0"/>
            <w:iCs w:val="0"/>
          </w:rPr>
          <w:t>1.2. Планируемые результаты освоения профессионального модуля</w:t>
        </w:r>
        <w:r w:rsidR="002E5A9D" w:rsidRPr="00B766E1">
          <w:rPr>
            <w:i w:val="0"/>
            <w:iCs w:val="0"/>
            <w:webHidden/>
          </w:rPr>
          <w:tab/>
        </w:r>
      </w:hyperlink>
    </w:p>
    <w:p w14:paraId="77F4B34F" w14:textId="77777777" w:rsidR="002E5A9D" w:rsidRDefault="00454EC7" w:rsidP="002E5A9D">
      <w:pPr>
        <w:pStyle w:val="14"/>
        <w:rPr>
          <w:rFonts w:asciiTheme="minorHAnsi" w:eastAsiaTheme="minorEastAsia" w:hAnsiTheme="minorHAnsi" w:cstheme="minorBidi"/>
          <w:b w:val="0"/>
          <w:bCs w:val="0"/>
          <w:lang w:eastAsia="ru-RU"/>
        </w:rPr>
      </w:pPr>
      <w:hyperlink w:anchor="_Toc156820312" w:history="1">
        <w:r w:rsidR="002E5A9D" w:rsidRPr="00A9619D">
          <w:rPr>
            <w:rStyle w:val="af0"/>
          </w:rPr>
          <w:t>2. Структура и содержание профессионального модуля</w:t>
        </w:r>
        <w:r w:rsidR="002E5A9D">
          <w:rPr>
            <w:webHidden/>
          </w:rPr>
          <w:tab/>
        </w:r>
      </w:hyperlink>
    </w:p>
    <w:p w14:paraId="018FD4EA" w14:textId="77777777" w:rsidR="002E5A9D" w:rsidRPr="00B766E1" w:rsidRDefault="00454EC7" w:rsidP="002E5A9D">
      <w:pPr>
        <w:pStyle w:val="21"/>
        <w:rPr>
          <w:rFonts w:asciiTheme="minorHAnsi" w:eastAsiaTheme="minorEastAsia" w:hAnsiTheme="minorHAnsi" w:cstheme="minorBidi"/>
          <w:i w:val="0"/>
          <w:iCs w:val="0"/>
          <w:sz w:val="22"/>
          <w:szCs w:val="22"/>
        </w:rPr>
      </w:pPr>
      <w:hyperlink w:anchor="_Toc156820313" w:history="1">
        <w:r w:rsidR="002E5A9D" w:rsidRPr="00B766E1">
          <w:rPr>
            <w:rStyle w:val="af0"/>
            <w:i w:val="0"/>
            <w:iCs w:val="0"/>
          </w:rPr>
          <w:t>2.1. Трудоемкость освоения модуля</w:t>
        </w:r>
        <w:r w:rsidR="002E5A9D" w:rsidRPr="00B766E1">
          <w:rPr>
            <w:i w:val="0"/>
            <w:iCs w:val="0"/>
            <w:webHidden/>
          </w:rPr>
          <w:tab/>
        </w:r>
      </w:hyperlink>
    </w:p>
    <w:p w14:paraId="05E7C830" w14:textId="77777777" w:rsidR="002E5A9D" w:rsidRPr="00B766E1" w:rsidRDefault="00454EC7" w:rsidP="002E5A9D">
      <w:pPr>
        <w:pStyle w:val="21"/>
        <w:rPr>
          <w:rFonts w:asciiTheme="minorHAnsi" w:eastAsiaTheme="minorEastAsia" w:hAnsiTheme="minorHAnsi" w:cstheme="minorBidi"/>
          <w:i w:val="0"/>
          <w:iCs w:val="0"/>
          <w:sz w:val="22"/>
          <w:szCs w:val="22"/>
        </w:rPr>
      </w:pPr>
      <w:hyperlink w:anchor="_Toc156820314" w:history="1">
        <w:r w:rsidR="002E5A9D" w:rsidRPr="00B766E1">
          <w:rPr>
            <w:rStyle w:val="af0"/>
            <w:i w:val="0"/>
            <w:iCs w:val="0"/>
          </w:rPr>
          <w:t>2.2. Структура профессионального модуля</w:t>
        </w:r>
        <w:r w:rsidR="002E5A9D" w:rsidRPr="00B766E1">
          <w:rPr>
            <w:i w:val="0"/>
            <w:iCs w:val="0"/>
            <w:webHidden/>
          </w:rPr>
          <w:tab/>
        </w:r>
      </w:hyperlink>
    </w:p>
    <w:p w14:paraId="27F78F3D" w14:textId="77777777" w:rsidR="002E5A9D" w:rsidRPr="00B766E1" w:rsidRDefault="00454EC7" w:rsidP="002E5A9D">
      <w:pPr>
        <w:pStyle w:val="21"/>
        <w:rPr>
          <w:rFonts w:asciiTheme="minorHAnsi" w:eastAsiaTheme="minorEastAsia" w:hAnsiTheme="minorHAnsi" w:cstheme="minorBidi"/>
          <w:i w:val="0"/>
          <w:iCs w:val="0"/>
          <w:sz w:val="22"/>
          <w:szCs w:val="22"/>
        </w:rPr>
      </w:pPr>
      <w:hyperlink w:anchor="_Toc156820315" w:history="1">
        <w:r w:rsidR="002E5A9D" w:rsidRPr="00B766E1">
          <w:rPr>
            <w:rStyle w:val="af0"/>
            <w:i w:val="0"/>
            <w:iCs w:val="0"/>
          </w:rPr>
          <w:t>2.3. Примерное содержание профессионального модуля</w:t>
        </w:r>
        <w:r w:rsidR="002E5A9D" w:rsidRPr="00B766E1">
          <w:rPr>
            <w:i w:val="0"/>
            <w:iCs w:val="0"/>
            <w:webHidden/>
          </w:rPr>
          <w:tab/>
        </w:r>
      </w:hyperlink>
    </w:p>
    <w:p w14:paraId="5F3EE62A" w14:textId="77777777" w:rsidR="002E5A9D" w:rsidRPr="00B766E1" w:rsidRDefault="00454EC7" w:rsidP="002E5A9D">
      <w:pPr>
        <w:pStyle w:val="21"/>
        <w:rPr>
          <w:rFonts w:asciiTheme="minorHAnsi" w:eastAsiaTheme="minorEastAsia" w:hAnsiTheme="minorHAnsi" w:cstheme="minorBidi"/>
          <w:i w:val="0"/>
          <w:iCs w:val="0"/>
          <w:sz w:val="22"/>
          <w:szCs w:val="22"/>
        </w:rPr>
      </w:pPr>
      <w:hyperlink w:anchor="_Toc156820316" w:history="1">
        <w:r w:rsidR="002E5A9D" w:rsidRPr="00B766E1">
          <w:rPr>
            <w:rStyle w:val="af0"/>
            <w:i w:val="0"/>
            <w:iCs w:val="0"/>
          </w:rPr>
          <w:t>2.4. Курсовой проект (работа) (для специальностей СПО, если предусмотрено)</w:t>
        </w:r>
        <w:r w:rsidR="002E5A9D" w:rsidRPr="00B766E1">
          <w:rPr>
            <w:i w:val="0"/>
            <w:iCs w:val="0"/>
            <w:webHidden/>
          </w:rPr>
          <w:tab/>
        </w:r>
      </w:hyperlink>
    </w:p>
    <w:p w14:paraId="0B10D35B" w14:textId="77777777" w:rsidR="002E5A9D" w:rsidRDefault="00454EC7" w:rsidP="002E5A9D">
      <w:pPr>
        <w:pStyle w:val="14"/>
        <w:rPr>
          <w:rFonts w:asciiTheme="minorHAnsi" w:eastAsiaTheme="minorEastAsia" w:hAnsiTheme="minorHAnsi" w:cstheme="minorBidi"/>
          <w:b w:val="0"/>
          <w:bCs w:val="0"/>
          <w:lang w:eastAsia="ru-RU"/>
        </w:rPr>
      </w:pPr>
      <w:hyperlink w:anchor="_Toc156820317" w:history="1">
        <w:r w:rsidR="002E5A9D" w:rsidRPr="00A9619D">
          <w:rPr>
            <w:rStyle w:val="af0"/>
          </w:rPr>
          <w:t>3. Условия реализации профессионального модуля</w:t>
        </w:r>
        <w:r w:rsidR="002E5A9D">
          <w:rPr>
            <w:webHidden/>
          </w:rPr>
          <w:tab/>
        </w:r>
      </w:hyperlink>
    </w:p>
    <w:p w14:paraId="1F89100B" w14:textId="77777777" w:rsidR="002E5A9D" w:rsidRPr="00B766E1" w:rsidRDefault="00454EC7" w:rsidP="002E5A9D">
      <w:pPr>
        <w:pStyle w:val="21"/>
        <w:rPr>
          <w:rFonts w:asciiTheme="minorHAnsi" w:eastAsiaTheme="minorEastAsia" w:hAnsiTheme="minorHAnsi" w:cstheme="minorBidi"/>
          <w:i w:val="0"/>
          <w:iCs w:val="0"/>
          <w:sz w:val="22"/>
          <w:szCs w:val="22"/>
        </w:rPr>
      </w:pPr>
      <w:hyperlink w:anchor="_Toc156820318" w:history="1">
        <w:r w:rsidR="002E5A9D" w:rsidRPr="00B766E1">
          <w:rPr>
            <w:rStyle w:val="af0"/>
            <w:i w:val="0"/>
            <w:iCs w:val="0"/>
          </w:rPr>
          <w:t>3.1. Материально-техническое обеспечение</w:t>
        </w:r>
        <w:r w:rsidR="002E5A9D" w:rsidRPr="00B766E1">
          <w:rPr>
            <w:i w:val="0"/>
            <w:iCs w:val="0"/>
            <w:webHidden/>
          </w:rPr>
          <w:tab/>
        </w:r>
      </w:hyperlink>
    </w:p>
    <w:p w14:paraId="6839427F" w14:textId="77777777" w:rsidR="002E5A9D" w:rsidRPr="00B766E1" w:rsidRDefault="00454EC7" w:rsidP="002E5A9D">
      <w:pPr>
        <w:pStyle w:val="21"/>
        <w:rPr>
          <w:rFonts w:asciiTheme="minorHAnsi" w:eastAsiaTheme="minorEastAsia" w:hAnsiTheme="minorHAnsi" w:cstheme="minorBidi"/>
          <w:i w:val="0"/>
          <w:iCs w:val="0"/>
          <w:sz w:val="22"/>
          <w:szCs w:val="22"/>
        </w:rPr>
      </w:pPr>
      <w:hyperlink w:anchor="_Toc156820319" w:history="1">
        <w:r w:rsidR="002E5A9D" w:rsidRPr="00B766E1">
          <w:rPr>
            <w:rStyle w:val="af0"/>
            <w:i w:val="0"/>
            <w:iCs w:val="0"/>
          </w:rPr>
          <w:t>3.2. Учебно-методическое обеспечение</w:t>
        </w:r>
        <w:r w:rsidR="002E5A9D" w:rsidRPr="00B766E1">
          <w:rPr>
            <w:i w:val="0"/>
            <w:iCs w:val="0"/>
            <w:webHidden/>
          </w:rPr>
          <w:tab/>
        </w:r>
      </w:hyperlink>
    </w:p>
    <w:p w14:paraId="77B8ED6E" w14:textId="77777777" w:rsidR="002E5A9D" w:rsidRDefault="00454EC7" w:rsidP="002E5A9D">
      <w:pPr>
        <w:pStyle w:val="14"/>
        <w:rPr>
          <w:rFonts w:asciiTheme="minorHAnsi" w:eastAsiaTheme="minorEastAsia" w:hAnsiTheme="minorHAnsi" w:cstheme="minorBidi"/>
          <w:b w:val="0"/>
          <w:bCs w:val="0"/>
          <w:lang w:eastAsia="ru-RU"/>
        </w:rPr>
      </w:pPr>
      <w:hyperlink w:anchor="_Toc156820320" w:history="1">
        <w:r w:rsidR="002E5A9D" w:rsidRPr="00A9619D">
          <w:rPr>
            <w:rStyle w:val="af0"/>
          </w:rPr>
          <w:t>4. Контроль и оценка результатов освоения  профессионального модуля</w:t>
        </w:r>
        <w:r w:rsidR="002E5A9D">
          <w:rPr>
            <w:webHidden/>
          </w:rPr>
          <w:tab/>
        </w:r>
      </w:hyperlink>
    </w:p>
    <w:p w14:paraId="0C79995D" w14:textId="77777777" w:rsidR="002E5A9D" w:rsidRPr="00B766E1" w:rsidRDefault="002E5A9D" w:rsidP="002E5A9D">
      <w:r>
        <w:fldChar w:fldCharType="end"/>
      </w:r>
    </w:p>
    <w:p w14:paraId="202AB69A" w14:textId="77777777" w:rsidR="002E5A9D" w:rsidRDefault="002E5A9D" w:rsidP="002E5A9D">
      <w:pPr>
        <w:pStyle w:val="1f"/>
        <w:jc w:val="left"/>
        <w:sectPr w:rsidR="002E5A9D" w:rsidSect="00502F97">
          <w:headerReference w:type="even" r:id="rId13"/>
          <w:headerReference w:type="default" r:id="rId14"/>
          <w:pgSz w:w="11906" w:h="16838"/>
          <w:pgMar w:top="1134" w:right="567" w:bottom="1134" w:left="1701" w:header="709" w:footer="709" w:gutter="0"/>
          <w:cols w:space="708"/>
          <w:docGrid w:linePitch="360"/>
        </w:sectPr>
      </w:pPr>
    </w:p>
    <w:p w14:paraId="21ABEAAB" w14:textId="77777777" w:rsidR="002E5A9D" w:rsidRPr="00C13371" w:rsidRDefault="002E5A9D" w:rsidP="002E5A9D">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B5668DA" w14:textId="7C6B09E0" w:rsidR="002E5A9D" w:rsidRPr="00B178F0" w:rsidRDefault="002E5A9D" w:rsidP="002E5A9D">
      <w:pPr>
        <w:pStyle w:val="1d"/>
        <w:jc w:val="center"/>
        <w:rPr>
          <w:rFonts w:eastAsia="Segoe UI"/>
          <w:u w:val="single"/>
          <w:lang w:val="ru-RU"/>
        </w:rPr>
      </w:pPr>
      <w:r w:rsidRPr="00B178F0">
        <w:rPr>
          <w:rFonts w:eastAsia="Segoe UI"/>
          <w:u w:val="single"/>
          <w:lang w:val="ru-RU"/>
        </w:rPr>
        <w:t>«</w:t>
      </w:r>
      <w:r w:rsidR="00454EC7">
        <w:rPr>
          <w:rFonts w:eastAsia="Segoe UI"/>
          <w:u w:val="single"/>
          <w:lang w:val="ru-RU"/>
        </w:rPr>
        <w:t>ПМ.</w:t>
      </w:r>
      <w:r w:rsidRPr="002E5A9D">
        <w:rPr>
          <w:rFonts w:eastAsia="Segoe UI"/>
          <w:u w:val="single"/>
          <w:lang w:val="ru-RU"/>
        </w:rPr>
        <w:t>03</w:t>
      </w:r>
      <w:r>
        <w:rPr>
          <w:rFonts w:eastAsia="Segoe UI"/>
          <w:u w:val="single"/>
          <w:lang w:val="ru-RU"/>
        </w:rPr>
        <w:t xml:space="preserve"> </w:t>
      </w:r>
      <w:r w:rsidRPr="002E5A9D">
        <w:rPr>
          <w:rFonts w:eastAsia="Segoe UI"/>
          <w:u w:val="single"/>
          <w:lang w:val="ru-RU"/>
        </w:rPr>
        <w:t>Управление отходами</w:t>
      </w:r>
      <w:r w:rsidRPr="00B178F0">
        <w:rPr>
          <w:rFonts w:eastAsia="Segoe UI"/>
          <w:u w:val="single"/>
          <w:lang w:val="ru-RU"/>
        </w:rPr>
        <w:t>»</w:t>
      </w:r>
    </w:p>
    <w:p w14:paraId="1D015F05" w14:textId="77777777" w:rsidR="002E5A9D" w:rsidRPr="00C13371" w:rsidRDefault="002E5A9D" w:rsidP="002E5A9D">
      <w:pPr>
        <w:pStyle w:val="1d"/>
        <w:jc w:val="center"/>
        <w:rPr>
          <w:rFonts w:eastAsia="Segoe UI"/>
          <w:vertAlign w:val="superscript"/>
          <w:lang w:val="ru-RU"/>
        </w:rPr>
      </w:pPr>
      <w:r w:rsidRPr="00C13371">
        <w:rPr>
          <w:rFonts w:eastAsia="Segoe UI"/>
          <w:vertAlign w:val="superscript"/>
          <w:lang w:val="ru-RU"/>
        </w:rPr>
        <w:t>код и наименование модуля</w:t>
      </w:r>
    </w:p>
    <w:p w14:paraId="58A704E7" w14:textId="77777777" w:rsidR="002E5A9D" w:rsidRPr="00C13371" w:rsidRDefault="002E5A9D" w:rsidP="002E5A9D">
      <w:pPr>
        <w:pStyle w:val="1f"/>
        <w:rPr>
          <w:rFonts w:asciiTheme="minorHAnsi" w:hAnsiTheme="minorHAnsi"/>
          <w:lang w:val="ru-RU"/>
        </w:rPr>
      </w:pPr>
    </w:p>
    <w:p w14:paraId="1A73F3B4" w14:textId="77777777" w:rsidR="002E5A9D" w:rsidRPr="00EA6E1D" w:rsidRDefault="002E5A9D" w:rsidP="002E5A9D">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D58F570" w14:textId="372B2B8E" w:rsidR="002E5A9D" w:rsidRPr="00B178F0" w:rsidRDefault="002E5A9D" w:rsidP="002E5A9D">
      <w:pPr>
        <w:suppressAutoHyphens/>
        <w:spacing w:line="276" w:lineRule="auto"/>
        <w:ind w:firstLine="709"/>
        <w:jc w:val="both"/>
        <w:rPr>
          <w:rFonts w:ascii="Times New Roman" w:eastAsia="Times New Roman" w:hAnsi="Times New Roman" w:cs="Times New Roman"/>
          <w:sz w:val="24"/>
          <w:szCs w:val="24"/>
          <w:lang w:eastAsia="ru-RU"/>
        </w:rPr>
      </w:pPr>
      <w:r w:rsidRPr="00B178F0">
        <w:rPr>
          <w:rFonts w:ascii="Times New Roman" w:eastAsia="Times New Roman" w:hAnsi="Times New Roman" w:cs="Times New Roman"/>
          <w:sz w:val="24"/>
          <w:szCs w:val="24"/>
          <w:lang w:eastAsia="ru-RU"/>
        </w:rPr>
        <w:t>Цель модуля: освоение вида деятельности «</w:t>
      </w:r>
      <w:r w:rsidRPr="002E5A9D">
        <w:rPr>
          <w:rFonts w:ascii="Times New Roman" w:eastAsia="Times New Roman" w:hAnsi="Times New Roman" w:cs="Times New Roman"/>
          <w:sz w:val="24"/>
          <w:szCs w:val="24"/>
          <w:lang w:eastAsia="ru-RU"/>
        </w:rPr>
        <w:t>Управление отходами</w:t>
      </w:r>
      <w:r w:rsidRPr="00B178F0">
        <w:rPr>
          <w:rFonts w:ascii="Times New Roman" w:eastAsia="Times New Roman" w:hAnsi="Times New Roman" w:cs="Times New Roman"/>
          <w:bCs/>
          <w:sz w:val="24"/>
          <w:szCs w:val="24"/>
          <w:lang w:eastAsia="ru-RU"/>
        </w:rPr>
        <w:t>»</w:t>
      </w:r>
      <w:r w:rsidRPr="00B178F0">
        <w:rPr>
          <w:rFonts w:ascii="Times New Roman" w:eastAsia="Times New Roman" w:hAnsi="Times New Roman" w:cs="Times New Roman"/>
          <w:sz w:val="24"/>
          <w:szCs w:val="24"/>
          <w:lang w:eastAsia="ru-RU"/>
        </w:rPr>
        <w:t xml:space="preserve">. </w:t>
      </w:r>
    </w:p>
    <w:p w14:paraId="08CCBA9C" w14:textId="77777777" w:rsidR="002E5A9D" w:rsidRPr="00B178F0" w:rsidRDefault="002E5A9D" w:rsidP="002E5A9D">
      <w:pPr>
        <w:suppressAutoHyphens/>
        <w:spacing w:line="276" w:lineRule="auto"/>
        <w:ind w:firstLine="709"/>
        <w:jc w:val="both"/>
        <w:rPr>
          <w:rFonts w:ascii="Times New Roman" w:hAnsi="Times New Roman" w:cs="Times New Roman"/>
          <w:sz w:val="24"/>
          <w:szCs w:val="24"/>
        </w:rPr>
      </w:pPr>
      <w:r w:rsidRPr="00B178F0">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311F9BF5" w14:textId="77777777" w:rsidR="002E5A9D" w:rsidRDefault="002E5A9D" w:rsidP="002E5A9D">
      <w:pPr>
        <w:suppressAutoHyphens/>
        <w:spacing w:line="276" w:lineRule="auto"/>
        <w:ind w:firstLine="709"/>
        <w:jc w:val="both"/>
        <w:rPr>
          <w:rFonts w:ascii="Times New Roman" w:hAnsi="Times New Roman" w:cs="Times New Roman"/>
          <w:sz w:val="24"/>
          <w:szCs w:val="24"/>
        </w:rPr>
      </w:pPr>
    </w:p>
    <w:p w14:paraId="24AEE311" w14:textId="77777777" w:rsidR="002E5A9D" w:rsidRPr="00EA6E1D" w:rsidRDefault="002E5A9D" w:rsidP="002E5A9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6449CD94" w14:textId="77777777" w:rsidR="002E5A9D" w:rsidRDefault="002E5A9D" w:rsidP="002E5A9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E608EC3" w14:textId="77777777" w:rsidR="002E5A9D" w:rsidRDefault="002E5A9D" w:rsidP="002E5A9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p w14:paraId="5951D389" w14:textId="77777777" w:rsidR="002E5A9D" w:rsidRDefault="002E5A9D" w:rsidP="002E5A9D">
      <w:pPr>
        <w:spacing w:after="120"/>
        <w:ind w:firstLine="709"/>
        <w:rPr>
          <w:rFonts w:ascii="Times New Roman" w:hAnsi="Times New Roman" w:cs="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E5A9D" w:rsidRPr="000E591D" w14:paraId="25373BF2" w14:textId="77777777" w:rsidTr="00E32102">
        <w:tc>
          <w:tcPr>
            <w:tcW w:w="1129" w:type="dxa"/>
            <w:tcBorders>
              <w:top w:val="single" w:sz="4" w:space="0" w:color="auto"/>
              <w:left w:val="single" w:sz="4" w:space="0" w:color="auto"/>
              <w:right w:val="single" w:sz="4" w:space="0" w:color="auto"/>
            </w:tcBorders>
          </w:tcPr>
          <w:p w14:paraId="332D22FC" w14:textId="77777777" w:rsidR="002E5A9D" w:rsidRPr="00C13371" w:rsidRDefault="002E5A9D" w:rsidP="00CE76E8">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65A3ECD2" w14:textId="77777777" w:rsidR="002E5A9D" w:rsidRPr="00C13371" w:rsidRDefault="002E5A9D" w:rsidP="00CE76E8">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CC114DF" w14:textId="77777777" w:rsidR="002E5A9D" w:rsidRPr="00C13371" w:rsidRDefault="002E5A9D" w:rsidP="00CE76E8">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64A8E05" w14:textId="77777777" w:rsidR="002E5A9D" w:rsidRPr="00C13371" w:rsidRDefault="002E5A9D" w:rsidP="00CE76E8">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E5A9D" w:rsidRPr="000E591D" w14:paraId="19E5CD57" w14:textId="77777777" w:rsidTr="00BC29F9">
        <w:tc>
          <w:tcPr>
            <w:tcW w:w="1129" w:type="dxa"/>
            <w:tcBorders>
              <w:top w:val="single" w:sz="4" w:space="0" w:color="auto"/>
              <w:left w:val="single" w:sz="4" w:space="0" w:color="auto"/>
              <w:right w:val="single" w:sz="4" w:space="0" w:color="auto"/>
            </w:tcBorders>
          </w:tcPr>
          <w:p w14:paraId="53037C91" w14:textId="3955B716" w:rsidR="002E5A9D" w:rsidRPr="00C13371" w:rsidRDefault="002E5A9D" w:rsidP="00CE76E8">
            <w:pPr>
              <w:rPr>
                <w:rFonts w:ascii="Times New Roman" w:hAnsi="Times New Roman" w:cs="Times New Roman"/>
                <w:bCs/>
                <w:sz w:val="24"/>
                <w:szCs w:val="24"/>
              </w:rPr>
            </w:pPr>
            <w:r w:rsidRPr="00C13371">
              <w:rPr>
                <w:rFonts w:ascii="Times New Roman" w:hAnsi="Times New Roman" w:cs="Times New Roman"/>
                <w:bCs/>
                <w:sz w:val="24"/>
                <w:szCs w:val="24"/>
              </w:rPr>
              <w:t>ОК.0</w:t>
            </w:r>
            <w:r w:rsidR="00AC004F">
              <w:rPr>
                <w:rFonts w:ascii="Times New Roman" w:hAnsi="Times New Roman" w:cs="Times New Roman"/>
                <w:bCs/>
                <w:sz w:val="24"/>
                <w:szCs w:val="24"/>
              </w:rPr>
              <w:t>6</w:t>
            </w:r>
          </w:p>
        </w:tc>
        <w:tc>
          <w:tcPr>
            <w:tcW w:w="2833" w:type="dxa"/>
            <w:tcBorders>
              <w:top w:val="single" w:sz="4" w:space="0" w:color="auto"/>
              <w:left w:val="single" w:sz="4" w:space="0" w:color="auto"/>
              <w:right w:val="single" w:sz="4" w:space="0" w:color="auto"/>
            </w:tcBorders>
          </w:tcPr>
          <w:p w14:paraId="57F2C116"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-проявлять гражданско-патриотическую позицию</w:t>
            </w:r>
          </w:p>
          <w:p w14:paraId="16E63E0A"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-демонстрировать осознанное поведение</w:t>
            </w:r>
          </w:p>
          <w:p w14:paraId="19E6BF55"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-описывать значимость своей специальности</w:t>
            </w:r>
          </w:p>
          <w:p w14:paraId="30DA65F4" w14:textId="4446CE1C" w:rsidR="002E5A9D" w:rsidRPr="00D52303"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-применять стандарты 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DEB64E6"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
                <w:sz w:val="24"/>
                <w:szCs w:val="24"/>
              </w:rPr>
              <w:t>-</w:t>
            </w:r>
            <w:r w:rsidRPr="005A6E84">
              <w:rPr>
                <w:rFonts w:ascii="Times New Roman" w:hAnsi="Times New Roman" w:cs="Times New Roman"/>
                <w:bCs/>
                <w:iCs/>
                <w:sz w:val="24"/>
                <w:szCs w:val="24"/>
              </w:rPr>
              <w:t>сущность гражданско-патриотической позиции</w:t>
            </w:r>
          </w:p>
          <w:p w14:paraId="6A8A858C"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-традиционных общечеловеческих ценностей, в том числе с учетом гармонизации межнациональных и межрелигиозных отношений</w:t>
            </w:r>
          </w:p>
          <w:p w14:paraId="5F323C53"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-значимость профессиональной деятельности по специальности</w:t>
            </w:r>
          </w:p>
          <w:p w14:paraId="3764AEB8" w14:textId="25412EA5" w:rsidR="002E5A9D" w:rsidRPr="00C13371" w:rsidRDefault="005A6E84" w:rsidP="005A6E84">
            <w:pPr>
              <w:rPr>
                <w:rFonts w:ascii="Times New Roman" w:hAnsi="Times New Roman" w:cs="Times New Roman"/>
                <w:bCs/>
                <w:i/>
                <w:sz w:val="24"/>
                <w:szCs w:val="24"/>
              </w:rPr>
            </w:pPr>
            <w:r w:rsidRPr="005A6E84">
              <w:rPr>
                <w:rFonts w:ascii="Times New Roman" w:hAnsi="Times New Roman" w:cs="Times New Roman"/>
                <w:bCs/>
                <w:iCs/>
                <w:sz w:val="24"/>
                <w:szCs w:val="24"/>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2C8F8B75" w14:textId="77777777" w:rsidR="002E5A9D" w:rsidRPr="00C13371" w:rsidRDefault="002E5A9D" w:rsidP="00CE76E8">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2E5A9D" w:rsidRPr="000E591D" w14:paraId="64FF5706" w14:textId="77777777" w:rsidTr="00E32102">
        <w:tc>
          <w:tcPr>
            <w:tcW w:w="1129" w:type="dxa"/>
            <w:tcBorders>
              <w:left w:val="single" w:sz="4" w:space="0" w:color="auto"/>
              <w:bottom w:val="single" w:sz="4" w:space="0" w:color="auto"/>
              <w:right w:val="single" w:sz="4" w:space="0" w:color="auto"/>
            </w:tcBorders>
          </w:tcPr>
          <w:p w14:paraId="2003412C" w14:textId="2B20BADB" w:rsidR="002E5A9D" w:rsidRPr="00C13371" w:rsidRDefault="002E5A9D" w:rsidP="00CE76E8">
            <w:pPr>
              <w:rPr>
                <w:rFonts w:ascii="Times New Roman" w:hAnsi="Times New Roman" w:cs="Times New Roman"/>
                <w:bCs/>
                <w:sz w:val="24"/>
                <w:szCs w:val="24"/>
              </w:rPr>
            </w:pPr>
            <w:r w:rsidRPr="00C13371">
              <w:rPr>
                <w:rFonts w:ascii="Times New Roman" w:hAnsi="Times New Roman" w:cs="Times New Roman"/>
                <w:bCs/>
                <w:sz w:val="24"/>
                <w:szCs w:val="24"/>
              </w:rPr>
              <w:t>ОК.0</w:t>
            </w:r>
            <w:r w:rsidR="00AC004F">
              <w:rPr>
                <w:rFonts w:ascii="Times New Roman" w:hAnsi="Times New Roman" w:cs="Times New Roman"/>
                <w:bCs/>
                <w:sz w:val="24"/>
                <w:szCs w:val="24"/>
              </w:rPr>
              <w:t>7</w:t>
            </w:r>
          </w:p>
        </w:tc>
        <w:tc>
          <w:tcPr>
            <w:tcW w:w="2833" w:type="dxa"/>
            <w:tcBorders>
              <w:left w:val="single" w:sz="4" w:space="0" w:color="auto"/>
              <w:bottom w:val="single" w:sz="4" w:space="0" w:color="auto"/>
              <w:right w:val="single" w:sz="4" w:space="0" w:color="auto"/>
            </w:tcBorders>
          </w:tcPr>
          <w:p w14:paraId="1C93BDA9"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-соблюдать нормы экологической безопасности</w:t>
            </w:r>
          </w:p>
          <w:p w14:paraId="6ADFB4BD"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p w14:paraId="2325A748"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 xml:space="preserve">-организовывать профессиональную </w:t>
            </w:r>
            <w:r w:rsidRPr="005A6E84">
              <w:rPr>
                <w:rFonts w:ascii="Times New Roman" w:hAnsi="Times New Roman" w:cs="Times New Roman"/>
                <w:bCs/>
                <w:iCs/>
                <w:sz w:val="24"/>
                <w:szCs w:val="24"/>
              </w:rPr>
              <w:lastRenderedPageBreak/>
              <w:t>деятельность с соблюдением принципов бережливого производства</w:t>
            </w:r>
          </w:p>
          <w:p w14:paraId="768F28EE"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-организовывать профессиональную деятельность с учетом знаний об изменении климатических условий региона</w:t>
            </w:r>
          </w:p>
          <w:p w14:paraId="5AA7BC2E" w14:textId="6D222001" w:rsidR="002E5A9D" w:rsidRPr="00703E21"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47D480A"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lastRenderedPageBreak/>
              <w:t xml:space="preserve">-правила экологической безопасности при ведении профессиональной деятельности </w:t>
            </w:r>
          </w:p>
          <w:p w14:paraId="6541969A"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-основные ресурсы, задействованные в профессиональной деятельности</w:t>
            </w:r>
          </w:p>
          <w:p w14:paraId="203B6C29"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-пути обеспечения ресурсосбережения</w:t>
            </w:r>
          </w:p>
          <w:p w14:paraId="22B12F0C"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lastRenderedPageBreak/>
              <w:t>-принципы бережливого производства</w:t>
            </w:r>
          </w:p>
          <w:p w14:paraId="0266A426"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-основные направления изменения климатических условий региона</w:t>
            </w:r>
          </w:p>
          <w:p w14:paraId="27D26B75" w14:textId="36B3EF8A" w:rsidR="002E5A9D" w:rsidRPr="00703E21"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4E7120AC" w14:textId="77777777" w:rsidR="002E5A9D" w:rsidRPr="00C13371" w:rsidRDefault="002E5A9D" w:rsidP="00CE76E8">
            <w:pPr>
              <w:jc w:val="center"/>
              <w:rPr>
                <w:rFonts w:ascii="Times New Roman" w:hAnsi="Times New Roman" w:cs="Times New Roman"/>
                <w:bCs/>
                <w:i/>
                <w:sz w:val="24"/>
                <w:szCs w:val="24"/>
              </w:rPr>
            </w:pPr>
            <w:r w:rsidRPr="00C13371">
              <w:rPr>
                <w:rFonts w:ascii="Times New Roman" w:hAnsi="Times New Roman" w:cs="Times New Roman"/>
                <w:bCs/>
                <w:i/>
                <w:sz w:val="24"/>
                <w:szCs w:val="24"/>
              </w:rPr>
              <w:lastRenderedPageBreak/>
              <w:t>-</w:t>
            </w:r>
          </w:p>
        </w:tc>
      </w:tr>
      <w:tr w:rsidR="002E5A9D" w:rsidRPr="000E591D" w14:paraId="7AEA0940" w14:textId="77777777" w:rsidTr="00AC004F">
        <w:trPr>
          <w:trHeight w:val="2505"/>
        </w:trPr>
        <w:tc>
          <w:tcPr>
            <w:tcW w:w="1129" w:type="dxa"/>
          </w:tcPr>
          <w:p w14:paraId="32BA7AA4" w14:textId="09481B36" w:rsidR="002E5A9D" w:rsidRPr="00C13371" w:rsidRDefault="002E5A9D" w:rsidP="00CE76E8">
            <w:pPr>
              <w:rPr>
                <w:rFonts w:ascii="Times New Roman" w:hAnsi="Times New Roman" w:cs="Times New Roman"/>
                <w:bCs/>
                <w:sz w:val="24"/>
                <w:szCs w:val="24"/>
              </w:rPr>
            </w:pPr>
            <w:r>
              <w:rPr>
                <w:rFonts w:ascii="Times New Roman" w:hAnsi="Times New Roman"/>
                <w:bCs/>
                <w:sz w:val="24"/>
                <w:szCs w:val="24"/>
              </w:rPr>
              <w:lastRenderedPageBreak/>
              <w:t>ОК 0</w:t>
            </w:r>
            <w:r w:rsidR="00AC004F">
              <w:rPr>
                <w:rFonts w:ascii="Times New Roman" w:hAnsi="Times New Roman"/>
                <w:bCs/>
                <w:sz w:val="24"/>
                <w:szCs w:val="24"/>
              </w:rPr>
              <w:t>8</w:t>
            </w:r>
          </w:p>
        </w:tc>
        <w:tc>
          <w:tcPr>
            <w:tcW w:w="2833" w:type="dxa"/>
            <w:tcBorders>
              <w:top w:val="single" w:sz="4" w:space="0" w:color="auto"/>
              <w:left w:val="single" w:sz="4" w:space="0" w:color="auto"/>
              <w:right w:val="single" w:sz="4" w:space="0" w:color="auto"/>
            </w:tcBorders>
          </w:tcPr>
          <w:p w14:paraId="426408FB" w14:textId="77777777" w:rsidR="005A6E84" w:rsidRPr="005A6E84" w:rsidRDefault="005A6E84" w:rsidP="005A6E84">
            <w:pPr>
              <w:rPr>
                <w:rFonts w:ascii="Times New Roman" w:hAnsi="Times New Roman" w:cs="Times New Roman"/>
                <w:bCs/>
                <w:sz w:val="24"/>
                <w:szCs w:val="24"/>
              </w:rPr>
            </w:pPr>
            <w:r w:rsidRPr="005A6E84">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12B9530A" w14:textId="77777777" w:rsidR="005A6E84" w:rsidRPr="005A6E84" w:rsidRDefault="005A6E84" w:rsidP="005A6E84">
            <w:pPr>
              <w:rPr>
                <w:rFonts w:ascii="Times New Roman" w:hAnsi="Times New Roman" w:cs="Times New Roman"/>
                <w:bCs/>
                <w:sz w:val="24"/>
                <w:szCs w:val="24"/>
              </w:rPr>
            </w:pPr>
            <w:r w:rsidRPr="005A6E84">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092642AA" w14:textId="6AB34F8B" w:rsidR="00AC004F" w:rsidRPr="00C13371" w:rsidRDefault="005A6E84" w:rsidP="005A6E84">
            <w:pPr>
              <w:rPr>
                <w:rFonts w:ascii="Times New Roman" w:hAnsi="Times New Roman" w:cs="Times New Roman"/>
                <w:bCs/>
                <w:sz w:val="24"/>
                <w:szCs w:val="24"/>
              </w:rPr>
            </w:pPr>
            <w:r w:rsidRPr="005A6E84">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20BCFF8"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-роль физической культуры в общекультурном, профессиональном и социальном развитии человека</w:t>
            </w:r>
          </w:p>
          <w:p w14:paraId="7A365174"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-основы здорового образа жизни</w:t>
            </w:r>
          </w:p>
          <w:p w14:paraId="10DFD2B8"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-условия профессиональной деятельности и зоны риска физического здоровья для специальности</w:t>
            </w:r>
          </w:p>
          <w:p w14:paraId="29B22F27" w14:textId="75A38ED1" w:rsidR="002E5A9D" w:rsidRPr="00C13371" w:rsidRDefault="005A6E84" w:rsidP="005A6E84">
            <w:pPr>
              <w:rPr>
                <w:rFonts w:ascii="Times New Roman" w:hAnsi="Times New Roman" w:cs="Times New Roman"/>
                <w:bCs/>
                <w:i/>
                <w:sz w:val="24"/>
                <w:szCs w:val="24"/>
              </w:rPr>
            </w:pPr>
            <w:r w:rsidRPr="005A6E84">
              <w:rPr>
                <w:rFonts w:ascii="Times New Roman" w:hAnsi="Times New Roman" w:cs="Times New Roman"/>
                <w:bCs/>
                <w:i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33C7BCEA" w14:textId="77777777" w:rsidR="002E5A9D" w:rsidRDefault="002E5A9D" w:rsidP="00CE76E8">
            <w:pPr>
              <w:rPr>
                <w:rFonts w:ascii="Times New Roman" w:hAnsi="Times New Roman" w:cs="Times New Roman"/>
                <w:bCs/>
                <w:sz w:val="24"/>
                <w:szCs w:val="24"/>
              </w:rPr>
            </w:pPr>
          </w:p>
          <w:p w14:paraId="10A73D5E" w14:textId="77777777" w:rsidR="002E5A9D" w:rsidRPr="00F2535C" w:rsidRDefault="002E5A9D" w:rsidP="00CE76E8">
            <w:pPr>
              <w:jc w:val="center"/>
              <w:rPr>
                <w:rFonts w:ascii="Times New Roman" w:hAnsi="Times New Roman" w:cs="Times New Roman"/>
                <w:sz w:val="24"/>
                <w:szCs w:val="24"/>
              </w:rPr>
            </w:pPr>
            <w:r>
              <w:rPr>
                <w:rFonts w:ascii="Times New Roman" w:hAnsi="Times New Roman" w:cs="Times New Roman"/>
                <w:sz w:val="24"/>
                <w:szCs w:val="24"/>
              </w:rPr>
              <w:t>-</w:t>
            </w:r>
          </w:p>
        </w:tc>
      </w:tr>
      <w:tr w:rsidR="00AC004F" w:rsidRPr="000E591D" w14:paraId="2591ED43" w14:textId="77777777" w:rsidTr="00E32102">
        <w:trPr>
          <w:trHeight w:val="255"/>
        </w:trPr>
        <w:tc>
          <w:tcPr>
            <w:tcW w:w="1129" w:type="dxa"/>
          </w:tcPr>
          <w:p w14:paraId="2A7D618F" w14:textId="5CD1B892" w:rsidR="00AC004F" w:rsidRDefault="00AC004F" w:rsidP="00CE76E8">
            <w:pPr>
              <w:rPr>
                <w:rFonts w:ascii="Times New Roman" w:hAnsi="Times New Roman"/>
                <w:bCs/>
                <w:sz w:val="24"/>
                <w:szCs w:val="24"/>
              </w:rPr>
            </w:pPr>
            <w:r>
              <w:rPr>
                <w:rFonts w:ascii="Times New Roman" w:hAnsi="Times New Roman"/>
                <w:bCs/>
                <w:sz w:val="24"/>
                <w:szCs w:val="24"/>
              </w:rPr>
              <w:t>ОК 09</w:t>
            </w:r>
          </w:p>
        </w:tc>
        <w:tc>
          <w:tcPr>
            <w:tcW w:w="2833" w:type="dxa"/>
            <w:tcBorders>
              <w:top w:val="single" w:sz="4" w:space="0" w:color="auto"/>
              <w:left w:val="single" w:sz="4" w:space="0" w:color="auto"/>
              <w:right w:val="single" w:sz="4" w:space="0" w:color="auto"/>
            </w:tcBorders>
          </w:tcPr>
          <w:p w14:paraId="44F052F8" w14:textId="77777777" w:rsidR="005A6E84" w:rsidRPr="005A6E84" w:rsidRDefault="005A6E84" w:rsidP="005A6E84">
            <w:pPr>
              <w:rPr>
                <w:rFonts w:ascii="Times New Roman" w:hAnsi="Times New Roman" w:cs="Times New Roman"/>
                <w:bCs/>
                <w:sz w:val="24"/>
                <w:szCs w:val="24"/>
              </w:rPr>
            </w:pPr>
            <w:r w:rsidRPr="005A6E84">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2ABE05D" w14:textId="77777777" w:rsidR="005A6E84" w:rsidRPr="005A6E84" w:rsidRDefault="005A6E84" w:rsidP="005A6E84">
            <w:pPr>
              <w:rPr>
                <w:rFonts w:ascii="Times New Roman" w:hAnsi="Times New Roman" w:cs="Times New Roman"/>
                <w:bCs/>
                <w:sz w:val="24"/>
                <w:szCs w:val="24"/>
              </w:rPr>
            </w:pPr>
            <w:r w:rsidRPr="005A6E84">
              <w:rPr>
                <w:rFonts w:ascii="Times New Roman" w:hAnsi="Times New Roman" w:cs="Times New Roman"/>
                <w:bCs/>
                <w:sz w:val="24"/>
                <w:szCs w:val="24"/>
              </w:rPr>
              <w:t>-участвовать в диалогах на знакомые общие и профессиональные темы</w:t>
            </w:r>
          </w:p>
          <w:p w14:paraId="26CB3BAF" w14:textId="77777777" w:rsidR="005A6E84" w:rsidRPr="005A6E84" w:rsidRDefault="005A6E84" w:rsidP="005A6E84">
            <w:pPr>
              <w:rPr>
                <w:rFonts w:ascii="Times New Roman" w:hAnsi="Times New Roman" w:cs="Times New Roman"/>
                <w:bCs/>
                <w:sz w:val="24"/>
                <w:szCs w:val="24"/>
              </w:rPr>
            </w:pPr>
            <w:r w:rsidRPr="005A6E84">
              <w:rPr>
                <w:rFonts w:ascii="Times New Roman" w:hAnsi="Times New Roman" w:cs="Times New Roman"/>
                <w:bCs/>
                <w:sz w:val="24"/>
                <w:szCs w:val="24"/>
              </w:rPr>
              <w:t>-строить простые высказывания о себе и о своей профессиональной деятельности</w:t>
            </w:r>
          </w:p>
          <w:p w14:paraId="5DBD71A1" w14:textId="77777777" w:rsidR="005A6E84" w:rsidRPr="005A6E84" w:rsidRDefault="005A6E84" w:rsidP="005A6E84">
            <w:pPr>
              <w:rPr>
                <w:rFonts w:ascii="Times New Roman" w:hAnsi="Times New Roman" w:cs="Times New Roman"/>
                <w:bCs/>
                <w:sz w:val="24"/>
                <w:szCs w:val="24"/>
              </w:rPr>
            </w:pPr>
            <w:r w:rsidRPr="005A6E84">
              <w:rPr>
                <w:rFonts w:ascii="Times New Roman" w:hAnsi="Times New Roman" w:cs="Times New Roman"/>
                <w:bCs/>
                <w:sz w:val="24"/>
                <w:szCs w:val="24"/>
              </w:rPr>
              <w:t>-кратко обосновывать и объяснять свои действия (текущие и планируемые)</w:t>
            </w:r>
          </w:p>
          <w:p w14:paraId="1F508C3A" w14:textId="47BD0B26" w:rsidR="00AC004F" w:rsidRDefault="005A6E84" w:rsidP="005A6E84">
            <w:pPr>
              <w:rPr>
                <w:rFonts w:ascii="Times New Roman" w:hAnsi="Times New Roman" w:cs="Times New Roman"/>
                <w:bCs/>
                <w:sz w:val="24"/>
                <w:szCs w:val="24"/>
              </w:rPr>
            </w:pPr>
            <w:r w:rsidRPr="005A6E84">
              <w:rPr>
                <w:rFonts w:ascii="Times New Roman" w:hAnsi="Times New Roman" w:cs="Times New Roman"/>
                <w:bCs/>
                <w:sz w:val="24"/>
                <w:szCs w:val="24"/>
              </w:rPr>
              <w:lastRenderedPageBreak/>
              <w:t>-писать простые связные сообщения на знакомые или интересующие профессиональные темы</w:t>
            </w:r>
          </w:p>
          <w:p w14:paraId="27148278" w14:textId="74A2A994" w:rsidR="00AC004F" w:rsidRPr="00F2535C" w:rsidRDefault="00AC004F" w:rsidP="00CE76E8">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95ECFC6"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3555B313"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-основные общеупотребительные глаголы (бытовая и профессиональная лексика)</w:t>
            </w:r>
          </w:p>
          <w:p w14:paraId="33C3B911"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769FA0DB" w14:textId="77777777" w:rsidR="005A6E84" w:rsidRPr="005A6E84"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-особенности произношения</w:t>
            </w:r>
          </w:p>
          <w:p w14:paraId="58DDEF10" w14:textId="64EAF009" w:rsidR="00AC004F" w:rsidRPr="00F2535C" w:rsidRDefault="005A6E84" w:rsidP="005A6E84">
            <w:pPr>
              <w:rPr>
                <w:rFonts w:ascii="Times New Roman" w:hAnsi="Times New Roman" w:cs="Times New Roman"/>
                <w:bCs/>
                <w:iCs/>
                <w:sz w:val="24"/>
                <w:szCs w:val="24"/>
              </w:rPr>
            </w:pPr>
            <w:r w:rsidRPr="005A6E84">
              <w:rPr>
                <w:rFonts w:ascii="Times New Roman" w:hAnsi="Times New Roman" w:cs="Times New Roman"/>
                <w:bCs/>
                <w:i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5291EDD" w14:textId="4F9BD731" w:rsidR="00AC004F" w:rsidRDefault="00AC004F" w:rsidP="00CE76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E5A9D" w14:paraId="5F80B4E6" w14:textId="77777777" w:rsidTr="00E32102">
        <w:trPr>
          <w:trHeight w:val="327"/>
        </w:trPr>
        <w:tc>
          <w:tcPr>
            <w:tcW w:w="1129" w:type="dxa"/>
          </w:tcPr>
          <w:p w14:paraId="7F71CEBD" w14:textId="7AB7D8F2" w:rsidR="002E5A9D" w:rsidRPr="00C13371" w:rsidRDefault="00AC004F" w:rsidP="00CE76E8">
            <w:pPr>
              <w:rPr>
                <w:rFonts w:ascii="Times New Roman" w:hAnsi="Times New Roman" w:cs="Times New Roman"/>
                <w:bCs/>
                <w:sz w:val="24"/>
                <w:szCs w:val="24"/>
              </w:rPr>
            </w:pPr>
            <w:r>
              <w:rPr>
                <w:rFonts w:ascii="Times New Roman" w:hAnsi="Times New Roman" w:cs="Times New Roman"/>
                <w:bCs/>
                <w:sz w:val="24"/>
                <w:szCs w:val="24"/>
              </w:rPr>
              <w:lastRenderedPageBreak/>
              <w:t>ПК.3.1</w:t>
            </w:r>
          </w:p>
        </w:tc>
        <w:tc>
          <w:tcPr>
            <w:tcW w:w="2833" w:type="dxa"/>
            <w:tcBorders>
              <w:left w:val="single" w:sz="4" w:space="0" w:color="auto"/>
              <w:bottom w:val="single" w:sz="4" w:space="0" w:color="auto"/>
              <w:right w:val="single" w:sz="4" w:space="0" w:color="auto"/>
            </w:tcBorders>
          </w:tcPr>
          <w:p w14:paraId="7FE09E45" w14:textId="77777777" w:rsidR="00AC004F" w:rsidRPr="00AC004F" w:rsidRDefault="00AC004F" w:rsidP="00AC004F">
            <w:pPr>
              <w:rPr>
                <w:rFonts w:ascii="Times New Roman" w:hAnsi="Times New Roman" w:cs="Times New Roman"/>
                <w:bCs/>
                <w:sz w:val="24"/>
                <w:szCs w:val="24"/>
              </w:rPr>
            </w:pPr>
            <w:r w:rsidRPr="00AC004F">
              <w:rPr>
                <w:rFonts w:ascii="Times New Roman" w:hAnsi="Times New Roman" w:cs="Times New Roman"/>
                <w:bCs/>
                <w:sz w:val="24"/>
                <w:szCs w:val="24"/>
              </w:rPr>
              <w:t xml:space="preserve">-заполнять формы предоставления информации о результатах наблюдения; </w:t>
            </w:r>
          </w:p>
          <w:p w14:paraId="60329609" w14:textId="6724BBFE" w:rsidR="002E5A9D" w:rsidRPr="00C13371" w:rsidRDefault="00AC004F" w:rsidP="00AC004F">
            <w:pPr>
              <w:rPr>
                <w:rFonts w:ascii="Times New Roman" w:hAnsi="Times New Roman" w:cs="Times New Roman"/>
                <w:bCs/>
                <w:sz w:val="24"/>
                <w:szCs w:val="24"/>
              </w:rPr>
            </w:pPr>
            <w:r w:rsidRPr="00AC004F">
              <w:rPr>
                <w:rFonts w:ascii="Times New Roman" w:hAnsi="Times New Roman" w:cs="Times New Roman"/>
                <w:bCs/>
                <w:sz w:val="24"/>
                <w:szCs w:val="24"/>
              </w:rPr>
              <w:t>-составлять экологическую карту территории с выдачей рекомендации по очистке и реабилитации загрязненных территорий; -проводить мероприятия по очистке и реабилитации загрязненных территорий на уровне функционального подразделения;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577573" w14:textId="77777777" w:rsidR="00AC004F" w:rsidRPr="00AC004F" w:rsidRDefault="00AC004F" w:rsidP="00AC004F">
            <w:pPr>
              <w:rPr>
                <w:rFonts w:ascii="Times New Roman" w:hAnsi="Times New Roman" w:cs="Times New Roman"/>
                <w:bCs/>
                <w:iCs/>
                <w:sz w:val="24"/>
                <w:szCs w:val="24"/>
              </w:rPr>
            </w:pPr>
            <w:r w:rsidRPr="00AC004F">
              <w:rPr>
                <w:rFonts w:ascii="Times New Roman" w:hAnsi="Times New Roman" w:cs="Times New Roman"/>
                <w:bCs/>
                <w:iCs/>
                <w:sz w:val="24"/>
                <w:szCs w:val="24"/>
              </w:rPr>
              <w:t>-современные тенденции развития методов и средств вторичной переработки бытовых и промышленных отходов;</w:t>
            </w:r>
          </w:p>
          <w:p w14:paraId="55C86AC4" w14:textId="294182C3" w:rsidR="002E5A9D" w:rsidRPr="006D1B62" w:rsidRDefault="00AC004F" w:rsidP="00AC004F">
            <w:pPr>
              <w:rPr>
                <w:rFonts w:ascii="Times New Roman" w:hAnsi="Times New Roman" w:cs="Times New Roman"/>
                <w:bCs/>
                <w:iCs/>
                <w:sz w:val="24"/>
                <w:szCs w:val="24"/>
              </w:rPr>
            </w:pPr>
            <w:r w:rsidRPr="00AC004F">
              <w:rPr>
                <w:rFonts w:ascii="Times New Roman" w:hAnsi="Times New Roman" w:cs="Times New Roman"/>
                <w:bCs/>
                <w:iCs/>
                <w:sz w:val="24"/>
                <w:szCs w:val="24"/>
              </w:rPr>
              <w:t>-эксплуатационные характеристики фильтрующих и сорбирующих материалов;</w:t>
            </w:r>
          </w:p>
        </w:tc>
        <w:tc>
          <w:tcPr>
            <w:tcW w:w="2833" w:type="dxa"/>
            <w:tcBorders>
              <w:top w:val="single" w:sz="4" w:space="0" w:color="auto"/>
              <w:left w:val="single" w:sz="4" w:space="0" w:color="auto"/>
              <w:bottom w:val="single" w:sz="4" w:space="0" w:color="auto"/>
              <w:right w:val="single" w:sz="4" w:space="0" w:color="auto"/>
            </w:tcBorders>
          </w:tcPr>
          <w:p w14:paraId="444BE7A1" w14:textId="77777777" w:rsidR="00AC004F" w:rsidRPr="00EB5C8F" w:rsidRDefault="00AC004F" w:rsidP="00AC004F">
            <w:pPr>
              <w:rPr>
                <w:rFonts w:ascii="Times New Roman" w:hAnsi="Times New Roman" w:cs="Times New Roman"/>
                <w:bCs/>
                <w:iCs/>
                <w:sz w:val="24"/>
                <w:szCs w:val="24"/>
              </w:rPr>
            </w:pPr>
            <w:r w:rsidRPr="00EB5C8F">
              <w:rPr>
                <w:rFonts w:ascii="Times New Roman" w:hAnsi="Times New Roman" w:cs="Times New Roman"/>
                <w:bCs/>
                <w:iCs/>
                <w:sz w:val="24"/>
                <w:szCs w:val="24"/>
              </w:rPr>
              <w:t>-сбора, обработки, систематизации, анализа информации, формирования и ведения базы данных загрязнения окружающей среды;</w:t>
            </w:r>
          </w:p>
          <w:p w14:paraId="241F4AAE" w14:textId="2F01E10F" w:rsidR="002E5A9D" w:rsidRPr="00C13371" w:rsidRDefault="00AC004F" w:rsidP="00AC004F">
            <w:pPr>
              <w:rPr>
                <w:rFonts w:ascii="Times New Roman" w:hAnsi="Times New Roman" w:cs="Times New Roman"/>
                <w:bCs/>
                <w:i/>
                <w:sz w:val="24"/>
                <w:szCs w:val="24"/>
              </w:rPr>
            </w:pPr>
            <w:r w:rsidRPr="00EB5C8F">
              <w:rPr>
                <w:rFonts w:ascii="Times New Roman" w:hAnsi="Times New Roman" w:cs="Times New Roman"/>
                <w:bCs/>
                <w:iCs/>
                <w:sz w:val="24"/>
                <w:szCs w:val="24"/>
              </w:rPr>
              <w:t>-планирования мероприятий и организации деятельности функционального подразделения по очистке и реабилитации загрязненных территорий;</w:t>
            </w:r>
          </w:p>
        </w:tc>
      </w:tr>
      <w:tr w:rsidR="00AC004F" w:rsidRPr="00C13371" w14:paraId="08122475" w14:textId="77777777" w:rsidTr="00E32102">
        <w:tc>
          <w:tcPr>
            <w:tcW w:w="1129" w:type="dxa"/>
          </w:tcPr>
          <w:p w14:paraId="67A8C487" w14:textId="2DAAB943" w:rsidR="00AC004F" w:rsidRPr="00C13371" w:rsidRDefault="00AC004F" w:rsidP="00AC004F">
            <w:pPr>
              <w:rPr>
                <w:rFonts w:ascii="Times New Roman" w:hAnsi="Times New Roman" w:cs="Times New Roman"/>
                <w:bCs/>
                <w:sz w:val="24"/>
                <w:szCs w:val="24"/>
              </w:rPr>
            </w:pPr>
            <w:r w:rsidRPr="00A00FB2">
              <w:rPr>
                <w:rFonts w:ascii="Times New Roman" w:hAnsi="Times New Roman" w:cs="Times New Roman"/>
                <w:bCs/>
                <w:sz w:val="24"/>
                <w:szCs w:val="24"/>
              </w:rPr>
              <w:t>ПК.3.</w:t>
            </w:r>
            <w:r>
              <w:rPr>
                <w:rFonts w:ascii="Times New Roman" w:hAnsi="Times New Roman" w:cs="Times New Roman"/>
                <w:bCs/>
                <w:sz w:val="24"/>
                <w:szCs w:val="24"/>
              </w:rPr>
              <w:t>2</w:t>
            </w:r>
          </w:p>
        </w:tc>
        <w:tc>
          <w:tcPr>
            <w:tcW w:w="2833" w:type="dxa"/>
            <w:tcBorders>
              <w:top w:val="single" w:sz="4" w:space="0" w:color="auto"/>
              <w:left w:val="single" w:sz="4" w:space="0" w:color="auto"/>
              <w:right w:val="single" w:sz="4" w:space="0" w:color="auto"/>
            </w:tcBorders>
          </w:tcPr>
          <w:p w14:paraId="2DAFCB56" w14:textId="77777777" w:rsidR="00AC004F" w:rsidRPr="00AC004F" w:rsidRDefault="00AC004F" w:rsidP="00AC004F">
            <w:pPr>
              <w:rPr>
                <w:rFonts w:ascii="Times New Roman" w:hAnsi="Times New Roman" w:cs="Times New Roman"/>
                <w:bCs/>
                <w:sz w:val="24"/>
                <w:szCs w:val="24"/>
              </w:rPr>
            </w:pPr>
            <w:r w:rsidRPr="00AC004F">
              <w:rPr>
                <w:rFonts w:ascii="Times New Roman" w:hAnsi="Times New Roman" w:cs="Times New Roman"/>
                <w:bCs/>
                <w:sz w:val="24"/>
                <w:szCs w:val="24"/>
              </w:rPr>
              <w:t>-эксплуатировать аналитические приборы и технические средства контроля качества природной среды;</w:t>
            </w:r>
          </w:p>
          <w:p w14:paraId="1A211817" w14:textId="4C1869A6" w:rsidR="00AC004F" w:rsidRPr="00C13371" w:rsidRDefault="00AC004F" w:rsidP="00AC004F">
            <w:pPr>
              <w:rPr>
                <w:rFonts w:ascii="Times New Roman" w:hAnsi="Times New Roman" w:cs="Times New Roman"/>
                <w:bCs/>
                <w:sz w:val="24"/>
                <w:szCs w:val="24"/>
              </w:rPr>
            </w:pPr>
            <w:r w:rsidRPr="00AC004F">
              <w:rPr>
                <w:rFonts w:ascii="Times New Roman" w:hAnsi="Times New Roman" w:cs="Times New Roman"/>
                <w:bCs/>
                <w:sz w:val="24"/>
                <w:szCs w:val="24"/>
              </w:rPr>
              <w:t>-находить информацию для сопоставления результатов с нормативными показателями;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4AAEA1" w14:textId="77777777" w:rsidR="00AC004F" w:rsidRPr="00AC004F" w:rsidRDefault="00AC004F" w:rsidP="00AC004F">
            <w:pPr>
              <w:rPr>
                <w:rFonts w:ascii="Times New Roman" w:hAnsi="Times New Roman" w:cs="Times New Roman"/>
                <w:bCs/>
                <w:iCs/>
                <w:sz w:val="24"/>
                <w:szCs w:val="24"/>
              </w:rPr>
            </w:pPr>
            <w:r w:rsidRPr="00AC004F">
              <w:rPr>
                <w:rFonts w:ascii="Times New Roman" w:hAnsi="Times New Roman" w:cs="Times New Roman"/>
                <w:bCs/>
                <w:iCs/>
                <w:sz w:val="24"/>
                <w:szCs w:val="24"/>
              </w:rPr>
              <w:t>-устройство и принцип действия очистных установок и сооружений;</w:t>
            </w:r>
          </w:p>
          <w:p w14:paraId="3415F9B1" w14:textId="241A1A73" w:rsidR="00AC004F" w:rsidRPr="00CF1916" w:rsidRDefault="00AC004F" w:rsidP="00AC004F">
            <w:pPr>
              <w:rPr>
                <w:rFonts w:ascii="Times New Roman" w:hAnsi="Times New Roman" w:cs="Times New Roman"/>
                <w:bCs/>
                <w:iCs/>
                <w:sz w:val="24"/>
                <w:szCs w:val="24"/>
              </w:rPr>
            </w:pPr>
            <w:r w:rsidRPr="00AC004F">
              <w:rPr>
                <w:rFonts w:ascii="Times New Roman" w:hAnsi="Times New Roman" w:cs="Times New Roman"/>
                <w:bCs/>
                <w:iCs/>
                <w:sz w:val="24"/>
                <w:szCs w:val="24"/>
              </w:rPr>
              <w:t>-методы очистки и реабилитации полигонов.</w:t>
            </w:r>
          </w:p>
        </w:tc>
        <w:tc>
          <w:tcPr>
            <w:tcW w:w="2833" w:type="dxa"/>
            <w:tcBorders>
              <w:top w:val="single" w:sz="4" w:space="0" w:color="auto"/>
              <w:left w:val="single" w:sz="4" w:space="0" w:color="auto"/>
              <w:bottom w:val="single" w:sz="4" w:space="0" w:color="auto"/>
              <w:right w:val="single" w:sz="4" w:space="0" w:color="auto"/>
            </w:tcBorders>
          </w:tcPr>
          <w:p w14:paraId="3FC27749" w14:textId="77777777" w:rsidR="00AC004F" w:rsidRPr="00AC004F" w:rsidRDefault="00AC004F" w:rsidP="00AC004F">
            <w:pPr>
              <w:rPr>
                <w:rFonts w:ascii="Times New Roman" w:hAnsi="Times New Roman" w:cs="Times New Roman"/>
                <w:bCs/>
                <w:sz w:val="24"/>
                <w:szCs w:val="24"/>
              </w:rPr>
            </w:pPr>
            <w:r w:rsidRPr="00AC004F">
              <w:rPr>
                <w:rFonts w:ascii="Times New Roman" w:hAnsi="Times New Roman" w:cs="Times New Roman"/>
                <w:bCs/>
                <w:sz w:val="24"/>
                <w:szCs w:val="24"/>
              </w:rPr>
              <w:t>-сбора, обработки, систематизации, анализа информации, формирования и ведения базы данных загрязнения окружающей среды;</w:t>
            </w:r>
          </w:p>
          <w:p w14:paraId="36878550" w14:textId="2266FE05" w:rsidR="00AC004F" w:rsidRPr="00C13371" w:rsidRDefault="00AC004F" w:rsidP="00AC004F">
            <w:pPr>
              <w:rPr>
                <w:rFonts w:ascii="Times New Roman" w:hAnsi="Times New Roman" w:cs="Times New Roman"/>
                <w:bCs/>
                <w:sz w:val="24"/>
                <w:szCs w:val="24"/>
              </w:rPr>
            </w:pPr>
            <w:r w:rsidRPr="00AC004F">
              <w:rPr>
                <w:rFonts w:ascii="Times New Roman" w:hAnsi="Times New Roman" w:cs="Times New Roman"/>
                <w:bCs/>
                <w:sz w:val="24"/>
                <w:szCs w:val="24"/>
              </w:rPr>
              <w:t>-выбора оборудования, приборов контроля, аналитических приборов и проведения химического анализа атмосферного воздуха, воды и почвы;</w:t>
            </w:r>
          </w:p>
        </w:tc>
      </w:tr>
      <w:tr w:rsidR="00AC004F" w:rsidRPr="00C13371" w14:paraId="428A09A7" w14:textId="77777777" w:rsidTr="00E32102">
        <w:tc>
          <w:tcPr>
            <w:tcW w:w="1129" w:type="dxa"/>
          </w:tcPr>
          <w:p w14:paraId="3B0D608A" w14:textId="6E6DBAC0" w:rsidR="00AC004F" w:rsidRPr="00C13371" w:rsidRDefault="00AC004F" w:rsidP="00AC004F">
            <w:pPr>
              <w:rPr>
                <w:rFonts w:ascii="Times New Roman" w:hAnsi="Times New Roman" w:cs="Times New Roman"/>
                <w:bCs/>
                <w:sz w:val="24"/>
                <w:szCs w:val="24"/>
              </w:rPr>
            </w:pPr>
            <w:r w:rsidRPr="00A00FB2">
              <w:rPr>
                <w:rFonts w:ascii="Times New Roman" w:hAnsi="Times New Roman" w:cs="Times New Roman"/>
                <w:bCs/>
                <w:sz w:val="24"/>
                <w:szCs w:val="24"/>
              </w:rPr>
              <w:t>ПК.3.</w:t>
            </w:r>
            <w:r>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3C0763F7" w14:textId="77777777" w:rsidR="00EB5C8F" w:rsidRPr="00EB5C8F" w:rsidRDefault="00EB5C8F" w:rsidP="00EB5C8F">
            <w:pPr>
              <w:rPr>
                <w:rFonts w:ascii="Times New Roman" w:hAnsi="Times New Roman" w:cs="Times New Roman"/>
                <w:bCs/>
                <w:sz w:val="24"/>
                <w:szCs w:val="24"/>
              </w:rPr>
            </w:pPr>
            <w:r w:rsidRPr="00EB5C8F">
              <w:rPr>
                <w:rFonts w:ascii="Times New Roman" w:hAnsi="Times New Roman" w:cs="Times New Roman"/>
                <w:bCs/>
                <w:sz w:val="24"/>
                <w:szCs w:val="24"/>
              </w:rPr>
              <w:t>-находить информацию для сопоставления результатов с нормативными показателями;</w:t>
            </w:r>
          </w:p>
          <w:p w14:paraId="6F1A8429" w14:textId="0292C24B" w:rsidR="00AC004F" w:rsidRPr="00C13371" w:rsidRDefault="00EB5C8F" w:rsidP="00EB5C8F">
            <w:pPr>
              <w:rPr>
                <w:rFonts w:ascii="Times New Roman" w:hAnsi="Times New Roman" w:cs="Times New Roman"/>
                <w:bCs/>
                <w:sz w:val="24"/>
                <w:szCs w:val="24"/>
              </w:rPr>
            </w:pPr>
            <w:r w:rsidRPr="00EB5C8F">
              <w:rPr>
                <w:rFonts w:ascii="Times New Roman" w:hAnsi="Times New Roman" w:cs="Times New Roman"/>
                <w:bCs/>
                <w:sz w:val="24"/>
                <w:szCs w:val="24"/>
              </w:rPr>
              <w:t>-заполнять формы предоставления информации о результатах наблюдения;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CB624E3" w14:textId="77777777" w:rsidR="00EB5C8F" w:rsidRPr="00EB5C8F" w:rsidRDefault="00EB5C8F" w:rsidP="00EB5C8F">
            <w:pPr>
              <w:rPr>
                <w:rFonts w:ascii="Times New Roman" w:hAnsi="Times New Roman" w:cs="Times New Roman"/>
                <w:bCs/>
                <w:iCs/>
                <w:sz w:val="24"/>
                <w:szCs w:val="24"/>
              </w:rPr>
            </w:pPr>
            <w:r w:rsidRPr="00EB5C8F">
              <w:rPr>
                <w:rFonts w:ascii="Times New Roman" w:hAnsi="Times New Roman" w:cs="Times New Roman"/>
                <w:bCs/>
                <w:iCs/>
                <w:sz w:val="24"/>
                <w:szCs w:val="24"/>
              </w:rPr>
              <w:t>-приемы и способы составления экологических карт;</w:t>
            </w:r>
          </w:p>
          <w:p w14:paraId="76A1A47D" w14:textId="643D7E00" w:rsidR="00AC004F" w:rsidRPr="00CF1916" w:rsidRDefault="00EB5C8F" w:rsidP="00EB5C8F">
            <w:pPr>
              <w:rPr>
                <w:rFonts w:ascii="Times New Roman" w:hAnsi="Times New Roman" w:cs="Times New Roman"/>
                <w:bCs/>
                <w:iCs/>
                <w:sz w:val="24"/>
                <w:szCs w:val="24"/>
              </w:rPr>
            </w:pPr>
            <w:r w:rsidRPr="00EB5C8F">
              <w:rPr>
                <w:rFonts w:ascii="Times New Roman" w:hAnsi="Times New Roman" w:cs="Times New Roman"/>
                <w:bCs/>
                <w:iCs/>
                <w:sz w:val="24"/>
                <w:szCs w:val="24"/>
              </w:rPr>
              <w:t>-</w:t>
            </w:r>
            <w:r>
              <w:rPr>
                <w:rFonts w:ascii="Times New Roman" w:hAnsi="Times New Roman" w:cs="Times New Roman"/>
                <w:bCs/>
                <w:iCs/>
                <w:sz w:val="24"/>
                <w:szCs w:val="24"/>
              </w:rPr>
              <w:t>т</w:t>
            </w:r>
            <w:r w:rsidRPr="00EB5C8F">
              <w:rPr>
                <w:rFonts w:ascii="Times New Roman" w:hAnsi="Times New Roman" w:cs="Times New Roman"/>
                <w:bCs/>
                <w:iCs/>
                <w:sz w:val="24"/>
                <w:szCs w:val="24"/>
              </w:rPr>
              <w:t>иповые формы отчетной документации;</w:t>
            </w:r>
          </w:p>
        </w:tc>
        <w:tc>
          <w:tcPr>
            <w:tcW w:w="2833" w:type="dxa"/>
            <w:tcBorders>
              <w:top w:val="single" w:sz="4" w:space="0" w:color="auto"/>
              <w:left w:val="single" w:sz="4" w:space="0" w:color="auto"/>
              <w:bottom w:val="single" w:sz="4" w:space="0" w:color="auto"/>
              <w:right w:val="single" w:sz="4" w:space="0" w:color="auto"/>
            </w:tcBorders>
          </w:tcPr>
          <w:p w14:paraId="753C510C" w14:textId="77777777" w:rsidR="00EB5C8F" w:rsidRPr="00EB5C8F" w:rsidRDefault="00EB5C8F" w:rsidP="00EB5C8F">
            <w:pPr>
              <w:rPr>
                <w:rFonts w:ascii="Times New Roman" w:hAnsi="Times New Roman" w:cs="Times New Roman"/>
                <w:bCs/>
                <w:sz w:val="24"/>
                <w:szCs w:val="24"/>
              </w:rPr>
            </w:pPr>
            <w:r w:rsidRPr="00EB5C8F">
              <w:rPr>
                <w:rFonts w:ascii="Times New Roman" w:hAnsi="Times New Roman" w:cs="Times New Roman"/>
                <w:bCs/>
                <w:sz w:val="24"/>
                <w:szCs w:val="24"/>
              </w:rPr>
              <w:t>-планирования мероприятий и организации деятельности функционального подразделения по очистке и реабилитации загрязненных территорий;</w:t>
            </w:r>
          </w:p>
          <w:p w14:paraId="00010784" w14:textId="25FE2F60" w:rsidR="00AC004F" w:rsidRPr="00C13371" w:rsidRDefault="00EB5C8F" w:rsidP="00EB5C8F">
            <w:pPr>
              <w:rPr>
                <w:rFonts w:ascii="Times New Roman" w:hAnsi="Times New Roman" w:cs="Times New Roman"/>
                <w:bCs/>
                <w:sz w:val="24"/>
                <w:szCs w:val="24"/>
              </w:rPr>
            </w:pPr>
            <w:r w:rsidRPr="00EB5C8F">
              <w:rPr>
                <w:rFonts w:ascii="Times New Roman" w:hAnsi="Times New Roman" w:cs="Times New Roman"/>
                <w:bCs/>
                <w:sz w:val="24"/>
                <w:szCs w:val="24"/>
              </w:rPr>
              <w:t>-проведения мероприятий по очистке и реабилитации загрязненных территорий.</w:t>
            </w:r>
          </w:p>
        </w:tc>
      </w:tr>
    </w:tbl>
    <w:p w14:paraId="29938173" w14:textId="77777777" w:rsidR="002E5A9D" w:rsidRDefault="002E5A9D" w:rsidP="002E5A9D">
      <w:pPr>
        <w:spacing w:after="120"/>
        <w:ind w:firstLine="709"/>
        <w:rPr>
          <w:rFonts w:ascii="Times New Roman" w:hAnsi="Times New Roman" w:cs="Times New Roman"/>
          <w:bCs/>
          <w:sz w:val="24"/>
          <w:szCs w:val="24"/>
        </w:rPr>
      </w:pPr>
    </w:p>
    <w:p w14:paraId="1AD9EA14" w14:textId="77777777" w:rsidR="002E5A9D" w:rsidRDefault="002E5A9D" w:rsidP="002E5A9D">
      <w:pPr>
        <w:rPr>
          <w:rFonts w:ascii="Times New Roman" w:eastAsia="Times New Roman" w:hAnsi="Times New Roman" w:cs="Times New Roman"/>
          <w:sz w:val="24"/>
          <w:szCs w:val="24"/>
          <w:lang w:eastAsia="ru-RU"/>
        </w:rPr>
      </w:pPr>
    </w:p>
    <w:p w14:paraId="34F5B7D0" w14:textId="77777777" w:rsidR="002E5A9D" w:rsidRDefault="002E5A9D" w:rsidP="002E5A9D">
      <w:pPr>
        <w:ind w:firstLine="709"/>
        <w:rPr>
          <w:rFonts w:ascii="Times New Roman" w:eastAsia="Times New Roman" w:hAnsi="Times New Roman" w:cs="Times New Roman"/>
          <w:sz w:val="24"/>
          <w:szCs w:val="24"/>
          <w:lang w:eastAsia="ru-RU"/>
        </w:rPr>
      </w:pPr>
    </w:p>
    <w:p w14:paraId="51998964" w14:textId="77777777" w:rsidR="002E5A9D" w:rsidRPr="00E11160" w:rsidRDefault="002E5A9D" w:rsidP="002E5A9D">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A38B193" w14:textId="77777777" w:rsidR="002E5A9D" w:rsidRPr="00E11160" w:rsidRDefault="002E5A9D" w:rsidP="002E5A9D">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81"/>
        <w:gridCol w:w="2371"/>
        <w:gridCol w:w="2669"/>
      </w:tblGrid>
      <w:tr w:rsidR="002E5A9D" w:rsidRPr="000E591D" w14:paraId="7FB4D521" w14:textId="77777777" w:rsidTr="0014732F">
        <w:trPr>
          <w:trHeight w:val="23"/>
        </w:trPr>
        <w:tc>
          <w:tcPr>
            <w:tcW w:w="2460" w:type="pct"/>
            <w:vAlign w:val="center"/>
          </w:tcPr>
          <w:p w14:paraId="3C010BA0" w14:textId="77777777" w:rsidR="002E5A9D" w:rsidRPr="00C13371" w:rsidRDefault="002E5A9D" w:rsidP="00CE76E8">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0F27CDF2" w14:textId="77777777" w:rsidR="002E5A9D" w:rsidRPr="00C13371" w:rsidRDefault="002E5A9D" w:rsidP="00CE76E8">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5148812" w14:textId="77777777" w:rsidR="002E5A9D" w:rsidRPr="00C13371" w:rsidRDefault="002E5A9D" w:rsidP="00CE76E8">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2E5A9D" w:rsidRPr="000E591D" w14:paraId="284A71E9" w14:textId="77777777" w:rsidTr="0014732F">
        <w:trPr>
          <w:trHeight w:val="23"/>
        </w:trPr>
        <w:tc>
          <w:tcPr>
            <w:tcW w:w="2460" w:type="pct"/>
            <w:vAlign w:val="center"/>
          </w:tcPr>
          <w:p w14:paraId="576154D7" w14:textId="77777777" w:rsidR="002E5A9D" w:rsidRPr="00C13371" w:rsidRDefault="002E5A9D" w:rsidP="00CE76E8">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4C008DB4" w14:textId="524C7553" w:rsidR="002E5A9D" w:rsidRPr="00C13371" w:rsidRDefault="000D4DC4" w:rsidP="00CE76E8">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4C4904D0" w14:textId="47424EC0" w:rsidR="002E5A9D" w:rsidRPr="00C13371" w:rsidRDefault="000D4DC4" w:rsidP="00CE76E8">
            <w:pPr>
              <w:jc w:val="center"/>
              <w:rPr>
                <w:rFonts w:ascii="Times New Roman" w:hAnsi="Times New Roman" w:cs="Times New Roman"/>
                <w:bCs/>
                <w:sz w:val="24"/>
                <w:szCs w:val="24"/>
              </w:rPr>
            </w:pPr>
            <w:r>
              <w:rPr>
                <w:rFonts w:ascii="Times New Roman" w:hAnsi="Times New Roman" w:cs="Times New Roman"/>
                <w:bCs/>
                <w:sz w:val="24"/>
                <w:szCs w:val="24"/>
              </w:rPr>
              <w:t>70</w:t>
            </w:r>
          </w:p>
        </w:tc>
      </w:tr>
      <w:tr w:rsidR="002E5A9D" w:rsidRPr="000E591D" w14:paraId="6D85BBE3" w14:textId="77777777" w:rsidTr="0014732F">
        <w:trPr>
          <w:trHeight w:val="23"/>
        </w:trPr>
        <w:tc>
          <w:tcPr>
            <w:tcW w:w="2460" w:type="pct"/>
            <w:vAlign w:val="center"/>
          </w:tcPr>
          <w:p w14:paraId="4B00C306" w14:textId="77777777" w:rsidR="002E5A9D" w:rsidRPr="00C13371" w:rsidRDefault="002E5A9D" w:rsidP="00CE76E8">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77468CAD" w14:textId="10AF77CB" w:rsidR="002E5A9D" w:rsidRPr="00C13371" w:rsidRDefault="000D4DC4" w:rsidP="00CE76E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88FBE55" w14:textId="77777777" w:rsidR="002E5A9D" w:rsidRPr="00C13371" w:rsidRDefault="002E5A9D" w:rsidP="00CE76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E5A9D" w:rsidRPr="000E591D" w14:paraId="21621634" w14:textId="77777777" w:rsidTr="0014732F">
        <w:trPr>
          <w:trHeight w:val="23"/>
        </w:trPr>
        <w:tc>
          <w:tcPr>
            <w:tcW w:w="2460" w:type="pct"/>
            <w:vAlign w:val="center"/>
          </w:tcPr>
          <w:p w14:paraId="3E85DAB7" w14:textId="77777777" w:rsidR="002E5A9D" w:rsidRPr="00C13371" w:rsidRDefault="002E5A9D" w:rsidP="00CE76E8">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0248402" w14:textId="77777777" w:rsidR="002E5A9D" w:rsidRPr="00C13371" w:rsidRDefault="002E5A9D" w:rsidP="00CE76E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03E91F4A" w14:textId="77777777" w:rsidR="002E5A9D" w:rsidRPr="00C13371" w:rsidRDefault="002E5A9D" w:rsidP="00CE76E8">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2E5A9D" w:rsidRPr="000E591D" w14:paraId="5C648059" w14:textId="77777777" w:rsidTr="0014732F">
        <w:trPr>
          <w:trHeight w:val="23"/>
        </w:trPr>
        <w:tc>
          <w:tcPr>
            <w:tcW w:w="2460" w:type="pct"/>
            <w:vAlign w:val="center"/>
          </w:tcPr>
          <w:p w14:paraId="4AFA84D5" w14:textId="77777777" w:rsidR="002E5A9D" w:rsidRPr="00C13371" w:rsidRDefault="002E5A9D" w:rsidP="00CE76E8">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07C6C536" w14:textId="708F9A52" w:rsidR="002E5A9D" w:rsidRPr="00C13371" w:rsidRDefault="000D4DC4" w:rsidP="00CE76E8">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F885652" w14:textId="05555599" w:rsidR="002E5A9D" w:rsidRPr="00C13371" w:rsidRDefault="000D4DC4" w:rsidP="00CE76E8">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2E5A9D" w:rsidRPr="000E591D" w14:paraId="2F1507A2" w14:textId="77777777" w:rsidTr="0014732F">
        <w:trPr>
          <w:trHeight w:val="23"/>
        </w:trPr>
        <w:tc>
          <w:tcPr>
            <w:tcW w:w="2460" w:type="pct"/>
            <w:vAlign w:val="center"/>
          </w:tcPr>
          <w:p w14:paraId="169CBA37" w14:textId="77777777" w:rsidR="002E5A9D" w:rsidRPr="00C13371" w:rsidRDefault="002E5A9D" w:rsidP="00CE76E8">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15A08854" w14:textId="3BD29437" w:rsidR="002E5A9D" w:rsidRPr="00C13371" w:rsidRDefault="000D4DC4" w:rsidP="00CE76E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4A9AC8C5" w14:textId="0F67B504" w:rsidR="002E5A9D" w:rsidRPr="00C13371" w:rsidRDefault="000D4DC4" w:rsidP="00CE76E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E5A9D" w:rsidRPr="000E591D" w14:paraId="7B5CB8B5" w14:textId="77777777" w:rsidTr="0014732F">
        <w:trPr>
          <w:trHeight w:val="23"/>
        </w:trPr>
        <w:tc>
          <w:tcPr>
            <w:tcW w:w="2460" w:type="pct"/>
            <w:vAlign w:val="center"/>
          </w:tcPr>
          <w:p w14:paraId="54D29210" w14:textId="77777777" w:rsidR="002E5A9D" w:rsidRPr="00C13371" w:rsidRDefault="002E5A9D" w:rsidP="00CE76E8">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D3A6334" w14:textId="77777777" w:rsidR="002E5A9D" w:rsidRPr="00C13371" w:rsidRDefault="002E5A9D" w:rsidP="00CE76E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c>
          <w:tcPr>
            <w:tcW w:w="1345" w:type="pct"/>
            <w:vAlign w:val="center"/>
          </w:tcPr>
          <w:p w14:paraId="33FC913E" w14:textId="77777777" w:rsidR="002E5A9D" w:rsidRPr="00C13371" w:rsidRDefault="002E5A9D" w:rsidP="00CE76E8">
            <w:pPr>
              <w:jc w:val="center"/>
              <w:rPr>
                <w:rFonts w:ascii="Times New Roman" w:hAnsi="Times New Roman" w:cs="Times New Roman"/>
                <w:bCs/>
                <w:i/>
                <w:iCs/>
                <w:sz w:val="24"/>
                <w:szCs w:val="24"/>
              </w:rPr>
            </w:pPr>
            <w:r>
              <w:rPr>
                <w:rFonts w:ascii="Times New Roman" w:hAnsi="Times New Roman" w:cs="Times New Roman"/>
                <w:bCs/>
                <w:i/>
                <w:iCs/>
                <w:sz w:val="24"/>
                <w:szCs w:val="24"/>
              </w:rPr>
              <w:t>36</w:t>
            </w:r>
          </w:p>
        </w:tc>
      </w:tr>
      <w:tr w:rsidR="002E5A9D" w:rsidRPr="000E591D" w14:paraId="2B09481E" w14:textId="77777777" w:rsidTr="0014732F">
        <w:trPr>
          <w:trHeight w:val="23"/>
        </w:trPr>
        <w:tc>
          <w:tcPr>
            <w:tcW w:w="2460" w:type="pct"/>
            <w:vAlign w:val="center"/>
          </w:tcPr>
          <w:p w14:paraId="2F26F902" w14:textId="77777777" w:rsidR="002E5A9D" w:rsidRPr="00C13371" w:rsidRDefault="002E5A9D" w:rsidP="00CE76E8">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052B81F2" w14:textId="77777777" w:rsidR="002E5A9D" w:rsidRPr="00C13371" w:rsidRDefault="002E5A9D" w:rsidP="00CE76E8">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124C793" w14:textId="77777777" w:rsidR="002E5A9D" w:rsidRPr="00C13371" w:rsidRDefault="002E5A9D" w:rsidP="00CE76E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2E5A9D" w:rsidRPr="00257255" w14:paraId="0F63A4CA" w14:textId="77777777" w:rsidTr="0014732F">
        <w:trPr>
          <w:trHeight w:val="23"/>
        </w:trPr>
        <w:tc>
          <w:tcPr>
            <w:tcW w:w="2460" w:type="pct"/>
            <w:vAlign w:val="center"/>
          </w:tcPr>
          <w:p w14:paraId="1E20682A" w14:textId="77777777" w:rsidR="002E5A9D" w:rsidRPr="00C13371" w:rsidRDefault="002E5A9D" w:rsidP="00CE76E8">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C48CEC0" w14:textId="00DF44C7" w:rsidR="002E5A9D" w:rsidRPr="00C13371" w:rsidRDefault="000D4DC4" w:rsidP="00CE76E8">
            <w:pPr>
              <w:jc w:val="center"/>
              <w:rPr>
                <w:rFonts w:ascii="Times New Roman" w:hAnsi="Times New Roman" w:cs="Times New Roman"/>
                <w:b/>
                <w:sz w:val="24"/>
                <w:szCs w:val="24"/>
              </w:rPr>
            </w:pPr>
            <w:r>
              <w:rPr>
                <w:rFonts w:ascii="Times New Roman" w:hAnsi="Times New Roman" w:cs="Times New Roman"/>
                <w:b/>
                <w:sz w:val="24"/>
                <w:szCs w:val="24"/>
              </w:rPr>
              <w:t>234</w:t>
            </w:r>
          </w:p>
        </w:tc>
        <w:tc>
          <w:tcPr>
            <w:tcW w:w="1345" w:type="pct"/>
            <w:vAlign w:val="center"/>
          </w:tcPr>
          <w:p w14:paraId="70307E21" w14:textId="17486804" w:rsidR="002E5A9D" w:rsidRPr="00C13371" w:rsidRDefault="000D4DC4" w:rsidP="00CE76E8">
            <w:pPr>
              <w:jc w:val="center"/>
              <w:rPr>
                <w:rFonts w:ascii="Times New Roman" w:hAnsi="Times New Roman" w:cs="Times New Roman"/>
                <w:b/>
                <w:sz w:val="24"/>
                <w:szCs w:val="24"/>
              </w:rPr>
            </w:pPr>
            <w:r>
              <w:rPr>
                <w:rFonts w:ascii="Times New Roman" w:hAnsi="Times New Roman" w:cs="Times New Roman"/>
                <w:b/>
                <w:sz w:val="24"/>
                <w:szCs w:val="24"/>
              </w:rPr>
              <w:t>142</w:t>
            </w:r>
          </w:p>
        </w:tc>
      </w:tr>
    </w:tbl>
    <w:p w14:paraId="7CB582F7" w14:textId="77777777" w:rsidR="002E5A9D" w:rsidRDefault="002E5A9D" w:rsidP="002E5A9D">
      <w:pPr>
        <w:rPr>
          <w:rFonts w:ascii="Times New Roman" w:hAnsi="Times New Roman" w:cs="Times New Roman"/>
          <w:i/>
          <w:sz w:val="24"/>
          <w:szCs w:val="24"/>
        </w:rPr>
      </w:pPr>
    </w:p>
    <w:p w14:paraId="5A6E36AA" w14:textId="77777777" w:rsidR="002E5A9D" w:rsidRDefault="002E5A9D" w:rsidP="002E5A9D">
      <w:pPr>
        <w:rPr>
          <w:rFonts w:ascii="Times New Roman" w:hAnsi="Times New Roman" w:cs="Times New Roman"/>
          <w:i/>
          <w:sz w:val="24"/>
          <w:szCs w:val="24"/>
        </w:rPr>
      </w:pPr>
    </w:p>
    <w:p w14:paraId="5133F831" w14:textId="77777777" w:rsidR="002E5A9D" w:rsidRDefault="002E5A9D" w:rsidP="002E5A9D">
      <w:pPr>
        <w:rPr>
          <w:rFonts w:ascii="Times New Roman" w:hAnsi="Times New Roman" w:cs="Times New Roman"/>
          <w:i/>
          <w:sz w:val="24"/>
          <w:szCs w:val="24"/>
        </w:rPr>
      </w:pPr>
    </w:p>
    <w:p w14:paraId="51C540DF" w14:textId="77777777" w:rsidR="002E5A9D" w:rsidRPr="000156CF" w:rsidRDefault="002E5A9D" w:rsidP="002E5A9D">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2"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7"/>
        <w:gridCol w:w="3593"/>
        <w:gridCol w:w="1007"/>
        <w:gridCol w:w="719"/>
        <w:gridCol w:w="721"/>
        <w:gridCol w:w="575"/>
        <w:gridCol w:w="575"/>
        <w:gridCol w:w="434"/>
        <w:gridCol w:w="577"/>
        <w:gridCol w:w="567"/>
      </w:tblGrid>
      <w:tr w:rsidR="002E5A9D" w:rsidRPr="00C63897" w14:paraId="01C46704" w14:textId="77777777" w:rsidTr="00ED4350">
        <w:trPr>
          <w:cantSplit/>
          <w:trHeight w:val="2612"/>
        </w:trPr>
        <w:tc>
          <w:tcPr>
            <w:tcW w:w="515" w:type="pct"/>
            <w:tcBorders>
              <w:bottom w:val="single" w:sz="4" w:space="0" w:color="auto"/>
            </w:tcBorders>
          </w:tcPr>
          <w:p w14:paraId="17569962" w14:textId="77777777" w:rsidR="002E5A9D" w:rsidRPr="00C13371" w:rsidRDefault="002E5A9D" w:rsidP="00CE76E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38" w:type="pct"/>
            <w:tcBorders>
              <w:bottom w:val="single" w:sz="4" w:space="0" w:color="auto"/>
            </w:tcBorders>
            <w:vAlign w:val="center"/>
          </w:tcPr>
          <w:p w14:paraId="70470D6E" w14:textId="77777777" w:rsidR="002E5A9D" w:rsidRPr="00C13371" w:rsidRDefault="002E5A9D" w:rsidP="00CE76E8">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15" w:type="pct"/>
            <w:tcBorders>
              <w:bottom w:val="single" w:sz="4" w:space="0" w:color="auto"/>
            </w:tcBorders>
            <w:vAlign w:val="center"/>
          </w:tcPr>
          <w:p w14:paraId="70DB2414" w14:textId="77777777" w:rsidR="002E5A9D" w:rsidRPr="00C13371" w:rsidRDefault="002E5A9D" w:rsidP="00CE76E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2203FB7E" w14:textId="77777777" w:rsidR="002E5A9D" w:rsidRPr="00C13371" w:rsidRDefault="002E5A9D" w:rsidP="00CE76E8">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9" w:type="pct"/>
            <w:shd w:val="clear" w:color="auto" w:fill="D9D9D9" w:themeFill="background1" w:themeFillShade="D9"/>
            <w:textDirection w:val="btLr"/>
            <w:vAlign w:val="center"/>
          </w:tcPr>
          <w:p w14:paraId="0DD3DDBA" w14:textId="77777777" w:rsidR="002E5A9D" w:rsidRPr="00C13371" w:rsidRDefault="002E5A9D" w:rsidP="00CE76E8">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4" w:type="pct"/>
            <w:textDirection w:val="btLr"/>
            <w:vAlign w:val="center"/>
          </w:tcPr>
          <w:p w14:paraId="13EDF0F4" w14:textId="77777777" w:rsidR="002E5A9D" w:rsidRPr="00C13371" w:rsidRDefault="002E5A9D" w:rsidP="00CE76E8">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2A4185F3" w14:textId="77777777" w:rsidR="002E5A9D" w:rsidRPr="00C63897" w:rsidRDefault="002E5A9D" w:rsidP="00CE76E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2" w:type="pct"/>
            <w:textDirection w:val="btLr"/>
            <w:vAlign w:val="center"/>
          </w:tcPr>
          <w:p w14:paraId="2EBC95CB" w14:textId="77777777" w:rsidR="002E5A9D" w:rsidRPr="00C63897" w:rsidRDefault="002E5A9D" w:rsidP="00CE76E8">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5" w:type="pct"/>
            <w:shd w:val="clear" w:color="auto" w:fill="D9D9D9" w:themeFill="background1" w:themeFillShade="D9"/>
            <w:textDirection w:val="btLr"/>
            <w:vAlign w:val="center"/>
          </w:tcPr>
          <w:p w14:paraId="13CB5069" w14:textId="77777777" w:rsidR="002E5A9D" w:rsidRPr="00C63897" w:rsidRDefault="002E5A9D" w:rsidP="00CE76E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0" w:type="pct"/>
            <w:shd w:val="clear" w:color="auto" w:fill="D9D9D9" w:themeFill="background1" w:themeFillShade="D9"/>
            <w:textDirection w:val="btLr"/>
          </w:tcPr>
          <w:p w14:paraId="79D88071" w14:textId="77777777" w:rsidR="002E5A9D" w:rsidRPr="00C63897" w:rsidRDefault="002E5A9D" w:rsidP="00CE76E8">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E5A9D" w:rsidRPr="005643D7" w14:paraId="46C526C9" w14:textId="77777777" w:rsidTr="00ED4350">
        <w:trPr>
          <w:cantSplit/>
          <w:trHeight w:val="73"/>
        </w:trPr>
        <w:tc>
          <w:tcPr>
            <w:tcW w:w="515" w:type="pct"/>
            <w:tcBorders>
              <w:bottom w:val="single" w:sz="4" w:space="0" w:color="auto"/>
            </w:tcBorders>
            <w:vAlign w:val="center"/>
          </w:tcPr>
          <w:p w14:paraId="66B0B095" w14:textId="77777777" w:rsidR="002E5A9D" w:rsidRPr="00C13371" w:rsidRDefault="002E5A9D" w:rsidP="00CE76E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38" w:type="pct"/>
            <w:tcBorders>
              <w:bottom w:val="single" w:sz="4" w:space="0" w:color="auto"/>
            </w:tcBorders>
            <w:vAlign w:val="center"/>
          </w:tcPr>
          <w:p w14:paraId="237343D0" w14:textId="77777777" w:rsidR="002E5A9D" w:rsidRPr="00C13371" w:rsidRDefault="002E5A9D" w:rsidP="00CE76E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15" w:type="pct"/>
            <w:tcBorders>
              <w:bottom w:val="single" w:sz="4" w:space="0" w:color="auto"/>
            </w:tcBorders>
            <w:vAlign w:val="center"/>
          </w:tcPr>
          <w:p w14:paraId="17FD3A76" w14:textId="77777777" w:rsidR="002E5A9D" w:rsidRPr="00C13371" w:rsidRDefault="002E5A9D" w:rsidP="00CE76E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68B887AC" w14:textId="77777777" w:rsidR="002E5A9D" w:rsidRPr="00C13371" w:rsidRDefault="002E5A9D" w:rsidP="00CE76E8">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9" w:type="pct"/>
            <w:shd w:val="clear" w:color="auto" w:fill="D9D9D9" w:themeFill="background1" w:themeFillShade="D9"/>
            <w:vAlign w:val="center"/>
          </w:tcPr>
          <w:p w14:paraId="0A39C447" w14:textId="77777777" w:rsidR="002E5A9D" w:rsidRPr="00C13371" w:rsidRDefault="002E5A9D" w:rsidP="00CE76E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4" w:type="pct"/>
            <w:vAlign w:val="center"/>
          </w:tcPr>
          <w:p w14:paraId="652B95C2" w14:textId="77777777" w:rsidR="002E5A9D" w:rsidRPr="00C13371" w:rsidRDefault="002E5A9D" w:rsidP="00CE76E8">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41D15A2" w14:textId="77777777" w:rsidR="002E5A9D" w:rsidRPr="005643D7" w:rsidRDefault="002E5A9D" w:rsidP="00CE76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2" w:type="pct"/>
            <w:vAlign w:val="center"/>
          </w:tcPr>
          <w:p w14:paraId="7AD3BFBD" w14:textId="77777777" w:rsidR="002E5A9D" w:rsidRPr="005643D7" w:rsidRDefault="002E5A9D" w:rsidP="00CE76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286FB856" w14:textId="77777777" w:rsidR="002E5A9D" w:rsidRPr="005643D7" w:rsidRDefault="002E5A9D" w:rsidP="00CE76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60FF8CB0" w14:textId="77777777" w:rsidR="002E5A9D" w:rsidRPr="005643D7" w:rsidRDefault="002E5A9D" w:rsidP="00CE76E8">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E5A9D" w:rsidRPr="00C63897" w14:paraId="0CBBD7AA" w14:textId="77777777" w:rsidTr="00ED4350">
        <w:trPr>
          <w:trHeight w:val="781"/>
        </w:trPr>
        <w:tc>
          <w:tcPr>
            <w:tcW w:w="515" w:type="pct"/>
            <w:vMerge w:val="restart"/>
          </w:tcPr>
          <w:p w14:paraId="146DC79C" w14:textId="44367A8A" w:rsidR="002E5A9D" w:rsidRDefault="002E5A9D" w:rsidP="00CE76E8">
            <w:pPr>
              <w:rPr>
                <w:rFonts w:ascii="Times New Roman" w:hAnsi="Times New Roman"/>
              </w:rPr>
            </w:pPr>
            <w:r w:rsidRPr="004F0C32">
              <w:rPr>
                <w:rFonts w:ascii="Times New Roman" w:hAnsi="Times New Roman"/>
              </w:rPr>
              <w:t xml:space="preserve">ПК </w:t>
            </w:r>
            <w:r w:rsidR="000D4DC4">
              <w:rPr>
                <w:rFonts w:ascii="Times New Roman" w:hAnsi="Times New Roman"/>
              </w:rPr>
              <w:t>3</w:t>
            </w:r>
            <w:r w:rsidRPr="004F0C32">
              <w:rPr>
                <w:rFonts w:ascii="Times New Roman" w:hAnsi="Times New Roman"/>
              </w:rPr>
              <w:t>.1</w:t>
            </w:r>
          </w:p>
          <w:p w14:paraId="528F764D" w14:textId="3E16AD8F" w:rsidR="002E5A9D" w:rsidRPr="004F0C32" w:rsidRDefault="002E5A9D" w:rsidP="00CE76E8">
            <w:pPr>
              <w:rPr>
                <w:rFonts w:ascii="Times New Roman" w:hAnsi="Times New Roman"/>
              </w:rPr>
            </w:pPr>
            <w:r>
              <w:rPr>
                <w:rFonts w:ascii="Times New Roman" w:hAnsi="Times New Roman"/>
              </w:rPr>
              <w:t xml:space="preserve">ПК </w:t>
            </w:r>
            <w:r w:rsidR="000D4DC4">
              <w:rPr>
                <w:rFonts w:ascii="Times New Roman" w:hAnsi="Times New Roman"/>
              </w:rPr>
              <w:t>3</w:t>
            </w:r>
            <w:r>
              <w:rPr>
                <w:rFonts w:ascii="Times New Roman" w:hAnsi="Times New Roman"/>
              </w:rPr>
              <w:t>.2</w:t>
            </w:r>
          </w:p>
          <w:p w14:paraId="64BA3E83" w14:textId="1DE93478" w:rsidR="002E5A9D" w:rsidRDefault="002E5A9D" w:rsidP="00CE76E8">
            <w:pPr>
              <w:rPr>
                <w:rFonts w:ascii="Times New Roman" w:hAnsi="Times New Roman"/>
              </w:rPr>
            </w:pPr>
            <w:r w:rsidRPr="004F0C32">
              <w:rPr>
                <w:rFonts w:ascii="Times New Roman" w:hAnsi="Times New Roman"/>
              </w:rPr>
              <w:t xml:space="preserve">ПК </w:t>
            </w:r>
            <w:r w:rsidR="000D4DC4">
              <w:rPr>
                <w:rFonts w:ascii="Times New Roman" w:hAnsi="Times New Roman"/>
              </w:rPr>
              <w:t>3</w:t>
            </w:r>
            <w:r w:rsidRPr="004F0C32">
              <w:rPr>
                <w:rFonts w:ascii="Times New Roman" w:hAnsi="Times New Roman"/>
              </w:rPr>
              <w:t>.</w:t>
            </w:r>
            <w:r>
              <w:rPr>
                <w:rFonts w:ascii="Times New Roman" w:hAnsi="Times New Roman"/>
              </w:rPr>
              <w:t>3</w:t>
            </w:r>
          </w:p>
          <w:p w14:paraId="3E8D3BBE" w14:textId="6F2FCA01" w:rsidR="002E5A9D" w:rsidRDefault="002E5A9D" w:rsidP="00CE76E8">
            <w:pPr>
              <w:rPr>
                <w:rFonts w:ascii="Times New Roman" w:hAnsi="Times New Roman"/>
              </w:rPr>
            </w:pPr>
            <w:r w:rsidRPr="00083E04">
              <w:rPr>
                <w:rFonts w:ascii="Times New Roman" w:hAnsi="Times New Roman"/>
              </w:rPr>
              <w:t>ОК 0</w:t>
            </w:r>
            <w:r w:rsidR="000D4DC4">
              <w:rPr>
                <w:rFonts w:ascii="Times New Roman" w:hAnsi="Times New Roman"/>
              </w:rPr>
              <w:t>6</w:t>
            </w:r>
          </w:p>
          <w:p w14:paraId="4B39B546" w14:textId="297A9F5C" w:rsidR="002E5A9D" w:rsidRDefault="002E5A9D" w:rsidP="00CE76E8">
            <w:pPr>
              <w:rPr>
                <w:rFonts w:ascii="Times New Roman" w:hAnsi="Times New Roman"/>
              </w:rPr>
            </w:pPr>
            <w:r>
              <w:rPr>
                <w:rFonts w:ascii="Times New Roman" w:hAnsi="Times New Roman"/>
              </w:rPr>
              <w:t>ОК 0</w:t>
            </w:r>
            <w:r w:rsidR="000D4DC4">
              <w:rPr>
                <w:rFonts w:ascii="Times New Roman" w:hAnsi="Times New Roman"/>
              </w:rPr>
              <w:t>7</w:t>
            </w:r>
          </w:p>
          <w:p w14:paraId="7B80F399" w14:textId="20AB9502" w:rsidR="002E5A9D" w:rsidRDefault="002E5A9D" w:rsidP="00CE76E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w:t>
            </w:r>
            <w:r w:rsidR="000D4DC4">
              <w:rPr>
                <w:rFonts w:ascii="Times New Roman" w:eastAsia="Times New Roman" w:hAnsi="Times New Roman" w:cs="Times New Roman"/>
                <w:bCs/>
                <w:lang w:eastAsia="ru-RU"/>
              </w:rPr>
              <w:t>8</w:t>
            </w:r>
          </w:p>
          <w:p w14:paraId="7FEC22AE" w14:textId="37BF17A0" w:rsidR="000D4DC4" w:rsidRPr="00C13371" w:rsidRDefault="000D4DC4" w:rsidP="00CE76E8">
            <w:pPr>
              <w:rPr>
                <w:rFonts w:ascii="Times New Roman" w:eastAsia="Times New Roman" w:hAnsi="Times New Roman" w:cs="Times New Roman"/>
                <w:bCs/>
                <w:lang w:eastAsia="ru-RU"/>
              </w:rPr>
            </w:pPr>
            <w:r>
              <w:rPr>
                <w:rFonts w:ascii="Times New Roman" w:eastAsia="Times New Roman" w:hAnsi="Times New Roman" w:cs="Times New Roman"/>
                <w:bCs/>
                <w:lang w:eastAsia="ru-RU"/>
              </w:rPr>
              <w:t>ОК 09</w:t>
            </w:r>
          </w:p>
        </w:tc>
        <w:tc>
          <w:tcPr>
            <w:tcW w:w="1838" w:type="pct"/>
          </w:tcPr>
          <w:p w14:paraId="20FB6EC4" w14:textId="0DB3981F" w:rsidR="002E5A9D" w:rsidRPr="00C13371" w:rsidRDefault="000D4DC4" w:rsidP="00CE76E8">
            <w:pPr>
              <w:rPr>
                <w:rFonts w:ascii="Times New Roman" w:eastAsia="Times New Roman" w:hAnsi="Times New Roman" w:cs="Times New Roman"/>
                <w:lang w:eastAsia="ru-RU"/>
              </w:rPr>
            </w:pPr>
            <w:r w:rsidRPr="000D4DC4">
              <w:rPr>
                <w:rFonts w:ascii="Times New Roman" w:hAnsi="Times New Roman"/>
              </w:rPr>
              <w:t>Раздел 1. Управление отходами</w:t>
            </w:r>
          </w:p>
        </w:tc>
        <w:tc>
          <w:tcPr>
            <w:tcW w:w="515" w:type="pct"/>
          </w:tcPr>
          <w:p w14:paraId="68D50AED" w14:textId="67C7F2FF" w:rsidR="002E5A9D" w:rsidRPr="00C13371" w:rsidRDefault="000D4DC4"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8" w:type="pct"/>
          </w:tcPr>
          <w:p w14:paraId="50110901" w14:textId="7FBD7E23" w:rsidR="002E5A9D" w:rsidRPr="00C13371" w:rsidRDefault="000D4DC4" w:rsidP="00CE76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70</w:t>
            </w:r>
          </w:p>
        </w:tc>
        <w:tc>
          <w:tcPr>
            <w:tcW w:w="369" w:type="pct"/>
            <w:shd w:val="clear" w:color="auto" w:fill="D9D9D9" w:themeFill="background1" w:themeFillShade="D9"/>
          </w:tcPr>
          <w:p w14:paraId="38933C36" w14:textId="0957F319" w:rsidR="002E5A9D" w:rsidRPr="00C13371" w:rsidRDefault="000D4DC4"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4" w:type="pct"/>
          </w:tcPr>
          <w:p w14:paraId="0379BD16" w14:textId="0B175DB3" w:rsidR="002E5A9D" w:rsidRPr="00C13371" w:rsidRDefault="000D4DC4" w:rsidP="00CE76E8">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294" w:type="pct"/>
          </w:tcPr>
          <w:p w14:paraId="7057A3D2" w14:textId="62B1BE43" w:rsidR="002E5A9D" w:rsidRPr="00C63897" w:rsidRDefault="000D4DC4"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22" w:type="pct"/>
          </w:tcPr>
          <w:p w14:paraId="6D349D48" w14:textId="77777777" w:rsidR="002E5A9D" w:rsidRPr="00C63897" w:rsidRDefault="002E5A9D"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5" w:type="pct"/>
            <w:shd w:val="clear" w:color="auto" w:fill="D9D9D9" w:themeFill="background1" w:themeFillShade="D9"/>
          </w:tcPr>
          <w:p w14:paraId="1682C5E0" w14:textId="77777777" w:rsidR="002E5A9D" w:rsidRPr="00C63897" w:rsidRDefault="002E5A9D" w:rsidP="00CE76E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31EDD973" w14:textId="77777777" w:rsidR="002E5A9D" w:rsidRPr="00C63897" w:rsidRDefault="002E5A9D" w:rsidP="00CE76E8">
            <w:pPr>
              <w:jc w:val="center"/>
              <w:rPr>
                <w:rFonts w:ascii="Times New Roman" w:eastAsia="Times New Roman" w:hAnsi="Times New Roman" w:cs="Times New Roman"/>
                <w:b/>
                <w:bCs/>
                <w:lang w:eastAsia="ru-RU"/>
              </w:rPr>
            </w:pPr>
          </w:p>
        </w:tc>
      </w:tr>
      <w:tr w:rsidR="002E5A9D" w:rsidRPr="00C63897" w14:paraId="4F804E48" w14:textId="77777777" w:rsidTr="00ED4350">
        <w:trPr>
          <w:trHeight w:val="707"/>
        </w:trPr>
        <w:tc>
          <w:tcPr>
            <w:tcW w:w="515" w:type="pct"/>
            <w:vMerge/>
          </w:tcPr>
          <w:p w14:paraId="1D4D41CB" w14:textId="77777777" w:rsidR="002E5A9D" w:rsidRPr="00C63897" w:rsidRDefault="002E5A9D" w:rsidP="00CE76E8">
            <w:pPr>
              <w:rPr>
                <w:rFonts w:ascii="Times New Roman" w:eastAsia="Times New Roman" w:hAnsi="Times New Roman" w:cs="Times New Roman"/>
                <w:bCs/>
                <w:lang w:eastAsia="ru-RU"/>
              </w:rPr>
            </w:pPr>
          </w:p>
        </w:tc>
        <w:tc>
          <w:tcPr>
            <w:tcW w:w="1838" w:type="pct"/>
          </w:tcPr>
          <w:p w14:paraId="37E1C297" w14:textId="77777777" w:rsidR="002E5A9D" w:rsidRPr="00C63897" w:rsidRDefault="002E5A9D" w:rsidP="00CE76E8">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15" w:type="pct"/>
          </w:tcPr>
          <w:p w14:paraId="6AF2FD62" w14:textId="66E7271D" w:rsidR="002E5A9D" w:rsidRPr="00C63897" w:rsidRDefault="000D4DC4"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06EF9357" w14:textId="4C1E066B" w:rsidR="002E5A9D" w:rsidRPr="00C63897" w:rsidRDefault="000D4DC4" w:rsidP="00CE76E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9" w:type="pct"/>
            <w:shd w:val="clear" w:color="auto" w:fill="D9D9D9" w:themeFill="background1" w:themeFillShade="D9"/>
          </w:tcPr>
          <w:p w14:paraId="2FF4121A" w14:textId="35154579" w:rsidR="002E5A9D" w:rsidRPr="00C63897" w:rsidRDefault="000D4DC4"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10" w:type="pct"/>
            <w:gridSpan w:val="3"/>
            <w:shd w:val="clear" w:color="auto" w:fill="auto"/>
          </w:tcPr>
          <w:p w14:paraId="41672A57" w14:textId="77777777" w:rsidR="002E5A9D" w:rsidRPr="00C63897" w:rsidRDefault="002E5A9D" w:rsidP="00CE76E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DD01C9B" w14:textId="4E5EB842" w:rsidR="002E5A9D" w:rsidRPr="00C63897" w:rsidRDefault="000D4DC4"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90" w:type="pct"/>
            <w:shd w:val="clear" w:color="auto" w:fill="D9D9D9" w:themeFill="background1" w:themeFillShade="D9"/>
          </w:tcPr>
          <w:p w14:paraId="23E62759" w14:textId="77777777" w:rsidR="002E5A9D" w:rsidRPr="00C63897" w:rsidRDefault="002E5A9D" w:rsidP="00CE76E8">
            <w:pPr>
              <w:jc w:val="center"/>
              <w:rPr>
                <w:rFonts w:ascii="Times New Roman" w:eastAsia="Times New Roman" w:hAnsi="Times New Roman" w:cs="Times New Roman"/>
                <w:b/>
                <w:bCs/>
                <w:lang w:eastAsia="ru-RU"/>
              </w:rPr>
            </w:pPr>
          </w:p>
        </w:tc>
      </w:tr>
      <w:tr w:rsidR="002E5A9D" w:rsidRPr="00C63897" w14:paraId="36239764" w14:textId="77777777" w:rsidTr="00ED4350">
        <w:trPr>
          <w:trHeight w:val="314"/>
        </w:trPr>
        <w:tc>
          <w:tcPr>
            <w:tcW w:w="515" w:type="pct"/>
            <w:vMerge/>
          </w:tcPr>
          <w:p w14:paraId="08480EE7" w14:textId="77777777" w:rsidR="002E5A9D" w:rsidRPr="00C63897" w:rsidRDefault="002E5A9D" w:rsidP="00CE76E8">
            <w:pPr>
              <w:rPr>
                <w:rFonts w:ascii="Times New Roman" w:eastAsia="Times New Roman" w:hAnsi="Times New Roman" w:cs="Times New Roman"/>
                <w:lang w:eastAsia="ru-RU"/>
              </w:rPr>
            </w:pPr>
          </w:p>
        </w:tc>
        <w:tc>
          <w:tcPr>
            <w:tcW w:w="1838" w:type="pct"/>
          </w:tcPr>
          <w:p w14:paraId="4F70793A" w14:textId="77777777" w:rsidR="002E5A9D" w:rsidRPr="00C63897" w:rsidRDefault="002E5A9D" w:rsidP="00CE76E8">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15" w:type="pct"/>
          </w:tcPr>
          <w:p w14:paraId="28E78096" w14:textId="77777777" w:rsidR="002E5A9D" w:rsidRPr="00C63897" w:rsidRDefault="002E5A9D"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368" w:type="pct"/>
          </w:tcPr>
          <w:p w14:paraId="543CBE27" w14:textId="77777777" w:rsidR="002E5A9D" w:rsidRPr="00C63897" w:rsidRDefault="002E5A9D" w:rsidP="00CE76E8">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369" w:type="pct"/>
            <w:shd w:val="clear" w:color="auto" w:fill="D9D9D9" w:themeFill="background1" w:themeFillShade="D9"/>
          </w:tcPr>
          <w:p w14:paraId="3957B8D5" w14:textId="77777777" w:rsidR="002E5A9D" w:rsidRPr="00C63897" w:rsidRDefault="002E5A9D"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810" w:type="pct"/>
            <w:gridSpan w:val="3"/>
            <w:shd w:val="clear" w:color="auto" w:fill="auto"/>
          </w:tcPr>
          <w:p w14:paraId="755A94F9" w14:textId="77777777" w:rsidR="002E5A9D" w:rsidRPr="00C63897" w:rsidRDefault="002E5A9D" w:rsidP="00CE76E8">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2F120D3E" w14:textId="77777777" w:rsidR="002E5A9D" w:rsidRPr="00C63897" w:rsidRDefault="002E5A9D" w:rsidP="00CE76E8">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292D5DE" w14:textId="77777777" w:rsidR="002E5A9D" w:rsidRPr="00C63897" w:rsidRDefault="002E5A9D" w:rsidP="00CE76E8">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r>
      <w:tr w:rsidR="002E5A9D" w:rsidRPr="00C63897" w14:paraId="4D28985E" w14:textId="77777777" w:rsidTr="00ED4350">
        <w:tc>
          <w:tcPr>
            <w:tcW w:w="515" w:type="pct"/>
          </w:tcPr>
          <w:p w14:paraId="0E73A6D5" w14:textId="77777777" w:rsidR="002E5A9D" w:rsidRPr="00C63897" w:rsidRDefault="002E5A9D" w:rsidP="00CE76E8">
            <w:pPr>
              <w:suppressAutoHyphens/>
              <w:rPr>
                <w:rFonts w:ascii="Times New Roman" w:eastAsia="Times New Roman" w:hAnsi="Times New Roman" w:cs="Times New Roman"/>
                <w:lang w:eastAsia="ru-RU"/>
              </w:rPr>
            </w:pPr>
          </w:p>
        </w:tc>
        <w:tc>
          <w:tcPr>
            <w:tcW w:w="1838" w:type="pct"/>
          </w:tcPr>
          <w:p w14:paraId="05D3E225" w14:textId="77777777" w:rsidR="002E5A9D" w:rsidRPr="00C63897" w:rsidRDefault="002E5A9D" w:rsidP="00CE76E8">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15" w:type="pct"/>
          </w:tcPr>
          <w:p w14:paraId="2C9751BA" w14:textId="77777777" w:rsidR="002E5A9D" w:rsidRPr="00C63897" w:rsidRDefault="002E5A9D" w:rsidP="00CE76E8">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8" w:type="pct"/>
            <w:shd w:val="clear" w:color="auto" w:fill="auto"/>
          </w:tcPr>
          <w:p w14:paraId="44270D75" w14:textId="77777777" w:rsidR="002E5A9D" w:rsidRPr="00C63897" w:rsidRDefault="002E5A9D" w:rsidP="00CE76E8">
            <w:pPr>
              <w:jc w:val="center"/>
              <w:rPr>
                <w:rFonts w:ascii="Times New Roman" w:eastAsia="Times New Roman" w:hAnsi="Times New Roman" w:cs="Times New Roman"/>
                <w:b/>
                <w:lang w:eastAsia="ru-RU"/>
              </w:rPr>
            </w:pPr>
          </w:p>
        </w:tc>
        <w:tc>
          <w:tcPr>
            <w:tcW w:w="369" w:type="pct"/>
            <w:shd w:val="clear" w:color="auto" w:fill="D9D9D9" w:themeFill="background1" w:themeFillShade="D9"/>
          </w:tcPr>
          <w:p w14:paraId="293C26E2" w14:textId="77777777" w:rsidR="002E5A9D" w:rsidRPr="00C63897" w:rsidRDefault="002E5A9D" w:rsidP="00CE76E8">
            <w:pPr>
              <w:jc w:val="center"/>
              <w:rPr>
                <w:rFonts w:ascii="Times New Roman" w:eastAsia="Times New Roman" w:hAnsi="Times New Roman" w:cs="Times New Roman"/>
                <w:i/>
                <w:lang w:eastAsia="ru-RU"/>
              </w:rPr>
            </w:pPr>
          </w:p>
        </w:tc>
        <w:tc>
          <w:tcPr>
            <w:tcW w:w="810" w:type="pct"/>
            <w:gridSpan w:val="3"/>
            <w:shd w:val="clear" w:color="auto" w:fill="auto"/>
          </w:tcPr>
          <w:p w14:paraId="03AC7CBA" w14:textId="77777777" w:rsidR="002E5A9D" w:rsidRPr="00C63897" w:rsidRDefault="002E5A9D" w:rsidP="00CE76E8">
            <w:pPr>
              <w:jc w:val="center"/>
              <w:rPr>
                <w:rFonts w:ascii="Times New Roman" w:eastAsia="Times New Roman" w:hAnsi="Times New Roman" w:cs="Times New Roman"/>
                <w:i/>
                <w:lang w:eastAsia="ru-RU"/>
              </w:rPr>
            </w:pPr>
          </w:p>
        </w:tc>
        <w:tc>
          <w:tcPr>
            <w:tcW w:w="295" w:type="pct"/>
            <w:shd w:val="clear" w:color="auto" w:fill="D9D9D9" w:themeFill="background1" w:themeFillShade="D9"/>
          </w:tcPr>
          <w:p w14:paraId="0B39B022" w14:textId="77777777" w:rsidR="002E5A9D" w:rsidRPr="00C63897" w:rsidRDefault="002E5A9D" w:rsidP="00CE76E8">
            <w:pPr>
              <w:jc w:val="center"/>
              <w:rPr>
                <w:rFonts w:ascii="Times New Roman" w:eastAsia="Times New Roman" w:hAnsi="Times New Roman" w:cs="Times New Roman"/>
                <w:i/>
                <w:lang w:eastAsia="ru-RU"/>
              </w:rPr>
            </w:pPr>
          </w:p>
        </w:tc>
        <w:tc>
          <w:tcPr>
            <w:tcW w:w="290" w:type="pct"/>
            <w:shd w:val="clear" w:color="auto" w:fill="D9D9D9" w:themeFill="background1" w:themeFillShade="D9"/>
          </w:tcPr>
          <w:p w14:paraId="3F26C38C" w14:textId="77777777" w:rsidR="002E5A9D" w:rsidRPr="00C63897" w:rsidRDefault="002E5A9D" w:rsidP="00CE76E8">
            <w:pPr>
              <w:jc w:val="center"/>
              <w:rPr>
                <w:rFonts w:ascii="Times New Roman" w:eastAsia="Times New Roman" w:hAnsi="Times New Roman" w:cs="Times New Roman"/>
                <w:i/>
                <w:lang w:eastAsia="ru-RU"/>
              </w:rPr>
            </w:pPr>
          </w:p>
        </w:tc>
      </w:tr>
      <w:tr w:rsidR="002E5A9D" w:rsidRPr="00C63897" w14:paraId="3D88495E" w14:textId="77777777" w:rsidTr="00ED4350">
        <w:trPr>
          <w:trHeight w:val="217"/>
        </w:trPr>
        <w:tc>
          <w:tcPr>
            <w:tcW w:w="515" w:type="pct"/>
          </w:tcPr>
          <w:p w14:paraId="296A2511" w14:textId="77777777" w:rsidR="002E5A9D" w:rsidRPr="00C63897" w:rsidRDefault="002E5A9D" w:rsidP="00CE76E8">
            <w:pPr>
              <w:rPr>
                <w:rFonts w:ascii="Times New Roman" w:eastAsia="Times New Roman" w:hAnsi="Times New Roman" w:cs="Times New Roman"/>
                <w:b/>
                <w:i/>
                <w:lang w:eastAsia="ru-RU"/>
              </w:rPr>
            </w:pPr>
          </w:p>
        </w:tc>
        <w:tc>
          <w:tcPr>
            <w:tcW w:w="1838" w:type="pct"/>
          </w:tcPr>
          <w:p w14:paraId="681CCBA0" w14:textId="77777777" w:rsidR="002E5A9D" w:rsidRPr="00C63897" w:rsidRDefault="002E5A9D" w:rsidP="00CE76E8">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15" w:type="pct"/>
          </w:tcPr>
          <w:p w14:paraId="33BC99C9" w14:textId="04816C21" w:rsidR="002E5A9D" w:rsidRPr="00B74E54" w:rsidRDefault="002E5A9D" w:rsidP="00CE76E8">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2</w:t>
            </w:r>
            <w:r w:rsidR="000D4DC4">
              <w:rPr>
                <w:rFonts w:ascii="Times New Roman" w:eastAsia="Times New Roman" w:hAnsi="Times New Roman" w:cs="Times New Roman"/>
                <w:b/>
                <w:bCs/>
                <w:i/>
                <w:iCs/>
                <w:lang w:eastAsia="ru-RU"/>
              </w:rPr>
              <w:t>3</w:t>
            </w:r>
            <w:r>
              <w:rPr>
                <w:rFonts w:ascii="Times New Roman" w:eastAsia="Times New Roman" w:hAnsi="Times New Roman" w:cs="Times New Roman"/>
                <w:b/>
                <w:bCs/>
                <w:i/>
                <w:iCs/>
                <w:lang w:eastAsia="ru-RU"/>
              </w:rPr>
              <w:t>4</w:t>
            </w:r>
          </w:p>
        </w:tc>
        <w:tc>
          <w:tcPr>
            <w:tcW w:w="368" w:type="pct"/>
          </w:tcPr>
          <w:p w14:paraId="656473A2" w14:textId="79F721FE" w:rsidR="002E5A9D" w:rsidRPr="00C63897" w:rsidRDefault="000D4DC4" w:rsidP="00CE76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142</w:t>
            </w:r>
          </w:p>
        </w:tc>
        <w:tc>
          <w:tcPr>
            <w:tcW w:w="369" w:type="pct"/>
            <w:shd w:val="clear" w:color="auto" w:fill="D9D9D9" w:themeFill="background1" w:themeFillShade="D9"/>
          </w:tcPr>
          <w:p w14:paraId="59B4EFDB" w14:textId="6833A3BB" w:rsidR="002E5A9D" w:rsidRPr="00C63897" w:rsidRDefault="002E5A9D" w:rsidP="00CE76E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2</w:t>
            </w:r>
            <w:r w:rsidR="000D4DC4">
              <w:rPr>
                <w:rFonts w:ascii="Times New Roman" w:eastAsia="Times New Roman" w:hAnsi="Times New Roman" w:cs="Times New Roman"/>
                <w:b/>
                <w:i/>
                <w:lang w:eastAsia="ru-RU"/>
              </w:rPr>
              <w:t>1</w:t>
            </w:r>
            <w:r>
              <w:rPr>
                <w:rFonts w:ascii="Times New Roman" w:eastAsia="Times New Roman" w:hAnsi="Times New Roman" w:cs="Times New Roman"/>
                <w:b/>
                <w:i/>
                <w:lang w:eastAsia="ru-RU"/>
              </w:rPr>
              <w:t>6</w:t>
            </w:r>
          </w:p>
        </w:tc>
        <w:tc>
          <w:tcPr>
            <w:tcW w:w="294" w:type="pct"/>
          </w:tcPr>
          <w:p w14:paraId="0D6294E1" w14:textId="73BEABE7" w:rsidR="002E5A9D" w:rsidRPr="00C63897" w:rsidRDefault="000D4DC4" w:rsidP="00CE76E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144</w:t>
            </w:r>
          </w:p>
        </w:tc>
        <w:tc>
          <w:tcPr>
            <w:tcW w:w="294" w:type="pct"/>
          </w:tcPr>
          <w:p w14:paraId="19F639EE" w14:textId="2DBABC40" w:rsidR="002E5A9D" w:rsidRPr="00C63897" w:rsidRDefault="000D4DC4" w:rsidP="00CE76E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22" w:type="pct"/>
          </w:tcPr>
          <w:p w14:paraId="16193029" w14:textId="77777777" w:rsidR="002E5A9D" w:rsidRPr="00C63897" w:rsidRDefault="002E5A9D" w:rsidP="00CE76E8">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5" w:type="pct"/>
            <w:shd w:val="clear" w:color="auto" w:fill="D9D9D9" w:themeFill="background1" w:themeFillShade="D9"/>
          </w:tcPr>
          <w:p w14:paraId="5F59606C" w14:textId="5C1B1240" w:rsidR="002E5A9D" w:rsidRPr="00C63897" w:rsidRDefault="000D4DC4" w:rsidP="00CE76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290" w:type="pct"/>
            <w:shd w:val="clear" w:color="auto" w:fill="D9D9D9" w:themeFill="background1" w:themeFillShade="D9"/>
          </w:tcPr>
          <w:p w14:paraId="02D4ECAD" w14:textId="77777777" w:rsidR="002E5A9D" w:rsidRPr="00C63897" w:rsidRDefault="002E5A9D" w:rsidP="00CE76E8">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r>
    </w:tbl>
    <w:p w14:paraId="30736E8C" w14:textId="77777777" w:rsidR="002E5A9D" w:rsidRDefault="002E5A9D" w:rsidP="00ED4350">
      <w:pPr>
        <w:pStyle w:val="ConsPlusNormal"/>
      </w:pPr>
    </w:p>
    <w:p w14:paraId="59A642CE" w14:textId="0DAAF7B5" w:rsidR="002E5A9D" w:rsidRDefault="002E5A9D" w:rsidP="000D4DC4">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6891"/>
      </w:tblGrid>
      <w:tr w:rsidR="000D4DC4" w:rsidRPr="000D4DC4" w14:paraId="5845CBCC" w14:textId="77777777" w:rsidTr="00ED4350">
        <w:trPr>
          <w:trHeight w:val="823"/>
        </w:trPr>
        <w:tc>
          <w:tcPr>
            <w:tcW w:w="1474" w:type="pct"/>
            <w:vAlign w:val="center"/>
          </w:tcPr>
          <w:p w14:paraId="1DC04D0E" w14:textId="7AD4F189" w:rsidR="000D4DC4" w:rsidRPr="000D4DC4" w:rsidRDefault="000D4DC4" w:rsidP="000D4DC4">
            <w:pPr>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3526" w:type="pct"/>
            <w:vAlign w:val="center"/>
          </w:tcPr>
          <w:p w14:paraId="196BD136" w14:textId="6F46F9E4" w:rsidR="000D4DC4" w:rsidRPr="000D4DC4" w:rsidRDefault="000D4DC4" w:rsidP="000D4DC4">
            <w:pPr>
              <w:suppressAutoHyphens/>
              <w:jc w:val="center"/>
              <w:rPr>
                <w:rFonts w:ascii="Times New Roman" w:eastAsia="Times New Roman"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0D4DC4" w:rsidRPr="000D4DC4" w14:paraId="6277BF9E" w14:textId="77777777" w:rsidTr="00ED4350">
        <w:tc>
          <w:tcPr>
            <w:tcW w:w="5000" w:type="pct"/>
            <w:gridSpan w:val="2"/>
          </w:tcPr>
          <w:p w14:paraId="5C8E8456" w14:textId="7D840FCB"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
                <w:bCs/>
                <w:sz w:val="24"/>
                <w:szCs w:val="24"/>
                <w:lang w:eastAsia="ru-RU"/>
              </w:rPr>
              <w:t>Раздел 1. Управление отходами</w:t>
            </w:r>
            <w:r>
              <w:rPr>
                <w:rFonts w:ascii="Times New Roman" w:eastAsia="Times New Roman" w:hAnsi="Times New Roman" w:cs="Times New Roman"/>
                <w:b/>
                <w:bCs/>
                <w:sz w:val="24"/>
                <w:szCs w:val="24"/>
                <w:lang w:eastAsia="ru-RU"/>
              </w:rPr>
              <w:t xml:space="preserve"> (234)</w:t>
            </w:r>
          </w:p>
        </w:tc>
      </w:tr>
      <w:tr w:rsidR="000D4DC4" w:rsidRPr="000D4DC4" w14:paraId="34FFE059" w14:textId="77777777" w:rsidTr="00ED4350">
        <w:trPr>
          <w:trHeight w:val="451"/>
        </w:trPr>
        <w:tc>
          <w:tcPr>
            <w:tcW w:w="5000" w:type="pct"/>
            <w:gridSpan w:val="2"/>
          </w:tcPr>
          <w:p w14:paraId="26FEEB37" w14:textId="77777777"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
                <w:bCs/>
                <w:sz w:val="24"/>
                <w:szCs w:val="24"/>
                <w:lang w:eastAsia="ru-RU"/>
              </w:rPr>
              <w:t xml:space="preserve">МДК. 03.01 </w:t>
            </w:r>
            <w:r w:rsidRPr="000D4DC4">
              <w:rPr>
                <w:rFonts w:ascii="Times New Roman" w:eastAsia="Times New Roman" w:hAnsi="Times New Roman" w:cs="Times New Roman"/>
                <w:b/>
                <w:sz w:val="24"/>
                <w:szCs w:val="24"/>
                <w:lang w:eastAsia="ru-RU"/>
              </w:rPr>
              <w:t>Организация учета и контроля обращения с отходами</w:t>
            </w:r>
            <w:r w:rsidRPr="000D4DC4">
              <w:rPr>
                <w:rFonts w:ascii="Times New Roman" w:eastAsia="Times New Roman" w:hAnsi="Times New Roman" w:cs="Times New Roman"/>
                <w:b/>
                <w:bCs/>
                <w:sz w:val="24"/>
                <w:szCs w:val="24"/>
                <w:lang w:eastAsia="ru-RU"/>
              </w:rPr>
              <w:t xml:space="preserve"> </w:t>
            </w:r>
          </w:p>
          <w:p w14:paraId="1C925627" w14:textId="77777777" w:rsidR="000D4DC4" w:rsidRPr="000D4DC4" w:rsidRDefault="000D4DC4" w:rsidP="000D4DC4">
            <w:pPr>
              <w:rPr>
                <w:rFonts w:ascii="Times New Roman" w:eastAsia="Times New Roman" w:hAnsi="Times New Roman" w:cs="Times New Roman"/>
                <w:b/>
                <w:sz w:val="24"/>
                <w:szCs w:val="24"/>
                <w:lang w:eastAsia="ru-RU"/>
              </w:rPr>
            </w:pPr>
          </w:p>
        </w:tc>
      </w:tr>
      <w:tr w:rsidR="000D4DC4" w:rsidRPr="000D4DC4" w14:paraId="26C83A4A" w14:textId="77777777" w:rsidTr="00ED4350">
        <w:tc>
          <w:tcPr>
            <w:tcW w:w="1474" w:type="pct"/>
            <w:vMerge w:val="restart"/>
          </w:tcPr>
          <w:p w14:paraId="574E896D" w14:textId="77777777"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
                <w:bCs/>
                <w:sz w:val="24"/>
                <w:szCs w:val="24"/>
                <w:lang w:eastAsia="ru-RU"/>
              </w:rPr>
              <w:t xml:space="preserve">Тема 1.1. </w:t>
            </w:r>
            <w:r w:rsidRPr="000D4DC4">
              <w:rPr>
                <w:rFonts w:ascii="Times New Roman" w:eastAsia="Times New Roman" w:hAnsi="Times New Roman" w:cs="Times New Roman"/>
                <w:b/>
                <w:sz w:val="24"/>
                <w:szCs w:val="24"/>
                <w:lang w:eastAsia="ru-RU"/>
              </w:rPr>
              <w:t>Организация учета и контроля обращения с отходами</w:t>
            </w:r>
            <w:r w:rsidRPr="000D4DC4">
              <w:rPr>
                <w:rFonts w:ascii="Times New Roman" w:eastAsia="Times New Roman" w:hAnsi="Times New Roman" w:cs="Times New Roman"/>
                <w:b/>
                <w:bCs/>
                <w:sz w:val="24"/>
                <w:szCs w:val="24"/>
                <w:lang w:eastAsia="ru-RU"/>
              </w:rPr>
              <w:t xml:space="preserve"> </w:t>
            </w:r>
          </w:p>
          <w:p w14:paraId="7AFB054B"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0B070144" w14:textId="77777777" w:rsidR="000D4DC4" w:rsidRPr="000D4DC4" w:rsidRDefault="000D4DC4" w:rsidP="000D4DC4">
            <w:pPr>
              <w:rPr>
                <w:rFonts w:ascii="Times New Roman" w:eastAsia="Times New Roman" w:hAnsi="Times New Roman" w:cs="Times New Roman"/>
                <w:b/>
                <w:sz w:val="24"/>
                <w:szCs w:val="24"/>
                <w:lang w:eastAsia="ru-RU"/>
              </w:rPr>
            </w:pPr>
            <w:r w:rsidRPr="000D4DC4">
              <w:rPr>
                <w:rFonts w:ascii="Times New Roman" w:eastAsia="Times New Roman" w:hAnsi="Times New Roman" w:cs="Times New Roman"/>
                <w:b/>
                <w:bCs/>
                <w:sz w:val="24"/>
                <w:szCs w:val="24"/>
                <w:lang w:eastAsia="ru-RU"/>
              </w:rPr>
              <w:t xml:space="preserve">Содержание </w:t>
            </w:r>
          </w:p>
        </w:tc>
      </w:tr>
      <w:tr w:rsidR="000D4DC4" w:rsidRPr="000D4DC4" w14:paraId="3C7F9ED8" w14:textId="77777777" w:rsidTr="00ED4350">
        <w:tc>
          <w:tcPr>
            <w:tcW w:w="1474" w:type="pct"/>
            <w:vMerge/>
          </w:tcPr>
          <w:p w14:paraId="6A70DF47"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0732A20E" w14:textId="77777777" w:rsidR="000D4DC4" w:rsidRPr="000D4DC4" w:rsidRDefault="000D4DC4" w:rsidP="000D4DC4">
            <w:pPr>
              <w:jc w:val="both"/>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lang w:eastAsia="ru-RU"/>
              </w:rPr>
              <w:t xml:space="preserve">1.Управление отходами. </w:t>
            </w:r>
            <w:r w:rsidRPr="000D4DC4">
              <w:rPr>
                <w:rFonts w:ascii="Times New Roman" w:eastAsia="Times New Roman" w:hAnsi="Times New Roman" w:cs="Times New Roman"/>
                <w:bCs/>
                <w:sz w:val="24"/>
                <w:szCs w:val="26"/>
                <w:shd w:val="clear" w:color="auto" w:fill="FFFFFF"/>
                <w:lang w:eastAsia="ru-RU"/>
              </w:rPr>
              <w:t xml:space="preserve">Основные принципы и приоритетные направления государственной политики в области обращения с отходами. Нормативно-правовое регулирование в области </w:t>
            </w:r>
            <w:r w:rsidRPr="000D4DC4">
              <w:rPr>
                <w:rFonts w:ascii="Times New Roman" w:eastAsia="Times New Roman" w:hAnsi="Times New Roman" w:cs="Times New Roman"/>
                <w:bCs/>
                <w:sz w:val="24"/>
                <w:szCs w:val="26"/>
                <w:shd w:val="clear" w:color="auto" w:fill="FFFFFF"/>
                <w:lang w:eastAsia="ru-RU"/>
              </w:rPr>
              <w:lastRenderedPageBreak/>
              <w:t xml:space="preserve">обращения с отходами. </w:t>
            </w:r>
            <w:r w:rsidRPr="000D4DC4">
              <w:rPr>
                <w:rFonts w:ascii="Times New Roman" w:eastAsia="Times New Roman" w:hAnsi="Times New Roman" w:cs="Times New Roman"/>
                <w:sz w:val="24"/>
                <w:szCs w:val="24"/>
                <w:shd w:val="clear" w:color="auto" w:fill="FFFFFF"/>
                <w:lang w:eastAsia="ru-RU"/>
              </w:rPr>
              <w:t xml:space="preserve">Государственные стандарты в области управления отходами. Лицензирование деятельности по сбору, транспортированию, обработке, утилизации, обезвреживанию, размещению отходов. </w:t>
            </w:r>
          </w:p>
        </w:tc>
      </w:tr>
      <w:tr w:rsidR="000D4DC4" w:rsidRPr="000D4DC4" w14:paraId="73C7B786" w14:textId="77777777" w:rsidTr="00ED4350">
        <w:tc>
          <w:tcPr>
            <w:tcW w:w="1474" w:type="pct"/>
            <w:vMerge/>
          </w:tcPr>
          <w:p w14:paraId="06FDA14F"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4B220933" w14:textId="77777777" w:rsidR="000D4DC4" w:rsidRPr="000D4DC4" w:rsidRDefault="000D4DC4" w:rsidP="000D4DC4">
            <w:pPr>
              <w:suppressAutoHyphens/>
              <w:jc w:val="both"/>
              <w:rPr>
                <w:rFonts w:ascii="Times New Roman" w:eastAsia="Times New Roman" w:hAnsi="Times New Roman" w:cs="Times New Roman"/>
                <w:sz w:val="24"/>
                <w:szCs w:val="24"/>
                <w:lang w:eastAsia="ru-RU"/>
              </w:rPr>
            </w:pPr>
            <w:r w:rsidRPr="000D4DC4">
              <w:rPr>
                <w:rFonts w:ascii="Times New Roman" w:eastAsia="Times New Roman" w:hAnsi="Times New Roman" w:cs="Times New Roman"/>
                <w:sz w:val="24"/>
                <w:szCs w:val="24"/>
                <w:lang w:eastAsia="ru-RU"/>
              </w:rPr>
              <w:t xml:space="preserve">2.Отходы. Классификация отходов. Источники появления отходов. Отходы производства и потребления. Классы опасности отходов. Стратегия развития промышленности по обработке, утилизации и обезвреживанию отходов производства и потребления. </w:t>
            </w:r>
            <w:r w:rsidRPr="000D4DC4">
              <w:rPr>
                <w:rFonts w:ascii="Times New Roman" w:eastAsia="Times New Roman" w:hAnsi="Times New Roman" w:cs="Times New Roman"/>
                <w:sz w:val="24"/>
                <w:szCs w:val="20"/>
                <w:lang w:eastAsia="ru-RU"/>
              </w:rPr>
              <w:t>Раздельный сбор и сортировка отходов. Технологические схемы сортировки.</w:t>
            </w:r>
          </w:p>
        </w:tc>
      </w:tr>
      <w:tr w:rsidR="000D4DC4" w:rsidRPr="000D4DC4" w14:paraId="0F15FC67" w14:textId="77777777" w:rsidTr="00ED4350">
        <w:trPr>
          <w:trHeight w:val="1633"/>
        </w:trPr>
        <w:tc>
          <w:tcPr>
            <w:tcW w:w="1474" w:type="pct"/>
            <w:vMerge/>
          </w:tcPr>
          <w:p w14:paraId="4FD89341"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4295FCF4" w14:textId="77777777" w:rsidR="000D4DC4" w:rsidRPr="000D4DC4" w:rsidRDefault="000D4DC4" w:rsidP="000D4DC4">
            <w:pPr>
              <w:keepNext/>
              <w:shd w:val="clear" w:color="auto" w:fill="FFFFFF"/>
              <w:spacing w:after="240"/>
              <w:jc w:val="both"/>
              <w:textAlignment w:val="baseline"/>
              <w:outlineLvl w:val="2"/>
              <w:rPr>
                <w:rFonts w:ascii="Times New Roman" w:eastAsia="Times New Roman" w:hAnsi="Times New Roman" w:cs="Times New Roman"/>
                <w:sz w:val="24"/>
                <w:szCs w:val="24"/>
                <w:lang w:eastAsia="nl-NL"/>
              </w:rPr>
            </w:pPr>
            <w:r w:rsidRPr="000D4DC4">
              <w:rPr>
                <w:rFonts w:ascii="Times New Roman" w:eastAsia="Times New Roman" w:hAnsi="Times New Roman" w:cs="Times New Roman"/>
                <w:bCs/>
                <w:sz w:val="24"/>
                <w:szCs w:val="24"/>
                <w:lang w:eastAsia="ru-RU"/>
              </w:rPr>
              <w:t>3.</w:t>
            </w:r>
            <w:r w:rsidRPr="000D4DC4">
              <w:rPr>
                <w:rFonts w:ascii="Times New Roman" w:eastAsia="Times New Roman" w:hAnsi="Times New Roman" w:cs="Times New Roman"/>
                <w:sz w:val="24"/>
                <w:szCs w:val="24"/>
                <w:lang w:eastAsia="nl-NL"/>
              </w:rPr>
              <w:t xml:space="preserve">Обращение с отходами. Сбор, хранение, захоронение, накопление, утилизация, обезвреживание, обработка отходов. </w:t>
            </w:r>
            <w:r w:rsidRPr="000D4DC4">
              <w:rPr>
                <w:rFonts w:ascii="Times New Roman" w:eastAsia="Times New Roman" w:hAnsi="Times New Roman" w:cs="Times New Roman"/>
                <w:sz w:val="24"/>
                <w:szCs w:val="20"/>
                <w:lang w:eastAsia="ru-RU"/>
              </w:rPr>
              <w:t>Термическая переработка органических отходов</w:t>
            </w:r>
            <w:r w:rsidRPr="000D4DC4">
              <w:rPr>
                <w:rFonts w:ascii="Times New Roman" w:eastAsia="Times New Roman" w:hAnsi="Times New Roman" w:cs="Times New Roman"/>
                <w:sz w:val="24"/>
                <w:szCs w:val="24"/>
                <w:lang w:eastAsia="nl-NL"/>
              </w:rPr>
              <w:t xml:space="preserve">. </w:t>
            </w:r>
            <w:r w:rsidRPr="000D4DC4">
              <w:rPr>
                <w:rFonts w:ascii="Times New Roman" w:eastAsia="Times New Roman" w:hAnsi="Times New Roman" w:cs="Times New Roman"/>
                <w:bCs/>
                <w:sz w:val="24"/>
                <w:szCs w:val="20"/>
                <w:lang w:eastAsia="ru-RU"/>
              </w:rPr>
              <w:t>Переработка отходов металлов.</w:t>
            </w:r>
            <w:r w:rsidRPr="000D4DC4">
              <w:rPr>
                <w:rFonts w:ascii="Cambria" w:eastAsia="Times New Roman" w:hAnsi="Cambria" w:cs="Times New Roman"/>
                <w:b/>
                <w:bCs/>
                <w:sz w:val="24"/>
                <w:szCs w:val="20"/>
                <w:lang w:eastAsia="ru-RU"/>
              </w:rPr>
              <w:t xml:space="preserve"> </w:t>
            </w:r>
            <w:r w:rsidRPr="000D4DC4">
              <w:rPr>
                <w:rFonts w:ascii="Times New Roman" w:eastAsia="Times New Roman" w:hAnsi="Times New Roman" w:cs="Times New Roman"/>
                <w:sz w:val="24"/>
                <w:szCs w:val="24"/>
                <w:lang w:eastAsia="nl-NL"/>
              </w:rPr>
              <w:t>Трансграничное перемещение отходов. Требования к транспортированию отходов. Лимит на размещение отходов. Требования к объектам размещения отходов.</w:t>
            </w:r>
            <w:r w:rsidRPr="000D4DC4">
              <w:rPr>
                <w:rFonts w:ascii="Times New Roman" w:eastAsia="Times New Roman" w:hAnsi="Times New Roman" w:cs="Times New Roman"/>
                <w:bCs/>
                <w:sz w:val="24"/>
                <w:szCs w:val="24"/>
                <w:shd w:val="clear" w:color="auto" w:fill="FFFFFF"/>
                <w:lang w:eastAsia="ru-RU"/>
              </w:rPr>
              <w:t xml:space="preserve"> Виды ответственности за неисполнение законодательства Российской Федерации в области обращения с отходами. </w:t>
            </w:r>
          </w:p>
        </w:tc>
      </w:tr>
      <w:tr w:rsidR="000D4DC4" w:rsidRPr="000D4DC4" w14:paraId="3A18E406" w14:textId="77777777" w:rsidTr="00ED4350">
        <w:tc>
          <w:tcPr>
            <w:tcW w:w="1474" w:type="pct"/>
            <w:vMerge/>
          </w:tcPr>
          <w:p w14:paraId="5980B423"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398B8FD0" w14:textId="77777777" w:rsidR="000D4DC4" w:rsidRPr="000D4DC4" w:rsidRDefault="000D4DC4" w:rsidP="000D4DC4">
            <w:pPr>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lang w:eastAsia="ru-RU"/>
              </w:rPr>
              <w:t xml:space="preserve">4.Промышленные отходы. Виды отходов. Отходы по отраслям. </w:t>
            </w:r>
            <w:r w:rsidRPr="000D4DC4">
              <w:rPr>
                <w:rFonts w:ascii="Times New Roman" w:eastAsia="Times New Roman" w:hAnsi="Times New Roman" w:cs="Times New Roman"/>
                <w:sz w:val="24"/>
                <w:szCs w:val="24"/>
                <w:shd w:val="clear" w:color="auto" w:fill="FFFFFF"/>
                <w:lang w:eastAsia="ru-RU"/>
              </w:rPr>
              <w:t xml:space="preserve">Выбросы загрязняющих веществ в атмосферный воздух. Сбросы загрязняющих веществ в водные объекты. </w:t>
            </w:r>
          </w:p>
        </w:tc>
      </w:tr>
      <w:tr w:rsidR="000D4DC4" w:rsidRPr="000D4DC4" w14:paraId="0A8A5677" w14:textId="77777777" w:rsidTr="00ED4350">
        <w:tc>
          <w:tcPr>
            <w:tcW w:w="1474" w:type="pct"/>
            <w:vMerge/>
          </w:tcPr>
          <w:p w14:paraId="67F07C44"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0FDC1E7D" w14:textId="77777777" w:rsidR="000D4DC4" w:rsidRPr="000D4DC4" w:rsidRDefault="000D4DC4" w:rsidP="000D4DC4">
            <w:pPr>
              <w:jc w:val="both"/>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lang w:eastAsia="ru-RU"/>
              </w:rPr>
              <w:t>5.Твердые коммунальные отходы.</w:t>
            </w:r>
            <w:r w:rsidRPr="000D4DC4">
              <w:rPr>
                <w:rFonts w:ascii="Times New Roman" w:eastAsia="Times New Roman" w:hAnsi="Times New Roman" w:cs="Times New Roman"/>
                <w:sz w:val="24"/>
                <w:szCs w:val="24"/>
                <w:shd w:val="clear" w:color="auto" w:fill="FFFFFF"/>
                <w:lang w:eastAsia="ru-RU"/>
              </w:rPr>
              <w:t xml:space="preserve"> Виды деятельности в области обращения с твердыми коммунальными отходами. Норматив накопления твердых коммунальных отходов. Оператор по обращению с твердыми коммунальными отходами. Создание и содержание мест (площадок) накопления твердых коммунальных отходов. Ведение реестра мест (площадок) накопления твердых коммунальных отходов. Государственная информационная система учета твердых коммунальных отходов. Договор на оказание услуг по обращению с твердыми коммунальными отходами. Определение объема и массы твердых коммунальных отходов. </w:t>
            </w:r>
          </w:p>
        </w:tc>
      </w:tr>
      <w:tr w:rsidR="000D4DC4" w:rsidRPr="000D4DC4" w14:paraId="7D8DD070" w14:textId="77777777" w:rsidTr="00ED4350">
        <w:tc>
          <w:tcPr>
            <w:tcW w:w="1474" w:type="pct"/>
            <w:vMerge/>
          </w:tcPr>
          <w:p w14:paraId="7823B76B"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0D4079D0" w14:textId="77777777" w:rsidR="000D4DC4" w:rsidRPr="000D4DC4" w:rsidRDefault="000D4DC4" w:rsidP="000D4DC4">
            <w:pPr>
              <w:suppressAutoHyphens/>
              <w:jc w:val="both"/>
              <w:rPr>
                <w:rFonts w:ascii="Times New Roman" w:eastAsia="Times New Roman" w:hAnsi="Times New Roman" w:cs="Times New Roman"/>
                <w:sz w:val="24"/>
                <w:szCs w:val="24"/>
                <w:lang w:eastAsia="ru-RU"/>
              </w:rPr>
            </w:pPr>
            <w:r w:rsidRPr="000D4DC4">
              <w:rPr>
                <w:rFonts w:ascii="Times New Roman" w:eastAsia="Times New Roman" w:hAnsi="Times New Roman" w:cs="Times New Roman"/>
                <w:sz w:val="24"/>
                <w:szCs w:val="24"/>
                <w:lang w:eastAsia="ru-RU"/>
              </w:rPr>
              <w:t>6.Обращение с промышленными отходами. Лимит на размещение отходов. Норматив сдачи отходов</w:t>
            </w:r>
          </w:p>
        </w:tc>
      </w:tr>
      <w:tr w:rsidR="000D4DC4" w:rsidRPr="000D4DC4" w14:paraId="358EE5CE" w14:textId="77777777" w:rsidTr="00ED4350">
        <w:tc>
          <w:tcPr>
            <w:tcW w:w="1474" w:type="pct"/>
            <w:vMerge/>
          </w:tcPr>
          <w:p w14:paraId="44825B83"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57FD901F" w14:textId="77777777" w:rsidR="000D4DC4" w:rsidRPr="000D4DC4" w:rsidRDefault="000D4DC4" w:rsidP="000D4DC4">
            <w:pPr>
              <w:rPr>
                <w:rFonts w:ascii="Times New Roman" w:eastAsia="Times New Roman" w:hAnsi="Times New Roman" w:cs="Times New Roman"/>
                <w:sz w:val="24"/>
                <w:szCs w:val="24"/>
                <w:lang w:eastAsia="ru-RU"/>
              </w:rPr>
            </w:pPr>
            <w:r w:rsidRPr="000D4DC4">
              <w:rPr>
                <w:rFonts w:ascii="Times New Roman" w:eastAsia="Times New Roman" w:hAnsi="Times New Roman" w:cs="Times New Roman"/>
                <w:sz w:val="24"/>
                <w:szCs w:val="24"/>
                <w:shd w:val="clear" w:color="auto" w:fill="FFFFFF"/>
                <w:lang w:eastAsia="ru-RU"/>
              </w:rPr>
              <w:t>7.Порядок учета в области обращения с отходами. Государственный кадастр отходов. Производственный контроль в области обращения с отходами. Общественный контроль в области обращения с отходами</w:t>
            </w:r>
          </w:p>
        </w:tc>
      </w:tr>
      <w:tr w:rsidR="000D4DC4" w:rsidRPr="000D4DC4" w14:paraId="4584848C" w14:textId="77777777" w:rsidTr="00ED4350">
        <w:tc>
          <w:tcPr>
            <w:tcW w:w="1474" w:type="pct"/>
            <w:vMerge/>
          </w:tcPr>
          <w:p w14:paraId="4612E2EE"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5D98AF28" w14:textId="77777777" w:rsidR="000D4DC4" w:rsidRPr="000D4DC4" w:rsidRDefault="000D4DC4" w:rsidP="000D4DC4">
            <w:pPr>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lang w:eastAsia="ru-RU"/>
              </w:rPr>
              <w:t>8.</w:t>
            </w:r>
            <w:r w:rsidRPr="000D4DC4">
              <w:rPr>
                <w:rFonts w:ascii="Times New Roman" w:eastAsia="Times New Roman" w:hAnsi="Times New Roman" w:cs="Times New Roman"/>
                <w:sz w:val="24"/>
                <w:szCs w:val="24"/>
                <w:shd w:val="clear" w:color="auto" w:fill="FFFFFF"/>
                <w:lang w:eastAsia="ru-RU"/>
              </w:rPr>
              <w:t xml:space="preserve"> Паспортизация отходов.</w:t>
            </w:r>
            <w:r w:rsidRPr="000D4DC4">
              <w:rPr>
                <w:rFonts w:ascii="Times New Roman" w:eastAsia="Times New Roman" w:hAnsi="Times New Roman" w:cs="Times New Roman"/>
                <w:sz w:val="24"/>
                <w:szCs w:val="24"/>
                <w:lang w:eastAsia="ru-RU"/>
              </w:rPr>
              <w:t xml:space="preserve"> Порядок паспортизации отходов. Технический паспорт отходов. Паспорт опасности отходов. Типовая форма паспорта опасности отходов. Сертификация отходов</w:t>
            </w:r>
          </w:p>
        </w:tc>
      </w:tr>
      <w:tr w:rsidR="000D4DC4" w:rsidRPr="000D4DC4" w14:paraId="5F1DDC3D" w14:textId="77777777" w:rsidTr="00ED4350">
        <w:tc>
          <w:tcPr>
            <w:tcW w:w="1474" w:type="pct"/>
            <w:vMerge/>
          </w:tcPr>
          <w:p w14:paraId="07DDC1BC"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615DF8BA" w14:textId="77777777" w:rsidR="000D4DC4" w:rsidRPr="000D4DC4" w:rsidRDefault="000D4DC4" w:rsidP="000D4DC4">
            <w:pPr>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shd w:val="clear" w:color="auto" w:fill="FFFFFF"/>
                <w:lang w:eastAsia="ru-RU"/>
              </w:rPr>
              <w:t>9. Классы опасности отходов. Отнесение отходов к конкретному классу опасности</w:t>
            </w:r>
          </w:p>
          <w:p w14:paraId="6D1BD095" w14:textId="77777777" w:rsidR="000D4DC4" w:rsidRPr="000D4DC4" w:rsidRDefault="000D4DC4" w:rsidP="000D4DC4">
            <w:pPr>
              <w:rPr>
                <w:rFonts w:ascii="Times New Roman" w:eastAsia="Times New Roman" w:hAnsi="Times New Roman" w:cs="Times New Roman"/>
                <w:sz w:val="24"/>
                <w:szCs w:val="24"/>
                <w:lang w:eastAsia="ru-RU"/>
              </w:rPr>
            </w:pPr>
            <w:r w:rsidRPr="000D4DC4">
              <w:rPr>
                <w:rFonts w:ascii="Times New Roman" w:eastAsia="Times New Roman" w:hAnsi="Times New Roman" w:cs="Times New Roman"/>
                <w:sz w:val="24"/>
                <w:szCs w:val="24"/>
                <w:shd w:val="clear" w:color="auto" w:fill="FFFFFF"/>
                <w:lang w:eastAsia="ru-RU"/>
              </w:rPr>
              <w:t>Критерии отнесения отходов к конкретному классу опасности. Степени негативного воздействия на окружающую среду. Степень опасности отхода для окружающей среды. Кратность разведения водной вытяжки из отхода, при которой вредное воздействие на гидробионты отсутствует</w:t>
            </w:r>
          </w:p>
        </w:tc>
      </w:tr>
      <w:tr w:rsidR="000D4DC4" w:rsidRPr="000D4DC4" w14:paraId="4448AD41" w14:textId="77777777" w:rsidTr="00ED4350">
        <w:tc>
          <w:tcPr>
            <w:tcW w:w="1474" w:type="pct"/>
            <w:vMerge/>
          </w:tcPr>
          <w:p w14:paraId="1796F098"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1498C84B" w14:textId="77777777" w:rsidR="000D4DC4" w:rsidRPr="000D4DC4" w:rsidRDefault="000D4DC4" w:rsidP="000D4DC4">
            <w:pPr>
              <w:rPr>
                <w:rFonts w:ascii="Times New Roman" w:eastAsia="Times New Roman" w:hAnsi="Times New Roman" w:cs="Times New Roman"/>
                <w:bCs/>
                <w:sz w:val="24"/>
                <w:szCs w:val="24"/>
                <w:shd w:val="clear" w:color="auto" w:fill="FFFFFF"/>
                <w:lang w:eastAsia="ru-RU"/>
              </w:rPr>
            </w:pPr>
            <w:r w:rsidRPr="000D4DC4">
              <w:rPr>
                <w:rFonts w:ascii="Times New Roman" w:eastAsia="Times New Roman" w:hAnsi="Times New Roman" w:cs="Times New Roman"/>
                <w:sz w:val="24"/>
                <w:szCs w:val="24"/>
                <w:shd w:val="clear" w:color="auto" w:fill="FFFFFF"/>
                <w:lang w:eastAsia="ru-RU"/>
              </w:rPr>
              <w:t>10.Экономическое регулирование в области обращения с отходами. Плата за негативное воздействие на окружающую среду.</w:t>
            </w:r>
            <w:r w:rsidRPr="000D4DC4">
              <w:rPr>
                <w:rFonts w:ascii="Times New Roman" w:eastAsia="Times New Roman" w:hAnsi="Times New Roman" w:cs="Times New Roman"/>
                <w:bCs/>
                <w:sz w:val="24"/>
                <w:szCs w:val="24"/>
                <w:shd w:val="clear" w:color="auto" w:fill="FFFFFF"/>
                <w:lang w:eastAsia="ru-RU"/>
              </w:rPr>
              <w:t xml:space="preserve"> Порядок исчисления и взимания платы за негативное воздействие на окружающую среду. </w:t>
            </w:r>
            <w:r w:rsidRPr="000D4DC4">
              <w:rPr>
                <w:rFonts w:ascii="Times New Roman" w:eastAsia="Times New Roman" w:hAnsi="Times New Roman" w:cs="Times New Roman"/>
                <w:sz w:val="24"/>
                <w:szCs w:val="24"/>
                <w:shd w:val="clear" w:color="auto" w:fill="FFFFFF"/>
                <w:lang w:eastAsia="ru-RU"/>
              </w:rPr>
              <w:t xml:space="preserve">Декларация о плате за негативное воздействие на окружающую среду. </w:t>
            </w:r>
            <w:r w:rsidRPr="000D4DC4">
              <w:rPr>
                <w:rFonts w:ascii="Times New Roman" w:eastAsia="Times New Roman" w:hAnsi="Times New Roman" w:cs="Times New Roman"/>
                <w:bCs/>
                <w:sz w:val="24"/>
                <w:szCs w:val="24"/>
                <w:shd w:val="clear" w:color="auto" w:fill="FFFFFF"/>
                <w:lang w:eastAsia="ru-RU"/>
              </w:rPr>
              <w:t xml:space="preserve">Форма декларации о плате за негативное воздействие на окружающую среду и порядок ее представления. </w:t>
            </w:r>
            <w:r w:rsidRPr="000D4DC4">
              <w:rPr>
                <w:rFonts w:ascii="Times New Roman" w:eastAsia="Times New Roman" w:hAnsi="Times New Roman" w:cs="Times New Roman"/>
                <w:sz w:val="24"/>
                <w:szCs w:val="24"/>
                <w:shd w:val="clear" w:color="auto" w:fill="FFFFFF"/>
                <w:lang w:eastAsia="ru-RU"/>
              </w:rPr>
              <w:t>Экономическое стимулирование деятельности в области обращения с отходами.</w:t>
            </w:r>
            <w:r w:rsidRPr="000D4DC4">
              <w:rPr>
                <w:rFonts w:ascii="Times New Roman" w:eastAsia="Times New Roman" w:hAnsi="Times New Roman" w:cs="Times New Roman"/>
                <w:bCs/>
                <w:sz w:val="24"/>
                <w:szCs w:val="24"/>
                <w:lang w:eastAsia="ru-RU"/>
              </w:rPr>
              <w:t xml:space="preserve"> Утилизационный сбор. </w:t>
            </w:r>
            <w:r w:rsidRPr="000D4DC4">
              <w:rPr>
                <w:rFonts w:ascii="Times New Roman" w:eastAsia="Times New Roman" w:hAnsi="Times New Roman" w:cs="Times New Roman"/>
                <w:sz w:val="24"/>
                <w:szCs w:val="24"/>
                <w:shd w:val="clear" w:color="auto" w:fill="FFFFFF"/>
                <w:lang w:eastAsia="ru-RU"/>
              </w:rPr>
              <w:t xml:space="preserve">Экологический сбор. </w:t>
            </w:r>
            <w:r w:rsidRPr="000D4DC4">
              <w:rPr>
                <w:rFonts w:ascii="Times New Roman" w:eastAsia="Times New Roman" w:hAnsi="Times New Roman" w:cs="Times New Roman"/>
                <w:bCs/>
                <w:sz w:val="24"/>
                <w:szCs w:val="24"/>
                <w:lang w:eastAsia="ru-RU"/>
              </w:rPr>
              <w:t xml:space="preserve">Мероприятия по ликвидации ущерба окружающей среды. </w:t>
            </w:r>
          </w:p>
        </w:tc>
      </w:tr>
      <w:tr w:rsidR="000D4DC4" w:rsidRPr="000D4DC4" w14:paraId="771196C5" w14:textId="77777777" w:rsidTr="00ED4350">
        <w:trPr>
          <w:trHeight w:val="1136"/>
        </w:trPr>
        <w:tc>
          <w:tcPr>
            <w:tcW w:w="1474" w:type="pct"/>
            <w:vMerge/>
          </w:tcPr>
          <w:p w14:paraId="332B5F72"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21F9612C" w14:textId="77777777" w:rsidR="000D4DC4" w:rsidRPr="000D4DC4" w:rsidRDefault="000D4DC4" w:rsidP="000D4DC4">
            <w:pPr>
              <w:keepNext/>
              <w:spacing w:after="240"/>
              <w:jc w:val="both"/>
              <w:textAlignment w:val="baseline"/>
              <w:outlineLvl w:val="2"/>
              <w:rPr>
                <w:rFonts w:ascii="Cambria" w:eastAsia="Times New Roman" w:hAnsi="Cambria" w:cs="Times New Roman"/>
                <w:b/>
                <w:bCs/>
                <w:sz w:val="26"/>
                <w:szCs w:val="26"/>
                <w:lang w:eastAsia="ru-RU"/>
              </w:rPr>
            </w:pPr>
            <w:r w:rsidRPr="000D4DC4">
              <w:rPr>
                <w:rFonts w:ascii="Times New Roman" w:eastAsia="Times New Roman" w:hAnsi="Times New Roman" w:cs="Times New Roman"/>
                <w:bCs/>
                <w:sz w:val="24"/>
                <w:szCs w:val="24"/>
                <w:lang w:eastAsia="ru-RU"/>
              </w:rPr>
              <w:t>11.Очистые сооружения, установки, полигоны. Требования к эксплуатации зданий, сооружений и иных объектов, связанных с обращением отходов. Санитарно-защитные зоны очистных сооружений. О</w:t>
            </w:r>
            <w:r w:rsidRPr="000D4DC4">
              <w:rPr>
                <w:rFonts w:ascii="Times New Roman" w:eastAsia="Times New Roman" w:hAnsi="Times New Roman" w:cs="Times New Roman"/>
                <w:sz w:val="24"/>
                <w:szCs w:val="24"/>
                <w:lang w:eastAsia="ru-RU"/>
              </w:rPr>
              <w:t xml:space="preserve">борудование для очистки отходящих газов и выбросов, сбросов. </w:t>
            </w:r>
          </w:p>
        </w:tc>
      </w:tr>
      <w:tr w:rsidR="000D4DC4" w:rsidRPr="000D4DC4" w14:paraId="5355CC94" w14:textId="77777777" w:rsidTr="00ED4350">
        <w:tc>
          <w:tcPr>
            <w:tcW w:w="1474" w:type="pct"/>
            <w:vMerge/>
          </w:tcPr>
          <w:p w14:paraId="78D1EFD6"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28EAD0B7" w14:textId="77777777" w:rsidR="000D4DC4" w:rsidRPr="000D4DC4" w:rsidRDefault="000D4DC4" w:rsidP="000D4DC4">
            <w:pPr>
              <w:jc w:val="both"/>
              <w:rPr>
                <w:rFonts w:ascii="Times New Roman" w:eastAsia="Times New Roman" w:hAnsi="Times New Roman" w:cs="Times New Roman"/>
                <w:sz w:val="24"/>
                <w:szCs w:val="24"/>
                <w:lang w:eastAsia="ru-RU"/>
              </w:rPr>
            </w:pPr>
            <w:r w:rsidRPr="000D4DC4">
              <w:rPr>
                <w:rFonts w:ascii="Times New Roman" w:eastAsia="Times New Roman" w:hAnsi="Times New Roman" w:cs="Times New Roman"/>
                <w:bCs/>
                <w:sz w:val="24"/>
                <w:szCs w:val="24"/>
                <w:lang w:eastAsia="ru-RU"/>
              </w:rPr>
              <w:t>12.Водоснабжение и водопотребление. Оборудование для очистки сточных вод</w:t>
            </w:r>
            <w:r w:rsidRPr="000D4DC4">
              <w:rPr>
                <w:rFonts w:ascii="Times New Roman" w:eastAsia="Times New Roman" w:hAnsi="Times New Roman" w:cs="Times New Roman"/>
                <w:sz w:val="24"/>
                <w:szCs w:val="24"/>
                <w:lang w:eastAsia="ru-RU"/>
              </w:rPr>
              <w:t xml:space="preserve">. </w:t>
            </w:r>
            <w:r w:rsidRPr="000D4DC4">
              <w:rPr>
                <w:rFonts w:ascii="Times New Roman" w:eastAsia="Times New Roman" w:hAnsi="Times New Roman" w:cs="Times New Roman"/>
                <w:sz w:val="24"/>
                <w:szCs w:val="26"/>
                <w:shd w:val="clear" w:color="auto" w:fill="FFFFFF"/>
                <w:lang w:eastAsia="ru-RU"/>
              </w:rPr>
              <w:t>Нормативы состава сточных вод.</w:t>
            </w:r>
            <w:r w:rsidRPr="000D4DC4">
              <w:rPr>
                <w:rFonts w:ascii="Arial" w:eastAsia="Times New Roman" w:hAnsi="Arial" w:cs="Arial"/>
                <w:sz w:val="24"/>
                <w:szCs w:val="26"/>
                <w:shd w:val="clear" w:color="auto" w:fill="FFFFFF"/>
                <w:lang w:eastAsia="ru-RU"/>
              </w:rPr>
              <w:t xml:space="preserve"> </w:t>
            </w:r>
            <w:r w:rsidRPr="000D4DC4">
              <w:rPr>
                <w:rFonts w:ascii="Times New Roman" w:eastAsia="Times New Roman" w:hAnsi="Times New Roman" w:cs="Times New Roman"/>
                <w:sz w:val="24"/>
                <w:szCs w:val="20"/>
                <w:lang w:eastAsia="ru-RU"/>
              </w:rPr>
              <w:t>Водозаборные сооружения. Классификация водозаборных сооружений.</w:t>
            </w:r>
          </w:p>
        </w:tc>
      </w:tr>
      <w:tr w:rsidR="000D4DC4" w:rsidRPr="000D4DC4" w14:paraId="571FC0D7" w14:textId="77777777" w:rsidTr="00ED4350">
        <w:trPr>
          <w:trHeight w:val="305"/>
        </w:trPr>
        <w:tc>
          <w:tcPr>
            <w:tcW w:w="1474" w:type="pct"/>
            <w:vMerge/>
          </w:tcPr>
          <w:p w14:paraId="1D962A47"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24E09779" w14:textId="163D9B6C" w:rsidR="000D4DC4" w:rsidRPr="000D4DC4" w:rsidRDefault="003330F4" w:rsidP="000D4DC4">
            <w:pPr>
              <w:suppressAutoHyphens/>
              <w:jc w:val="both"/>
              <w:rPr>
                <w:rFonts w:ascii="Times New Roman" w:eastAsia="Times New Roman" w:hAnsi="Times New Roman" w:cs="Times New Roman"/>
                <w:b/>
                <w:sz w:val="24"/>
                <w:szCs w:val="24"/>
                <w:lang w:eastAsia="ru-RU"/>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0D4DC4" w:rsidRPr="000D4DC4" w14:paraId="3D68022D" w14:textId="77777777" w:rsidTr="00ED4350">
        <w:trPr>
          <w:trHeight w:val="333"/>
        </w:trPr>
        <w:tc>
          <w:tcPr>
            <w:tcW w:w="1474" w:type="pct"/>
            <w:vMerge/>
          </w:tcPr>
          <w:p w14:paraId="7835E7AC"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47059D15" w14:textId="77777777" w:rsidR="000D4DC4" w:rsidRPr="000D4DC4" w:rsidRDefault="000D4DC4" w:rsidP="000D4DC4">
            <w:pPr>
              <w:suppressAutoHyphens/>
              <w:jc w:val="both"/>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Cs/>
                <w:sz w:val="24"/>
                <w:szCs w:val="24"/>
                <w:lang w:eastAsia="ru-RU"/>
              </w:rPr>
              <w:t>Практическое занятие 1.Анализ источников образования твердых коммунальных отходов</w:t>
            </w:r>
          </w:p>
        </w:tc>
      </w:tr>
      <w:tr w:rsidR="000D4DC4" w:rsidRPr="000D4DC4" w14:paraId="55B0D4E9" w14:textId="77777777" w:rsidTr="00ED4350">
        <w:trPr>
          <w:trHeight w:val="333"/>
        </w:trPr>
        <w:tc>
          <w:tcPr>
            <w:tcW w:w="1474" w:type="pct"/>
            <w:vMerge/>
          </w:tcPr>
          <w:p w14:paraId="5A284021"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55310C47"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Практическое занятие 2.</w:t>
            </w:r>
            <w:r w:rsidRPr="000D4DC4">
              <w:rPr>
                <w:rFonts w:ascii="Calibri" w:eastAsia="Times New Roman" w:hAnsi="Calibri" w:cs="Times New Roman"/>
                <w:bCs/>
                <w:sz w:val="24"/>
                <w:szCs w:val="24"/>
                <w:shd w:val="clear" w:color="auto" w:fill="FFFFFF"/>
                <w:lang w:eastAsia="ru-RU"/>
              </w:rPr>
              <w:t xml:space="preserve"> </w:t>
            </w:r>
            <w:r w:rsidRPr="000D4DC4">
              <w:rPr>
                <w:rFonts w:ascii="Times New Roman" w:eastAsia="Times New Roman" w:hAnsi="Times New Roman" w:cs="Times New Roman"/>
                <w:sz w:val="24"/>
                <w:szCs w:val="24"/>
                <w:shd w:val="clear" w:color="auto" w:fill="FFFFFF"/>
                <w:lang w:eastAsia="ru-RU"/>
              </w:rPr>
              <w:t xml:space="preserve">Определение морфологического состава </w:t>
            </w:r>
            <w:r w:rsidRPr="000D4DC4">
              <w:rPr>
                <w:rFonts w:ascii="Times New Roman" w:eastAsia="Times New Roman" w:hAnsi="Times New Roman" w:cs="Times New Roman"/>
                <w:bCs/>
                <w:sz w:val="24"/>
                <w:szCs w:val="24"/>
                <w:lang w:eastAsia="ru-RU"/>
              </w:rPr>
              <w:t>твердых коммунальных отходов</w:t>
            </w:r>
          </w:p>
        </w:tc>
      </w:tr>
      <w:tr w:rsidR="000D4DC4" w:rsidRPr="000D4DC4" w14:paraId="55664F24" w14:textId="77777777" w:rsidTr="00ED4350">
        <w:trPr>
          <w:trHeight w:val="333"/>
        </w:trPr>
        <w:tc>
          <w:tcPr>
            <w:tcW w:w="1474" w:type="pct"/>
            <w:vMerge/>
          </w:tcPr>
          <w:p w14:paraId="7BE4D5AB"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14E5F7F6"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Практическое занятие 3.</w:t>
            </w:r>
            <w:r w:rsidRPr="000D4DC4">
              <w:rPr>
                <w:rFonts w:ascii="Calibri" w:eastAsia="Times New Roman" w:hAnsi="Calibri" w:cs="Times New Roman"/>
                <w:bCs/>
                <w:sz w:val="24"/>
                <w:szCs w:val="24"/>
                <w:shd w:val="clear" w:color="auto" w:fill="FFFFFF"/>
                <w:lang w:eastAsia="ru-RU"/>
              </w:rPr>
              <w:t xml:space="preserve"> </w:t>
            </w:r>
            <w:r w:rsidRPr="000D4DC4">
              <w:rPr>
                <w:rFonts w:ascii="Times New Roman" w:eastAsia="Times New Roman" w:hAnsi="Times New Roman" w:cs="Times New Roman"/>
                <w:bCs/>
                <w:sz w:val="24"/>
                <w:szCs w:val="24"/>
                <w:shd w:val="clear" w:color="auto" w:fill="FFFFFF"/>
                <w:lang w:eastAsia="ru-RU"/>
              </w:rPr>
              <w:t>Расчет показателей "доля твердых коммунальных отходов, направленных на обработку, на утилизацию в общем объеме образованных твердых коммунальных отходов"</w:t>
            </w:r>
          </w:p>
        </w:tc>
      </w:tr>
      <w:tr w:rsidR="000D4DC4" w:rsidRPr="000D4DC4" w14:paraId="20933FBE" w14:textId="77777777" w:rsidTr="00ED4350">
        <w:trPr>
          <w:trHeight w:val="333"/>
        </w:trPr>
        <w:tc>
          <w:tcPr>
            <w:tcW w:w="1474" w:type="pct"/>
            <w:vMerge/>
          </w:tcPr>
          <w:p w14:paraId="50F6E973"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2B66C4A9"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Практическое занятие 4.Анализ промышленных отходов</w:t>
            </w:r>
          </w:p>
        </w:tc>
      </w:tr>
      <w:tr w:rsidR="000D4DC4" w:rsidRPr="000D4DC4" w14:paraId="4F38F723" w14:textId="77777777" w:rsidTr="00ED4350">
        <w:trPr>
          <w:trHeight w:val="333"/>
        </w:trPr>
        <w:tc>
          <w:tcPr>
            <w:tcW w:w="1474" w:type="pct"/>
            <w:vMerge/>
          </w:tcPr>
          <w:p w14:paraId="4C012647"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63264BDB"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Практическое занятие 5. Определение класса опасности отходов</w:t>
            </w:r>
          </w:p>
        </w:tc>
      </w:tr>
      <w:tr w:rsidR="000D4DC4" w:rsidRPr="000D4DC4" w14:paraId="0428C211" w14:textId="77777777" w:rsidTr="00ED4350">
        <w:trPr>
          <w:trHeight w:val="333"/>
        </w:trPr>
        <w:tc>
          <w:tcPr>
            <w:tcW w:w="1474" w:type="pct"/>
            <w:vMerge/>
          </w:tcPr>
          <w:p w14:paraId="576DC6BD"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296E3660"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 xml:space="preserve">Практическое занятие 6. </w:t>
            </w:r>
            <w:r w:rsidRPr="000D4DC4">
              <w:rPr>
                <w:rFonts w:ascii="Times New Roman" w:eastAsia="Times New Roman" w:hAnsi="Times New Roman" w:cs="Times New Roman"/>
                <w:bCs/>
                <w:sz w:val="24"/>
                <w:szCs w:val="24"/>
                <w:shd w:val="clear" w:color="auto" w:fill="FFFFFF"/>
                <w:lang w:eastAsia="ru-RU"/>
              </w:rPr>
              <w:t>Расчет выбросов вредных (загрязняющих) веществ в атмосферный воздух стационарными источниками</w:t>
            </w:r>
          </w:p>
        </w:tc>
      </w:tr>
      <w:tr w:rsidR="000D4DC4" w:rsidRPr="000D4DC4" w14:paraId="719A6676" w14:textId="77777777" w:rsidTr="00ED4350">
        <w:trPr>
          <w:trHeight w:val="333"/>
        </w:trPr>
        <w:tc>
          <w:tcPr>
            <w:tcW w:w="1474" w:type="pct"/>
            <w:vMerge/>
          </w:tcPr>
          <w:p w14:paraId="2AA9BAB4"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4C6C4B87"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 xml:space="preserve">Практическое занятие 7. </w:t>
            </w:r>
            <w:r w:rsidRPr="000D4DC4">
              <w:rPr>
                <w:rFonts w:ascii="Times New Roman" w:eastAsia="Times New Roman" w:hAnsi="Times New Roman" w:cs="Times New Roman"/>
                <w:sz w:val="24"/>
                <w:szCs w:val="24"/>
                <w:lang w:eastAsia="ru-RU"/>
              </w:rPr>
              <w:t>Расчет допустимых сбросов загрязняющих веществ в водные объекты</w:t>
            </w:r>
          </w:p>
        </w:tc>
      </w:tr>
      <w:tr w:rsidR="000D4DC4" w:rsidRPr="000D4DC4" w14:paraId="0CF2E10C" w14:textId="77777777" w:rsidTr="00ED4350">
        <w:trPr>
          <w:trHeight w:val="333"/>
        </w:trPr>
        <w:tc>
          <w:tcPr>
            <w:tcW w:w="1474" w:type="pct"/>
            <w:vMerge/>
          </w:tcPr>
          <w:p w14:paraId="4B59B6B3"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4BC2D85A"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Практическое занятие 8.</w:t>
            </w:r>
            <w:r w:rsidRPr="000D4DC4">
              <w:rPr>
                <w:rFonts w:ascii="Times New Roman" w:eastAsia="Times New Roman" w:hAnsi="Times New Roman" w:cs="Times New Roman"/>
                <w:sz w:val="20"/>
                <w:szCs w:val="20"/>
                <w:lang w:eastAsia="ru-RU"/>
              </w:rPr>
              <w:t xml:space="preserve"> </w:t>
            </w:r>
            <w:r w:rsidRPr="000D4DC4">
              <w:rPr>
                <w:rFonts w:ascii="Times New Roman" w:eastAsia="Times New Roman" w:hAnsi="Times New Roman" w:cs="Times New Roman"/>
                <w:sz w:val="24"/>
                <w:szCs w:val="24"/>
                <w:lang w:eastAsia="ru-RU"/>
              </w:rPr>
              <w:t>Расчет необходимой степени очистки сточных вод по взвешенным наносам</w:t>
            </w:r>
          </w:p>
        </w:tc>
      </w:tr>
      <w:tr w:rsidR="000D4DC4" w:rsidRPr="000D4DC4" w14:paraId="1DD2AE5D" w14:textId="77777777" w:rsidTr="00ED4350">
        <w:trPr>
          <w:trHeight w:val="333"/>
        </w:trPr>
        <w:tc>
          <w:tcPr>
            <w:tcW w:w="1474" w:type="pct"/>
            <w:vMerge/>
          </w:tcPr>
          <w:p w14:paraId="5CB02F7F"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6E1B066E" w14:textId="77777777" w:rsidR="000D4DC4" w:rsidRPr="000D4DC4" w:rsidRDefault="000D4DC4" w:rsidP="000D4DC4">
            <w:pPr>
              <w:rPr>
                <w:rFonts w:ascii="Times New Roman" w:eastAsia="Times New Roman" w:hAnsi="Times New Roman" w:cs="Times New Roman"/>
                <w:sz w:val="24"/>
                <w:szCs w:val="24"/>
                <w:lang w:eastAsia="ru-RU"/>
              </w:rPr>
            </w:pPr>
            <w:r w:rsidRPr="000D4DC4">
              <w:rPr>
                <w:rFonts w:ascii="Times New Roman" w:eastAsia="Times New Roman" w:hAnsi="Times New Roman" w:cs="Times New Roman"/>
                <w:bCs/>
                <w:sz w:val="24"/>
                <w:szCs w:val="24"/>
                <w:lang w:eastAsia="ru-RU"/>
              </w:rPr>
              <w:t>Практическое занятие 9.</w:t>
            </w:r>
            <w:r w:rsidRPr="000D4DC4">
              <w:rPr>
                <w:rFonts w:ascii="Times New Roman" w:eastAsia="Times New Roman" w:hAnsi="Times New Roman" w:cs="Times New Roman"/>
                <w:sz w:val="24"/>
                <w:szCs w:val="24"/>
                <w:lang w:eastAsia="ru-RU"/>
              </w:rPr>
              <w:t xml:space="preserve"> Расчет необходимой степени очистки сточных вод по б</w:t>
            </w:r>
            <w:r w:rsidRPr="000D4DC4">
              <w:rPr>
                <w:rFonts w:ascii="Times New Roman" w:eastAsia="Times New Roman" w:hAnsi="Times New Roman" w:cs="Times New Roman"/>
                <w:sz w:val="24"/>
                <w:szCs w:val="24"/>
                <w:shd w:val="clear" w:color="auto" w:fill="FFFFFF"/>
                <w:lang w:eastAsia="ru-RU"/>
              </w:rPr>
              <w:t>иохимической потребности воды в кислороде (</w:t>
            </w:r>
            <w:r w:rsidRPr="000D4DC4">
              <w:rPr>
                <w:rFonts w:ascii="Times New Roman" w:eastAsia="Times New Roman" w:hAnsi="Times New Roman" w:cs="Times New Roman"/>
                <w:sz w:val="24"/>
                <w:szCs w:val="24"/>
                <w:lang w:eastAsia="ru-RU"/>
              </w:rPr>
              <w:t>БПК)</w:t>
            </w:r>
          </w:p>
        </w:tc>
      </w:tr>
      <w:tr w:rsidR="000D4DC4" w:rsidRPr="000D4DC4" w14:paraId="5FD153AA" w14:textId="77777777" w:rsidTr="00ED4350">
        <w:trPr>
          <w:trHeight w:val="333"/>
        </w:trPr>
        <w:tc>
          <w:tcPr>
            <w:tcW w:w="1474" w:type="pct"/>
            <w:vMerge/>
          </w:tcPr>
          <w:p w14:paraId="3677D7C3"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2E9D3399" w14:textId="77777777" w:rsidR="000D4DC4" w:rsidRPr="000D4DC4" w:rsidRDefault="000D4DC4" w:rsidP="000D4DC4">
            <w:pPr>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Практическое занятие 10.</w:t>
            </w:r>
            <w:r w:rsidRPr="000D4DC4">
              <w:rPr>
                <w:rFonts w:ascii="Times New Roman" w:eastAsia="Times New Roman" w:hAnsi="Times New Roman" w:cs="Times New Roman"/>
                <w:sz w:val="24"/>
                <w:szCs w:val="24"/>
                <w:lang w:eastAsia="ru-RU"/>
              </w:rPr>
              <w:t xml:space="preserve"> Определение необходимой степени очистки сточных вод по изменению значения рН</w:t>
            </w:r>
          </w:p>
        </w:tc>
      </w:tr>
      <w:tr w:rsidR="000D4DC4" w:rsidRPr="000D4DC4" w14:paraId="546A11FA" w14:textId="77777777" w:rsidTr="00ED4350">
        <w:trPr>
          <w:trHeight w:val="333"/>
        </w:trPr>
        <w:tc>
          <w:tcPr>
            <w:tcW w:w="1474" w:type="pct"/>
            <w:vMerge/>
          </w:tcPr>
          <w:p w14:paraId="7C838DDA"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5DE5D004"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 xml:space="preserve">Практическое занятие 11. </w:t>
            </w:r>
            <w:r w:rsidRPr="000D4DC4">
              <w:rPr>
                <w:rFonts w:ascii="Times New Roman" w:eastAsia="Times New Roman" w:hAnsi="Times New Roman" w:cs="Times New Roman"/>
                <w:bCs/>
                <w:sz w:val="24"/>
                <w:szCs w:val="26"/>
                <w:shd w:val="clear" w:color="auto" w:fill="FFFFFF"/>
                <w:lang w:eastAsia="ru-RU"/>
              </w:rPr>
              <w:t>Исчисление платы за сброс загрязняющих веществ сверх установленных нормативов состава сточных вод и взимание указанной платы с абонентов</w:t>
            </w:r>
          </w:p>
        </w:tc>
      </w:tr>
      <w:tr w:rsidR="000D4DC4" w:rsidRPr="000D4DC4" w14:paraId="10104BCF" w14:textId="77777777" w:rsidTr="00ED4350">
        <w:trPr>
          <w:trHeight w:val="333"/>
        </w:trPr>
        <w:tc>
          <w:tcPr>
            <w:tcW w:w="1474" w:type="pct"/>
            <w:vMerge/>
          </w:tcPr>
          <w:p w14:paraId="04408C93"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3B5D9455"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 xml:space="preserve">Практическое занятие 12. </w:t>
            </w:r>
            <w:r w:rsidRPr="000D4DC4">
              <w:rPr>
                <w:rFonts w:ascii="Times New Roman" w:eastAsia="Times New Roman" w:hAnsi="Times New Roman" w:cs="Times New Roman"/>
                <w:bCs/>
                <w:sz w:val="24"/>
                <w:szCs w:val="24"/>
                <w:shd w:val="clear" w:color="auto" w:fill="FFFFFF"/>
                <w:lang w:eastAsia="ru-RU"/>
              </w:rPr>
              <w:t>Исчисление размера вреда, причиненного почвам как объекту охраны окружающей среды</w:t>
            </w:r>
          </w:p>
        </w:tc>
      </w:tr>
      <w:tr w:rsidR="000D4DC4" w:rsidRPr="000D4DC4" w14:paraId="42B468D8" w14:textId="77777777" w:rsidTr="00ED4350">
        <w:trPr>
          <w:trHeight w:val="333"/>
        </w:trPr>
        <w:tc>
          <w:tcPr>
            <w:tcW w:w="1474" w:type="pct"/>
            <w:vMerge/>
          </w:tcPr>
          <w:p w14:paraId="5C391040"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14314F1B" w14:textId="77777777"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Практическое занятие 13.</w:t>
            </w:r>
            <w:r w:rsidRPr="000D4DC4">
              <w:rPr>
                <w:rFonts w:ascii="Times New Roman" w:eastAsia="Times New Roman" w:hAnsi="Times New Roman" w:cs="Times New Roman"/>
                <w:sz w:val="24"/>
                <w:szCs w:val="24"/>
                <w:lang w:eastAsia="ru-RU"/>
              </w:rPr>
              <w:t xml:space="preserve"> </w:t>
            </w:r>
            <w:r w:rsidRPr="000D4DC4">
              <w:rPr>
                <w:rFonts w:ascii="Times New Roman" w:eastAsia="Times New Roman" w:hAnsi="Times New Roman" w:cs="Times New Roman"/>
                <w:bCs/>
                <w:sz w:val="24"/>
                <w:szCs w:val="24"/>
                <w:shd w:val="clear" w:color="auto" w:fill="FFFFFF"/>
                <w:lang w:eastAsia="ru-RU"/>
              </w:rPr>
              <w:t>Исчисление и взимание платы за негативное воздействие на окружающую среду</w:t>
            </w:r>
          </w:p>
        </w:tc>
      </w:tr>
      <w:tr w:rsidR="000D4DC4" w:rsidRPr="000D4DC4" w14:paraId="1B98057B" w14:textId="77777777" w:rsidTr="00ED4350">
        <w:trPr>
          <w:trHeight w:val="585"/>
        </w:trPr>
        <w:tc>
          <w:tcPr>
            <w:tcW w:w="1474" w:type="pct"/>
            <w:vMerge/>
          </w:tcPr>
          <w:p w14:paraId="1E26FC7D"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tcPr>
          <w:p w14:paraId="58B10EF7" w14:textId="2E87D577" w:rsidR="000D4DC4" w:rsidRPr="000D4DC4" w:rsidRDefault="000D4DC4" w:rsidP="000D4DC4">
            <w:pPr>
              <w:suppressAutoHyphens/>
              <w:jc w:val="both"/>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bCs/>
                <w:sz w:val="24"/>
                <w:szCs w:val="24"/>
                <w:lang w:eastAsia="ru-RU"/>
              </w:rPr>
              <w:t xml:space="preserve">Практическое занятие 14. </w:t>
            </w:r>
            <w:r w:rsidRPr="000D4DC4">
              <w:rPr>
                <w:rFonts w:ascii="Times New Roman" w:eastAsia="Times New Roman" w:hAnsi="Times New Roman" w:cs="Times New Roman"/>
                <w:sz w:val="24"/>
                <w:szCs w:val="24"/>
                <w:shd w:val="clear" w:color="auto" w:fill="FFFFFF"/>
                <w:lang w:eastAsia="ru-RU"/>
              </w:rPr>
              <w:t>Декларация о плате за негативное воздействие на окружающую среду.</w:t>
            </w:r>
          </w:p>
        </w:tc>
      </w:tr>
      <w:tr w:rsidR="000D4DC4" w:rsidRPr="000D4DC4" w14:paraId="1B6938ED" w14:textId="77777777" w:rsidTr="00ED4350">
        <w:trPr>
          <w:trHeight w:val="228"/>
        </w:trPr>
        <w:tc>
          <w:tcPr>
            <w:tcW w:w="1474" w:type="pct"/>
            <w:vMerge/>
          </w:tcPr>
          <w:p w14:paraId="7B97855E" w14:textId="77777777" w:rsidR="000D4DC4" w:rsidRPr="000D4DC4" w:rsidRDefault="000D4DC4" w:rsidP="000D4DC4">
            <w:pPr>
              <w:rPr>
                <w:rFonts w:ascii="Times New Roman" w:eastAsia="Times New Roman" w:hAnsi="Times New Roman" w:cs="Times New Roman"/>
                <w:b/>
                <w:bCs/>
                <w:sz w:val="24"/>
                <w:szCs w:val="24"/>
                <w:lang w:eastAsia="ru-RU"/>
              </w:rPr>
            </w:pPr>
          </w:p>
        </w:tc>
        <w:tc>
          <w:tcPr>
            <w:tcW w:w="3526" w:type="pct"/>
            <w:vAlign w:val="bottom"/>
          </w:tcPr>
          <w:p w14:paraId="42E2330C" w14:textId="77777777" w:rsidR="000D4DC4" w:rsidRDefault="000D4DC4" w:rsidP="000D4DC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EE467A6" w14:textId="7ACD3C1B" w:rsidR="000D4DC4" w:rsidRPr="000D4DC4" w:rsidRDefault="000D4DC4" w:rsidP="000D4DC4">
            <w:pPr>
              <w:suppressAutoHyphens/>
              <w:jc w:val="both"/>
              <w:rPr>
                <w:rFonts w:ascii="Times New Roman" w:eastAsia="Times New Roman" w:hAnsi="Times New Roman" w:cs="Times New Roman"/>
                <w:bCs/>
                <w:sz w:val="24"/>
                <w:szCs w:val="24"/>
                <w:lang w:eastAsia="ru-RU"/>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0D4DC4" w:rsidRPr="000D4DC4" w14:paraId="00E8D898" w14:textId="77777777" w:rsidTr="00ED4350">
        <w:tc>
          <w:tcPr>
            <w:tcW w:w="5000" w:type="pct"/>
            <w:gridSpan w:val="2"/>
          </w:tcPr>
          <w:p w14:paraId="3216FACE" w14:textId="77777777"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
                <w:bCs/>
                <w:sz w:val="24"/>
                <w:szCs w:val="24"/>
                <w:lang w:eastAsia="ru-RU"/>
              </w:rPr>
              <w:t>Учебная практика раздела 1.</w:t>
            </w:r>
          </w:p>
          <w:p w14:paraId="36A07060" w14:textId="77777777"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
                <w:bCs/>
                <w:sz w:val="24"/>
                <w:szCs w:val="24"/>
                <w:lang w:eastAsia="ru-RU"/>
              </w:rPr>
              <w:t>Виды работ:</w:t>
            </w:r>
          </w:p>
          <w:p w14:paraId="4403EDEA" w14:textId="77777777" w:rsidR="000D4DC4" w:rsidRPr="000D4DC4" w:rsidRDefault="000D4DC4" w:rsidP="000D4DC4">
            <w:pPr>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1.Анализ источников образования твердых коммунальных отходов</w:t>
            </w:r>
          </w:p>
          <w:p w14:paraId="65CAF815" w14:textId="77777777"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Cs/>
                <w:sz w:val="24"/>
                <w:szCs w:val="24"/>
                <w:lang w:eastAsia="ru-RU"/>
              </w:rPr>
              <w:t>2. Анализ промышленных отходов</w:t>
            </w:r>
          </w:p>
          <w:p w14:paraId="369C21CF" w14:textId="77777777" w:rsidR="000D4DC4" w:rsidRPr="000D4DC4" w:rsidRDefault="000D4DC4" w:rsidP="000D4DC4">
            <w:pPr>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3.Определение класса опасности отходов</w:t>
            </w:r>
          </w:p>
          <w:p w14:paraId="1EC9D66C" w14:textId="77777777" w:rsidR="000D4DC4" w:rsidRPr="000D4DC4" w:rsidRDefault="000D4DC4" w:rsidP="000D4DC4">
            <w:pPr>
              <w:rPr>
                <w:rFonts w:ascii="Times New Roman" w:eastAsia="Times New Roman" w:hAnsi="Times New Roman" w:cs="Times New Roman"/>
                <w:sz w:val="24"/>
                <w:szCs w:val="24"/>
                <w:lang w:eastAsia="ru-RU"/>
              </w:rPr>
            </w:pPr>
            <w:r w:rsidRPr="000D4DC4">
              <w:rPr>
                <w:rFonts w:ascii="Times New Roman" w:eastAsia="Times New Roman" w:hAnsi="Times New Roman" w:cs="Times New Roman"/>
                <w:bCs/>
                <w:sz w:val="24"/>
                <w:szCs w:val="24"/>
                <w:lang w:eastAsia="ru-RU"/>
              </w:rPr>
              <w:t>4.</w:t>
            </w:r>
            <w:r w:rsidRPr="000D4DC4">
              <w:rPr>
                <w:rFonts w:ascii="Times New Roman" w:eastAsia="Times New Roman" w:hAnsi="Times New Roman" w:cs="Times New Roman"/>
                <w:sz w:val="24"/>
                <w:szCs w:val="24"/>
                <w:lang w:eastAsia="ru-RU"/>
              </w:rPr>
              <w:t xml:space="preserve"> Сбор информации об очистных сооружениях, установках, полигонах.</w:t>
            </w:r>
          </w:p>
          <w:p w14:paraId="4033A701" w14:textId="77777777" w:rsidR="000D4DC4" w:rsidRPr="000D4DC4" w:rsidRDefault="000D4DC4" w:rsidP="000D4DC4">
            <w:pPr>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sz w:val="24"/>
                <w:szCs w:val="24"/>
                <w:lang w:eastAsia="ru-RU"/>
              </w:rPr>
              <w:t xml:space="preserve">5.Технологии </w:t>
            </w:r>
            <w:r w:rsidRPr="000D4DC4">
              <w:rPr>
                <w:rFonts w:ascii="Times New Roman" w:eastAsia="Times New Roman" w:hAnsi="Times New Roman" w:cs="Times New Roman"/>
                <w:sz w:val="24"/>
                <w:szCs w:val="24"/>
                <w:shd w:val="clear" w:color="auto" w:fill="FFFFFF"/>
                <w:lang w:eastAsia="ru-RU"/>
              </w:rPr>
              <w:t>утилизации, переработки, обезвреживания отходов</w:t>
            </w:r>
          </w:p>
          <w:p w14:paraId="189AACEE" w14:textId="77777777" w:rsidR="000D4DC4" w:rsidRPr="000D4DC4" w:rsidRDefault="000D4DC4" w:rsidP="000D4DC4">
            <w:pPr>
              <w:rPr>
                <w:rFonts w:ascii="Times New Roman" w:eastAsia="Times New Roman" w:hAnsi="Times New Roman" w:cs="Times New Roman"/>
                <w:bCs/>
                <w:sz w:val="24"/>
                <w:szCs w:val="24"/>
                <w:lang w:eastAsia="ru-RU"/>
              </w:rPr>
            </w:pPr>
            <w:r w:rsidRPr="000D4DC4">
              <w:rPr>
                <w:rFonts w:ascii="Times New Roman" w:eastAsia="Times New Roman" w:hAnsi="Times New Roman" w:cs="Times New Roman"/>
                <w:bCs/>
                <w:sz w:val="24"/>
                <w:szCs w:val="24"/>
                <w:lang w:eastAsia="ru-RU"/>
              </w:rPr>
              <w:t>6.Раздельный сбор отходов</w:t>
            </w:r>
          </w:p>
        </w:tc>
      </w:tr>
      <w:tr w:rsidR="000D4DC4" w:rsidRPr="000D4DC4" w14:paraId="72D465BC" w14:textId="77777777" w:rsidTr="00ED4350">
        <w:trPr>
          <w:trHeight w:val="3959"/>
        </w:trPr>
        <w:tc>
          <w:tcPr>
            <w:tcW w:w="5000" w:type="pct"/>
            <w:gridSpan w:val="2"/>
          </w:tcPr>
          <w:p w14:paraId="7FC9E02F" w14:textId="77777777" w:rsidR="000D4DC4" w:rsidRPr="000D4DC4" w:rsidRDefault="000D4DC4" w:rsidP="000D4DC4">
            <w:pPr>
              <w:rPr>
                <w:rFonts w:ascii="Times New Roman" w:eastAsia="Times New Roman" w:hAnsi="Times New Roman" w:cs="Times New Roman"/>
                <w:i/>
                <w:sz w:val="24"/>
                <w:szCs w:val="24"/>
                <w:lang w:eastAsia="ru-RU"/>
              </w:rPr>
            </w:pPr>
            <w:r w:rsidRPr="000D4DC4">
              <w:rPr>
                <w:rFonts w:ascii="Times New Roman" w:eastAsia="Times New Roman" w:hAnsi="Times New Roman" w:cs="Times New Roman"/>
                <w:b/>
                <w:bCs/>
                <w:sz w:val="24"/>
                <w:szCs w:val="24"/>
                <w:lang w:eastAsia="ru-RU"/>
              </w:rPr>
              <w:t>Производственная практика раздела 1</w:t>
            </w:r>
            <w:r w:rsidRPr="000D4DC4">
              <w:rPr>
                <w:rFonts w:ascii="Times New Roman" w:eastAsia="Times New Roman" w:hAnsi="Times New Roman" w:cs="Times New Roman"/>
                <w:b/>
                <w:sz w:val="24"/>
                <w:szCs w:val="24"/>
                <w:lang w:eastAsia="ru-RU"/>
              </w:rPr>
              <w:t xml:space="preserve"> </w:t>
            </w:r>
          </w:p>
          <w:p w14:paraId="7EAA6847" w14:textId="77777777"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
                <w:bCs/>
                <w:sz w:val="24"/>
                <w:szCs w:val="24"/>
                <w:lang w:eastAsia="ru-RU"/>
              </w:rPr>
              <w:t xml:space="preserve">Виды работ </w:t>
            </w:r>
          </w:p>
          <w:p w14:paraId="6A6F6540" w14:textId="77777777" w:rsidR="000D4DC4" w:rsidRPr="000D4DC4" w:rsidRDefault="000D4DC4" w:rsidP="000D4DC4">
            <w:pPr>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shd w:val="clear" w:color="auto" w:fill="FFFFFF"/>
                <w:lang w:eastAsia="ru-RU"/>
              </w:rPr>
              <w:t>1.Сбор и систематизация информации о процессах, в результате которых образуются отходы, и сведений о материалах, изделиях и веществах, переходящих в состояние "отход" при осуществлении хозяйственной деятельности</w:t>
            </w:r>
          </w:p>
          <w:p w14:paraId="4E8C3306" w14:textId="77777777" w:rsidR="000D4DC4" w:rsidRPr="000D4DC4" w:rsidRDefault="000D4DC4" w:rsidP="000D4DC4">
            <w:pPr>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shd w:val="clear" w:color="auto" w:fill="FFFFFF"/>
                <w:lang w:eastAsia="ru-RU"/>
              </w:rPr>
              <w:t>2.Инвентаризация и учет объектов размещения, использования и обезвреживания отходов на закрепленной территории для разработки природоохранных мероприятий, направленных на снижение негативного воздействия таких отходов на окружающую среду</w:t>
            </w:r>
          </w:p>
          <w:p w14:paraId="738E40CC" w14:textId="77777777" w:rsidR="000D4DC4" w:rsidRPr="000D4DC4" w:rsidRDefault="000D4DC4" w:rsidP="000D4DC4">
            <w:pPr>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shd w:val="clear" w:color="auto" w:fill="FFFFFF"/>
                <w:lang w:eastAsia="ru-RU"/>
              </w:rPr>
              <w:t>3.Инвентаризация отходов, образующихся на закрепленной территории (организации), и объектов их размещения для представления статистической отчетности, сведений в сводный или государственный кадастр отходов в соответствии с нормативными правовыми актами</w:t>
            </w:r>
          </w:p>
          <w:p w14:paraId="3358C739" w14:textId="77777777" w:rsidR="000D4DC4" w:rsidRPr="000D4DC4" w:rsidRDefault="000D4DC4" w:rsidP="000D4DC4">
            <w:pPr>
              <w:rPr>
                <w:rFonts w:ascii="Times New Roman" w:eastAsia="Times New Roman" w:hAnsi="Times New Roman" w:cs="Times New Roman"/>
                <w:sz w:val="24"/>
                <w:szCs w:val="24"/>
                <w:shd w:val="clear" w:color="auto" w:fill="FFFFFF"/>
                <w:lang w:eastAsia="ru-RU"/>
              </w:rPr>
            </w:pPr>
            <w:r w:rsidRPr="000D4DC4">
              <w:rPr>
                <w:rFonts w:ascii="Times New Roman" w:eastAsia="Times New Roman" w:hAnsi="Times New Roman" w:cs="Times New Roman"/>
                <w:sz w:val="24"/>
                <w:szCs w:val="24"/>
                <w:shd w:val="clear" w:color="auto" w:fill="FFFFFF"/>
                <w:lang w:eastAsia="ru-RU"/>
              </w:rPr>
              <w:t>4.Выявление, обследование и учет санкционированных и несанкционированных мест размещения отходов, в том числе на особо охраняемых территориях и в рекреационных зонах</w:t>
            </w:r>
          </w:p>
          <w:p w14:paraId="6FDFABF2" w14:textId="77777777" w:rsidR="000D4DC4" w:rsidRPr="000D4DC4" w:rsidRDefault="000D4DC4" w:rsidP="000D4DC4">
            <w:pPr>
              <w:rPr>
                <w:rFonts w:ascii="Times New Roman" w:eastAsia="Times New Roman" w:hAnsi="Times New Roman" w:cs="Times New Roman"/>
                <w:b/>
                <w:sz w:val="24"/>
                <w:szCs w:val="24"/>
                <w:lang w:eastAsia="ru-RU"/>
              </w:rPr>
            </w:pPr>
            <w:r w:rsidRPr="000D4DC4">
              <w:rPr>
                <w:rFonts w:ascii="Times New Roman" w:eastAsia="Times New Roman" w:hAnsi="Times New Roman" w:cs="Times New Roman"/>
                <w:sz w:val="24"/>
                <w:szCs w:val="24"/>
                <w:shd w:val="clear" w:color="auto" w:fill="FFFFFF"/>
                <w:lang w:eastAsia="ru-RU"/>
              </w:rPr>
              <w:t>5.Предоставление статистической отчетности, сведений в сводный или государственный кадастр отходов в соответствии с нормативными правовыми актами</w:t>
            </w:r>
          </w:p>
        </w:tc>
      </w:tr>
      <w:tr w:rsidR="000D4DC4" w:rsidRPr="000D4DC4" w14:paraId="68CBBF6A" w14:textId="77777777" w:rsidTr="00ED4350">
        <w:tc>
          <w:tcPr>
            <w:tcW w:w="5000" w:type="pct"/>
            <w:gridSpan w:val="2"/>
          </w:tcPr>
          <w:p w14:paraId="594FE331" w14:textId="77777777"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
                <w:bCs/>
                <w:sz w:val="24"/>
                <w:szCs w:val="24"/>
                <w:lang w:eastAsia="ru-RU"/>
              </w:rPr>
              <w:t>Промежуточная аттестация 18</w:t>
            </w:r>
          </w:p>
        </w:tc>
      </w:tr>
      <w:tr w:rsidR="000D4DC4" w:rsidRPr="000D4DC4" w14:paraId="7336C866" w14:textId="77777777" w:rsidTr="00ED4350">
        <w:tc>
          <w:tcPr>
            <w:tcW w:w="5000" w:type="pct"/>
            <w:gridSpan w:val="2"/>
          </w:tcPr>
          <w:p w14:paraId="6B7B45EF" w14:textId="77777777" w:rsidR="000D4DC4" w:rsidRPr="000D4DC4" w:rsidRDefault="000D4DC4" w:rsidP="000D4DC4">
            <w:pPr>
              <w:rPr>
                <w:rFonts w:ascii="Times New Roman" w:eastAsia="Times New Roman" w:hAnsi="Times New Roman" w:cs="Times New Roman"/>
                <w:b/>
                <w:bCs/>
                <w:sz w:val="24"/>
                <w:szCs w:val="24"/>
                <w:lang w:eastAsia="ru-RU"/>
              </w:rPr>
            </w:pPr>
            <w:r w:rsidRPr="000D4DC4">
              <w:rPr>
                <w:rFonts w:ascii="Times New Roman" w:eastAsia="Times New Roman" w:hAnsi="Times New Roman" w:cs="Times New Roman"/>
                <w:b/>
                <w:bCs/>
                <w:sz w:val="24"/>
                <w:szCs w:val="24"/>
                <w:lang w:eastAsia="ru-RU"/>
              </w:rPr>
              <w:t>Всего 234</w:t>
            </w:r>
          </w:p>
        </w:tc>
      </w:tr>
    </w:tbl>
    <w:p w14:paraId="08CC2841" w14:textId="77777777" w:rsidR="000D4DC4" w:rsidRDefault="000D4DC4" w:rsidP="002E5A9D">
      <w:pPr>
        <w:rPr>
          <w:rFonts w:ascii="Times New Roman" w:hAnsi="Times New Roman" w:cs="Times New Roman"/>
          <w:sz w:val="24"/>
          <w:szCs w:val="24"/>
        </w:rPr>
      </w:pPr>
    </w:p>
    <w:p w14:paraId="46259DBB" w14:textId="77777777" w:rsidR="002E5A9D" w:rsidRDefault="002E5A9D" w:rsidP="002E5A9D">
      <w:pPr>
        <w:rPr>
          <w:rFonts w:ascii="Times New Roman" w:hAnsi="Times New Roman" w:cs="Times New Roman"/>
          <w:sz w:val="24"/>
          <w:szCs w:val="24"/>
        </w:rPr>
      </w:pPr>
    </w:p>
    <w:p w14:paraId="2C20DB36" w14:textId="77777777" w:rsidR="002E5A9D" w:rsidRPr="00E11160" w:rsidRDefault="002E5A9D" w:rsidP="002E5A9D">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3867D03" w14:textId="5B28D5DA" w:rsidR="002E5A9D" w:rsidRDefault="002E5A9D" w:rsidP="002E5A9D">
      <w:pPr>
        <w:pStyle w:val="114"/>
        <w:rPr>
          <w:rFonts w:ascii="Times New Roman" w:hAnsi="Times New Roman"/>
        </w:rPr>
      </w:pPr>
      <w:r w:rsidRPr="00E11160">
        <w:rPr>
          <w:rFonts w:ascii="Times New Roman" w:hAnsi="Times New Roman"/>
        </w:rPr>
        <w:t>3.1. Материально-техническое обеспечение</w:t>
      </w:r>
    </w:p>
    <w:p w14:paraId="48A1032B" w14:textId="77777777" w:rsidR="00ED4350" w:rsidRPr="00E11160" w:rsidRDefault="00ED4350" w:rsidP="00ED4350">
      <w:pPr>
        <w:pStyle w:val="ConsPlusNormal"/>
      </w:pPr>
    </w:p>
    <w:p w14:paraId="5976A020" w14:textId="77777777" w:rsidR="002E5A9D" w:rsidRPr="00FA680C" w:rsidRDefault="002E5A9D" w:rsidP="002E5A9D">
      <w:pPr>
        <w:suppressAutoHyphens/>
        <w:ind w:firstLine="709"/>
        <w:jc w:val="both"/>
        <w:rPr>
          <w:rFonts w:ascii="Times New Roman" w:hAnsi="Times New Roman" w:cs="Times New Roman"/>
          <w:bCs/>
          <w:sz w:val="24"/>
          <w:szCs w:val="24"/>
        </w:rPr>
      </w:pPr>
      <w:r w:rsidRPr="00231446">
        <w:rPr>
          <w:rFonts w:ascii="Times New Roman" w:hAnsi="Times New Roman" w:cs="Times New Roman"/>
          <w:bCs/>
          <w:sz w:val="24"/>
          <w:szCs w:val="24"/>
        </w:rPr>
        <w:t>Кабинет Общепрофессиональных дисциплин и МДК,</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6E9C2C4" w14:textId="2B5AFC48" w:rsidR="002E5A9D" w:rsidRDefault="002E5A9D" w:rsidP="002E5A9D">
      <w:pPr>
        <w:suppressAutoHyphens/>
        <w:ind w:firstLine="709"/>
        <w:jc w:val="both"/>
        <w:rPr>
          <w:rFonts w:ascii="Times New Roman" w:hAnsi="Times New Roman" w:cs="Times New Roman"/>
          <w:bCs/>
          <w:i/>
          <w:sz w:val="24"/>
          <w:szCs w:val="24"/>
        </w:rPr>
      </w:pPr>
      <w:r w:rsidRPr="00FA680C">
        <w:rPr>
          <w:rFonts w:ascii="Times New Roman" w:hAnsi="Times New Roman" w:cs="Times New Roman"/>
          <w:bCs/>
          <w:sz w:val="24"/>
          <w:szCs w:val="24"/>
        </w:rPr>
        <w:t>Лаборатории</w:t>
      </w:r>
      <w:r w:rsidR="004B63E3">
        <w:rPr>
          <w:rFonts w:ascii="Times New Roman" w:hAnsi="Times New Roman" w:cs="Times New Roman"/>
          <w:bCs/>
          <w:sz w:val="24"/>
          <w:szCs w:val="24"/>
        </w:rPr>
        <w:t xml:space="preserve">: </w:t>
      </w:r>
      <w:r w:rsidRPr="00231446">
        <w:rPr>
          <w:rFonts w:ascii="Times New Roman" w:hAnsi="Times New Roman" w:cs="Times New Roman"/>
          <w:bCs/>
          <w:sz w:val="24"/>
          <w:szCs w:val="24"/>
        </w:rPr>
        <w:t>Метеорологические приборы и наблюдения</w:t>
      </w:r>
      <w:r w:rsidR="003330F4">
        <w:rPr>
          <w:rFonts w:ascii="Times New Roman" w:hAnsi="Times New Roman" w:cs="Times New Roman"/>
          <w:bCs/>
          <w:sz w:val="24"/>
          <w:szCs w:val="24"/>
        </w:rPr>
        <w:t>,</w:t>
      </w:r>
      <w:r w:rsidRPr="00FA680C">
        <w:rPr>
          <w:rFonts w:ascii="Times New Roman" w:hAnsi="Times New Roman" w:cs="Times New Roman"/>
          <w:bCs/>
          <w:sz w:val="24"/>
          <w:szCs w:val="24"/>
        </w:rPr>
        <w:t xml:space="preserve"> </w:t>
      </w:r>
      <w:r w:rsidR="003330F4" w:rsidRPr="003330F4">
        <w:rPr>
          <w:rFonts w:ascii="Times New Roman" w:hAnsi="Times New Roman" w:cs="Times New Roman"/>
          <w:bCs/>
          <w:sz w:val="24"/>
          <w:szCs w:val="24"/>
        </w:rPr>
        <w:t>Промышленная экология</w:t>
      </w:r>
      <w:r w:rsidR="003330F4">
        <w:rPr>
          <w:rFonts w:ascii="Times New Roman" w:hAnsi="Times New Roman" w:cs="Times New Roman"/>
          <w:bCs/>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40E1BC8F" w14:textId="77777777" w:rsidR="002E5A9D" w:rsidRPr="00231446" w:rsidRDefault="002E5A9D" w:rsidP="00ED4350">
      <w:pPr>
        <w:pStyle w:val="ConsPlusNormal"/>
      </w:pPr>
    </w:p>
    <w:p w14:paraId="2F0B8E3F" w14:textId="77777777" w:rsidR="002E5A9D" w:rsidRPr="00E11160" w:rsidRDefault="002E5A9D" w:rsidP="002E5A9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695CC79F" w14:textId="6403739E" w:rsidR="002E5A9D" w:rsidRDefault="002E5A9D" w:rsidP="00ED4350">
      <w:pPr>
        <w:spacing w:line="276" w:lineRule="auto"/>
        <w:ind w:firstLine="709"/>
        <w:jc w:val="both"/>
      </w:pPr>
      <w:r w:rsidRPr="00BC29F9">
        <w:rPr>
          <w:rFonts w:ascii="Times New Roman" w:hAnsi="Times New Roman"/>
          <w:bCs/>
          <w:sz w:val="24"/>
          <w:szCs w:val="24"/>
        </w:rPr>
        <w:t>Для реализации программы библиотечный фонд образовательной организации должен иметь п</w:t>
      </w:r>
      <w:r w:rsidRPr="00BC29F9">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C29F9">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r w:rsidRPr="00BC29F9">
        <w:t xml:space="preserve"> </w:t>
      </w:r>
    </w:p>
    <w:p w14:paraId="1564B96D" w14:textId="4D95E28C" w:rsidR="002E5A9D" w:rsidRDefault="002E5A9D" w:rsidP="002E5A9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F24CE06" w14:textId="77777777" w:rsidR="002F00E4" w:rsidRPr="0068077B" w:rsidRDefault="002F00E4" w:rsidP="007B6C4D">
      <w:pPr>
        <w:ind w:firstLine="709"/>
        <w:jc w:val="both"/>
        <w:rPr>
          <w:rFonts w:ascii="Times New Roman" w:eastAsia="Times New Roman" w:hAnsi="Times New Roman" w:cs="Times New Roman"/>
          <w:sz w:val="24"/>
          <w:szCs w:val="24"/>
          <w:lang w:eastAsia="ru-RU"/>
        </w:rPr>
      </w:pPr>
    </w:p>
    <w:p w14:paraId="62006E01" w14:textId="27F50740" w:rsidR="002F00E4" w:rsidRPr="002F00E4" w:rsidRDefault="002F00E4" w:rsidP="007B6C4D">
      <w:pPr>
        <w:ind w:firstLine="709"/>
        <w:jc w:val="both"/>
        <w:rPr>
          <w:rFonts w:ascii="Times New Roman" w:hAnsi="Times New Roman" w:cs="Times New Roman"/>
          <w:bCs/>
          <w:sz w:val="24"/>
          <w:szCs w:val="24"/>
        </w:rPr>
      </w:pPr>
      <w:r>
        <w:rPr>
          <w:rFonts w:ascii="Times New Roman" w:hAnsi="Times New Roman" w:cs="Times New Roman"/>
          <w:bCs/>
          <w:sz w:val="24"/>
          <w:szCs w:val="24"/>
        </w:rPr>
        <w:lastRenderedPageBreak/>
        <w:t>1.</w:t>
      </w:r>
      <w:r w:rsidRPr="002F00E4">
        <w:rPr>
          <w:rFonts w:ascii="Times New Roman" w:hAnsi="Times New Roman" w:cs="Times New Roman"/>
          <w:bCs/>
          <w:sz w:val="24"/>
          <w:szCs w:val="24"/>
        </w:rPr>
        <w:t>Ветошкин, А. Г. Технологии защиты окружающей среды от отходов производства и потребления / А. Г. Ветошкин. — 2-е изд., стер. — Санкт-</w:t>
      </w:r>
      <w:proofErr w:type="gramStart"/>
      <w:r w:rsidRPr="002F00E4">
        <w:rPr>
          <w:rFonts w:ascii="Times New Roman" w:hAnsi="Times New Roman" w:cs="Times New Roman"/>
          <w:bCs/>
          <w:sz w:val="24"/>
          <w:szCs w:val="24"/>
        </w:rPr>
        <w:t>Петербург :</w:t>
      </w:r>
      <w:proofErr w:type="gramEnd"/>
      <w:r w:rsidRPr="002F00E4">
        <w:rPr>
          <w:rFonts w:ascii="Times New Roman" w:hAnsi="Times New Roman" w:cs="Times New Roman"/>
          <w:bCs/>
          <w:sz w:val="24"/>
          <w:szCs w:val="24"/>
        </w:rPr>
        <w:t xml:space="preserve"> Лань, 2023. — 304 с. — ISBN 978-5-507-47002-0. — </w:t>
      </w:r>
      <w:proofErr w:type="gramStart"/>
      <w:r w:rsidRPr="002F00E4">
        <w:rPr>
          <w:rFonts w:ascii="Times New Roman" w:hAnsi="Times New Roman" w:cs="Times New Roman"/>
          <w:bCs/>
          <w:sz w:val="24"/>
          <w:szCs w:val="24"/>
        </w:rPr>
        <w:t>Текст :</w:t>
      </w:r>
      <w:proofErr w:type="gramEnd"/>
      <w:r w:rsidRPr="002F00E4">
        <w:rPr>
          <w:rFonts w:ascii="Times New Roman" w:hAnsi="Times New Roman" w:cs="Times New Roman"/>
          <w:bCs/>
          <w:sz w:val="24"/>
          <w:szCs w:val="24"/>
        </w:rPr>
        <w:t xml:space="preserve"> электронный // Лань : электронно-библиотечная система. — URL: https://e.lanbook.com/book/322532</w:t>
      </w:r>
    </w:p>
    <w:p w14:paraId="4589148C" w14:textId="429F71A7" w:rsidR="002F00E4" w:rsidRPr="002F00E4" w:rsidRDefault="002F00E4" w:rsidP="007B6C4D">
      <w:pPr>
        <w:ind w:firstLine="709"/>
        <w:jc w:val="both"/>
        <w:rPr>
          <w:rFonts w:ascii="Times New Roman" w:hAnsi="Times New Roman" w:cs="Times New Roman"/>
          <w:bCs/>
          <w:sz w:val="24"/>
          <w:szCs w:val="24"/>
        </w:rPr>
      </w:pPr>
      <w:r>
        <w:rPr>
          <w:rFonts w:ascii="Times New Roman" w:hAnsi="Times New Roman" w:cs="Times New Roman"/>
          <w:bCs/>
          <w:sz w:val="24"/>
          <w:szCs w:val="24"/>
        </w:rPr>
        <w:t>2.</w:t>
      </w:r>
      <w:r w:rsidRPr="002F00E4">
        <w:rPr>
          <w:rFonts w:ascii="Times New Roman" w:hAnsi="Times New Roman" w:cs="Times New Roman"/>
          <w:bCs/>
          <w:sz w:val="24"/>
          <w:szCs w:val="24"/>
        </w:rPr>
        <w:t xml:space="preserve">Денисов В. В. Основы природопользования и </w:t>
      </w:r>
      <w:proofErr w:type="spellStart"/>
      <w:r w:rsidRPr="002F00E4">
        <w:rPr>
          <w:rFonts w:ascii="Times New Roman" w:hAnsi="Times New Roman" w:cs="Times New Roman"/>
          <w:bCs/>
          <w:sz w:val="24"/>
          <w:szCs w:val="24"/>
        </w:rPr>
        <w:t>энергоресурсосбережения</w:t>
      </w:r>
      <w:proofErr w:type="spellEnd"/>
      <w:r w:rsidRPr="002F00E4">
        <w:rPr>
          <w:rFonts w:ascii="Times New Roman" w:hAnsi="Times New Roman" w:cs="Times New Roman"/>
          <w:bCs/>
          <w:sz w:val="24"/>
          <w:szCs w:val="24"/>
        </w:rPr>
        <w:t xml:space="preserve"> / В. В. Денисов, И. А. Денисова, Т. И. </w:t>
      </w:r>
      <w:proofErr w:type="spellStart"/>
      <w:r w:rsidRPr="002F00E4">
        <w:rPr>
          <w:rFonts w:ascii="Times New Roman" w:hAnsi="Times New Roman" w:cs="Times New Roman"/>
          <w:bCs/>
          <w:sz w:val="24"/>
          <w:szCs w:val="24"/>
        </w:rPr>
        <w:t>Дрововозова</w:t>
      </w:r>
      <w:proofErr w:type="spellEnd"/>
      <w:r w:rsidRPr="002F00E4">
        <w:rPr>
          <w:rFonts w:ascii="Times New Roman" w:hAnsi="Times New Roman" w:cs="Times New Roman"/>
          <w:bCs/>
          <w:sz w:val="24"/>
          <w:szCs w:val="24"/>
        </w:rPr>
        <w:t>, А. П. Москаленко ; под редакцией В. В. Денисова. — 3-е изд., стер. — Санкт-</w:t>
      </w:r>
      <w:proofErr w:type="gramStart"/>
      <w:r w:rsidRPr="002F00E4">
        <w:rPr>
          <w:rFonts w:ascii="Times New Roman" w:hAnsi="Times New Roman" w:cs="Times New Roman"/>
          <w:bCs/>
          <w:sz w:val="24"/>
          <w:szCs w:val="24"/>
        </w:rPr>
        <w:t>Петербург :</w:t>
      </w:r>
      <w:proofErr w:type="gramEnd"/>
      <w:r w:rsidRPr="002F00E4">
        <w:rPr>
          <w:rFonts w:ascii="Times New Roman" w:hAnsi="Times New Roman" w:cs="Times New Roman"/>
          <w:bCs/>
          <w:sz w:val="24"/>
          <w:szCs w:val="24"/>
        </w:rPr>
        <w:t xml:space="preserve"> Лань, 2023. — 400 с. — ISBN 978-5-507-46131-8. — </w:t>
      </w:r>
      <w:proofErr w:type="gramStart"/>
      <w:r w:rsidRPr="002F00E4">
        <w:rPr>
          <w:rFonts w:ascii="Times New Roman" w:hAnsi="Times New Roman" w:cs="Times New Roman"/>
          <w:bCs/>
          <w:sz w:val="24"/>
          <w:szCs w:val="24"/>
        </w:rPr>
        <w:t>Текст :</w:t>
      </w:r>
      <w:proofErr w:type="gramEnd"/>
      <w:r w:rsidRPr="002F00E4">
        <w:rPr>
          <w:rFonts w:ascii="Times New Roman" w:hAnsi="Times New Roman" w:cs="Times New Roman"/>
          <w:bCs/>
          <w:sz w:val="24"/>
          <w:szCs w:val="24"/>
        </w:rPr>
        <w:t xml:space="preserve"> электронный // Лань : электронно-библиотечная система. — URL: https://e.lanbook.com/book/298505</w:t>
      </w:r>
    </w:p>
    <w:p w14:paraId="36E62630" w14:textId="6B4C6B12" w:rsidR="002F00E4" w:rsidRPr="003330F4" w:rsidRDefault="002F00E4" w:rsidP="007B6C4D">
      <w:pPr>
        <w:ind w:firstLine="709"/>
        <w:jc w:val="both"/>
        <w:rPr>
          <w:rFonts w:ascii="Times New Roman" w:eastAsia="Times New Roman" w:hAnsi="Times New Roman" w:cs="Times New Roman"/>
          <w:sz w:val="24"/>
          <w:szCs w:val="32"/>
          <w:lang w:eastAsia="ru-RU"/>
        </w:rPr>
      </w:pPr>
      <w:r>
        <w:rPr>
          <w:rFonts w:ascii="Times New Roman" w:hAnsi="Times New Roman" w:cs="Times New Roman"/>
          <w:bCs/>
          <w:sz w:val="24"/>
          <w:szCs w:val="24"/>
        </w:rPr>
        <w:t>3.</w:t>
      </w:r>
      <w:r w:rsidRPr="002F00E4">
        <w:rPr>
          <w:rFonts w:ascii="Times New Roman" w:hAnsi="Times New Roman" w:cs="Times New Roman"/>
          <w:bCs/>
          <w:sz w:val="24"/>
          <w:szCs w:val="24"/>
        </w:rPr>
        <w:t>Соколов, Л. И. Управление отходами</w:t>
      </w:r>
      <w:proofErr w:type="gramStart"/>
      <w:r w:rsidRPr="002F00E4">
        <w:rPr>
          <w:rFonts w:ascii="Times New Roman" w:hAnsi="Times New Roman" w:cs="Times New Roman"/>
          <w:bCs/>
          <w:sz w:val="24"/>
          <w:szCs w:val="24"/>
        </w:rPr>
        <w:t>+ :</w:t>
      </w:r>
      <w:proofErr w:type="gramEnd"/>
      <w:r w:rsidRPr="002F00E4">
        <w:rPr>
          <w:rFonts w:ascii="Times New Roman" w:hAnsi="Times New Roman" w:cs="Times New Roman"/>
          <w:bCs/>
          <w:sz w:val="24"/>
          <w:szCs w:val="24"/>
        </w:rPr>
        <w:t xml:space="preserve"> учебное пособие / Л. И. Соколов. - </w:t>
      </w:r>
      <w:proofErr w:type="gramStart"/>
      <w:r w:rsidRPr="002F00E4">
        <w:rPr>
          <w:rFonts w:ascii="Times New Roman" w:hAnsi="Times New Roman" w:cs="Times New Roman"/>
          <w:bCs/>
          <w:sz w:val="24"/>
          <w:szCs w:val="24"/>
        </w:rPr>
        <w:t>Москва ;</w:t>
      </w:r>
      <w:proofErr w:type="gramEnd"/>
      <w:r w:rsidRPr="002F00E4">
        <w:rPr>
          <w:rFonts w:ascii="Times New Roman" w:hAnsi="Times New Roman" w:cs="Times New Roman"/>
          <w:bCs/>
          <w:sz w:val="24"/>
          <w:szCs w:val="24"/>
        </w:rPr>
        <w:t xml:space="preserve"> Вологда : Инфра-Инженерия, 2022. - 728 с. - ISBN 978-5-9729-0859-2. - </w:t>
      </w:r>
      <w:proofErr w:type="gramStart"/>
      <w:r w:rsidRPr="002F00E4">
        <w:rPr>
          <w:rFonts w:ascii="Times New Roman" w:hAnsi="Times New Roman" w:cs="Times New Roman"/>
          <w:bCs/>
          <w:sz w:val="24"/>
          <w:szCs w:val="24"/>
        </w:rPr>
        <w:t>Текст :</w:t>
      </w:r>
      <w:proofErr w:type="gramEnd"/>
      <w:r w:rsidRPr="002F00E4">
        <w:rPr>
          <w:rFonts w:ascii="Times New Roman" w:hAnsi="Times New Roman" w:cs="Times New Roman"/>
          <w:bCs/>
          <w:sz w:val="24"/>
          <w:szCs w:val="24"/>
        </w:rPr>
        <w:t xml:space="preserve"> электронный. - URL: https://znanium.com/catalog/product/1903527</w:t>
      </w:r>
    </w:p>
    <w:p w14:paraId="3653C56C" w14:textId="3F31A6D8" w:rsidR="002F00E4" w:rsidRPr="002F00E4" w:rsidRDefault="002F00E4" w:rsidP="007B6C4D">
      <w:pPr>
        <w:ind w:firstLine="709"/>
        <w:jc w:val="both"/>
        <w:rPr>
          <w:rFonts w:ascii="Times New Roman" w:hAnsi="Times New Roman" w:cs="Times New Roman"/>
          <w:bCs/>
          <w:sz w:val="24"/>
          <w:szCs w:val="24"/>
        </w:rPr>
      </w:pPr>
      <w:r>
        <w:rPr>
          <w:rFonts w:ascii="Times New Roman" w:hAnsi="Times New Roman" w:cs="Times New Roman"/>
          <w:bCs/>
          <w:sz w:val="24"/>
          <w:szCs w:val="24"/>
        </w:rPr>
        <w:t>4.</w:t>
      </w:r>
      <w:r w:rsidRPr="002F00E4">
        <w:rPr>
          <w:rFonts w:ascii="Times New Roman" w:hAnsi="Times New Roman" w:cs="Times New Roman"/>
          <w:bCs/>
          <w:sz w:val="24"/>
          <w:szCs w:val="24"/>
        </w:rPr>
        <w:t xml:space="preserve">Харламова, М. Д. Управление твердыми </w:t>
      </w:r>
      <w:proofErr w:type="gramStart"/>
      <w:r w:rsidRPr="002F00E4">
        <w:rPr>
          <w:rFonts w:ascii="Times New Roman" w:hAnsi="Times New Roman" w:cs="Times New Roman"/>
          <w:bCs/>
          <w:sz w:val="24"/>
          <w:szCs w:val="24"/>
        </w:rPr>
        <w:t>отходами :</w:t>
      </w:r>
      <w:proofErr w:type="gramEnd"/>
      <w:r w:rsidRPr="002F00E4">
        <w:rPr>
          <w:rFonts w:ascii="Times New Roman" w:hAnsi="Times New Roman" w:cs="Times New Roman"/>
          <w:bCs/>
          <w:sz w:val="24"/>
          <w:szCs w:val="24"/>
        </w:rPr>
        <w:t xml:space="preserve"> учебное пособие для среднего профессионального образования / М. Д. Харламова, А. И. Курбатова ; под редакцией М. Д. Харламовой. — 3-е изд., </w:t>
      </w:r>
      <w:proofErr w:type="spellStart"/>
      <w:r w:rsidRPr="002F00E4">
        <w:rPr>
          <w:rFonts w:ascii="Times New Roman" w:hAnsi="Times New Roman" w:cs="Times New Roman"/>
          <w:bCs/>
          <w:sz w:val="24"/>
          <w:szCs w:val="24"/>
        </w:rPr>
        <w:t>перераб</w:t>
      </w:r>
      <w:proofErr w:type="spellEnd"/>
      <w:r w:rsidRPr="002F00E4">
        <w:rPr>
          <w:rFonts w:ascii="Times New Roman" w:hAnsi="Times New Roman" w:cs="Times New Roman"/>
          <w:bCs/>
          <w:sz w:val="24"/>
          <w:szCs w:val="24"/>
        </w:rPr>
        <w:t xml:space="preserve">. и доп. — </w:t>
      </w:r>
      <w:proofErr w:type="gramStart"/>
      <w:r w:rsidRPr="002F00E4">
        <w:rPr>
          <w:rFonts w:ascii="Times New Roman" w:hAnsi="Times New Roman" w:cs="Times New Roman"/>
          <w:bCs/>
          <w:sz w:val="24"/>
          <w:szCs w:val="24"/>
        </w:rPr>
        <w:t>Москва :</w:t>
      </w:r>
      <w:proofErr w:type="gramEnd"/>
      <w:r w:rsidRPr="002F00E4">
        <w:rPr>
          <w:rFonts w:ascii="Times New Roman" w:hAnsi="Times New Roman" w:cs="Times New Roman"/>
          <w:bCs/>
          <w:sz w:val="24"/>
          <w:szCs w:val="24"/>
        </w:rPr>
        <w:t xml:space="preserve"> Издательство </w:t>
      </w:r>
      <w:proofErr w:type="spellStart"/>
      <w:r w:rsidRPr="002F00E4">
        <w:rPr>
          <w:rFonts w:ascii="Times New Roman" w:hAnsi="Times New Roman" w:cs="Times New Roman"/>
          <w:bCs/>
          <w:sz w:val="24"/>
          <w:szCs w:val="24"/>
        </w:rPr>
        <w:t>Юрайт</w:t>
      </w:r>
      <w:proofErr w:type="spellEnd"/>
      <w:r w:rsidRPr="002F00E4">
        <w:rPr>
          <w:rFonts w:ascii="Times New Roman" w:hAnsi="Times New Roman" w:cs="Times New Roman"/>
          <w:bCs/>
          <w:sz w:val="24"/>
          <w:szCs w:val="24"/>
        </w:rPr>
        <w:t xml:space="preserve">, 2024. — 325 с. — (Профессиональное образование). — ISBN 978-5-534-16485-5. — </w:t>
      </w:r>
      <w:proofErr w:type="gramStart"/>
      <w:r w:rsidRPr="002F00E4">
        <w:rPr>
          <w:rFonts w:ascii="Times New Roman" w:hAnsi="Times New Roman" w:cs="Times New Roman"/>
          <w:bCs/>
          <w:sz w:val="24"/>
          <w:szCs w:val="24"/>
        </w:rPr>
        <w:t>Текст :</w:t>
      </w:r>
      <w:proofErr w:type="gramEnd"/>
      <w:r w:rsidRPr="002F00E4">
        <w:rPr>
          <w:rFonts w:ascii="Times New Roman" w:hAnsi="Times New Roman" w:cs="Times New Roman"/>
          <w:bCs/>
          <w:sz w:val="24"/>
          <w:szCs w:val="24"/>
        </w:rPr>
        <w:t xml:space="preserve"> электронный // Образовательная платформа </w:t>
      </w:r>
      <w:proofErr w:type="spellStart"/>
      <w:r w:rsidRPr="002F00E4">
        <w:rPr>
          <w:rFonts w:ascii="Times New Roman" w:hAnsi="Times New Roman" w:cs="Times New Roman"/>
          <w:bCs/>
          <w:sz w:val="24"/>
          <w:szCs w:val="24"/>
        </w:rPr>
        <w:t>Юрайт</w:t>
      </w:r>
      <w:proofErr w:type="spellEnd"/>
      <w:r w:rsidRPr="002F00E4">
        <w:rPr>
          <w:rFonts w:ascii="Times New Roman" w:hAnsi="Times New Roman" w:cs="Times New Roman"/>
          <w:bCs/>
          <w:sz w:val="24"/>
          <w:szCs w:val="24"/>
        </w:rPr>
        <w:t xml:space="preserve"> [сайт]. — URL: https://urait.ru/bcode/531150</w:t>
      </w:r>
    </w:p>
    <w:p w14:paraId="51F1C444" w14:textId="77777777" w:rsidR="002F00E4" w:rsidRDefault="002F00E4" w:rsidP="007B6C4D">
      <w:pPr>
        <w:ind w:firstLine="709"/>
        <w:rPr>
          <w:rFonts w:ascii="Times New Roman" w:eastAsia="Times New Roman" w:hAnsi="Times New Roman" w:cs="Times New Roman"/>
          <w:b/>
          <w:bCs/>
          <w:sz w:val="24"/>
          <w:szCs w:val="24"/>
          <w:lang w:eastAsia="ru-RU"/>
        </w:rPr>
      </w:pPr>
    </w:p>
    <w:p w14:paraId="02DA7543" w14:textId="6EDA90CC" w:rsidR="003330F4" w:rsidRPr="003330F4" w:rsidRDefault="003330F4" w:rsidP="007B6C4D">
      <w:pPr>
        <w:ind w:firstLine="709"/>
        <w:rPr>
          <w:rFonts w:ascii="Times New Roman" w:eastAsia="Times New Roman" w:hAnsi="Times New Roman" w:cs="Times New Roman"/>
          <w:b/>
          <w:bCs/>
          <w:sz w:val="24"/>
          <w:szCs w:val="24"/>
          <w:lang w:eastAsia="ru-RU"/>
        </w:rPr>
      </w:pPr>
      <w:r w:rsidRPr="003330F4">
        <w:rPr>
          <w:rFonts w:ascii="Times New Roman" w:eastAsia="Times New Roman" w:hAnsi="Times New Roman" w:cs="Times New Roman"/>
          <w:b/>
          <w:bCs/>
          <w:sz w:val="24"/>
          <w:szCs w:val="24"/>
          <w:lang w:eastAsia="ru-RU"/>
        </w:rPr>
        <w:t xml:space="preserve">3.2.2. Дополнительные источники </w:t>
      </w:r>
    </w:p>
    <w:p w14:paraId="11D13A06" w14:textId="77777777" w:rsidR="003330F4" w:rsidRPr="003330F4" w:rsidRDefault="003330F4" w:rsidP="007B6C4D">
      <w:pPr>
        <w:ind w:firstLine="709"/>
        <w:rPr>
          <w:rFonts w:ascii="Times New Roman" w:eastAsia="Times New Roman" w:hAnsi="Times New Roman" w:cs="Times New Roman"/>
          <w:bCs/>
          <w:i/>
          <w:sz w:val="24"/>
          <w:szCs w:val="24"/>
          <w:lang w:eastAsia="ru-RU"/>
        </w:rPr>
      </w:pPr>
    </w:p>
    <w:p w14:paraId="22ABB1E1"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lang w:eastAsia="ru-RU"/>
        </w:rPr>
        <w:t>Федеральный закон «О водоснабжении и водоотведении» от 07.12.2011 №416-ФЗ (действующая редакция).</w:t>
      </w:r>
    </w:p>
    <w:p w14:paraId="2FD3C9F9"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lang w:eastAsia="ru-RU"/>
        </w:rPr>
        <w:t>ГОСТ Р 57701-2017 Ресурсосбережение. Обращение с отходами. Программы в области обращения с твердыми коммунальными отходами.</w:t>
      </w:r>
    </w:p>
    <w:p w14:paraId="6AF82900"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shd w:val="clear" w:color="auto" w:fill="FFFFFF"/>
          <w:lang w:eastAsia="ru-RU"/>
        </w:rPr>
      </w:pPr>
      <w:r w:rsidRPr="003330F4">
        <w:rPr>
          <w:rFonts w:ascii="Times New Roman" w:eastAsia="Times New Roman" w:hAnsi="Times New Roman" w:cs="Times New Roman"/>
          <w:sz w:val="24"/>
          <w:szCs w:val="24"/>
          <w:shd w:val="clear" w:color="auto" w:fill="FFFFFF"/>
          <w:lang w:eastAsia="ru-RU"/>
        </w:rPr>
        <w:t>ГОСТ 30772-2001 Ресурсосбережение. Обращение с отходами. Термины и определения.</w:t>
      </w:r>
    </w:p>
    <w:p w14:paraId="4D49D325"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shd w:val="clear" w:color="auto" w:fill="FFFFFF"/>
          <w:lang w:eastAsia="ru-RU"/>
        </w:rPr>
      </w:pPr>
      <w:r w:rsidRPr="003330F4">
        <w:rPr>
          <w:rFonts w:ascii="Times New Roman" w:eastAsia="Times New Roman" w:hAnsi="Times New Roman" w:cs="Times New Roman"/>
          <w:sz w:val="24"/>
          <w:szCs w:val="24"/>
          <w:shd w:val="clear" w:color="auto" w:fill="FFFFFF"/>
          <w:lang w:eastAsia="ru-RU"/>
        </w:rPr>
        <w:t>ГОСТ Р ИСО 14050 Менеджмент окружающей среды. Словарь</w:t>
      </w:r>
    </w:p>
    <w:p w14:paraId="24360CE2"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shd w:val="clear" w:color="auto" w:fill="FFFFFF"/>
          <w:lang w:eastAsia="ru-RU"/>
        </w:rPr>
      </w:pPr>
      <w:r w:rsidRPr="003330F4">
        <w:rPr>
          <w:rFonts w:ascii="Times New Roman" w:eastAsia="Times New Roman" w:hAnsi="Times New Roman" w:cs="Times New Roman"/>
          <w:sz w:val="24"/>
          <w:szCs w:val="24"/>
          <w:shd w:val="clear" w:color="auto" w:fill="FFFFFF"/>
          <w:lang w:eastAsia="ru-RU"/>
        </w:rPr>
        <w:t>ГОСТ Р 52104 Ресурсосбережение. Термины и определения</w:t>
      </w:r>
    </w:p>
    <w:p w14:paraId="4898F6CB"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shd w:val="clear" w:color="auto" w:fill="FFFFFF"/>
          <w:lang w:eastAsia="ru-RU"/>
        </w:rPr>
      </w:pPr>
      <w:r w:rsidRPr="003330F4">
        <w:rPr>
          <w:rFonts w:ascii="Times New Roman" w:eastAsia="Times New Roman" w:hAnsi="Times New Roman" w:cs="Times New Roman"/>
          <w:sz w:val="24"/>
          <w:szCs w:val="24"/>
          <w:shd w:val="clear" w:color="auto" w:fill="FFFFFF"/>
          <w:lang w:eastAsia="ru-RU"/>
        </w:rPr>
        <w:t>ОСТ Р 53692 Ресурсосбережение. Обращение с отходами. Этапы технологического цикла отходов</w:t>
      </w:r>
    </w:p>
    <w:p w14:paraId="2F40A888"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shd w:val="clear" w:color="auto" w:fill="FFFFFF"/>
          <w:lang w:eastAsia="ru-RU"/>
        </w:rPr>
      </w:pPr>
      <w:r w:rsidRPr="003330F4">
        <w:rPr>
          <w:rFonts w:ascii="Times New Roman" w:eastAsia="Times New Roman" w:hAnsi="Times New Roman" w:cs="Times New Roman"/>
          <w:sz w:val="24"/>
          <w:szCs w:val="24"/>
          <w:shd w:val="clear" w:color="auto" w:fill="FFFFFF"/>
          <w:lang w:eastAsia="ru-RU"/>
        </w:rPr>
        <w:t>ГОСТ Р 54098 Ресурсосбережение. Вторичные материальные ресурсы. Термины и определения</w:t>
      </w:r>
    </w:p>
    <w:p w14:paraId="5E8E3AA1"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shd w:val="clear" w:color="auto" w:fill="FFFFFF"/>
          <w:lang w:eastAsia="ru-RU"/>
        </w:rPr>
      </w:pPr>
      <w:r w:rsidRPr="003330F4">
        <w:rPr>
          <w:rFonts w:ascii="Times New Roman" w:eastAsia="Times New Roman" w:hAnsi="Times New Roman" w:cs="Times New Roman"/>
          <w:sz w:val="24"/>
          <w:szCs w:val="24"/>
          <w:shd w:val="clear" w:color="auto" w:fill="FFFFFF"/>
          <w:lang w:eastAsia="ru-RU"/>
        </w:rPr>
        <w:t>ГОСТ Р ИСО 14050-2009 Менеджмент окружающей среды. Словарь.</w:t>
      </w:r>
    </w:p>
    <w:p w14:paraId="116C086F"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shd w:val="clear" w:color="auto" w:fill="FFFFFF"/>
          <w:lang w:eastAsia="ru-RU"/>
        </w:rPr>
      </w:pPr>
      <w:r w:rsidRPr="003330F4">
        <w:rPr>
          <w:rFonts w:ascii="Times New Roman" w:eastAsia="Times New Roman" w:hAnsi="Times New Roman" w:cs="Times New Roman"/>
          <w:sz w:val="24"/>
          <w:szCs w:val="24"/>
          <w:shd w:val="clear" w:color="auto" w:fill="FFFFFF"/>
          <w:lang w:eastAsia="ru-RU"/>
        </w:rPr>
        <w:t>ГОСТ 33570-2015 Ресурсосбережение. Обращение с отходами. Методология идентификации. Зарубежный опыт.</w:t>
      </w:r>
    </w:p>
    <w:p w14:paraId="788C4AE9" w14:textId="77777777" w:rsidR="003330F4" w:rsidRPr="003330F4" w:rsidRDefault="003330F4" w:rsidP="007B6C4D">
      <w:pPr>
        <w:numPr>
          <w:ilvl w:val="0"/>
          <w:numId w:val="27"/>
        </w:numPr>
        <w:ind w:left="0" w:firstLine="709"/>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shd w:val="clear" w:color="auto" w:fill="FFFFFF"/>
          <w:lang w:eastAsia="ru-RU"/>
        </w:rPr>
        <w:t xml:space="preserve">СП 320.1325800.2017 </w:t>
      </w:r>
      <w:r w:rsidRPr="003330F4">
        <w:rPr>
          <w:rFonts w:ascii="Times New Roman" w:eastAsia="Times New Roman" w:hAnsi="Times New Roman" w:cs="Times New Roman"/>
          <w:sz w:val="24"/>
          <w:szCs w:val="24"/>
          <w:lang w:eastAsia="ru-RU"/>
        </w:rPr>
        <w:t>Полигоны для твердых коммунальных отходов. Проектирование, эксплуатация и рекультивация</w:t>
      </w:r>
    </w:p>
    <w:p w14:paraId="3922BC83" w14:textId="77777777" w:rsidR="003330F4" w:rsidRPr="003330F4" w:rsidRDefault="003330F4" w:rsidP="007B6C4D">
      <w:pPr>
        <w:numPr>
          <w:ilvl w:val="0"/>
          <w:numId w:val="27"/>
        </w:numPr>
        <w:ind w:left="0" w:firstLine="709"/>
        <w:jc w:val="both"/>
        <w:rPr>
          <w:rFonts w:ascii="Times New Roman" w:eastAsia="Times New Roman" w:hAnsi="Times New Roman" w:cs="Times New Roman"/>
          <w:color w:val="000000"/>
          <w:sz w:val="24"/>
          <w:szCs w:val="24"/>
          <w:lang w:eastAsia="ru-RU"/>
        </w:rPr>
      </w:pPr>
      <w:r w:rsidRPr="003330F4">
        <w:rPr>
          <w:rFonts w:ascii="Times New Roman" w:eastAsia="Times New Roman" w:hAnsi="Times New Roman" w:cs="Times New Roman"/>
          <w:color w:val="000000"/>
          <w:sz w:val="24"/>
          <w:szCs w:val="24"/>
          <w:lang w:eastAsia="ru-RU"/>
        </w:rPr>
        <w:t>ПНД Ф 16.3.55-08 (ФР.1.28.2015.19223) Количественный химический анализ почв и отходов. Методика определения морфологического состава твёрдых отходов производства и потребления гравиметрическим методом.</w:t>
      </w:r>
    </w:p>
    <w:p w14:paraId="04A6CEC7" w14:textId="64D5DFB0" w:rsidR="003330F4" w:rsidRPr="00E80915" w:rsidRDefault="003330F4" w:rsidP="007B6C4D">
      <w:pPr>
        <w:numPr>
          <w:ilvl w:val="0"/>
          <w:numId w:val="27"/>
        </w:numPr>
        <w:ind w:left="0" w:firstLine="709"/>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shd w:val="clear" w:color="auto" w:fill="FFFFFF"/>
          <w:lang w:eastAsia="ru-RU"/>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29C8AA2D" w14:textId="0F5DCCC1" w:rsidR="00E80915" w:rsidRPr="007B6C4D" w:rsidRDefault="00E80915" w:rsidP="003958C4">
      <w:pPr>
        <w:numPr>
          <w:ilvl w:val="0"/>
          <w:numId w:val="27"/>
        </w:numPr>
        <w:ind w:left="0" w:firstLine="709"/>
        <w:rPr>
          <w:rFonts w:ascii="Times New Roman" w:eastAsia="Times New Roman" w:hAnsi="Times New Roman" w:cs="Times New Roman"/>
          <w:sz w:val="24"/>
          <w:szCs w:val="24"/>
          <w:lang w:eastAsia="ru-RU"/>
        </w:rPr>
      </w:pPr>
      <w:r w:rsidRPr="007B6C4D">
        <w:rPr>
          <w:rFonts w:ascii="Times New Roman" w:eastAsia="Times New Roman" w:hAnsi="Times New Roman" w:cs="Times New Roman"/>
          <w:sz w:val="24"/>
          <w:szCs w:val="24"/>
          <w:lang w:eastAsia="ru-RU"/>
        </w:rPr>
        <w:t>ГОСТ Р 59024-2020 НАЦИОНАЛЬНЫЙ СТАНДАРТ РОССИЙСКОЙ ФЕДЕРАЦИИ       ВОДА.</w:t>
      </w:r>
    </w:p>
    <w:p w14:paraId="21481257" w14:textId="45F11EE7" w:rsidR="00E80915" w:rsidRPr="007B6C4D" w:rsidRDefault="00E80915" w:rsidP="00162ED9">
      <w:pPr>
        <w:numPr>
          <w:ilvl w:val="0"/>
          <w:numId w:val="27"/>
        </w:numPr>
        <w:ind w:left="0" w:firstLine="709"/>
        <w:rPr>
          <w:rFonts w:ascii="Times New Roman" w:eastAsia="Times New Roman" w:hAnsi="Times New Roman" w:cs="Times New Roman"/>
          <w:sz w:val="24"/>
          <w:szCs w:val="24"/>
          <w:lang w:eastAsia="ru-RU"/>
        </w:rPr>
      </w:pPr>
      <w:r w:rsidRPr="007B6C4D">
        <w:rPr>
          <w:rFonts w:ascii="Times New Roman" w:eastAsia="Times New Roman" w:hAnsi="Times New Roman" w:cs="Times New Roman"/>
          <w:sz w:val="24"/>
          <w:szCs w:val="24"/>
          <w:lang w:eastAsia="ru-RU"/>
        </w:rPr>
        <w:t xml:space="preserve"> ГОСТ Р 70230-2022 НАЦИОНАЛЬНЫЙ СТАНДАРТ РОССИЙСКОЙ ФЕДЕРАЦИИ       КАЧЕСТВО ВОЗДУХА</w:t>
      </w:r>
    </w:p>
    <w:p w14:paraId="7BF34DC8" w14:textId="77777777" w:rsidR="00E80915" w:rsidRPr="003330F4" w:rsidRDefault="00E80915" w:rsidP="00E80915">
      <w:pPr>
        <w:ind w:left="360"/>
        <w:rPr>
          <w:rFonts w:ascii="Times New Roman" w:eastAsia="Times New Roman" w:hAnsi="Times New Roman" w:cs="Times New Roman"/>
          <w:sz w:val="24"/>
          <w:szCs w:val="24"/>
          <w:lang w:eastAsia="ru-RU"/>
        </w:rPr>
      </w:pPr>
    </w:p>
    <w:p w14:paraId="6DF81321" w14:textId="758F4816" w:rsidR="002E5A9D" w:rsidRPr="003330F4" w:rsidRDefault="002E5A9D" w:rsidP="003330F4">
      <w:pPr>
        <w:pStyle w:val="1f"/>
        <w:numPr>
          <w:ilvl w:val="0"/>
          <w:numId w:val="23"/>
        </w:numPr>
        <w:rPr>
          <w:rFonts w:ascii="Times New Roman" w:hAnsi="Times New Roman"/>
        </w:rPr>
      </w:pPr>
      <w:r w:rsidRPr="00E11160">
        <w:rPr>
          <w:rFonts w:ascii="Times New Roman" w:hAnsi="Times New Roman"/>
        </w:rPr>
        <w:lastRenderedPageBreak/>
        <w:t xml:space="preserve">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p w14:paraId="4066364D" w14:textId="4E3B4C60" w:rsidR="003330F4" w:rsidRDefault="003330F4" w:rsidP="007B6C4D">
      <w:pPr>
        <w:pStyle w:val="ConsPlusNormal"/>
      </w:pPr>
    </w:p>
    <w:tbl>
      <w:tblPr>
        <w:tblW w:w="92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6"/>
        <w:gridCol w:w="4253"/>
        <w:gridCol w:w="3706"/>
      </w:tblGrid>
      <w:tr w:rsidR="003330F4" w:rsidRPr="003330F4" w14:paraId="1BEF5005" w14:textId="77777777" w:rsidTr="00454EC7">
        <w:trPr>
          <w:trHeight w:val="1098"/>
        </w:trPr>
        <w:tc>
          <w:tcPr>
            <w:tcW w:w="1276" w:type="dxa"/>
          </w:tcPr>
          <w:p w14:paraId="2C3E0602" w14:textId="77777777" w:rsidR="003330F4" w:rsidRPr="003330F4" w:rsidRDefault="003330F4" w:rsidP="003330F4">
            <w:pPr>
              <w:rPr>
                <w:rFonts w:ascii="Times New Roman" w:eastAsia="Times New Roman" w:hAnsi="Times New Roman" w:cs="Times New Roman"/>
                <w:b/>
                <w:bCs/>
                <w:sz w:val="24"/>
                <w:szCs w:val="24"/>
                <w:lang w:eastAsia="ru-RU"/>
              </w:rPr>
            </w:pPr>
            <w:r w:rsidRPr="003330F4">
              <w:rPr>
                <w:rFonts w:ascii="Times New Roman" w:eastAsia="Times New Roman" w:hAnsi="Times New Roman" w:cs="Times New Roman"/>
                <w:b/>
                <w:iCs/>
                <w:sz w:val="24"/>
                <w:szCs w:val="24"/>
                <w:lang w:eastAsia="ru-RU"/>
              </w:rPr>
              <w:t>Код ПК, ОК</w:t>
            </w:r>
          </w:p>
        </w:tc>
        <w:tc>
          <w:tcPr>
            <w:tcW w:w="4253" w:type="dxa"/>
            <w:vAlign w:val="center"/>
          </w:tcPr>
          <w:p w14:paraId="627952FE" w14:textId="77777777" w:rsidR="003330F4" w:rsidRPr="003330F4" w:rsidRDefault="003330F4" w:rsidP="003330F4">
            <w:pPr>
              <w:suppressAutoHyphens/>
              <w:jc w:val="center"/>
              <w:rPr>
                <w:rFonts w:ascii="Times New Roman" w:eastAsia="Times New Roman" w:hAnsi="Times New Roman" w:cs="Times New Roman"/>
                <w:b/>
                <w:bCs/>
                <w:sz w:val="24"/>
                <w:szCs w:val="24"/>
                <w:lang w:eastAsia="ru-RU"/>
              </w:rPr>
            </w:pPr>
            <w:r w:rsidRPr="003330F4">
              <w:rPr>
                <w:rFonts w:ascii="Times New Roman" w:eastAsia="Times New Roman" w:hAnsi="Times New Roman" w:cs="Times New Roman"/>
                <w:b/>
                <w:iCs/>
                <w:sz w:val="24"/>
                <w:szCs w:val="24"/>
                <w:lang w:eastAsia="ru-RU"/>
              </w:rPr>
              <w:t xml:space="preserve">Критерии оценки результата </w:t>
            </w:r>
            <w:r w:rsidRPr="003330F4">
              <w:rPr>
                <w:rFonts w:ascii="Times New Roman" w:eastAsia="Times New Roman" w:hAnsi="Times New Roman" w:cs="Times New Roman"/>
                <w:b/>
                <w:iCs/>
                <w:sz w:val="24"/>
                <w:szCs w:val="24"/>
                <w:lang w:eastAsia="ru-RU"/>
              </w:rPr>
              <w:br/>
              <w:t>(показатели освоенности компетенций)</w:t>
            </w:r>
          </w:p>
        </w:tc>
        <w:tc>
          <w:tcPr>
            <w:tcW w:w="3706" w:type="dxa"/>
            <w:vAlign w:val="center"/>
          </w:tcPr>
          <w:p w14:paraId="6371B310" w14:textId="2051A1B8" w:rsidR="003330F4" w:rsidRPr="003330F4" w:rsidRDefault="003330F4" w:rsidP="00454EC7">
            <w:pPr>
              <w:suppressAutoHyphens/>
              <w:jc w:val="center"/>
              <w:rPr>
                <w:rFonts w:ascii="Times New Roman" w:eastAsia="Times New Roman" w:hAnsi="Times New Roman" w:cs="Times New Roman"/>
                <w:b/>
                <w:bCs/>
                <w:sz w:val="24"/>
                <w:szCs w:val="24"/>
                <w:lang w:eastAsia="ru-RU"/>
              </w:rPr>
            </w:pPr>
            <w:r w:rsidRPr="003330F4">
              <w:rPr>
                <w:rFonts w:ascii="Times New Roman" w:eastAsia="Times New Roman" w:hAnsi="Times New Roman" w:cs="Times New Roman"/>
                <w:b/>
                <w:sz w:val="24"/>
                <w:szCs w:val="24"/>
                <w:lang w:eastAsia="ru-RU"/>
              </w:rPr>
              <w:t>Формы контроля и методы оценки</w:t>
            </w:r>
          </w:p>
        </w:tc>
      </w:tr>
      <w:tr w:rsidR="003330F4" w:rsidRPr="003330F4" w14:paraId="4103572A" w14:textId="77777777" w:rsidTr="00454EC7">
        <w:tc>
          <w:tcPr>
            <w:tcW w:w="1276" w:type="dxa"/>
          </w:tcPr>
          <w:p w14:paraId="46DD962D" w14:textId="47B3A26A" w:rsidR="003330F4" w:rsidRPr="003330F4" w:rsidRDefault="003330F4" w:rsidP="00454EC7">
            <w:pPr>
              <w:rPr>
                <w:rFonts w:ascii="Times New Roman" w:eastAsia="Times New Roman" w:hAnsi="Times New Roman" w:cs="Times New Roman"/>
                <w:i/>
                <w:sz w:val="24"/>
                <w:szCs w:val="24"/>
                <w:lang w:eastAsia="ru-RU"/>
              </w:rPr>
            </w:pPr>
            <w:r w:rsidRPr="003330F4">
              <w:rPr>
                <w:rFonts w:ascii="Times New Roman" w:eastAsia="Times New Roman" w:hAnsi="Times New Roman" w:cs="Times New Roman"/>
                <w:sz w:val="24"/>
                <w:szCs w:val="24"/>
                <w:lang w:eastAsia="ru-RU"/>
              </w:rPr>
              <w:t xml:space="preserve">ПК 3.1. </w:t>
            </w:r>
            <w:r w:rsidR="00454EC7">
              <w:rPr>
                <w:rFonts w:ascii="Times New Roman" w:eastAsia="Times New Roman" w:hAnsi="Times New Roman" w:cs="Times New Roman"/>
                <w:sz w:val="24"/>
                <w:szCs w:val="24"/>
                <w:lang w:eastAsia="ru-RU"/>
              </w:rPr>
              <w:t xml:space="preserve"> </w:t>
            </w:r>
          </w:p>
        </w:tc>
        <w:tc>
          <w:tcPr>
            <w:tcW w:w="4253" w:type="dxa"/>
          </w:tcPr>
          <w:p w14:paraId="3DD70554" w14:textId="5A078B9E" w:rsidR="003330F4" w:rsidRPr="003330F4" w:rsidRDefault="003330F4" w:rsidP="003330F4">
            <w:pPr>
              <w:rPr>
                <w:rFonts w:ascii="Times New Roman" w:eastAsia="Times New Roman" w:hAnsi="Times New Roman" w:cs="Times New Roman"/>
                <w:sz w:val="24"/>
                <w:szCs w:val="32"/>
                <w:lang w:eastAsia="ru-RU"/>
              </w:rPr>
            </w:pPr>
            <w:r w:rsidRPr="003330F4">
              <w:rPr>
                <w:rFonts w:ascii="Times New Roman" w:eastAsia="Times New Roman" w:hAnsi="Times New Roman" w:cs="Times New Roman"/>
                <w:sz w:val="24"/>
                <w:szCs w:val="32"/>
                <w:lang w:eastAsia="ru-RU"/>
              </w:rPr>
              <w:t>Выполнение работ по сбору информации из различных информационных источников, в том числе с применением информационных технологий</w:t>
            </w:r>
          </w:p>
        </w:tc>
        <w:tc>
          <w:tcPr>
            <w:tcW w:w="3706" w:type="dxa"/>
          </w:tcPr>
          <w:p w14:paraId="7CF43E34" w14:textId="77777777" w:rsidR="003330F4" w:rsidRPr="003330F4" w:rsidRDefault="003330F4" w:rsidP="003330F4">
            <w:pPr>
              <w:rPr>
                <w:rFonts w:ascii="Calibri" w:eastAsia="Times New Roman" w:hAnsi="Calibri" w:cs="Times New Roman"/>
                <w:sz w:val="24"/>
                <w:szCs w:val="24"/>
                <w:lang w:eastAsia="ru-RU"/>
              </w:rPr>
            </w:pPr>
            <w:r w:rsidRPr="003330F4">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3330F4" w:rsidRPr="003330F4" w14:paraId="6A124019" w14:textId="77777777" w:rsidTr="00454EC7">
        <w:tc>
          <w:tcPr>
            <w:tcW w:w="1276" w:type="dxa"/>
          </w:tcPr>
          <w:p w14:paraId="3833ACEA" w14:textId="6BE72841" w:rsidR="003330F4" w:rsidRPr="003330F4" w:rsidRDefault="003330F4" w:rsidP="00454EC7">
            <w:pPr>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lang w:eastAsia="ru-RU"/>
              </w:rPr>
              <w:t xml:space="preserve">ПК 3.2. </w:t>
            </w:r>
            <w:r w:rsidR="00454EC7">
              <w:rPr>
                <w:rFonts w:ascii="Times New Roman" w:eastAsia="Times New Roman" w:hAnsi="Times New Roman" w:cs="Times New Roman"/>
                <w:sz w:val="24"/>
                <w:szCs w:val="24"/>
                <w:lang w:eastAsia="ru-RU"/>
              </w:rPr>
              <w:t xml:space="preserve"> </w:t>
            </w:r>
          </w:p>
        </w:tc>
        <w:tc>
          <w:tcPr>
            <w:tcW w:w="4253" w:type="dxa"/>
          </w:tcPr>
          <w:p w14:paraId="317D71DD" w14:textId="77777777" w:rsidR="003330F4" w:rsidRPr="003330F4" w:rsidRDefault="003330F4" w:rsidP="003330F4">
            <w:pPr>
              <w:rPr>
                <w:rFonts w:ascii="Times New Roman" w:eastAsia="Times New Roman" w:hAnsi="Times New Roman" w:cs="Times New Roman"/>
                <w:sz w:val="24"/>
                <w:szCs w:val="28"/>
                <w:lang w:eastAsia="ru-RU"/>
              </w:rPr>
            </w:pPr>
            <w:r w:rsidRPr="003330F4">
              <w:rPr>
                <w:rFonts w:ascii="Times New Roman" w:eastAsia="Times New Roman" w:hAnsi="Times New Roman" w:cs="Times New Roman"/>
                <w:sz w:val="24"/>
                <w:szCs w:val="28"/>
                <w:lang w:eastAsia="ru-RU"/>
              </w:rPr>
              <w:t>проведения учета отходов в электронном и бумажном виде;</w:t>
            </w:r>
          </w:p>
          <w:p w14:paraId="3485F17E" w14:textId="77777777" w:rsidR="003330F4" w:rsidRPr="003330F4" w:rsidRDefault="003330F4" w:rsidP="003330F4">
            <w:pPr>
              <w:rPr>
                <w:rFonts w:ascii="Times New Roman" w:eastAsia="Times New Roman" w:hAnsi="Times New Roman" w:cs="Times New Roman"/>
                <w:sz w:val="24"/>
                <w:szCs w:val="28"/>
                <w:lang w:eastAsia="ru-RU"/>
              </w:rPr>
            </w:pPr>
            <w:r w:rsidRPr="003330F4">
              <w:rPr>
                <w:rFonts w:ascii="Times New Roman" w:eastAsia="Times New Roman" w:hAnsi="Times New Roman" w:cs="Times New Roman"/>
                <w:sz w:val="24"/>
                <w:szCs w:val="28"/>
                <w:lang w:eastAsia="ru-RU"/>
              </w:rPr>
              <w:t>проведение контроля за накоплением, утилизацией, обезвреживанием и размещением отходов на территории;</w:t>
            </w:r>
          </w:p>
          <w:p w14:paraId="118E502F" w14:textId="77777777" w:rsidR="003330F4" w:rsidRPr="003330F4" w:rsidRDefault="003330F4" w:rsidP="003330F4">
            <w:pPr>
              <w:rPr>
                <w:rFonts w:ascii="Times New Roman" w:eastAsia="Times New Roman" w:hAnsi="Times New Roman" w:cs="Times New Roman"/>
                <w:i/>
                <w:sz w:val="24"/>
                <w:szCs w:val="32"/>
                <w:lang w:eastAsia="ru-RU"/>
              </w:rPr>
            </w:pPr>
          </w:p>
        </w:tc>
        <w:tc>
          <w:tcPr>
            <w:tcW w:w="3706" w:type="dxa"/>
          </w:tcPr>
          <w:p w14:paraId="1BA6D3A6" w14:textId="77777777" w:rsidR="003330F4" w:rsidRPr="003330F4" w:rsidRDefault="003330F4" w:rsidP="003330F4">
            <w:pPr>
              <w:rPr>
                <w:rFonts w:ascii="Calibri" w:eastAsia="Times New Roman" w:hAnsi="Calibri" w:cs="Times New Roman"/>
                <w:sz w:val="24"/>
                <w:szCs w:val="24"/>
                <w:lang w:eastAsia="ru-RU"/>
              </w:rPr>
            </w:pPr>
            <w:r w:rsidRPr="003330F4">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3330F4" w:rsidRPr="003330F4" w14:paraId="62787F40" w14:textId="77777777" w:rsidTr="00454EC7">
        <w:tc>
          <w:tcPr>
            <w:tcW w:w="1276" w:type="dxa"/>
          </w:tcPr>
          <w:p w14:paraId="5931F325" w14:textId="23812C59" w:rsidR="003330F4" w:rsidRPr="003330F4" w:rsidRDefault="003330F4" w:rsidP="00454EC7">
            <w:pPr>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lang w:eastAsia="ru-RU"/>
              </w:rPr>
              <w:t xml:space="preserve">ПК 3.3. </w:t>
            </w:r>
            <w:r w:rsidR="00454EC7">
              <w:rPr>
                <w:rFonts w:ascii="Times New Roman" w:eastAsia="Times New Roman" w:hAnsi="Times New Roman" w:cs="Times New Roman"/>
                <w:sz w:val="24"/>
                <w:szCs w:val="24"/>
                <w:lang w:eastAsia="ru-RU"/>
              </w:rPr>
              <w:t xml:space="preserve"> </w:t>
            </w:r>
          </w:p>
        </w:tc>
        <w:tc>
          <w:tcPr>
            <w:tcW w:w="4253" w:type="dxa"/>
          </w:tcPr>
          <w:p w14:paraId="6C49BA24" w14:textId="69ADCD0C" w:rsidR="003330F4" w:rsidRPr="003330F4" w:rsidRDefault="003330F4" w:rsidP="003330F4">
            <w:pPr>
              <w:rPr>
                <w:rFonts w:ascii="Times New Roman" w:eastAsia="Times New Roman" w:hAnsi="Times New Roman" w:cs="Times New Roman"/>
                <w:i/>
                <w:sz w:val="24"/>
                <w:szCs w:val="32"/>
                <w:lang w:eastAsia="ru-RU"/>
              </w:rPr>
            </w:pPr>
            <w:r w:rsidRPr="003330F4">
              <w:rPr>
                <w:rFonts w:ascii="Times New Roman" w:eastAsia="Times New Roman" w:hAnsi="Times New Roman" w:cs="Times New Roman"/>
                <w:sz w:val="24"/>
                <w:szCs w:val="28"/>
                <w:lang w:eastAsia="ru-RU"/>
              </w:rPr>
              <w:t>Выполнение экономического расчета платы за негативное воздействие на окружающую среду, в части размещения отходов на основе, в соответствии с требованиями нормативных документов;</w:t>
            </w:r>
          </w:p>
        </w:tc>
        <w:tc>
          <w:tcPr>
            <w:tcW w:w="3706" w:type="dxa"/>
          </w:tcPr>
          <w:p w14:paraId="6376DFE7" w14:textId="77777777" w:rsidR="003330F4" w:rsidRPr="003330F4" w:rsidRDefault="003330F4" w:rsidP="003330F4">
            <w:pPr>
              <w:rPr>
                <w:rFonts w:ascii="Calibri" w:eastAsia="Times New Roman" w:hAnsi="Calibri" w:cs="Times New Roman"/>
                <w:sz w:val="24"/>
                <w:szCs w:val="24"/>
                <w:lang w:eastAsia="ru-RU"/>
              </w:rPr>
            </w:pPr>
            <w:r w:rsidRPr="003330F4">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3330F4" w:rsidRPr="003330F4" w14:paraId="2ADFC112" w14:textId="77777777" w:rsidTr="00454EC7">
        <w:tc>
          <w:tcPr>
            <w:tcW w:w="1276" w:type="dxa"/>
          </w:tcPr>
          <w:p w14:paraId="43B6AE64" w14:textId="6728D3E4" w:rsidR="003330F4" w:rsidRPr="003330F4" w:rsidRDefault="003330F4" w:rsidP="00454EC7">
            <w:pPr>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lang w:eastAsia="ru-RU"/>
              </w:rPr>
              <w:t xml:space="preserve">ОК 06. </w:t>
            </w:r>
            <w:r w:rsidR="00454EC7">
              <w:rPr>
                <w:rFonts w:ascii="Times New Roman" w:eastAsia="Times New Roman" w:hAnsi="Times New Roman" w:cs="Times New Roman"/>
                <w:sz w:val="24"/>
                <w:szCs w:val="24"/>
                <w:lang w:eastAsia="ru-RU"/>
              </w:rPr>
              <w:t xml:space="preserve"> </w:t>
            </w:r>
            <w:r w:rsidRPr="003330F4">
              <w:rPr>
                <w:rFonts w:ascii="Times New Roman" w:eastAsia="Times New Roman" w:hAnsi="Times New Roman" w:cs="Times New Roman"/>
                <w:sz w:val="24"/>
                <w:szCs w:val="24"/>
                <w:lang w:eastAsia="ru-RU"/>
              </w:rPr>
              <w:t xml:space="preserve"> </w:t>
            </w:r>
            <w:r w:rsidR="00454EC7">
              <w:rPr>
                <w:rFonts w:ascii="Times New Roman" w:eastAsia="Times New Roman" w:hAnsi="Times New Roman" w:cs="Times New Roman"/>
                <w:sz w:val="24"/>
                <w:szCs w:val="24"/>
                <w:lang w:eastAsia="ru-RU"/>
              </w:rPr>
              <w:t xml:space="preserve"> </w:t>
            </w:r>
          </w:p>
        </w:tc>
        <w:tc>
          <w:tcPr>
            <w:tcW w:w="4253" w:type="dxa"/>
          </w:tcPr>
          <w:p w14:paraId="524CFAA2" w14:textId="77777777" w:rsidR="003330F4" w:rsidRPr="003330F4" w:rsidRDefault="003330F4" w:rsidP="003330F4">
            <w:pPr>
              <w:spacing w:line="276" w:lineRule="auto"/>
              <w:ind w:hanging="2"/>
              <w:outlineLvl w:val="1"/>
              <w:rPr>
                <w:rFonts w:ascii="Times New Roman" w:eastAsia="Times New Roman" w:hAnsi="Times New Roman" w:cs="Times New Roman"/>
                <w:bCs/>
                <w:iCs/>
                <w:sz w:val="24"/>
                <w:szCs w:val="24"/>
                <w:lang w:eastAsia="ru-RU"/>
              </w:rPr>
            </w:pPr>
            <w:r w:rsidRPr="003330F4">
              <w:rPr>
                <w:rFonts w:ascii="Times New Roman" w:eastAsia="Times New Roman" w:hAnsi="Times New Roman" w:cs="Times New Roman"/>
                <w:bCs/>
                <w:iCs/>
                <w:sz w:val="24"/>
                <w:szCs w:val="24"/>
                <w:lang w:eastAsia="ru-RU"/>
              </w:rPr>
              <w:t>Формулирование собственных ценностных ориентиров по отношению к предмету и сферам деятельности, проявление гражданско-патриотической позиции</w:t>
            </w:r>
          </w:p>
          <w:p w14:paraId="6E37FD8D" w14:textId="77777777" w:rsidR="003330F4" w:rsidRPr="003330F4" w:rsidRDefault="003330F4" w:rsidP="003330F4">
            <w:pPr>
              <w:spacing w:line="276" w:lineRule="auto"/>
              <w:ind w:hanging="2"/>
              <w:outlineLvl w:val="1"/>
              <w:rPr>
                <w:rFonts w:ascii="Times New Roman" w:eastAsia="Times New Roman" w:hAnsi="Times New Roman" w:cs="Times New Roman"/>
                <w:bCs/>
                <w:iCs/>
                <w:sz w:val="24"/>
                <w:szCs w:val="24"/>
                <w:lang w:eastAsia="ru-RU"/>
              </w:rPr>
            </w:pPr>
            <w:r w:rsidRPr="003330F4">
              <w:rPr>
                <w:rFonts w:ascii="Times New Roman" w:eastAsia="Times New Roman" w:hAnsi="Times New Roman" w:cs="Times New Roman"/>
                <w:bCs/>
                <w:iCs/>
                <w:sz w:val="24"/>
                <w:szCs w:val="24"/>
                <w:lang w:eastAsia="ru-RU"/>
              </w:rPr>
              <w:t>демонстрация осознанного поведения на основе традиционных общечеловеческих ценностей.</w:t>
            </w:r>
          </w:p>
        </w:tc>
        <w:tc>
          <w:tcPr>
            <w:tcW w:w="3706" w:type="dxa"/>
          </w:tcPr>
          <w:p w14:paraId="75070F38" w14:textId="77777777" w:rsidR="003330F4" w:rsidRPr="003330F4" w:rsidRDefault="003330F4" w:rsidP="003330F4">
            <w:pPr>
              <w:rPr>
                <w:rFonts w:ascii="Calibri" w:eastAsia="Times New Roman" w:hAnsi="Calibri" w:cs="Times New Roman"/>
                <w:sz w:val="24"/>
                <w:szCs w:val="24"/>
                <w:lang w:eastAsia="ru-RU"/>
              </w:rPr>
            </w:pPr>
            <w:r w:rsidRPr="003330F4">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r w:rsidR="003330F4" w:rsidRPr="003330F4" w14:paraId="2CD3C10D" w14:textId="77777777" w:rsidTr="00454EC7">
        <w:tc>
          <w:tcPr>
            <w:tcW w:w="1276" w:type="dxa"/>
          </w:tcPr>
          <w:p w14:paraId="64FE8E67" w14:textId="5327167D" w:rsidR="003330F4" w:rsidRPr="003330F4" w:rsidRDefault="003330F4" w:rsidP="00454EC7">
            <w:pPr>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lang w:eastAsia="ru-RU"/>
              </w:rPr>
              <w:t xml:space="preserve">ОК 07. </w:t>
            </w:r>
            <w:r w:rsidR="00454EC7">
              <w:rPr>
                <w:rFonts w:ascii="Times New Roman" w:eastAsia="Times New Roman" w:hAnsi="Times New Roman" w:cs="Times New Roman"/>
                <w:sz w:val="24"/>
                <w:szCs w:val="24"/>
                <w:lang w:eastAsia="ru-RU"/>
              </w:rPr>
              <w:t xml:space="preserve"> </w:t>
            </w:r>
          </w:p>
        </w:tc>
        <w:tc>
          <w:tcPr>
            <w:tcW w:w="4253" w:type="dxa"/>
          </w:tcPr>
          <w:p w14:paraId="14A9EE78" w14:textId="77777777" w:rsidR="003330F4" w:rsidRPr="003330F4" w:rsidRDefault="003330F4" w:rsidP="003330F4">
            <w:pPr>
              <w:spacing w:line="276" w:lineRule="auto"/>
              <w:ind w:hanging="2"/>
              <w:outlineLvl w:val="1"/>
              <w:rPr>
                <w:rFonts w:ascii="Times New Roman" w:eastAsia="Times New Roman" w:hAnsi="Times New Roman" w:cs="Times New Roman"/>
                <w:bCs/>
                <w:iCs/>
                <w:sz w:val="24"/>
                <w:szCs w:val="24"/>
                <w:lang w:eastAsia="ru-RU"/>
              </w:rPr>
            </w:pPr>
            <w:r w:rsidRPr="003330F4">
              <w:rPr>
                <w:rFonts w:ascii="Times New Roman" w:eastAsia="Times New Roman" w:hAnsi="Times New Roman" w:cs="Times New Roman"/>
                <w:bCs/>
                <w:iCs/>
                <w:sz w:val="24"/>
                <w:szCs w:val="24"/>
                <w:lang w:eastAsia="ru-RU"/>
              </w:rPr>
              <w:t>Соблюдение норм экологической безопасности при выполнении работ, связанных с профессиональной деятельностью и в быту;</w:t>
            </w:r>
          </w:p>
          <w:p w14:paraId="562E3E65" w14:textId="77777777" w:rsidR="003330F4" w:rsidRPr="003330F4" w:rsidRDefault="003330F4" w:rsidP="003330F4">
            <w:pPr>
              <w:spacing w:line="276" w:lineRule="auto"/>
              <w:ind w:hanging="2"/>
              <w:outlineLvl w:val="1"/>
              <w:rPr>
                <w:rFonts w:ascii="Times New Roman" w:eastAsia="Times New Roman" w:hAnsi="Times New Roman" w:cs="Times New Roman"/>
                <w:bCs/>
                <w:iCs/>
                <w:sz w:val="24"/>
                <w:szCs w:val="24"/>
                <w:lang w:eastAsia="ru-RU"/>
              </w:rPr>
            </w:pPr>
            <w:r w:rsidRPr="003330F4">
              <w:rPr>
                <w:rFonts w:ascii="Times New Roman" w:eastAsia="Times New Roman" w:hAnsi="Times New Roman" w:cs="Times New Roman"/>
                <w:bCs/>
                <w:iCs/>
                <w:sz w:val="24"/>
                <w:szCs w:val="24"/>
                <w:lang w:eastAsia="ru-RU"/>
              </w:rPr>
              <w:t>демонстрация эффективных действий в чрезвычайных ситуациях.</w:t>
            </w:r>
          </w:p>
        </w:tc>
        <w:tc>
          <w:tcPr>
            <w:tcW w:w="3706" w:type="dxa"/>
          </w:tcPr>
          <w:p w14:paraId="471C8980" w14:textId="77777777" w:rsidR="003330F4" w:rsidRPr="003330F4" w:rsidRDefault="003330F4" w:rsidP="003330F4">
            <w:pPr>
              <w:rPr>
                <w:rFonts w:ascii="Calibri" w:eastAsia="Times New Roman" w:hAnsi="Calibri" w:cs="Times New Roman"/>
                <w:sz w:val="24"/>
                <w:szCs w:val="24"/>
                <w:lang w:eastAsia="ru-RU"/>
              </w:rPr>
            </w:pPr>
            <w:r w:rsidRPr="003330F4">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w:t>
            </w:r>
            <w:r w:rsidRPr="003330F4">
              <w:rPr>
                <w:rFonts w:ascii="Times New Roman" w:eastAsia="Times New Roman" w:hAnsi="Times New Roman" w:cs="Times New Roman"/>
                <w:sz w:val="24"/>
                <w:szCs w:val="24"/>
                <w:lang w:eastAsia="ru-RU"/>
              </w:rPr>
              <w:lastRenderedPageBreak/>
              <w:t xml:space="preserve">государственной итоговой аттестации. </w:t>
            </w:r>
          </w:p>
        </w:tc>
      </w:tr>
      <w:tr w:rsidR="003330F4" w:rsidRPr="003330F4" w14:paraId="2EDC15E5" w14:textId="77777777" w:rsidTr="00454EC7">
        <w:tc>
          <w:tcPr>
            <w:tcW w:w="1276" w:type="dxa"/>
          </w:tcPr>
          <w:p w14:paraId="52A1E97C" w14:textId="75409A90" w:rsidR="003330F4" w:rsidRPr="003330F4" w:rsidRDefault="003330F4" w:rsidP="00454EC7">
            <w:pPr>
              <w:rPr>
                <w:rFonts w:ascii="Times New Roman" w:eastAsia="Times New Roman" w:hAnsi="Times New Roman" w:cs="Times New Roman"/>
                <w:sz w:val="24"/>
                <w:szCs w:val="24"/>
                <w:lang w:eastAsia="ru-RU"/>
              </w:rPr>
            </w:pPr>
            <w:r w:rsidRPr="003330F4">
              <w:rPr>
                <w:rFonts w:ascii="Times New Roman" w:eastAsia="Times New Roman" w:hAnsi="Times New Roman" w:cs="Times New Roman"/>
                <w:sz w:val="24"/>
                <w:szCs w:val="24"/>
                <w:lang w:eastAsia="ru-RU"/>
              </w:rPr>
              <w:lastRenderedPageBreak/>
              <w:t xml:space="preserve">ОК 09. </w:t>
            </w:r>
            <w:r w:rsidR="00454EC7">
              <w:rPr>
                <w:rFonts w:ascii="Times New Roman" w:eastAsia="Times New Roman" w:hAnsi="Times New Roman" w:cs="Times New Roman"/>
                <w:sz w:val="24"/>
                <w:szCs w:val="24"/>
                <w:lang w:eastAsia="ru-RU"/>
              </w:rPr>
              <w:t xml:space="preserve"> </w:t>
            </w:r>
          </w:p>
        </w:tc>
        <w:tc>
          <w:tcPr>
            <w:tcW w:w="4253" w:type="dxa"/>
          </w:tcPr>
          <w:p w14:paraId="28872B1E" w14:textId="77777777" w:rsidR="003330F4" w:rsidRPr="003330F4" w:rsidRDefault="003330F4" w:rsidP="003330F4">
            <w:pPr>
              <w:spacing w:line="276" w:lineRule="auto"/>
              <w:ind w:hanging="2"/>
              <w:outlineLvl w:val="1"/>
              <w:rPr>
                <w:rFonts w:ascii="Times New Roman" w:eastAsia="Times New Roman" w:hAnsi="Times New Roman" w:cs="Times New Roman"/>
                <w:bCs/>
                <w:iCs/>
                <w:sz w:val="24"/>
                <w:szCs w:val="24"/>
                <w:lang w:eastAsia="ru-RU"/>
              </w:rPr>
            </w:pPr>
            <w:r w:rsidRPr="003330F4">
              <w:rPr>
                <w:rFonts w:ascii="Times New Roman" w:eastAsia="Times New Roman" w:hAnsi="Times New Roman" w:cs="Times New Roman"/>
                <w:bCs/>
                <w:iCs/>
                <w:sz w:val="24"/>
                <w:szCs w:val="24"/>
                <w:lang w:eastAsia="ru-RU"/>
              </w:rPr>
              <w:t>Демонстрация применения нормативно-технической документации на государственном и иностранных языках в профессиональной деятельности.</w:t>
            </w:r>
          </w:p>
          <w:p w14:paraId="648DD50B" w14:textId="77777777" w:rsidR="003330F4" w:rsidRPr="003330F4" w:rsidRDefault="003330F4" w:rsidP="003330F4">
            <w:pPr>
              <w:spacing w:line="276" w:lineRule="auto"/>
              <w:ind w:hanging="2"/>
              <w:outlineLvl w:val="1"/>
              <w:rPr>
                <w:rFonts w:ascii="Times New Roman" w:eastAsia="Times New Roman" w:hAnsi="Times New Roman" w:cs="Times New Roman"/>
                <w:bCs/>
                <w:iCs/>
                <w:sz w:val="24"/>
                <w:szCs w:val="24"/>
                <w:lang w:eastAsia="ru-RU"/>
              </w:rPr>
            </w:pPr>
          </w:p>
        </w:tc>
        <w:tc>
          <w:tcPr>
            <w:tcW w:w="3706" w:type="dxa"/>
          </w:tcPr>
          <w:p w14:paraId="3032FB36" w14:textId="77777777" w:rsidR="003330F4" w:rsidRPr="003330F4" w:rsidRDefault="003330F4" w:rsidP="003330F4">
            <w:pPr>
              <w:rPr>
                <w:rFonts w:ascii="Calibri" w:eastAsia="Times New Roman" w:hAnsi="Calibri" w:cs="Times New Roman"/>
                <w:sz w:val="24"/>
                <w:szCs w:val="24"/>
                <w:lang w:eastAsia="ru-RU"/>
              </w:rPr>
            </w:pPr>
            <w:r w:rsidRPr="003330F4">
              <w:rPr>
                <w:rFonts w:ascii="Times New Roman" w:eastAsia="Times New Roman" w:hAnsi="Times New Roman" w:cs="Times New Roman"/>
                <w:sz w:val="24"/>
                <w:szCs w:val="24"/>
                <w:lang w:eastAsia="ru-RU"/>
              </w:rPr>
              <w:t xml:space="preserve">Экспертное наблюдение при выполнении лабораторно-практических работ, прохождении учебной практики, производственной практики, квалификационного экзамена, итоговой аттестации, государственной итоговой аттестации. </w:t>
            </w:r>
          </w:p>
        </w:tc>
      </w:tr>
    </w:tbl>
    <w:p w14:paraId="2E12C45A" w14:textId="677D0CAB" w:rsidR="0073511F" w:rsidRDefault="0073511F" w:rsidP="007B6C4D">
      <w:pPr>
        <w:rPr>
          <w:rFonts w:ascii="Times New Roman" w:hAnsi="Times New Roman"/>
        </w:rPr>
      </w:pPr>
    </w:p>
    <w:p w14:paraId="16620856" w14:textId="2F076ADC" w:rsidR="0073511F" w:rsidRPr="00516DF2" w:rsidRDefault="0073511F" w:rsidP="007B6C4D">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w:t>
      </w:r>
      <w:r w:rsidR="00516DF2" w:rsidRPr="00516DF2">
        <w:rPr>
          <w:rFonts w:ascii="Times New Roman" w:hAnsi="Times New Roman" w:cs="Times New Roman"/>
          <w:b/>
          <w:bCs/>
          <w:sz w:val="24"/>
          <w:szCs w:val="24"/>
        </w:rPr>
        <w:t>4</w:t>
      </w:r>
    </w:p>
    <w:p w14:paraId="49E68131" w14:textId="77777777" w:rsidR="0073511F" w:rsidRPr="00B178F0" w:rsidRDefault="0073511F" w:rsidP="0073511F">
      <w:pPr>
        <w:keepNext/>
        <w:jc w:val="right"/>
        <w:outlineLvl w:val="0"/>
        <w:rPr>
          <w:rFonts w:ascii="Times New Roman" w:eastAsia="Times New Roman" w:hAnsi="Times New Roman" w:cs="Times New Roman"/>
          <w:kern w:val="32"/>
          <w:sz w:val="24"/>
          <w:szCs w:val="24"/>
          <w:lang w:eastAsia="x-none"/>
        </w:rPr>
      </w:pPr>
      <w:r w:rsidRPr="00B178F0">
        <w:rPr>
          <w:rFonts w:ascii="Times New Roman" w:eastAsia="Times New Roman" w:hAnsi="Times New Roman" w:cs="Times New Roman"/>
          <w:kern w:val="32"/>
          <w:sz w:val="24"/>
          <w:szCs w:val="24"/>
          <w:lang w:eastAsia="x-none"/>
        </w:rPr>
        <w:t xml:space="preserve">к ПОП-П по специальности </w:t>
      </w:r>
      <w:r w:rsidRPr="00B178F0">
        <w:rPr>
          <w:rFonts w:ascii="Times New Roman" w:eastAsia="Times New Roman" w:hAnsi="Times New Roman" w:cs="Times New Roman"/>
          <w:kern w:val="32"/>
          <w:sz w:val="24"/>
          <w:szCs w:val="24"/>
          <w:lang w:eastAsia="x-none"/>
        </w:rPr>
        <w:br/>
        <w:t>20.02.01 Экологическая безопасность природных комплексов</w:t>
      </w:r>
    </w:p>
    <w:p w14:paraId="2AF70640" w14:textId="77777777" w:rsidR="0073511F" w:rsidRDefault="0073511F" w:rsidP="0073511F">
      <w:pPr>
        <w:jc w:val="right"/>
        <w:rPr>
          <w:rFonts w:ascii="Times New Roman" w:hAnsi="Times New Roman" w:cs="Times New Roman"/>
          <w:b/>
          <w:bCs/>
          <w:color w:val="0070C0"/>
          <w:sz w:val="24"/>
          <w:szCs w:val="24"/>
        </w:rPr>
      </w:pPr>
    </w:p>
    <w:p w14:paraId="61B789BC" w14:textId="77777777" w:rsidR="0073511F" w:rsidRDefault="0073511F" w:rsidP="0073511F">
      <w:pPr>
        <w:jc w:val="right"/>
        <w:rPr>
          <w:rFonts w:ascii="Times New Roman" w:hAnsi="Times New Roman" w:cs="Times New Roman"/>
          <w:b/>
          <w:bCs/>
          <w:color w:val="0070C0"/>
          <w:sz w:val="24"/>
          <w:szCs w:val="24"/>
        </w:rPr>
      </w:pPr>
    </w:p>
    <w:p w14:paraId="592BCBE2" w14:textId="77777777" w:rsidR="0073511F" w:rsidRDefault="0073511F" w:rsidP="0073511F">
      <w:pPr>
        <w:jc w:val="right"/>
        <w:rPr>
          <w:rFonts w:ascii="Times New Roman" w:hAnsi="Times New Roman" w:cs="Times New Roman"/>
          <w:b/>
          <w:bCs/>
          <w:color w:val="0070C0"/>
          <w:sz w:val="24"/>
          <w:szCs w:val="24"/>
        </w:rPr>
      </w:pPr>
    </w:p>
    <w:p w14:paraId="00398E19" w14:textId="77777777" w:rsidR="0073511F" w:rsidRDefault="0073511F" w:rsidP="0073511F">
      <w:pPr>
        <w:jc w:val="right"/>
        <w:rPr>
          <w:rFonts w:ascii="Times New Roman" w:hAnsi="Times New Roman" w:cs="Times New Roman"/>
          <w:b/>
          <w:bCs/>
          <w:color w:val="0070C0"/>
          <w:sz w:val="24"/>
          <w:szCs w:val="24"/>
        </w:rPr>
      </w:pPr>
    </w:p>
    <w:p w14:paraId="3B0D0543" w14:textId="77777777" w:rsidR="0073511F" w:rsidRDefault="0073511F" w:rsidP="0073511F">
      <w:pPr>
        <w:jc w:val="right"/>
        <w:rPr>
          <w:rFonts w:ascii="Times New Roman" w:hAnsi="Times New Roman" w:cs="Times New Roman"/>
          <w:b/>
          <w:bCs/>
          <w:color w:val="0070C0"/>
          <w:sz w:val="24"/>
          <w:szCs w:val="24"/>
        </w:rPr>
      </w:pPr>
    </w:p>
    <w:p w14:paraId="7D8FAD4F" w14:textId="77777777" w:rsidR="0073511F" w:rsidRDefault="0073511F" w:rsidP="0073511F">
      <w:pPr>
        <w:jc w:val="right"/>
        <w:rPr>
          <w:rFonts w:ascii="Times New Roman" w:hAnsi="Times New Roman" w:cs="Times New Roman"/>
          <w:b/>
          <w:bCs/>
          <w:color w:val="0070C0"/>
          <w:sz w:val="24"/>
          <w:szCs w:val="24"/>
        </w:rPr>
      </w:pPr>
    </w:p>
    <w:p w14:paraId="0BF8B35A" w14:textId="77777777" w:rsidR="0073511F" w:rsidRDefault="0073511F" w:rsidP="0073511F">
      <w:pPr>
        <w:jc w:val="right"/>
        <w:rPr>
          <w:rFonts w:ascii="Times New Roman" w:hAnsi="Times New Roman" w:cs="Times New Roman"/>
          <w:b/>
          <w:bCs/>
          <w:color w:val="0070C0"/>
          <w:sz w:val="24"/>
          <w:szCs w:val="24"/>
        </w:rPr>
      </w:pPr>
    </w:p>
    <w:p w14:paraId="5F053CB7" w14:textId="77777777" w:rsidR="0073511F" w:rsidRDefault="0073511F" w:rsidP="0073511F">
      <w:pPr>
        <w:jc w:val="right"/>
        <w:rPr>
          <w:rFonts w:ascii="Times New Roman" w:hAnsi="Times New Roman" w:cs="Times New Roman"/>
          <w:b/>
          <w:bCs/>
          <w:color w:val="0070C0"/>
          <w:sz w:val="24"/>
          <w:szCs w:val="24"/>
        </w:rPr>
      </w:pPr>
    </w:p>
    <w:p w14:paraId="66F71B16" w14:textId="77777777" w:rsidR="0073511F" w:rsidRDefault="0073511F" w:rsidP="0073511F">
      <w:pPr>
        <w:jc w:val="right"/>
        <w:rPr>
          <w:rFonts w:ascii="Times New Roman" w:hAnsi="Times New Roman" w:cs="Times New Roman"/>
          <w:b/>
          <w:bCs/>
          <w:color w:val="0070C0"/>
          <w:sz w:val="24"/>
          <w:szCs w:val="24"/>
        </w:rPr>
      </w:pPr>
    </w:p>
    <w:p w14:paraId="30D6F655" w14:textId="77777777" w:rsidR="0073511F" w:rsidRDefault="0073511F" w:rsidP="0073511F">
      <w:pPr>
        <w:jc w:val="right"/>
        <w:rPr>
          <w:rFonts w:ascii="Times New Roman" w:hAnsi="Times New Roman" w:cs="Times New Roman"/>
          <w:b/>
          <w:bCs/>
          <w:color w:val="0070C0"/>
          <w:sz w:val="24"/>
          <w:szCs w:val="24"/>
        </w:rPr>
      </w:pPr>
    </w:p>
    <w:p w14:paraId="41B4DE77" w14:textId="77777777" w:rsidR="0073511F" w:rsidRPr="00502F97" w:rsidRDefault="0073511F" w:rsidP="0073511F">
      <w:pPr>
        <w:jc w:val="right"/>
        <w:rPr>
          <w:rFonts w:ascii="Times New Roman" w:hAnsi="Times New Roman" w:cs="Times New Roman"/>
          <w:b/>
          <w:bCs/>
          <w:color w:val="0070C0"/>
          <w:sz w:val="24"/>
          <w:szCs w:val="24"/>
        </w:rPr>
      </w:pPr>
    </w:p>
    <w:p w14:paraId="52C74EED" w14:textId="77777777" w:rsidR="0073511F" w:rsidRPr="008F578C" w:rsidRDefault="0073511F" w:rsidP="0073511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E04B6F8" w14:textId="77777777" w:rsidR="0073511F" w:rsidRPr="00F53FDC" w:rsidRDefault="0073511F" w:rsidP="0073511F">
      <w:pPr>
        <w:spacing w:line="360" w:lineRule="auto"/>
        <w:jc w:val="center"/>
        <w:rPr>
          <w:rFonts w:ascii="Times New Roman" w:hAnsi="Times New Roman" w:cs="Times New Roman"/>
          <w:sz w:val="24"/>
          <w:szCs w:val="24"/>
        </w:rPr>
      </w:pPr>
    </w:p>
    <w:p w14:paraId="63E975F3" w14:textId="5815A716" w:rsidR="00454EC7" w:rsidRDefault="00454EC7" w:rsidP="00454EC7">
      <w:pPr>
        <w:pStyle w:val="1"/>
      </w:pPr>
      <w:bookmarkStart w:id="42" w:name="_Toc185504121"/>
      <w:r w:rsidRPr="006E7FF4">
        <w:t>«</w:t>
      </w:r>
      <w:r w:rsidRPr="00454EC7">
        <w:t>ПМ.04 ВЫПОЛНЕНИЕ РАБОТ ПО ПРОФЕССИИ РАБОЧЕГО, ДОЛЖНОСТИ СЛУЖАЩЕГО</w:t>
      </w:r>
      <w:r w:rsidRPr="006E7FF4">
        <w:t>»</w:t>
      </w:r>
      <w:bookmarkEnd w:id="42"/>
    </w:p>
    <w:p w14:paraId="5C72E4D7" w14:textId="5A97783D" w:rsidR="0073511F" w:rsidRPr="002E5A9D" w:rsidRDefault="0073511F" w:rsidP="0073511F">
      <w:pPr>
        <w:pStyle w:val="1f"/>
        <w:tabs>
          <w:tab w:val="left" w:pos="1440"/>
        </w:tabs>
        <w:rPr>
          <w:rFonts w:ascii="Times New Roman" w:hAnsi="Times New Roman"/>
          <w:lang w:val="ru-RU"/>
        </w:rPr>
      </w:pPr>
    </w:p>
    <w:p w14:paraId="15EC4454" w14:textId="3EC206D7" w:rsidR="0073511F" w:rsidRPr="00F53FDC" w:rsidRDefault="0073511F" w:rsidP="0073511F">
      <w:pPr>
        <w:tabs>
          <w:tab w:val="left" w:pos="1725"/>
        </w:tabs>
        <w:spacing w:line="360" w:lineRule="auto"/>
        <w:jc w:val="center"/>
        <w:rPr>
          <w:rFonts w:ascii="Times New Roman" w:hAnsi="Times New Roman" w:cs="Times New Roman"/>
          <w:sz w:val="24"/>
          <w:szCs w:val="24"/>
        </w:rPr>
      </w:pPr>
    </w:p>
    <w:p w14:paraId="2406044A" w14:textId="77777777" w:rsidR="0073511F" w:rsidRPr="00F53FDC" w:rsidRDefault="0073511F" w:rsidP="0073511F">
      <w:pPr>
        <w:spacing w:line="360" w:lineRule="auto"/>
        <w:jc w:val="center"/>
        <w:rPr>
          <w:rFonts w:ascii="Times New Roman" w:hAnsi="Times New Roman" w:cs="Times New Roman"/>
          <w:sz w:val="24"/>
          <w:szCs w:val="24"/>
        </w:rPr>
      </w:pPr>
    </w:p>
    <w:p w14:paraId="15DF4016" w14:textId="77777777" w:rsidR="0073511F" w:rsidRPr="00F53FDC" w:rsidRDefault="0073511F" w:rsidP="0073511F">
      <w:pPr>
        <w:spacing w:line="360" w:lineRule="auto"/>
        <w:jc w:val="center"/>
        <w:rPr>
          <w:rFonts w:ascii="Times New Roman" w:hAnsi="Times New Roman" w:cs="Times New Roman"/>
          <w:sz w:val="24"/>
          <w:szCs w:val="24"/>
        </w:rPr>
      </w:pPr>
    </w:p>
    <w:p w14:paraId="30AA3E1F" w14:textId="77777777" w:rsidR="0073511F" w:rsidRPr="00F53FDC" w:rsidRDefault="0073511F" w:rsidP="0073511F">
      <w:pPr>
        <w:spacing w:line="360" w:lineRule="auto"/>
        <w:jc w:val="center"/>
        <w:rPr>
          <w:rFonts w:ascii="Times New Roman" w:hAnsi="Times New Roman" w:cs="Times New Roman"/>
          <w:sz w:val="24"/>
          <w:szCs w:val="24"/>
        </w:rPr>
      </w:pPr>
    </w:p>
    <w:p w14:paraId="0E1DF299" w14:textId="77777777" w:rsidR="0073511F" w:rsidRPr="00F53FDC" w:rsidRDefault="0073511F" w:rsidP="0073511F">
      <w:pPr>
        <w:spacing w:line="360" w:lineRule="auto"/>
        <w:jc w:val="center"/>
        <w:rPr>
          <w:rFonts w:ascii="Times New Roman" w:hAnsi="Times New Roman" w:cs="Times New Roman"/>
          <w:sz w:val="24"/>
          <w:szCs w:val="24"/>
        </w:rPr>
      </w:pPr>
    </w:p>
    <w:p w14:paraId="2DF08810" w14:textId="77777777" w:rsidR="0073511F" w:rsidRPr="00F53FDC" w:rsidRDefault="0073511F" w:rsidP="0073511F">
      <w:pPr>
        <w:spacing w:line="360" w:lineRule="auto"/>
        <w:jc w:val="center"/>
        <w:rPr>
          <w:rFonts w:ascii="Times New Roman" w:hAnsi="Times New Roman" w:cs="Times New Roman"/>
          <w:sz w:val="24"/>
          <w:szCs w:val="24"/>
        </w:rPr>
      </w:pPr>
    </w:p>
    <w:p w14:paraId="7FA0954A" w14:textId="435BDA88" w:rsidR="0073511F" w:rsidRDefault="0073511F" w:rsidP="0073511F">
      <w:pPr>
        <w:spacing w:line="360" w:lineRule="auto"/>
        <w:jc w:val="center"/>
        <w:rPr>
          <w:rFonts w:ascii="Times New Roman" w:hAnsi="Times New Roman" w:cs="Times New Roman"/>
          <w:sz w:val="24"/>
          <w:szCs w:val="24"/>
        </w:rPr>
      </w:pPr>
    </w:p>
    <w:p w14:paraId="35DB6827" w14:textId="3D37645A" w:rsidR="007B6C4D" w:rsidRDefault="007B6C4D" w:rsidP="0073511F">
      <w:pPr>
        <w:spacing w:line="360" w:lineRule="auto"/>
        <w:jc w:val="center"/>
        <w:rPr>
          <w:rFonts w:ascii="Times New Roman" w:hAnsi="Times New Roman" w:cs="Times New Roman"/>
          <w:sz w:val="24"/>
          <w:szCs w:val="24"/>
        </w:rPr>
      </w:pPr>
    </w:p>
    <w:p w14:paraId="1111B5C7" w14:textId="6F77480A" w:rsidR="007B6C4D" w:rsidRDefault="007B6C4D" w:rsidP="0073511F">
      <w:pPr>
        <w:spacing w:line="360" w:lineRule="auto"/>
        <w:jc w:val="center"/>
        <w:rPr>
          <w:rFonts w:ascii="Times New Roman" w:hAnsi="Times New Roman" w:cs="Times New Roman"/>
          <w:sz w:val="24"/>
          <w:szCs w:val="24"/>
        </w:rPr>
      </w:pPr>
    </w:p>
    <w:p w14:paraId="17BDE713" w14:textId="6B567B59" w:rsidR="007B6C4D" w:rsidRDefault="007B6C4D" w:rsidP="0073511F">
      <w:pPr>
        <w:spacing w:line="360" w:lineRule="auto"/>
        <w:jc w:val="center"/>
        <w:rPr>
          <w:rFonts w:ascii="Times New Roman" w:hAnsi="Times New Roman" w:cs="Times New Roman"/>
          <w:sz w:val="24"/>
          <w:szCs w:val="24"/>
        </w:rPr>
      </w:pPr>
    </w:p>
    <w:p w14:paraId="6FC6EF0E" w14:textId="3DCDD151" w:rsidR="007B6C4D" w:rsidRDefault="007B6C4D" w:rsidP="0073511F">
      <w:pPr>
        <w:spacing w:line="360" w:lineRule="auto"/>
        <w:jc w:val="center"/>
        <w:rPr>
          <w:rFonts w:ascii="Times New Roman" w:hAnsi="Times New Roman" w:cs="Times New Roman"/>
          <w:sz w:val="24"/>
          <w:szCs w:val="24"/>
        </w:rPr>
      </w:pPr>
    </w:p>
    <w:p w14:paraId="1BE3D330" w14:textId="0E29AC36" w:rsidR="007B6C4D" w:rsidRDefault="007B6C4D" w:rsidP="0073511F">
      <w:pPr>
        <w:spacing w:line="360" w:lineRule="auto"/>
        <w:jc w:val="center"/>
        <w:rPr>
          <w:rFonts w:ascii="Times New Roman" w:hAnsi="Times New Roman" w:cs="Times New Roman"/>
          <w:sz w:val="24"/>
          <w:szCs w:val="24"/>
        </w:rPr>
      </w:pPr>
    </w:p>
    <w:p w14:paraId="6FC049F0" w14:textId="3EE1707A" w:rsidR="007B6C4D" w:rsidRDefault="007B6C4D" w:rsidP="0073511F">
      <w:pPr>
        <w:spacing w:line="360" w:lineRule="auto"/>
        <w:jc w:val="center"/>
        <w:rPr>
          <w:rFonts w:ascii="Times New Roman" w:hAnsi="Times New Roman" w:cs="Times New Roman"/>
          <w:sz w:val="24"/>
          <w:szCs w:val="24"/>
        </w:rPr>
      </w:pPr>
    </w:p>
    <w:p w14:paraId="69A4CE90" w14:textId="77777777" w:rsidR="007B6C4D" w:rsidRPr="00F53FDC" w:rsidRDefault="007B6C4D" w:rsidP="0073511F">
      <w:pPr>
        <w:spacing w:line="360" w:lineRule="auto"/>
        <w:jc w:val="center"/>
        <w:rPr>
          <w:rFonts w:ascii="Times New Roman" w:hAnsi="Times New Roman" w:cs="Times New Roman"/>
          <w:sz w:val="24"/>
          <w:szCs w:val="24"/>
        </w:rPr>
      </w:pPr>
    </w:p>
    <w:p w14:paraId="4E8C4306" w14:textId="77777777" w:rsidR="0073511F" w:rsidRPr="00F53FDC" w:rsidRDefault="0073511F" w:rsidP="0073511F">
      <w:pPr>
        <w:spacing w:line="360" w:lineRule="auto"/>
        <w:jc w:val="center"/>
        <w:rPr>
          <w:rFonts w:ascii="Times New Roman" w:hAnsi="Times New Roman" w:cs="Times New Roman"/>
          <w:sz w:val="24"/>
          <w:szCs w:val="24"/>
        </w:rPr>
      </w:pPr>
    </w:p>
    <w:p w14:paraId="75F422DB" w14:textId="77777777" w:rsidR="0073511F" w:rsidRPr="00F53FDC" w:rsidRDefault="0073511F" w:rsidP="0073511F">
      <w:pPr>
        <w:spacing w:line="360" w:lineRule="auto"/>
        <w:jc w:val="center"/>
        <w:rPr>
          <w:rFonts w:ascii="Times New Roman" w:hAnsi="Times New Roman" w:cs="Times New Roman"/>
          <w:sz w:val="24"/>
          <w:szCs w:val="24"/>
        </w:rPr>
      </w:pPr>
    </w:p>
    <w:p w14:paraId="31EA180E" w14:textId="77777777" w:rsidR="0073511F" w:rsidRPr="00F53FDC" w:rsidRDefault="0073511F" w:rsidP="0073511F">
      <w:pPr>
        <w:spacing w:line="360" w:lineRule="auto"/>
        <w:jc w:val="center"/>
        <w:rPr>
          <w:rFonts w:ascii="Times New Roman" w:hAnsi="Times New Roman" w:cs="Times New Roman"/>
          <w:sz w:val="24"/>
          <w:szCs w:val="24"/>
        </w:rPr>
      </w:pPr>
    </w:p>
    <w:p w14:paraId="142616BD" w14:textId="77777777" w:rsidR="0073511F" w:rsidRPr="00F53FDC" w:rsidRDefault="0073511F" w:rsidP="0073511F">
      <w:pPr>
        <w:spacing w:line="360" w:lineRule="auto"/>
        <w:jc w:val="center"/>
        <w:rPr>
          <w:rFonts w:ascii="Times New Roman" w:hAnsi="Times New Roman" w:cs="Times New Roman"/>
          <w:sz w:val="24"/>
          <w:szCs w:val="24"/>
        </w:rPr>
      </w:pPr>
    </w:p>
    <w:p w14:paraId="1443093C" w14:textId="77777777" w:rsidR="0073511F" w:rsidRPr="00F53FDC" w:rsidRDefault="0073511F" w:rsidP="0073511F">
      <w:pPr>
        <w:spacing w:line="360" w:lineRule="auto"/>
        <w:jc w:val="center"/>
        <w:rPr>
          <w:rFonts w:ascii="Times New Roman" w:hAnsi="Times New Roman" w:cs="Times New Roman"/>
          <w:sz w:val="24"/>
          <w:szCs w:val="24"/>
        </w:rPr>
      </w:pPr>
    </w:p>
    <w:p w14:paraId="6102CA34" w14:textId="2536BA42" w:rsidR="002E5A9D" w:rsidRPr="0073511F" w:rsidRDefault="0073511F" w:rsidP="0073511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r w:rsidR="002E5A9D">
        <w:rPr>
          <w:rFonts w:ascii="Times New Roman" w:hAnsi="Times New Roman"/>
        </w:rPr>
        <w:tab/>
      </w:r>
    </w:p>
    <w:p w14:paraId="560126FD" w14:textId="77777777" w:rsidR="00BC29F9" w:rsidRPr="00BC29F9" w:rsidRDefault="00BC29F9" w:rsidP="00BC29F9">
      <w:pPr>
        <w:rPr>
          <w:rFonts w:ascii="Times New Roman" w:hAnsi="Times New Roman" w:cs="Times New Roman"/>
          <w:sz w:val="20"/>
          <w:szCs w:val="20"/>
        </w:rPr>
      </w:pPr>
    </w:p>
    <w:sectPr w:rsidR="00BC29F9" w:rsidRPr="00BC29F9" w:rsidSect="00454EC7">
      <w:headerReference w:type="even" r:id="rId15"/>
      <w:pgSz w:w="11906" w:h="16838"/>
      <w:pgMar w:top="1134" w:right="42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F1A63" w14:textId="77777777" w:rsidR="00486FC8" w:rsidRDefault="00486FC8" w:rsidP="00A858FE">
      <w:r>
        <w:separator/>
      </w:r>
    </w:p>
  </w:endnote>
  <w:endnote w:type="continuationSeparator" w:id="0">
    <w:p w14:paraId="625B60E8" w14:textId="77777777" w:rsidR="00486FC8" w:rsidRDefault="00486FC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 w:name="Arimo">
    <w:altName w:val="Times New Roman"/>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530211" w14:textId="77777777" w:rsidR="00486FC8" w:rsidRDefault="00486FC8" w:rsidP="00A858FE">
      <w:r>
        <w:separator/>
      </w:r>
    </w:p>
  </w:footnote>
  <w:footnote w:type="continuationSeparator" w:id="0">
    <w:p w14:paraId="27D274C5" w14:textId="77777777" w:rsidR="00486FC8" w:rsidRDefault="00486FC8"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1D85FC1C" w14:textId="77777777" w:rsidR="00BC29F9" w:rsidRDefault="00BC29F9" w:rsidP="00BC29F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38256E0D" w14:textId="77777777" w:rsidR="00BC29F9" w:rsidRPr="00EB5BB1" w:rsidRDefault="00BC29F9" w:rsidP="00BC29F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735A8286" w14:textId="77777777" w:rsidR="002E5A9D" w:rsidRDefault="002E5A9D" w:rsidP="002E5A9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724E38ED" w14:textId="77777777" w:rsidR="002E5A9D" w:rsidRPr="00EB5BB1" w:rsidRDefault="002E5A9D" w:rsidP="002E5A9D">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0468313"/>
      <w:docPartObj>
        <w:docPartGallery w:val="Page Numbers (Top of Page)"/>
        <w:docPartUnique/>
      </w:docPartObj>
    </w:sdtPr>
    <w:sdtEndPr/>
    <w:sdtContent>
      <w:p w14:paraId="70F9A64F" w14:textId="38473902" w:rsidR="00E52B01" w:rsidRDefault="00E52B01">
        <w:pPr>
          <w:pStyle w:val="ac"/>
          <w:jc w:val="center"/>
        </w:pPr>
        <w:r>
          <w:fldChar w:fldCharType="begin"/>
        </w:r>
        <w:r>
          <w:instrText>PAGE   \* MERGEFORMAT</w:instrText>
        </w:r>
        <w:r>
          <w:fldChar w:fldCharType="separate"/>
        </w:r>
        <w:r w:rsidR="00454EC7">
          <w:rPr>
            <w:noProof/>
          </w:rPr>
          <w:t>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68FE3A" w14:textId="77777777" w:rsidR="00BC29F9" w:rsidRDefault="00BC29F9">
    <w:pPr>
      <w:pStyle w:val="ac"/>
      <w:jc w:val="center"/>
    </w:pPr>
    <w:r>
      <w:fldChar w:fldCharType="begin"/>
    </w:r>
    <w:r>
      <w:instrText xml:space="preserve"> PAGE   \* MERGEFORMAT </w:instrText>
    </w:r>
    <w:r>
      <w:fldChar w:fldCharType="separate"/>
    </w:r>
    <w:r>
      <w:rPr>
        <w:noProof/>
      </w:rPr>
      <w:t>48</w:t>
    </w:r>
    <w:r>
      <w:rPr>
        <w:noProof/>
      </w:rPr>
      <w:fldChar w:fldCharType="end"/>
    </w:r>
  </w:p>
  <w:p w14:paraId="5DEDD5EE" w14:textId="77777777" w:rsidR="00BC29F9" w:rsidRDefault="00BC29F9">
    <w:pPr>
      <w:pStyle w:val="ac"/>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4269855"/>
      <w:docPartObj>
        <w:docPartGallery w:val="Page Numbers (Top of Page)"/>
        <w:docPartUnique/>
      </w:docPartObj>
    </w:sdtPr>
    <w:sdtEndPr/>
    <w:sdtContent>
      <w:p w14:paraId="700E4F7D" w14:textId="5A52746B" w:rsidR="00BC29F9" w:rsidRDefault="00BC29F9">
        <w:pPr>
          <w:pStyle w:val="ac"/>
          <w:jc w:val="center"/>
        </w:pPr>
        <w:r>
          <w:fldChar w:fldCharType="begin"/>
        </w:r>
        <w:r>
          <w:instrText>PAGE   \* MERGEFORMAT</w:instrText>
        </w:r>
        <w:r>
          <w:fldChar w:fldCharType="separate"/>
        </w:r>
        <w:r w:rsidR="00454EC7">
          <w:rPr>
            <w:noProof/>
          </w:rPr>
          <w:t>22</w:t>
        </w:r>
        <w:r>
          <w:fldChar w:fldCharType="end"/>
        </w:r>
      </w:p>
    </w:sdtContent>
  </w:sdt>
  <w:p w14:paraId="700C55BC" w14:textId="77777777" w:rsidR="00BC29F9" w:rsidRDefault="00BC29F9">
    <w:pPr>
      <w:pStyle w:val="a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82E89" w14:textId="77777777" w:rsidR="002E5A9D" w:rsidRDefault="002E5A9D">
    <w:pPr>
      <w:pStyle w:val="ac"/>
      <w:jc w:val="center"/>
    </w:pPr>
    <w:r>
      <w:fldChar w:fldCharType="begin"/>
    </w:r>
    <w:r>
      <w:instrText xml:space="preserve"> PAGE   \* MERGEFORMAT </w:instrText>
    </w:r>
    <w:r>
      <w:fldChar w:fldCharType="separate"/>
    </w:r>
    <w:r>
      <w:rPr>
        <w:noProof/>
      </w:rPr>
      <w:t>48</w:t>
    </w:r>
    <w:r>
      <w:rPr>
        <w:noProof/>
      </w:rPr>
      <w:fldChar w:fldCharType="end"/>
    </w:r>
  </w:p>
  <w:p w14:paraId="64EE1F66" w14:textId="77777777" w:rsidR="002E5A9D" w:rsidRDefault="002E5A9D">
    <w:pPr>
      <w:pStyle w:val="a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6095323"/>
      <w:docPartObj>
        <w:docPartGallery w:val="Page Numbers (Top of Page)"/>
        <w:docPartUnique/>
      </w:docPartObj>
    </w:sdtPr>
    <w:sdtEndPr/>
    <w:sdtContent>
      <w:p w14:paraId="523246FD" w14:textId="4AAB5029" w:rsidR="002E5A9D" w:rsidRDefault="002E5A9D">
        <w:pPr>
          <w:pStyle w:val="ac"/>
          <w:jc w:val="center"/>
        </w:pPr>
        <w:r>
          <w:fldChar w:fldCharType="begin"/>
        </w:r>
        <w:r>
          <w:instrText>PAGE   \* MERGEFORMAT</w:instrText>
        </w:r>
        <w:r>
          <w:fldChar w:fldCharType="separate"/>
        </w:r>
        <w:r w:rsidR="00454EC7">
          <w:rPr>
            <w:noProof/>
          </w:rPr>
          <w:t>49</w:t>
        </w:r>
        <w:r>
          <w:fldChar w:fldCharType="end"/>
        </w:r>
      </w:p>
    </w:sdtContent>
  </w:sdt>
  <w:p w14:paraId="6DDA26BB" w14:textId="77777777" w:rsidR="002E5A9D" w:rsidRDefault="002E5A9D">
    <w:pPr>
      <w:pStyle w:val="ac"/>
    </w:pP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37E7F6F"/>
    <w:multiLevelType w:val="hybridMultilevel"/>
    <w:tmpl w:val="3F0290FE"/>
    <w:lvl w:ilvl="0" w:tplc="E5440AC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 w15:restartNumberingAfterBreak="0">
    <w:nsid w:val="168818F5"/>
    <w:multiLevelType w:val="hybridMultilevel"/>
    <w:tmpl w:val="44C6B8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C9B20D9"/>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7" w15:restartNumberingAfterBreak="0">
    <w:nsid w:val="212B30D2"/>
    <w:multiLevelType w:val="hybridMultilevel"/>
    <w:tmpl w:val="674E95A4"/>
    <w:lvl w:ilvl="0" w:tplc="E5440AC2">
      <w:start w:val="1"/>
      <w:numFmt w:val="bullet"/>
      <w:lvlText w:val=""/>
      <w:lvlJc w:val="left"/>
      <w:pPr>
        <w:ind w:left="896" w:hanging="360"/>
      </w:pPr>
      <w:rPr>
        <w:rFonts w:ascii="Symbol" w:hAnsi="Symbol" w:hint="default"/>
      </w:rPr>
    </w:lvl>
    <w:lvl w:ilvl="1" w:tplc="04190003" w:tentative="1">
      <w:start w:val="1"/>
      <w:numFmt w:val="bullet"/>
      <w:lvlText w:val="o"/>
      <w:lvlJc w:val="left"/>
      <w:pPr>
        <w:ind w:left="1616" w:hanging="360"/>
      </w:pPr>
      <w:rPr>
        <w:rFonts w:ascii="Courier New" w:hAnsi="Courier New" w:cs="Courier New" w:hint="default"/>
      </w:rPr>
    </w:lvl>
    <w:lvl w:ilvl="2" w:tplc="04190005" w:tentative="1">
      <w:start w:val="1"/>
      <w:numFmt w:val="bullet"/>
      <w:lvlText w:val=""/>
      <w:lvlJc w:val="left"/>
      <w:pPr>
        <w:ind w:left="2336" w:hanging="360"/>
      </w:pPr>
      <w:rPr>
        <w:rFonts w:ascii="Wingdings" w:hAnsi="Wingdings" w:hint="default"/>
      </w:rPr>
    </w:lvl>
    <w:lvl w:ilvl="3" w:tplc="04190001" w:tentative="1">
      <w:start w:val="1"/>
      <w:numFmt w:val="bullet"/>
      <w:lvlText w:val=""/>
      <w:lvlJc w:val="left"/>
      <w:pPr>
        <w:ind w:left="3056" w:hanging="360"/>
      </w:pPr>
      <w:rPr>
        <w:rFonts w:ascii="Symbol" w:hAnsi="Symbol" w:hint="default"/>
      </w:rPr>
    </w:lvl>
    <w:lvl w:ilvl="4" w:tplc="04190003" w:tentative="1">
      <w:start w:val="1"/>
      <w:numFmt w:val="bullet"/>
      <w:lvlText w:val="o"/>
      <w:lvlJc w:val="left"/>
      <w:pPr>
        <w:ind w:left="3776" w:hanging="360"/>
      </w:pPr>
      <w:rPr>
        <w:rFonts w:ascii="Courier New" w:hAnsi="Courier New" w:cs="Courier New" w:hint="default"/>
      </w:rPr>
    </w:lvl>
    <w:lvl w:ilvl="5" w:tplc="04190005" w:tentative="1">
      <w:start w:val="1"/>
      <w:numFmt w:val="bullet"/>
      <w:lvlText w:val=""/>
      <w:lvlJc w:val="left"/>
      <w:pPr>
        <w:ind w:left="4496" w:hanging="360"/>
      </w:pPr>
      <w:rPr>
        <w:rFonts w:ascii="Wingdings" w:hAnsi="Wingdings" w:hint="default"/>
      </w:rPr>
    </w:lvl>
    <w:lvl w:ilvl="6" w:tplc="04190001" w:tentative="1">
      <w:start w:val="1"/>
      <w:numFmt w:val="bullet"/>
      <w:lvlText w:val=""/>
      <w:lvlJc w:val="left"/>
      <w:pPr>
        <w:ind w:left="5216" w:hanging="360"/>
      </w:pPr>
      <w:rPr>
        <w:rFonts w:ascii="Symbol" w:hAnsi="Symbol" w:hint="default"/>
      </w:rPr>
    </w:lvl>
    <w:lvl w:ilvl="7" w:tplc="04190003" w:tentative="1">
      <w:start w:val="1"/>
      <w:numFmt w:val="bullet"/>
      <w:lvlText w:val="o"/>
      <w:lvlJc w:val="left"/>
      <w:pPr>
        <w:ind w:left="5936" w:hanging="360"/>
      </w:pPr>
      <w:rPr>
        <w:rFonts w:ascii="Courier New" w:hAnsi="Courier New" w:cs="Courier New" w:hint="default"/>
      </w:rPr>
    </w:lvl>
    <w:lvl w:ilvl="8" w:tplc="04190005" w:tentative="1">
      <w:start w:val="1"/>
      <w:numFmt w:val="bullet"/>
      <w:lvlText w:val=""/>
      <w:lvlJc w:val="left"/>
      <w:pPr>
        <w:ind w:left="6656" w:hanging="360"/>
      </w:pPr>
      <w:rPr>
        <w:rFonts w:ascii="Wingdings" w:hAnsi="Wingdings" w:hint="default"/>
      </w:r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7B8487E"/>
    <w:multiLevelType w:val="hybridMultilevel"/>
    <w:tmpl w:val="C7F0B774"/>
    <w:lvl w:ilvl="0" w:tplc="55C6F844">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B9344C"/>
    <w:multiLevelType w:val="hybridMultilevel"/>
    <w:tmpl w:val="111CBCE4"/>
    <w:lvl w:ilvl="0" w:tplc="E5440AC2">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 w15:restartNumberingAfterBreak="0">
    <w:nsid w:val="3BD21A4C"/>
    <w:multiLevelType w:val="hybridMultilevel"/>
    <w:tmpl w:val="2FC04D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F4030CA"/>
    <w:multiLevelType w:val="hybridMultilevel"/>
    <w:tmpl w:val="ED08E7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FFC6BF1"/>
    <w:multiLevelType w:val="hybridMultilevel"/>
    <w:tmpl w:val="6420B9B0"/>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8314531"/>
    <w:multiLevelType w:val="multilevel"/>
    <w:tmpl w:val="F0ACA2B4"/>
    <w:lvl w:ilvl="0">
      <w:start w:val="1"/>
      <w:numFmt w:val="decimal"/>
      <w:lvlText w:val="%1."/>
      <w:lvlJc w:val="left"/>
      <w:pPr>
        <w:ind w:left="720" w:hanging="360"/>
      </w:pPr>
      <w:rPr>
        <w:rFonts w:hint="default"/>
      </w:rPr>
    </w:lvl>
    <w:lvl w:ilvl="1">
      <w:start w:val="3"/>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D0D0468"/>
    <w:multiLevelType w:val="hybridMultilevel"/>
    <w:tmpl w:val="FA0AF5FA"/>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67B3860"/>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36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2"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15:restartNumberingAfterBreak="0">
    <w:nsid w:val="6DC162A0"/>
    <w:multiLevelType w:val="hybridMultilevel"/>
    <w:tmpl w:val="9D2AD658"/>
    <w:lvl w:ilvl="0" w:tplc="0419000F">
      <w:start w:val="1"/>
      <w:numFmt w:val="decimal"/>
      <w:lvlText w:val="%1."/>
      <w:lvlJc w:val="left"/>
      <w:pPr>
        <w:ind w:left="895" w:hanging="360"/>
      </w:pPr>
    </w:lvl>
    <w:lvl w:ilvl="1" w:tplc="04190019" w:tentative="1">
      <w:start w:val="1"/>
      <w:numFmt w:val="lowerLetter"/>
      <w:lvlText w:val="%2."/>
      <w:lvlJc w:val="left"/>
      <w:pPr>
        <w:ind w:left="1615" w:hanging="360"/>
      </w:pPr>
    </w:lvl>
    <w:lvl w:ilvl="2" w:tplc="0419001B" w:tentative="1">
      <w:start w:val="1"/>
      <w:numFmt w:val="lowerRoman"/>
      <w:lvlText w:val="%3."/>
      <w:lvlJc w:val="right"/>
      <w:pPr>
        <w:ind w:left="2335" w:hanging="180"/>
      </w:pPr>
    </w:lvl>
    <w:lvl w:ilvl="3" w:tplc="0419000F" w:tentative="1">
      <w:start w:val="1"/>
      <w:numFmt w:val="decimal"/>
      <w:lvlText w:val="%4."/>
      <w:lvlJc w:val="left"/>
      <w:pPr>
        <w:ind w:left="3055" w:hanging="360"/>
      </w:pPr>
    </w:lvl>
    <w:lvl w:ilvl="4" w:tplc="04190019" w:tentative="1">
      <w:start w:val="1"/>
      <w:numFmt w:val="lowerLetter"/>
      <w:lvlText w:val="%5."/>
      <w:lvlJc w:val="left"/>
      <w:pPr>
        <w:ind w:left="3775" w:hanging="360"/>
      </w:pPr>
    </w:lvl>
    <w:lvl w:ilvl="5" w:tplc="0419001B" w:tentative="1">
      <w:start w:val="1"/>
      <w:numFmt w:val="lowerRoman"/>
      <w:lvlText w:val="%6."/>
      <w:lvlJc w:val="right"/>
      <w:pPr>
        <w:ind w:left="4495" w:hanging="180"/>
      </w:pPr>
    </w:lvl>
    <w:lvl w:ilvl="6" w:tplc="0419000F" w:tentative="1">
      <w:start w:val="1"/>
      <w:numFmt w:val="decimal"/>
      <w:lvlText w:val="%7."/>
      <w:lvlJc w:val="left"/>
      <w:pPr>
        <w:ind w:left="5215" w:hanging="360"/>
      </w:pPr>
    </w:lvl>
    <w:lvl w:ilvl="7" w:tplc="04190019" w:tentative="1">
      <w:start w:val="1"/>
      <w:numFmt w:val="lowerLetter"/>
      <w:lvlText w:val="%8."/>
      <w:lvlJc w:val="left"/>
      <w:pPr>
        <w:ind w:left="5935" w:hanging="360"/>
      </w:pPr>
    </w:lvl>
    <w:lvl w:ilvl="8" w:tplc="0419001B" w:tentative="1">
      <w:start w:val="1"/>
      <w:numFmt w:val="lowerRoman"/>
      <w:lvlText w:val="%9."/>
      <w:lvlJc w:val="right"/>
      <w:pPr>
        <w:ind w:left="6655" w:hanging="180"/>
      </w:pPr>
    </w:lvl>
  </w:abstractNum>
  <w:abstractNum w:abstractNumId="24"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6" w15:restartNumberingAfterBreak="0">
    <w:nsid w:val="73681C45"/>
    <w:multiLevelType w:val="hybridMultilevel"/>
    <w:tmpl w:val="FE4A00AA"/>
    <w:lvl w:ilvl="0" w:tplc="0FBC1DF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B680704"/>
    <w:multiLevelType w:val="hybridMultilevel"/>
    <w:tmpl w:val="B630E8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2"/>
  </w:num>
  <w:num w:numId="2">
    <w:abstractNumId w:val="8"/>
  </w:num>
  <w:num w:numId="3">
    <w:abstractNumId w:val="19"/>
  </w:num>
  <w:num w:numId="4">
    <w:abstractNumId w:val="9"/>
  </w:num>
  <w:num w:numId="5">
    <w:abstractNumId w:val="3"/>
  </w:num>
  <w:num w:numId="6">
    <w:abstractNumId w:val="0"/>
  </w:num>
  <w:num w:numId="7">
    <w:abstractNumId w:val="18"/>
  </w:num>
  <w:num w:numId="8">
    <w:abstractNumId w:val="2"/>
  </w:num>
  <w:num w:numId="9">
    <w:abstractNumId w:val="10"/>
  </w:num>
  <w:num w:numId="10">
    <w:abstractNumId w:val="1"/>
  </w:num>
  <w:num w:numId="11">
    <w:abstractNumId w:val="17"/>
  </w:num>
  <w:num w:numId="12">
    <w:abstractNumId w:val="25"/>
  </w:num>
  <w:num w:numId="13">
    <w:abstractNumId w:val="24"/>
  </w:num>
  <w:num w:numId="14">
    <w:abstractNumId w:val="7"/>
  </w:num>
  <w:num w:numId="15">
    <w:abstractNumId w:val="12"/>
  </w:num>
  <w:num w:numId="16">
    <w:abstractNumId w:val="4"/>
  </w:num>
  <w:num w:numId="17">
    <w:abstractNumId w:val="23"/>
  </w:num>
  <w:num w:numId="18">
    <w:abstractNumId w:val="11"/>
  </w:num>
  <w:num w:numId="19">
    <w:abstractNumId w:val="27"/>
  </w:num>
  <w:num w:numId="20">
    <w:abstractNumId w:val="14"/>
  </w:num>
  <w:num w:numId="21">
    <w:abstractNumId w:val="26"/>
  </w:num>
  <w:num w:numId="22">
    <w:abstractNumId w:val="5"/>
  </w:num>
  <w:num w:numId="23">
    <w:abstractNumId w:val="16"/>
  </w:num>
  <w:num w:numId="24">
    <w:abstractNumId w:val="20"/>
  </w:num>
  <w:num w:numId="25">
    <w:abstractNumId w:val="21"/>
  </w:num>
  <w:num w:numId="26">
    <w:abstractNumId w:val="6"/>
  </w:num>
  <w:num w:numId="27">
    <w:abstractNumId w:val="13"/>
  </w:num>
  <w:num w:numId="28">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353"/>
    <w:rsid w:val="000D4DC4"/>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120"/>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1446"/>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5A9D"/>
    <w:rsid w:val="002E64F6"/>
    <w:rsid w:val="002E6F96"/>
    <w:rsid w:val="002E752C"/>
    <w:rsid w:val="002F00E4"/>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30F4"/>
    <w:rsid w:val="00336879"/>
    <w:rsid w:val="003369AE"/>
    <w:rsid w:val="00340F33"/>
    <w:rsid w:val="00343F5D"/>
    <w:rsid w:val="00347551"/>
    <w:rsid w:val="003520FD"/>
    <w:rsid w:val="00356292"/>
    <w:rsid w:val="00361DDF"/>
    <w:rsid w:val="0036387B"/>
    <w:rsid w:val="003649A3"/>
    <w:rsid w:val="003664B6"/>
    <w:rsid w:val="00372DD2"/>
    <w:rsid w:val="0037624A"/>
    <w:rsid w:val="00376544"/>
    <w:rsid w:val="00376830"/>
    <w:rsid w:val="00381F0B"/>
    <w:rsid w:val="00392EEE"/>
    <w:rsid w:val="00395A9E"/>
    <w:rsid w:val="003A0480"/>
    <w:rsid w:val="003A3CFC"/>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1C7C"/>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4EC7"/>
    <w:rsid w:val="00456D18"/>
    <w:rsid w:val="0045771E"/>
    <w:rsid w:val="00457DBB"/>
    <w:rsid w:val="004603A3"/>
    <w:rsid w:val="004626BE"/>
    <w:rsid w:val="004722A0"/>
    <w:rsid w:val="004806A0"/>
    <w:rsid w:val="004809D9"/>
    <w:rsid w:val="00486FC8"/>
    <w:rsid w:val="00494B4A"/>
    <w:rsid w:val="004A1B5A"/>
    <w:rsid w:val="004A715C"/>
    <w:rsid w:val="004A7CA8"/>
    <w:rsid w:val="004B0152"/>
    <w:rsid w:val="004B0E9E"/>
    <w:rsid w:val="004B2C5C"/>
    <w:rsid w:val="004B2C7D"/>
    <w:rsid w:val="004B4175"/>
    <w:rsid w:val="004B63E3"/>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6DF2"/>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6E84"/>
    <w:rsid w:val="005B2AC8"/>
    <w:rsid w:val="005B6B5C"/>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77B"/>
    <w:rsid w:val="00680EE4"/>
    <w:rsid w:val="0068198B"/>
    <w:rsid w:val="006841BF"/>
    <w:rsid w:val="00693608"/>
    <w:rsid w:val="00693846"/>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3511F"/>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4261"/>
    <w:rsid w:val="007A5964"/>
    <w:rsid w:val="007B0B1F"/>
    <w:rsid w:val="007B0D1E"/>
    <w:rsid w:val="007B344B"/>
    <w:rsid w:val="007B4E02"/>
    <w:rsid w:val="007B5CC1"/>
    <w:rsid w:val="007B619A"/>
    <w:rsid w:val="007B65C6"/>
    <w:rsid w:val="007B6C4D"/>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AF6"/>
    <w:rsid w:val="009C630B"/>
    <w:rsid w:val="009D116C"/>
    <w:rsid w:val="009D709B"/>
    <w:rsid w:val="009E44E8"/>
    <w:rsid w:val="009E57EA"/>
    <w:rsid w:val="009E5F24"/>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004F"/>
    <w:rsid w:val="00AC4AB1"/>
    <w:rsid w:val="00AC58B5"/>
    <w:rsid w:val="00AD1AEA"/>
    <w:rsid w:val="00AD32F1"/>
    <w:rsid w:val="00AD77E0"/>
    <w:rsid w:val="00AE4631"/>
    <w:rsid w:val="00AE57D4"/>
    <w:rsid w:val="00AE6F05"/>
    <w:rsid w:val="00AF28AC"/>
    <w:rsid w:val="00AF2BD9"/>
    <w:rsid w:val="00AF3190"/>
    <w:rsid w:val="00B00D17"/>
    <w:rsid w:val="00B01238"/>
    <w:rsid w:val="00B04261"/>
    <w:rsid w:val="00B049BF"/>
    <w:rsid w:val="00B0786A"/>
    <w:rsid w:val="00B07A59"/>
    <w:rsid w:val="00B15148"/>
    <w:rsid w:val="00B16CCC"/>
    <w:rsid w:val="00B178F0"/>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3D4C"/>
    <w:rsid w:val="00B7450D"/>
    <w:rsid w:val="00B75A33"/>
    <w:rsid w:val="00B766E1"/>
    <w:rsid w:val="00B773DA"/>
    <w:rsid w:val="00B77C27"/>
    <w:rsid w:val="00B82FA8"/>
    <w:rsid w:val="00B8306C"/>
    <w:rsid w:val="00B83151"/>
    <w:rsid w:val="00B84FBE"/>
    <w:rsid w:val="00B908BE"/>
    <w:rsid w:val="00B908E8"/>
    <w:rsid w:val="00B97A66"/>
    <w:rsid w:val="00BA16FD"/>
    <w:rsid w:val="00BA3E55"/>
    <w:rsid w:val="00BB40E8"/>
    <w:rsid w:val="00BB505A"/>
    <w:rsid w:val="00BB65E2"/>
    <w:rsid w:val="00BC02B0"/>
    <w:rsid w:val="00BC07BC"/>
    <w:rsid w:val="00BC1BE2"/>
    <w:rsid w:val="00BC29F9"/>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028"/>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91C"/>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0915"/>
    <w:rsid w:val="00E810A5"/>
    <w:rsid w:val="00E82BD5"/>
    <w:rsid w:val="00E91799"/>
    <w:rsid w:val="00E969F8"/>
    <w:rsid w:val="00EA5B86"/>
    <w:rsid w:val="00EA6E1D"/>
    <w:rsid w:val="00EB0134"/>
    <w:rsid w:val="00EB4BFC"/>
    <w:rsid w:val="00EB4DFB"/>
    <w:rsid w:val="00EB5BB1"/>
    <w:rsid w:val="00EB5C8F"/>
    <w:rsid w:val="00EB7056"/>
    <w:rsid w:val="00EC1C3E"/>
    <w:rsid w:val="00EC55B4"/>
    <w:rsid w:val="00EC5E35"/>
    <w:rsid w:val="00EC7722"/>
    <w:rsid w:val="00ED0B47"/>
    <w:rsid w:val="00ED2880"/>
    <w:rsid w:val="00ED435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2535C"/>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97518"/>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UnresolvedMention">
    <w:name w:val="Unresolved Mention"/>
    <w:basedOn w:val="a0"/>
    <w:uiPriority w:val="99"/>
    <w:semiHidden/>
    <w:unhideWhenUsed/>
    <w:rsid w:val="007A42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lanbook.com/book/333305"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F9A7A-C7F6-42FB-B8AF-2554E46BBB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230</TotalTime>
  <Pages>49</Pages>
  <Words>13310</Words>
  <Characters>75870</Characters>
  <Application>Microsoft Office Word</Application>
  <DocSecurity>0</DocSecurity>
  <Lines>632</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89002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Root</cp:lastModifiedBy>
  <cp:revision>28</cp:revision>
  <cp:lastPrinted>2023-04-28T08:44:00Z</cp:lastPrinted>
  <dcterms:created xsi:type="dcterms:W3CDTF">2024-03-04T11:30:00Z</dcterms:created>
  <dcterms:modified xsi:type="dcterms:W3CDTF">2024-12-19T09:35:00Z</dcterms:modified>
</cp:coreProperties>
</file>