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FD5F8" w14:textId="6FF081FB" w:rsidR="00D931CB" w:rsidRPr="005F1217" w:rsidRDefault="00D931CB" w:rsidP="00D931CB">
      <w:pPr>
        <w:keepNext/>
        <w:spacing w:before="240"/>
        <w:ind w:firstLine="709"/>
        <w:jc w:val="right"/>
        <w:rPr>
          <w:rFonts w:ascii="Times New Roman" w:hAnsi="Times New Roman"/>
          <w:b/>
          <w:sz w:val="24"/>
          <w:szCs w:val="24"/>
        </w:rPr>
      </w:pPr>
      <w:r w:rsidRPr="005F1217">
        <w:rPr>
          <w:rFonts w:ascii="Times New Roman" w:hAnsi="Times New Roman"/>
          <w:b/>
          <w:sz w:val="24"/>
          <w:szCs w:val="24"/>
        </w:rPr>
        <w:t>ПРИЛОЖЕНИЕ 2</w:t>
      </w:r>
    </w:p>
    <w:p w14:paraId="51A05400" w14:textId="77777777" w:rsidR="00D931CB" w:rsidRPr="005F1217" w:rsidRDefault="00D931CB" w:rsidP="00D931CB">
      <w:pPr>
        <w:keepNext/>
        <w:spacing w:before="240"/>
        <w:jc w:val="right"/>
        <w:outlineLvl w:val="0"/>
        <w:rPr>
          <w:rFonts w:ascii="Times New Roman" w:hAnsi="Times New Roman"/>
          <w:b/>
          <w:bCs/>
          <w:kern w:val="32"/>
          <w:sz w:val="24"/>
          <w:szCs w:val="24"/>
          <w:lang w:eastAsia="x-none"/>
        </w:rPr>
      </w:pPr>
      <w:bookmarkStart w:id="0" w:name="_Toc150695619"/>
      <w:r w:rsidRPr="005F1217">
        <w:rPr>
          <w:rFonts w:ascii="Times New Roman" w:hAnsi="Times New Roman"/>
          <w:b/>
          <w:bCs/>
          <w:kern w:val="32"/>
          <w:sz w:val="24"/>
          <w:szCs w:val="24"/>
          <w:lang w:eastAsia="x-none"/>
        </w:rPr>
        <w:t>к ПОП-П по профессии</w:t>
      </w:r>
      <w:r w:rsidRPr="005F1217">
        <w:rPr>
          <w:rFonts w:ascii="Times New Roman" w:hAnsi="Times New Roman"/>
          <w:b/>
          <w:bCs/>
          <w:kern w:val="32"/>
          <w:sz w:val="24"/>
          <w:szCs w:val="24"/>
          <w:lang w:eastAsia="x-none"/>
        </w:rPr>
        <w:br/>
      </w:r>
      <w:bookmarkEnd w:id="0"/>
      <w:r w:rsidRPr="005F1217">
        <w:rPr>
          <w:rFonts w:ascii="Times New Roman" w:eastAsia="Calibri" w:hAnsi="Times New Roman"/>
          <w:b/>
          <w:sz w:val="24"/>
          <w:szCs w:val="24"/>
        </w:rPr>
        <w:t>23.01.17 Мастер по ремонту и обслуживанию автомобилей</w:t>
      </w:r>
    </w:p>
    <w:p w14:paraId="6F68E6EF" w14:textId="77777777" w:rsidR="00136AC2" w:rsidRPr="005F1217" w:rsidRDefault="00136AC2">
      <w:pPr>
        <w:keepNext/>
        <w:jc w:val="right"/>
        <w:outlineLvl w:val="0"/>
        <w:rPr>
          <w:rFonts w:ascii="Times New Roman" w:hAnsi="Times New Roman"/>
          <w:b/>
          <w:color w:val="auto"/>
          <w:sz w:val="24"/>
          <w:szCs w:val="24"/>
        </w:rPr>
      </w:pPr>
    </w:p>
    <w:p w14:paraId="267064F3" w14:textId="77777777" w:rsidR="00136AC2" w:rsidRPr="005F1217" w:rsidRDefault="00136AC2">
      <w:pPr>
        <w:rPr>
          <w:rFonts w:ascii="Times New Roman" w:hAnsi="Times New Roman"/>
          <w:color w:val="auto"/>
          <w:sz w:val="24"/>
          <w:szCs w:val="24"/>
        </w:rPr>
      </w:pPr>
    </w:p>
    <w:p w14:paraId="3CA034A7" w14:textId="77777777" w:rsidR="001E5528" w:rsidRPr="005F1217" w:rsidRDefault="001E5528" w:rsidP="001E5528">
      <w:pPr>
        <w:keepNext/>
        <w:spacing w:before="240" w:after="120"/>
        <w:jc w:val="center"/>
        <w:outlineLvl w:val="0"/>
        <w:rPr>
          <w:rFonts w:ascii="Times New Roman" w:hAnsi="Times New Roman"/>
          <w:b/>
          <w:bCs/>
          <w:color w:val="auto"/>
          <w:kern w:val="32"/>
          <w:sz w:val="24"/>
          <w:szCs w:val="24"/>
          <w:lang w:eastAsia="x-none"/>
        </w:rPr>
      </w:pPr>
      <w:bookmarkStart w:id="1" w:name="_Toc150695620"/>
      <w:r w:rsidRPr="005F1217">
        <w:rPr>
          <w:rFonts w:ascii="Times New Roman" w:hAnsi="Times New Roman"/>
          <w:b/>
          <w:bCs/>
          <w:color w:val="auto"/>
          <w:kern w:val="32"/>
          <w:sz w:val="24"/>
          <w:szCs w:val="24"/>
          <w:lang w:eastAsia="x-none"/>
        </w:rPr>
        <w:t xml:space="preserve">ПРИМЕРНЫЕ РАБОЧИЕ </w:t>
      </w:r>
      <w:r w:rsidRPr="005F1217">
        <w:rPr>
          <w:rFonts w:ascii="Times New Roman" w:hAnsi="Times New Roman"/>
          <w:b/>
          <w:bCs/>
          <w:color w:val="auto"/>
          <w:kern w:val="32"/>
          <w:sz w:val="24"/>
          <w:szCs w:val="24"/>
          <w:lang w:val="x-none" w:eastAsia="x-none"/>
        </w:rPr>
        <w:t xml:space="preserve">ПРОГРАММЫ </w:t>
      </w:r>
      <w:bookmarkEnd w:id="1"/>
      <w:r w:rsidRPr="005F1217">
        <w:rPr>
          <w:rFonts w:ascii="Times New Roman" w:hAnsi="Times New Roman"/>
          <w:b/>
          <w:bCs/>
          <w:color w:val="auto"/>
          <w:kern w:val="32"/>
          <w:sz w:val="24"/>
          <w:szCs w:val="24"/>
          <w:lang w:eastAsia="x-none"/>
        </w:rPr>
        <w:t>ДИСЦИПЛИН</w:t>
      </w:r>
    </w:p>
    <w:p w14:paraId="6910BF09" w14:textId="77777777" w:rsidR="001E5528" w:rsidRPr="005F1217" w:rsidRDefault="001E5528" w:rsidP="001E5528">
      <w:pPr>
        <w:jc w:val="center"/>
        <w:rPr>
          <w:rFonts w:ascii="Times New Roman" w:hAnsi="Times New Roman"/>
          <w:color w:val="auto"/>
          <w:sz w:val="24"/>
          <w:szCs w:val="24"/>
          <w:lang w:eastAsia="x-none"/>
        </w:rPr>
      </w:pPr>
    </w:p>
    <w:p w14:paraId="427DAA57" w14:textId="77777777" w:rsidR="001E5528" w:rsidRPr="005F1217" w:rsidRDefault="001E5528" w:rsidP="001E5528">
      <w:pPr>
        <w:jc w:val="center"/>
        <w:rPr>
          <w:rFonts w:ascii="Times New Roman" w:hAnsi="Times New Roman"/>
          <w:color w:val="auto"/>
          <w:sz w:val="24"/>
          <w:szCs w:val="24"/>
          <w:lang w:eastAsia="x-none"/>
        </w:rPr>
      </w:pPr>
      <w:r w:rsidRPr="005F1217">
        <w:rPr>
          <w:rFonts w:ascii="Times New Roman" w:hAnsi="Times New Roman"/>
          <w:color w:val="auto"/>
          <w:sz w:val="24"/>
          <w:szCs w:val="24"/>
          <w:lang w:eastAsia="x-none"/>
        </w:rPr>
        <w:t>ОГЛАВЛЕНИЕ</w:t>
      </w:r>
    </w:p>
    <w:p w14:paraId="158A0F6C" w14:textId="41621997" w:rsidR="00CD4832" w:rsidRPr="005F1217" w:rsidRDefault="001E5528">
      <w:pPr>
        <w:pStyle w:val="1f5"/>
        <w:rPr>
          <w:rFonts w:eastAsiaTheme="minorEastAsia"/>
          <w:b w:val="0"/>
          <w:caps w:val="0"/>
          <w:noProof/>
          <w:color w:val="auto"/>
          <w:sz w:val="24"/>
          <w:szCs w:val="24"/>
        </w:rPr>
      </w:pPr>
      <w:r w:rsidRPr="005F1217">
        <w:rPr>
          <w:color w:val="auto"/>
          <w:sz w:val="24"/>
          <w:szCs w:val="24"/>
        </w:rPr>
        <w:fldChar w:fldCharType="begin"/>
      </w:r>
      <w:r w:rsidRPr="005F1217">
        <w:rPr>
          <w:color w:val="auto"/>
          <w:sz w:val="24"/>
          <w:szCs w:val="24"/>
        </w:rPr>
        <w:instrText xml:space="preserve"> TOC \o "3-3" \h \z \t "Заголовок 1;1;Заголовок 2;2;Заголовок1;1;Заголовок;1" </w:instrText>
      </w:r>
      <w:r w:rsidRPr="005F1217">
        <w:rPr>
          <w:color w:val="auto"/>
          <w:sz w:val="24"/>
          <w:szCs w:val="24"/>
        </w:rPr>
        <w:fldChar w:fldCharType="separate"/>
      </w:r>
      <w:hyperlink w:anchor="_Toc179796721" w:history="1">
        <w:r w:rsidR="00CD4832" w:rsidRPr="005F1217">
          <w:rPr>
            <w:rStyle w:val="afffffff"/>
            <w:noProof/>
            <w:sz w:val="24"/>
            <w:szCs w:val="24"/>
          </w:rPr>
          <w:t xml:space="preserve">«ОП.01 </w:t>
        </w:r>
        <w:r w:rsidR="007943BB" w:rsidRPr="007943BB">
          <w:rPr>
            <w:rStyle w:val="afffffff"/>
            <w:noProof/>
            <w:sz w:val="24"/>
            <w:szCs w:val="24"/>
          </w:rPr>
          <w:t>Материаловедение</w:t>
        </w:r>
        <w:r w:rsidR="00CD4832" w:rsidRPr="005F1217">
          <w:rPr>
            <w:rStyle w:val="afffffff"/>
            <w:noProof/>
            <w:sz w:val="24"/>
            <w:szCs w:val="24"/>
          </w:rPr>
          <w:t>»</w:t>
        </w:r>
        <w:r w:rsidR="00CD4832" w:rsidRPr="005F1217">
          <w:rPr>
            <w:noProof/>
            <w:webHidden/>
            <w:sz w:val="24"/>
            <w:szCs w:val="24"/>
          </w:rPr>
          <w:tab/>
        </w:r>
        <w:r w:rsidR="00CD4832" w:rsidRPr="005F1217">
          <w:rPr>
            <w:noProof/>
            <w:webHidden/>
            <w:sz w:val="24"/>
            <w:szCs w:val="24"/>
          </w:rPr>
          <w:fldChar w:fldCharType="begin"/>
        </w:r>
        <w:r w:rsidR="00CD4832" w:rsidRPr="005F1217">
          <w:rPr>
            <w:noProof/>
            <w:webHidden/>
            <w:sz w:val="24"/>
            <w:szCs w:val="24"/>
          </w:rPr>
          <w:instrText xml:space="preserve"> PAGEREF _Toc179796721 \h </w:instrText>
        </w:r>
        <w:r w:rsidR="00CD4832" w:rsidRPr="005F1217">
          <w:rPr>
            <w:noProof/>
            <w:webHidden/>
            <w:sz w:val="24"/>
            <w:szCs w:val="24"/>
          </w:rPr>
        </w:r>
        <w:r w:rsidR="00CD4832" w:rsidRPr="005F1217">
          <w:rPr>
            <w:noProof/>
            <w:webHidden/>
            <w:sz w:val="24"/>
            <w:szCs w:val="24"/>
          </w:rPr>
          <w:fldChar w:fldCharType="separate"/>
        </w:r>
        <w:r w:rsidR="00CD4832" w:rsidRPr="005F1217">
          <w:rPr>
            <w:noProof/>
            <w:webHidden/>
            <w:sz w:val="24"/>
            <w:szCs w:val="24"/>
          </w:rPr>
          <w:t>2</w:t>
        </w:r>
        <w:r w:rsidR="00CD4832" w:rsidRPr="005F1217">
          <w:rPr>
            <w:noProof/>
            <w:webHidden/>
            <w:sz w:val="24"/>
            <w:szCs w:val="24"/>
          </w:rPr>
          <w:fldChar w:fldCharType="end"/>
        </w:r>
      </w:hyperlink>
    </w:p>
    <w:p w14:paraId="6C7E5CD3" w14:textId="254DE994" w:rsidR="00CD4832" w:rsidRPr="005F1217" w:rsidRDefault="00F23E6B">
      <w:pPr>
        <w:pStyle w:val="1f5"/>
        <w:rPr>
          <w:rFonts w:eastAsiaTheme="minorEastAsia"/>
          <w:b w:val="0"/>
          <w:caps w:val="0"/>
          <w:noProof/>
          <w:color w:val="auto"/>
          <w:sz w:val="24"/>
          <w:szCs w:val="24"/>
        </w:rPr>
      </w:pPr>
      <w:hyperlink w:anchor="_Toc179796722" w:history="1">
        <w:r w:rsidR="00CD4832" w:rsidRPr="005F1217">
          <w:rPr>
            <w:rStyle w:val="afffffff"/>
            <w:noProof/>
            <w:sz w:val="24"/>
            <w:szCs w:val="24"/>
          </w:rPr>
          <w:t>«ОП.02</w:t>
        </w:r>
        <w:r w:rsidR="007943BB">
          <w:rPr>
            <w:rStyle w:val="afffffff"/>
            <w:noProof/>
            <w:sz w:val="24"/>
            <w:szCs w:val="24"/>
          </w:rPr>
          <w:t xml:space="preserve"> </w:t>
        </w:r>
        <w:r w:rsidR="007943BB" w:rsidRPr="007943BB">
          <w:rPr>
            <w:rStyle w:val="afffffff"/>
            <w:noProof/>
            <w:sz w:val="24"/>
            <w:szCs w:val="24"/>
          </w:rPr>
          <w:t>Электротехника</w:t>
        </w:r>
        <w:r w:rsidR="00CD4832" w:rsidRPr="005F1217">
          <w:rPr>
            <w:rStyle w:val="afffffff"/>
            <w:noProof/>
            <w:sz w:val="24"/>
            <w:szCs w:val="24"/>
          </w:rPr>
          <w:t>»</w:t>
        </w:r>
        <w:r w:rsidR="00CD4832" w:rsidRPr="005F1217">
          <w:rPr>
            <w:noProof/>
            <w:webHidden/>
            <w:sz w:val="24"/>
            <w:szCs w:val="24"/>
          </w:rPr>
          <w:tab/>
        </w:r>
        <w:r w:rsidR="00766DAF" w:rsidRPr="005F1217">
          <w:rPr>
            <w:noProof/>
            <w:webHidden/>
            <w:sz w:val="24"/>
            <w:szCs w:val="24"/>
          </w:rPr>
          <w:t>9</w:t>
        </w:r>
      </w:hyperlink>
    </w:p>
    <w:p w14:paraId="46BC0C81" w14:textId="1B3852ED" w:rsidR="00CD4832" w:rsidRPr="005F1217" w:rsidRDefault="00F23E6B">
      <w:pPr>
        <w:pStyle w:val="1f5"/>
        <w:rPr>
          <w:rFonts w:eastAsiaTheme="minorEastAsia"/>
          <w:b w:val="0"/>
          <w:caps w:val="0"/>
          <w:noProof/>
          <w:color w:val="auto"/>
          <w:sz w:val="24"/>
          <w:szCs w:val="24"/>
        </w:rPr>
      </w:pPr>
      <w:hyperlink w:anchor="_Toc179796723" w:history="1">
        <w:r w:rsidR="00CD4832" w:rsidRPr="005F1217">
          <w:rPr>
            <w:rStyle w:val="afffffff"/>
            <w:noProof/>
            <w:sz w:val="24"/>
            <w:szCs w:val="24"/>
          </w:rPr>
          <w:t>«ОП.03</w:t>
        </w:r>
        <w:r w:rsidR="007943BB">
          <w:rPr>
            <w:rStyle w:val="afffffff"/>
            <w:noProof/>
            <w:sz w:val="24"/>
            <w:szCs w:val="24"/>
          </w:rPr>
          <w:t xml:space="preserve"> </w:t>
        </w:r>
        <w:r w:rsidR="007943BB" w:rsidRPr="007943BB">
          <w:rPr>
            <w:rStyle w:val="afffffff"/>
            <w:noProof/>
            <w:sz w:val="24"/>
            <w:szCs w:val="24"/>
          </w:rPr>
          <w:t>Охрана труда</w:t>
        </w:r>
        <w:r w:rsidR="00CD4832" w:rsidRPr="005F1217">
          <w:rPr>
            <w:rStyle w:val="afffffff"/>
            <w:noProof/>
            <w:sz w:val="24"/>
            <w:szCs w:val="24"/>
          </w:rPr>
          <w:t>»</w:t>
        </w:r>
        <w:r w:rsidR="00CD4832" w:rsidRPr="005F1217">
          <w:rPr>
            <w:noProof/>
            <w:webHidden/>
            <w:sz w:val="24"/>
            <w:szCs w:val="24"/>
          </w:rPr>
          <w:tab/>
        </w:r>
        <w:r w:rsidR="00CD4832" w:rsidRPr="005F1217">
          <w:rPr>
            <w:noProof/>
            <w:webHidden/>
            <w:sz w:val="24"/>
            <w:szCs w:val="24"/>
          </w:rPr>
          <w:fldChar w:fldCharType="begin"/>
        </w:r>
        <w:r w:rsidR="00CD4832" w:rsidRPr="005F1217">
          <w:rPr>
            <w:noProof/>
            <w:webHidden/>
            <w:sz w:val="24"/>
            <w:szCs w:val="24"/>
          </w:rPr>
          <w:instrText xml:space="preserve"> PAGEREF _Toc179796723 \h </w:instrText>
        </w:r>
        <w:r w:rsidR="00CD4832" w:rsidRPr="005F1217">
          <w:rPr>
            <w:noProof/>
            <w:webHidden/>
            <w:sz w:val="24"/>
            <w:szCs w:val="24"/>
          </w:rPr>
        </w:r>
        <w:r w:rsidR="00CD4832" w:rsidRPr="005F1217">
          <w:rPr>
            <w:noProof/>
            <w:webHidden/>
            <w:sz w:val="24"/>
            <w:szCs w:val="24"/>
          </w:rPr>
          <w:fldChar w:fldCharType="separate"/>
        </w:r>
        <w:r w:rsidR="00CD4832" w:rsidRPr="005F1217">
          <w:rPr>
            <w:noProof/>
            <w:webHidden/>
            <w:sz w:val="24"/>
            <w:szCs w:val="24"/>
          </w:rPr>
          <w:t>1</w:t>
        </w:r>
        <w:r w:rsidR="00766DAF" w:rsidRPr="005F1217">
          <w:rPr>
            <w:noProof/>
            <w:webHidden/>
            <w:sz w:val="24"/>
            <w:szCs w:val="24"/>
          </w:rPr>
          <w:t>6</w:t>
        </w:r>
        <w:r w:rsidR="00CD4832" w:rsidRPr="005F1217">
          <w:rPr>
            <w:noProof/>
            <w:webHidden/>
            <w:sz w:val="24"/>
            <w:szCs w:val="24"/>
          </w:rPr>
          <w:fldChar w:fldCharType="end"/>
        </w:r>
      </w:hyperlink>
    </w:p>
    <w:p w14:paraId="69D489F7" w14:textId="768492AC" w:rsidR="00095638" w:rsidRPr="005F1217" w:rsidRDefault="00095638" w:rsidP="00095638">
      <w:pPr>
        <w:tabs>
          <w:tab w:val="right" w:leader="dot" w:pos="9639"/>
        </w:tabs>
        <w:spacing w:before="120" w:line="276" w:lineRule="auto"/>
        <w:rPr>
          <w:rFonts w:ascii="Times New Roman" w:hAnsi="Times New Roman"/>
          <w:b/>
          <w:bCs/>
          <w:noProof/>
          <w:color w:val="auto"/>
          <w:sz w:val="24"/>
          <w:szCs w:val="24"/>
        </w:rPr>
      </w:pPr>
      <w:r w:rsidRPr="005F1217">
        <w:rPr>
          <w:rFonts w:ascii="Times New Roman" w:hAnsi="Times New Roman"/>
          <w:b/>
          <w:bCs/>
          <w:noProof/>
          <w:color w:val="auto"/>
          <w:sz w:val="24"/>
          <w:szCs w:val="24"/>
        </w:rPr>
        <w:fldChar w:fldCharType="begin"/>
      </w:r>
      <w:r w:rsidRPr="005F1217">
        <w:rPr>
          <w:rFonts w:ascii="Times New Roman" w:hAnsi="Times New Roman"/>
          <w:b/>
          <w:bCs/>
          <w:noProof/>
          <w:color w:val="auto"/>
          <w:sz w:val="24"/>
          <w:szCs w:val="24"/>
        </w:rPr>
        <w:instrText xml:space="preserve"> TOC \o "3-3" \h \z \t "Заголовок 1;1;Заголовок 2;2;Заголовок1;1;Заголовок;1" </w:instrText>
      </w:r>
      <w:r w:rsidRPr="005F1217">
        <w:rPr>
          <w:rFonts w:ascii="Times New Roman" w:hAnsi="Times New Roman"/>
          <w:b/>
          <w:bCs/>
          <w:noProof/>
          <w:color w:val="auto"/>
          <w:sz w:val="24"/>
          <w:szCs w:val="24"/>
        </w:rPr>
        <w:fldChar w:fldCharType="separate"/>
      </w:r>
      <w:hyperlink w:anchor="_Toc156824969" w:history="1"/>
      <w:hyperlink w:anchor="_Toc156824970" w:history="1">
        <w:r w:rsidRPr="005F1217">
          <w:rPr>
            <w:rFonts w:ascii="Times New Roman" w:eastAsia="Calibri" w:hAnsi="Times New Roman"/>
            <w:b/>
            <w:bCs/>
            <w:noProof/>
            <w:color w:val="auto"/>
            <w:sz w:val="24"/>
            <w:szCs w:val="24"/>
            <w:lang w:eastAsia="en-US"/>
          </w:rPr>
          <w:t>«СГ.01 ИСТОРИЯ РОССИИ»</w:t>
        </w:r>
        <w:r w:rsidRPr="005F1217">
          <w:rPr>
            <w:rFonts w:ascii="Times New Roman" w:eastAsia="Calibri" w:hAnsi="Times New Roman"/>
            <w:b/>
            <w:bCs/>
            <w:noProof/>
            <w:webHidden/>
            <w:color w:val="auto"/>
            <w:sz w:val="24"/>
            <w:szCs w:val="24"/>
            <w:lang w:eastAsia="en-US"/>
          </w:rPr>
          <w:tab/>
        </w:r>
      </w:hyperlink>
      <w:r w:rsidR="00766DAF" w:rsidRPr="005F1217">
        <w:rPr>
          <w:rFonts w:ascii="Times New Roman" w:hAnsi="Times New Roman"/>
          <w:b/>
          <w:bCs/>
          <w:sz w:val="24"/>
          <w:szCs w:val="24"/>
        </w:rPr>
        <w:t>2</w:t>
      </w:r>
      <w:r w:rsidR="0068175D">
        <w:rPr>
          <w:rFonts w:ascii="Times New Roman" w:hAnsi="Times New Roman"/>
          <w:b/>
          <w:bCs/>
          <w:sz w:val="24"/>
          <w:szCs w:val="24"/>
        </w:rPr>
        <w:t>4</w:t>
      </w:r>
    </w:p>
    <w:p w14:paraId="19BDC56A" w14:textId="12C18172" w:rsidR="00095638" w:rsidRPr="005F1217" w:rsidRDefault="00F23E6B" w:rsidP="00095638">
      <w:pPr>
        <w:tabs>
          <w:tab w:val="right" w:leader="dot" w:pos="9639"/>
        </w:tabs>
        <w:spacing w:before="120" w:line="276" w:lineRule="auto"/>
        <w:rPr>
          <w:rFonts w:ascii="Times New Roman" w:hAnsi="Times New Roman"/>
          <w:b/>
          <w:bCs/>
          <w:noProof/>
          <w:color w:val="auto"/>
          <w:sz w:val="24"/>
          <w:szCs w:val="24"/>
        </w:rPr>
      </w:pPr>
      <w:hyperlink w:anchor="_Toc156824971" w:history="1">
        <w:r w:rsidR="00095638" w:rsidRPr="005F1217">
          <w:rPr>
            <w:rFonts w:ascii="Times New Roman" w:eastAsia="Calibri" w:hAnsi="Times New Roman"/>
            <w:b/>
            <w:bCs/>
            <w:noProof/>
            <w:color w:val="auto"/>
            <w:sz w:val="24"/>
            <w:szCs w:val="24"/>
            <w:lang w:eastAsia="en-US"/>
          </w:rPr>
          <w:t>«СГ.02 ИНОСТРАННЫЙ ЯЗЫК В ПРОФЕССИОНАЛЬНОЙ ДЕЯТЕЛЬНОСТИ»</w:t>
        </w:r>
        <w:r w:rsidR="00095638" w:rsidRPr="005F1217">
          <w:rPr>
            <w:rFonts w:ascii="Times New Roman" w:eastAsia="Calibri" w:hAnsi="Times New Roman"/>
            <w:b/>
            <w:bCs/>
            <w:noProof/>
            <w:webHidden/>
            <w:color w:val="auto"/>
            <w:sz w:val="24"/>
            <w:szCs w:val="24"/>
            <w:lang w:eastAsia="en-US"/>
          </w:rPr>
          <w:tab/>
        </w:r>
      </w:hyperlink>
      <w:r w:rsidR="00766DAF" w:rsidRPr="005F1217">
        <w:rPr>
          <w:rFonts w:ascii="Times New Roman" w:hAnsi="Times New Roman"/>
          <w:b/>
          <w:bCs/>
          <w:sz w:val="24"/>
          <w:szCs w:val="24"/>
        </w:rPr>
        <w:t>2</w:t>
      </w:r>
      <w:r w:rsidR="0068175D">
        <w:rPr>
          <w:rFonts w:ascii="Times New Roman" w:hAnsi="Times New Roman"/>
          <w:b/>
          <w:bCs/>
          <w:sz w:val="24"/>
          <w:szCs w:val="24"/>
        </w:rPr>
        <w:t>5</w:t>
      </w:r>
    </w:p>
    <w:p w14:paraId="204B3094" w14:textId="39B5E124" w:rsidR="00095638" w:rsidRPr="005F1217" w:rsidRDefault="00095638" w:rsidP="00095638">
      <w:pPr>
        <w:tabs>
          <w:tab w:val="right" w:leader="dot" w:pos="9639"/>
        </w:tabs>
        <w:spacing w:before="120" w:line="276" w:lineRule="auto"/>
        <w:rPr>
          <w:rFonts w:ascii="Times New Roman" w:hAnsi="Times New Roman"/>
          <w:b/>
          <w:bCs/>
          <w:noProof/>
          <w:color w:val="auto"/>
          <w:sz w:val="24"/>
          <w:szCs w:val="24"/>
        </w:rPr>
      </w:pPr>
      <w:r w:rsidRPr="005F1217">
        <w:rPr>
          <w:rFonts w:ascii="Times New Roman" w:hAnsi="Times New Roman"/>
          <w:b/>
          <w:bCs/>
          <w:noProof/>
          <w:color w:val="auto"/>
          <w:sz w:val="24"/>
          <w:szCs w:val="24"/>
        </w:rPr>
        <w:fldChar w:fldCharType="end"/>
      </w:r>
      <w:hyperlink w:anchor="_Toc156824969" w:history="1">
        <w:r w:rsidRPr="005F1217">
          <w:rPr>
            <w:rFonts w:ascii="Times New Roman" w:eastAsia="Calibri" w:hAnsi="Times New Roman"/>
            <w:b/>
            <w:bCs/>
            <w:noProof/>
            <w:color w:val="auto"/>
            <w:sz w:val="24"/>
            <w:szCs w:val="24"/>
            <w:lang w:eastAsia="en-US"/>
          </w:rPr>
          <w:t>«СГ.03 БЕЗОПАСНОСТЬ ЖИЗНЕДЕЯТЕЛЬНОСТИ»</w:t>
        </w:r>
        <w:r w:rsidRPr="005F1217">
          <w:rPr>
            <w:rFonts w:ascii="Times New Roman" w:eastAsia="Calibri" w:hAnsi="Times New Roman"/>
            <w:b/>
            <w:bCs/>
            <w:noProof/>
            <w:webHidden/>
            <w:color w:val="auto"/>
            <w:sz w:val="24"/>
            <w:szCs w:val="24"/>
            <w:lang w:eastAsia="en-US"/>
          </w:rPr>
          <w:tab/>
        </w:r>
      </w:hyperlink>
      <w:r w:rsidR="00766DAF" w:rsidRPr="005F1217">
        <w:rPr>
          <w:rFonts w:ascii="Times New Roman" w:hAnsi="Times New Roman"/>
          <w:b/>
          <w:bCs/>
          <w:sz w:val="24"/>
          <w:szCs w:val="24"/>
        </w:rPr>
        <w:t>2</w:t>
      </w:r>
      <w:r w:rsidR="0068175D">
        <w:rPr>
          <w:rFonts w:ascii="Times New Roman" w:hAnsi="Times New Roman"/>
          <w:b/>
          <w:bCs/>
          <w:sz w:val="24"/>
          <w:szCs w:val="24"/>
        </w:rPr>
        <w:t>6</w:t>
      </w:r>
    </w:p>
    <w:p w14:paraId="7F9352A9" w14:textId="1CC10E9B" w:rsidR="00095638" w:rsidRPr="005F1217" w:rsidRDefault="00F23E6B" w:rsidP="00095638">
      <w:pPr>
        <w:tabs>
          <w:tab w:val="right" w:leader="dot" w:pos="9639"/>
        </w:tabs>
        <w:spacing w:before="120" w:line="276" w:lineRule="auto"/>
        <w:rPr>
          <w:rFonts w:ascii="Times New Roman" w:hAnsi="Times New Roman"/>
          <w:b/>
          <w:bCs/>
          <w:noProof/>
          <w:color w:val="auto"/>
          <w:sz w:val="24"/>
          <w:szCs w:val="24"/>
        </w:rPr>
      </w:pPr>
      <w:hyperlink w:anchor="_Toc156824970" w:history="1">
        <w:r w:rsidR="00095638" w:rsidRPr="005F1217">
          <w:rPr>
            <w:rFonts w:ascii="Times New Roman" w:eastAsia="Calibri" w:hAnsi="Times New Roman"/>
            <w:b/>
            <w:bCs/>
            <w:noProof/>
            <w:color w:val="auto"/>
            <w:sz w:val="24"/>
            <w:szCs w:val="24"/>
            <w:lang w:eastAsia="en-US"/>
          </w:rPr>
          <w:t>«СГ.04 ФИЗИЧЕСКАЯ КУЛЬТУРА»</w:t>
        </w:r>
        <w:r w:rsidR="00095638" w:rsidRPr="005F1217">
          <w:rPr>
            <w:rFonts w:ascii="Times New Roman" w:eastAsia="Calibri" w:hAnsi="Times New Roman"/>
            <w:b/>
            <w:bCs/>
            <w:noProof/>
            <w:webHidden/>
            <w:color w:val="auto"/>
            <w:sz w:val="24"/>
            <w:szCs w:val="24"/>
            <w:lang w:eastAsia="en-US"/>
          </w:rPr>
          <w:tab/>
        </w:r>
      </w:hyperlink>
      <w:r w:rsidR="00766DAF" w:rsidRPr="005F1217">
        <w:rPr>
          <w:rFonts w:ascii="Times New Roman" w:hAnsi="Times New Roman"/>
          <w:b/>
          <w:bCs/>
          <w:sz w:val="24"/>
          <w:szCs w:val="24"/>
        </w:rPr>
        <w:t>2</w:t>
      </w:r>
      <w:r w:rsidR="0068175D">
        <w:rPr>
          <w:rFonts w:ascii="Times New Roman" w:hAnsi="Times New Roman"/>
          <w:b/>
          <w:bCs/>
          <w:sz w:val="24"/>
          <w:szCs w:val="24"/>
        </w:rPr>
        <w:t>7</w:t>
      </w:r>
    </w:p>
    <w:p w14:paraId="45F5F88D" w14:textId="5A279DFE" w:rsidR="00095638" w:rsidRPr="005F1217" w:rsidRDefault="00095638" w:rsidP="00095638">
      <w:pPr>
        <w:tabs>
          <w:tab w:val="right" w:leader="dot" w:pos="9639"/>
        </w:tabs>
        <w:spacing w:before="120" w:line="276" w:lineRule="auto"/>
        <w:rPr>
          <w:rFonts w:ascii="Times New Roman" w:hAnsi="Times New Roman"/>
          <w:b/>
          <w:bCs/>
          <w:noProof/>
          <w:color w:val="auto"/>
          <w:sz w:val="24"/>
          <w:szCs w:val="24"/>
        </w:rPr>
      </w:pPr>
      <w:r w:rsidRPr="005F1217">
        <w:rPr>
          <w:rFonts w:ascii="Times New Roman" w:hAnsi="Times New Roman"/>
          <w:b/>
          <w:bCs/>
          <w:noProof/>
          <w:color w:val="auto"/>
          <w:sz w:val="24"/>
          <w:szCs w:val="24"/>
        </w:rPr>
        <w:fldChar w:fldCharType="begin"/>
      </w:r>
      <w:r w:rsidRPr="005F1217">
        <w:rPr>
          <w:rFonts w:ascii="Times New Roman" w:hAnsi="Times New Roman"/>
          <w:b/>
          <w:bCs/>
          <w:noProof/>
          <w:color w:val="auto"/>
          <w:sz w:val="24"/>
          <w:szCs w:val="24"/>
        </w:rPr>
        <w:instrText xml:space="preserve"> TOC \o "3-3" \h \z \t "Заголовок 1;1;Заголовок 2;2;Заголовок1;1;Заголовок;1" </w:instrText>
      </w:r>
      <w:r w:rsidRPr="005F1217">
        <w:rPr>
          <w:rFonts w:ascii="Times New Roman" w:hAnsi="Times New Roman"/>
          <w:b/>
          <w:bCs/>
          <w:noProof/>
          <w:color w:val="auto"/>
          <w:sz w:val="24"/>
          <w:szCs w:val="24"/>
        </w:rPr>
        <w:fldChar w:fldCharType="separate"/>
      </w:r>
      <w:hyperlink w:anchor="_Toc156824969" w:history="1">
        <w:r w:rsidRPr="005F1217">
          <w:rPr>
            <w:rFonts w:ascii="Times New Roman" w:eastAsia="Calibri" w:hAnsi="Times New Roman"/>
            <w:b/>
            <w:bCs/>
            <w:noProof/>
            <w:color w:val="auto"/>
            <w:sz w:val="24"/>
            <w:szCs w:val="24"/>
            <w:lang w:eastAsia="en-US"/>
          </w:rPr>
          <w:t>«</w:t>
        </w:r>
      </w:hyperlink>
      <w:hyperlink w:anchor="_Toc156824970" w:history="1">
        <w:r w:rsidRPr="005F1217">
          <w:rPr>
            <w:rFonts w:ascii="Times New Roman" w:eastAsia="Calibri" w:hAnsi="Times New Roman"/>
            <w:b/>
            <w:bCs/>
            <w:noProof/>
            <w:color w:val="auto"/>
            <w:sz w:val="24"/>
            <w:szCs w:val="24"/>
            <w:lang w:eastAsia="en-US"/>
          </w:rPr>
          <w:t>СГ.05 ОСНОВЫ БЕРЕЖЛИВОГО ПРОИЗВОДСТВА»</w:t>
        </w:r>
        <w:r w:rsidRPr="005F1217">
          <w:rPr>
            <w:rFonts w:ascii="Times New Roman" w:eastAsia="Calibri" w:hAnsi="Times New Roman"/>
            <w:b/>
            <w:bCs/>
            <w:noProof/>
            <w:webHidden/>
            <w:color w:val="auto"/>
            <w:sz w:val="24"/>
            <w:szCs w:val="24"/>
            <w:lang w:eastAsia="en-US"/>
          </w:rPr>
          <w:tab/>
        </w:r>
      </w:hyperlink>
      <w:r w:rsidR="00766DAF" w:rsidRPr="005F1217">
        <w:rPr>
          <w:rFonts w:ascii="Times New Roman" w:hAnsi="Times New Roman"/>
          <w:b/>
          <w:bCs/>
          <w:sz w:val="24"/>
          <w:szCs w:val="24"/>
        </w:rPr>
        <w:t>2</w:t>
      </w:r>
      <w:r w:rsidR="0068175D">
        <w:rPr>
          <w:rFonts w:ascii="Times New Roman" w:hAnsi="Times New Roman"/>
          <w:b/>
          <w:bCs/>
          <w:sz w:val="24"/>
          <w:szCs w:val="24"/>
        </w:rPr>
        <w:t>8</w:t>
      </w:r>
    </w:p>
    <w:p w14:paraId="0DF1BB4B" w14:textId="084D158A" w:rsidR="00CD4832" w:rsidRPr="005F1217" w:rsidRDefault="00095638" w:rsidP="00095638">
      <w:pPr>
        <w:pStyle w:val="1f5"/>
        <w:rPr>
          <w:rFonts w:eastAsiaTheme="minorEastAsia"/>
          <w:b w:val="0"/>
          <w:caps w:val="0"/>
          <w:noProof/>
          <w:color w:val="auto"/>
          <w:sz w:val="24"/>
          <w:szCs w:val="24"/>
        </w:rPr>
      </w:pPr>
      <w:r w:rsidRPr="005F1217">
        <w:rPr>
          <w:b w:val="0"/>
          <w:bCs/>
          <w:color w:val="auto"/>
          <w:sz w:val="24"/>
          <w:szCs w:val="24"/>
        </w:rPr>
        <w:fldChar w:fldCharType="end"/>
      </w:r>
    </w:p>
    <w:p w14:paraId="29036A80" w14:textId="0DAAD83B" w:rsidR="001E5528" w:rsidRPr="005F1217" w:rsidRDefault="001E5528" w:rsidP="00563F36">
      <w:pPr>
        <w:pStyle w:val="1f5"/>
        <w:rPr>
          <w:b w:val="0"/>
          <w:bCs/>
          <w:color w:val="auto"/>
          <w:sz w:val="24"/>
          <w:szCs w:val="24"/>
        </w:rPr>
      </w:pPr>
      <w:r w:rsidRPr="005F1217">
        <w:rPr>
          <w:b w:val="0"/>
          <w:bCs/>
          <w:noProof/>
          <w:color w:val="auto"/>
          <w:sz w:val="24"/>
          <w:szCs w:val="24"/>
        </w:rPr>
        <w:fldChar w:fldCharType="end"/>
      </w:r>
    </w:p>
    <w:p w14:paraId="03198AA5" w14:textId="77777777" w:rsidR="001E5528" w:rsidRPr="005F1217" w:rsidRDefault="001E5528" w:rsidP="001E5528">
      <w:pPr>
        <w:jc w:val="center"/>
        <w:rPr>
          <w:rFonts w:ascii="Times New Roman" w:hAnsi="Times New Roman"/>
          <w:b/>
          <w:color w:val="auto"/>
          <w:sz w:val="24"/>
          <w:szCs w:val="24"/>
        </w:rPr>
      </w:pPr>
    </w:p>
    <w:p w14:paraId="05E87CC4" w14:textId="77777777" w:rsidR="001E5528" w:rsidRPr="005F1217" w:rsidRDefault="001E5528" w:rsidP="001E5528">
      <w:pPr>
        <w:jc w:val="center"/>
        <w:rPr>
          <w:rFonts w:ascii="Times New Roman" w:hAnsi="Times New Roman"/>
          <w:b/>
          <w:color w:val="auto"/>
          <w:sz w:val="24"/>
          <w:szCs w:val="24"/>
        </w:rPr>
      </w:pPr>
    </w:p>
    <w:p w14:paraId="43070DBF" w14:textId="77777777" w:rsidR="001E5528" w:rsidRPr="005F1217" w:rsidRDefault="001E5528" w:rsidP="001E5528">
      <w:pPr>
        <w:jc w:val="center"/>
        <w:rPr>
          <w:rFonts w:ascii="Times New Roman" w:hAnsi="Times New Roman"/>
          <w:b/>
          <w:color w:val="auto"/>
          <w:sz w:val="24"/>
          <w:szCs w:val="24"/>
        </w:rPr>
      </w:pPr>
    </w:p>
    <w:p w14:paraId="00A73F1C" w14:textId="77777777" w:rsidR="001E5528" w:rsidRPr="005F1217" w:rsidRDefault="001E5528" w:rsidP="001E5528">
      <w:pPr>
        <w:jc w:val="center"/>
        <w:rPr>
          <w:rFonts w:ascii="Times New Roman" w:hAnsi="Times New Roman"/>
          <w:b/>
          <w:color w:val="auto"/>
          <w:sz w:val="24"/>
          <w:szCs w:val="24"/>
        </w:rPr>
      </w:pPr>
    </w:p>
    <w:p w14:paraId="2B2CBA7D" w14:textId="77777777" w:rsidR="001E5528" w:rsidRPr="005F1217" w:rsidRDefault="001E5528" w:rsidP="001E5528">
      <w:pPr>
        <w:jc w:val="center"/>
        <w:rPr>
          <w:rFonts w:ascii="Times New Roman" w:hAnsi="Times New Roman"/>
          <w:b/>
          <w:color w:val="auto"/>
          <w:sz w:val="24"/>
          <w:szCs w:val="24"/>
        </w:rPr>
      </w:pPr>
    </w:p>
    <w:p w14:paraId="6DFB126B" w14:textId="77777777" w:rsidR="001E5528" w:rsidRPr="005F1217" w:rsidRDefault="001E5528" w:rsidP="001E5528">
      <w:pPr>
        <w:jc w:val="center"/>
        <w:rPr>
          <w:rFonts w:ascii="Times New Roman" w:hAnsi="Times New Roman"/>
          <w:b/>
          <w:color w:val="auto"/>
          <w:sz w:val="24"/>
          <w:szCs w:val="24"/>
        </w:rPr>
      </w:pPr>
    </w:p>
    <w:p w14:paraId="53FE8360" w14:textId="77777777" w:rsidR="001E5528" w:rsidRPr="005F1217" w:rsidRDefault="001E5528" w:rsidP="001E5528">
      <w:pPr>
        <w:jc w:val="center"/>
        <w:rPr>
          <w:rFonts w:ascii="Times New Roman" w:hAnsi="Times New Roman"/>
          <w:b/>
          <w:color w:val="auto"/>
          <w:sz w:val="24"/>
          <w:szCs w:val="24"/>
        </w:rPr>
      </w:pPr>
    </w:p>
    <w:p w14:paraId="6602DCB4" w14:textId="77777777" w:rsidR="001E5528" w:rsidRPr="005F1217" w:rsidRDefault="001E5528" w:rsidP="001E5528">
      <w:pPr>
        <w:jc w:val="center"/>
        <w:rPr>
          <w:rFonts w:ascii="Times New Roman" w:hAnsi="Times New Roman"/>
          <w:b/>
          <w:color w:val="auto"/>
          <w:sz w:val="24"/>
          <w:szCs w:val="24"/>
        </w:rPr>
      </w:pPr>
    </w:p>
    <w:p w14:paraId="16D9D5A3" w14:textId="77777777" w:rsidR="001E5528" w:rsidRPr="005F1217" w:rsidRDefault="001E5528" w:rsidP="001E5528">
      <w:pPr>
        <w:jc w:val="center"/>
        <w:rPr>
          <w:rFonts w:ascii="Times New Roman" w:hAnsi="Times New Roman"/>
          <w:b/>
          <w:color w:val="auto"/>
          <w:sz w:val="24"/>
          <w:szCs w:val="24"/>
        </w:rPr>
      </w:pPr>
    </w:p>
    <w:p w14:paraId="3DE58570" w14:textId="77777777" w:rsidR="001E5528" w:rsidRPr="005F1217" w:rsidRDefault="001E5528" w:rsidP="001E5528">
      <w:pPr>
        <w:jc w:val="center"/>
        <w:rPr>
          <w:rFonts w:ascii="Times New Roman" w:hAnsi="Times New Roman"/>
          <w:b/>
          <w:color w:val="auto"/>
          <w:sz w:val="24"/>
          <w:szCs w:val="24"/>
        </w:rPr>
      </w:pPr>
    </w:p>
    <w:p w14:paraId="293CEE82" w14:textId="77777777" w:rsidR="001E5528" w:rsidRPr="005F1217" w:rsidRDefault="001E5528" w:rsidP="001E5528">
      <w:pPr>
        <w:jc w:val="center"/>
        <w:rPr>
          <w:rFonts w:ascii="Times New Roman" w:hAnsi="Times New Roman"/>
          <w:b/>
          <w:color w:val="auto"/>
          <w:sz w:val="24"/>
          <w:szCs w:val="24"/>
        </w:rPr>
      </w:pPr>
    </w:p>
    <w:p w14:paraId="2196BC62" w14:textId="77777777" w:rsidR="001E5528" w:rsidRPr="005F1217" w:rsidRDefault="001E5528" w:rsidP="001E5528">
      <w:pPr>
        <w:jc w:val="center"/>
        <w:rPr>
          <w:rFonts w:ascii="Times New Roman" w:hAnsi="Times New Roman"/>
          <w:b/>
          <w:color w:val="auto"/>
          <w:sz w:val="24"/>
          <w:szCs w:val="24"/>
        </w:rPr>
      </w:pPr>
    </w:p>
    <w:p w14:paraId="2EC5B632" w14:textId="474F1C83" w:rsidR="001E5528" w:rsidRPr="005F1217" w:rsidRDefault="001E5528" w:rsidP="001E5528">
      <w:pPr>
        <w:jc w:val="center"/>
        <w:rPr>
          <w:rFonts w:ascii="Times New Roman" w:hAnsi="Times New Roman"/>
          <w:b/>
          <w:color w:val="auto"/>
          <w:sz w:val="24"/>
          <w:szCs w:val="24"/>
        </w:rPr>
      </w:pPr>
    </w:p>
    <w:p w14:paraId="4105BB0F" w14:textId="13E616C1" w:rsidR="00106874" w:rsidRPr="005F1217" w:rsidRDefault="00106874" w:rsidP="001E5528">
      <w:pPr>
        <w:jc w:val="center"/>
        <w:rPr>
          <w:rFonts w:ascii="Times New Roman" w:hAnsi="Times New Roman"/>
          <w:b/>
          <w:color w:val="auto"/>
          <w:sz w:val="24"/>
          <w:szCs w:val="24"/>
        </w:rPr>
      </w:pPr>
    </w:p>
    <w:p w14:paraId="7D039797" w14:textId="011797F1" w:rsidR="00106874" w:rsidRPr="005F1217" w:rsidRDefault="00106874" w:rsidP="001E5528">
      <w:pPr>
        <w:jc w:val="center"/>
        <w:rPr>
          <w:rFonts w:ascii="Times New Roman" w:hAnsi="Times New Roman"/>
          <w:b/>
          <w:color w:val="auto"/>
          <w:sz w:val="24"/>
          <w:szCs w:val="24"/>
        </w:rPr>
      </w:pPr>
    </w:p>
    <w:p w14:paraId="012CB3F9" w14:textId="3F896A60" w:rsidR="004215D6" w:rsidRPr="005F1217" w:rsidRDefault="004215D6" w:rsidP="001E5528">
      <w:pPr>
        <w:jc w:val="center"/>
        <w:rPr>
          <w:rFonts w:ascii="Times New Roman" w:hAnsi="Times New Roman"/>
          <w:b/>
          <w:color w:val="auto"/>
          <w:sz w:val="24"/>
          <w:szCs w:val="24"/>
        </w:rPr>
      </w:pPr>
    </w:p>
    <w:p w14:paraId="15C2C47D" w14:textId="6BF89A31" w:rsidR="004215D6" w:rsidRPr="005F1217" w:rsidRDefault="004215D6" w:rsidP="001E5528">
      <w:pPr>
        <w:jc w:val="center"/>
        <w:rPr>
          <w:rFonts w:ascii="Times New Roman" w:hAnsi="Times New Roman"/>
          <w:b/>
          <w:color w:val="auto"/>
          <w:sz w:val="24"/>
          <w:szCs w:val="24"/>
        </w:rPr>
      </w:pPr>
    </w:p>
    <w:p w14:paraId="39ABAC54" w14:textId="09FEF713" w:rsidR="00106874" w:rsidRPr="005F1217" w:rsidRDefault="00106874" w:rsidP="00D931CB">
      <w:pPr>
        <w:rPr>
          <w:rFonts w:ascii="Times New Roman" w:hAnsi="Times New Roman"/>
          <w:b/>
          <w:color w:val="auto"/>
          <w:sz w:val="24"/>
          <w:szCs w:val="24"/>
        </w:rPr>
      </w:pPr>
    </w:p>
    <w:p w14:paraId="22B05116" w14:textId="77777777" w:rsidR="00766DAF" w:rsidRPr="005F1217" w:rsidRDefault="00766DAF" w:rsidP="00D931CB">
      <w:pPr>
        <w:rPr>
          <w:rFonts w:ascii="Times New Roman" w:hAnsi="Times New Roman"/>
          <w:b/>
          <w:color w:val="auto"/>
          <w:sz w:val="24"/>
          <w:szCs w:val="24"/>
        </w:rPr>
      </w:pPr>
    </w:p>
    <w:p w14:paraId="1B70BE60" w14:textId="4F442FC2" w:rsidR="00106874" w:rsidRPr="005F1217" w:rsidRDefault="00106874" w:rsidP="001E5528">
      <w:pPr>
        <w:jc w:val="center"/>
        <w:rPr>
          <w:rFonts w:ascii="Times New Roman" w:hAnsi="Times New Roman"/>
          <w:b/>
          <w:color w:val="auto"/>
          <w:sz w:val="24"/>
          <w:szCs w:val="24"/>
        </w:rPr>
      </w:pPr>
    </w:p>
    <w:p w14:paraId="050B3DE1" w14:textId="77777777" w:rsidR="00106874" w:rsidRPr="005F1217" w:rsidRDefault="00106874" w:rsidP="00D931CB">
      <w:pPr>
        <w:rPr>
          <w:rFonts w:ascii="Times New Roman" w:hAnsi="Times New Roman"/>
          <w:b/>
          <w:color w:val="auto"/>
          <w:sz w:val="24"/>
          <w:szCs w:val="24"/>
        </w:rPr>
      </w:pPr>
    </w:p>
    <w:p w14:paraId="59BFD6D5" w14:textId="77777777" w:rsidR="00D931CB" w:rsidRPr="005F1217" w:rsidRDefault="00D931CB" w:rsidP="00D931CB">
      <w:pPr>
        <w:rPr>
          <w:rFonts w:ascii="Times New Roman" w:hAnsi="Times New Roman"/>
          <w:b/>
          <w:color w:val="auto"/>
          <w:sz w:val="24"/>
          <w:szCs w:val="24"/>
        </w:rPr>
      </w:pPr>
    </w:p>
    <w:p w14:paraId="47D2046A" w14:textId="77777777" w:rsidR="00D931CB" w:rsidRPr="005F1217" w:rsidRDefault="00D931CB" w:rsidP="00D931CB">
      <w:pPr>
        <w:rPr>
          <w:rFonts w:ascii="Times New Roman" w:hAnsi="Times New Roman"/>
          <w:b/>
          <w:color w:val="auto"/>
          <w:sz w:val="24"/>
          <w:szCs w:val="24"/>
        </w:rPr>
      </w:pPr>
    </w:p>
    <w:p w14:paraId="71EB77A6" w14:textId="77777777" w:rsidR="001E5528" w:rsidRPr="005F1217" w:rsidRDefault="001E5528" w:rsidP="001E5528">
      <w:pPr>
        <w:jc w:val="center"/>
        <w:rPr>
          <w:rFonts w:ascii="Times New Roman" w:hAnsi="Times New Roman"/>
          <w:b/>
          <w:color w:val="auto"/>
          <w:sz w:val="24"/>
          <w:szCs w:val="24"/>
        </w:rPr>
      </w:pPr>
    </w:p>
    <w:p w14:paraId="46287BF0" w14:textId="721B4950" w:rsidR="001E5528" w:rsidRPr="005F1217" w:rsidRDefault="001E5528" w:rsidP="001E5528">
      <w:pPr>
        <w:jc w:val="center"/>
        <w:rPr>
          <w:rFonts w:ascii="Times New Roman" w:hAnsi="Times New Roman"/>
          <w:b/>
          <w:bCs/>
          <w:color w:val="auto"/>
          <w:sz w:val="24"/>
          <w:szCs w:val="24"/>
        </w:rPr>
      </w:pPr>
      <w:bookmarkStart w:id="2" w:name="_Toc156228940"/>
      <w:bookmarkStart w:id="3" w:name="_Toc156295008"/>
      <w:r w:rsidRPr="005F1217">
        <w:rPr>
          <w:rFonts w:ascii="Times New Roman" w:hAnsi="Times New Roman"/>
          <w:b/>
          <w:bCs/>
          <w:color w:val="auto"/>
          <w:sz w:val="24"/>
          <w:szCs w:val="24"/>
        </w:rPr>
        <w:t>202</w:t>
      </w:r>
      <w:r w:rsidR="00D931CB" w:rsidRPr="005F1217">
        <w:rPr>
          <w:rFonts w:ascii="Times New Roman" w:hAnsi="Times New Roman"/>
          <w:b/>
          <w:bCs/>
          <w:color w:val="auto"/>
          <w:sz w:val="24"/>
          <w:szCs w:val="24"/>
        </w:rPr>
        <w:t>5</w:t>
      </w:r>
      <w:r w:rsidRPr="005F1217">
        <w:rPr>
          <w:rFonts w:ascii="Times New Roman" w:hAnsi="Times New Roman"/>
          <w:b/>
          <w:bCs/>
          <w:color w:val="auto"/>
          <w:sz w:val="24"/>
          <w:szCs w:val="24"/>
        </w:rPr>
        <w:t xml:space="preserve"> г.</w:t>
      </w:r>
      <w:bookmarkEnd w:id="2"/>
      <w:bookmarkEnd w:id="3"/>
    </w:p>
    <w:p w14:paraId="360BA666" w14:textId="77777777" w:rsidR="007943BB" w:rsidRPr="005F1217" w:rsidRDefault="00A04F11" w:rsidP="007943BB">
      <w:pPr>
        <w:keepNext/>
        <w:spacing w:before="240"/>
        <w:ind w:firstLine="709"/>
        <w:jc w:val="right"/>
        <w:rPr>
          <w:rFonts w:ascii="Times New Roman" w:hAnsi="Times New Roman"/>
          <w:b/>
          <w:sz w:val="24"/>
          <w:szCs w:val="24"/>
        </w:rPr>
      </w:pPr>
      <w:r w:rsidRPr="005F1217">
        <w:rPr>
          <w:rFonts w:ascii="Times New Roman" w:hAnsi="Times New Roman"/>
          <w:b/>
          <w:color w:val="auto"/>
          <w:sz w:val="24"/>
          <w:szCs w:val="24"/>
        </w:rPr>
        <w:br w:type="page"/>
      </w:r>
      <w:r w:rsidR="007943BB" w:rsidRPr="005F1217">
        <w:rPr>
          <w:rFonts w:ascii="Times New Roman" w:hAnsi="Times New Roman"/>
          <w:b/>
          <w:sz w:val="24"/>
          <w:szCs w:val="24"/>
        </w:rPr>
        <w:lastRenderedPageBreak/>
        <w:t>ПРИЛОЖЕНИЕ 2.</w:t>
      </w:r>
      <w:r w:rsidR="007943BB">
        <w:rPr>
          <w:rFonts w:ascii="Times New Roman" w:hAnsi="Times New Roman"/>
          <w:b/>
          <w:sz w:val="24"/>
          <w:szCs w:val="24"/>
        </w:rPr>
        <w:t>1</w:t>
      </w:r>
    </w:p>
    <w:p w14:paraId="77FB58D7" w14:textId="77777777" w:rsidR="007943BB" w:rsidRPr="005F1217" w:rsidRDefault="007943BB" w:rsidP="007943BB">
      <w:pPr>
        <w:keepNext/>
        <w:spacing w:before="240"/>
        <w:jc w:val="right"/>
        <w:outlineLvl w:val="0"/>
        <w:rPr>
          <w:rFonts w:ascii="Times New Roman" w:hAnsi="Times New Roman"/>
          <w:b/>
          <w:bCs/>
          <w:kern w:val="32"/>
          <w:sz w:val="24"/>
          <w:szCs w:val="24"/>
          <w:lang w:eastAsia="x-none"/>
        </w:rPr>
      </w:pPr>
      <w:r w:rsidRPr="005F1217">
        <w:rPr>
          <w:rFonts w:ascii="Times New Roman" w:hAnsi="Times New Roman"/>
          <w:b/>
          <w:bCs/>
          <w:kern w:val="32"/>
          <w:sz w:val="24"/>
          <w:szCs w:val="24"/>
          <w:lang w:eastAsia="x-none"/>
        </w:rPr>
        <w:t>к ПОП–П по профессии</w:t>
      </w:r>
      <w:r w:rsidRPr="005F1217">
        <w:rPr>
          <w:rFonts w:ascii="Times New Roman" w:hAnsi="Times New Roman"/>
          <w:b/>
          <w:bCs/>
          <w:kern w:val="32"/>
          <w:sz w:val="24"/>
          <w:szCs w:val="24"/>
          <w:lang w:eastAsia="x-none"/>
        </w:rPr>
        <w:br/>
      </w:r>
      <w:r w:rsidRPr="005F1217">
        <w:rPr>
          <w:rFonts w:ascii="Times New Roman" w:eastAsia="Calibri" w:hAnsi="Times New Roman"/>
          <w:b/>
          <w:sz w:val="24"/>
          <w:szCs w:val="24"/>
        </w:rPr>
        <w:t>23.01.17 Мастер по ремонту и обслуживанию автомобилей</w:t>
      </w:r>
    </w:p>
    <w:p w14:paraId="008C1C62" w14:textId="77777777" w:rsidR="007943BB" w:rsidRPr="005F1217" w:rsidRDefault="007943BB" w:rsidP="007943BB">
      <w:pPr>
        <w:jc w:val="right"/>
        <w:rPr>
          <w:rFonts w:ascii="Times New Roman" w:hAnsi="Times New Roman"/>
          <w:b/>
          <w:color w:val="auto"/>
          <w:sz w:val="24"/>
          <w:szCs w:val="24"/>
        </w:rPr>
      </w:pPr>
    </w:p>
    <w:p w14:paraId="1A297AD9" w14:textId="77777777" w:rsidR="007943BB" w:rsidRPr="005F1217" w:rsidRDefault="007943BB" w:rsidP="007943BB">
      <w:pPr>
        <w:jc w:val="right"/>
        <w:rPr>
          <w:rFonts w:ascii="Times New Roman" w:hAnsi="Times New Roman"/>
          <w:b/>
          <w:color w:val="auto"/>
          <w:sz w:val="24"/>
          <w:szCs w:val="24"/>
        </w:rPr>
      </w:pPr>
    </w:p>
    <w:p w14:paraId="445AA6DB" w14:textId="77777777" w:rsidR="007943BB" w:rsidRPr="005F1217" w:rsidRDefault="007943BB" w:rsidP="007943BB">
      <w:pPr>
        <w:jc w:val="right"/>
        <w:rPr>
          <w:rFonts w:ascii="Times New Roman" w:hAnsi="Times New Roman"/>
          <w:b/>
          <w:color w:val="auto"/>
          <w:sz w:val="24"/>
          <w:szCs w:val="24"/>
        </w:rPr>
      </w:pPr>
    </w:p>
    <w:p w14:paraId="64C00499" w14:textId="77777777" w:rsidR="007943BB" w:rsidRPr="005F1217" w:rsidRDefault="007943BB" w:rsidP="007943BB">
      <w:pPr>
        <w:jc w:val="right"/>
        <w:rPr>
          <w:rFonts w:ascii="Times New Roman" w:hAnsi="Times New Roman"/>
          <w:b/>
          <w:color w:val="auto"/>
          <w:sz w:val="24"/>
          <w:szCs w:val="24"/>
        </w:rPr>
      </w:pPr>
    </w:p>
    <w:p w14:paraId="357D4C6E" w14:textId="77777777" w:rsidR="007943BB" w:rsidRPr="005F1217" w:rsidRDefault="007943BB" w:rsidP="007943BB">
      <w:pPr>
        <w:jc w:val="right"/>
        <w:rPr>
          <w:rFonts w:ascii="Times New Roman" w:hAnsi="Times New Roman"/>
          <w:b/>
          <w:color w:val="auto"/>
          <w:sz w:val="24"/>
          <w:szCs w:val="24"/>
        </w:rPr>
      </w:pPr>
    </w:p>
    <w:p w14:paraId="22E9F28D" w14:textId="77777777" w:rsidR="007943BB" w:rsidRPr="005F1217" w:rsidRDefault="007943BB" w:rsidP="007943BB">
      <w:pPr>
        <w:jc w:val="right"/>
        <w:rPr>
          <w:rFonts w:ascii="Times New Roman" w:hAnsi="Times New Roman"/>
          <w:b/>
          <w:color w:val="auto"/>
          <w:sz w:val="24"/>
          <w:szCs w:val="24"/>
        </w:rPr>
      </w:pPr>
    </w:p>
    <w:p w14:paraId="040AD5DB" w14:textId="77777777" w:rsidR="007943BB" w:rsidRPr="005F1217" w:rsidRDefault="007943BB" w:rsidP="007943BB">
      <w:pPr>
        <w:jc w:val="right"/>
        <w:rPr>
          <w:rFonts w:ascii="Times New Roman" w:hAnsi="Times New Roman"/>
          <w:b/>
          <w:color w:val="auto"/>
          <w:sz w:val="24"/>
          <w:szCs w:val="24"/>
        </w:rPr>
      </w:pPr>
    </w:p>
    <w:p w14:paraId="2EBAE2BD" w14:textId="77777777" w:rsidR="007943BB" w:rsidRPr="005F1217" w:rsidRDefault="007943BB" w:rsidP="007943BB">
      <w:pPr>
        <w:jc w:val="right"/>
        <w:rPr>
          <w:rFonts w:ascii="Times New Roman" w:hAnsi="Times New Roman"/>
          <w:b/>
          <w:color w:val="auto"/>
          <w:sz w:val="24"/>
          <w:szCs w:val="24"/>
        </w:rPr>
      </w:pPr>
    </w:p>
    <w:p w14:paraId="52993EA2" w14:textId="77777777" w:rsidR="007943BB" w:rsidRPr="005F1217" w:rsidRDefault="007943BB" w:rsidP="007943BB">
      <w:pPr>
        <w:jc w:val="right"/>
        <w:rPr>
          <w:rFonts w:ascii="Times New Roman" w:hAnsi="Times New Roman"/>
          <w:b/>
          <w:color w:val="auto"/>
          <w:sz w:val="24"/>
          <w:szCs w:val="24"/>
        </w:rPr>
      </w:pPr>
    </w:p>
    <w:p w14:paraId="5C049BC0" w14:textId="77777777" w:rsidR="007943BB" w:rsidRPr="005F1217" w:rsidRDefault="007943BB" w:rsidP="007943BB">
      <w:pPr>
        <w:jc w:val="right"/>
        <w:rPr>
          <w:rFonts w:ascii="Times New Roman" w:hAnsi="Times New Roman"/>
          <w:b/>
          <w:color w:val="auto"/>
          <w:sz w:val="24"/>
          <w:szCs w:val="24"/>
        </w:rPr>
      </w:pPr>
    </w:p>
    <w:p w14:paraId="37D7F8DB" w14:textId="77777777" w:rsidR="007943BB" w:rsidRPr="005F1217" w:rsidRDefault="007943BB" w:rsidP="007943BB">
      <w:pPr>
        <w:jc w:val="right"/>
        <w:rPr>
          <w:rFonts w:ascii="Times New Roman" w:hAnsi="Times New Roman"/>
          <w:b/>
          <w:color w:val="auto"/>
          <w:sz w:val="24"/>
          <w:szCs w:val="24"/>
        </w:rPr>
      </w:pPr>
    </w:p>
    <w:p w14:paraId="7372B6CF" w14:textId="77777777" w:rsidR="007943BB" w:rsidRPr="005F1217" w:rsidRDefault="007943BB" w:rsidP="007943BB">
      <w:pPr>
        <w:jc w:val="center"/>
        <w:rPr>
          <w:rFonts w:ascii="Times New Roman" w:hAnsi="Times New Roman"/>
          <w:b/>
          <w:color w:val="auto"/>
          <w:sz w:val="24"/>
          <w:szCs w:val="24"/>
        </w:rPr>
      </w:pPr>
      <w:r w:rsidRPr="005F1217">
        <w:rPr>
          <w:rFonts w:ascii="Times New Roman" w:hAnsi="Times New Roman"/>
          <w:b/>
          <w:color w:val="auto"/>
          <w:sz w:val="24"/>
          <w:szCs w:val="24"/>
        </w:rPr>
        <w:t>Примерная рабочая программа дисциплины</w:t>
      </w:r>
    </w:p>
    <w:p w14:paraId="12DC0775" w14:textId="3A1F80E8" w:rsidR="007943BB" w:rsidRPr="005F1217" w:rsidRDefault="007943BB" w:rsidP="007943BB">
      <w:pPr>
        <w:pStyle w:val="10"/>
        <w:rPr>
          <w:caps/>
          <w:color w:val="auto"/>
          <w:szCs w:val="24"/>
        </w:rPr>
      </w:pPr>
      <w:bookmarkStart w:id="4" w:name="_Toc162900267"/>
      <w:bookmarkStart w:id="5" w:name="_Toc179796723"/>
      <w:r w:rsidRPr="005F1217">
        <w:rPr>
          <w:caps/>
          <w:color w:val="auto"/>
          <w:szCs w:val="24"/>
        </w:rPr>
        <w:t>«ОП.0</w:t>
      </w:r>
      <w:r>
        <w:rPr>
          <w:caps/>
          <w:color w:val="auto"/>
          <w:szCs w:val="24"/>
        </w:rPr>
        <w:t>1</w:t>
      </w:r>
      <w:r w:rsidRPr="005F1217">
        <w:rPr>
          <w:caps/>
          <w:color w:val="auto"/>
          <w:szCs w:val="24"/>
        </w:rPr>
        <w:t xml:space="preserve"> </w:t>
      </w:r>
      <w:r w:rsidRPr="005F1217">
        <w:rPr>
          <w:color w:val="auto"/>
          <w:szCs w:val="24"/>
        </w:rPr>
        <w:t>Материаловедение</w:t>
      </w:r>
      <w:r w:rsidRPr="005F1217">
        <w:rPr>
          <w:caps/>
          <w:color w:val="auto"/>
          <w:szCs w:val="24"/>
        </w:rPr>
        <w:t>»</w:t>
      </w:r>
      <w:bookmarkEnd w:id="4"/>
      <w:bookmarkEnd w:id="5"/>
    </w:p>
    <w:p w14:paraId="1E16C87B" w14:textId="77777777" w:rsidR="007943BB" w:rsidRPr="005F1217" w:rsidRDefault="007943BB" w:rsidP="007943BB">
      <w:pPr>
        <w:rPr>
          <w:rFonts w:ascii="Times New Roman" w:hAnsi="Times New Roman"/>
          <w:b/>
          <w:caps/>
          <w:color w:val="auto"/>
          <w:sz w:val="24"/>
          <w:szCs w:val="24"/>
        </w:rPr>
      </w:pPr>
      <w:r w:rsidRPr="005F1217">
        <w:rPr>
          <w:rFonts w:ascii="Times New Roman" w:hAnsi="Times New Roman"/>
          <w:color w:val="auto"/>
          <w:sz w:val="24"/>
          <w:szCs w:val="24"/>
        </w:rPr>
        <w:br w:type="page"/>
      </w:r>
    </w:p>
    <w:p w14:paraId="6B15DA44" w14:textId="77777777" w:rsidR="007943BB" w:rsidRPr="005F1217" w:rsidRDefault="007943BB" w:rsidP="007943BB">
      <w:pPr>
        <w:rPr>
          <w:rFonts w:ascii="Times New Roman" w:hAnsi="Times New Roman"/>
          <w:color w:val="auto"/>
          <w:sz w:val="24"/>
          <w:szCs w:val="24"/>
        </w:rPr>
      </w:pPr>
    </w:p>
    <w:p w14:paraId="40635CC3" w14:textId="77777777" w:rsidR="007943BB" w:rsidRPr="005F1217" w:rsidRDefault="007943BB" w:rsidP="007943BB">
      <w:pPr>
        <w:keepNext/>
        <w:spacing w:after="120"/>
        <w:jc w:val="center"/>
        <w:outlineLvl w:val="0"/>
        <w:rPr>
          <w:rFonts w:ascii="Times New Roman" w:eastAsia="Segoe UI" w:hAnsi="Times New Roman"/>
          <w:b/>
          <w:bCs/>
          <w:caps/>
          <w:color w:val="auto"/>
          <w:kern w:val="32"/>
          <w:sz w:val="24"/>
          <w:szCs w:val="24"/>
          <w:lang w:eastAsia="x-none"/>
        </w:rPr>
      </w:pPr>
      <w:r w:rsidRPr="005F1217">
        <w:rPr>
          <w:rFonts w:ascii="Times New Roman" w:eastAsia="Segoe UI" w:hAnsi="Times New Roman"/>
          <w:b/>
          <w:bCs/>
          <w:caps/>
          <w:color w:val="auto"/>
          <w:kern w:val="32"/>
          <w:sz w:val="24"/>
          <w:szCs w:val="24"/>
          <w:lang w:eastAsia="x-none"/>
        </w:rPr>
        <w:t>СОДЕРЖАНИЕ ПРОГРАММЫ</w:t>
      </w:r>
    </w:p>
    <w:p w14:paraId="3EEA7AA2" w14:textId="77777777" w:rsidR="007943BB" w:rsidRPr="005F1217" w:rsidRDefault="007943BB" w:rsidP="007943BB">
      <w:pPr>
        <w:tabs>
          <w:tab w:val="right" w:leader="dot" w:pos="9639"/>
        </w:tabs>
        <w:spacing w:before="120" w:line="276" w:lineRule="auto"/>
        <w:rPr>
          <w:rFonts w:ascii="Times New Roman" w:hAnsi="Times New Roman"/>
          <w:noProof/>
          <w:color w:val="auto"/>
          <w:sz w:val="24"/>
          <w:szCs w:val="24"/>
        </w:rPr>
      </w:pPr>
      <w:r w:rsidRPr="005F1217">
        <w:rPr>
          <w:rFonts w:ascii="Times New Roman" w:eastAsia="Calibri" w:hAnsi="Times New Roman"/>
          <w:noProof/>
          <w:color w:val="auto"/>
          <w:sz w:val="24"/>
          <w:szCs w:val="24"/>
          <w:lang w:eastAsia="en-US"/>
        </w:rPr>
        <w:fldChar w:fldCharType="begin"/>
      </w:r>
      <w:r w:rsidRPr="005F1217">
        <w:rPr>
          <w:rFonts w:ascii="Times New Roman" w:eastAsia="Calibri" w:hAnsi="Times New Roman"/>
          <w:noProof/>
          <w:color w:val="auto"/>
          <w:sz w:val="24"/>
          <w:szCs w:val="24"/>
          <w:lang w:eastAsia="en-US"/>
        </w:rPr>
        <w:instrText xml:space="preserve"> TOC \h \z \t "Раздел 1;1;Раздел 1.1;2" </w:instrText>
      </w:r>
      <w:r w:rsidRPr="005F1217">
        <w:rPr>
          <w:rFonts w:ascii="Times New Roman" w:eastAsia="Calibri" w:hAnsi="Times New Roman"/>
          <w:noProof/>
          <w:color w:val="auto"/>
          <w:sz w:val="24"/>
          <w:szCs w:val="24"/>
          <w:lang w:eastAsia="en-US"/>
        </w:rPr>
        <w:fldChar w:fldCharType="separate"/>
      </w:r>
      <w:hyperlink w:anchor="_Toc156294875" w:history="1"/>
    </w:p>
    <w:p w14:paraId="446F71DE" w14:textId="77777777" w:rsidR="007943BB" w:rsidRPr="005F1217" w:rsidRDefault="00F23E6B" w:rsidP="007943BB">
      <w:pPr>
        <w:tabs>
          <w:tab w:val="right" w:leader="dot" w:pos="9639"/>
        </w:tabs>
        <w:spacing w:before="120" w:line="276" w:lineRule="auto"/>
        <w:rPr>
          <w:rFonts w:ascii="Times New Roman" w:hAnsi="Times New Roman"/>
          <w:noProof/>
          <w:color w:val="auto"/>
          <w:sz w:val="24"/>
          <w:szCs w:val="24"/>
        </w:rPr>
      </w:pPr>
      <w:hyperlink w:anchor="_Toc156294876" w:history="1">
        <w:r w:rsidR="007943BB" w:rsidRPr="005F1217">
          <w:rPr>
            <w:rFonts w:ascii="Times New Roman" w:eastAsia="Calibri" w:hAnsi="Times New Roman"/>
            <w:noProof/>
            <w:color w:val="auto"/>
            <w:sz w:val="24"/>
            <w:szCs w:val="24"/>
            <w:lang w:eastAsia="en-US"/>
          </w:rPr>
          <w:t>1. ОБЩАЯ ХАРАКТЕРИСТИКА</w:t>
        </w:r>
        <w:r w:rsidR="007943BB" w:rsidRPr="005F1217">
          <w:rPr>
            <w:rFonts w:ascii="Times New Roman" w:eastAsia="Calibri" w:hAnsi="Times New Roman"/>
            <w:noProof/>
            <w:webHidden/>
            <w:color w:val="auto"/>
            <w:sz w:val="24"/>
            <w:szCs w:val="24"/>
            <w:lang w:eastAsia="en-US"/>
          </w:rPr>
          <w:tab/>
        </w:r>
      </w:hyperlink>
    </w:p>
    <w:p w14:paraId="02702366" w14:textId="77777777" w:rsidR="007943BB" w:rsidRPr="005F1217" w:rsidRDefault="00F23E6B" w:rsidP="007943BB">
      <w:pPr>
        <w:tabs>
          <w:tab w:val="right" w:leader="dot" w:pos="9639"/>
        </w:tabs>
        <w:spacing w:before="120"/>
        <w:ind w:left="240"/>
        <w:rPr>
          <w:rFonts w:ascii="Times New Roman" w:hAnsi="Times New Roman"/>
          <w:noProof/>
          <w:color w:val="auto"/>
          <w:sz w:val="24"/>
          <w:szCs w:val="24"/>
        </w:rPr>
      </w:pPr>
      <w:hyperlink w:anchor="_Toc156294877" w:history="1">
        <w:r w:rsidR="007943BB" w:rsidRPr="005F1217">
          <w:rPr>
            <w:rFonts w:ascii="Times New Roman" w:hAnsi="Times New Roman"/>
            <w:noProof/>
            <w:color w:val="auto"/>
            <w:sz w:val="24"/>
            <w:szCs w:val="24"/>
          </w:rPr>
          <w:t>1.1. Цель и место дисциплины в структуре образовательной программы</w:t>
        </w:r>
        <w:r w:rsidR="007943BB" w:rsidRPr="005F1217">
          <w:rPr>
            <w:rFonts w:ascii="Times New Roman" w:hAnsi="Times New Roman"/>
            <w:noProof/>
            <w:webHidden/>
            <w:color w:val="auto"/>
            <w:sz w:val="24"/>
            <w:szCs w:val="24"/>
          </w:rPr>
          <w:tab/>
        </w:r>
      </w:hyperlink>
    </w:p>
    <w:p w14:paraId="230ABA0D" w14:textId="77777777" w:rsidR="007943BB" w:rsidRPr="005F1217" w:rsidRDefault="00F23E6B" w:rsidP="007943BB">
      <w:pPr>
        <w:tabs>
          <w:tab w:val="right" w:leader="dot" w:pos="9639"/>
        </w:tabs>
        <w:spacing w:before="120"/>
        <w:ind w:left="240"/>
        <w:rPr>
          <w:rFonts w:ascii="Times New Roman" w:hAnsi="Times New Roman"/>
          <w:noProof/>
          <w:color w:val="auto"/>
          <w:sz w:val="24"/>
          <w:szCs w:val="24"/>
        </w:rPr>
      </w:pPr>
      <w:hyperlink w:anchor="_Toc156294878" w:history="1">
        <w:r w:rsidR="007943BB" w:rsidRPr="005F1217">
          <w:rPr>
            <w:rFonts w:ascii="Times New Roman" w:hAnsi="Times New Roman"/>
            <w:noProof/>
            <w:color w:val="auto"/>
            <w:sz w:val="24"/>
            <w:szCs w:val="24"/>
          </w:rPr>
          <w:t>1.2. Планируемые результаты освоения дисциплины</w:t>
        </w:r>
        <w:r w:rsidR="007943BB" w:rsidRPr="005F1217">
          <w:rPr>
            <w:rFonts w:ascii="Times New Roman" w:hAnsi="Times New Roman"/>
            <w:noProof/>
            <w:webHidden/>
            <w:color w:val="auto"/>
            <w:sz w:val="24"/>
            <w:szCs w:val="24"/>
          </w:rPr>
          <w:tab/>
        </w:r>
      </w:hyperlink>
    </w:p>
    <w:p w14:paraId="6D904ED4" w14:textId="77777777" w:rsidR="007943BB" w:rsidRPr="005F1217" w:rsidRDefault="00F23E6B" w:rsidP="007943BB">
      <w:pPr>
        <w:tabs>
          <w:tab w:val="right" w:leader="dot" w:pos="9639"/>
        </w:tabs>
        <w:spacing w:before="120" w:line="276" w:lineRule="auto"/>
        <w:rPr>
          <w:rFonts w:ascii="Times New Roman" w:hAnsi="Times New Roman"/>
          <w:noProof/>
          <w:color w:val="auto"/>
          <w:sz w:val="24"/>
          <w:szCs w:val="24"/>
        </w:rPr>
      </w:pPr>
      <w:hyperlink w:anchor="_Toc156294879" w:history="1">
        <w:r w:rsidR="007943BB" w:rsidRPr="005F1217">
          <w:rPr>
            <w:rFonts w:ascii="Times New Roman" w:eastAsia="Calibri" w:hAnsi="Times New Roman"/>
            <w:noProof/>
            <w:color w:val="auto"/>
            <w:sz w:val="24"/>
            <w:szCs w:val="24"/>
            <w:lang w:eastAsia="en-US"/>
          </w:rPr>
          <w:t>2. СТРУКТУРА И СОДЕРЖАНИЕ ДИСЦИПЛИНЫ</w:t>
        </w:r>
        <w:r w:rsidR="007943BB" w:rsidRPr="005F1217">
          <w:rPr>
            <w:rFonts w:ascii="Times New Roman" w:eastAsia="Calibri" w:hAnsi="Times New Roman"/>
            <w:noProof/>
            <w:webHidden/>
            <w:color w:val="auto"/>
            <w:sz w:val="24"/>
            <w:szCs w:val="24"/>
            <w:lang w:eastAsia="en-US"/>
          </w:rPr>
          <w:tab/>
        </w:r>
      </w:hyperlink>
    </w:p>
    <w:p w14:paraId="542CFE25" w14:textId="77777777" w:rsidR="007943BB" w:rsidRPr="005F1217" w:rsidRDefault="00F23E6B" w:rsidP="007943BB">
      <w:pPr>
        <w:tabs>
          <w:tab w:val="right" w:leader="dot" w:pos="9639"/>
        </w:tabs>
        <w:spacing w:before="120"/>
        <w:ind w:left="240"/>
        <w:rPr>
          <w:rFonts w:ascii="Times New Roman" w:hAnsi="Times New Roman"/>
          <w:noProof/>
          <w:color w:val="auto"/>
          <w:sz w:val="24"/>
          <w:szCs w:val="24"/>
        </w:rPr>
      </w:pPr>
      <w:hyperlink w:anchor="_Toc156294880" w:history="1">
        <w:r w:rsidR="007943BB" w:rsidRPr="005F1217">
          <w:rPr>
            <w:rFonts w:ascii="Times New Roman" w:hAnsi="Times New Roman"/>
            <w:noProof/>
            <w:color w:val="auto"/>
            <w:sz w:val="24"/>
            <w:szCs w:val="24"/>
          </w:rPr>
          <w:t>2.1. Трудоемкость освоения дисциплины</w:t>
        </w:r>
        <w:r w:rsidR="007943BB" w:rsidRPr="005F1217">
          <w:rPr>
            <w:rFonts w:ascii="Times New Roman" w:hAnsi="Times New Roman"/>
            <w:noProof/>
            <w:webHidden/>
            <w:color w:val="auto"/>
            <w:sz w:val="24"/>
            <w:szCs w:val="24"/>
          </w:rPr>
          <w:tab/>
        </w:r>
      </w:hyperlink>
    </w:p>
    <w:p w14:paraId="5D1EB744" w14:textId="77777777" w:rsidR="007943BB" w:rsidRPr="005F1217" w:rsidRDefault="00F23E6B" w:rsidP="007943BB">
      <w:pPr>
        <w:tabs>
          <w:tab w:val="right" w:leader="dot" w:pos="9639"/>
        </w:tabs>
        <w:spacing w:before="120"/>
        <w:ind w:left="240"/>
        <w:rPr>
          <w:rFonts w:ascii="Times New Roman" w:hAnsi="Times New Roman"/>
          <w:noProof/>
          <w:color w:val="auto"/>
          <w:sz w:val="24"/>
          <w:szCs w:val="24"/>
        </w:rPr>
      </w:pPr>
      <w:hyperlink w:anchor="_Toc156294881" w:history="1">
        <w:r w:rsidR="007943BB" w:rsidRPr="005F1217">
          <w:rPr>
            <w:rFonts w:ascii="Times New Roman" w:hAnsi="Times New Roman"/>
            <w:noProof/>
            <w:color w:val="auto"/>
            <w:sz w:val="24"/>
            <w:szCs w:val="24"/>
          </w:rPr>
          <w:t>2.2. Примерное содержание дисциплины</w:t>
        </w:r>
        <w:r w:rsidR="007943BB" w:rsidRPr="005F1217">
          <w:rPr>
            <w:rFonts w:ascii="Times New Roman" w:hAnsi="Times New Roman"/>
            <w:noProof/>
            <w:webHidden/>
            <w:color w:val="auto"/>
            <w:sz w:val="24"/>
            <w:szCs w:val="24"/>
          </w:rPr>
          <w:tab/>
        </w:r>
      </w:hyperlink>
    </w:p>
    <w:p w14:paraId="7E69A622" w14:textId="77777777" w:rsidR="007943BB" w:rsidRPr="005F1217" w:rsidRDefault="00F23E6B" w:rsidP="007943BB">
      <w:pPr>
        <w:tabs>
          <w:tab w:val="right" w:leader="dot" w:pos="9639"/>
        </w:tabs>
        <w:spacing w:before="120"/>
        <w:ind w:left="240"/>
        <w:rPr>
          <w:rFonts w:ascii="Times New Roman" w:hAnsi="Times New Roman"/>
          <w:noProof/>
          <w:color w:val="auto"/>
          <w:sz w:val="24"/>
          <w:szCs w:val="24"/>
        </w:rPr>
      </w:pPr>
      <w:hyperlink w:anchor="_Toc156294883" w:history="1">
        <w:r w:rsidR="007943BB" w:rsidRPr="005F1217">
          <w:rPr>
            <w:rFonts w:ascii="Times New Roman" w:hAnsi="Times New Roman"/>
            <w:noProof/>
            <w:color w:val="auto"/>
            <w:sz w:val="24"/>
            <w:szCs w:val="24"/>
          </w:rPr>
          <w:t>2.3. Курсовой проект (работа)</w:t>
        </w:r>
        <w:r w:rsidR="007943BB" w:rsidRPr="005F1217">
          <w:rPr>
            <w:rFonts w:ascii="Times New Roman" w:hAnsi="Times New Roman"/>
            <w:noProof/>
            <w:webHidden/>
            <w:color w:val="auto"/>
            <w:sz w:val="24"/>
            <w:szCs w:val="24"/>
          </w:rPr>
          <w:tab/>
        </w:r>
      </w:hyperlink>
    </w:p>
    <w:p w14:paraId="36175EEA" w14:textId="77777777" w:rsidR="007943BB" w:rsidRPr="005F1217" w:rsidRDefault="00F23E6B" w:rsidP="007943BB">
      <w:pPr>
        <w:tabs>
          <w:tab w:val="right" w:leader="dot" w:pos="9639"/>
        </w:tabs>
        <w:spacing w:before="120" w:line="276" w:lineRule="auto"/>
        <w:rPr>
          <w:rFonts w:ascii="Times New Roman" w:hAnsi="Times New Roman"/>
          <w:noProof/>
          <w:color w:val="auto"/>
          <w:sz w:val="24"/>
          <w:szCs w:val="24"/>
        </w:rPr>
      </w:pPr>
      <w:hyperlink w:anchor="_Toc156294884" w:history="1">
        <w:r w:rsidR="007943BB" w:rsidRPr="005F1217">
          <w:rPr>
            <w:rFonts w:ascii="Times New Roman" w:eastAsia="Calibri" w:hAnsi="Times New Roman"/>
            <w:noProof/>
            <w:color w:val="auto"/>
            <w:sz w:val="24"/>
            <w:szCs w:val="24"/>
            <w:lang w:eastAsia="en-US"/>
          </w:rPr>
          <w:t>3. УСЛОВИЯ РЕАЛИЗАЦИИ ДИСЦИПЛИНЫ</w:t>
        </w:r>
        <w:r w:rsidR="007943BB" w:rsidRPr="005F1217">
          <w:rPr>
            <w:rFonts w:ascii="Times New Roman" w:eastAsia="Calibri" w:hAnsi="Times New Roman"/>
            <w:noProof/>
            <w:webHidden/>
            <w:color w:val="auto"/>
            <w:sz w:val="24"/>
            <w:szCs w:val="24"/>
            <w:lang w:eastAsia="en-US"/>
          </w:rPr>
          <w:tab/>
        </w:r>
      </w:hyperlink>
    </w:p>
    <w:p w14:paraId="39A0F486" w14:textId="77777777" w:rsidR="007943BB" w:rsidRPr="005F1217" w:rsidRDefault="00F23E6B" w:rsidP="007943BB">
      <w:pPr>
        <w:tabs>
          <w:tab w:val="right" w:leader="dot" w:pos="9639"/>
        </w:tabs>
        <w:spacing w:before="120"/>
        <w:ind w:left="240"/>
        <w:rPr>
          <w:rFonts w:ascii="Times New Roman" w:hAnsi="Times New Roman"/>
          <w:noProof/>
          <w:color w:val="auto"/>
          <w:sz w:val="24"/>
          <w:szCs w:val="24"/>
        </w:rPr>
      </w:pPr>
      <w:hyperlink w:anchor="_Toc156294885" w:history="1">
        <w:r w:rsidR="007943BB" w:rsidRPr="005F1217">
          <w:rPr>
            <w:rFonts w:ascii="Times New Roman" w:hAnsi="Times New Roman"/>
            <w:noProof/>
            <w:color w:val="auto"/>
            <w:sz w:val="24"/>
            <w:szCs w:val="24"/>
          </w:rPr>
          <w:t>3.1. Материально-техническое обеспечение</w:t>
        </w:r>
        <w:r w:rsidR="007943BB" w:rsidRPr="005F1217">
          <w:rPr>
            <w:rFonts w:ascii="Times New Roman" w:hAnsi="Times New Roman"/>
            <w:noProof/>
            <w:webHidden/>
            <w:color w:val="auto"/>
            <w:sz w:val="24"/>
            <w:szCs w:val="24"/>
          </w:rPr>
          <w:tab/>
        </w:r>
      </w:hyperlink>
    </w:p>
    <w:p w14:paraId="6ED19763" w14:textId="77777777" w:rsidR="007943BB" w:rsidRPr="005F1217" w:rsidRDefault="00F23E6B" w:rsidP="007943BB">
      <w:pPr>
        <w:tabs>
          <w:tab w:val="right" w:leader="dot" w:pos="9639"/>
        </w:tabs>
        <w:spacing w:before="120"/>
        <w:ind w:left="240"/>
        <w:rPr>
          <w:rFonts w:ascii="Times New Roman" w:hAnsi="Times New Roman"/>
          <w:noProof/>
          <w:color w:val="auto"/>
          <w:sz w:val="24"/>
          <w:szCs w:val="24"/>
        </w:rPr>
      </w:pPr>
      <w:hyperlink w:anchor="_Toc156294886" w:history="1">
        <w:r w:rsidR="007943BB" w:rsidRPr="005F1217">
          <w:rPr>
            <w:rFonts w:ascii="Times New Roman" w:hAnsi="Times New Roman"/>
            <w:noProof/>
            <w:color w:val="auto"/>
            <w:sz w:val="24"/>
            <w:szCs w:val="24"/>
          </w:rPr>
          <w:t>3.2. Учебно-методическое обеспечение</w:t>
        </w:r>
        <w:r w:rsidR="007943BB" w:rsidRPr="005F1217">
          <w:rPr>
            <w:rFonts w:ascii="Times New Roman" w:hAnsi="Times New Roman"/>
            <w:noProof/>
            <w:webHidden/>
            <w:color w:val="auto"/>
            <w:sz w:val="24"/>
            <w:szCs w:val="24"/>
          </w:rPr>
          <w:tab/>
        </w:r>
      </w:hyperlink>
    </w:p>
    <w:p w14:paraId="79A9A194" w14:textId="77777777" w:rsidR="007943BB" w:rsidRPr="005F1217" w:rsidRDefault="00F23E6B" w:rsidP="007943BB">
      <w:pPr>
        <w:tabs>
          <w:tab w:val="right" w:leader="dot" w:pos="9639"/>
        </w:tabs>
        <w:spacing w:before="120" w:line="276" w:lineRule="auto"/>
        <w:rPr>
          <w:rFonts w:ascii="Times New Roman" w:hAnsi="Times New Roman"/>
          <w:noProof/>
          <w:color w:val="auto"/>
          <w:sz w:val="24"/>
          <w:szCs w:val="24"/>
        </w:rPr>
      </w:pPr>
      <w:hyperlink w:anchor="_Toc156294887" w:history="1">
        <w:r w:rsidR="007943BB" w:rsidRPr="005F1217">
          <w:rPr>
            <w:rFonts w:ascii="Times New Roman" w:eastAsia="Calibri" w:hAnsi="Times New Roman"/>
            <w:noProof/>
            <w:color w:val="auto"/>
            <w:sz w:val="24"/>
            <w:szCs w:val="24"/>
            <w:lang w:eastAsia="en-US"/>
          </w:rPr>
          <w:t>4. КОНТРОЛЬ И ОЦЕНКА РЕЗУЛЬТАТОВ ОСВОЕНИЯ ДИСЦИПЛИНЫ</w:t>
        </w:r>
        <w:r w:rsidR="007943BB" w:rsidRPr="005F1217">
          <w:rPr>
            <w:rFonts w:ascii="Times New Roman" w:eastAsia="Calibri" w:hAnsi="Times New Roman"/>
            <w:noProof/>
            <w:webHidden/>
            <w:color w:val="auto"/>
            <w:sz w:val="24"/>
            <w:szCs w:val="24"/>
            <w:lang w:eastAsia="en-US"/>
          </w:rPr>
          <w:tab/>
        </w:r>
      </w:hyperlink>
    </w:p>
    <w:p w14:paraId="7BA8AB44" w14:textId="77777777" w:rsidR="007943BB" w:rsidRPr="005F1217" w:rsidRDefault="007943BB" w:rsidP="007943BB">
      <w:pPr>
        <w:rPr>
          <w:rFonts w:ascii="Times New Roman" w:hAnsi="Times New Roman"/>
          <w:color w:val="auto"/>
          <w:sz w:val="24"/>
          <w:szCs w:val="24"/>
        </w:rPr>
        <w:sectPr w:rsidR="007943BB" w:rsidRPr="005F1217" w:rsidSect="007943BB">
          <w:headerReference w:type="even" r:id="rId8"/>
          <w:headerReference w:type="default" r:id="rId9"/>
          <w:pgSz w:w="11906" w:h="16838"/>
          <w:pgMar w:top="1134" w:right="567" w:bottom="1134" w:left="1701" w:header="709" w:footer="709" w:gutter="0"/>
          <w:cols w:space="720"/>
        </w:sectPr>
      </w:pPr>
      <w:r w:rsidRPr="005F1217">
        <w:rPr>
          <w:rFonts w:ascii="Times New Roman" w:eastAsia="Segoe UI" w:hAnsi="Times New Roman"/>
          <w:caps/>
          <w:color w:val="auto"/>
          <w:kern w:val="32"/>
          <w:sz w:val="24"/>
          <w:szCs w:val="24"/>
          <w:lang w:eastAsia="x-none"/>
        </w:rPr>
        <w:fldChar w:fldCharType="end"/>
      </w:r>
    </w:p>
    <w:p w14:paraId="10BF3D54" w14:textId="77777777" w:rsidR="007943BB" w:rsidRPr="005F1217" w:rsidRDefault="007943BB" w:rsidP="007943BB">
      <w:pPr>
        <w:pStyle w:val="13"/>
        <w:numPr>
          <w:ilvl w:val="0"/>
          <w:numId w:val="3"/>
        </w:numPr>
        <w:rPr>
          <w:rFonts w:ascii="Times New Roman" w:hAnsi="Times New Roman"/>
          <w:color w:val="auto"/>
          <w:szCs w:val="24"/>
        </w:rPr>
      </w:pPr>
      <w:bookmarkStart w:id="6" w:name="__RefHeading___88"/>
      <w:bookmarkStart w:id="7" w:name="__RefHeading___229"/>
      <w:bookmarkStart w:id="8" w:name="__RefHeading___370"/>
      <w:bookmarkStart w:id="9" w:name="_Toc162900268"/>
      <w:bookmarkEnd w:id="6"/>
      <w:bookmarkEnd w:id="7"/>
      <w:bookmarkEnd w:id="8"/>
      <w:r w:rsidRPr="005F1217">
        <w:rPr>
          <w:rFonts w:ascii="Times New Roman" w:hAnsi="Times New Roman"/>
          <w:color w:val="auto"/>
          <w:szCs w:val="24"/>
        </w:rPr>
        <w:lastRenderedPageBreak/>
        <w:t>Общая характеристика ПРИМЕРНОЙ РАБОЧЕЙ ПРОГРАММЫ УЧЕБНОЙ ДИСЦИПЛИНЫ</w:t>
      </w:r>
      <w:bookmarkEnd w:id="9"/>
    </w:p>
    <w:p w14:paraId="13A0691B" w14:textId="77777777" w:rsidR="007943BB" w:rsidRPr="005F1217" w:rsidRDefault="007943BB" w:rsidP="007943BB">
      <w:pPr>
        <w:pStyle w:val="1ff1"/>
        <w:jc w:val="center"/>
        <w:rPr>
          <w:b/>
          <w:caps/>
          <w:color w:val="auto"/>
          <w:szCs w:val="24"/>
          <w:u w:val="single"/>
        </w:rPr>
      </w:pPr>
      <w:r w:rsidRPr="005F1217">
        <w:rPr>
          <w:b/>
          <w:caps/>
          <w:color w:val="auto"/>
          <w:szCs w:val="24"/>
          <w:u w:val="single"/>
        </w:rPr>
        <w:t>«ОП.0</w:t>
      </w:r>
      <w:r>
        <w:rPr>
          <w:b/>
          <w:caps/>
          <w:color w:val="auto"/>
          <w:szCs w:val="24"/>
          <w:u w:val="single"/>
        </w:rPr>
        <w:t>1</w:t>
      </w:r>
      <w:r w:rsidRPr="005F1217">
        <w:rPr>
          <w:b/>
          <w:caps/>
          <w:color w:val="auto"/>
          <w:szCs w:val="24"/>
          <w:u w:val="single"/>
        </w:rPr>
        <w:t xml:space="preserve"> </w:t>
      </w:r>
      <w:r w:rsidRPr="005F1217">
        <w:rPr>
          <w:b/>
          <w:color w:val="auto"/>
          <w:szCs w:val="24"/>
          <w:u w:val="single"/>
        </w:rPr>
        <w:t>Материаловедение</w:t>
      </w:r>
      <w:r w:rsidRPr="005F1217">
        <w:rPr>
          <w:b/>
          <w:caps/>
          <w:color w:val="auto"/>
          <w:szCs w:val="24"/>
          <w:u w:val="single"/>
        </w:rPr>
        <w:t>»</w:t>
      </w:r>
    </w:p>
    <w:p w14:paraId="0BECDD05" w14:textId="77777777" w:rsidR="007943BB" w:rsidRPr="005F1217" w:rsidRDefault="007943BB" w:rsidP="007943BB">
      <w:pPr>
        <w:pStyle w:val="1ff1"/>
        <w:rPr>
          <w:color w:val="auto"/>
          <w:szCs w:val="24"/>
        </w:rPr>
      </w:pPr>
    </w:p>
    <w:p w14:paraId="18E7C2BD" w14:textId="77777777" w:rsidR="007943BB" w:rsidRPr="005F1217" w:rsidRDefault="007943BB" w:rsidP="007943BB">
      <w:pPr>
        <w:pStyle w:val="112"/>
        <w:rPr>
          <w:rFonts w:ascii="Times New Roman" w:hAnsi="Times New Roman"/>
          <w:color w:val="auto"/>
          <w:szCs w:val="24"/>
        </w:rPr>
      </w:pPr>
      <w:bookmarkStart w:id="10" w:name="__RefHeading___89"/>
      <w:bookmarkStart w:id="11" w:name="__RefHeading___230"/>
      <w:bookmarkStart w:id="12" w:name="__RefHeading___371"/>
      <w:bookmarkStart w:id="13" w:name="_Toc162900269"/>
      <w:bookmarkEnd w:id="10"/>
      <w:bookmarkEnd w:id="11"/>
      <w:bookmarkEnd w:id="12"/>
      <w:r w:rsidRPr="005F1217">
        <w:rPr>
          <w:rFonts w:ascii="Times New Roman" w:hAnsi="Times New Roman"/>
          <w:color w:val="auto"/>
          <w:szCs w:val="24"/>
        </w:rPr>
        <w:t>1.1. Цель и место дисциплины в структуре образовательной программы</w:t>
      </w:r>
      <w:bookmarkEnd w:id="13"/>
    </w:p>
    <w:p w14:paraId="0E268FCD" w14:textId="0D7857CF" w:rsidR="007943BB" w:rsidRPr="005F1217" w:rsidRDefault="007943BB" w:rsidP="007943BB">
      <w:pPr>
        <w:suppressAutoHyphens/>
        <w:spacing w:line="276" w:lineRule="auto"/>
        <w:ind w:firstLine="709"/>
        <w:jc w:val="both"/>
        <w:rPr>
          <w:rFonts w:ascii="Times New Roman" w:hAnsi="Times New Roman"/>
          <w:color w:val="auto"/>
          <w:sz w:val="24"/>
          <w:szCs w:val="24"/>
        </w:rPr>
      </w:pPr>
      <w:r w:rsidRPr="005F1217">
        <w:rPr>
          <w:rFonts w:ascii="Times New Roman" w:hAnsi="Times New Roman"/>
          <w:color w:val="auto"/>
          <w:sz w:val="24"/>
          <w:szCs w:val="24"/>
        </w:rPr>
        <w:t xml:space="preserve">Цель дисциплины «Материаловедение»: познание природы и свойств материалов, </w:t>
      </w:r>
      <w:r>
        <w:rPr>
          <w:rFonts w:ascii="Times New Roman" w:hAnsi="Times New Roman"/>
          <w:color w:val="auto"/>
          <w:sz w:val="24"/>
          <w:szCs w:val="24"/>
        </w:rPr>
        <w:br/>
      </w:r>
      <w:r w:rsidRPr="005F1217">
        <w:rPr>
          <w:rFonts w:ascii="Times New Roman" w:hAnsi="Times New Roman"/>
          <w:color w:val="auto"/>
          <w:sz w:val="24"/>
          <w:szCs w:val="24"/>
        </w:rPr>
        <w:t>а также методов их обработки для наиболее эффективного применения в технике.</w:t>
      </w:r>
    </w:p>
    <w:p w14:paraId="7867555B" w14:textId="72BB1097" w:rsidR="007943BB" w:rsidRPr="005F1217" w:rsidRDefault="007943BB" w:rsidP="007943BB">
      <w:pPr>
        <w:spacing w:line="276" w:lineRule="auto"/>
        <w:ind w:firstLine="709"/>
        <w:jc w:val="both"/>
        <w:rPr>
          <w:rFonts w:ascii="Times New Roman" w:hAnsi="Times New Roman"/>
          <w:color w:val="auto"/>
          <w:sz w:val="24"/>
          <w:szCs w:val="24"/>
        </w:rPr>
      </w:pPr>
      <w:r w:rsidRPr="005F1217">
        <w:rPr>
          <w:rFonts w:ascii="Times New Roman" w:hAnsi="Times New Roman"/>
          <w:color w:val="auto"/>
          <w:sz w:val="24"/>
          <w:szCs w:val="24"/>
        </w:rPr>
        <w:t>Дисциплина «Материаловедение»: включена в обязательную часть общепрофессионального цикла образовательной программы.</w:t>
      </w:r>
    </w:p>
    <w:p w14:paraId="2F427281" w14:textId="77777777" w:rsidR="007943BB" w:rsidRPr="005F1217" w:rsidRDefault="007943BB" w:rsidP="007943BB">
      <w:pPr>
        <w:spacing w:line="276" w:lineRule="auto"/>
        <w:ind w:firstLine="709"/>
        <w:jc w:val="both"/>
        <w:rPr>
          <w:rFonts w:ascii="Times New Roman" w:hAnsi="Times New Roman"/>
          <w:color w:val="auto"/>
          <w:sz w:val="24"/>
          <w:szCs w:val="24"/>
        </w:rPr>
      </w:pPr>
    </w:p>
    <w:p w14:paraId="232F8ED0" w14:textId="77777777" w:rsidR="007943BB" w:rsidRPr="005F1217" w:rsidRDefault="007943BB" w:rsidP="007943BB">
      <w:pPr>
        <w:pStyle w:val="112"/>
        <w:rPr>
          <w:rFonts w:ascii="Times New Roman" w:hAnsi="Times New Roman"/>
          <w:color w:val="auto"/>
          <w:szCs w:val="24"/>
        </w:rPr>
      </w:pPr>
      <w:bookmarkStart w:id="14" w:name="__RefHeading___90"/>
      <w:bookmarkStart w:id="15" w:name="__RefHeading___231"/>
      <w:bookmarkStart w:id="16" w:name="__RefHeading___372"/>
      <w:bookmarkEnd w:id="14"/>
      <w:bookmarkEnd w:id="15"/>
      <w:bookmarkEnd w:id="16"/>
      <w:r w:rsidRPr="005F1217">
        <w:rPr>
          <w:rFonts w:ascii="Times New Roman" w:hAnsi="Times New Roman"/>
          <w:color w:val="auto"/>
          <w:szCs w:val="24"/>
        </w:rPr>
        <w:t>1.2. Планируемые результаты освоения дисциплины</w:t>
      </w:r>
    </w:p>
    <w:p w14:paraId="72869421" w14:textId="77777777" w:rsidR="007943BB" w:rsidRPr="005F1217" w:rsidRDefault="007943BB" w:rsidP="007943BB">
      <w:pPr>
        <w:ind w:firstLine="709"/>
        <w:jc w:val="both"/>
        <w:rPr>
          <w:rFonts w:ascii="Times New Roman" w:hAnsi="Times New Roman"/>
          <w:color w:val="auto"/>
          <w:sz w:val="24"/>
          <w:szCs w:val="24"/>
        </w:rPr>
      </w:pPr>
      <w:r w:rsidRPr="005F1217">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2FEDBCA3" w14:textId="77777777" w:rsidR="007943BB" w:rsidRPr="005F1217" w:rsidRDefault="007943BB" w:rsidP="007943BB">
      <w:pPr>
        <w:spacing w:after="120"/>
        <w:ind w:firstLine="709"/>
        <w:rPr>
          <w:rFonts w:ascii="Times New Roman" w:hAnsi="Times New Roman"/>
          <w:color w:val="auto"/>
          <w:sz w:val="24"/>
          <w:szCs w:val="24"/>
        </w:rPr>
      </w:pPr>
      <w:r w:rsidRPr="005F1217">
        <w:rPr>
          <w:rFonts w:ascii="Times New Roman" w:hAnsi="Times New Roman"/>
          <w:color w:val="auto"/>
          <w:sz w:val="24"/>
          <w:szCs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6"/>
        <w:gridCol w:w="3969"/>
        <w:gridCol w:w="4103"/>
      </w:tblGrid>
      <w:tr w:rsidR="007943BB" w:rsidRPr="005F1217" w14:paraId="19A86DA4" w14:textId="77777777" w:rsidTr="00085E96">
        <w:trPr>
          <w:trHeight w:val="20"/>
        </w:trPr>
        <w:tc>
          <w:tcPr>
            <w:tcW w:w="808" w:type="pct"/>
            <w:tcBorders>
              <w:top w:val="single" w:sz="4" w:space="0" w:color="000000"/>
              <w:left w:val="single" w:sz="4" w:space="0" w:color="000000"/>
              <w:bottom w:val="single" w:sz="4" w:space="0" w:color="000000"/>
              <w:right w:val="single" w:sz="4" w:space="0" w:color="000000"/>
            </w:tcBorders>
          </w:tcPr>
          <w:p w14:paraId="4E6A7C6D" w14:textId="77777777" w:rsidR="007943BB" w:rsidRPr="005F1217" w:rsidRDefault="007943BB" w:rsidP="00085E96">
            <w:pPr>
              <w:jc w:val="center"/>
              <w:rPr>
                <w:rStyle w:val="afffffffc"/>
                <w:b/>
                <w:i w:val="0"/>
                <w:color w:val="auto"/>
                <w:sz w:val="24"/>
                <w:szCs w:val="24"/>
              </w:rPr>
            </w:pPr>
            <w:r w:rsidRPr="005F1217">
              <w:rPr>
                <w:rStyle w:val="afffffffc"/>
                <w:b/>
                <w:i w:val="0"/>
                <w:color w:val="auto"/>
                <w:sz w:val="24"/>
                <w:szCs w:val="24"/>
              </w:rPr>
              <w:t>Код ОК, ПК</w:t>
            </w:r>
          </w:p>
        </w:tc>
        <w:tc>
          <w:tcPr>
            <w:tcW w:w="2061" w:type="pct"/>
            <w:tcBorders>
              <w:top w:val="single" w:sz="4" w:space="0" w:color="000000"/>
              <w:left w:val="single" w:sz="4" w:space="0" w:color="000000"/>
              <w:bottom w:val="single" w:sz="4" w:space="0" w:color="000000"/>
              <w:right w:val="single" w:sz="4" w:space="0" w:color="000000"/>
            </w:tcBorders>
          </w:tcPr>
          <w:p w14:paraId="663438D0" w14:textId="77777777" w:rsidR="007943BB" w:rsidRPr="005F1217" w:rsidRDefault="007943BB" w:rsidP="00085E96">
            <w:pPr>
              <w:jc w:val="center"/>
              <w:rPr>
                <w:rFonts w:ascii="Times New Roman" w:hAnsi="Times New Roman"/>
                <w:b/>
                <w:color w:val="auto"/>
                <w:sz w:val="24"/>
                <w:szCs w:val="24"/>
              </w:rPr>
            </w:pPr>
            <w:r w:rsidRPr="005F1217">
              <w:rPr>
                <w:rFonts w:ascii="Times New Roman" w:hAnsi="Times New Roman"/>
                <w:b/>
                <w:color w:val="auto"/>
                <w:sz w:val="24"/>
                <w:szCs w:val="24"/>
              </w:rPr>
              <w:t>Уметь</w:t>
            </w:r>
          </w:p>
        </w:tc>
        <w:tc>
          <w:tcPr>
            <w:tcW w:w="2131" w:type="pct"/>
            <w:tcBorders>
              <w:top w:val="single" w:sz="4" w:space="0" w:color="000000"/>
              <w:left w:val="single" w:sz="4" w:space="0" w:color="000000"/>
              <w:bottom w:val="single" w:sz="4" w:space="0" w:color="000000"/>
              <w:right w:val="single" w:sz="4" w:space="0" w:color="000000"/>
            </w:tcBorders>
            <w:shd w:val="clear" w:color="auto" w:fill="auto"/>
          </w:tcPr>
          <w:p w14:paraId="7C746DE2" w14:textId="77777777" w:rsidR="007943BB" w:rsidRPr="005F1217" w:rsidRDefault="007943BB" w:rsidP="00085E96">
            <w:pPr>
              <w:jc w:val="center"/>
              <w:rPr>
                <w:rFonts w:ascii="Times New Roman" w:hAnsi="Times New Roman"/>
                <w:b/>
                <w:color w:val="auto"/>
                <w:sz w:val="24"/>
                <w:szCs w:val="24"/>
              </w:rPr>
            </w:pPr>
            <w:r w:rsidRPr="005F1217">
              <w:rPr>
                <w:rFonts w:ascii="Times New Roman" w:hAnsi="Times New Roman"/>
                <w:b/>
                <w:color w:val="auto"/>
                <w:sz w:val="24"/>
                <w:szCs w:val="24"/>
              </w:rPr>
              <w:t>Знать</w:t>
            </w:r>
          </w:p>
        </w:tc>
      </w:tr>
      <w:tr w:rsidR="007943BB" w:rsidRPr="005F1217" w14:paraId="34D8EB47" w14:textId="77777777" w:rsidTr="00085E96">
        <w:trPr>
          <w:trHeight w:val="423"/>
        </w:trPr>
        <w:tc>
          <w:tcPr>
            <w:tcW w:w="808" w:type="pct"/>
            <w:tcBorders>
              <w:top w:val="single" w:sz="4" w:space="0" w:color="000000"/>
              <w:left w:val="single" w:sz="4" w:space="0" w:color="000000"/>
              <w:bottom w:val="single" w:sz="4" w:space="0" w:color="000000"/>
              <w:right w:val="single" w:sz="4" w:space="0" w:color="000000"/>
            </w:tcBorders>
          </w:tcPr>
          <w:p w14:paraId="6D82EDD7" w14:textId="77777777" w:rsidR="007943BB" w:rsidRPr="005F1217" w:rsidRDefault="007943BB" w:rsidP="00085E96">
            <w:pPr>
              <w:rPr>
                <w:rFonts w:ascii="Times New Roman" w:hAnsi="Times New Roman"/>
                <w:color w:val="auto"/>
                <w:sz w:val="24"/>
                <w:szCs w:val="24"/>
              </w:rPr>
            </w:pPr>
            <w:r w:rsidRPr="005F1217">
              <w:rPr>
                <w:rFonts w:ascii="Times New Roman" w:hAnsi="Times New Roman"/>
                <w:color w:val="auto"/>
                <w:sz w:val="24"/>
                <w:szCs w:val="24"/>
              </w:rPr>
              <w:t>ОК 01</w:t>
            </w:r>
          </w:p>
          <w:p w14:paraId="52EB32F6" w14:textId="77777777" w:rsidR="007943BB" w:rsidRPr="005F1217" w:rsidRDefault="007943BB" w:rsidP="00085E96">
            <w:pPr>
              <w:rPr>
                <w:rFonts w:ascii="Times New Roman" w:hAnsi="Times New Roman"/>
                <w:sz w:val="24"/>
                <w:szCs w:val="24"/>
              </w:rPr>
            </w:pPr>
            <w:r w:rsidRPr="005F1217">
              <w:rPr>
                <w:rFonts w:ascii="Times New Roman" w:hAnsi="Times New Roman"/>
                <w:sz w:val="24"/>
                <w:szCs w:val="24"/>
              </w:rPr>
              <w:t>ОК 02</w:t>
            </w:r>
          </w:p>
          <w:p w14:paraId="240EE9E6" w14:textId="77777777" w:rsidR="007943BB" w:rsidRPr="005F1217" w:rsidRDefault="007943BB" w:rsidP="00085E96">
            <w:pPr>
              <w:rPr>
                <w:rFonts w:ascii="Times New Roman" w:hAnsi="Times New Roman"/>
                <w:color w:val="auto"/>
                <w:sz w:val="24"/>
                <w:szCs w:val="24"/>
              </w:rPr>
            </w:pPr>
            <w:r w:rsidRPr="005F1217">
              <w:rPr>
                <w:rFonts w:ascii="Times New Roman" w:hAnsi="Times New Roman"/>
                <w:color w:val="auto"/>
                <w:sz w:val="24"/>
                <w:szCs w:val="24"/>
              </w:rPr>
              <w:t>ОК 03</w:t>
            </w:r>
          </w:p>
          <w:p w14:paraId="2C6F195C" w14:textId="77777777" w:rsidR="00CE3EDC" w:rsidRDefault="007943BB" w:rsidP="00085E96">
            <w:pPr>
              <w:rPr>
                <w:rFonts w:ascii="Times New Roman" w:hAnsi="Times New Roman"/>
                <w:color w:val="auto"/>
                <w:sz w:val="24"/>
                <w:szCs w:val="24"/>
              </w:rPr>
            </w:pPr>
            <w:r w:rsidRPr="005F1217">
              <w:rPr>
                <w:rFonts w:ascii="Times New Roman" w:hAnsi="Times New Roman"/>
                <w:color w:val="auto"/>
                <w:sz w:val="24"/>
                <w:szCs w:val="24"/>
              </w:rPr>
              <w:t>ОК 04</w:t>
            </w:r>
          </w:p>
          <w:p w14:paraId="01241D89" w14:textId="39605B06" w:rsidR="00CE3EDC" w:rsidRDefault="00CE3EDC" w:rsidP="00085E96">
            <w:pPr>
              <w:rPr>
                <w:rFonts w:ascii="Times New Roman" w:hAnsi="Times New Roman"/>
                <w:color w:val="auto"/>
                <w:sz w:val="24"/>
                <w:szCs w:val="24"/>
              </w:rPr>
            </w:pPr>
            <w:r>
              <w:rPr>
                <w:rFonts w:ascii="Times New Roman" w:hAnsi="Times New Roman"/>
                <w:color w:val="auto"/>
                <w:sz w:val="24"/>
                <w:szCs w:val="24"/>
              </w:rPr>
              <w:t>ОК 05</w:t>
            </w:r>
          </w:p>
          <w:p w14:paraId="71934238" w14:textId="77777777" w:rsidR="00CE3EDC" w:rsidRDefault="00CE3EDC" w:rsidP="00085E96">
            <w:pPr>
              <w:rPr>
                <w:rFonts w:ascii="Times New Roman" w:hAnsi="Times New Roman"/>
                <w:color w:val="auto"/>
                <w:sz w:val="24"/>
                <w:szCs w:val="24"/>
              </w:rPr>
            </w:pPr>
            <w:r>
              <w:rPr>
                <w:rFonts w:ascii="Times New Roman" w:hAnsi="Times New Roman"/>
                <w:color w:val="auto"/>
                <w:sz w:val="24"/>
                <w:szCs w:val="24"/>
              </w:rPr>
              <w:t>ОК 06</w:t>
            </w:r>
          </w:p>
          <w:p w14:paraId="0FD2B3F0" w14:textId="79F914B0" w:rsidR="00CE3EDC" w:rsidRDefault="00CE3EDC" w:rsidP="00085E96">
            <w:pPr>
              <w:rPr>
                <w:rFonts w:ascii="Times New Roman" w:hAnsi="Times New Roman"/>
                <w:color w:val="auto"/>
                <w:sz w:val="24"/>
                <w:szCs w:val="24"/>
              </w:rPr>
            </w:pPr>
            <w:r>
              <w:rPr>
                <w:rFonts w:ascii="Times New Roman" w:hAnsi="Times New Roman"/>
                <w:color w:val="auto"/>
                <w:sz w:val="24"/>
                <w:szCs w:val="24"/>
              </w:rPr>
              <w:t>ОК 07</w:t>
            </w:r>
          </w:p>
          <w:p w14:paraId="293A7BCE" w14:textId="5F08D9AA" w:rsidR="007943BB" w:rsidRPr="005F1217" w:rsidRDefault="007943BB" w:rsidP="00085E96">
            <w:pPr>
              <w:rPr>
                <w:rFonts w:ascii="Times New Roman" w:hAnsi="Times New Roman"/>
                <w:color w:val="auto"/>
                <w:sz w:val="24"/>
                <w:szCs w:val="24"/>
              </w:rPr>
            </w:pPr>
            <w:r w:rsidRPr="005F1217">
              <w:rPr>
                <w:rFonts w:ascii="Times New Roman" w:hAnsi="Times New Roman"/>
                <w:color w:val="auto"/>
                <w:sz w:val="24"/>
                <w:szCs w:val="24"/>
              </w:rPr>
              <w:t>ОК 09</w:t>
            </w:r>
          </w:p>
          <w:p w14:paraId="43AC613B" w14:textId="77777777" w:rsidR="007943BB" w:rsidRPr="005F1217" w:rsidRDefault="007943BB" w:rsidP="00085E96">
            <w:pPr>
              <w:rPr>
                <w:rFonts w:ascii="Times New Roman" w:hAnsi="Times New Roman"/>
                <w:color w:val="auto"/>
                <w:sz w:val="24"/>
                <w:szCs w:val="24"/>
              </w:rPr>
            </w:pPr>
            <w:r w:rsidRPr="005F1217">
              <w:rPr>
                <w:rFonts w:ascii="Times New Roman" w:hAnsi="Times New Roman"/>
                <w:color w:val="auto"/>
                <w:sz w:val="24"/>
                <w:szCs w:val="24"/>
              </w:rPr>
              <w:t>ПК 1.1</w:t>
            </w:r>
          </w:p>
          <w:p w14:paraId="471AF4A4" w14:textId="77777777" w:rsidR="007943BB" w:rsidRPr="005F1217" w:rsidRDefault="007943BB" w:rsidP="00085E96">
            <w:pPr>
              <w:rPr>
                <w:rFonts w:ascii="Times New Roman" w:hAnsi="Times New Roman"/>
                <w:color w:val="auto"/>
                <w:sz w:val="24"/>
                <w:szCs w:val="24"/>
              </w:rPr>
            </w:pPr>
            <w:r w:rsidRPr="005F1217">
              <w:rPr>
                <w:rFonts w:ascii="Times New Roman" w:hAnsi="Times New Roman"/>
                <w:color w:val="auto"/>
                <w:sz w:val="24"/>
                <w:szCs w:val="24"/>
              </w:rPr>
              <w:t>ПК 1.2</w:t>
            </w:r>
          </w:p>
          <w:p w14:paraId="70281A1B" w14:textId="77777777" w:rsidR="007943BB" w:rsidRPr="005F1217" w:rsidRDefault="007943BB" w:rsidP="00085E96">
            <w:pPr>
              <w:rPr>
                <w:rFonts w:ascii="Times New Roman" w:hAnsi="Times New Roman"/>
                <w:color w:val="auto"/>
                <w:sz w:val="24"/>
                <w:szCs w:val="24"/>
              </w:rPr>
            </w:pPr>
            <w:r w:rsidRPr="005F1217">
              <w:rPr>
                <w:rFonts w:ascii="Times New Roman" w:hAnsi="Times New Roman"/>
                <w:color w:val="auto"/>
                <w:sz w:val="24"/>
                <w:szCs w:val="24"/>
              </w:rPr>
              <w:t>ПК 2.1</w:t>
            </w:r>
          </w:p>
          <w:p w14:paraId="4D7E788A" w14:textId="77777777" w:rsidR="007943BB" w:rsidRPr="005F1217" w:rsidRDefault="007943BB" w:rsidP="00085E96">
            <w:pPr>
              <w:rPr>
                <w:rFonts w:ascii="Times New Roman" w:hAnsi="Times New Roman"/>
                <w:color w:val="auto"/>
                <w:sz w:val="24"/>
                <w:szCs w:val="24"/>
              </w:rPr>
            </w:pPr>
            <w:r w:rsidRPr="005F1217">
              <w:rPr>
                <w:rFonts w:ascii="Times New Roman" w:hAnsi="Times New Roman"/>
                <w:color w:val="auto"/>
                <w:sz w:val="24"/>
                <w:szCs w:val="24"/>
              </w:rPr>
              <w:t>ПК 2.2</w:t>
            </w:r>
          </w:p>
          <w:p w14:paraId="07E3345B" w14:textId="77777777" w:rsidR="007943BB" w:rsidRPr="005F1217" w:rsidRDefault="007943BB" w:rsidP="00085E96">
            <w:pPr>
              <w:rPr>
                <w:rFonts w:ascii="Times New Roman" w:hAnsi="Times New Roman"/>
                <w:color w:val="auto"/>
                <w:sz w:val="24"/>
                <w:szCs w:val="24"/>
              </w:rPr>
            </w:pPr>
            <w:r w:rsidRPr="005F1217">
              <w:rPr>
                <w:rFonts w:ascii="Times New Roman" w:hAnsi="Times New Roman"/>
                <w:color w:val="auto"/>
                <w:sz w:val="24"/>
                <w:szCs w:val="24"/>
              </w:rPr>
              <w:t>ПК 2.3</w:t>
            </w:r>
          </w:p>
        </w:tc>
        <w:tc>
          <w:tcPr>
            <w:tcW w:w="2061" w:type="pct"/>
          </w:tcPr>
          <w:p w14:paraId="325C41F4" w14:textId="77777777" w:rsidR="007943BB" w:rsidRPr="005F1217" w:rsidRDefault="007943BB" w:rsidP="00085E96">
            <w:pPr>
              <w:rPr>
                <w:rFonts w:ascii="Times New Roman" w:hAnsi="Times New Roman"/>
                <w:color w:val="auto"/>
                <w:sz w:val="24"/>
                <w:szCs w:val="24"/>
              </w:rPr>
            </w:pPr>
            <w:r w:rsidRPr="005F1217">
              <w:rPr>
                <w:rFonts w:ascii="Times New Roman" w:hAnsi="Times New Roman"/>
                <w:color w:val="auto"/>
                <w:sz w:val="24"/>
                <w:szCs w:val="24"/>
              </w:rPr>
              <w:t>-использовать эксплуатационные материалы в профессиональной деятельности</w:t>
            </w:r>
          </w:p>
          <w:p w14:paraId="185AFEA4" w14:textId="77777777" w:rsidR="007943BB" w:rsidRPr="005F1217" w:rsidRDefault="007943BB" w:rsidP="00085E96">
            <w:pPr>
              <w:rPr>
                <w:rFonts w:ascii="Times New Roman" w:hAnsi="Times New Roman"/>
                <w:color w:val="auto"/>
                <w:sz w:val="24"/>
                <w:szCs w:val="24"/>
              </w:rPr>
            </w:pPr>
            <w:r w:rsidRPr="005F1217">
              <w:rPr>
                <w:rFonts w:ascii="Times New Roman" w:hAnsi="Times New Roman"/>
                <w:color w:val="auto"/>
                <w:sz w:val="24"/>
                <w:szCs w:val="24"/>
              </w:rPr>
              <w:t>-определять основные свойства материалов по маркам</w:t>
            </w:r>
          </w:p>
          <w:p w14:paraId="75E79A9D" w14:textId="77777777" w:rsidR="007943BB" w:rsidRPr="005F1217" w:rsidRDefault="007943BB" w:rsidP="00085E96">
            <w:pPr>
              <w:rPr>
                <w:rFonts w:ascii="Times New Roman" w:hAnsi="Times New Roman"/>
                <w:color w:val="auto"/>
                <w:sz w:val="24"/>
                <w:szCs w:val="24"/>
              </w:rPr>
            </w:pPr>
            <w:r w:rsidRPr="005F1217">
              <w:rPr>
                <w:rFonts w:ascii="Times New Roman" w:hAnsi="Times New Roman"/>
                <w:color w:val="auto"/>
                <w:sz w:val="24"/>
                <w:szCs w:val="24"/>
              </w:rPr>
              <w:t>-выбирать материалы на основе анализа их свойств, для конкретного применения</w:t>
            </w:r>
          </w:p>
        </w:tc>
        <w:tc>
          <w:tcPr>
            <w:tcW w:w="2131" w:type="pct"/>
          </w:tcPr>
          <w:p w14:paraId="51236C59" w14:textId="77777777" w:rsidR="007943BB" w:rsidRPr="005F1217" w:rsidRDefault="007943BB" w:rsidP="00085E96">
            <w:pPr>
              <w:rPr>
                <w:rFonts w:ascii="Times New Roman" w:hAnsi="Times New Roman"/>
                <w:sz w:val="24"/>
                <w:szCs w:val="24"/>
              </w:rPr>
            </w:pPr>
            <w:r w:rsidRPr="005F1217">
              <w:rPr>
                <w:rFonts w:ascii="Times New Roman" w:hAnsi="Times New Roman"/>
                <w:sz w:val="24"/>
                <w:szCs w:val="24"/>
              </w:rPr>
              <w:t>- основные свойства, классификация, характеристики применяемых в профессиональной деятельности материалов</w:t>
            </w:r>
          </w:p>
          <w:p w14:paraId="57008126" w14:textId="77777777" w:rsidR="007943BB" w:rsidRPr="005F1217" w:rsidRDefault="007943BB" w:rsidP="00085E96">
            <w:pPr>
              <w:rPr>
                <w:rFonts w:ascii="Times New Roman" w:hAnsi="Times New Roman"/>
                <w:sz w:val="24"/>
                <w:szCs w:val="24"/>
              </w:rPr>
            </w:pPr>
            <w:r w:rsidRPr="005F1217">
              <w:rPr>
                <w:rFonts w:ascii="Times New Roman" w:hAnsi="Times New Roman"/>
                <w:sz w:val="24"/>
                <w:szCs w:val="24"/>
              </w:rPr>
              <w:t xml:space="preserve">- свойства горючих и смазочных материалов </w:t>
            </w:r>
          </w:p>
          <w:p w14:paraId="49678172" w14:textId="77777777" w:rsidR="007943BB" w:rsidRPr="005F1217" w:rsidRDefault="007943BB" w:rsidP="00085E96">
            <w:pPr>
              <w:rPr>
                <w:rFonts w:ascii="Times New Roman" w:hAnsi="Times New Roman"/>
                <w:sz w:val="24"/>
                <w:szCs w:val="24"/>
              </w:rPr>
            </w:pPr>
            <w:r w:rsidRPr="005F1217">
              <w:rPr>
                <w:rFonts w:ascii="Times New Roman" w:hAnsi="Times New Roman"/>
                <w:sz w:val="24"/>
                <w:szCs w:val="24"/>
              </w:rPr>
              <w:t>- характеристики лакокрасочных покрытий автомобильных кузовов</w:t>
            </w:r>
          </w:p>
          <w:p w14:paraId="22DDC8CF" w14:textId="77777777" w:rsidR="007943BB" w:rsidRPr="005F1217" w:rsidRDefault="007943BB" w:rsidP="00085E96">
            <w:pPr>
              <w:rPr>
                <w:rFonts w:ascii="Times New Roman" w:hAnsi="Times New Roman"/>
                <w:sz w:val="24"/>
                <w:szCs w:val="24"/>
              </w:rPr>
            </w:pPr>
            <w:r w:rsidRPr="005F1217">
              <w:rPr>
                <w:rFonts w:ascii="Times New Roman" w:hAnsi="Times New Roman"/>
                <w:sz w:val="24"/>
                <w:szCs w:val="24"/>
              </w:rPr>
              <w:t xml:space="preserve">- требования к состоянию лакокрасочных покрытий </w:t>
            </w:r>
          </w:p>
          <w:p w14:paraId="316D713C" w14:textId="77777777" w:rsidR="007943BB" w:rsidRPr="005F1217" w:rsidRDefault="007943BB" w:rsidP="00085E96">
            <w:pPr>
              <w:rPr>
                <w:rFonts w:ascii="Times New Roman" w:hAnsi="Times New Roman"/>
                <w:bCs/>
                <w:sz w:val="24"/>
                <w:szCs w:val="24"/>
              </w:rPr>
            </w:pPr>
            <w:r w:rsidRPr="005F1217">
              <w:rPr>
                <w:rFonts w:ascii="Times New Roman" w:hAnsi="Times New Roman"/>
                <w:sz w:val="24"/>
                <w:szCs w:val="24"/>
              </w:rPr>
              <w:t>-</w:t>
            </w:r>
            <w:r w:rsidRPr="005F1217">
              <w:rPr>
                <w:rFonts w:ascii="Times New Roman" w:hAnsi="Times New Roman"/>
                <w:bCs/>
                <w:sz w:val="24"/>
                <w:szCs w:val="24"/>
              </w:rPr>
              <w:t>свойства и характеристики материалов, используемых при эксплуатации автомобилей</w:t>
            </w:r>
          </w:p>
          <w:p w14:paraId="4E9DE1F0" w14:textId="77777777" w:rsidR="007943BB" w:rsidRPr="005F1217" w:rsidRDefault="007943BB" w:rsidP="00085E96">
            <w:pPr>
              <w:rPr>
                <w:rFonts w:ascii="Times New Roman" w:hAnsi="Times New Roman"/>
                <w:bCs/>
                <w:sz w:val="24"/>
                <w:szCs w:val="24"/>
              </w:rPr>
            </w:pPr>
            <w:r w:rsidRPr="005F1217">
              <w:rPr>
                <w:rFonts w:ascii="Times New Roman" w:hAnsi="Times New Roman"/>
                <w:bCs/>
                <w:sz w:val="24"/>
                <w:szCs w:val="24"/>
              </w:rPr>
              <w:t>-области применения материалов</w:t>
            </w:r>
          </w:p>
          <w:p w14:paraId="19F1978C" w14:textId="77777777" w:rsidR="007943BB" w:rsidRPr="005F1217" w:rsidRDefault="007943BB" w:rsidP="00085E96">
            <w:pPr>
              <w:rPr>
                <w:rFonts w:ascii="Times New Roman" w:hAnsi="Times New Roman"/>
                <w:bCs/>
                <w:sz w:val="24"/>
                <w:szCs w:val="24"/>
              </w:rPr>
            </w:pPr>
            <w:r w:rsidRPr="005F1217">
              <w:rPr>
                <w:rFonts w:ascii="Times New Roman" w:hAnsi="Times New Roman"/>
                <w:bCs/>
                <w:sz w:val="24"/>
                <w:szCs w:val="24"/>
              </w:rPr>
              <w:t>-определять основные свойства лакокрасочных материалов по маркам</w:t>
            </w:r>
          </w:p>
          <w:p w14:paraId="644F83CA" w14:textId="77777777" w:rsidR="007943BB" w:rsidRPr="005F1217" w:rsidRDefault="007943BB" w:rsidP="00085E96">
            <w:pPr>
              <w:rPr>
                <w:rFonts w:ascii="Times New Roman" w:hAnsi="Times New Roman"/>
                <w:sz w:val="24"/>
                <w:szCs w:val="24"/>
              </w:rPr>
            </w:pPr>
            <w:r w:rsidRPr="005F1217">
              <w:rPr>
                <w:rFonts w:ascii="Times New Roman" w:hAnsi="Times New Roman"/>
                <w:bCs/>
                <w:sz w:val="24"/>
                <w:szCs w:val="24"/>
              </w:rPr>
              <w:t>-выбирать лакокрасочные материалы на основе анализа их свойств, для конкретного применения</w:t>
            </w:r>
          </w:p>
          <w:p w14:paraId="597FC37C" w14:textId="77777777" w:rsidR="007943BB" w:rsidRPr="005F1217" w:rsidRDefault="007943BB" w:rsidP="00085E96">
            <w:pPr>
              <w:rPr>
                <w:rFonts w:ascii="Times New Roman" w:hAnsi="Times New Roman"/>
                <w:bCs/>
                <w:sz w:val="24"/>
                <w:szCs w:val="24"/>
              </w:rPr>
            </w:pPr>
            <w:r w:rsidRPr="005F1217">
              <w:rPr>
                <w:rFonts w:ascii="Times New Roman" w:hAnsi="Times New Roman"/>
                <w:bCs/>
                <w:sz w:val="24"/>
                <w:szCs w:val="24"/>
              </w:rPr>
              <w:t xml:space="preserve">-основные дефекты лакокрасочного покрытия кузовов автомобилей </w:t>
            </w:r>
          </w:p>
          <w:p w14:paraId="157B437E" w14:textId="77777777" w:rsidR="007943BB" w:rsidRPr="005F1217" w:rsidRDefault="007943BB" w:rsidP="00085E96">
            <w:pPr>
              <w:rPr>
                <w:rFonts w:ascii="Times New Roman" w:hAnsi="Times New Roman"/>
                <w:color w:val="auto"/>
                <w:sz w:val="24"/>
                <w:szCs w:val="24"/>
              </w:rPr>
            </w:pPr>
            <w:r w:rsidRPr="005F1217">
              <w:rPr>
                <w:rFonts w:ascii="Times New Roman" w:hAnsi="Times New Roman"/>
                <w:bCs/>
                <w:sz w:val="24"/>
                <w:szCs w:val="24"/>
              </w:rPr>
              <w:t>-способы ремонта и восстановления лакокрасочного покрытия кузова и его деталей</w:t>
            </w:r>
          </w:p>
        </w:tc>
      </w:tr>
    </w:tbl>
    <w:p w14:paraId="00C6C69B" w14:textId="77777777" w:rsidR="007943BB" w:rsidRDefault="007943BB" w:rsidP="007943BB">
      <w:pPr>
        <w:ind w:firstLine="709"/>
        <w:rPr>
          <w:rFonts w:ascii="Times New Roman" w:hAnsi="Times New Roman"/>
          <w:color w:val="auto"/>
          <w:sz w:val="24"/>
          <w:szCs w:val="24"/>
        </w:rPr>
      </w:pPr>
    </w:p>
    <w:p w14:paraId="4F62BF3D" w14:textId="77777777" w:rsidR="007943BB" w:rsidRDefault="007943BB" w:rsidP="007943BB">
      <w:pPr>
        <w:ind w:firstLine="709"/>
        <w:rPr>
          <w:rFonts w:ascii="Times New Roman" w:hAnsi="Times New Roman"/>
          <w:color w:val="auto"/>
          <w:sz w:val="24"/>
          <w:szCs w:val="24"/>
        </w:rPr>
      </w:pPr>
    </w:p>
    <w:p w14:paraId="7362C1FF" w14:textId="77777777" w:rsidR="007943BB" w:rsidRPr="005F1217" w:rsidRDefault="007943BB" w:rsidP="007943BB">
      <w:pPr>
        <w:ind w:firstLine="709"/>
        <w:rPr>
          <w:rFonts w:ascii="Times New Roman" w:hAnsi="Times New Roman"/>
          <w:color w:val="auto"/>
          <w:sz w:val="24"/>
          <w:szCs w:val="24"/>
        </w:rPr>
      </w:pPr>
    </w:p>
    <w:p w14:paraId="64BDEA8B" w14:textId="77777777" w:rsidR="007943BB" w:rsidRPr="005F1217" w:rsidRDefault="007943BB" w:rsidP="007943BB">
      <w:pPr>
        <w:pStyle w:val="13"/>
        <w:rPr>
          <w:rFonts w:ascii="Times New Roman" w:hAnsi="Times New Roman"/>
          <w:color w:val="auto"/>
          <w:szCs w:val="24"/>
        </w:rPr>
      </w:pPr>
      <w:r w:rsidRPr="005F1217">
        <w:rPr>
          <w:rFonts w:ascii="Times New Roman" w:hAnsi="Times New Roman"/>
          <w:color w:val="auto"/>
          <w:szCs w:val="24"/>
        </w:rPr>
        <w:lastRenderedPageBreak/>
        <w:t>2. Структура и содержание ДИСЦИПЛИНЫ</w:t>
      </w:r>
    </w:p>
    <w:p w14:paraId="64DBC637" w14:textId="77777777" w:rsidR="007943BB" w:rsidRPr="005F1217" w:rsidRDefault="007943BB" w:rsidP="007943BB">
      <w:pPr>
        <w:pStyle w:val="112"/>
        <w:rPr>
          <w:rFonts w:ascii="Times New Roman" w:hAnsi="Times New Roman"/>
          <w:color w:val="auto"/>
          <w:szCs w:val="24"/>
        </w:rPr>
      </w:pPr>
      <w:r w:rsidRPr="005F1217">
        <w:rPr>
          <w:rFonts w:ascii="Times New Roman" w:hAnsi="Times New Roman"/>
          <w:color w:val="auto"/>
          <w:szCs w:val="24"/>
        </w:rPr>
        <w:t xml:space="preserve">2.1. Трудоемкость освоения дисциплины </w:t>
      </w:r>
    </w:p>
    <w:tbl>
      <w:tblPr>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85"/>
      </w:tblGrid>
      <w:tr w:rsidR="007943BB" w:rsidRPr="005F1217" w14:paraId="297375AE" w14:textId="77777777" w:rsidTr="00085E96">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E500A9D" w14:textId="77777777" w:rsidR="007943BB" w:rsidRPr="005F1217" w:rsidRDefault="007943BB" w:rsidP="00085E96">
            <w:pPr>
              <w:jc w:val="center"/>
              <w:rPr>
                <w:rFonts w:ascii="Times New Roman" w:hAnsi="Times New Roman"/>
                <w:b/>
                <w:color w:val="auto"/>
                <w:sz w:val="24"/>
                <w:szCs w:val="24"/>
              </w:rPr>
            </w:pPr>
            <w:r w:rsidRPr="005F1217">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3FB412AF" w14:textId="77777777" w:rsidR="007943BB" w:rsidRPr="005F1217" w:rsidRDefault="007943BB" w:rsidP="00085E96">
            <w:pPr>
              <w:jc w:val="center"/>
              <w:rPr>
                <w:rFonts w:ascii="Times New Roman" w:hAnsi="Times New Roman"/>
                <w:b/>
                <w:color w:val="auto"/>
                <w:sz w:val="24"/>
                <w:szCs w:val="24"/>
              </w:rPr>
            </w:pPr>
            <w:r w:rsidRPr="005F1217">
              <w:rPr>
                <w:rFonts w:ascii="Times New Roman" w:hAnsi="Times New Roman"/>
                <w:b/>
                <w:color w:val="auto"/>
                <w:sz w:val="24"/>
                <w:szCs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Pr>
          <w:p w14:paraId="7A3DA1C1" w14:textId="77777777" w:rsidR="007943BB" w:rsidRPr="005F1217" w:rsidRDefault="007943BB" w:rsidP="00085E96">
            <w:pPr>
              <w:jc w:val="center"/>
              <w:rPr>
                <w:rFonts w:ascii="Times New Roman" w:hAnsi="Times New Roman"/>
                <w:b/>
                <w:color w:val="auto"/>
                <w:sz w:val="24"/>
                <w:szCs w:val="24"/>
              </w:rPr>
            </w:pPr>
            <w:r w:rsidRPr="005F1217">
              <w:rPr>
                <w:rFonts w:ascii="Times New Roman" w:hAnsi="Times New Roman"/>
                <w:b/>
                <w:color w:val="auto"/>
                <w:sz w:val="24"/>
                <w:szCs w:val="24"/>
              </w:rPr>
              <w:t>В т.ч. в форме практ. подготовки</w:t>
            </w:r>
          </w:p>
        </w:tc>
      </w:tr>
      <w:tr w:rsidR="007943BB" w:rsidRPr="005F1217" w14:paraId="1737B0B7" w14:textId="77777777" w:rsidTr="00085E96">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D7664C2" w14:textId="77777777" w:rsidR="007943BB" w:rsidRPr="005F1217" w:rsidRDefault="007943BB" w:rsidP="00085E96">
            <w:pPr>
              <w:jc w:val="both"/>
              <w:rPr>
                <w:rFonts w:ascii="Times New Roman" w:hAnsi="Times New Roman"/>
                <w:color w:val="auto"/>
                <w:sz w:val="24"/>
                <w:szCs w:val="24"/>
              </w:rPr>
            </w:pPr>
            <w:r w:rsidRPr="005F1217">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2044A6E" w14:textId="77777777" w:rsidR="007943BB" w:rsidRPr="005F1217" w:rsidRDefault="007943BB" w:rsidP="00085E96">
            <w:pPr>
              <w:jc w:val="center"/>
              <w:rPr>
                <w:rFonts w:ascii="Times New Roman" w:hAnsi="Times New Roman"/>
                <w:color w:val="auto"/>
                <w:sz w:val="24"/>
                <w:szCs w:val="24"/>
              </w:rPr>
            </w:pPr>
            <w:r w:rsidRPr="005F1217">
              <w:rPr>
                <w:rFonts w:ascii="Times New Roman" w:hAnsi="Times New Roman"/>
                <w:color w:val="auto"/>
                <w:sz w:val="24"/>
                <w:szCs w:val="24"/>
              </w:rPr>
              <w:t>36</w:t>
            </w:r>
          </w:p>
        </w:tc>
        <w:tc>
          <w:tcPr>
            <w:tcW w:w="2485" w:type="dxa"/>
            <w:tcBorders>
              <w:top w:val="single" w:sz="6" w:space="0" w:color="000000"/>
              <w:left w:val="single" w:sz="6" w:space="0" w:color="000000"/>
              <w:bottom w:val="single" w:sz="6" w:space="0" w:color="000000"/>
              <w:right w:val="single" w:sz="6" w:space="0" w:color="000000"/>
            </w:tcBorders>
            <w:vAlign w:val="center"/>
          </w:tcPr>
          <w:p w14:paraId="09A843A4" w14:textId="08A011B0" w:rsidR="007943BB" w:rsidRPr="005F1217" w:rsidRDefault="00981328" w:rsidP="00085E96">
            <w:pPr>
              <w:jc w:val="center"/>
              <w:rPr>
                <w:rFonts w:ascii="Times New Roman" w:hAnsi="Times New Roman"/>
                <w:color w:val="auto"/>
                <w:sz w:val="24"/>
                <w:szCs w:val="24"/>
              </w:rPr>
            </w:pPr>
            <w:r>
              <w:rPr>
                <w:rFonts w:ascii="Times New Roman" w:hAnsi="Times New Roman"/>
                <w:color w:val="auto"/>
                <w:sz w:val="24"/>
                <w:szCs w:val="24"/>
              </w:rPr>
              <w:t>1</w:t>
            </w:r>
            <w:r w:rsidR="00F23E6B">
              <w:rPr>
                <w:rFonts w:ascii="Times New Roman" w:hAnsi="Times New Roman"/>
                <w:color w:val="auto"/>
                <w:sz w:val="24"/>
                <w:szCs w:val="24"/>
              </w:rPr>
              <w:t>8</w:t>
            </w:r>
          </w:p>
        </w:tc>
      </w:tr>
      <w:tr w:rsidR="007943BB" w:rsidRPr="005F1217" w14:paraId="00857503" w14:textId="77777777" w:rsidTr="00085E96">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E83108E" w14:textId="77777777" w:rsidR="007943BB" w:rsidRPr="005F1217" w:rsidRDefault="007943BB" w:rsidP="00085E96">
            <w:pPr>
              <w:jc w:val="both"/>
              <w:rPr>
                <w:rFonts w:ascii="Times New Roman" w:hAnsi="Times New Roman"/>
                <w:color w:val="auto"/>
                <w:sz w:val="24"/>
                <w:szCs w:val="24"/>
              </w:rPr>
            </w:pPr>
            <w:r w:rsidRPr="005F1217">
              <w:rPr>
                <w:rFonts w:ascii="Times New Roman" w:hAnsi="Times New Roman"/>
                <w:bCs/>
                <w:sz w:val="24"/>
                <w:szCs w:val="24"/>
              </w:rPr>
              <w:t>Курсовой проект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151EFAA5" w14:textId="77777777" w:rsidR="007943BB" w:rsidRPr="005F1217" w:rsidRDefault="007943BB" w:rsidP="00085E96">
            <w:pPr>
              <w:jc w:val="center"/>
              <w:rPr>
                <w:rFonts w:ascii="Times New Roman" w:hAnsi="Times New Roman"/>
                <w:color w:val="auto"/>
                <w:sz w:val="24"/>
                <w:szCs w:val="24"/>
              </w:rPr>
            </w:pPr>
            <w:r w:rsidRPr="005F1217">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vAlign w:val="center"/>
          </w:tcPr>
          <w:p w14:paraId="6082445C" w14:textId="77777777" w:rsidR="007943BB" w:rsidRPr="005F1217" w:rsidRDefault="007943BB" w:rsidP="00085E96">
            <w:pPr>
              <w:jc w:val="center"/>
              <w:rPr>
                <w:rFonts w:ascii="Times New Roman" w:hAnsi="Times New Roman"/>
                <w:color w:val="auto"/>
                <w:sz w:val="24"/>
                <w:szCs w:val="24"/>
              </w:rPr>
            </w:pPr>
            <w:r w:rsidRPr="005F1217">
              <w:rPr>
                <w:rFonts w:ascii="Times New Roman" w:hAnsi="Times New Roman"/>
                <w:color w:val="auto"/>
                <w:sz w:val="24"/>
                <w:szCs w:val="24"/>
              </w:rPr>
              <w:t>–</w:t>
            </w:r>
          </w:p>
        </w:tc>
      </w:tr>
      <w:tr w:rsidR="007943BB" w:rsidRPr="005F1217" w14:paraId="4E53BB09" w14:textId="77777777" w:rsidTr="00085E96">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AE6A3AC" w14:textId="77777777" w:rsidR="007943BB" w:rsidRPr="005F1217" w:rsidRDefault="007943BB" w:rsidP="00085E96">
            <w:pPr>
              <w:jc w:val="both"/>
              <w:rPr>
                <w:rFonts w:ascii="Times New Roman" w:hAnsi="Times New Roman"/>
                <w:color w:val="auto"/>
                <w:sz w:val="24"/>
                <w:szCs w:val="24"/>
              </w:rPr>
            </w:pPr>
            <w:r w:rsidRPr="005F1217">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1D21BE14" w14:textId="77777777" w:rsidR="007943BB" w:rsidRPr="005F1217" w:rsidRDefault="007943BB" w:rsidP="00085E96">
            <w:pPr>
              <w:jc w:val="center"/>
              <w:rPr>
                <w:rFonts w:ascii="Times New Roman" w:hAnsi="Times New Roman"/>
                <w:color w:val="auto"/>
                <w:sz w:val="24"/>
                <w:szCs w:val="24"/>
              </w:rPr>
            </w:pPr>
            <w:r w:rsidRPr="005F1217">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vAlign w:val="center"/>
          </w:tcPr>
          <w:p w14:paraId="3285B3E9" w14:textId="77777777" w:rsidR="007943BB" w:rsidRPr="005F1217" w:rsidRDefault="007943BB" w:rsidP="00085E96">
            <w:pPr>
              <w:jc w:val="center"/>
              <w:rPr>
                <w:rFonts w:ascii="Times New Roman" w:hAnsi="Times New Roman"/>
                <w:color w:val="auto"/>
                <w:sz w:val="24"/>
                <w:szCs w:val="24"/>
              </w:rPr>
            </w:pPr>
            <w:r w:rsidRPr="005F1217">
              <w:rPr>
                <w:rFonts w:ascii="Times New Roman" w:hAnsi="Times New Roman"/>
                <w:color w:val="auto"/>
                <w:sz w:val="24"/>
                <w:szCs w:val="24"/>
              </w:rPr>
              <w:t>–</w:t>
            </w:r>
          </w:p>
        </w:tc>
      </w:tr>
      <w:tr w:rsidR="007943BB" w:rsidRPr="005F1217" w14:paraId="1F5C9E20" w14:textId="77777777" w:rsidTr="00085E96">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D3B321A" w14:textId="77777777" w:rsidR="007943BB" w:rsidRPr="005F1217" w:rsidRDefault="007943BB" w:rsidP="00085E96">
            <w:pPr>
              <w:jc w:val="both"/>
              <w:rPr>
                <w:rFonts w:ascii="Times New Roman" w:hAnsi="Times New Roman"/>
                <w:color w:val="auto"/>
                <w:sz w:val="24"/>
                <w:szCs w:val="24"/>
              </w:rPr>
            </w:pPr>
            <w:r w:rsidRPr="005F1217">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62FE1245" w14:textId="77777777" w:rsidR="007943BB" w:rsidRPr="005F1217" w:rsidRDefault="007943BB" w:rsidP="00085E96">
            <w:pPr>
              <w:jc w:val="center"/>
              <w:rPr>
                <w:rFonts w:ascii="Times New Roman" w:hAnsi="Times New Roman"/>
                <w:color w:val="auto"/>
                <w:sz w:val="24"/>
                <w:szCs w:val="24"/>
              </w:rPr>
            </w:pPr>
            <w:r w:rsidRPr="005F1217">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vAlign w:val="center"/>
          </w:tcPr>
          <w:p w14:paraId="480FC09A" w14:textId="77777777" w:rsidR="007943BB" w:rsidRPr="005F1217" w:rsidRDefault="007943BB" w:rsidP="00085E96">
            <w:pPr>
              <w:jc w:val="center"/>
              <w:rPr>
                <w:rFonts w:ascii="Times New Roman" w:hAnsi="Times New Roman"/>
                <w:color w:val="auto"/>
                <w:sz w:val="24"/>
                <w:szCs w:val="24"/>
              </w:rPr>
            </w:pPr>
            <w:r w:rsidRPr="005F1217">
              <w:rPr>
                <w:rFonts w:ascii="Times New Roman" w:hAnsi="Times New Roman"/>
                <w:color w:val="auto"/>
                <w:sz w:val="24"/>
                <w:szCs w:val="24"/>
              </w:rPr>
              <w:t>–</w:t>
            </w:r>
          </w:p>
        </w:tc>
      </w:tr>
      <w:tr w:rsidR="007943BB" w:rsidRPr="005F1217" w14:paraId="113A3AC1" w14:textId="77777777" w:rsidTr="00085E96">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F2B04B9" w14:textId="77777777" w:rsidR="007943BB" w:rsidRPr="005F1217" w:rsidRDefault="007943BB" w:rsidP="00085E96">
            <w:pPr>
              <w:jc w:val="both"/>
              <w:rPr>
                <w:rFonts w:ascii="Times New Roman" w:hAnsi="Times New Roman"/>
                <w:color w:val="auto"/>
                <w:sz w:val="24"/>
                <w:szCs w:val="24"/>
              </w:rPr>
            </w:pPr>
            <w:r w:rsidRPr="005F1217">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060F18A" w14:textId="77777777" w:rsidR="007943BB" w:rsidRPr="005F1217" w:rsidRDefault="007943BB" w:rsidP="00085E96">
            <w:pPr>
              <w:jc w:val="center"/>
              <w:rPr>
                <w:rFonts w:ascii="Times New Roman" w:hAnsi="Times New Roman"/>
                <w:b/>
                <w:color w:val="auto"/>
                <w:sz w:val="24"/>
                <w:szCs w:val="24"/>
              </w:rPr>
            </w:pPr>
            <w:r w:rsidRPr="005F1217">
              <w:rPr>
                <w:rFonts w:ascii="Times New Roman" w:hAnsi="Times New Roman"/>
                <w:b/>
                <w:color w:val="auto"/>
                <w:sz w:val="24"/>
                <w:szCs w:val="24"/>
              </w:rPr>
              <w:t>36</w:t>
            </w:r>
          </w:p>
        </w:tc>
        <w:tc>
          <w:tcPr>
            <w:tcW w:w="2485" w:type="dxa"/>
            <w:tcBorders>
              <w:top w:val="single" w:sz="6" w:space="0" w:color="000000"/>
              <w:left w:val="single" w:sz="6" w:space="0" w:color="000000"/>
              <w:bottom w:val="single" w:sz="6" w:space="0" w:color="000000"/>
              <w:right w:val="single" w:sz="6" w:space="0" w:color="000000"/>
            </w:tcBorders>
            <w:vAlign w:val="center"/>
          </w:tcPr>
          <w:p w14:paraId="521F2E26" w14:textId="694C124B" w:rsidR="007943BB" w:rsidRPr="005F1217" w:rsidRDefault="00981328" w:rsidP="00085E96">
            <w:pPr>
              <w:jc w:val="center"/>
              <w:rPr>
                <w:rFonts w:ascii="Times New Roman" w:hAnsi="Times New Roman"/>
                <w:b/>
                <w:color w:val="auto"/>
                <w:sz w:val="24"/>
                <w:szCs w:val="24"/>
              </w:rPr>
            </w:pPr>
            <w:r>
              <w:rPr>
                <w:rFonts w:ascii="Times New Roman" w:hAnsi="Times New Roman"/>
                <w:b/>
                <w:color w:val="auto"/>
                <w:sz w:val="24"/>
                <w:szCs w:val="24"/>
              </w:rPr>
              <w:t>1</w:t>
            </w:r>
            <w:r w:rsidR="00F23E6B">
              <w:rPr>
                <w:rFonts w:ascii="Times New Roman" w:hAnsi="Times New Roman"/>
                <w:b/>
                <w:color w:val="auto"/>
                <w:sz w:val="24"/>
                <w:szCs w:val="24"/>
              </w:rPr>
              <w:t>8</w:t>
            </w:r>
          </w:p>
        </w:tc>
      </w:tr>
    </w:tbl>
    <w:p w14:paraId="01ECB484" w14:textId="77777777" w:rsidR="007943BB" w:rsidRPr="005F1217" w:rsidRDefault="007943BB" w:rsidP="007943BB">
      <w:pPr>
        <w:pStyle w:val="112"/>
        <w:rPr>
          <w:rFonts w:ascii="Times New Roman" w:hAnsi="Times New Roman"/>
          <w:color w:val="auto"/>
          <w:szCs w:val="24"/>
        </w:rPr>
      </w:pPr>
    </w:p>
    <w:p w14:paraId="70D5DA7B" w14:textId="77777777" w:rsidR="007943BB" w:rsidRPr="005F1217" w:rsidRDefault="007943BB" w:rsidP="007943BB">
      <w:pPr>
        <w:pStyle w:val="112"/>
        <w:rPr>
          <w:rFonts w:ascii="Times New Roman" w:hAnsi="Times New Roman"/>
          <w:color w:val="auto"/>
          <w:szCs w:val="24"/>
        </w:rPr>
      </w:pPr>
      <w:r w:rsidRPr="005F1217">
        <w:rPr>
          <w:rFonts w:ascii="Times New Roman" w:hAnsi="Times New Roman"/>
          <w:color w:val="auto"/>
          <w:szCs w:val="24"/>
        </w:rPr>
        <w:t>2.2. Примерное содержание дисциплины</w:t>
      </w:r>
    </w:p>
    <w:tbl>
      <w:tblPr>
        <w:tblpPr w:leftFromText="181" w:rightFromText="181" w:vertAnchor="text" w:horzAnchor="margin" w:tblpY="1"/>
        <w:tblOverlap w:val="neve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7"/>
        <w:gridCol w:w="7087"/>
      </w:tblGrid>
      <w:tr w:rsidR="007943BB" w:rsidRPr="005F1217" w14:paraId="1A5B3389" w14:textId="77777777" w:rsidTr="00085E96">
        <w:tc>
          <w:tcPr>
            <w:tcW w:w="2547" w:type="dxa"/>
          </w:tcPr>
          <w:p w14:paraId="572B992B" w14:textId="77777777" w:rsidR="007943BB" w:rsidRPr="005F1217" w:rsidRDefault="007943BB" w:rsidP="00085E96">
            <w:pPr>
              <w:pStyle w:val="35"/>
              <w:ind w:left="0"/>
              <w:jc w:val="center"/>
              <w:rPr>
                <w:b/>
                <w:sz w:val="24"/>
                <w:szCs w:val="24"/>
              </w:rPr>
            </w:pPr>
            <w:r w:rsidRPr="005F1217">
              <w:rPr>
                <w:b/>
                <w:color w:val="auto"/>
                <w:sz w:val="24"/>
                <w:szCs w:val="24"/>
              </w:rPr>
              <w:t>Наименование разделов и тем</w:t>
            </w:r>
          </w:p>
        </w:tc>
        <w:tc>
          <w:tcPr>
            <w:tcW w:w="7087" w:type="dxa"/>
          </w:tcPr>
          <w:p w14:paraId="3E9FFA89" w14:textId="77777777" w:rsidR="007943BB" w:rsidRPr="005F1217" w:rsidRDefault="007943BB" w:rsidP="00085E96">
            <w:pPr>
              <w:pStyle w:val="35"/>
              <w:ind w:left="0"/>
              <w:jc w:val="center"/>
              <w:rPr>
                <w:b/>
                <w:sz w:val="24"/>
                <w:szCs w:val="24"/>
              </w:rPr>
            </w:pPr>
            <w:r w:rsidRPr="005F1217">
              <w:rPr>
                <w:b/>
                <w:color w:val="auto"/>
                <w:sz w:val="24"/>
                <w:szCs w:val="24"/>
              </w:rPr>
              <w:t xml:space="preserve">Примерное содержание учебного материала, практических и лабораторных занятий, </w:t>
            </w:r>
            <w:r w:rsidRPr="005F1217">
              <w:rPr>
                <w:i/>
                <w:color w:val="auto"/>
                <w:sz w:val="24"/>
                <w:szCs w:val="24"/>
              </w:rPr>
              <w:t>курсовой проект (работа)</w:t>
            </w:r>
          </w:p>
        </w:tc>
      </w:tr>
      <w:tr w:rsidR="007943BB" w:rsidRPr="005F1217" w14:paraId="7BA7D477" w14:textId="77777777" w:rsidTr="00085E96">
        <w:tc>
          <w:tcPr>
            <w:tcW w:w="9634" w:type="dxa"/>
            <w:gridSpan w:val="2"/>
          </w:tcPr>
          <w:p w14:paraId="37D4D979" w14:textId="452E6009" w:rsidR="007943BB" w:rsidRPr="005F1217" w:rsidRDefault="007943BB" w:rsidP="00085E96">
            <w:pPr>
              <w:pStyle w:val="35"/>
              <w:ind w:left="0"/>
              <w:rPr>
                <w:b/>
                <w:sz w:val="24"/>
                <w:szCs w:val="24"/>
              </w:rPr>
            </w:pPr>
            <w:r w:rsidRPr="005F1217">
              <w:rPr>
                <w:b/>
                <w:sz w:val="24"/>
                <w:szCs w:val="24"/>
              </w:rPr>
              <w:t>Раздел 1. Металлы и сплавы</w:t>
            </w:r>
            <w:r w:rsidR="00CE3EDC">
              <w:rPr>
                <w:b/>
                <w:sz w:val="24"/>
                <w:szCs w:val="24"/>
              </w:rPr>
              <w:t xml:space="preserve"> (22)</w:t>
            </w:r>
          </w:p>
        </w:tc>
      </w:tr>
      <w:tr w:rsidR="00DD1FE4" w:rsidRPr="005F1217" w14:paraId="2555E978" w14:textId="77777777" w:rsidTr="00085E96">
        <w:tc>
          <w:tcPr>
            <w:tcW w:w="2547" w:type="dxa"/>
            <w:vMerge w:val="restart"/>
          </w:tcPr>
          <w:p w14:paraId="708ECD71" w14:textId="77777777" w:rsidR="00DD1FE4" w:rsidRPr="005F1217" w:rsidRDefault="00DD1FE4" w:rsidP="00085E96">
            <w:pPr>
              <w:pStyle w:val="35"/>
              <w:ind w:left="0"/>
              <w:rPr>
                <w:b/>
                <w:sz w:val="24"/>
                <w:szCs w:val="24"/>
              </w:rPr>
            </w:pPr>
            <w:r w:rsidRPr="005F1217">
              <w:rPr>
                <w:b/>
                <w:sz w:val="24"/>
                <w:szCs w:val="24"/>
              </w:rPr>
              <w:t>Тема 1.1. Строение и свойства металлов</w:t>
            </w:r>
          </w:p>
        </w:tc>
        <w:tc>
          <w:tcPr>
            <w:tcW w:w="7087" w:type="dxa"/>
          </w:tcPr>
          <w:p w14:paraId="316C5DC4" w14:textId="77777777" w:rsidR="00DD1FE4" w:rsidRPr="005F1217" w:rsidRDefault="00DD1FE4" w:rsidP="00085E96">
            <w:pPr>
              <w:pStyle w:val="35"/>
              <w:ind w:left="0"/>
              <w:rPr>
                <w:b/>
                <w:sz w:val="24"/>
                <w:szCs w:val="24"/>
              </w:rPr>
            </w:pPr>
            <w:r w:rsidRPr="005F1217">
              <w:rPr>
                <w:b/>
                <w:sz w:val="24"/>
                <w:szCs w:val="24"/>
              </w:rPr>
              <w:t xml:space="preserve">Содержание </w:t>
            </w:r>
          </w:p>
        </w:tc>
      </w:tr>
      <w:tr w:rsidR="00DD1FE4" w:rsidRPr="005F1217" w14:paraId="3BBE1B62" w14:textId="77777777" w:rsidTr="00085E96">
        <w:tc>
          <w:tcPr>
            <w:tcW w:w="2547" w:type="dxa"/>
            <w:vMerge/>
          </w:tcPr>
          <w:p w14:paraId="6BEA5C16" w14:textId="77777777" w:rsidR="00DD1FE4" w:rsidRPr="005F1217" w:rsidRDefault="00DD1FE4" w:rsidP="00085E96">
            <w:pPr>
              <w:rPr>
                <w:rFonts w:ascii="Times New Roman" w:hAnsi="Times New Roman"/>
                <w:sz w:val="24"/>
                <w:szCs w:val="24"/>
              </w:rPr>
            </w:pPr>
          </w:p>
        </w:tc>
        <w:tc>
          <w:tcPr>
            <w:tcW w:w="7087" w:type="dxa"/>
          </w:tcPr>
          <w:p w14:paraId="18DB9A60" w14:textId="77777777" w:rsidR="00DD1FE4" w:rsidRPr="005F1217" w:rsidRDefault="00DD1FE4" w:rsidP="00085E96">
            <w:pPr>
              <w:pStyle w:val="35"/>
              <w:ind w:left="0"/>
              <w:rPr>
                <w:sz w:val="24"/>
                <w:szCs w:val="24"/>
              </w:rPr>
            </w:pPr>
            <w:r w:rsidRPr="005F1217">
              <w:rPr>
                <w:sz w:val="24"/>
                <w:szCs w:val="24"/>
              </w:rPr>
              <w:t>1. Понятие о металлах и сплавах. Кристаллические решетки металлов. Аллотропические превращения металлов</w:t>
            </w:r>
          </w:p>
        </w:tc>
      </w:tr>
      <w:tr w:rsidR="00DD1FE4" w:rsidRPr="005F1217" w14:paraId="574F48DC" w14:textId="77777777" w:rsidTr="00085E96">
        <w:tc>
          <w:tcPr>
            <w:tcW w:w="2547" w:type="dxa"/>
            <w:vMerge/>
          </w:tcPr>
          <w:p w14:paraId="072D5586" w14:textId="77777777" w:rsidR="00DD1FE4" w:rsidRPr="005F1217" w:rsidRDefault="00DD1FE4" w:rsidP="00085E96">
            <w:pPr>
              <w:rPr>
                <w:rFonts w:ascii="Times New Roman" w:hAnsi="Times New Roman"/>
                <w:sz w:val="24"/>
                <w:szCs w:val="24"/>
              </w:rPr>
            </w:pPr>
          </w:p>
        </w:tc>
        <w:tc>
          <w:tcPr>
            <w:tcW w:w="7087" w:type="dxa"/>
          </w:tcPr>
          <w:p w14:paraId="71369DC3" w14:textId="77777777" w:rsidR="00DD1FE4" w:rsidRPr="005F1217" w:rsidRDefault="00DD1FE4" w:rsidP="00085E96">
            <w:pPr>
              <w:pStyle w:val="35"/>
              <w:ind w:left="0"/>
              <w:rPr>
                <w:b/>
                <w:sz w:val="24"/>
                <w:szCs w:val="24"/>
              </w:rPr>
            </w:pPr>
            <w:r w:rsidRPr="005F1217">
              <w:rPr>
                <w:sz w:val="24"/>
                <w:szCs w:val="24"/>
              </w:rPr>
              <w:t>2. Типы связей. Кристаллизация металлов. Строение слитка. Основы теории сплавов</w:t>
            </w:r>
          </w:p>
        </w:tc>
      </w:tr>
      <w:tr w:rsidR="00DD1FE4" w:rsidRPr="005F1217" w14:paraId="7210740C" w14:textId="77777777" w:rsidTr="00085E96">
        <w:tc>
          <w:tcPr>
            <w:tcW w:w="2547" w:type="dxa"/>
            <w:vMerge/>
          </w:tcPr>
          <w:p w14:paraId="17AB060D" w14:textId="77777777" w:rsidR="00DD1FE4" w:rsidRPr="005F1217" w:rsidRDefault="00DD1FE4" w:rsidP="00085E96">
            <w:pPr>
              <w:rPr>
                <w:rFonts w:ascii="Times New Roman" w:hAnsi="Times New Roman"/>
                <w:sz w:val="24"/>
                <w:szCs w:val="24"/>
              </w:rPr>
            </w:pPr>
          </w:p>
        </w:tc>
        <w:tc>
          <w:tcPr>
            <w:tcW w:w="7087" w:type="dxa"/>
          </w:tcPr>
          <w:p w14:paraId="1713EA4E" w14:textId="77777777" w:rsidR="00DD1FE4" w:rsidRPr="005F1217" w:rsidRDefault="00DD1FE4" w:rsidP="00085E96">
            <w:pPr>
              <w:pStyle w:val="35"/>
              <w:ind w:left="0"/>
              <w:rPr>
                <w:sz w:val="24"/>
                <w:szCs w:val="24"/>
              </w:rPr>
            </w:pPr>
            <w:r w:rsidRPr="005F1217">
              <w:rPr>
                <w:b/>
                <w:sz w:val="24"/>
                <w:szCs w:val="24"/>
              </w:rPr>
              <w:t>В том числе практических занятий и лабораторных работ</w:t>
            </w:r>
          </w:p>
        </w:tc>
      </w:tr>
      <w:tr w:rsidR="00DD1FE4" w:rsidRPr="005F1217" w14:paraId="7D1D3F43" w14:textId="77777777" w:rsidTr="00085E96">
        <w:tc>
          <w:tcPr>
            <w:tcW w:w="2547" w:type="dxa"/>
            <w:vMerge/>
          </w:tcPr>
          <w:p w14:paraId="7C40D5A9" w14:textId="77777777" w:rsidR="00DD1FE4" w:rsidRPr="005F1217" w:rsidRDefault="00DD1FE4" w:rsidP="00085E96">
            <w:pPr>
              <w:rPr>
                <w:rFonts w:ascii="Times New Roman" w:hAnsi="Times New Roman"/>
                <w:sz w:val="24"/>
                <w:szCs w:val="24"/>
              </w:rPr>
            </w:pPr>
          </w:p>
        </w:tc>
        <w:tc>
          <w:tcPr>
            <w:tcW w:w="7087" w:type="dxa"/>
            <w:tcBorders>
              <w:bottom w:val="single" w:sz="4" w:space="0" w:color="auto"/>
            </w:tcBorders>
          </w:tcPr>
          <w:p w14:paraId="5E51A469" w14:textId="77777777" w:rsidR="00DD1FE4" w:rsidRPr="005F1217" w:rsidRDefault="00DD1FE4" w:rsidP="00085E96">
            <w:pPr>
              <w:pStyle w:val="35"/>
              <w:ind w:left="0"/>
              <w:rPr>
                <w:sz w:val="24"/>
                <w:szCs w:val="24"/>
              </w:rPr>
            </w:pPr>
            <w:r w:rsidRPr="005F1217">
              <w:rPr>
                <w:sz w:val="24"/>
                <w:szCs w:val="24"/>
              </w:rPr>
              <w:t>1. Изучение микроструктуры металлов и сплавов</w:t>
            </w:r>
          </w:p>
        </w:tc>
      </w:tr>
      <w:tr w:rsidR="00DD1FE4" w:rsidRPr="005F1217" w14:paraId="23EEA6DA" w14:textId="77777777" w:rsidTr="00F51BE5">
        <w:tc>
          <w:tcPr>
            <w:tcW w:w="2547" w:type="dxa"/>
            <w:vMerge/>
          </w:tcPr>
          <w:p w14:paraId="6610D57D" w14:textId="77777777" w:rsidR="00DD1FE4" w:rsidRPr="005F1217" w:rsidRDefault="00DD1FE4" w:rsidP="00085E96">
            <w:pPr>
              <w:rPr>
                <w:rFonts w:ascii="Times New Roman" w:hAnsi="Times New Roman"/>
                <w:sz w:val="24"/>
                <w:szCs w:val="24"/>
              </w:rPr>
            </w:pPr>
          </w:p>
        </w:tc>
        <w:tc>
          <w:tcPr>
            <w:tcW w:w="7087" w:type="dxa"/>
            <w:tcBorders>
              <w:top w:val="single" w:sz="4" w:space="0" w:color="auto"/>
              <w:bottom w:val="single" w:sz="4" w:space="0" w:color="auto"/>
              <w:right w:val="single" w:sz="4" w:space="0" w:color="auto"/>
            </w:tcBorders>
          </w:tcPr>
          <w:p w14:paraId="2EDB08D5" w14:textId="77777777" w:rsidR="00DD1FE4" w:rsidRPr="005F1217" w:rsidRDefault="00DD1FE4" w:rsidP="00085E96">
            <w:pPr>
              <w:pStyle w:val="35"/>
              <w:ind w:left="0"/>
              <w:rPr>
                <w:sz w:val="24"/>
                <w:szCs w:val="24"/>
              </w:rPr>
            </w:pPr>
            <w:r w:rsidRPr="005F1217">
              <w:rPr>
                <w:sz w:val="24"/>
                <w:szCs w:val="24"/>
              </w:rPr>
              <w:t>2. Определение твердости, пластичности, ударной вязкости металлов</w:t>
            </w:r>
          </w:p>
        </w:tc>
      </w:tr>
      <w:tr w:rsidR="00DD1FE4" w:rsidRPr="005F1217" w14:paraId="4DFBBC75" w14:textId="77777777" w:rsidTr="00F51BE5">
        <w:tc>
          <w:tcPr>
            <w:tcW w:w="2547" w:type="dxa"/>
            <w:vMerge/>
          </w:tcPr>
          <w:p w14:paraId="1583BA03" w14:textId="77777777" w:rsidR="00DD1FE4" w:rsidRPr="005F1217" w:rsidRDefault="00DD1FE4" w:rsidP="00085E96">
            <w:pPr>
              <w:rPr>
                <w:rFonts w:ascii="Times New Roman" w:hAnsi="Times New Roman"/>
                <w:sz w:val="24"/>
                <w:szCs w:val="24"/>
              </w:rPr>
            </w:pPr>
          </w:p>
        </w:tc>
        <w:tc>
          <w:tcPr>
            <w:tcW w:w="7087" w:type="dxa"/>
            <w:tcBorders>
              <w:top w:val="single" w:sz="4" w:space="0" w:color="auto"/>
              <w:bottom w:val="single" w:sz="4" w:space="0" w:color="auto"/>
              <w:right w:val="single" w:sz="4" w:space="0" w:color="auto"/>
            </w:tcBorders>
          </w:tcPr>
          <w:p w14:paraId="7983BD22" w14:textId="77777777" w:rsidR="00DD1FE4" w:rsidRPr="005F1217" w:rsidRDefault="00DD1FE4" w:rsidP="00085E96">
            <w:pPr>
              <w:pStyle w:val="35"/>
              <w:ind w:left="0"/>
              <w:rPr>
                <w:sz w:val="24"/>
                <w:szCs w:val="24"/>
              </w:rPr>
            </w:pPr>
            <w:r w:rsidRPr="005F1217">
              <w:rPr>
                <w:sz w:val="24"/>
                <w:szCs w:val="24"/>
              </w:rPr>
              <w:t>1. Построение диаграммы состояния сплавов первого рода</w:t>
            </w:r>
          </w:p>
        </w:tc>
      </w:tr>
      <w:tr w:rsidR="00DD1FE4" w:rsidRPr="005F1217" w14:paraId="7F64276E" w14:textId="77777777" w:rsidTr="00F51BE5">
        <w:tc>
          <w:tcPr>
            <w:tcW w:w="2547" w:type="dxa"/>
            <w:vMerge/>
          </w:tcPr>
          <w:p w14:paraId="3499D727" w14:textId="77777777" w:rsidR="00DD1FE4" w:rsidRPr="005F1217" w:rsidRDefault="00DD1FE4" w:rsidP="00085E96">
            <w:pPr>
              <w:rPr>
                <w:rFonts w:ascii="Times New Roman" w:hAnsi="Times New Roman"/>
                <w:sz w:val="24"/>
                <w:szCs w:val="24"/>
              </w:rPr>
            </w:pPr>
          </w:p>
        </w:tc>
        <w:tc>
          <w:tcPr>
            <w:tcW w:w="7087" w:type="dxa"/>
            <w:tcBorders>
              <w:top w:val="single" w:sz="4" w:space="0" w:color="auto"/>
              <w:bottom w:val="single" w:sz="4" w:space="0" w:color="auto"/>
              <w:right w:val="single" w:sz="4" w:space="0" w:color="auto"/>
            </w:tcBorders>
          </w:tcPr>
          <w:p w14:paraId="4049B301" w14:textId="77777777" w:rsidR="00DD1FE4" w:rsidRPr="00F70F81" w:rsidRDefault="00DD1FE4" w:rsidP="00DD1FE4">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0CDFC3B8" w14:textId="6664F392" w:rsidR="00DD1FE4" w:rsidRPr="005F1217" w:rsidRDefault="00DD1FE4" w:rsidP="00DD1FE4">
            <w:pPr>
              <w:pStyle w:val="35"/>
              <w:ind w:left="0"/>
              <w:rPr>
                <w:sz w:val="24"/>
                <w:szCs w:val="24"/>
              </w:rPr>
            </w:pPr>
            <w:r w:rsidRPr="00F70F81">
              <w:rPr>
                <w:bCs/>
                <w:i/>
                <w:sz w:val="20"/>
              </w:rPr>
              <w:t>Необходимость и тематика определяются образовательной организацией</w:t>
            </w:r>
          </w:p>
        </w:tc>
      </w:tr>
      <w:tr w:rsidR="00DD1FE4" w:rsidRPr="005F1217" w14:paraId="495A0F7A" w14:textId="77777777" w:rsidTr="00085E96">
        <w:tc>
          <w:tcPr>
            <w:tcW w:w="2547" w:type="dxa"/>
            <w:vMerge w:val="restart"/>
            <w:tcBorders>
              <w:right w:val="single" w:sz="4" w:space="0" w:color="auto"/>
            </w:tcBorders>
          </w:tcPr>
          <w:p w14:paraId="4D79BF20" w14:textId="77777777" w:rsidR="00DD1FE4" w:rsidRPr="005F1217" w:rsidRDefault="00DD1FE4" w:rsidP="00085E96">
            <w:pPr>
              <w:pStyle w:val="35"/>
              <w:ind w:left="0"/>
              <w:rPr>
                <w:b/>
                <w:sz w:val="24"/>
                <w:szCs w:val="24"/>
              </w:rPr>
            </w:pPr>
            <w:r w:rsidRPr="005F1217">
              <w:rPr>
                <w:b/>
                <w:sz w:val="24"/>
                <w:szCs w:val="24"/>
              </w:rPr>
              <w:t>Тема 1.2. Железоуглеродистые сплавы</w:t>
            </w:r>
          </w:p>
        </w:tc>
        <w:tc>
          <w:tcPr>
            <w:tcW w:w="7087" w:type="dxa"/>
            <w:tcBorders>
              <w:top w:val="single" w:sz="4" w:space="0" w:color="auto"/>
              <w:left w:val="single" w:sz="4" w:space="0" w:color="auto"/>
              <w:bottom w:val="single" w:sz="4" w:space="0" w:color="auto"/>
              <w:right w:val="single" w:sz="4" w:space="0" w:color="auto"/>
            </w:tcBorders>
          </w:tcPr>
          <w:p w14:paraId="52A61AAC" w14:textId="77777777" w:rsidR="00DD1FE4" w:rsidRPr="005F1217" w:rsidRDefault="00DD1FE4" w:rsidP="00085E96">
            <w:pPr>
              <w:pStyle w:val="35"/>
              <w:ind w:left="0"/>
              <w:rPr>
                <w:b/>
                <w:sz w:val="24"/>
                <w:szCs w:val="24"/>
              </w:rPr>
            </w:pPr>
            <w:r w:rsidRPr="005F1217">
              <w:rPr>
                <w:b/>
                <w:sz w:val="24"/>
                <w:szCs w:val="24"/>
              </w:rPr>
              <w:t xml:space="preserve">Содержание </w:t>
            </w:r>
          </w:p>
        </w:tc>
      </w:tr>
      <w:tr w:rsidR="00DD1FE4" w:rsidRPr="005F1217" w14:paraId="003CB171" w14:textId="77777777" w:rsidTr="00085E96">
        <w:tc>
          <w:tcPr>
            <w:tcW w:w="2547" w:type="dxa"/>
            <w:vMerge/>
            <w:tcBorders>
              <w:right w:val="single" w:sz="4" w:space="0" w:color="auto"/>
            </w:tcBorders>
          </w:tcPr>
          <w:p w14:paraId="1F1090BE" w14:textId="77777777" w:rsidR="00DD1FE4" w:rsidRPr="005F1217" w:rsidRDefault="00DD1FE4" w:rsidP="00085E96">
            <w:pPr>
              <w:rPr>
                <w:rFonts w:ascii="Times New Roman" w:hAnsi="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598D7F32" w14:textId="77777777" w:rsidR="00DD1FE4" w:rsidRPr="005F1217" w:rsidRDefault="00DD1FE4" w:rsidP="00085E96">
            <w:pPr>
              <w:pStyle w:val="35"/>
              <w:ind w:left="0"/>
              <w:rPr>
                <w:sz w:val="24"/>
                <w:szCs w:val="24"/>
              </w:rPr>
            </w:pPr>
            <w:r w:rsidRPr="005F1217">
              <w:rPr>
                <w:sz w:val="24"/>
                <w:szCs w:val="24"/>
              </w:rPr>
              <w:t>1. Технология термической обработки сталей:</w:t>
            </w:r>
          </w:p>
          <w:p w14:paraId="24558785" w14:textId="77777777" w:rsidR="00DD1FE4" w:rsidRPr="005F1217" w:rsidRDefault="00DD1FE4" w:rsidP="00085E96">
            <w:pPr>
              <w:pStyle w:val="35"/>
              <w:ind w:left="0"/>
              <w:rPr>
                <w:sz w:val="24"/>
                <w:szCs w:val="24"/>
              </w:rPr>
            </w:pPr>
            <w:r w:rsidRPr="005F1217">
              <w:rPr>
                <w:sz w:val="24"/>
                <w:szCs w:val="24"/>
              </w:rPr>
              <w:t>отжиг, нормализация, закалка, отпуск, старение.</w:t>
            </w:r>
          </w:p>
        </w:tc>
      </w:tr>
      <w:tr w:rsidR="00DD1FE4" w:rsidRPr="005F1217" w14:paraId="5F5F1D79" w14:textId="77777777" w:rsidTr="00085E96">
        <w:tc>
          <w:tcPr>
            <w:tcW w:w="2547" w:type="dxa"/>
            <w:vMerge/>
            <w:tcBorders>
              <w:right w:val="single" w:sz="4" w:space="0" w:color="auto"/>
            </w:tcBorders>
          </w:tcPr>
          <w:p w14:paraId="336FF167" w14:textId="77777777" w:rsidR="00DD1FE4" w:rsidRPr="005F1217" w:rsidRDefault="00DD1FE4" w:rsidP="00085E96">
            <w:pPr>
              <w:rPr>
                <w:rFonts w:ascii="Times New Roman" w:hAnsi="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688CBC7B" w14:textId="77777777" w:rsidR="00DD1FE4" w:rsidRPr="005F1217" w:rsidRDefault="00DD1FE4" w:rsidP="00085E96">
            <w:pPr>
              <w:pStyle w:val="35"/>
              <w:ind w:left="0"/>
              <w:rPr>
                <w:sz w:val="24"/>
                <w:szCs w:val="24"/>
              </w:rPr>
            </w:pPr>
            <w:r w:rsidRPr="005F1217">
              <w:rPr>
                <w:sz w:val="24"/>
                <w:szCs w:val="24"/>
              </w:rPr>
              <w:t>2. Классификация сталей. Углеродистые стали.</w:t>
            </w:r>
          </w:p>
          <w:p w14:paraId="7A27AE85" w14:textId="77777777" w:rsidR="00DD1FE4" w:rsidRPr="005F1217" w:rsidRDefault="00DD1FE4" w:rsidP="00085E96">
            <w:pPr>
              <w:pStyle w:val="35"/>
              <w:ind w:left="0"/>
              <w:rPr>
                <w:b/>
                <w:sz w:val="24"/>
                <w:szCs w:val="24"/>
              </w:rPr>
            </w:pPr>
            <w:r w:rsidRPr="005F1217">
              <w:rPr>
                <w:sz w:val="24"/>
                <w:szCs w:val="24"/>
              </w:rPr>
              <w:t>Легированные стали, их свойства. Инструментальные стали. Маркировка сталей</w:t>
            </w:r>
          </w:p>
        </w:tc>
      </w:tr>
      <w:tr w:rsidR="00DD1FE4" w:rsidRPr="005F1217" w14:paraId="1570D108" w14:textId="77777777" w:rsidTr="00085E96">
        <w:tc>
          <w:tcPr>
            <w:tcW w:w="2547" w:type="dxa"/>
            <w:vMerge/>
            <w:tcBorders>
              <w:right w:val="single" w:sz="4" w:space="0" w:color="auto"/>
            </w:tcBorders>
          </w:tcPr>
          <w:p w14:paraId="5EFAA038" w14:textId="77777777" w:rsidR="00DD1FE4" w:rsidRPr="005F1217" w:rsidRDefault="00DD1FE4" w:rsidP="00085E96">
            <w:pPr>
              <w:rPr>
                <w:rFonts w:ascii="Times New Roman" w:hAnsi="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4FE16873" w14:textId="77777777" w:rsidR="00DD1FE4" w:rsidRPr="005F1217" w:rsidRDefault="00DD1FE4" w:rsidP="00085E96">
            <w:pPr>
              <w:pStyle w:val="35"/>
              <w:ind w:left="0"/>
              <w:rPr>
                <w:sz w:val="24"/>
                <w:szCs w:val="24"/>
              </w:rPr>
            </w:pPr>
            <w:r w:rsidRPr="005F1217">
              <w:rPr>
                <w:sz w:val="24"/>
                <w:szCs w:val="24"/>
              </w:rPr>
              <w:t>3. Классификация чугунов. Структура и свойства чугунов. Белые, серые, ковкие, высокопрочные, легированные, антифрикционные чугуны</w:t>
            </w:r>
          </w:p>
        </w:tc>
      </w:tr>
      <w:tr w:rsidR="00DD1FE4" w:rsidRPr="005F1217" w14:paraId="55AA5D9F" w14:textId="77777777" w:rsidTr="00085E96">
        <w:tc>
          <w:tcPr>
            <w:tcW w:w="2547" w:type="dxa"/>
            <w:vMerge/>
            <w:tcBorders>
              <w:right w:val="single" w:sz="4" w:space="0" w:color="auto"/>
            </w:tcBorders>
          </w:tcPr>
          <w:p w14:paraId="240FDDCD" w14:textId="77777777" w:rsidR="00DD1FE4" w:rsidRPr="005F1217" w:rsidRDefault="00DD1FE4" w:rsidP="00085E96">
            <w:pPr>
              <w:rPr>
                <w:rFonts w:ascii="Times New Roman" w:hAnsi="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0FBCB64D" w14:textId="77777777" w:rsidR="00DD1FE4" w:rsidRPr="005F1217" w:rsidRDefault="00DD1FE4" w:rsidP="00085E96">
            <w:pPr>
              <w:pStyle w:val="35"/>
              <w:ind w:left="0"/>
              <w:rPr>
                <w:b/>
                <w:sz w:val="24"/>
                <w:szCs w:val="24"/>
              </w:rPr>
            </w:pPr>
            <w:r w:rsidRPr="005F1217">
              <w:rPr>
                <w:b/>
                <w:sz w:val="24"/>
                <w:szCs w:val="24"/>
              </w:rPr>
              <w:t>В том числе практических занятий и лабораторных работ</w:t>
            </w:r>
          </w:p>
        </w:tc>
      </w:tr>
      <w:tr w:rsidR="00DD1FE4" w:rsidRPr="005F1217" w14:paraId="3D60F2BA" w14:textId="77777777" w:rsidTr="00085E96">
        <w:tc>
          <w:tcPr>
            <w:tcW w:w="2547" w:type="dxa"/>
            <w:vMerge/>
            <w:tcBorders>
              <w:right w:val="single" w:sz="4" w:space="0" w:color="auto"/>
            </w:tcBorders>
          </w:tcPr>
          <w:p w14:paraId="03D678B4" w14:textId="77777777" w:rsidR="00DD1FE4" w:rsidRPr="005F1217" w:rsidRDefault="00DD1FE4" w:rsidP="00085E96">
            <w:pPr>
              <w:rPr>
                <w:rFonts w:ascii="Times New Roman" w:hAnsi="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55E13FFF" w14:textId="77777777" w:rsidR="00DD1FE4" w:rsidRPr="005F1217" w:rsidRDefault="00DD1FE4" w:rsidP="00085E96">
            <w:pPr>
              <w:pStyle w:val="35"/>
              <w:ind w:left="0"/>
              <w:rPr>
                <w:sz w:val="24"/>
                <w:szCs w:val="24"/>
              </w:rPr>
            </w:pPr>
            <w:r w:rsidRPr="005F1217">
              <w:rPr>
                <w:sz w:val="24"/>
                <w:szCs w:val="24"/>
              </w:rPr>
              <w:t>1. Анализ диаграммы «железо – углерод»</w:t>
            </w:r>
          </w:p>
        </w:tc>
      </w:tr>
      <w:tr w:rsidR="00DD1FE4" w:rsidRPr="005F1217" w14:paraId="0BDC2AF5" w14:textId="77777777" w:rsidTr="00DE3C6C">
        <w:tc>
          <w:tcPr>
            <w:tcW w:w="2547" w:type="dxa"/>
            <w:vMerge/>
            <w:tcBorders>
              <w:right w:val="single" w:sz="4" w:space="0" w:color="auto"/>
            </w:tcBorders>
          </w:tcPr>
          <w:p w14:paraId="4B4CA249" w14:textId="77777777" w:rsidR="00DD1FE4" w:rsidRPr="005F1217" w:rsidRDefault="00DD1FE4" w:rsidP="00085E96">
            <w:pPr>
              <w:rPr>
                <w:rFonts w:ascii="Times New Roman" w:hAnsi="Times New Roman"/>
                <w:sz w:val="24"/>
                <w:szCs w:val="24"/>
              </w:rPr>
            </w:pPr>
          </w:p>
        </w:tc>
        <w:tc>
          <w:tcPr>
            <w:tcW w:w="7087" w:type="dxa"/>
            <w:tcBorders>
              <w:top w:val="single" w:sz="4" w:space="0" w:color="auto"/>
              <w:left w:val="single" w:sz="4" w:space="0" w:color="auto"/>
            </w:tcBorders>
          </w:tcPr>
          <w:p w14:paraId="55FAA6C1" w14:textId="77777777" w:rsidR="00DD1FE4" w:rsidRPr="005F1217" w:rsidRDefault="00DD1FE4" w:rsidP="00085E96">
            <w:pPr>
              <w:pStyle w:val="35"/>
              <w:ind w:left="0"/>
              <w:rPr>
                <w:sz w:val="24"/>
                <w:szCs w:val="24"/>
              </w:rPr>
            </w:pPr>
            <w:r w:rsidRPr="005F1217">
              <w:rPr>
                <w:sz w:val="24"/>
                <w:szCs w:val="24"/>
              </w:rPr>
              <w:t>2. Сравнение свойств стали до и после закалки</w:t>
            </w:r>
          </w:p>
        </w:tc>
      </w:tr>
      <w:tr w:rsidR="00DD1FE4" w:rsidRPr="005F1217" w14:paraId="57B06D9D" w14:textId="77777777" w:rsidTr="00DE3C6C">
        <w:tc>
          <w:tcPr>
            <w:tcW w:w="2547" w:type="dxa"/>
            <w:vMerge/>
            <w:tcBorders>
              <w:right w:val="single" w:sz="4" w:space="0" w:color="auto"/>
            </w:tcBorders>
          </w:tcPr>
          <w:p w14:paraId="1868C19D" w14:textId="77777777" w:rsidR="00DD1FE4" w:rsidRPr="005F1217" w:rsidRDefault="00DD1FE4" w:rsidP="00085E96">
            <w:pPr>
              <w:rPr>
                <w:rFonts w:ascii="Times New Roman" w:hAnsi="Times New Roman"/>
                <w:sz w:val="24"/>
                <w:szCs w:val="24"/>
              </w:rPr>
            </w:pPr>
          </w:p>
        </w:tc>
        <w:tc>
          <w:tcPr>
            <w:tcW w:w="7087" w:type="dxa"/>
            <w:tcBorders>
              <w:left w:val="single" w:sz="4" w:space="0" w:color="auto"/>
            </w:tcBorders>
          </w:tcPr>
          <w:p w14:paraId="05D857E4" w14:textId="77777777" w:rsidR="00DD1FE4" w:rsidRPr="005F1217" w:rsidRDefault="00DD1FE4" w:rsidP="00085E96">
            <w:pPr>
              <w:pStyle w:val="35"/>
              <w:ind w:left="0"/>
              <w:rPr>
                <w:sz w:val="24"/>
                <w:szCs w:val="24"/>
              </w:rPr>
            </w:pPr>
            <w:r w:rsidRPr="005F1217">
              <w:rPr>
                <w:sz w:val="24"/>
                <w:szCs w:val="24"/>
              </w:rPr>
              <w:t>3.Определение состава легированных сталей и чугуна</w:t>
            </w:r>
          </w:p>
        </w:tc>
      </w:tr>
      <w:tr w:rsidR="00DD1FE4" w:rsidRPr="005F1217" w14:paraId="47B3D7D3" w14:textId="77777777" w:rsidTr="00DE3C6C">
        <w:tc>
          <w:tcPr>
            <w:tcW w:w="2547" w:type="dxa"/>
            <w:vMerge/>
            <w:tcBorders>
              <w:right w:val="single" w:sz="4" w:space="0" w:color="auto"/>
            </w:tcBorders>
          </w:tcPr>
          <w:p w14:paraId="3A972521" w14:textId="77777777" w:rsidR="00DD1FE4" w:rsidRPr="005F1217" w:rsidRDefault="00DD1FE4" w:rsidP="00085E96">
            <w:pPr>
              <w:rPr>
                <w:rFonts w:ascii="Times New Roman" w:hAnsi="Times New Roman"/>
                <w:sz w:val="24"/>
                <w:szCs w:val="24"/>
              </w:rPr>
            </w:pPr>
          </w:p>
        </w:tc>
        <w:tc>
          <w:tcPr>
            <w:tcW w:w="7087" w:type="dxa"/>
            <w:tcBorders>
              <w:left w:val="single" w:sz="4" w:space="0" w:color="auto"/>
            </w:tcBorders>
          </w:tcPr>
          <w:p w14:paraId="596B9224" w14:textId="77777777" w:rsidR="00DD1FE4" w:rsidRPr="00F70F81" w:rsidRDefault="00DD1FE4" w:rsidP="00DD1FE4">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5378431F" w14:textId="0ED25CC7" w:rsidR="00DD1FE4" w:rsidRPr="005F1217" w:rsidRDefault="00DD1FE4" w:rsidP="00DD1FE4">
            <w:pPr>
              <w:pStyle w:val="35"/>
              <w:ind w:left="0"/>
              <w:rPr>
                <w:sz w:val="24"/>
                <w:szCs w:val="24"/>
              </w:rPr>
            </w:pPr>
            <w:r w:rsidRPr="00F70F81">
              <w:rPr>
                <w:bCs/>
                <w:i/>
                <w:sz w:val="20"/>
              </w:rPr>
              <w:t>Необходимость и тематика определяются образовательной организацией</w:t>
            </w:r>
          </w:p>
        </w:tc>
      </w:tr>
      <w:tr w:rsidR="00DD1FE4" w:rsidRPr="005F1217" w14:paraId="0C2DAA7F" w14:textId="77777777" w:rsidTr="00085E96">
        <w:tc>
          <w:tcPr>
            <w:tcW w:w="2547" w:type="dxa"/>
            <w:vMerge w:val="restart"/>
          </w:tcPr>
          <w:p w14:paraId="266A0B2F" w14:textId="77777777" w:rsidR="00DD1FE4" w:rsidRPr="005F1217" w:rsidRDefault="00DD1FE4" w:rsidP="00085E96">
            <w:pPr>
              <w:rPr>
                <w:rFonts w:ascii="Times New Roman" w:hAnsi="Times New Roman"/>
                <w:sz w:val="24"/>
                <w:szCs w:val="24"/>
              </w:rPr>
            </w:pPr>
            <w:r w:rsidRPr="005F1217">
              <w:rPr>
                <w:rFonts w:ascii="Times New Roman" w:hAnsi="Times New Roman"/>
                <w:b/>
                <w:sz w:val="24"/>
                <w:szCs w:val="24"/>
              </w:rPr>
              <w:t>Тема 1.3. Цветные металлы и сплавы</w:t>
            </w:r>
          </w:p>
        </w:tc>
        <w:tc>
          <w:tcPr>
            <w:tcW w:w="7087" w:type="dxa"/>
          </w:tcPr>
          <w:p w14:paraId="4D3BDA2C" w14:textId="77777777" w:rsidR="00DD1FE4" w:rsidRPr="005F1217" w:rsidRDefault="00DD1FE4" w:rsidP="00085E96">
            <w:pPr>
              <w:pStyle w:val="35"/>
              <w:ind w:left="0"/>
              <w:rPr>
                <w:b/>
                <w:sz w:val="24"/>
                <w:szCs w:val="24"/>
              </w:rPr>
            </w:pPr>
            <w:r w:rsidRPr="005F1217">
              <w:rPr>
                <w:b/>
                <w:sz w:val="24"/>
                <w:szCs w:val="24"/>
              </w:rPr>
              <w:t xml:space="preserve">Содержание </w:t>
            </w:r>
          </w:p>
        </w:tc>
      </w:tr>
      <w:tr w:rsidR="00DD1FE4" w:rsidRPr="005F1217" w14:paraId="684BD2CC" w14:textId="77777777" w:rsidTr="00085E96">
        <w:tc>
          <w:tcPr>
            <w:tcW w:w="2547" w:type="dxa"/>
            <w:vMerge/>
          </w:tcPr>
          <w:p w14:paraId="4EF27BD0" w14:textId="77777777" w:rsidR="00DD1FE4" w:rsidRPr="005F1217" w:rsidRDefault="00DD1FE4" w:rsidP="00085E96">
            <w:pPr>
              <w:rPr>
                <w:rFonts w:ascii="Times New Roman" w:hAnsi="Times New Roman"/>
                <w:sz w:val="24"/>
                <w:szCs w:val="24"/>
              </w:rPr>
            </w:pPr>
          </w:p>
        </w:tc>
        <w:tc>
          <w:tcPr>
            <w:tcW w:w="7087" w:type="dxa"/>
          </w:tcPr>
          <w:p w14:paraId="4784C4D0" w14:textId="77777777" w:rsidR="00DD1FE4" w:rsidRPr="005F1217" w:rsidRDefault="00DD1FE4" w:rsidP="00085E96">
            <w:pPr>
              <w:pStyle w:val="35"/>
              <w:spacing w:line="266" w:lineRule="exact"/>
              <w:ind w:left="0"/>
              <w:rPr>
                <w:sz w:val="24"/>
                <w:szCs w:val="24"/>
              </w:rPr>
            </w:pPr>
            <w:r w:rsidRPr="005F1217">
              <w:rPr>
                <w:sz w:val="24"/>
                <w:szCs w:val="24"/>
              </w:rPr>
              <w:t>1. Сплавы на основе меди, алюминия, титана:</w:t>
            </w:r>
          </w:p>
          <w:p w14:paraId="4B7F28C4" w14:textId="77777777" w:rsidR="00DD1FE4" w:rsidRPr="005F1217" w:rsidRDefault="00DD1FE4" w:rsidP="00085E96">
            <w:pPr>
              <w:pStyle w:val="35"/>
              <w:ind w:left="0"/>
              <w:rPr>
                <w:b/>
                <w:sz w:val="24"/>
                <w:szCs w:val="24"/>
              </w:rPr>
            </w:pPr>
            <w:r w:rsidRPr="005F1217">
              <w:rPr>
                <w:sz w:val="24"/>
                <w:szCs w:val="24"/>
              </w:rPr>
              <w:t>свойства, применение</w:t>
            </w:r>
          </w:p>
        </w:tc>
      </w:tr>
      <w:tr w:rsidR="00DD1FE4" w:rsidRPr="005F1217" w14:paraId="3C2FD8DF" w14:textId="77777777" w:rsidTr="00085E96">
        <w:tc>
          <w:tcPr>
            <w:tcW w:w="2547" w:type="dxa"/>
            <w:vMerge/>
          </w:tcPr>
          <w:p w14:paraId="3FE2D605" w14:textId="77777777" w:rsidR="00DD1FE4" w:rsidRPr="005F1217" w:rsidRDefault="00DD1FE4" w:rsidP="00085E96">
            <w:pPr>
              <w:rPr>
                <w:rFonts w:ascii="Times New Roman" w:hAnsi="Times New Roman"/>
                <w:sz w:val="24"/>
                <w:szCs w:val="24"/>
              </w:rPr>
            </w:pPr>
          </w:p>
        </w:tc>
        <w:tc>
          <w:tcPr>
            <w:tcW w:w="7087" w:type="dxa"/>
          </w:tcPr>
          <w:p w14:paraId="7C394598" w14:textId="77777777" w:rsidR="00DD1FE4" w:rsidRPr="005F1217" w:rsidRDefault="00DD1FE4" w:rsidP="00085E96">
            <w:pPr>
              <w:pStyle w:val="35"/>
              <w:ind w:left="0"/>
              <w:rPr>
                <w:b/>
                <w:sz w:val="24"/>
                <w:szCs w:val="24"/>
              </w:rPr>
            </w:pPr>
            <w:r w:rsidRPr="005F1217">
              <w:rPr>
                <w:b/>
                <w:sz w:val="24"/>
                <w:szCs w:val="24"/>
              </w:rPr>
              <w:t>В том числе практических занятий и лабораторных работ:</w:t>
            </w:r>
          </w:p>
        </w:tc>
      </w:tr>
      <w:tr w:rsidR="00DD1FE4" w:rsidRPr="005F1217" w14:paraId="574520D1" w14:textId="77777777" w:rsidTr="00085E96">
        <w:tc>
          <w:tcPr>
            <w:tcW w:w="2547" w:type="dxa"/>
            <w:vMerge/>
          </w:tcPr>
          <w:p w14:paraId="129FB835" w14:textId="77777777" w:rsidR="00DD1FE4" w:rsidRPr="005F1217" w:rsidRDefault="00DD1FE4" w:rsidP="00085E96">
            <w:pPr>
              <w:rPr>
                <w:rFonts w:ascii="Times New Roman" w:hAnsi="Times New Roman"/>
                <w:sz w:val="24"/>
                <w:szCs w:val="24"/>
              </w:rPr>
            </w:pPr>
          </w:p>
        </w:tc>
        <w:tc>
          <w:tcPr>
            <w:tcW w:w="7087" w:type="dxa"/>
          </w:tcPr>
          <w:p w14:paraId="146A90E3" w14:textId="77777777" w:rsidR="00DD1FE4" w:rsidRPr="005F1217" w:rsidRDefault="00DD1FE4" w:rsidP="00085E96">
            <w:pPr>
              <w:pStyle w:val="35"/>
              <w:ind w:left="0"/>
              <w:rPr>
                <w:b/>
                <w:sz w:val="24"/>
                <w:szCs w:val="24"/>
              </w:rPr>
            </w:pPr>
            <w:r w:rsidRPr="005F1217">
              <w:rPr>
                <w:sz w:val="24"/>
                <w:szCs w:val="24"/>
              </w:rPr>
              <w:t>1. Изучение состава сплавов цветных металлов</w:t>
            </w:r>
          </w:p>
        </w:tc>
      </w:tr>
      <w:tr w:rsidR="00DD1FE4" w:rsidRPr="005F1217" w14:paraId="33B00E43" w14:textId="77777777" w:rsidTr="00085E96">
        <w:tc>
          <w:tcPr>
            <w:tcW w:w="2547" w:type="dxa"/>
            <w:vMerge/>
          </w:tcPr>
          <w:p w14:paraId="56F90DC8" w14:textId="77777777" w:rsidR="00DD1FE4" w:rsidRPr="005F1217" w:rsidRDefault="00DD1FE4" w:rsidP="00085E96">
            <w:pPr>
              <w:rPr>
                <w:rFonts w:ascii="Times New Roman" w:hAnsi="Times New Roman"/>
                <w:sz w:val="24"/>
                <w:szCs w:val="24"/>
              </w:rPr>
            </w:pPr>
          </w:p>
        </w:tc>
        <w:tc>
          <w:tcPr>
            <w:tcW w:w="7087" w:type="dxa"/>
          </w:tcPr>
          <w:p w14:paraId="041FEC9F" w14:textId="77777777" w:rsidR="00DD1FE4" w:rsidRPr="00F70F81" w:rsidRDefault="00DD1FE4" w:rsidP="00DD1FE4">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2B92A426" w14:textId="57C53FCA" w:rsidR="00DD1FE4" w:rsidRPr="005F1217" w:rsidRDefault="00DD1FE4" w:rsidP="00DD1FE4">
            <w:pPr>
              <w:pStyle w:val="35"/>
              <w:ind w:left="0"/>
              <w:rPr>
                <w:sz w:val="24"/>
                <w:szCs w:val="24"/>
              </w:rPr>
            </w:pPr>
            <w:r w:rsidRPr="00F70F81">
              <w:rPr>
                <w:bCs/>
                <w:i/>
                <w:sz w:val="20"/>
              </w:rPr>
              <w:t>Необходимость и тематика определяются образовательной организацией</w:t>
            </w:r>
          </w:p>
        </w:tc>
      </w:tr>
      <w:tr w:rsidR="007943BB" w:rsidRPr="005F1217" w14:paraId="770509CB" w14:textId="77777777" w:rsidTr="00CE3EDC">
        <w:tc>
          <w:tcPr>
            <w:tcW w:w="9634" w:type="dxa"/>
            <w:gridSpan w:val="2"/>
            <w:tcBorders>
              <w:bottom w:val="single" w:sz="4" w:space="0" w:color="auto"/>
            </w:tcBorders>
          </w:tcPr>
          <w:p w14:paraId="1208CF4A" w14:textId="5704C8DC" w:rsidR="007943BB" w:rsidRPr="005F1217" w:rsidRDefault="007943BB" w:rsidP="00085E96">
            <w:pPr>
              <w:pStyle w:val="35"/>
              <w:ind w:left="0"/>
              <w:rPr>
                <w:b/>
                <w:sz w:val="24"/>
                <w:szCs w:val="24"/>
              </w:rPr>
            </w:pPr>
            <w:r w:rsidRPr="005F1217">
              <w:rPr>
                <w:b/>
                <w:sz w:val="24"/>
                <w:szCs w:val="24"/>
              </w:rPr>
              <w:t>Раздел 2. Неметаллические материалы</w:t>
            </w:r>
            <w:r w:rsidR="00CE3EDC">
              <w:rPr>
                <w:b/>
                <w:sz w:val="24"/>
                <w:szCs w:val="24"/>
              </w:rPr>
              <w:t xml:space="preserve"> (8)</w:t>
            </w:r>
          </w:p>
        </w:tc>
      </w:tr>
      <w:tr w:rsidR="00DD1FE4" w:rsidRPr="005F1217" w14:paraId="5586100E" w14:textId="77777777" w:rsidTr="00CE3EDC">
        <w:tc>
          <w:tcPr>
            <w:tcW w:w="2547" w:type="dxa"/>
            <w:vMerge w:val="restart"/>
            <w:tcBorders>
              <w:top w:val="single" w:sz="4" w:space="0" w:color="auto"/>
              <w:left w:val="single" w:sz="4" w:space="0" w:color="auto"/>
              <w:bottom w:val="single" w:sz="4" w:space="0" w:color="auto"/>
              <w:right w:val="single" w:sz="4" w:space="0" w:color="auto"/>
            </w:tcBorders>
          </w:tcPr>
          <w:p w14:paraId="1755AEA1" w14:textId="77777777" w:rsidR="00DD1FE4" w:rsidRPr="005F1217" w:rsidRDefault="00DD1FE4" w:rsidP="00085E96">
            <w:pPr>
              <w:rPr>
                <w:rFonts w:ascii="Times New Roman" w:hAnsi="Times New Roman"/>
                <w:sz w:val="24"/>
                <w:szCs w:val="24"/>
              </w:rPr>
            </w:pPr>
            <w:r w:rsidRPr="005F1217">
              <w:rPr>
                <w:rFonts w:ascii="Times New Roman" w:hAnsi="Times New Roman"/>
                <w:b/>
                <w:sz w:val="24"/>
                <w:szCs w:val="24"/>
              </w:rPr>
              <w:lastRenderedPageBreak/>
              <w:t>Тема 2.1 Полимерные материалы</w:t>
            </w:r>
          </w:p>
        </w:tc>
        <w:tc>
          <w:tcPr>
            <w:tcW w:w="7087" w:type="dxa"/>
            <w:tcBorders>
              <w:top w:val="single" w:sz="4" w:space="0" w:color="auto"/>
              <w:left w:val="single" w:sz="4" w:space="0" w:color="auto"/>
              <w:bottom w:val="single" w:sz="4" w:space="0" w:color="auto"/>
              <w:right w:val="single" w:sz="4" w:space="0" w:color="auto"/>
            </w:tcBorders>
          </w:tcPr>
          <w:p w14:paraId="4D190FF5" w14:textId="77777777" w:rsidR="00DD1FE4" w:rsidRPr="005F1217" w:rsidRDefault="00DD1FE4" w:rsidP="00085E96">
            <w:pPr>
              <w:pStyle w:val="35"/>
              <w:ind w:left="0"/>
              <w:rPr>
                <w:b/>
                <w:sz w:val="24"/>
                <w:szCs w:val="24"/>
              </w:rPr>
            </w:pPr>
            <w:r w:rsidRPr="005F1217">
              <w:rPr>
                <w:b/>
                <w:sz w:val="24"/>
                <w:szCs w:val="24"/>
              </w:rPr>
              <w:t xml:space="preserve">Содержание </w:t>
            </w:r>
          </w:p>
        </w:tc>
      </w:tr>
      <w:tr w:rsidR="00DD1FE4" w:rsidRPr="005F1217" w14:paraId="196B1FDF" w14:textId="77777777" w:rsidTr="00CE3EDC">
        <w:tc>
          <w:tcPr>
            <w:tcW w:w="2547" w:type="dxa"/>
            <w:vMerge/>
            <w:tcBorders>
              <w:top w:val="single" w:sz="4" w:space="0" w:color="auto"/>
              <w:left w:val="single" w:sz="4" w:space="0" w:color="auto"/>
              <w:bottom w:val="single" w:sz="4" w:space="0" w:color="auto"/>
              <w:right w:val="single" w:sz="4" w:space="0" w:color="auto"/>
            </w:tcBorders>
          </w:tcPr>
          <w:p w14:paraId="1322D210" w14:textId="77777777" w:rsidR="00DD1FE4" w:rsidRPr="005F1217" w:rsidRDefault="00DD1FE4" w:rsidP="00085E96">
            <w:pPr>
              <w:rPr>
                <w:rFonts w:ascii="Times New Roman" w:hAnsi="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39E175A5" w14:textId="77777777" w:rsidR="00DD1FE4" w:rsidRPr="005F1217" w:rsidRDefault="00DD1FE4" w:rsidP="00085E96">
            <w:pPr>
              <w:pStyle w:val="35"/>
              <w:ind w:left="0"/>
              <w:rPr>
                <w:b/>
                <w:sz w:val="24"/>
                <w:szCs w:val="24"/>
              </w:rPr>
            </w:pPr>
            <w:r w:rsidRPr="005F1217">
              <w:rPr>
                <w:sz w:val="24"/>
                <w:szCs w:val="24"/>
              </w:rPr>
              <w:t>1. Состав и строение полимеров. Пластические массы. Резины. Клеящие материалы. Лакокрасочные материалы</w:t>
            </w:r>
          </w:p>
        </w:tc>
      </w:tr>
      <w:tr w:rsidR="00DD1FE4" w:rsidRPr="005F1217" w14:paraId="66774184" w14:textId="77777777" w:rsidTr="00CE3EDC">
        <w:tc>
          <w:tcPr>
            <w:tcW w:w="2547" w:type="dxa"/>
            <w:vMerge/>
            <w:tcBorders>
              <w:top w:val="single" w:sz="4" w:space="0" w:color="auto"/>
              <w:left w:val="single" w:sz="4" w:space="0" w:color="auto"/>
              <w:bottom w:val="single" w:sz="4" w:space="0" w:color="auto"/>
              <w:right w:val="single" w:sz="4" w:space="0" w:color="auto"/>
            </w:tcBorders>
          </w:tcPr>
          <w:p w14:paraId="3DB27B30" w14:textId="77777777" w:rsidR="00DD1FE4" w:rsidRPr="005F1217" w:rsidRDefault="00DD1FE4" w:rsidP="00085E96">
            <w:pPr>
              <w:rPr>
                <w:rFonts w:ascii="Times New Roman" w:hAnsi="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032CBDBA" w14:textId="77777777" w:rsidR="00DD1FE4" w:rsidRPr="005F1217" w:rsidRDefault="00DD1FE4" w:rsidP="00085E96">
            <w:pPr>
              <w:pStyle w:val="35"/>
              <w:ind w:left="0"/>
              <w:rPr>
                <w:b/>
                <w:sz w:val="24"/>
                <w:szCs w:val="24"/>
              </w:rPr>
            </w:pPr>
            <w:r w:rsidRPr="005F1217">
              <w:rPr>
                <w:b/>
                <w:sz w:val="24"/>
                <w:szCs w:val="24"/>
              </w:rPr>
              <w:t>В том числе практических занятий и лабораторных работ</w:t>
            </w:r>
          </w:p>
        </w:tc>
      </w:tr>
      <w:tr w:rsidR="00DD1FE4" w:rsidRPr="005F1217" w14:paraId="7F841EEE" w14:textId="77777777" w:rsidTr="00CE3EDC">
        <w:tc>
          <w:tcPr>
            <w:tcW w:w="2547" w:type="dxa"/>
            <w:vMerge/>
            <w:tcBorders>
              <w:top w:val="single" w:sz="4" w:space="0" w:color="auto"/>
              <w:left w:val="single" w:sz="4" w:space="0" w:color="auto"/>
              <w:bottom w:val="single" w:sz="4" w:space="0" w:color="auto"/>
              <w:right w:val="single" w:sz="4" w:space="0" w:color="auto"/>
            </w:tcBorders>
          </w:tcPr>
          <w:p w14:paraId="08194099" w14:textId="77777777" w:rsidR="00DD1FE4" w:rsidRPr="005F1217" w:rsidRDefault="00DD1FE4" w:rsidP="00085E96">
            <w:pPr>
              <w:rPr>
                <w:rFonts w:ascii="Times New Roman" w:hAnsi="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4BCFD751" w14:textId="77777777" w:rsidR="00DD1FE4" w:rsidRPr="005F1217" w:rsidRDefault="00DD1FE4" w:rsidP="00085E96">
            <w:pPr>
              <w:pStyle w:val="35"/>
              <w:ind w:left="0"/>
              <w:rPr>
                <w:b/>
                <w:sz w:val="24"/>
                <w:szCs w:val="24"/>
              </w:rPr>
            </w:pPr>
            <w:r w:rsidRPr="005F1217">
              <w:rPr>
                <w:sz w:val="24"/>
                <w:szCs w:val="24"/>
              </w:rPr>
              <w:t>1. Технологические свойства пластических масс. Определение качества бензина</w:t>
            </w:r>
          </w:p>
        </w:tc>
      </w:tr>
      <w:tr w:rsidR="00DD1FE4" w:rsidRPr="005F1217" w14:paraId="7A7EECC1" w14:textId="77777777" w:rsidTr="00CE3EDC">
        <w:tc>
          <w:tcPr>
            <w:tcW w:w="2547" w:type="dxa"/>
            <w:vMerge/>
            <w:tcBorders>
              <w:top w:val="single" w:sz="4" w:space="0" w:color="auto"/>
              <w:left w:val="single" w:sz="4" w:space="0" w:color="auto"/>
              <w:bottom w:val="single" w:sz="4" w:space="0" w:color="auto"/>
              <w:right w:val="single" w:sz="4" w:space="0" w:color="auto"/>
            </w:tcBorders>
          </w:tcPr>
          <w:p w14:paraId="5817C199" w14:textId="77777777" w:rsidR="00DD1FE4" w:rsidRPr="005F1217" w:rsidRDefault="00DD1FE4" w:rsidP="00085E96">
            <w:pPr>
              <w:rPr>
                <w:rFonts w:ascii="Times New Roman" w:hAnsi="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724DB0C8" w14:textId="77777777" w:rsidR="00DD1FE4" w:rsidRPr="00F70F81" w:rsidRDefault="00DD1FE4" w:rsidP="00DD1FE4">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226AE925" w14:textId="2983CE7C" w:rsidR="00DD1FE4" w:rsidRPr="005F1217" w:rsidRDefault="00DD1FE4" w:rsidP="00DD1FE4">
            <w:pPr>
              <w:pStyle w:val="35"/>
              <w:ind w:left="0"/>
              <w:rPr>
                <w:sz w:val="24"/>
                <w:szCs w:val="24"/>
              </w:rPr>
            </w:pPr>
            <w:r w:rsidRPr="00F70F81">
              <w:rPr>
                <w:bCs/>
                <w:i/>
                <w:sz w:val="20"/>
              </w:rPr>
              <w:t>Необходимость и тематика определяются образовательной организацией</w:t>
            </w:r>
          </w:p>
        </w:tc>
      </w:tr>
    </w:tbl>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7087"/>
      </w:tblGrid>
      <w:tr w:rsidR="00CE3EDC" w:rsidRPr="00C240E8" w14:paraId="14BCD37A" w14:textId="77777777" w:rsidTr="00CE3EDC">
        <w:trPr>
          <w:trHeight w:val="425"/>
        </w:trPr>
        <w:tc>
          <w:tcPr>
            <w:tcW w:w="9639" w:type="dxa"/>
            <w:gridSpan w:val="2"/>
            <w:vAlign w:val="center"/>
          </w:tcPr>
          <w:p w14:paraId="3B59DB82" w14:textId="72AD068C" w:rsidR="00CE3EDC" w:rsidRPr="00C240E8" w:rsidRDefault="00CE3EDC" w:rsidP="00CB2E75">
            <w:pPr>
              <w:rPr>
                <w:rFonts w:ascii="Times New Roman" w:hAnsi="Times New Roman"/>
                <w:sz w:val="24"/>
                <w:szCs w:val="24"/>
              </w:rPr>
            </w:pPr>
            <w:r w:rsidRPr="00C240E8">
              <w:rPr>
                <w:rFonts w:ascii="Times New Roman" w:hAnsi="Times New Roman"/>
                <w:b/>
                <w:bCs/>
                <w:sz w:val="24"/>
                <w:szCs w:val="24"/>
              </w:rPr>
              <w:t>Раздел 3. Автомобильные эксплуатационные материалы</w:t>
            </w:r>
            <w:r>
              <w:rPr>
                <w:rFonts w:ascii="Times New Roman" w:hAnsi="Times New Roman"/>
                <w:b/>
                <w:bCs/>
                <w:sz w:val="24"/>
                <w:szCs w:val="24"/>
              </w:rPr>
              <w:t xml:space="preserve"> (6)</w:t>
            </w:r>
          </w:p>
        </w:tc>
      </w:tr>
      <w:tr w:rsidR="00CE3EDC" w:rsidRPr="00C240E8" w14:paraId="27110CE0" w14:textId="77777777" w:rsidTr="00CE3EDC">
        <w:trPr>
          <w:trHeight w:val="275"/>
        </w:trPr>
        <w:tc>
          <w:tcPr>
            <w:tcW w:w="2552" w:type="dxa"/>
            <w:vMerge w:val="restart"/>
            <w:shd w:val="clear" w:color="auto" w:fill="auto"/>
            <w:vAlign w:val="center"/>
          </w:tcPr>
          <w:p w14:paraId="2B099FA7" w14:textId="77777777" w:rsidR="00CE3EDC" w:rsidRPr="00C240E8" w:rsidRDefault="00CE3EDC" w:rsidP="00CB2E75">
            <w:pPr>
              <w:rPr>
                <w:rFonts w:ascii="Times New Roman" w:hAnsi="Times New Roman"/>
                <w:b/>
                <w:bCs/>
                <w:sz w:val="24"/>
                <w:szCs w:val="24"/>
              </w:rPr>
            </w:pPr>
            <w:r w:rsidRPr="00C240E8">
              <w:rPr>
                <w:rFonts w:ascii="Times New Roman" w:hAnsi="Times New Roman"/>
                <w:b/>
                <w:bCs/>
                <w:sz w:val="24"/>
                <w:szCs w:val="24"/>
              </w:rPr>
              <w:t>Тема 3.1</w:t>
            </w:r>
          </w:p>
          <w:p w14:paraId="2B3E8EB7" w14:textId="77777777" w:rsidR="00CE3EDC" w:rsidRPr="00C240E8" w:rsidRDefault="00CE3EDC" w:rsidP="00CB2E75">
            <w:pPr>
              <w:rPr>
                <w:rFonts w:ascii="Times New Roman" w:hAnsi="Times New Roman"/>
                <w:b/>
                <w:bCs/>
                <w:sz w:val="24"/>
                <w:szCs w:val="24"/>
              </w:rPr>
            </w:pPr>
            <w:r w:rsidRPr="00C240E8">
              <w:rPr>
                <w:rFonts w:ascii="Times New Roman" w:hAnsi="Times New Roman"/>
                <w:b/>
                <w:bCs/>
                <w:sz w:val="24"/>
                <w:szCs w:val="24"/>
              </w:rPr>
              <w:t>Автомобильное топливо. Смазочные материалы. Специальные жидкости</w:t>
            </w:r>
          </w:p>
        </w:tc>
        <w:tc>
          <w:tcPr>
            <w:tcW w:w="7087" w:type="dxa"/>
            <w:vAlign w:val="center"/>
          </w:tcPr>
          <w:p w14:paraId="19F5D7CA" w14:textId="77777777" w:rsidR="00CE3EDC" w:rsidRPr="00C240E8" w:rsidRDefault="00CE3EDC" w:rsidP="00CB2E75">
            <w:pPr>
              <w:rPr>
                <w:rFonts w:ascii="Times New Roman" w:hAnsi="Times New Roman"/>
                <w:sz w:val="24"/>
                <w:szCs w:val="24"/>
              </w:rPr>
            </w:pPr>
            <w:r w:rsidRPr="00C240E8">
              <w:rPr>
                <w:rFonts w:ascii="Times New Roman" w:hAnsi="Times New Roman"/>
                <w:b/>
                <w:bCs/>
                <w:sz w:val="24"/>
                <w:szCs w:val="24"/>
              </w:rPr>
              <w:t>Содержание учебного материала</w:t>
            </w:r>
          </w:p>
        </w:tc>
      </w:tr>
      <w:tr w:rsidR="00CE3EDC" w:rsidRPr="00C240E8" w14:paraId="300C32D8" w14:textId="77777777" w:rsidTr="00CE3EDC">
        <w:trPr>
          <w:trHeight w:val="686"/>
        </w:trPr>
        <w:tc>
          <w:tcPr>
            <w:tcW w:w="2552" w:type="dxa"/>
            <w:vMerge/>
            <w:shd w:val="clear" w:color="auto" w:fill="auto"/>
            <w:vAlign w:val="center"/>
          </w:tcPr>
          <w:p w14:paraId="5427A4EF" w14:textId="77777777" w:rsidR="00CE3EDC" w:rsidRPr="00C240E8" w:rsidRDefault="00CE3EDC" w:rsidP="00CB2E75">
            <w:pPr>
              <w:rPr>
                <w:rFonts w:ascii="Times New Roman" w:hAnsi="Times New Roman"/>
                <w:b/>
                <w:bCs/>
                <w:sz w:val="24"/>
                <w:szCs w:val="24"/>
              </w:rPr>
            </w:pPr>
          </w:p>
        </w:tc>
        <w:tc>
          <w:tcPr>
            <w:tcW w:w="7087" w:type="dxa"/>
            <w:vAlign w:val="center"/>
          </w:tcPr>
          <w:p w14:paraId="0FEF45D2" w14:textId="77777777" w:rsidR="00CE3EDC" w:rsidRPr="00C240E8" w:rsidRDefault="00CE3EDC" w:rsidP="00CB2E75">
            <w:pPr>
              <w:rPr>
                <w:rFonts w:ascii="Times New Roman" w:hAnsi="Times New Roman"/>
                <w:sz w:val="24"/>
                <w:szCs w:val="24"/>
              </w:rPr>
            </w:pPr>
            <w:r w:rsidRPr="00C240E8">
              <w:rPr>
                <w:rFonts w:ascii="Times New Roman" w:hAnsi="Times New Roman"/>
                <w:sz w:val="24"/>
                <w:szCs w:val="24"/>
              </w:rPr>
              <w:t>Все виды топлива для автомобилей: бензины, дизельное топливо, альтернативное топливо. Смазочные материалы и специальные жидкости, классификация и применение</w:t>
            </w:r>
          </w:p>
        </w:tc>
      </w:tr>
      <w:tr w:rsidR="00CE3EDC" w:rsidRPr="00C91B5A" w14:paraId="31DD170D" w14:textId="77777777" w:rsidTr="00CE3EDC">
        <w:trPr>
          <w:trHeight w:val="257"/>
        </w:trPr>
        <w:tc>
          <w:tcPr>
            <w:tcW w:w="2552" w:type="dxa"/>
            <w:vMerge/>
            <w:shd w:val="clear" w:color="auto" w:fill="auto"/>
            <w:vAlign w:val="center"/>
          </w:tcPr>
          <w:p w14:paraId="5F07653A" w14:textId="77777777" w:rsidR="00CE3EDC" w:rsidRPr="00C240E8" w:rsidRDefault="00CE3EDC" w:rsidP="00CB2E75">
            <w:pPr>
              <w:rPr>
                <w:rFonts w:ascii="Times New Roman" w:hAnsi="Times New Roman"/>
                <w:b/>
                <w:bCs/>
                <w:sz w:val="24"/>
                <w:szCs w:val="24"/>
              </w:rPr>
            </w:pPr>
          </w:p>
        </w:tc>
        <w:tc>
          <w:tcPr>
            <w:tcW w:w="7087" w:type="dxa"/>
            <w:vAlign w:val="center"/>
          </w:tcPr>
          <w:p w14:paraId="39C35D54" w14:textId="6DE7E145" w:rsidR="00CE3EDC" w:rsidRPr="00C240E8" w:rsidRDefault="00CE3EDC" w:rsidP="00CB2E75">
            <w:pPr>
              <w:rPr>
                <w:rFonts w:ascii="Times New Roman" w:hAnsi="Times New Roman"/>
                <w:sz w:val="24"/>
                <w:szCs w:val="24"/>
              </w:rPr>
            </w:pPr>
            <w:r w:rsidRPr="00C240E8">
              <w:rPr>
                <w:rFonts w:ascii="Times New Roman" w:hAnsi="Times New Roman"/>
                <w:b/>
                <w:bCs/>
                <w:sz w:val="24"/>
                <w:szCs w:val="24"/>
              </w:rPr>
              <w:t>В том числе практических и лабораторных занятий</w:t>
            </w:r>
          </w:p>
        </w:tc>
      </w:tr>
      <w:tr w:rsidR="00CE3EDC" w:rsidRPr="00C240E8" w14:paraId="2AC4F6E4" w14:textId="77777777" w:rsidTr="00CE3EDC">
        <w:trPr>
          <w:trHeight w:val="414"/>
        </w:trPr>
        <w:tc>
          <w:tcPr>
            <w:tcW w:w="2552" w:type="dxa"/>
            <w:vMerge/>
            <w:shd w:val="clear" w:color="auto" w:fill="auto"/>
            <w:vAlign w:val="center"/>
          </w:tcPr>
          <w:p w14:paraId="09CA2997" w14:textId="77777777" w:rsidR="00CE3EDC" w:rsidRPr="00C240E8" w:rsidRDefault="00CE3EDC" w:rsidP="00CB2E75">
            <w:pPr>
              <w:rPr>
                <w:rFonts w:ascii="Times New Roman" w:hAnsi="Times New Roman"/>
                <w:b/>
                <w:bCs/>
                <w:sz w:val="24"/>
                <w:szCs w:val="24"/>
              </w:rPr>
            </w:pPr>
          </w:p>
        </w:tc>
        <w:tc>
          <w:tcPr>
            <w:tcW w:w="7087" w:type="dxa"/>
            <w:shd w:val="clear" w:color="auto" w:fill="FFFFFF"/>
            <w:vAlign w:val="center"/>
          </w:tcPr>
          <w:p w14:paraId="2BAA2D7E" w14:textId="77777777" w:rsidR="00CE3EDC" w:rsidRPr="00C91B5A" w:rsidRDefault="00CE3EDC" w:rsidP="00CB2E75">
            <w:pPr>
              <w:rPr>
                <w:rFonts w:ascii="Times New Roman" w:hAnsi="Times New Roman"/>
                <w:sz w:val="24"/>
                <w:szCs w:val="24"/>
              </w:rPr>
            </w:pPr>
            <w:r w:rsidRPr="00C91B5A">
              <w:rPr>
                <w:rFonts w:ascii="Times New Roman" w:hAnsi="Times New Roman"/>
                <w:sz w:val="24"/>
                <w:szCs w:val="24"/>
              </w:rPr>
              <w:t xml:space="preserve">Лабораторная работа 1. </w:t>
            </w:r>
            <w:r w:rsidRPr="00C91B5A">
              <w:rPr>
                <w:rFonts w:ascii="Times New Roman" w:hAnsi="Times New Roman"/>
                <w:bCs/>
                <w:sz w:val="24"/>
                <w:szCs w:val="24"/>
              </w:rPr>
              <w:t xml:space="preserve"> Определение качества бензина. Определение марки автомобильных масел</w:t>
            </w:r>
          </w:p>
        </w:tc>
      </w:tr>
      <w:tr w:rsidR="00CE3EDC" w:rsidRPr="00C240E8" w14:paraId="4C621924" w14:textId="77777777" w:rsidTr="00CE3EDC">
        <w:trPr>
          <w:trHeight w:val="690"/>
        </w:trPr>
        <w:tc>
          <w:tcPr>
            <w:tcW w:w="2552" w:type="dxa"/>
            <w:vMerge/>
            <w:shd w:val="clear" w:color="auto" w:fill="auto"/>
            <w:vAlign w:val="center"/>
          </w:tcPr>
          <w:p w14:paraId="61404239" w14:textId="77777777" w:rsidR="00CE3EDC" w:rsidRPr="00C240E8" w:rsidRDefault="00CE3EDC" w:rsidP="00CB2E75">
            <w:pPr>
              <w:rPr>
                <w:rFonts w:ascii="Times New Roman" w:hAnsi="Times New Roman"/>
                <w:b/>
                <w:bCs/>
                <w:sz w:val="24"/>
                <w:szCs w:val="24"/>
              </w:rPr>
            </w:pPr>
          </w:p>
        </w:tc>
        <w:tc>
          <w:tcPr>
            <w:tcW w:w="7087" w:type="dxa"/>
            <w:vAlign w:val="center"/>
          </w:tcPr>
          <w:p w14:paraId="793963CA" w14:textId="77777777" w:rsidR="00CE3EDC" w:rsidRPr="00C91B5A" w:rsidRDefault="00CE3EDC" w:rsidP="00CB2E75">
            <w:pPr>
              <w:rPr>
                <w:rFonts w:ascii="Times New Roman" w:hAnsi="Times New Roman"/>
                <w:sz w:val="24"/>
                <w:szCs w:val="24"/>
              </w:rPr>
            </w:pPr>
            <w:r w:rsidRPr="00C91B5A">
              <w:rPr>
                <w:rFonts w:ascii="Times New Roman" w:hAnsi="Times New Roman"/>
                <w:sz w:val="24"/>
                <w:szCs w:val="24"/>
              </w:rPr>
              <w:t>Практическое занятие 1.  Практическое применение смазочных материалов и специальных жидкостей в автомобиле</w:t>
            </w:r>
          </w:p>
        </w:tc>
      </w:tr>
    </w:tbl>
    <w:tbl>
      <w:tblPr>
        <w:tblpPr w:leftFromText="181" w:rightFromText="181" w:vertAnchor="text" w:horzAnchor="margin" w:tblpY="1"/>
        <w:tblOverlap w:val="neve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47"/>
      </w:tblGrid>
      <w:tr w:rsidR="00CE3EDC" w:rsidRPr="005F1217" w14:paraId="41A0700D" w14:textId="77777777" w:rsidTr="00CE3EDC">
        <w:tc>
          <w:tcPr>
            <w:tcW w:w="9747" w:type="dxa"/>
          </w:tcPr>
          <w:p w14:paraId="3DD22349" w14:textId="77777777" w:rsidR="00CE3EDC" w:rsidRPr="005F1217" w:rsidRDefault="00CE3EDC" w:rsidP="00CB2E75">
            <w:pPr>
              <w:pStyle w:val="35"/>
              <w:ind w:left="0"/>
              <w:rPr>
                <w:b/>
                <w:sz w:val="24"/>
                <w:szCs w:val="24"/>
              </w:rPr>
            </w:pPr>
            <w:r w:rsidRPr="005F1217">
              <w:rPr>
                <w:b/>
                <w:sz w:val="24"/>
                <w:szCs w:val="24"/>
              </w:rPr>
              <w:t>Промежуточная аттестация</w:t>
            </w:r>
          </w:p>
        </w:tc>
      </w:tr>
      <w:tr w:rsidR="00CE3EDC" w:rsidRPr="005F1217" w14:paraId="2A757D5E" w14:textId="77777777" w:rsidTr="00CE3EDC">
        <w:tc>
          <w:tcPr>
            <w:tcW w:w="9747" w:type="dxa"/>
          </w:tcPr>
          <w:p w14:paraId="42F775F8" w14:textId="77777777" w:rsidR="00CE3EDC" w:rsidRPr="005F1217" w:rsidRDefault="00CE3EDC" w:rsidP="00CB2E75">
            <w:pPr>
              <w:pStyle w:val="35"/>
              <w:ind w:left="0"/>
              <w:rPr>
                <w:b/>
                <w:sz w:val="24"/>
                <w:szCs w:val="24"/>
              </w:rPr>
            </w:pPr>
            <w:r w:rsidRPr="005F1217">
              <w:rPr>
                <w:b/>
                <w:sz w:val="24"/>
                <w:szCs w:val="24"/>
              </w:rPr>
              <w:t>Всего: 36 часов</w:t>
            </w:r>
          </w:p>
        </w:tc>
      </w:tr>
    </w:tbl>
    <w:p w14:paraId="5D89EED5" w14:textId="77777777" w:rsidR="007943BB" w:rsidRPr="005F1217" w:rsidRDefault="007943BB" w:rsidP="007943BB">
      <w:pPr>
        <w:rPr>
          <w:rFonts w:ascii="Times New Roman" w:hAnsi="Times New Roman"/>
          <w:sz w:val="24"/>
          <w:szCs w:val="24"/>
        </w:rPr>
      </w:pPr>
    </w:p>
    <w:p w14:paraId="0F9C4C01" w14:textId="77777777" w:rsidR="007943BB" w:rsidRPr="005F1217" w:rsidRDefault="007943BB" w:rsidP="007943BB">
      <w:pPr>
        <w:rPr>
          <w:rFonts w:ascii="Times New Roman" w:hAnsi="Times New Roman"/>
          <w:sz w:val="24"/>
          <w:szCs w:val="24"/>
        </w:rPr>
      </w:pPr>
    </w:p>
    <w:p w14:paraId="7A1C880B" w14:textId="77777777" w:rsidR="007943BB" w:rsidRPr="005F1217" w:rsidRDefault="007943BB" w:rsidP="007943BB">
      <w:pPr>
        <w:pStyle w:val="13"/>
        <w:rPr>
          <w:rFonts w:ascii="Times New Roman" w:hAnsi="Times New Roman"/>
          <w:color w:val="auto"/>
          <w:szCs w:val="24"/>
        </w:rPr>
      </w:pPr>
      <w:r w:rsidRPr="005F1217">
        <w:rPr>
          <w:rFonts w:ascii="Times New Roman" w:hAnsi="Times New Roman"/>
          <w:color w:val="auto"/>
          <w:szCs w:val="24"/>
        </w:rPr>
        <w:t>3. Условия реализации ДИСЦИПЛИНЫ</w:t>
      </w:r>
    </w:p>
    <w:p w14:paraId="339C0B5A" w14:textId="77777777" w:rsidR="007943BB" w:rsidRPr="005F1217" w:rsidRDefault="007943BB" w:rsidP="007943BB">
      <w:pPr>
        <w:pStyle w:val="112"/>
        <w:rPr>
          <w:rFonts w:ascii="Times New Roman" w:hAnsi="Times New Roman"/>
          <w:color w:val="auto"/>
          <w:szCs w:val="24"/>
        </w:rPr>
      </w:pPr>
      <w:r w:rsidRPr="005F1217">
        <w:rPr>
          <w:rFonts w:ascii="Times New Roman" w:hAnsi="Times New Roman"/>
          <w:color w:val="auto"/>
          <w:szCs w:val="24"/>
        </w:rPr>
        <w:t>3.1. Материально–техническое обеспечение</w:t>
      </w:r>
    </w:p>
    <w:p w14:paraId="046C5131" w14:textId="3EA50415" w:rsidR="007943BB" w:rsidRPr="005F1217" w:rsidRDefault="007943BB" w:rsidP="007943BB">
      <w:pPr>
        <w:ind w:firstLine="709"/>
        <w:jc w:val="both"/>
        <w:rPr>
          <w:rFonts w:ascii="Times New Roman" w:hAnsi="Times New Roman"/>
          <w:color w:val="auto"/>
          <w:sz w:val="24"/>
          <w:szCs w:val="24"/>
        </w:rPr>
      </w:pPr>
      <w:r w:rsidRPr="005F1217">
        <w:rPr>
          <w:rFonts w:ascii="Times New Roman" w:hAnsi="Times New Roman"/>
          <w:color w:val="auto"/>
          <w:sz w:val="24"/>
          <w:szCs w:val="24"/>
        </w:rPr>
        <w:t>Кабинет «</w:t>
      </w:r>
      <w:r w:rsidRPr="008C34A3">
        <w:rPr>
          <w:rFonts w:ascii="Times New Roman" w:hAnsi="Times New Roman"/>
          <w:sz w:val="24"/>
          <w:szCs w:val="24"/>
          <w:lang w:eastAsia="en-US"/>
        </w:rPr>
        <w:t>Материаловедения</w:t>
      </w:r>
      <w:r w:rsidRPr="005F1217">
        <w:rPr>
          <w:rFonts w:ascii="Times New Roman" w:hAnsi="Times New Roman"/>
          <w:color w:val="auto"/>
          <w:sz w:val="24"/>
          <w:szCs w:val="24"/>
        </w:rPr>
        <w:t>»</w:t>
      </w:r>
      <w:r>
        <w:rPr>
          <w:rFonts w:ascii="Times New Roman" w:hAnsi="Times New Roman"/>
          <w:color w:val="auto"/>
          <w:sz w:val="24"/>
          <w:szCs w:val="24"/>
        </w:rPr>
        <w:t>,</w:t>
      </w:r>
      <w:r w:rsidRPr="005F1217">
        <w:rPr>
          <w:rFonts w:ascii="Times New Roman" w:hAnsi="Times New Roman"/>
          <w:color w:val="auto"/>
          <w:sz w:val="24"/>
          <w:szCs w:val="24"/>
        </w:rPr>
        <w:t xml:space="preserve"> оснащенный в соответствии с приложением 3 ПОП–П.</w:t>
      </w:r>
    </w:p>
    <w:p w14:paraId="4A7381F1" w14:textId="77777777" w:rsidR="007943BB" w:rsidRPr="005F1217" w:rsidRDefault="007943BB" w:rsidP="007943BB">
      <w:pPr>
        <w:jc w:val="both"/>
        <w:rPr>
          <w:rFonts w:ascii="Times New Roman" w:hAnsi="Times New Roman"/>
          <w:color w:val="auto"/>
          <w:sz w:val="24"/>
          <w:szCs w:val="24"/>
        </w:rPr>
      </w:pPr>
    </w:p>
    <w:p w14:paraId="4C4CDCC8" w14:textId="77777777" w:rsidR="007943BB" w:rsidRPr="005F1217" w:rsidRDefault="007943BB" w:rsidP="007943BB">
      <w:pPr>
        <w:pStyle w:val="112"/>
        <w:rPr>
          <w:rFonts w:ascii="Times New Roman" w:hAnsi="Times New Roman"/>
          <w:color w:val="auto"/>
          <w:szCs w:val="24"/>
        </w:rPr>
      </w:pPr>
      <w:r w:rsidRPr="005F1217">
        <w:rPr>
          <w:rFonts w:ascii="Times New Roman" w:hAnsi="Times New Roman"/>
          <w:color w:val="auto"/>
          <w:szCs w:val="24"/>
        </w:rPr>
        <w:t>3.2. Учебно</w:t>
      </w:r>
      <w:r w:rsidRPr="007943BB">
        <w:rPr>
          <w:rFonts w:ascii="Times New Roman" w:hAnsi="Times New Roman"/>
          <w:color w:val="auto"/>
          <w:szCs w:val="24"/>
        </w:rPr>
        <w:t>-</w:t>
      </w:r>
      <w:r w:rsidRPr="005F1217">
        <w:rPr>
          <w:rFonts w:ascii="Times New Roman" w:hAnsi="Times New Roman"/>
          <w:color w:val="auto"/>
          <w:szCs w:val="24"/>
        </w:rPr>
        <w:t>методическое обеспечение</w:t>
      </w:r>
    </w:p>
    <w:p w14:paraId="3BBEC384" w14:textId="77777777" w:rsidR="007943BB" w:rsidRPr="005F1217" w:rsidRDefault="007943BB" w:rsidP="007943BB">
      <w:pPr>
        <w:pStyle w:val="affffff2"/>
        <w:spacing w:line="276" w:lineRule="auto"/>
        <w:ind w:left="0" w:firstLine="709"/>
        <w:jc w:val="both"/>
        <w:rPr>
          <w:rFonts w:ascii="Times New Roman" w:hAnsi="Times New Roman"/>
          <w:color w:val="auto"/>
          <w:sz w:val="24"/>
          <w:szCs w:val="24"/>
        </w:rPr>
      </w:pPr>
      <w:r w:rsidRPr="005F1217">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5F7725" w14:textId="77777777" w:rsidR="007943BB" w:rsidRPr="005F1217" w:rsidRDefault="007943BB" w:rsidP="007943BB">
      <w:pPr>
        <w:pStyle w:val="affffff2"/>
        <w:spacing w:line="276" w:lineRule="auto"/>
        <w:ind w:left="0" w:firstLine="709"/>
        <w:jc w:val="both"/>
        <w:rPr>
          <w:rFonts w:ascii="Times New Roman" w:hAnsi="Times New Roman"/>
          <w:color w:val="auto"/>
          <w:sz w:val="24"/>
          <w:szCs w:val="24"/>
        </w:rPr>
      </w:pPr>
    </w:p>
    <w:p w14:paraId="096A9844" w14:textId="77777777" w:rsidR="007943BB" w:rsidRPr="005F1217" w:rsidRDefault="007943BB" w:rsidP="007943BB">
      <w:pPr>
        <w:pStyle w:val="affffff2"/>
        <w:spacing w:line="276" w:lineRule="auto"/>
        <w:ind w:left="0" w:firstLine="709"/>
        <w:jc w:val="both"/>
        <w:rPr>
          <w:rFonts w:ascii="Times New Roman" w:hAnsi="Times New Roman"/>
          <w:b/>
          <w:color w:val="auto"/>
          <w:sz w:val="24"/>
          <w:szCs w:val="24"/>
          <w:highlight w:val="yellow"/>
        </w:rPr>
      </w:pPr>
      <w:r w:rsidRPr="005F1217">
        <w:rPr>
          <w:rFonts w:ascii="Times New Roman" w:hAnsi="Times New Roman"/>
          <w:b/>
          <w:color w:val="auto"/>
          <w:sz w:val="24"/>
          <w:szCs w:val="24"/>
        </w:rPr>
        <w:t>3.2.1. Основные печатные и/или электронные издания</w:t>
      </w:r>
    </w:p>
    <w:p w14:paraId="592B4B1A" w14:textId="3DE2A43F" w:rsidR="007943BB" w:rsidRDefault="007943BB" w:rsidP="005B24B2">
      <w:pPr>
        <w:pStyle w:val="affffff2"/>
        <w:numPr>
          <w:ilvl w:val="0"/>
          <w:numId w:val="40"/>
        </w:numPr>
        <w:spacing w:line="276" w:lineRule="auto"/>
        <w:ind w:left="0" w:firstLine="709"/>
        <w:jc w:val="both"/>
        <w:rPr>
          <w:rFonts w:ascii="Times New Roman" w:hAnsi="Times New Roman"/>
          <w:color w:val="auto"/>
          <w:sz w:val="24"/>
          <w:szCs w:val="24"/>
        </w:rPr>
      </w:pPr>
      <w:r w:rsidRPr="005F1217">
        <w:rPr>
          <w:rFonts w:ascii="Times New Roman" w:hAnsi="Times New Roman"/>
          <w:color w:val="auto"/>
          <w:sz w:val="24"/>
          <w:szCs w:val="24"/>
        </w:rPr>
        <w:t xml:space="preserve">Бондаренко Г.Г. Материаловедение: учебник для </w:t>
      </w:r>
      <w:proofErr w:type="spellStart"/>
      <w:r w:rsidRPr="005F1217">
        <w:rPr>
          <w:rFonts w:ascii="Times New Roman" w:hAnsi="Times New Roman"/>
          <w:color w:val="auto"/>
          <w:sz w:val="24"/>
          <w:szCs w:val="24"/>
        </w:rPr>
        <w:t>спо</w:t>
      </w:r>
      <w:proofErr w:type="spellEnd"/>
      <w:r w:rsidRPr="005F1217">
        <w:rPr>
          <w:rFonts w:ascii="Times New Roman" w:hAnsi="Times New Roman"/>
          <w:color w:val="auto"/>
          <w:sz w:val="24"/>
          <w:szCs w:val="24"/>
        </w:rPr>
        <w:t xml:space="preserve"> / Г.Г. Бондаренко, </w:t>
      </w:r>
      <w:r w:rsidR="00AB2E18">
        <w:rPr>
          <w:rFonts w:ascii="Times New Roman" w:hAnsi="Times New Roman"/>
          <w:color w:val="auto"/>
          <w:sz w:val="24"/>
          <w:szCs w:val="24"/>
        </w:rPr>
        <w:br/>
      </w:r>
      <w:r w:rsidRPr="005F1217">
        <w:rPr>
          <w:rFonts w:ascii="Times New Roman" w:hAnsi="Times New Roman"/>
          <w:color w:val="auto"/>
          <w:sz w:val="24"/>
          <w:szCs w:val="24"/>
        </w:rPr>
        <w:t xml:space="preserve">Т.А. Кабанова, В.В. Рыбалко; под редакцией Г.Г. Бондаренко. – 2–е изд. – М.: Издательство </w:t>
      </w:r>
      <w:proofErr w:type="spellStart"/>
      <w:r w:rsidRPr="005F1217">
        <w:rPr>
          <w:rFonts w:ascii="Times New Roman" w:hAnsi="Times New Roman"/>
          <w:color w:val="auto"/>
          <w:sz w:val="24"/>
          <w:szCs w:val="24"/>
        </w:rPr>
        <w:t>Юрайт</w:t>
      </w:r>
      <w:proofErr w:type="spellEnd"/>
      <w:r w:rsidRPr="005F1217">
        <w:rPr>
          <w:rFonts w:ascii="Times New Roman" w:hAnsi="Times New Roman"/>
          <w:color w:val="auto"/>
          <w:sz w:val="24"/>
          <w:szCs w:val="24"/>
        </w:rPr>
        <w:t xml:space="preserve">, 2023. – 329 с. – (Профессиональное образование). – ISBN 978–5–534–08682–9. – URL: </w:t>
      </w:r>
      <w:hyperlink r:id="rId10" w:history="1">
        <w:r w:rsidR="007D3B49" w:rsidRPr="00A344E7">
          <w:rPr>
            <w:rStyle w:val="afffffff"/>
            <w:rFonts w:ascii="Times New Roman" w:hAnsi="Times New Roman"/>
            <w:sz w:val="24"/>
            <w:szCs w:val="24"/>
          </w:rPr>
          <w:t>https://urait.ru/bcode/512209</w:t>
        </w:r>
      </w:hyperlink>
      <w:r w:rsidR="007D3B49">
        <w:rPr>
          <w:rFonts w:ascii="Times New Roman" w:hAnsi="Times New Roman"/>
          <w:color w:val="auto"/>
          <w:sz w:val="24"/>
          <w:szCs w:val="24"/>
        </w:rPr>
        <w:t>.</w:t>
      </w:r>
    </w:p>
    <w:p w14:paraId="22C7B453" w14:textId="6BE150B8" w:rsidR="007D3B49" w:rsidRPr="005B24B2" w:rsidRDefault="007D3B49" w:rsidP="005B24B2">
      <w:pPr>
        <w:pStyle w:val="affffff2"/>
        <w:numPr>
          <w:ilvl w:val="0"/>
          <w:numId w:val="40"/>
        </w:numPr>
        <w:spacing w:line="276" w:lineRule="auto"/>
        <w:ind w:left="0" w:firstLine="709"/>
        <w:jc w:val="both"/>
        <w:rPr>
          <w:rFonts w:ascii="Times New Roman" w:hAnsi="Times New Roman"/>
          <w:color w:val="auto"/>
          <w:sz w:val="24"/>
          <w:szCs w:val="24"/>
        </w:rPr>
      </w:pPr>
      <w:r w:rsidRPr="007D3B49">
        <w:rPr>
          <w:rFonts w:ascii="Times New Roman" w:hAnsi="Times New Roman"/>
          <w:color w:val="auto"/>
          <w:sz w:val="24"/>
          <w:szCs w:val="24"/>
        </w:rPr>
        <w:t xml:space="preserve">Земсков Ю.П. Материаловедение: учебное пособие для </w:t>
      </w:r>
      <w:proofErr w:type="spellStart"/>
      <w:r w:rsidRPr="007D3B49">
        <w:rPr>
          <w:rFonts w:ascii="Times New Roman" w:hAnsi="Times New Roman"/>
          <w:color w:val="auto"/>
          <w:sz w:val="24"/>
          <w:szCs w:val="24"/>
        </w:rPr>
        <w:t>спо</w:t>
      </w:r>
      <w:proofErr w:type="spellEnd"/>
      <w:r w:rsidRPr="007D3B49">
        <w:rPr>
          <w:rFonts w:ascii="Times New Roman" w:hAnsi="Times New Roman"/>
          <w:color w:val="auto"/>
          <w:sz w:val="24"/>
          <w:szCs w:val="24"/>
        </w:rPr>
        <w:t xml:space="preserve"> / Ю.П. Земсков, </w:t>
      </w:r>
      <w:r>
        <w:rPr>
          <w:rFonts w:ascii="Times New Roman" w:hAnsi="Times New Roman"/>
          <w:color w:val="auto"/>
          <w:sz w:val="24"/>
          <w:szCs w:val="24"/>
        </w:rPr>
        <w:br/>
      </w:r>
      <w:r w:rsidRPr="007D3B49">
        <w:rPr>
          <w:rFonts w:ascii="Times New Roman" w:hAnsi="Times New Roman"/>
          <w:color w:val="auto"/>
          <w:sz w:val="24"/>
          <w:szCs w:val="24"/>
        </w:rPr>
        <w:t xml:space="preserve">Е. В. Асмолова. </w:t>
      </w:r>
      <w:r w:rsidR="00AB2E18">
        <w:rPr>
          <w:rFonts w:ascii="Times New Roman" w:hAnsi="Times New Roman"/>
          <w:color w:val="auto"/>
          <w:sz w:val="24"/>
          <w:szCs w:val="24"/>
        </w:rPr>
        <w:t>–</w:t>
      </w:r>
      <w:r w:rsidRPr="007D3B49">
        <w:rPr>
          <w:rFonts w:ascii="Times New Roman" w:hAnsi="Times New Roman"/>
          <w:color w:val="auto"/>
          <w:sz w:val="24"/>
          <w:szCs w:val="24"/>
        </w:rPr>
        <w:t xml:space="preserve"> 4-е изд., стер. </w:t>
      </w:r>
      <w:r w:rsidR="00AB2E18">
        <w:rPr>
          <w:rFonts w:ascii="Times New Roman" w:hAnsi="Times New Roman"/>
          <w:color w:val="auto"/>
          <w:sz w:val="24"/>
          <w:szCs w:val="24"/>
        </w:rPr>
        <w:t>–</w:t>
      </w:r>
      <w:r w:rsidRPr="007D3B49">
        <w:rPr>
          <w:rFonts w:ascii="Times New Roman" w:hAnsi="Times New Roman"/>
          <w:color w:val="auto"/>
          <w:sz w:val="24"/>
          <w:szCs w:val="24"/>
        </w:rPr>
        <w:t xml:space="preserve"> С-Пб</w:t>
      </w:r>
      <w:r>
        <w:rPr>
          <w:rFonts w:ascii="Times New Roman" w:hAnsi="Times New Roman"/>
          <w:color w:val="auto"/>
          <w:sz w:val="24"/>
          <w:szCs w:val="24"/>
        </w:rPr>
        <w:t>.</w:t>
      </w:r>
      <w:r w:rsidRPr="007D3B49">
        <w:rPr>
          <w:rFonts w:ascii="Times New Roman" w:hAnsi="Times New Roman"/>
          <w:color w:val="auto"/>
          <w:sz w:val="24"/>
          <w:szCs w:val="24"/>
        </w:rPr>
        <w:t xml:space="preserve">: Лань, 2025. </w:t>
      </w:r>
      <w:r w:rsidR="00AB2E18">
        <w:rPr>
          <w:rFonts w:ascii="Times New Roman" w:hAnsi="Times New Roman"/>
          <w:color w:val="auto"/>
          <w:sz w:val="24"/>
          <w:szCs w:val="24"/>
        </w:rPr>
        <w:t>–</w:t>
      </w:r>
      <w:r w:rsidRPr="007D3B49">
        <w:rPr>
          <w:rFonts w:ascii="Times New Roman" w:hAnsi="Times New Roman"/>
          <w:color w:val="auto"/>
          <w:sz w:val="24"/>
          <w:szCs w:val="24"/>
        </w:rPr>
        <w:t xml:space="preserve"> 228 с. </w:t>
      </w:r>
      <w:r w:rsidR="00AB2E18">
        <w:rPr>
          <w:rFonts w:ascii="Times New Roman" w:hAnsi="Times New Roman"/>
          <w:color w:val="auto"/>
          <w:sz w:val="24"/>
          <w:szCs w:val="24"/>
        </w:rPr>
        <w:t>–</w:t>
      </w:r>
      <w:r w:rsidRPr="007D3B49">
        <w:rPr>
          <w:rFonts w:ascii="Times New Roman" w:hAnsi="Times New Roman"/>
          <w:color w:val="auto"/>
          <w:sz w:val="24"/>
          <w:szCs w:val="24"/>
        </w:rPr>
        <w:t xml:space="preserve"> ISBN 978-5-507-52306-1. </w:t>
      </w:r>
      <w:r w:rsidR="00AB2E18">
        <w:rPr>
          <w:rFonts w:ascii="Times New Roman" w:hAnsi="Times New Roman"/>
          <w:color w:val="auto"/>
          <w:sz w:val="24"/>
          <w:szCs w:val="24"/>
        </w:rPr>
        <w:t>–</w:t>
      </w:r>
      <w:r w:rsidRPr="007D3B49">
        <w:rPr>
          <w:rFonts w:ascii="Times New Roman" w:hAnsi="Times New Roman"/>
          <w:color w:val="auto"/>
          <w:sz w:val="24"/>
          <w:szCs w:val="24"/>
        </w:rPr>
        <w:t xml:space="preserve"> Текст: электронный // Лань: электронно-библиотечная система. </w:t>
      </w:r>
      <w:r w:rsidR="00AB2E18">
        <w:rPr>
          <w:rFonts w:ascii="Times New Roman" w:hAnsi="Times New Roman"/>
          <w:color w:val="auto"/>
          <w:sz w:val="24"/>
          <w:szCs w:val="24"/>
        </w:rPr>
        <w:t>–</w:t>
      </w:r>
      <w:r w:rsidRPr="007D3B49">
        <w:rPr>
          <w:rFonts w:ascii="Times New Roman" w:hAnsi="Times New Roman"/>
          <w:color w:val="auto"/>
          <w:sz w:val="24"/>
          <w:szCs w:val="24"/>
        </w:rPr>
        <w:t xml:space="preserve"> URL: https://e.lanbook.com/book/447287 (дата обращения: 31.01.2025). </w:t>
      </w:r>
      <w:r w:rsidR="00AB2E18">
        <w:rPr>
          <w:rFonts w:ascii="Times New Roman" w:hAnsi="Times New Roman"/>
          <w:color w:val="auto"/>
          <w:sz w:val="24"/>
          <w:szCs w:val="24"/>
        </w:rPr>
        <w:t>–</w:t>
      </w:r>
      <w:r w:rsidRPr="007D3B49">
        <w:rPr>
          <w:rFonts w:ascii="Times New Roman" w:hAnsi="Times New Roman"/>
          <w:color w:val="auto"/>
          <w:sz w:val="24"/>
          <w:szCs w:val="24"/>
        </w:rPr>
        <w:t xml:space="preserve"> Режим доступа: для </w:t>
      </w:r>
      <w:proofErr w:type="spellStart"/>
      <w:r w:rsidRPr="007D3B49">
        <w:rPr>
          <w:rFonts w:ascii="Times New Roman" w:hAnsi="Times New Roman"/>
          <w:color w:val="auto"/>
          <w:sz w:val="24"/>
          <w:szCs w:val="24"/>
        </w:rPr>
        <w:t>авториз</w:t>
      </w:r>
      <w:proofErr w:type="spellEnd"/>
      <w:r w:rsidRPr="007D3B49">
        <w:rPr>
          <w:rFonts w:ascii="Times New Roman" w:hAnsi="Times New Roman"/>
          <w:color w:val="auto"/>
          <w:sz w:val="24"/>
          <w:szCs w:val="24"/>
        </w:rPr>
        <w:t>. пользователей.</w:t>
      </w:r>
    </w:p>
    <w:p w14:paraId="6CED174F" w14:textId="5B9A7D5B" w:rsidR="007943BB" w:rsidRPr="005F1217" w:rsidRDefault="007943BB" w:rsidP="007943BB">
      <w:pPr>
        <w:pStyle w:val="affffff2"/>
        <w:numPr>
          <w:ilvl w:val="0"/>
          <w:numId w:val="40"/>
        </w:numPr>
        <w:spacing w:line="276" w:lineRule="auto"/>
        <w:ind w:left="0" w:firstLine="709"/>
        <w:jc w:val="both"/>
        <w:rPr>
          <w:rFonts w:ascii="Times New Roman" w:hAnsi="Times New Roman"/>
          <w:color w:val="auto"/>
          <w:sz w:val="24"/>
          <w:szCs w:val="24"/>
        </w:rPr>
      </w:pPr>
      <w:proofErr w:type="spellStart"/>
      <w:r w:rsidRPr="005F1217">
        <w:rPr>
          <w:rFonts w:ascii="Times New Roman" w:hAnsi="Times New Roman"/>
          <w:color w:val="auto"/>
          <w:sz w:val="24"/>
          <w:szCs w:val="24"/>
        </w:rPr>
        <w:lastRenderedPageBreak/>
        <w:t>Плошкин</w:t>
      </w:r>
      <w:proofErr w:type="spellEnd"/>
      <w:r w:rsidRPr="005F1217">
        <w:rPr>
          <w:rFonts w:ascii="Times New Roman" w:hAnsi="Times New Roman"/>
          <w:color w:val="auto"/>
          <w:sz w:val="24"/>
          <w:szCs w:val="24"/>
        </w:rPr>
        <w:t xml:space="preserve"> В.В. Материаловедение: учебник для </w:t>
      </w:r>
      <w:proofErr w:type="spellStart"/>
      <w:r w:rsidRPr="005F1217">
        <w:rPr>
          <w:rFonts w:ascii="Times New Roman" w:hAnsi="Times New Roman"/>
          <w:color w:val="auto"/>
          <w:sz w:val="24"/>
          <w:szCs w:val="24"/>
        </w:rPr>
        <w:t>спо</w:t>
      </w:r>
      <w:proofErr w:type="spellEnd"/>
      <w:r w:rsidRPr="005F1217">
        <w:rPr>
          <w:rFonts w:ascii="Times New Roman" w:hAnsi="Times New Roman"/>
          <w:color w:val="auto"/>
          <w:sz w:val="24"/>
          <w:szCs w:val="24"/>
        </w:rPr>
        <w:t xml:space="preserve"> / В.В. </w:t>
      </w:r>
      <w:proofErr w:type="spellStart"/>
      <w:r w:rsidRPr="005F1217">
        <w:rPr>
          <w:rFonts w:ascii="Times New Roman" w:hAnsi="Times New Roman"/>
          <w:color w:val="auto"/>
          <w:sz w:val="24"/>
          <w:szCs w:val="24"/>
        </w:rPr>
        <w:t>Плошкин</w:t>
      </w:r>
      <w:proofErr w:type="spellEnd"/>
      <w:r w:rsidRPr="005F1217">
        <w:rPr>
          <w:rFonts w:ascii="Times New Roman" w:hAnsi="Times New Roman"/>
          <w:color w:val="auto"/>
          <w:sz w:val="24"/>
          <w:szCs w:val="24"/>
        </w:rPr>
        <w:t xml:space="preserve">. – 3–е изд., </w:t>
      </w:r>
      <w:proofErr w:type="spellStart"/>
      <w:r w:rsidRPr="005F1217">
        <w:rPr>
          <w:rFonts w:ascii="Times New Roman" w:hAnsi="Times New Roman"/>
          <w:color w:val="auto"/>
          <w:sz w:val="24"/>
          <w:szCs w:val="24"/>
        </w:rPr>
        <w:t>перераб</w:t>
      </w:r>
      <w:proofErr w:type="spellEnd"/>
      <w:proofErr w:type="gramStart"/>
      <w:r w:rsidRPr="005F1217">
        <w:rPr>
          <w:rFonts w:ascii="Times New Roman" w:hAnsi="Times New Roman"/>
          <w:color w:val="auto"/>
          <w:sz w:val="24"/>
          <w:szCs w:val="24"/>
        </w:rPr>
        <w:t>.</w:t>
      </w:r>
      <w:proofErr w:type="gramEnd"/>
      <w:r w:rsidRPr="005F1217">
        <w:rPr>
          <w:rFonts w:ascii="Times New Roman" w:hAnsi="Times New Roman"/>
          <w:color w:val="auto"/>
          <w:sz w:val="24"/>
          <w:szCs w:val="24"/>
        </w:rPr>
        <w:t xml:space="preserve"> и доп. – М.: Издательство </w:t>
      </w:r>
      <w:proofErr w:type="spellStart"/>
      <w:r w:rsidRPr="005F1217">
        <w:rPr>
          <w:rFonts w:ascii="Times New Roman" w:hAnsi="Times New Roman"/>
          <w:color w:val="auto"/>
          <w:sz w:val="24"/>
          <w:szCs w:val="24"/>
        </w:rPr>
        <w:t>Юрайт</w:t>
      </w:r>
      <w:proofErr w:type="spellEnd"/>
      <w:r w:rsidRPr="005F1217">
        <w:rPr>
          <w:rFonts w:ascii="Times New Roman" w:hAnsi="Times New Roman"/>
          <w:color w:val="auto"/>
          <w:sz w:val="24"/>
          <w:szCs w:val="24"/>
        </w:rPr>
        <w:t xml:space="preserve">, 2024. – 408 с. – (Профессиональное образование). – ISBN 978–5–534–15697–3. – Текст: электронный // Образовательная платформа </w:t>
      </w:r>
      <w:proofErr w:type="spellStart"/>
      <w:r w:rsidRPr="005F1217">
        <w:rPr>
          <w:rFonts w:ascii="Times New Roman" w:hAnsi="Times New Roman"/>
          <w:color w:val="auto"/>
          <w:sz w:val="24"/>
          <w:szCs w:val="24"/>
        </w:rPr>
        <w:t>Юрайт</w:t>
      </w:r>
      <w:proofErr w:type="spellEnd"/>
      <w:r w:rsidRPr="005F1217">
        <w:rPr>
          <w:rFonts w:ascii="Times New Roman" w:hAnsi="Times New Roman"/>
          <w:color w:val="auto"/>
          <w:sz w:val="24"/>
          <w:szCs w:val="24"/>
        </w:rPr>
        <w:t xml:space="preserve"> [сайт]. – URL: </w:t>
      </w:r>
      <w:hyperlink r:id="rId11" w:history="1">
        <w:r w:rsidRPr="005F1217">
          <w:rPr>
            <w:rFonts w:ascii="Times New Roman" w:hAnsi="Times New Roman"/>
            <w:color w:val="auto"/>
            <w:sz w:val="24"/>
            <w:szCs w:val="24"/>
          </w:rPr>
          <w:t>https://urait.ru/bcode/537195</w:t>
        </w:r>
      </w:hyperlink>
      <w:r w:rsidRPr="005F1217">
        <w:rPr>
          <w:rFonts w:ascii="Times New Roman" w:hAnsi="Times New Roman"/>
          <w:color w:val="auto"/>
          <w:sz w:val="24"/>
          <w:szCs w:val="24"/>
        </w:rPr>
        <w:t>.</w:t>
      </w:r>
    </w:p>
    <w:p w14:paraId="3DDCE4D0" w14:textId="6DBFA31C" w:rsidR="007D3B49" w:rsidRPr="007D3B49" w:rsidRDefault="007D3B49" w:rsidP="007D3B49">
      <w:pPr>
        <w:pStyle w:val="affffff2"/>
        <w:numPr>
          <w:ilvl w:val="0"/>
          <w:numId w:val="40"/>
        </w:numPr>
        <w:spacing w:line="276" w:lineRule="auto"/>
        <w:ind w:left="0" w:firstLine="709"/>
        <w:jc w:val="both"/>
        <w:rPr>
          <w:rFonts w:ascii="Times New Roman" w:hAnsi="Times New Roman"/>
          <w:color w:val="auto"/>
          <w:sz w:val="24"/>
          <w:szCs w:val="24"/>
        </w:rPr>
      </w:pPr>
      <w:r w:rsidRPr="007D3B49">
        <w:rPr>
          <w:rFonts w:ascii="Times New Roman" w:hAnsi="Times New Roman"/>
          <w:sz w:val="24"/>
          <w:szCs w:val="24"/>
        </w:rPr>
        <w:t xml:space="preserve">Сапунов С. В. Материаловедение: учебное пособие для </w:t>
      </w:r>
      <w:proofErr w:type="spellStart"/>
      <w:r w:rsidRPr="007D3B49">
        <w:rPr>
          <w:rFonts w:ascii="Times New Roman" w:hAnsi="Times New Roman"/>
          <w:sz w:val="24"/>
          <w:szCs w:val="24"/>
        </w:rPr>
        <w:t>спо</w:t>
      </w:r>
      <w:proofErr w:type="spellEnd"/>
      <w:r w:rsidRPr="007D3B49">
        <w:rPr>
          <w:rFonts w:ascii="Times New Roman" w:hAnsi="Times New Roman"/>
          <w:sz w:val="24"/>
          <w:szCs w:val="24"/>
        </w:rPr>
        <w:t xml:space="preserve"> / С. В. Сапунов. </w:t>
      </w:r>
      <w:r w:rsidR="00AB2E18">
        <w:rPr>
          <w:rFonts w:ascii="Times New Roman" w:hAnsi="Times New Roman"/>
          <w:sz w:val="24"/>
          <w:szCs w:val="24"/>
        </w:rPr>
        <w:t>–</w:t>
      </w:r>
      <w:r w:rsidRPr="007D3B49">
        <w:rPr>
          <w:rFonts w:ascii="Times New Roman" w:hAnsi="Times New Roman"/>
          <w:sz w:val="24"/>
          <w:szCs w:val="24"/>
        </w:rPr>
        <w:t xml:space="preserve"> 5-е изд., стер. </w:t>
      </w:r>
      <w:r w:rsidR="00AB2E18">
        <w:rPr>
          <w:rFonts w:ascii="Times New Roman" w:hAnsi="Times New Roman"/>
          <w:sz w:val="24"/>
          <w:szCs w:val="24"/>
        </w:rPr>
        <w:t>–</w:t>
      </w:r>
      <w:r w:rsidRPr="007D3B49">
        <w:rPr>
          <w:rFonts w:ascii="Times New Roman" w:hAnsi="Times New Roman"/>
          <w:sz w:val="24"/>
          <w:szCs w:val="24"/>
        </w:rPr>
        <w:t xml:space="preserve"> С-Пб</w:t>
      </w:r>
      <w:r>
        <w:rPr>
          <w:rFonts w:ascii="Times New Roman" w:hAnsi="Times New Roman"/>
          <w:sz w:val="24"/>
          <w:szCs w:val="24"/>
        </w:rPr>
        <w:t xml:space="preserve">.: </w:t>
      </w:r>
      <w:r w:rsidRPr="007D3B49">
        <w:rPr>
          <w:rFonts w:ascii="Times New Roman" w:hAnsi="Times New Roman"/>
          <w:sz w:val="24"/>
          <w:szCs w:val="24"/>
        </w:rPr>
        <w:t xml:space="preserve">Лань, 2025. </w:t>
      </w:r>
      <w:r w:rsidR="00AB2E18">
        <w:rPr>
          <w:rFonts w:ascii="Times New Roman" w:hAnsi="Times New Roman"/>
          <w:sz w:val="24"/>
          <w:szCs w:val="24"/>
        </w:rPr>
        <w:t>–</w:t>
      </w:r>
      <w:r w:rsidRPr="007D3B49">
        <w:rPr>
          <w:rFonts w:ascii="Times New Roman" w:hAnsi="Times New Roman"/>
          <w:sz w:val="24"/>
          <w:szCs w:val="24"/>
        </w:rPr>
        <w:t xml:space="preserve"> 208 с. </w:t>
      </w:r>
      <w:r w:rsidR="00AB2E18">
        <w:rPr>
          <w:rFonts w:ascii="Times New Roman" w:hAnsi="Times New Roman"/>
          <w:sz w:val="24"/>
          <w:szCs w:val="24"/>
        </w:rPr>
        <w:t>–</w:t>
      </w:r>
      <w:r w:rsidRPr="007D3B49">
        <w:rPr>
          <w:rFonts w:ascii="Times New Roman" w:hAnsi="Times New Roman"/>
          <w:sz w:val="24"/>
          <w:szCs w:val="24"/>
        </w:rPr>
        <w:t xml:space="preserve"> ISBN 978-5-507-50650-7. </w:t>
      </w:r>
      <w:r w:rsidR="00AB2E18">
        <w:rPr>
          <w:rFonts w:ascii="Times New Roman" w:hAnsi="Times New Roman"/>
          <w:sz w:val="24"/>
          <w:szCs w:val="24"/>
        </w:rPr>
        <w:t>–</w:t>
      </w:r>
      <w:r w:rsidRPr="007D3B49">
        <w:rPr>
          <w:rFonts w:ascii="Times New Roman" w:hAnsi="Times New Roman"/>
          <w:sz w:val="24"/>
          <w:szCs w:val="24"/>
        </w:rPr>
        <w:t xml:space="preserve"> Текст: электронный // Лань: электронно-библиотечная система. </w:t>
      </w:r>
      <w:r w:rsidR="00AB2E18">
        <w:rPr>
          <w:rFonts w:ascii="Times New Roman" w:hAnsi="Times New Roman"/>
          <w:sz w:val="24"/>
          <w:szCs w:val="24"/>
        </w:rPr>
        <w:t>–</w:t>
      </w:r>
      <w:r w:rsidRPr="007D3B49">
        <w:rPr>
          <w:rFonts w:ascii="Times New Roman" w:hAnsi="Times New Roman"/>
          <w:sz w:val="24"/>
          <w:szCs w:val="24"/>
        </w:rPr>
        <w:t xml:space="preserve"> URL: https://e.lanbook.com/book/453212 (дата обращения: 31.01.2025). </w:t>
      </w:r>
      <w:r w:rsidR="00AB2E18">
        <w:rPr>
          <w:rFonts w:ascii="Times New Roman" w:hAnsi="Times New Roman"/>
          <w:sz w:val="24"/>
          <w:szCs w:val="24"/>
        </w:rPr>
        <w:t>–</w:t>
      </w:r>
      <w:r w:rsidRPr="007D3B49">
        <w:rPr>
          <w:rFonts w:ascii="Times New Roman" w:hAnsi="Times New Roman"/>
          <w:sz w:val="24"/>
          <w:szCs w:val="24"/>
        </w:rPr>
        <w:t xml:space="preserve"> Режим доступа: для </w:t>
      </w:r>
      <w:proofErr w:type="spellStart"/>
      <w:r w:rsidRPr="007D3B49">
        <w:rPr>
          <w:rFonts w:ascii="Times New Roman" w:hAnsi="Times New Roman"/>
          <w:sz w:val="24"/>
          <w:szCs w:val="24"/>
        </w:rPr>
        <w:t>авториз</w:t>
      </w:r>
      <w:proofErr w:type="spellEnd"/>
      <w:r w:rsidRPr="007D3B49">
        <w:rPr>
          <w:rFonts w:ascii="Times New Roman" w:hAnsi="Times New Roman"/>
          <w:sz w:val="24"/>
          <w:szCs w:val="24"/>
        </w:rPr>
        <w:t>. пользователей.</w:t>
      </w:r>
    </w:p>
    <w:p w14:paraId="5398448A" w14:textId="77777777" w:rsidR="007943BB" w:rsidRPr="005F1217" w:rsidRDefault="007943BB" w:rsidP="007943BB">
      <w:pPr>
        <w:rPr>
          <w:rFonts w:ascii="Times New Roman" w:hAnsi="Times New Roman"/>
          <w:b/>
          <w:bCs/>
          <w:sz w:val="24"/>
          <w:szCs w:val="24"/>
        </w:rPr>
      </w:pPr>
    </w:p>
    <w:p w14:paraId="138A456A" w14:textId="77777777" w:rsidR="007943BB" w:rsidRPr="005F1217" w:rsidRDefault="007943BB" w:rsidP="007943BB">
      <w:pPr>
        <w:ind w:firstLine="709"/>
        <w:jc w:val="both"/>
        <w:rPr>
          <w:rFonts w:ascii="Times New Roman" w:hAnsi="Times New Roman"/>
          <w:b/>
          <w:bCs/>
          <w:sz w:val="24"/>
          <w:szCs w:val="24"/>
        </w:rPr>
      </w:pPr>
      <w:r w:rsidRPr="005F1217">
        <w:rPr>
          <w:rFonts w:ascii="Times New Roman" w:hAnsi="Times New Roman"/>
          <w:b/>
          <w:bCs/>
          <w:sz w:val="24"/>
          <w:szCs w:val="24"/>
        </w:rPr>
        <w:t>3.2.3. Дополнительные источники</w:t>
      </w:r>
    </w:p>
    <w:p w14:paraId="3A95C0D6" w14:textId="3AC3D30A" w:rsidR="007943BB" w:rsidRPr="005F1217" w:rsidRDefault="007943BB" w:rsidP="007943BB">
      <w:pPr>
        <w:pStyle w:val="affffff2"/>
        <w:numPr>
          <w:ilvl w:val="0"/>
          <w:numId w:val="49"/>
        </w:numPr>
        <w:spacing w:line="276" w:lineRule="auto"/>
        <w:ind w:left="0" w:firstLine="709"/>
        <w:jc w:val="both"/>
        <w:rPr>
          <w:rFonts w:ascii="Times New Roman" w:hAnsi="Times New Roman"/>
          <w:color w:val="auto"/>
          <w:sz w:val="24"/>
          <w:szCs w:val="24"/>
        </w:rPr>
      </w:pPr>
      <w:r w:rsidRPr="005F1217">
        <w:rPr>
          <w:rFonts w:ascii="Times New Roman" w:hAnsi="Times New Roman"/>
          <w:color w:val="auto"/>
          <w:sz w:val="24"/>
          <w:szCs w:val="24"/>
        </w:rPr>
        <w:t>Фетисов Г.П. Материаловедение и технология материалов: учебник / Г.П. Фетисов, Ф.А. Гарифуллин. – М.: ИНФРА-М, 2023. – 397 с. – (Высшее образование: Бакалавриат). – DOI 10.12737/3557. - ISBN 978-5-16-006899-2. - Текст: электронный. - URL: https://znanium.com/catalog/product/1941721 (дата обращения: 19.08.2023). – Режим доступа: по подписке.</w:t>
      </w:r>
    </w:p>
    <w:p w14:paraId="1E13969B" w14:textId="0583EB6C" w:rsidR="007943BB" w:rsidRPr="005F1217" w:rsidRDefault="007943BB" w:rsidP="007943BB">
      <w:pPr>
        <w:pStyle w:val="affffff2"/>
        <w:numPr>
          <w:ilvl w:val="0"/>
          <w:numId w:val="49"/>
        </w:numPr>
        <w:spacing w:line="276" w:lineRule="auto"/>
        <w:ind w:left="0" w:firstLine="709"/>
        <w:jc w:val="both"/>
        <w:rPr>
          <w:rFonts w:ascii="Times New Roman" w:hAnsi="Times New Roman"/>
          <w:color w:val="auto"/>
          <w:sz w:val="24"/>
          <w:szCs w:val="24"/>
        </w:rPr>
      </w:pPr>
      <w:proofErr w:type="spellStart"/>
      <w:r w:rsidRPr="005F1217">
        <w:rPr>
          <w:rFonts w:ascii="Times New Roman" w:hAnsi="Times New Roman"/>
          <w:color w:val="auto"/>
          <w:sz w:val="24"/>
          <w:szCs w:val="24"/>
        </w:rPr>
        <w:t>Стуканов</w:t>
      </w:r>
      <w:proofErr w:type="spellEnd"/>
      <w:r w:rsidRPr="005F1217">
        <w:rPr>
          <w:rFonts w:ascii="Times New Roman" w:hAnsi="Times New Roman"/>
          <w:color w:val="auto"/>
          <w:sz w:val="24"/>
          <w:szCs w:val="24"/>
        </w:rPr>
        <w:t xml:space="preserve"> В.А. Материаловедение: учебное пособие / В.А. </w:t>
      </w:r>
      <w:proofErr w:type="spellStart"/>
      <w:r w:rsidRPr="005F1217">
        <w:rPr>
          <w:rFonts w:ascii="Times New Roman" w:hAnsi="Times New Roman"/>
          <w:color w:val="auto"/>
          <w:sz w:val="24"/>
          <w:szCs w:val="24"/>
        </w:rPr>
        <w:t>Стуканов</w:t>
      </w:r>
      <w:proofErr w:type="spellEnd"/>
      <w:r w:rsidRPr="005F1217">
        <w:rPr>
          <w:rFonts w:ascii="Times New Roman" w:hAnsi="Times New Roman"/>
          <w:color w:val="auto"/>
          <w:sz w:val="24"/>
          <w:szCs w:val="24"/>
        </w:rPr>
        <w:t xml:space="preserve">. – М.: ФОРУМ: ИНФРА-М, 2023. – 368 с. – (СПО). - ISBN 978-5-8199-0711-5. - Текст: электронный. - URL: </w:t>
      </w:r>
      <w:hyperlink r:id="rId12" w:history="1">
        <w:r w:rsidRPr="005F1217">
          <w:rPr>
            <w:rFonts w:ascii="Times New Roman" w:hAnsi="Times New Roman"/>
            <w:color w:val="auto"/>
            <w:sz w:val="24"/>
            <w:szCs w:val="24"/>
          </w:rPr>
          <w:t>https://znanium.com/catalog/product/1911145</w:t>
        </w:r>
      </w:hyperlink>
      <w:r w:rsidRPr="005F1217">
        <w:rPr>
          <w:rFonts w:ascii="Times New Roman" w:hAnsi="Times New Roman"/>
          <w:color w:val="auto"/>
          <w:sz w:val="24"/>
          <w:szCs w:val="24"/>
        </w:rPr>
        <w:t xml:space="preserve"> (дата обращения: 19.08.2023). – Режим доступа: по подписке.</w:t>
      </w:r>
    </w:p>
    <w:p w14:paraId="70856902" w14:textId="77777777" w:rsidR="007943BB" w:rsidRPr="005F1217" w:rsidRDefault="007943BB" w:rsidP="007943BB">
      <w:pPr>
        <w:rPr>
          <w:rFonts w:ascii="Times New Roman" w:hAnsi="Times New Roman"/>
          <w:color w:val="auto"/>
          <w:sz w:val="24"/>
          <w:szCs w:val="24"/>
        </w:rPr>
      </w:pPr>
    </w:p>
    <w:p w14:paraId="491A747A" w14:textId="77777777" w:rsidR="007943BB" w:rsidRPr="005F1217" w:rsidRDefault="007943BB" w:rsidP="007943BB">
      <w:pPr>
        <w:rPr>
          <w:rFonts w:ascii="Times New Roman" w:hAnsi="Times New Roman"/>
          <w:color w:val="auto"/>
          <w:sz w:val="24"/>
          <w:szCs w:val="24"/>
        </w:rPr>
      </w:pPr>
    </w:p>
    <w:p w14:paraId="16F344D0" w14:textId="77777777" w:rsidR="007943BB" w:rsidRPr="005F1217" w:rsidRDefault="007943BB" w:rsidP="007943BB">
      <w:pPr>
        <w:pStyle w:val="13"/>
        <w:rPr>
          <w:rFonts w:ascii="Times New Roman" w:hAnsi="Times New Roman"/>
          <w:b w:val="0"/>
          <w:color w:val="auto"/>
          <w:szCs w:val="24"/>
        </w:rPr>
      </w:pPr>
      <w:r w:rsidRPr="005F1217">
        <w:rPr>
          <w:rFonts w:ascii="Times New Roman" w:hAnsi="Times New Roman"/>
          <w:color w:val="auto"/>
          <w:szCs w:val="24"/>
        </w:rPr>
        <w:t xml:space="preserve">4. Контроль и оценка результатов </w:t>
      </w:r>
      <w:r w:rsidRPr="005F1217">
        <w:rPr>
          <w:rFonts w:ascii="Times New Roman" w:hAnsi="Times New Roman"/>
          <w:color w:val="auto"/>
          <w:szCs w:val="24"/>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7943BB" w:rsidRPr="005F1217" w14:paraId="787BF087" w14:textId="77777777" w:rsidTr="00085E96">
        <w:trPr>
          <w:trHeight w:val="20"/>
        </w:trPr>
        <w:tc>
          <w:tcPr>
            <w:tcW w:w="2972" w:type="dxa"/>
            <w:tcBorders>
              <w:top w:val="single" w:sz="4" w:space="0" w:color="000000"/>
              <w:left w:val="single" w:sz="4" w:space="0" w:color="000000"/>
              <w:bottom w:val="single" w:sz="4" w:space="0" w:color="000000"/>
              <w:right w:val="single" w:sz="4" w:space="0" w:color="000000"/>
            </w:tcBorders>
            <w:vAlign w:val="center"/>
          </w:tcPr>
          <w:p w14:paraId="0DA3A6E6" w14:textId="77777777" w:rsidR="007943BB" w:rsidRPr="005F1217" w:rsidRDefault="007943BB" w:rsidP="00085E96">
            <w:pPr>
              <w:spacing w:line="276" w:lineRule="auto"/>
              <w:contextualSpacing/>
              <w:jc w:val="center"/>
              <w:rPr>
                <w:rFonts w:ascii="Times New Roman" w:hAnsi="Times New Roman"/>
                <w:b/>
                <w:color w:val="auto"/>
                <w:sz w:val="24"/>
                <w:szCs w:val="24"/>
              </w:rPr>
            </w:pPr>
            <w:r w:rsidRPr="005F1217">
              <w:rPr>
                <w:rFonts w:ascii="Times New Roman" w:hAnsi="Times New Roman"/>
                <w:b/>
                <w:color w:val="auto"/>
                <w:sz w:val="24"/>
                <w:szCs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5A467608" w14:textId="77777777" w:rsidR="007943BB" w:rsidRPr="005F1217" w:rsidRDefault="007943BB" w:rsidP="00085E96">
            <w:pPr>
              <w:spacing w:line="276" w:lineRule="auto"/>
              <w:contextualSpacing/>
              <w:jc w:val="center"/>
              <w:rPr>
                <w:rFonts w:ascii="Times New Roman" w:hAnsi="Times New Roman"/>
                <w:b/>
                <w:color w:val="auto"/>
                <w:sz w:val="24"/>
                <w:szCs w:val="24"/>
              </w:rPr>
            </w:pPr>
            <w:r w:rsidRPr="005F1217">
              <w:rPr>
                <w:rFonts w:ascii="Times New Roman" w:hAnsi="Times New Roman"/>
                <w:b/>
                <w:color w:val="auto"/>
                <w:sz w:val="24"/>
                <w:szCs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vAlign w:val="center"/>
          </w:tcPr>
          <w:p w14:paraId="5C2AFEC0" w14:textId="77777777" w:rsidR="007943BB" w:rsidRPr="005F1217" w:rsidRDefault="007943BB" w:rsidP="00085E96">
            <w:pPr>
              <w:spacing w:line="276" w:lineRule="auto"/>
              <w:contextualSpacing/>
              <w:jc w:val="center"/>
              <w:rPr>
                <w:rFonts w:ascii="Times New Roman" w:hAnsi="Times New Roman"/>
                <w:b/>
                <w:color w:val="auto"/>
                <w:sz w:val="24"/>
                <w:szCs w:val="24"/>
              </w:rPr>
            </w:pPr>
            <w:r w:rsidRPr="005F1217">
              <w:rPr>
                <w:rFonts w:ascii="Times New Roman" w:hAnsi="Times New Roman"/>
                <w:b/>
                <w:color w:val="auto"/>
                <w:sz w:val="24"/>
                <w:szCs w:val="24"/>
              </w:rPr>
              <w:t>Методы оценки</w:t>
            </w:r>
          </w:p>
        </w:tc>
      </w:tr>
      <w:tr w:rsidR="007943BB" w:rsidRPr="005F1217" w14:paraId="4D241729" w14:textId="77777777" w:rsidTr="00085E96">
        <w:trPr>
          <w:trHeight w:val="20"/>
        </w:trPr>
        <w:tc>
          <w:tcPr>
            <w:tcW w:w="2972" w:type="dxa"/>
          </w:tcPr>
          <w:p w14:paraId="45C750A5" w14:textId="77777777" w:rsidR="007943BB" w:rsidRPr="005F1217" w:rsidRDefault="007943BB" w:rsidP="00085E96">
            <w:pPr>
              <w:pStyle w:val="35"/>
              <w:ind w:left="0"/>
              <w:rPr>
                <w:color w:val="auto"/>
                <w:sz w:val="24"/>
                <w:szCs w:val="24"/>
              </w:rPr>
            </w:pPr>
            <w:r w:rsidRPr="005F1217">
              <w:rPr>
                <w:color w:val="auto"/>
                <w:sz w:val="24"/>
                <w:szCs w:val="24"/>
              </w:rPr>
              <w:t>Знает:</w:t>
            </w:r>
          </w:p>
          <w:p w14:paraId="0A6DAF79" w14:textId="77777777" w:rsidR="007943BB" w:rsidRPr="005F1217" w:rsidRDefault="007943BB" w:rsidP="00085E96">
            <w:pPr>
              <w:pStyle w:val="35"/>
              <w:widowControl w:val="0"/>
              <w:tabs>
                <w:tab w:val="left" w:pos="250"/>
              </w:tabs>
              <w:autoSpaceDE w:val="0"/>
              <w:autoSpaceDN w:val="0"/>
              <w:ind w:left="0"/>
              <w:rPr>
                <w:color w:val="auto"/>
                <w:sz w:val="24"/>
                <w:szCs w:val="24"/>
              </w:rPr>
            </w:pPr>
            <w:r w:rsidRPr="005F1217">
              <w:rPr>
                <w:color w:val="auto"/>
                <w:sz w:val="24"/>
                <w:szCs w:val="24"/>
              </w:rPr>
              <w:t>основные свойства, классификацию, характеристики применяемых в профессиональной деятельности материалов;</w:t>
            </w:r>
          </w:p>
          <w:p w14:paraId="2CF16D28" w14:textId="77777777" w:rsidR="007943BB" w:rsidRPr="005F1217" w:rsidRDefault="007943BB" w:rsidP="00085E96">
            <w:pPr>
              <w:pStyle w:val="35"/>
              <w:widowControl w:val="0"/>
              <w:tabs>
                <w:tab w:val="left" w:pos="269"/>
              </w:tabs>
              <w:autoSpaceDE w:val="0"/>
              <w:autoSpaceDN w:val="0"/>
              <w:ind w:left="0"/>
              <w:rPr>
                <w:color w:val="auto"/>
                <w:sz w:val="24"/>
                <w:szCs w:val="24"/>
              </w:rPr>
            </w:pPr>
            <w:r w:rsidRPr="005F1217">
              <w:rPr>
                <w:color w:val="auto"/>
                <w:sz w:val="24"/>
                <w:szCs w:val="24"/>
              </w:rPr>
              <w:t>физические и химические свойства горючих и смазочных материалов;</w:t>
            </w:r>
          </w:p>
          <w:p w14:paraId="44F553D9" w14:textId="77777777" w:rsidR="007943BB" w:rsidRPr="005F1217" w:rsidRDefault="007943BB" w:rsidP="00085E96">
            <w:pPr>
              <w:pStyle w:val="35"/>
              <w:widowControl w:val="0"/>
              <w:tabs>
                <w:tab w:val="left" w:pos="336"/>
              </w:tabs>
              <w:autoSpaceDE w:val="0"/>
              <w:autoSpaceDN w:val="0"/>
              <w:ind w:left="0"/>
              <w:rPr>
                <w:color w:val="auto"/>
                <w:sz w:val="24"/>
                <w:szCs w:val="24"/>
              </w:rPr>
            </w:pPr>
            <w:r w:rsidRPr="005F1217">
              <w:rPr>
                <w:color w:val="auto"/>
                <w:sz w:val="24"/>
                <w:szCs w:val="24"/>
              </w:rPr>
              <w:t>области применения материалов;</w:t>
            </w:r>
          </w:p>
          <w:p w14:paraId="129E8E24" w14:textId="77777777" w:rsidR="007943BB" w:rsidRPr="005F1217" w:rsidRDefault="007943BB" w:rsidP="00085E96">
            <w:pPr>
              <w:pStyle w:val="35"/>
              <w:widowControl w:val="0"/>
              <w:tabs>
                <w:tab w:val="left" w:pos="245"/>
              </w:tabs>
              <w:autoSpaceDE w:val="0"/>
              <w:autoSpaceDN w:val="0"/>
              <w:ind w:left="0"/>
              <w:rPr>
                <w:color w:val="auto"/>
                <w:sz w:val="24"/>
                <w:szCs w:val="24"/>
              </w:rPr>
            </w:pPr>
            <w:r w:rsidRPr="005F1217">
              <w:rPr>
                <w:color w:val="auto"/>
                <w:sz w:val="24"/>
                <w:szCs w:val="24"/>
              </w:rPr>
              <w:t>марки и модели автомобилей, их технические характеристики и особенности конструкции;</w:t>
            </w:r>
          </w:p>
          <w:p w14:paraId="67BFBA8A" w14:textId="77777777" w:rsidR="007943BB" w:rsidRPr="005F1217" w:rsidRDefault="007943BB" w:rsidP="00085E96">
            <w:pPr>
              <w:pStyle w:val="35"/>
              <w:widowControl w:val="0"/>
              <w:tabs>
                <w:tab w:val="left" w:pos="298"/>
              </w:tabs>
              <w:autoSpaceDE w:val="0"/>
              <w:autoSpaceDN w:val="0"/>
              <w:ind w:left="0"/>
              <w:rPr>
                <w:color w:val="auto"/>
                <w:sz w:val="24"/>
                <w:szCs w:val="24"/>
              </w:rPr>
            </w:pPr>
            <w:r w:rsidRPr="005F1217">
              <w:rPr>
                <w:color w:val="auto"/>
                <w:sz w:val="24"/>
                <w:szCs w:val="24"/>
              </w:rPr>
              <w:t>характеристики лакокрасочных покрытий автомобильных кузовов;</w:t>
            </w:r>
          </w:p>
          <w:p w14:paraId="41643A91" w14:textId="77777777" w:rsidR="007943BB" w:rsidRPr="005F1217" w:rsidRDefault="007943BB" w:rsidP="00085E96">
            <w:pPr>
              <w:pStyle w:val="35"/>
              <w:widowControl w:val="0"/>
              <w:tabs>
                <w:tab w:val="left" w:pos="283"/>
              </w:tabs>
              <w:autoSpaceDE w:val="0"/>
              <w:autoSpaceDN w:val="0"/>
              <w:ind w:left="0"/>
              <w:rPr>
                <w:color w:val="auto"/>
                <w:sz w:val="24"/>
                <w:szCs w:val="24"/>
              </w:rPr>
            </w:pPr>
            <w:r w:rsidRPr="005F1217">
              <w:rPr>
                <w:color w:val="auto"/>
                <w:sz w:val="24"/>
                <w:szCs w:val="24"/>
              </w:rPr>
              <w:t xml:space="preserve">оборудование и материалы для ремонта </w:t>
            </w:r>
            <w:r w:rsidRPr="005F1217">
              <w:rPr>
                <w:color w:val="auto"/>
                <w:sz w:val="24"/>
                <w:szCs w:val="24"/>
              </w:rPr>
              <w:lastRenderedPageBreak/>
              <w:t>кузова;</w:t>
            </w:r>
          </w:p>
          <w:p w14:paraId="3D279EDF" w14:textId="77777777" w:rsidR="007943BB" w:rsidRPr="005F1217" w:rsidRDefault="007943BB" w:rsidP="00085E96">
            <w:pPr>
              <w:spacing w:line="276" w:lineRule="auto"/>
              <w:contextualSpacing/>
              <w:rPr>
                <w:rFonts w:ascii="Times New Roman" w:hAnsi="Times New Roman"/>
                <w:color w:val="auto"/>
                <w:sz w:val="24"/>
                <w:szCs w:val="24"/>
              </w:rPr>
            </w:pPr>
            <w:r w:rsidRPr="005F1217">
              <w:rPr>
                <w:rFonts w:ascii="Times New Roman" w:hAnsi="Times New Roman"/>
                <w:color w:val="auto"/>
                <w:sz w:val="24"/>
                <w:szCs w:val="24"/>
              </w:rPr>
              <w:t>требования к состоянию лакокрасочных покрытий.</w:t>
            </w:r>
          </w:p>
        </w:tc>
        <w:tc>
          <w:tcPr>
            <w:tcW w:w="3545" w:type="dxa"/>
          </w:tcPr>
          <w:p w14:paraId="3406B4D1" w14:textId="77777777" w:rsidR="007943BB" w:rsidRPr="005F1217" w:rsidRDefault="007943BB" w:rsidP="00085E96">
            <w:pPr>
              <w:pStyle w:val="35"/>
              <w:widowControl w:val="0"/>
              <w:tabs>
                <w:tab w:val="left" w:pos="250"/>
              </w:tabs>
              <w:autoSpaceDE w:val="0"/>
              <w:autoSpaceDN w:val="0"/>
              <w:ind w:left="0"/>
              <w:rPr>
                <w:color w:val="auto"/>
                <w:sz w:val="24"/>
                <w:szCs w:val="24"/>
              </w:rPr>
            </w:pPr>
            <w:r w:rsidRPr="005F1217">
              <w:rPr>
                <w:color w:val="auto"/>
                <w:sz w:val="24"/>
                <w:szCs w:val="24"/>
              </w:rPr>
              <w:lastRenderedPageBreak/>
              <w:t>Демонстрирует знание основных свойств, классификации, характеристик применяемых в профессиональной деятельности материалов;</w:t>
            </w:r>
          </w:p>
          <w:p w14:paraId="00538DAC" w14:textId="77777777" w:rsidR="007943BB" w:rsidRPr="005F1217" w:rsidRDefault="007943BB" w:rsidP="00085E96">
            <w:pPr>
              <w:pStyle w:val="35"/>
              <w:widowControl w:val="0"/>
              <w:tabs>
                <w:tab w:val="left" w:pos="269"/>
              </w:tabs>
              <w:autoSpaceDE w:val="0"/>
              <w:autoSpaceDN w:val="0"/>
              <w:ind w:left="0"/>
              <w:rPr>
                <w:color w:val="auto"/>
                <w:sz w:val="24"/>
                <w:szCs w:val="24"/>
              </w:rPr>
            </w:pPr>
            <w:r w:rsidRPr="005F1217">
              <w:rPr>
                <w:color w:val="auto"/>
                <w:sz w:val="24"/>
                <w:szCs w:val="24"/>
              </w:rPr>
              <w:t>физических и химических свойств горючих и смазочных материалов;</w:t>
            </w:r>
          </w:p>
          <w:p w14:paraId="206EA780" w14:textId="77777777" w:rsidR="007943BB" w:rsidRPr="005F1217" w:rsidRDefault="007943BB" w:rsidP="00085E96">
            <w:pPr>
              <w:pStyle w:val="35"/>
              <w:widowControl w:val="0"/>
              <w:tabs>
                <w:tab w:val="left" w:pos="336"/>
              </w:tabs>
              <w:autoSpaceDE w:val="0"/>
              <w:autoSpaceDN w:val="0"/>
              <w:ind w:left="0"/>
              <w:rPr>
                <w:color w:val="auto"/>
                <w:sz w:val="24"/>
                <w:szCs w:val="24"/>
              </w:rPr>
            </w:pPr>
            <w:r w:rsidRPr="005F1217">
              <w:rPr>
                <w:color w:val="auto"/>
                <w:sz w:val="24"/>
                <w:szCs w:val="24"/>
              </w:rPr>
              <w:t>области применения материалов;</w:t>
            </w:r>
          </w:p>
          <w:p w14:paraId="501C8CD4" w14:textId="77777777" w:rsidR="007943BB" w:rsidRPr="005F1217" w:rsidRDefault="007943BB" w:rsidP="00085E96">
            <w:pPr>
              <w:spacing w:line="23" w:lineRule="atLeast"/>
              <w:rPr>
                <w:rFonts w:ascii="Times New Roman" w:hAnsi="Times New Roman"/>
                <w:color w:val="auto"/>
                <w:sz w:val="24"/>
                <w:szCs w:val="24"/>
              </w:rPr>
            </w:pPr>
          </w:p>
        </w:tc>
        <w:tc>
          <w:tcPr>
            <w:tcW w:w="3402" w:type="dxa"/>
            <w:vMerge w:val="restart"/>
            <w:tcBorders>
              <w:top w:val="single" w:sz="4" w:space="0" w:color="000000"/>
              <w:left w:val="single" w:sz="4" w:space="0" w:color="000000"/>
              <w:bottom w:val="single" w:sz="4" w:space="0" w:color="000000"/>
              <w:right w:val="single" w:sz="4" w:space="0" w:color="000000"/>
            </w:tcBorders>
          </w:tcPr>
          <w:p w14:paraId="72537322" w14:textId="77777777" w:rsidR="007943BB" w:rsidRPr="005F1217" w:rsidRDefault="007943BB" w:rsidP="00085E96">
            <w:pPr>
              <w:spacing w:line="276" w:lineRule="auto"/>
              <w:contextualSpacing/>
              <w:rPr>
                <w:rFonts w:ascii="Times New Roman" w:hAnsi="Times New Roman"/>
                <w:color w:val="auto"/>
                <w:sz w:val="24"/>
                <w:szCs w:val="24"/>
              </w:rPr>
            </w:pPr>
            <w:r w:rsidRPr="005F1217">
              <w:rPr>
                <w:rFonts w:ascii="Times New Roman" w:hAnsi="Times New Roman"/>
                <w:color w:val="auto"/>
                <w:sz w:val="24"/>
                <w:szCs w:val="24"/>
              </w:rPr>
              <w:t>Экспертное наблюдение выполнения практических работ и видов работ по практике</w:t>
            </w:r>
          </w:p>
          <w:p w14:paraId="0674E28E" w14:textId="77777777" w:rsidR="007943BB" w:rsidRPr="005F1217" w:rsidRDefault="007943BB" w:rsidP="00085E96">
            <w:pPr>
              <w:spacing w:line="276" w:lineRule="auto"/>
              <w:contextualSpacing/>
              <w:rPr>
                <w:rFonts w:ascii="Times New Roman" w:hAnsi="Times New Roman"/>
                <w:color w:val="auto"/>
                <w:sz w:val="24"/>
                <w:szCs w:val="24"/>
              </w:rPr>
            </w:pPr>
            <w:r w:rsidRPr="005F1217">
              <w:rPr>
                <w:rFonts w:ascii="Times New Roman" w:hAnsi="Times New Roman"/>
                <w:color w:val="auto"/>
                <w:sz w:val="24"/>
                <w:szCs w:val="24"/>
              </w:rPr>
              <w:t>Диагностика (тестирование, контрольные работы)</w:t>
            </w:r>
          </w:p>
        </w:tc>
      </w:tr>
      <w:tr w:rsidR="007943BB" w:rsidRPr="005F1217" w14:paraId="2676BE17" w14:textId="77777777" w:rsidTr="00085E96">
        <w:trPr>
          <w:trHeight w:val="20"/>
        </w:trPr>
        <w:tc>
          <w:tcPr>
            <w:tcW w:w="2972" w:type="dxa"/>
          </w:tcPr>
          <w:p w14:paraId="7C9954DC" w14:textId="77777777" w:rsidR="007943BB" w:rsidRPr="005F1217" w:rsidRDefault="007943BB" w:rsidP="00085E96">
            <w:pPr>
              <w:pStyle w:val="35"/>
              <w:ind w:left="0"/>
              <w:rPr>
                <w:color w:val="auto"/>
                <w:sz w:val="24"/>
                <w:szCs w:val="24"/>
              </w:rPr>
            </w:pPr>
            <w:r w:rsidRPr="005F1217">
              <w:rPr>
                <w:color w:val="auto"/>
                <w:sz w:val="24"/>
                <w:szCs w:val="24"/>
              </w:rPr>
              <w:t>Умеет:</w:t>
            </w:r>
          </w:p>
          <w:p w14:paraId="21597B61" w14:textId="77777777" w:rsidR="007943BB" w:rsidRPr="005F1217" w:rsidRDefault="007943BB" w:rsidP="00085E96">
            <w:pPr>
              <w:pStyle w:val="35"/>
              <w:widowControl w:val="0"/>
              <w:tabs>
                <w:tab w:val="left" w:pos="250"/>
              </w:tabs>
              <w:autoSpaceDE w:val="0"/>
              <w:autoSpaceDN w:val="0"/>
              <w:ind w:left="0"/>
              <w:rPr>
                <w:color w:val="auto"/>
                <w:sz w:val="24"/>
                <w:szCs w:val="24"/>
              </w:rPr>
            </w:pPr>
            <w:r w:rsidRPr="005F1217">
              <w:rPr>
                <w:color w:val="auto"/>
                <w:sz w:val="24"/>
                <w:szCs w:val="24"/>
              </w:rPr>
              <w:t>использовать эксплуатационные материалы в профессиональной деятельности;</w:t>
            </w:r>
          </w:p>
          <w:p w14:paraId="00DEEAAB" w14:textId="77777777" w:rsidR="007943BB" w:rsidRPr="005F1217" w:rsidRDefault="007943BB" w:rsidP="00085E96">
            <w:pPr>
              <w:pStyle w:val="35"/>
              <w:widowControl w:val="0"/>
              <w:tabs>
                <w:tab w:val="left" w:pos="250"/>
              </w:tabs>
              <w:autoSpaceDE w:val="0"/>
              <w:autoSpaceDN w:val="0"/>
              <w:ind w:left="0"/>
              <w:rPr>
                <w:color w:val="auto"/>
                <w:sz w:val="24"/>
                <w:szCs w:val="24"/>
              </w:rPr>
            </w:pPr>
            <w:r w:rsidRPr="005F1217">
              <w:rPr>
                <w:color w:val="auto"/>
                <w:sz w:val="24"/>
                <w:szCs w:val="24"/>
              </w:rPr>
              <w:t>определять основные свойства материалов по маркам;</w:t>
            </w:r>
          </w:p>
          <w:p w14:paraId="02DD5EF8" w14:textId="77777777" w:rsidR="007943BB" w:rsidRPr="005F1217" w:rsidRDefault="007943BB" w:rsidP="00085E96">
            <w:pPr>
              <w:rPr>
                <w:rFonts w:ascii="Times New Roman" w:hAnsi="Times New Roman"/>
                <w:color w:val="auto"/>
                <w:sz w:val="24"/>
                <w:szCs w:val="24"/>
              </w:rPr>
            </w:pPr>
            <w:r w:rsidRPr="005F1217">
              <w:rPr>
                <w:rFonts w:ascii="Times New Roman" w:hAnsi="Times New Roman"/>
                <w:color w:val="auto"/>
                <w:sz w:val="24"/>
                <w:szCs w:val="24"/>
              </w:rPr>
              <w:t>выбирать материалы на основе анализа их свойств, для конкретного применения</w:t>
            </w:r>
          </w:p>
        </w:tc>
        <w:tc>
          <w:tcPr>
            <w:tcW w:w="3545" w:type="dxa"/>
            <w:tcBorders>
              <w:bottom w:val="single" w:sz="4" w:space="0" w:color="000000"/>
            </w:tcBorders>
          </w:tcPr>
          <w:p w14:paraId="0190F018" w14:textId="77777777" w:rsidR="007943BB" w:rsidRPr="005F1217" w:rsidRDefault="007943BB" w:rsidP="00085E96">
            <w:pPr>
              <w:rPr>
                <w:rFonts w:ascii="Times New Roman" w:hAnsi="Times New Roman"/>
                <w:color w:val="auto"/>
                <w:sz w:val="24"/>
                <w:szCs w:val="24"/>
              </w:rPr>
            </w:pPr>
            <w:r w:rsidRPr="005F1217">
              <w:rPr>
                <w:rFonts w:ascii="Times New Roman" w:hAnsi="Times New Roman"/>
                <w:color w:val="auto"/>
                <w:sz w:val="24"/>
                <w:szCs w:val="24"/>
              </w:rPr>
              <w:t>Использует эксплуатационные материалы в соответствии с поставленной задачей, и основными свойствами.</w:t>
            </w:r>
          </w:p>
        </w:tc>
        <w:tc>
          <w:tcPr>
            <w:tcW w:w="3402" w:type="dxa"/>
            <w:vMerge/>
            <w:tcBorders>
              <w:top w:val="single" w:sz="4" w:space="0" w:color="000000"/>
              <w:bottom w:val="single" w:sz="4" w:space="0" w:color="000000"/>
              <w:right w:val="single" w:sz="4" w:space="0" w:color="000000"/>
            </w:tcBorders>
          </w:tcPr>
          <w:p w14:paraId="305776D6" w14:textId="77777777" w:rsidR="007943BB" w:rsidRPr="005F1217" w:rsidRDefault="007943BB" w:rsidP="00085E96">
            <w:pPr>
              <w:rPr>
                <w:rFonts w:ascii="Times New Roman" w:hAnsi="Times New Roman"/>
                <w:color w:val="auto"/>
                <w:sz w:val="24"/>
                <w:szCs w:val="24"/>
              </w:rPr>
            </w:pPr>
          </w:p>
        </w:tc>
      </w:tr>
    </w:tbl>
    <w:p w14:paraId="34673F20" w14:textId="77777777" w:rsidR="007943BB" w:rsidRPr="005F1217" w:rsidRDefault="007943BB" w:rsidP="007943BB">
      <w:pPr>
        <w:jc w:val="right"/>
        <w:rPr>
          <w:rFonts w:ascii="Times New Roman" w:hAnsi="Times New Roman"/>
          <w:b/>
          <w:color w:val="auto"/>
          <w:sz w:val="24"/>
          <w:szCs w:val="24"/>
        </w:rPr>
      </w:pPr>
    </w:p>
    <w:p w14:paraId="77ED8ABF" w14:textId="77777777" w:rsidR="007943BB" w:rsidRPr="005F1217" w:rsidRDefault="007943BB" w:rsidP="007943BB">
      <w:pPr>
        <w:jc w:val="right"/>
        <w:rPr>
          <w:rFonts w:ascii="Times New Roman" w:hAnsi="Times New Roman"/>
          <w:b/>
          <w:color w:val="auto"/>
          <w:sz w:val="24"/>
          <w:szCs w:val="24"/>
        </w:rPr>
      </w:pPr>
    </w:p>
    <w:p w14:paraId="6EF0BAF5" w14:textId="77777777" w:rsidR="007943BB" w:rsidRPr="005F1217" w:rsidRDefault="007943BB" w:rsidP="007943BB">
      <w:pPr>
        <w:keepNext/>
        <w:spacing w:before="240"/>
        <w:rPr>
          <w:rFonts w:ascii="Times New Roman" w:hAnsi="Times New Roman"/>
          <w:caps/>
          <w:color w:val="auto"/>
          <w:sz w:val="24"/>
          <w:szCs w:val="24"/>
        </w:rPr>
      </w:pPr>
    </w:p>
    <w:p w14:paraId="24412B16" w14:textId="77777777" w:rsidR="007943BB" w:rsidRPr="005F1217" w:rsidRDefault="007943BB" w:rsidP="007943BB">
      <w:pPr>
        <w:pStyle w:val="10"/>
        <w:rPr>
          <w:caps/>
          <w:color w:val="auto"/>
          <w:szCs w:val="24"/>
        </w:rPr>
      </w:pPr>
    </w:p>
    <w:p w14:paraId="731EBBFD" w14:textId="77777777" w:rsidR="007943BB" w:rsidRPr="005F1217" w:rsidRDefault="007943BB" w:rsidP="007943BB">
      <w:pPr>
        <w:rPr>
          <w:rFonts w:ascii="Times New Roman" w:hAnsi="Times New Roman"/>
          <w:b/>
          <w:caps/>
          <w:color w:val="auto"/>
          <w:sz w:val="24"/>
          <w:szCs w:val="24"/>
        </w:rPr>
      </w:pPr>
      <w:r w:rsidRPr="005F1217">
        <w:rPr>
          <w:rFonts w:ascii="Times New Roman" w:hAnsi="Times New Roman"/>
          <w:color w:val="auto"/>
          <w:sz w:val="24"/>
          <w:szCs w:val="24"/>
        </w:rPr>
        <w:br w:type="page"/>
      </w:r>
    </w:p>
    <w:p w14:paraId="0DD01D6B" w14:textId="7D1EC04F" w:rsidR="00D931CB" w:rsidRPr="005F1217" w:rsidRDefault="00D931CB" w:rsidP="00D931CB">
      <w:pPr>
        <w:keepNext/>
        <w:spacing w:before="240"/>
        <w:ind w:firstLine="709"/>
        <w:jc w:val="right"/>
        <w:rPr>
          <w:rFonts w:ascii="Times New Roman" w:hAnsi="Times New Roman"/>
          <w:b/>
          <w:sz w:val="24"/>
          <w:szCs w:val="24"/>
        </w:rPr>
      </w:pPr>
      <w:r w:rsidRPr="005F1217">
        <w:rPr>
          <w:rFonts w:ascii="Times New Roman" w:hAnsi="Times New Roman"/>
          <w:b/>
          <w:sz w:val="24"/>
          <w:szCs w:val="24"/>
        </w:rPr>
        <w:lastRenderedPageBreak/>
        <w:t>ПРИЛОЖЕНИЕ 2.</w:t>
      </w:r>
      <w:r w:rsidR="007943BB">
        <w:rPr>
          <w:rFonts w:ascii="Times New Roman" w:hAnsi="Times New Roman"/>
          <w:b/>
          <w:sz w:val="24"/>
          <w:szCs w:val="24"/>
        </w:rPr>
        <w:t>2</w:t>
      </w:r>
    </w:p>
    <w:p w14:paraId="040559E2" w14:textId="77777777" w:rsidR="00D931CB" w:rsidRPr="005F1217" w:rsidRDefault="00D931CB" w:rsidP="00D931CB">
      <w:pPr>
        <w:keepNext/>
        <w:spacing w:before="240"/>
        <w:jc w:val="right"/>
        <w:outlineLvl w:val="0"/>
        <w:rPr>
          <w:rFonts w:ascii="Times New Roman" w:hAnsi="Times New Roman"/>
          <w:b/>
          <w:bCs/>
          <w:kern w:val="32"/>
          <w:sz w:val="24"/>
          <w:szCs w:val="24"/>
          <w:lang w:eastAsia="x-none"/>
        </w:rPr>
      </w:pPr>
      <w:r w:rsidRPr="005F1217">
        <w:rPr>
          <w:rFonts w:ascii="Times New Roman" w:hAnsi="Times New Roman"/>
          <w:b/>
          <w:bCs/>
          <w:kern w:val="32"/>
          <w:sz w:val="24"/>
          <w:szCs w:val="24"/>
          <w:lang w:eastAsia="x-none"/>
        </w:rPr>
        <w:t>к ПОП-П по профессии</w:t>
      </w:r>
      <w:r w:rsidRPr="005F1217">
        <w:rPr>
          <w:rFonts w:ascii="Times New Roman" w:hAnsi="Times New Roman"/>
          <w:b/>
          <w:bCs/>
          <w:kern w:val="32"/>
          <w:sz w:val="24"/>
          <w:szCs w:val="24"/>
          <w:lang w:eastAsia="x-none"/>
        </w:rPr>
        <w:br/>
      </w:r>
      <w:r w:rsidRPr="005F1217">
        <w:rPr>
          <w:rFonts w:ascii="Times New Roman" w:eastAsia="Calibri" w:hAnsi="Times New Roman"/>
          <w:b/>
          <w:sz w:val="24"/>
          <w:szCs w:val="24"/>
        </w:rPr>
        <w:t>23.01.17 Мастер по ремонту и обслуживанию автомобилей</w:t>
      </w:r>
    </w:p>
    <w:p w14:paraId="4042A317" w14:textId="5C55D591" w:rsidR="00136AC2" w:rsidRPr="005F1217" w:rsidRDefault="00136AC2" w:rsidP="00D931CB">
      <w:pPr>
        <w:jc w:val="right"/>
        <w:rPr>
          <w:rFonts w:ascii="Times New Roman" w:hAnsi="Times New Roman"/>
          <w:b/>
          <w:color w:val="auto"/>
          <w:sz w:val="24"/>
          <w:szCs w:val="24"/>
        </w:rPr>
      </w:pPr>
    </w:p>
    <w:p w14:paraId="57778E95" w14:textId="77777777" w:rsidR="00136AC2" w:rsidRPr="005F1217" w:rsidRDefault="00136AC2">
      <w:pPr>
        <w:jc w:val="right"/>
        <w:rPr>
          <w:rFonts w:ascii="Times New Roman" w:hAnsi="Times New Roman"/>
          <w:b/>
          <w:color w:val="auto"/>
          <w:sz w:val="24"/>
          <w:szCs w:val="24"/>
        </w:rPr>
      </w:pPr>
    </w:p>
    <w:p w14:paraId="20A5D32E" w14:textId="77777777" w:rsidR="00136AC2" w:rsidRPr="005F1217" w:rsidRDefault="00136AC2">
      <w:pPr>
        <w:jc w:val="right"/>
        <w:rPr>
          <w:rFonts w:ascii="Times New Roman" w:hAnsi="Times New Roman"/>
          <w:b/>
          <w:color w:val="auto"/>
          <w:sz w:val="24"/>
          <w:szCs w:val="24"/>
        </w:rPr>
      </w:pPr>
    </w:p>
    <w:p w14:paraId="14A35884" w14:textId="77777777" w:rsidR="00136AC2" w:rsidRPr="005F1217" w:rsidRDefault="00136AC2">
      <w:pPr>
        <w:jc w:val="right"/>
        <w:rPr>
          <w:rFonts w:ascii="Times New Roman" w:hAnsi="Times New Roman"/>
          <w:b/>
          <w:color w:val="auto"/>
          <w:sz w:val="24"/>
          <w:szCs w:val="24"/>
        </w:rPr>
      </w:pPr>
    </w:p>
    <w:p w14:paraId="59877A65" w14:textId="77777777" w:rsidR="00136AC2" w:rsidRPr="005F1217" w:rsidRDefault="00136AC2">
      <w:pPr>
        <w:jc w:val="right"/>
        <w:rPr>
          <w:rFonts w:ascii="Times New Roman" w:hAnsi="Times New Roman"/>
          <w:b/>
          <w:color w:val="auto"/>
          <w:sz w:val="24"/>
          <w:szCs w:val="24"/>
        </w:rPr>
      </w:pPr>
    </w:p>
    <w:p w14:paraId="3D6F689B" w14:textId="77777777" w:rsidR="00136AC2" w:rsidRPr="005F1217" w:rsidRDefault="00136AC2">
      <w:pPr>
        <w:jc w:val="right"/>
        <w:rPr>
          <w:rFonts w:ascii="Times New Roman" w:hAnsi="Times New Roman"/>
          <w:b/>
          <w:color w:val="auto"/>
          <w:sz w:val="24"/>
          <w:szCs w:val="24"/>
        </w:rPr>
      </w:pPr>
    </w:p>
    <w:p w14:paraId="760CDC12" w14:textId="77777777" w:rsidR="00136AC2" w:rsidRPr="005F1217" w:rsidRDefault="00136AC2">
      <w:pPr>
        <w:jc w:val="right"/>
        <w:rPr>
          <w:rFonts w:ascii="Times New Roman" w:hAnsi="Times New Roman"/>
          <w:b/>
          <w:color w:val="auto"/>
          <w:sz w:val="24"/>
          <w:szCs w:val="24"/>
        </w:rPr>
      </w:pPr>
    </w:p>
    <w:p w14:paraId="66638F9B" w14:textId="77777777" w:rsidR="00136AC2" w:rsidRPr="005F1217" w:rsidRDefault="00136AC2">
      <w:pPr>
        <w:jc w:val="right"/>
        <w:rPr>
          <w:rFonts w:ascii="Times New Roman" w:hAnsi="Times New Roman"/>
          <w:b/>
          <w:color w:val="auto"/>
          <w:sz w:val="24"/>
          <w:szCs w:val="24"/>
        </w:rPr>
      </w:pPr>
    </w:p>
    <w:p w14:paraId="14890AE6" w14:textId="77777777" w:rsidR="00136AC2" w:rsidRPr="005F1217" w:rsidRDefault="00136AC2">
      <w:pPr>
        <w:jc w:val="right"/>
        <w:rPr>
          <w:rFonts w:ascii="Times New Roman" w:hAnsi="Times New Roman"/>
          <w:b/>
          <w:color w:val="auto"/>
          <w:sz w:val="24"/>
          <w:szCs w:val="24"/>
        </w:rPr>
      </w:pPr>
    </w:p>
    <w:p w14:paraId="6873C802" w14:textId="77777777" w:rsidR="00136AC2" w:rsidRPr="005F1217" w:rsidRDefault="00136AC2">
      <w:pPr>
        <w:jc w:val="right"/>
        <w:rPr>
          <w:rFonts w:ascii="Times New Roman" w:hAnsi="Times New Roman"/>
          <w:b/>
          <w:color w:val="auto"/>
          <w:sz w:val="24"/>
          <w:szCs w:val="24"/>
        </w:rPr>
      </w:pPr>
    </w:p>
    <w:p w14:paraId="3CCCE63E" w14:textId="77777777" w:rsidR="00136AC2" w:rsidRPr="005F1217" w:rsidRDefault="00A04F11">
      <w:pPr>
        <w:jc w:val="center"/>
        <w:rPr>
          <w:rFonts w:ascii="Times New Roman" w:hAnsi="Times New Roman"/>
          <w:b/>
          <w:color w:val="auto"/>
          <w:sz w:val="24"/>
          <w:szCs w:val="24"/>
        </w:rPr>
      </w:pPr>
      <w:r w:rsidRPr="005F1217">
        <w:rPr>
          <w:rFonts w:ascii="Times New Roman" w:hAnsi="Times New Roman"/>
          <w:b/>
          <w:color w:val="auto"/>
          <w:sz w:val="24"/>
          <w:szCs w:val="24"/>
        </w:rPr>
        <w:t>Примерная рабочая программа дисциплины</w:t>
      </w:r>
    </w:p>
    <w:p w14:paraId="1BA9B97C" w14:textId="34C00396" w:rsidR="00136AC2" w:rsidRPr="005F1217" w:rsidRDefault="00A04F11">
      <w:pPr>
        <w:pStyle w:val="10"/>
        <w:rPr>
          <w:caps/>
          <w:color w:val="auto"/>
          <w:szCs w:val="24"/>
        </w:rPr>
      </w:pPr>
      <w:bookmarkStart w:id="17" w:name="_Toc162900239"/>
      <w:bookmarkStart w:id="18" w:name="_Toc179796721"/>
      <w:r w:rsidRPr="005F1217">
        <w:rPr>
          <w:caps/>
          <w:color w:val="auto"/>
          <w:szCs w:val="24"/>
        </w:rPr>
        <w:t>«ОП.0</w:t>
      </w:r>
      <w:r w:rsidR="007943BB">
        <w:rPr>
          <w:caps/>
          <w:color w:val="auto"/>
          <w:szCs w:val="24"/>
        </w:rPr>
        <w:t>2</w:t>
      </w:r>
      <w:r w:rsidRPr="005F1217">
        <w:rPr>
          <w:caps/>
          <w:color w:val="auto"/>
          <w:szCs w:val="24"/>
        </w:rPr>
        <w:t xml:space="preserve"> </w:t>
      </w:r>
      <w:r w:rsidR="00E73816" w:rsidRPr="005F1217">
        <w:rPr>
          <w:caps/>
          <w:color w:val="auto"/>
          <w:szCs w:val="24"/>
        </w:rPr>
        <w:t>Электротехника</w:t>
      </w:r>
      <w:r w:rsidRPr="005F1217">
        <w:rPr>
          <w:caps/>
          <w:color w:val="auto"/>
          <w:szCs w:val="24"/>
        </w:rPr>
        <w:t>»</w:t>
      </w:r>
      <w:bookmarkEnd w:id="17"/>
      <w:bookmarkEnd w:id="18"/>
    </w:p>
    <w:p w14:paraId="593D7F2B" w14:textId="77777777" w:rsidR="00136AC2" w:rsidRPr="005F1217" w:rsidRDefault="00136AC2" w:rsidP="00EF420A">
      <w:pPr>
        <w:rPr>
          <w:rFonts w:ascii="Times New Roman" w:hAnsi="Times New Roman"/>
          <w:sz w:val="24"/>
          <w:szCs w:val="24"/>
        </w:rPr>
      </w:pPr>
    </w:p>
    <w:p w14:paraId="27448C82" w14:textId="77777777" w:rsidR="00136AC2" w:rsidRPr="005F1217" w:rsidRDefault="00136AC2" w:rsidP="00EF420A">
      <w:pPr>
        <w:rPr>
          <w:rFonts w:ascii="Times New Roman" w:hAnsi="Times New Roman"/>
          <w:sz w:val="24"/>
          <w:szCs w:val="24"/>
        </w:rPr>
      </w:pPr>
    </w:p>
    <w:p w14:paraId="0BCF22AF" w14:textId="77777777" w:rsidR="00136AC2" w:rsidRPr="005F1217" w:rsidRDefault="00136AC2" w:rsidP="00EF420A">
      <w:pPr>
        <w:rPr>
          <w:rFonts w:ascii="Times New Roman" w:hAnsi="Times New Roman"/>
          <w:sz w:val="24"/>
          <w:szCs w:val="24"/>
        </w:rPr>
      </w:pPr>
    </w:p>
    <w:p w14:paraId="247243AE" w14:textId="77777777" w:rsidR="00136AC2" w:rsidRPr="005F1217" w:rsidRDefault="00136AC2" w:rsidP="00EF420A">
      <w:pPr>
        <w:rPr>
          <w:rFonts w:ascii="Times New Roman" w:hAnsi="Times New Roman"/>
          <w:sz w:val="24"/>
          <w:szCs w:val="24"/>
        </w:rPr>
      </w:pPr>
    </w:p>
    <w:p w14:paraId="4E9B3537" w14:textId="77777777" w:rsidR="00136AC2" w:rsidRPr="005F1217" w:rsidRDefault="00136AC2" w:rsidP="00EF420A">
      <w:pPr>
        <w:rPr>
          <w:rFonts w:ascii="Times New Roman" w:hAnsi="Times New Roman"/>
          <w:sz w:val="24"/>
          <w:szCs w:val="24"/>
        </w:rPr>
      </w:pPr>
    </w:p>
    <w:p w14:paraId="33555201" w14:textId="77777777" w:rsidR="00136AC2" w:rsidRPr="005F1217" w:rsidRDefault="00136AC2" w:rsidP="00EF420A">
      <w:pPr>
        <w:rPr>
          <w:rFonts w:ascii="Times New Roman" w:hAnsi="Times New Roman"/>
          <w:sz w:val="24"/>
          <w:szCs w:val="24"/>
        </w:rPr>
      </w:pPr>
    </w:p>
    <w:p w14:paraId="6B37ADBA" w14:textId="77777777" w:rsidR="00136AC2" w:rsidRPr="005F1217" w:rsidRDefault="00136AC2" w:rsidP="00EF420A">
      <w:pPr>
        <w:rPr>
          <w:rFonts w:ascii="Times New Roman" w:hAnsi="Times New Roman"/>
          <w:sz w:val="24"/>
          <w:szCs w:val="24"/>
        </w:rPr>
      </w:pPr>
    </w:p>
    <w:p w14:paraId="5210AFB5" w14:textId="77777777" w:rsidR="00136AC2" w:rsidRPr="005F1217" w:rsidRDefault="00136AC2" w:rsidP="00EF420A">
      <w:pPr>
        <w:rPr>
          <w:rFonts w:ascii="Times New Roman" w:hAnsi="Times New Roman"/>
          <w:sz w:val="24"/>
          <w:szCs w:val="24"/>
        </w:rPr>
      </w:pPr>
    </w:p>
    <w:p w14:paraId="65318566" w14:textId="77777777" w:rsidR="00136AC2" w:rsidRPr="005F1217" w:rsidRDefault="00136AC2" w:rsidP="00EF420A">
      <w:pPr>
        <w:rPr>
          <w:rFonts w:ascii="Times New Roman" w:hAnsi="Times New Roman"/>
          <w:sz w:val="24"/>
          <w:szCs w:val="24"/>
        </w:rPr>
      </w:pPr>
    </w:p>
    <w:p w14:paraId="37D7814F" w14:textId="77777777" w:rsidR="00136AC2" w:rsidRPr="005F1217" w:rsidRDefault="00136AC2" w:rsidP="00EF420A">
      <w:pPr>
        <w:rPr>
          <w:rFonts w:ascii="Times New Roman" w:hAnsi="Times New Roman"/>
          <w:sz w:val="24"/>
          <w:szCs w:val="24"/>
        </w:rPr>
      </w:pPr>
    </w:p>
    <w:p w14:paraId="618872B6" w14:textId="77777777" w:rsidR="00136AC2" w:rsidRPr="005F1217" w:rsidRDefault="00136AC2" w:rsidP="00EF420A">
      <w:pPr>
        <w:rPr>
          <w:rFonts w:ascii="Times New Roman" w:hAnsi="Times New Roman"/>
          <w:sz w:val="24"/>
          <w:szCs w:val="24"/>
        </w:rPr>
      </w:pPr>
    </w:p>
    <w:p w14:paraId="4AA5A71A" w14:textId="77777777" w:rsidR="00136AC2" w:rsidRPr="005F1217" w:rsidRDefault="00136AC2" w:rsidP="00EF420A">
      <w:pPr>
        <w:rPr>
          <w:rFonts w:ascii="Times New Roman" w:hAnsi="Times New Roman"/>
          <w:sz w:val="24"/>
          <w:szCs w:val="24"/>
        </w:rPr>
      </w:pPr>
    </w:p>
    <w:p w14:paraId="50087B5E" w14:textId="77777777" w:rsidR="00136AC2" w:rsidRPr="005F1217" w:rsidRDefault="00136AC2" w:rsidP="00EF420A">
      <w:pPr>
        <w:rPr>
          <w:rFonts w:ascii="Times New Roman" w:hAnsi="Times New Roman"/>
          <w:sz w:val="24"/>
          <w:szCs w:val="24"/>
        </w:rPr>
      </w:pPr>
    </w:p>
    <w:p w14:paraId="7071A6B4" w14:textId="77777777" w:rsidR="00136AC2" w:rsidRPr="005F1217" w:rsidRDefault="00136AC2" w:rsidP="00EF420A">
      <w:pPr>
        <w:rPr>
          <w:rFonts w:ascii="Times New Roman" w:hAnsi="Times New Roman"/>
          <w:sz w:val="24"/>
          <w:szCs w:val="24"/>
        </w:rPr>
      </w:pPr>
    </w:p>
    <w:p w14:paraId="53153443" w14:textId="77777777" w:rsidR="00136AC2" w:rsidRPr="005F1217" w:rsidRDefault="00136AC2" w:rsidP="00EF420A">
      <w:pPr>
        <w:rPr>
          <w:rFonts w:ascii="Times New Roman" w:hAnsi="Times New Roman"/>
          <w:b/>
          <w:sz w:val="24"/>
          <w:szCs w:val="24"/>
        </w:rPr>
      </w:pPr>
    </w:p>
    <w:p w14:paraId="6F82C554" w14:textId="77777777" w:rsidR="00136AC2" w:rsidRPr="005F1217" w:rsidRDefault="00A04F11">
      <w:pPr>
        <w:rPr>
          <w:rFonts w:ascii="Times New Roman" w:hAnsi="Times New Roman"/>
          <w:b/>
          <w:caps/>
          <w:color w:val="auto"/>
          <w:sz w:val="24"/>
          <w:szCs w:val="24"/>
        </w:rPr>
      </w:pPr>
      <w:r w:rsidRPr="005F1217">
        <w:rPr>
          <w:rFonts w:ascii="Times New Roman" w:hAnsi="Times New Roman"/>
          <w:color w:val="auto"/>
          <w:sz w:val="24"/>
          <w:szCs w:val="24"/>
        </w:rPr>
        <w:br w:type="page"/>
      </w:r>
    </w:p>
    <w:p w14:paraId="0717F33A" w14:textId="77777777" w:rsidR="000F5ABE" w:rsidRPr="005F1217" w:rsidRDefault="000F5ABE" w:rsidP="000F5ABE">
      <w:pPr>
        <w:keepNext/>
        <w:spacing w:after="120"/>
        <w:jc w:val="center"/>
        <w:outlineLvl w:val="0"/>
        <w:rPr>
          <w:rFonts w:ascii="Times New Roman" w:eastAsia="Segoe UI" w:hAnsi="Times New Roman"/>
          <w:b/>
          <w:bCs/>
          <w:caps/>
          <w:color w:val="auto"/>
          <w:kern w:val="32"/>
          <w:sz w:val="24"/>
          <w:szCs w:val="24"/>
          <w:lang w:eastAsia="x-none"/>
        </w:rPr>
      </w:pPr>
      <w:r w:rsidRPr="005F1217">
        <w:rPr>
          <w:rFonts w:ascii="Times New Roman" w:eastAsia="Segoe UI" w:hAnsi="Times New Roman"/>
          <w:b/>
          <w:bCs/>
          <w:caps/>
          <w:color w:val="auto"/>
          <w:kern w:val="32"/>
          <w:sz w:val="24"/>
          <w:szCs w:val="24"/>
          <w:lang w:eastAsia="x-none"/>
        </w:rPr>
        <w:lastRenderedPageBreak/>
        <w:t>СОДЕРЖАНИЕ ПРОГРАММЫ</w:t>
      </w:r>
    </w:p>
    <w:p w14:paraId="3CDAB630" w14:textId="77777777" w:rsidR="000F5ABE" w:rsidRPr="005F1217" w:rsidRDefault="000F5ABE" w:rsidP="000F5ABE">
      <w:pPr>
        <w:tabs>
          <w:tab w:val="right" w:leader="dot" w:pos="9639"/>
        </w:tabs>
        <w:spacing w:before="120" w:line="276" w:lineRule="auto"/>
        <w:rPr>
          <w:rFonts w:ascii="Times New Roman" w:hAnsi="Times New Roman"/>
          <w:noProof/>
          <w:color w:val="auto"/>
          <w:sz w:val="24"/>
          <w:szCs w:val="24"/>
        </w:rPr>
      </w:pPr>
      <w:r w:rsidRPr="005F1217">
        <w:rPr>
          <w:rFonts w:ascii="Times New Roman" w:eastAsia="Calibri" w:hAnsi="Times New Roman"/>
          <w:noProof/>
          <w:color w:val="auto"/>
          <w:sz w:val="24"/>
          <w:szCs w:val="24"/>
          <w:lang w:eastAsia="en-US"/>
        </w:rPr>
        <w:fldChar w:fldCharType="begin"/>
      </w:r>
      <w:r w:rsidRPr="005F1217">
        <w:rPr>
          <w:rFonts w:ascii="Times New Roman" w:eastAsia="Calibri" w:hAnsi="Times New Roman"/>
          <w:noProof/>
          <w:color w:val="auto"/>
          <w:sz w:val="24"/>
          <w:szCs w:val="24"/>
          <w:lang w:eastAsia="en-US"/>
        </w:rPr>
        <w:instrText xml:space="preserve"> TOC \h \z \t "Раздел 1;1;Раздел 1.1;2" </w:instrText>
      </w:r>
      <w:r w:rsidRPr="005F1217">
        <w:rPr>
          <w:rFonts w:ascii="Times New Roman" w:eastAsia="Calibri" w:hAnsi="Times New Roman"/>
          <w:noProof/>
          <w:color w:val="auto"/>
          <w:sz w:val="24"/>
          <w:szCs w:val="24"/>
          <w:lang w:eastAsia="en-US"/>
        </w:rPr>
        <w:fldChar w:fldCharType="separate"/>
      </w:r>
      <w:hyperlink w:anchor="_Toc156294875" w:history="1"/>
    </w:p>
    <w:p w14:paraId="2D8C192B" w14:textId="77777777" w:rsidR="000F5ABE" w:rsidRPr="005F1217" w:rsidRDefault="00F23E6B" w:rsidP="000F5ABE">
      <w:pPr>
        <w:tabs>
          <w:tab w:val="right" w:leader="dot" w:pos="9639"/>
        </w:tabs>
        <w:spacing w:before="120" w:line="276" w:lineRule="auto"/>
        <w:rPr>
          <w:rFonts w:ascii="Times New Roman" w:hAnsi="Times New Roman"/>
          <w:noProof/>
          <w:color w:val="auto"/>
          <w:sz w:val="24"/>
          <w:szCs w:val="24"/>
        </w:rPr>
      </w:pPr>
      <w:hyperlink w:anchor="_Toc156294876" w:history="1">
        <w:r w:rsidR="000F5ABE" w:rsidRPr="005F1217">
          <w:rPr>
            <w:rFonts w:ascii="Times New Roman" w:eastAsia="Calibri" w:hAnsi="Times New Roman"/>
            <w:noProof/>
            <w:color w:val="auto"/>
            <w:sz w:val="24"/>
            <w:szCs w:val="24"/>
            <w:lang w:eastAsia="en-US"/>
          </w:rPr>
          <w:t>1. ОБЩАЯ ХАРАКТЕРИСТИКА</w:t>
        </w:r>
        <w:r w:rsidR="000F5ABE" w:rsidRPr="005F1217">
          <w:rPr>
            <w:rFonts w:ascii="Times New Roman" w:eastAsia="Calibri" w:hAnsi="Times New Roman"/>
            <w:noProof/>
            <w:webHidden/>
            <w:color w:val="auto"/>
            <w:sz w:val="24"/>
            <w:szCs w:val="24"/>
            <w:lang w:eastAsia="en-US"/>
          </w:rPr>
          <w:tab/>
        </w:r>
      </w:hyperlink>
    </w:p>
    <w:p w14:paraId="72AE5644" w14:textId="77777777" w:rsidR="000F5ABE" w:rsidRPr="005F1217" w:rsidRDefault="00F23E6B" w:rsidP="000F5ABE">
      <w:pPr>
        <w:tabs>
          <w:tab w:val="right" w:leader="dot" w:pos="9639"/>
        </w:tabs>
        <w:spacing w:before="120"/>
        <w:ind w:left="240"/>
        <w:rPr>
          <w:rFonts w:ascii="Times New Roman" w:hAnsi="Times New Roman"/>
          <w:noProof/>
          <w:color w:val="auto"/>
          <w:sz w:val="24"/>
          <w:szCs w:val="24"/>
        </w:rPr>
      </w:pPr>
      <w:hyperlink w:anchor="_Toc156294877" w:history="1">
        <w:r w:rsidR="000F5ABE" w:rsidRPr="005F1217">
          <w:rPr>
            <w:rFonts w:ascii="Times New Roman" w:hAnsi="Times New Roman"/>
            <w:noProof/>
            <w:color w:val="auto"/>
            <w:sz w:val="24"/>
            <w:szCs w:val="24"/>
          </w:rPr>
          <w:t>1.1. Цель и место дисциплины в структуре образовательной программы</w:t>
        </w:r>
        <w:r w:rsidR="000F5ABE" w:rsidRPr="005F1217">
          <w:rPr>
            <w:rFonts w:ascii="Times New Roman" w:hAnsi="Times New Roman"/>
            <w:noProof/>
            <w:webHidden/>
            <w:color w:val="auto"/>
            <w:sz w:val="24"/>
            <w:szCs w:val="24"/>
          </w:rPr>
          <w:tab/>
        </w:r>
      </w:hyperlink>
    </w:p>
    <w:p w14:paraId="25307221" w14:textId="77777777" w:rsidR="000F5ABE" w:rsidRPr="005F1217" w:rsidRDefault="00F23E6B" w:rsidP="000F5ABE">
      <w:pPr>
        <w:tabs>
          <w:tab w:val="right" w:leader="dot" w:pos="9639"/>
        </w:tabs>
        <w:spacing w:before="120"/>
        <w:ind w:left="240"/>
        <w:rPr>
          <w:rFonts w:ascii="Times New Roman" w:hAnsi="Times New Roman"/>
          <w:noProof/>
          <w:color w:val="auto"/>
          <w:sz w:val="24"/>
          <w:szCs w:val="24"/>
        </w:rPr>
      </w:pPr>
      <w:hyperlink w:anchor="_Toc156294878" w:history="1">
        <w:r w:rsidR="000F5ABE" w:rsidRPr="005F1217">
          <w:rPr>
            <w:rFonts w:ascii="Times New Roman" w:hAnsi="Times New Roman"/>
            <w:noProof/>
            <w:color w:val="auto"/>
            <w:sz w:val="24"/>
            <w:szCs w:val="24"/>
          </w:rPr>
          <w:t>1.2. Планируемые результаты освоения дисциплины</w:t>
        </w:r>
        <w:r w:rsidR="000F5ABE" w:rsidRPr="005F1217">
          <w:rPr>
            <w:rFonts w:ascii="Times New Roman" w:hAnsi="Times New Roman"/>
            <w:noProof/>
            <w:webHidden/>
            <w:color w:val="auto"/>
            <w:sz w:val="24"/>
            <w:szCs w:val="24"/>
          </w:rPr>
          <w:tab/>
        </w:r>
      </w:hyperlink>
    </w:p>
    <w:p w14:paraId="4E97268B" w14:textId="77777777" w:rsidR="000F5ABE" w:rsidRPr="005F1217" w:rsidRDefault="00F23E6B" w:rsidP="000F5ABE">
      <w:pPr>
        <w:tabs>
          <w:tab w:val="right" w:leader="dot" w:pos="9639"/>
        </w:tabs>
        <w:spacing w:before="120" w:line="276" w:lineRule="auto"/>
        <w:rPr>
          <w:rFonts w:ascii="Times New Roman" w:hAnsi="Times New Roman"/>
          <w:noProof/>
          <w:color w:val="auto"/>
          <w:sz w:val="24"/>
          <w:szCs w:val="24"/>
        </w:rPr>
      </w:pPr>
      <w:hyperlink w:anchor="_Toc156294879" w:history="1">
        <w:r w:rsidR="000F5ABE" w:rsidRPr="005F1217">
          <w:rPr>
            <w:rFonts w:ascii="Times New Roman" w:eastAsia="Calibri" w:hAnsi="Times New Roman"/>
            <w:noProof/>
            <w:color w:val="auto"/>
            <w:sz w:val="24"/>
            <w:szCs w:val="24"/>
            <w:lang w:eastAsia="en-US"/>
          </w:rPr>
          <w:t>2. СТРУКТУРА И СОДЕРЖАНИЕ ДИСЦИПЛИНЫ</w:t>
        </w:r>
        <w:r w:rsidR="000F5ABE" w:rsidRPr="005F1217">
          <w:rPr>
            <w:rFonts w:ascii="Times New Roman" w:eastAsia="Calibri" w:hAnsi="Times New Roman"/>
            <w:noProof/>
            <w:webHidden/>
            <w:color w:val="auto"/>
            <w:sz w:val="24"/>
            <w:szCs w:val="24"/>
            <w:lang w:eastAsia="en-US"/>
          </w:rPr>
          <w:tab/>
        </w:r>
      </w:hyperlink>
    </w:p>
    <w:p w14:paraId="17AE7213" w14:textId="77777777" w:rsidR="000F5ABE" w:rsidRPr="005F1217" w:rsidRDefault="00F23E6B" w:rsidP="000F5ABE">
      <w:pPr>
        <w:tabs>
          <w:tab w:val="right" w:leader="dot" w:pos="9639"/>
        </w:tabs>
        <w:spacing w:before="120"/>
        <w:ind w:left="240"/>
        <w:rPr>
          <w:rFonts w:ascii="Times New Roman" w:hAnsi="Times New Roman"/>
          <w:noProof/>
          <w:color w:val="auto"/>
          <w:sz w:val="24"/>
          <w:szCs w:val="24"/>
        </w:rPr>
      </w:pPr>
      <w:hyperlink w:anchor="_Toc156294880" w:history="1">
        <w:r w:rsidR="000F5ABE" w:rsidRPr="005F1217">
          <w:rPr>
            <w:rFonts w:ascii="Times New Roman" w:hAnsi="Times New Roman"/>
            <w:noProof/>
            <w:color w:val="auto"/>
            <w:sz w:val="24"/>
            <w:szCs w:val="24"/>
          </w:rPr>
          <w:t>2.1. Трудоемкость освоения дисциплины</w:t>
        </w:r>
        <w:r w:rsidR="000F5ABE" w:rsidRPr="005F1217">
          <w:rPr>
            <w:rFonts w:ascii="Times New Roman" w:hAnsi="Times New Roman"/>
            <w:noProof/>
            <w:webHidden/>
            <w:color w:val="auto"/>
            <w:sz w:val="24"/>
            <w:szCs w:val="24"/>
          </w:rPr>
          <w:tab/>
        </w:r>
      </w:hyperlink>
    </w:p>
    <w:p w14:paraId="1A5AF2A2" w14:textId="77777777" w:rsidR="000F5ABE" w:rsidRPr="005F1217" w:rsidRDefault="00F23E6B" w:rsidP="000F5ABE">
      <w:pPr>
        <w:tabs>
          <w:tab w:val="right" w:leader="dot" w:pos="9639"/>
        </w:tabs>
        <w:spacing w:before="120"/>
        <w:ind w:left="240"/>
        <w:rPr>
          <w:rFonts w:ascii="Times New Roman" w:hAnsi="Times New Roman"/>
          <w:noProof/>
          <w:color w:val="auto"/>
          <w:sz w:val="24"/>
          <w:szCs w:val="24"/>
        </w:rPr>
      </w:pPr>
      <w:hyperlink w:anchor="_Toc156294881" w:history="1">
        <w:r w:rsidR="000F5ABE" w:rsidRPr="005F1217">
          <w:rPr>
            <w:rFonts w:ascii="Times New Roman" w:hAnsi="Times New Roman"/>
            <w:noProof/>
            <w:color w:val="auto"/>
            <w:sz w:val="24"/>
            <w:szCs w:val="24"/>
          </w:rPr>
          <w:t>2.2. Примерное содержание дисциплины</w:t>
        </w:r>
        <w:r w:rsidR="000F5ABE" w:rsidRPr="005F1217">
          <w:rPr>
            <w:rFonts w:ascii="Times New Roman" w:hAnsi="Times New Roman"/>
            <w:noProof/>
            <w:webHidden/>
            <w:color w:val="auto"/>
            <w:sz w:val="24"/>
            <w:szCs w:val="24"/>
          </w:rPr>
          <w:tab/>
        </w:r>
      </w:hyperlink>
    </w:p>
    <w:p w14:paraId="2E1AFF61" w14:textId="77777777" w:rsidR="000F5ABE" w:rsidRPr="005F1217" w:rsidRDefault="00F23E6B" w:rsidP="000F5ABE">
      <w:pPr>
        <w:tabs>
          <w:tab w:val="right" w:leader="dot" w:pos="9639"/>
        </w:tabs>
        <w:spacing w:before="120"/>
        <w:ind w:left="240"/>
        <w:rPr>
          <w:rFonts w:ascii="Times New Roman" w:hAnsi="Times New Roman"/>
          <w:noProof/>
          <w:color w:val="auto"/>
          <w:sz w:val="24"/>
          <w:szCs w:val="24"/>
        </w:rPr>
      </w:pPr>
      <w:hyperlink w:anchor="_Toc156294883" w:history="1">
        <w:r w:rsidR="000F5ABE" w:rsidRPr="005F1217">
          <w:rPr>
            <w:rFonts w:ascii="Times New Roman" w:hAnsi="Times New Roman"/>
            <w:noProof/>
            <w:color w:val="auto"/>
            <w:sz w:val="24"/>
            <w:szCs w:val="24"/>
          </w:rPr>
          <w:t>2.3. Курсовой проект (работа)</w:t>
        </w:r>
        <w:r w:rsidR="000F5ABE" w:rsidRPr="005F1217">
          <w:rPr>
            <w:rFonts w:ascii="Times New Roman" w:hAnsi="Times New Roman"/>
            <w:noProof/>
            <w:webHidden/>
            <w:color w:val="auto"/>
            <w:sz w:val="24"/>
            <w:szCs w:val="24"/>
          </w:rPr>
          <w:tab/>
        </w:r>
      </w:hyperlink>
    </w:p>
    <w:p w14:paraId="5CC3ED80" w14:textId="77777777" w:rsidR="000F5ABE" w:rsidRPr="005F1217" w:rsidRDefault="00F23E6B" w:rsidP="000F5ABE">
      <w:pPr>
        <w:tabs>
          <w:tab w:val="right" w:leader="dot" w:pos="9639"/>
        </w:tabs>
        <w:spacing w:before="120" w:line="276" w:lineRule="auto"/>
        <w:rPr>
          <w:rFonts w:ascii="Times New Roman" w:hAnsi="Times New Roman"/>
          <w:noProof/>
          <w:color w:val="auto"/>
          <w:sz w:val="24"/>
          <w:szCs w:val="24"/>
        </w:rPr>
      </w:pPr>
      <w:hyperlink w:anchor="_Toc156294884" w:history="1">
        <w:r w:rsidR="000F5ABE" w:rsidRPr="005F1217">
          <w:rPr>
            <w:rFonts w:ascii="Times New Roman" w:eastAsia="Calibri" w:hAnsi="Times New Roman"/>
            <w:noProof/>
            <w:color w:val="auto"/>
            <w:sz w:val="24"/>
            <w:szCs w:val="24"/>
            <w:lang w:eastAsia="en-US"/>
          </w:rPr>
          <w:t>3. УСЛОВИЯ РЕАЛИЗАЦИИ ДИСЦИПЛИНЫ</w:t>
        </w:r>
        <w:r w:rsidR="000F5ABE" w:rsidRPr="005F1217">
          <w:rPr>
            <w:rFonts w:ascii="Times New Roman" w:eastAsia="Calibri" w:hAnsi="Times New Roman"/>
            <w:noProof/>
            <w:webHidden/>
            <w:color w:val="auto"/>
            <w:sz w:val="24"/>
            <w:szCs w:val="24"/>
            <w:lang w:eastAsia="en-US"/>
          </w:rPr>
          <w:tab/>
        </w:r>
      </w:hyperlink>
    </w:p>
    <w:p w14:paraId="637B295B" w14:textId="77777777" w:rsidR="000F5ABE" w:rsidRPr="005F1217" w:rsidRDefault="00F23E6B" w:rsidP="000F5ABE">
      <w:pPr>
        <w:tabs>
          <w:tab w:val="right" w:leader="dot" w:pos="9639"/>
        </w:tabs>
        <w:spacing w:before="120"/>
        <w:ind w:left="240"/>
        <w:rPr>
          <w:rFonts w:ascii="Times New Roman" w:hAnsi="Times New Roman"/>
          <w:noProof/>
          <w:color w:val="auto"/>
          <w:sz w:val="24"/>
          <w:szCs w:val="24"/>
        </w:rPr>
      </w:pPr>
      <w:hyperlink w:anchor="_Toc156294885" w:history="1">
        <w:r w:rsidR="000F5ABE" w:rsidRPr="005F1217">
          <w:rPr>
            <w:rFonts w:ascii="Times New Roman" w:hAnsi="Times New Roman"/>
            <w:noProof/>
            <w:color w:val="auto"/>
            <w:sz w:val="24"/>
            <w:szCs w:val="24"/>
          </w:rPr>
          <w:t>3.1. Материально-техническое обеспечение</w:t>
        </w:r>
        <w:r w:rsidR="000F5ABE" w:rsidRPr="005F1217">
          <w:rPr>
            <w:rFonts w:ascii="Times New Roman" w:hAnsi="Times New Roman"/>
            <w:noProof/>
            <w:webHidden/>
            <w:color w:val="auto"/>
            <w:sz w:val="24"/>
            <w:szCs w:val="24"/>
          </w:rPr>
          <w:tab/>
        </w:r>
      </w:hyperlink>
    </w:p>
    <w:p w14:paraId="06EE6A71" w14:textId="77777777" w:rsidR="000F5ABE" w:rsidRPr="005F1217" w:rsidRDefault="00F23E6B" w:rsidP="000F5ABE">
      <w:pPr>
        <w:tabs>
          <w:tab w:val="right" w:leader="dot" w:pos="9639"/>
        </w:tabs>
        <w:spacing w:before="120"/>
        <w:ind w:left="240"/>
        <w:rPr>
          <w:rFonts w:ascii="Times New Roman" w:hAnsi="Times New Roman"/>
          <w:noProof/>
          <w:color w:val="auto"/>
          <w:sz w:val="24"/>
          <w:szCs w:val="24"/>
        </w:rPr>
      </w:pPr>
      <w:hyperlink w:anchor="_Toc156294886" w:history="1">
        <w:r w:rsidR="000F5ABE" w:rsidRPr="005F1217">
          <w:rPr>
            <w:rFonts w:ascii="Times New Roman" w:hAnsi="Times New Roman"/>
            <w:noProof/>
            <w:color w:val="auto"/>
            <w:sz w:val="24"/>
            <w:szCs w:val="24"/>
          </w:rPr>
          <w:t>3.2. Учебно-методическое обеспечение</w:t>
        </w:r>
        <w:r w:rsidR="000F5ABE" w:rsidRPr="005F1217">
          <w:rPr>
            <w:rFonts w:ascii="Times New Roman" w:hAnsi="Times New Roman"/>
            <w:noProof/>
            <w:webHidden/>
            <w:color w:val="auto"/>
            <w:sz w:val="24"/>
            <w:szCs w:val="24"/>
          </w:rPr>
          <w:tab/>
        </w:r>
      </w:hyperlink>
    </w:p>
    <w:p w14:paraId="0376377D" w14:textId="77777777" w:rsidR="000F5ABE" w:rsidRPr="005F1217" w:rsidRDefault="00F23E6B" w:rsidP="000F5ABE">
      <w:pPr>
        <w:tabs>
          <w:tab w:val="right" w:leader="dot" w:pos="9639"/>
        </w:tabs>
        <w:spacing w:before="120" w:line="276" w:lineRule="auto"/>
        <w:rPr>
          <w:rFonts w:ascii="Times New Roman" w:hAnsi="Times New Roman"/>
          <w:noProof/>
          <w:color w:val="auto"/>
          <w:sz w:val="24"/>
          <w:szCs w:val="24"/>
        </w:rPr>
      </w:pPr>
      <w:hyperlink w:anchor="_Toc156294887" w:history="1">
        <w:r w:rsidR="000F5ABE" w:rsidRPr="005F1217">
          <w:rPr>
            <w:rFonts w:ascii="Times New Roman" w:eastAsia="Calibri" w:hAnsi="Times New Roman"/>
            <w:noProof/>
            <w:color w:val="auto"/>
            <w:sz w:val="24"/>
            <w:szCs w:val="24"/>
            <w:lang w:eastAsia="en-US"/>
          </w:rPr>
          <w:t>4. КОНТРОЛЬ И ОЦЕНКА РЕЗУЛЬТАТОВ ОСВОЕНИЯ ДИСЦИПЛИНЫ</w:t>
        </w:r>
        <w:r w:rsidR="000F5ABE" w:rsidRPr="005F1217">
          <w:rPr>
            <w:rFonts w:ascii="Times New Roman" w:eastAsia="Calibri" w:hAnsi="Times New Roman"/>
            <w:noProof/>
            <w:webHidden/>
            <w:color w:val="auto"/>
            <w:sz w:val="24"/>
            <w:szCs w:val="24"/>
            <w:lang w:eastAsia="en-US"/>
          </w:rPr>
          <w:tab/>
        </w:r>
      </w:hyperlink>
    </w:p>
    <w:p w14:paraId="06D9234D" w14:textId="693B5FFE" w:rsidR="00F138AB" w:rsidRPr="005F1217" w:rsidRDefault="000F5ABE" w:rsidP="000F5ABE">
      <w:pPr>
        <w:rPr>
          <w:rFonts w:ascii="Times New Roman" w:hAnsi="Times New Roman"/>
          <w:color w:val="auto"/>
          <w:sz w:val="24"/>
          <w:szCs w:val="24"/>
        </w:rPr>
        <w:sectPr w:rsidR="00F138AB" w:rsidRPr="005F1217">
          <w:headerReference w:type="even" r:id="rId13"/>
          <w:headerReference w:type="default" r:id="rId14"/>
          <w:pgSz w:w="11906" w:h="16838"/>
          <w:pgMar w:top="1134" w:right="567" w:bottom="1134" w:left="1701" w:header="709" w:footer="709" w:gutter="0"/>
          <w:cols w:space="720"/>
        </w:sectPr>
      </w:pPr>
      <w:r w:rsidRPr="005F1217">
        <w:rPr>
          <w:rFonts w:ascii="Times New Roman" w:eastAsia="Segoe UI" w:hAnsi="Times New Roman"/>
          <w:caps/>
          <w:color w:val="auto"/>
          <w:kern w:val="32"/>
          <w:sz w:val="24"/>
          <w:szCs w:val="24"/>
          <w:lang w:eastAsia="x-none"/>
        </w:rPr>
        <w:fldChar w:fldCharType="end"/>
      </w:r>
    </w:p>
    <w:p w14:paraId="532BF725" w14:textId="77777777" w:rsidR="00136AC2" w:rsidRPr="005F1217" w:rsidRDefault="00A04F11" w:rsidP="001D277A">
      <w:pPr>
        <w:pStyle w:val="13"/>
        <w:numPr>
          <w:ilvl w:val="0"/>
          <w:numId w:val="1"/>
        </w:numPr>
        <w:rPr>
          <w:rFonts w:ascii="Times New Roman" w:hAnsi="Times New Roman"/>
          <w:color w:val="auto"/>
          <w:szCs w:val="24"/>
        </w:rPr>
      </w:pPr>
      <w:bookmarkStart w:id="19" w:name="__RefHeading___62"/>
      <w:bookmarkStart w:id="20" w:name="__RefHeading___203"/>
      <w:bookmarkStart w:id="21" w:name="__RefHeading___344"/>
      <w:bookmarkStart w:id="22" w:name="_Toc162900240"/>
      <w:bookmarkEnd w:id="19"/>
      <w:bookmarkEnd w:id="20"/>
      <w:bookmarkEnd w:id="21"/>
      <w:r w:rsidRPr="005F1217">
        <w:rPr>
          <w:rFonts w:ascii="Times New Roman" w:hAnsi="Times New Roman"/>
          <w:color w:val="auto"/>
          <w:szCs w:val="24"/>
        </w:rPr>
        <w:lastRenderedPageBreak/>
        <w:t>Общая характеристика ПРИМЕРНОЙ РАБОЧЕЙ ПРОГРАММЫ УЧЕБНОЙ ДИСЦИПЛИНЫ</w:t>
      </w:r>
      <w:bookmarkEnd w:id="22"/>
    </w:p>
    <w:p w14:paraId="58B52CCB" w14:textId="5143CED0" w:rsidR="00136AC2" w:rsidRPr="005F1217" w:rsidRDefault="00A04F11">
      <w:pPr>
        <w:pStyle w:val="1ff1"/>
        <w:jc w:val="center"/>
        <w:rPr>
          <w:b/>
          <w:caps/>
          <w:color w:val="auto"/>
          <w:szCs w:val="24"/>
          <w:u w:val="single"/>
        </w:rPr>
      </w:pPr>
      <w:r w:rsidRPr="005F1217">
        <w:rPr>
          <w:b/>
          <w:caps/>
          <w:color w:val="auto"/>
          <w:szCs w:val="24"/>
          <w:u w:val="single"/>
        </w:rPr>
        <w:t>«ОП.0</w:t>
      </w:r>
      <w:r w:rsidR="007943BB">
        <w:rPr>
          <w:b/>
          <w:caps/>
          <w:color w:val="auto"/>
          <w:szCs w:val="24"/>
          <w:u w:val="single"/>
        </w:rPr>
        <w:t>2</w:t>
      </w:r>
      <w:r w:rsidRPr="005F1217">
        <w:rPr>
          <w:b/>
          <w:caps/>
          <w:color w:val="auto"/>
          <w:szCs w:val="24"/>
          <w:u w:val="single"/>
        </w:rPr>
        <w:t xml:space="preserve"> </w:t>
      </w:r>
      <w:r w:rsidR="00E73816" w:rsidRPr="005F1217">
        <w:rPr>
          <w:b/>
          <w:caps/>
          <w:color w:val="auto"/>
          <w:szCs w:val="24"/>
          <w:u w:val="single"/>
        </w:rPr>
        <w:t>Электротехника</w:t>
      </w:r>
      <w:r w:rsidRPr="005F1217">
        <w:rPr>
          <w:b/>
          <w:caps/>
          <w:color w:val="auto"/>
          <w:szCs w:val="24"/>
          <w:u w:val="single"/>
        </w:rPr>
        <w:t>»</w:t>
      </w:r>
    </w:p>
    <w:p w14:paraId="3984463B" w14:textId="77777777" w:rsidR="00136AC2" w:rsidRPr="005F1217" w:rsidRDefault="00136AC2">
      <w:pPr>
        <w:pStyle w:val="1ff1"/>
        <w:rPr>
          <w:color w:val="auto"/>
          <w:szCs w:val="24"/>
        </w:rPr>
      </w:pPr>
    </w:p>
    <w:p w14:paraId="22872126" w14:textId="77777777" w:rsidR="00136AC2" w:rsidRPr="005F1217" w:rsidRDefault="00A04F11">
      <w:pPr>
        <w:pStyle w:val="112"/>
        <w:rPr>
          <w:rFonts w:ascii="Times New Roman" w:hAnsi="Times New Roman"/>
          <w:color w:val="auto"/>
          <w:szCs w:val="24"/>
        </w:rPr>
      </w:pPr>
      <w:bookmarkStart w:id="23" w:name="__RefHeading___63"/>
      <w:bookmarkStart w:id="24" w:name="__RefHeading___204"/>
      <w:bookmarkStart w:id="25" w:name="__RefHeading___345"/>
      <w:bookmarkStart w:id="26" w:name="_Toc162900241"/>
      <w:bookmarkEnd w:id="23"/>
      <w:bookmarkEnd w:id="24"/>
      <w:bookmarkEnd w:id="25"/>
      <w:r w:rsidRPr="005F1217">
        <w:rPr>
          <w:rFonts w:ascii="Times New Roman" w:hAnsi="Times New Roman"/>
          <w:color w:val="auto"/>
          <w:szCs w:val="24"/>
        </w:rPr>
        <w:t>1.1. Цель и место дисциплины в структуре образовательной программы</w:t>
      </w:r>
      <w:bookmarkEnd w:id="26"/>
    </w:p>
    <w:p w14:paraId="350F6EDF" w14:textId="0502906B" w:rsidR="00136AC2" w:rsidRPr="005F1217" w:rsidRDefault="00A04F11">
      <w:pPr>
        <w:spacing w:line="276" w:lineRule="auto"/>
        <w:ind w:firstLine="709"/>
        <w:jc w:val="both"/>
        <w:rPr>
          <w:rFonts w:ascii="Times New Roman" w:hAnsi="Times New Roman"/>
          <w:color w:val="FF0000"/>
          <w:sz w:val="24"/>
          <w:szCs w:val="24"/>
        </w:rPr>
      </w:pPr>
      <w:r w:rsidRPr="005F1217">
        <w:rPr>
          <w:rFonts w:ascii="Times New Roman" w:hAnsi="Times New Roman"/>
          <w:color w:val="auto"/>
          <w:sz w:val="24"/>
          <w:szCs w:val="24"/>
        </w:rPr>
        <w:t>Цель дисциплины «</w:t>
      </w:r>
      <w:r w:rsidR="00E73816" w:rsidRPr="005F1217">
        <w:rPr>
          <w:rFonts w:ascii="Times New Roman" w:eastAsia="Batang" w:hAnsi="Times New Roman"/>
          <w:color w:val="auto"/>
          <w:sz w:val="24"/>
          <w:szCs w:val="24"/>
        </w:rPr>
        <w:t>Электротехника</w:t>
      </w:r>
      <w:r w:rsidRPr="005F1217">
        <w:rPr>
          <w:rFonts w:ascii="Times New Roman" w:hAnsi="Times New Roman"/>
          <w:color w:val="auto"/>
          <w:sz w:val="24"/>
          <w:szCs w:val="24"/>
        </w:rPr>
        <w:t xml:space="preserve">»: </w:t>
      </w:r>
      <w:r w:rsidR="00201E90" w:rsidRPr="005F1217">
        <w:rPr>
          <w:rFonts w:ascii="Times New Roman" w:hAnsi="Times New Roman"/>
          <w:color w:val="auto"/>
          <w:sz w:val="24"/>
          <w:szCs w:val="24"/>
        </w:rPr>
        <w:t>формирование</w:t>
      </w:r>
      <w:r w:rsidR="00EE0390" w:rsidRPr="005F1217">
        <w:rPr>
          <w:rFonts w:ascii="Times New Roman" w:hAnsi="Times New Roman"/>
          <w:color w:val="auto"/>
          <w:sz w:val="24"/>
          <w:szCs w:val="24"/>
        </w:rPr>
        <w:t xml:space="preserve"> </w:t>
      </w:r>
      <w:r w:rsidR="00EE0390" w:rsidRPr="005F1217">
        <w:rPr>
          <w:rFonts w:ascii="Times New Roman" w:eastAsia="Batang" w:hAnsi="Times New Roman"/>
          <w:color w:val="auto"/>
          <w:sz w:val="24"/>
          <w:szCs w:val="24"/>
        </w:rPr>
        <w:t xml:space="preserve">представлений </w:t>
      </w:r>
      <w:r w:rsidR="006C06F5" w:rsidRPr="005F1217">
        <w:rPr>
          <w:rFonts w:ascii="Times New Roman" w:eastAsia="Batang" w:hAnsi="Times New Roman"/>
          <w:color w:val="auto"/>
          <w:sz w:val="24"/>
          <w:szCs w:val="24"/>
        </w:rPr>
        <w:br/>
      </w:r>
      <w:r w:rsidR="00474DFA" w:rsidRPr="005F1217">
        <w:rPr>
          <w:rFonts w:ascii="Times New Roman" w:eastAsia="Batang" w:hAnsi="Times New Roman"/>
          <w:color w:val="auto"/>
          <w:sz w:val="24"/>
          <w:szCs w:val="24"/>
        </w:rPr>
        <w:t xml:space="preserve">о совокупности теоретических и практических знаний в области электрических цепей </w:t>
      </w:r>
      <w:r w:rsidR="006C06F5" w:rsidRPr="005F1217">
        <w:rPr>
          <w:rFonts w:ascii="Times New Roman" w:eastAsia="Batang" w:hAnsi="Times New Roman"/>
          <w:color w:val="auto"/>
          <w:sz w:val="24"/>
          <w:szCs w:val="24"/>
        </w:rPr>
        <w:br/>
      </w:r>
      <w:r w:rsidR="00474DFA" w:rsidRPr="005F1217">
        <w:rPr>
          <w:rFonts w:ascii="Times New Roman" w:eastAsia="Batang" w:hAnsi="Times New Roman"/>
          <w:color w:val="auto"/>
          <w:sz w:val="24"/>
          <w:szCs w:val="24"/>
        </w:rPr>
        <w:t>и освоение студентами основных навыков анализа цепей, которые необходимы для успешного усвоения других общепрофессиональных и специальных дисциплин последующей подготовки</w:t>
      </w:r>
      <w:r w:rsidR="00EF420A" w:rsidRPr="005F1217">
        <w:rPr>
          <w:rFonts w:ascii="Times New Roman" w:eastAsia="Batang" w:hAnsi="Times New Roman"/>
          <w:color w:val="auto"/>
          <w:sz w:val="24"/>
          <w:szCs w:val="24"/>
        </w:rPr>
        <w:t>.</w:t>
      </w:r>
    </w:p>
    <w:p w14:paraId="2C1D201A" w14:textId="0DFB9BF6" w:rsidR="00136AC2" w:rsidRPr="005F1217" w:rsidRDefault="00A04F11">
      <w:pPr>
        <w:spacing w:line="276" w:lineRule="auto"/>
        <w:ind w:firstLine="709"/>
        <w:jc w:val="both"/>
        <w:rPr>
          <w:rFonts w:ascii="Times New Roman" w:hAnsi="Times New Roman"/>
          <w:color w:val="auto"/>
          <w:sz w:val="24"/>
          <w:szCs w:val="24"/>
        </w:rPr>
      </w:pPr>
      <w:r w:rsidRPr="005F1217">
        <w:rPr>
          <w:rFonts w:ascii="Times New Roman" w:hAnsi="Times New Roman"/>
          <w:color w:val="auto"/>
          <w:sz w:val="24"/>
          <w:szCs w:val="24"/>
        </w:rPr>
        <w:t>Дисциплина «</w:t>
      </w:r>
      <w:r w:rsidR="00E73816" w:rsidRPr="005F1217">
        <w:rPr>
          <w:rFonts w:ascii="Times New Roman" w:eastAsia="Batang" w:hAnsi="Times New Roman"/>
          <w:color w:val="auto"/>
          <w:sz w:val="24"/>
          <w:szCs w:val="24"/>
        </w:rPr>
        <w:t>Электротехника</w:t>
      </w:r>
      <w:r w:rsidRPr="005F1217">
        <w:rPr>
          <w:rFonts w:ascii="Times New Roman" w:hAnsi="Times New Roman"/>
          <w:color w:val="auto"/>
          <w:sz w:val="24"/>
          <w:szCs w:val="24"/>
        </w:rPr>
        <w:t>» включена в обязательную часть общепрофессионального цикла образовательной программы.</w:t>
      </w:r>
    </w:p>
    <w:p w14:paraId="74655D09" w14:textId="77777777" w:rsidR="00136AC2" w:rsidRPr="005F1217" w:rsidRDefault="00136AC2">
      <w:pPr>
        <w:spacing w:line="276" w:lineRule="auto"/>
        <w:ind w:firstLine="709"/>
        <w:jc w:val="both"/>
        <w:rPr>
          <w:rFonts w:ascii="Times New Roman" w:hAnsi="Times New Roman"/>
          <w:color w:val="auto"/>
          <w:sz w:val="24"/>
          <w:szCs w:val="24"/>
        </w:rPr>
      </w:pPr>
    </w:p>
    <w:p w14:paraId="6FAF0912" w14:textId="77777777" w:rsidR="00136AC2" w:rsidRPr="005F1217" w:rsidRDefault="00A04F11">
      <w:pPr>
        <w:pStyle w:val="112"/>
        <w:rPr>
          <w:rFonts w:ascii="Times New Roman" w:hAnsi="Times New Roman"/>
          <w:color w:val="auto"/>
          <w:szCs w:val="24"/>
        </w:rPr>
      </w:pPr>
      <w:bookmarkStart w:id="27" w:name="__RefHeading___64"/>
      <w:bookmarkStart w:id="28" w:name="__RefHeading___205"/>
      <w:bookmarkStart w:id="29" w:name="__RefHeading___346"/>
      <w:bookmarkStart w:id="30" w:name="_Toc162900242"/>
      <w:bookmarkEnd w:id="27"/>
      <w:bookmarkEnd w:id="28"/>
      <w:bookmarkEnd w:id="29"/>
      <w:r w:rsidRPr="005F1217">
        <w:rPr>
          <w:rFonts w:ascii="Times New Roman" w:hAnsi="Times New Roman"/>
          <w:color w:val="auto"/>
          <w:szCs w:val="24"/>
        </w:rPr>
        <w:t>1.2. Планируемые результаты освоения дисциплины</w:t>
      </w:r>
      <w:bookmarkEnd w:id="30"/>
    </w:p>
    <w:p w14:paraId="28FBD979" w14:textId="5CC3C402" w:rsidR="00136AC2" w:rsidRPr="005F1217" w:rsidRDefault="00A04F11">
      <w:pPr>
        <w:ind w:firstLine="709"/>
        <w:jc w:val="both"/>
        <w:rPr>
          <w:rFonts w:ascii="Times New Roman" w:hAnsi="Times New Roman"/>
          <w:color w:val="auto"/>
          <w:sz w:val="24"/>
          <w:szCs w:val="24"/>
        </w:rPr>
      </w:pPr>
      <w:r w:rsidRPr="005F1217">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54295A" w:rsidRPr="005F1217">
        <w:rPr>
          <w:rFonts w:ascii="Times New Roman" w:hAnsi="Times New Roman"/>
          <w:color w:val="auto"/>
          <w:sz w:val="24"/>
          <w:szCs w:val="24"/>
        </w:rPr>
        <w:t>–</w:t>
      </w:r>
      <w:r w:rsidRPr="005F1217">
        <w:rPr>
          <w:rFonts w:ascii="Times New Roman" w:hAnsi="Times New Roman"/>
          <w:color w:val="auto"/>
          <w:sz w:val="24"/>
          <w:szCs w:val="24"/>
        </w:rPr>
        <w:t>П).</w:t>
      </w:r>
    </w:p>
    <w:p w14:paraId="60D2BA04" w14:textId="77777777" w:rsidR="00136AC2" w:rsidRPr="005F1217" w:rsidRDefault="00A04F11">
      <w:pPr>
        <w:spacing w:after="120"/>
        <w:ind w:firstLine="709"/>
        <w:rPr>
          <w:rFonts w:ascii="Times New Roman" w:hAnsi="Times New Roman"/>
          <w:color w:val="auto"/>
          <w:sz w:val="24"/>
          <w:szCs w:val="24"/>
        </w:rPr>
      </w:pPr>
      <w:r w:rsidRPr="005F1217">
        <w:rPr>
          <w:rFonts w:ascii="Times New Roman" w:hAnsi="Times New Roman"/>
          <w:color w:val="auto"/>
          <w:sz w:val="24"/>
          <w:szCs w:val="24"/>
        </w:rPr>
        <w:t>В результате освоения дисциплины обучающийся должен:</w:t>
      </w:r>
    </w:p>
    <w:tbl>
      <w:tblPr>
        <w:tblW w:w="507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87"/>
        <w:gridCol w:w="3879"/>
        <w:gridCol w:w="4010"/>
      </w:tblGrid>
      <w:tr w:rsidR="00CE5583" w:rsidRPr="005F1217" w14:paraId="0F159E4F" w14:textId="77777777" w:rsidTr="0054295A">
        <w:trPr>
          <w:trHeight w:val="20"/>
        </w:trPr>
        <w:tc>
          <w:tcPr>
            <w:tcW w:w="965" w:type="pct"/>
            <w:tcBorders>
              <w:top w:val="single" w:sz="4" w:space="0" w:color="000000"/>
              <w:left w:val="single" w:sz="4" w:space="0" w:color="000000"/>
              <w:bottom w:val="single" w:sz="4" w:space="0" w:color="000000"/>
              <w:right w:val="single" w:sz="4" w:space="0" w:color="000000"/>
            </w:tcBorders>
          </w:tcPr>
          <w:p w14:paraId="0F371B19" w14:textId="77777777" w:rsidR="00CE6ECE" w:rsidRPr="005F1217" w:rsidRDefault="00CE6ECE">
            <w:pPr>
              <w:jc w:val="center"/>
              <w:rPr>
                <w:rStyle w:val="afffffffc"/>
                <w:b/>
                <w:i w:val="0"/>
                <w:color w:val="auto"/>
                <w:sz w:val="24"/>
                <w:szCs w:val="24"/>
              </w:rPr>
            </w:pPr>
            <w:r w:rsidRPr="005F1217">
              <w:rPr>
                <w:rStyle w:val="afffffffc"/>
                <w:b/>
                <w:i w:val="0"/>
                <w:color w:val="auto"/>
                <w:sz w:val="24"/>
                <w:szCs w:val="24"/>
              </w:rPr>
              <w:t>Код ОК, ПК</w:t>
            </w:r>
          </w:p>
        </w:tc>
        <w:tc>
          <w:tcPr>
            <w:tcW w:w="1984" w:type="pct"/>
            <w:tcBorders>
              <w:top w:val="single" w:sz="4" w:space="0" w:color="000000"/>
              <w:left w:val="single" w:sz="4" w:space="0" w:color="000000"/>
              <w:bottom w:val="single" w:sz="4" w:space="0" w:color="000000"/>
              <w:right w:val="single" w:sz="4" w:space="0" w:color="000000"/>
            </w:tcBorders>
          </w:tcPr>
          <w:p w14:paraId="50175A49" w14:textId="77777777" w:rsidR="00CE6ECE" w:rsidRPr="005F1217" w:rsidRDefault="00CE6ECE">
            <w:pPr>
              <w:jc w:val="center"/>
              <w:rPr>
                <w:rFonts w:ascii="Times New Roman" w:hAnsi="Times New Roman"/>
                <w:b/>
                <w:color w:val="auto"/>
                <w:sz w:val="24"/>
                <w:szCs w:val="24"/>
              </w:rPr>
            </w:pPr>
            <w:r w:rsidRPr="005F1217">
              <w:rPr>
                <w:rFonts w:ascii="Times New Roman" w:hAnsi="Times New Roman"/>
                <w:b/>
                <w:color w:val="auto"/>
                <w:sz w:val="24"/>
                <w:szCs w:val="24"/>
              </w:rPr>
              <w:t>Уметь</w:t>
            </w:r>
          </w:p>
        </w:tc>
        <w:tc>
          <w:tcPr>
            <w:tcW w:w="2051" w:type="pct"/>
            <w:tcBorders>
              <w:top w:val="single" w:sz="4" w:space="0" w:color="000000"/>
              <w:left w:val="single" w:sz="4" w:space="0" w:color="000000"/>
              <w:bottom w:val="single" w:sz="4" w:space="0" w:color="000000"/>
              <w:right w:val="single" w:sz="4" w:space="0" w:color="000000"/>
            </w:tcBorders>
            <w:shd w:val="clear" w:color="auto" w:fill="auto"/>
          </w:tcPr>
          <w:p w14:paraId="2AEF71F2" w14:textId="77777777" w:rsidR="00CE6ECE" w:rsidRPr="005F1217" w:rsidRDefault="00CE6ECE">
            <w:pPr>
              <w:jc w:val="center"/>
              <w:rPr>
                <w:rFonts w:ascii="Times New Roman" w:hAnsi="Times New Roman"/>
                <w:b/>
                <w:color w:val="auto"/>
                <w:sz w:val="24"/>
                <w:szCs w:val="24"/>
              </w:rPr>
            </w:pPr>
            <w:r w:rsidRPr="005F1217">
              <w:rPr>
                <w:rFonts w:ascii="Times New Roman" w:hAnsi="Times New Roman"/>
                <w:b/>
                <w:color w:val="auto"/>
                <w:sz w:val="24"/>
                <w:szCs w:val="24"/>
              </w:rPr>
              <w:t>Знать</w:t>
            </w:r>
          </w:p>
        </w:tc>
      </w:tr>
      <w:tr w:rsidR="00CE6ECE" w:rsidRPr="005F1217" w14:paraId="4701D725" w14:textId="77777777" w:rsidTr="0054295A">
        <w:trPr>
          <w:trHeight w:val="423"/>
        </w:trPr>
        <w:tc>
          <w:tcPr>
            <w:tcW w:w="965" w:type="pct"/>
            <w:tcBorders>
              <w:top w:val="single" w:sz="4" w:space="0" w:color="000000"/>
              <w:left w:val="single" w:sz="4" w:space="0" w:color="000000"/>
              <w:bottom w:val="single" w:sz="4" w:space="0" w:color="000000"/>
              <w:right w:val="single" w:sz="4" w:space="0" w:color="000000"/>
            </w:tcBorders>
          </w:tcPr>
          <w:p w14:paraId="28581077" w14:textId="77777777" w:rsidR="006C06F5" w:rsidRPr="005F1217" w:rsidRDefault="006C06F5" w:rsidP="006C06F5">
            <w:pPr>
              <w:widowControl w:val="0"/>
              <w:autoSpaceDE w:val="0"/>
              <w:autoSpaceDN w:val="0"/>
              <w:spacing w:line="268" w:lineRule="exact"/>
              <w:rPr>
                <w:rFonts w:ascii="Times New Roman" w:hAnsi="Times New Roman"/>
                <w:sz w:val="24"/>
                <w:szCs w:val="24"/>
                <w:lang w:eastAsia="en-US"/>
              </w:rPr>
            </w:pPr>
            <w:r w:rsidRPr="005F1217">
              <w:rPr>
                <w:rFonts w:ascii="Times New Roman" w:hAnsi="Times New Roman"/>
                <w:sz w:val="24"/>
                <w:szCs w:val="24"/>
                <w:lang w:eastAsia="en-US"/>
              </w:rPr>
              <w:t>ОК 01</w:t>
            </w:r>
          </w:p>
          <w:p w14:paraId="557C6119" w14:textId="77777777" w:rsidR="006C06F5" w:rsidRPr="005F1217" w:rsidRDefault="006C06F5" w:rsidP="006C06F5">
            <w:pPr>
              <w:widowControl w:val="0"/>
              <w:autoSpaceDE w:val="0"/>
              <w:autoSpaceDN w:val="0"/>
              <w:spacing w:line="268" w:lineRule="exact"/>
              <w:rPr>
                <w:rFonts w:ascii="Times New Roman" w:hAnsi="Times New Roman"/>
                <w:sz w:val="24"/>
                <w:szCs w:val="24"/>
                <w:lang w:eastAsia="en-US"/>
              </w:rPr>
            </w:pPr>
            <w:r w:rsidRPr="005F1217">
              <w:rPr>
                <w:rFonts w:ascii="Times New Roman" w:hAnsi="Times New Roman"/>
                <w:sz w:val="24"/>
                <w:szCs w:val="24"/>
                <w:lang w:eastAsia="en-US"/>
              </w:rPr>
              <w:t>ОК 02</w:t>
            </w:r>
          </w:p>
          <w:p w14:paraId="1FA5DAF2" w14:textId="77777777" w:rsidR="006C06F5" w:rsidRPr="005F1217" w:rsidRDefault="006C06F5" w:rsidP="006C06F5">
            <w:pPr>
              <w:widowControl w:val="0"/>
              <w:autoSpaceDE w:val="0"/>
              <w:autoSpaceDN w:val="0"/>
              <w:spacing w:line="268" w:lineRule="exact"/>
              <w:rPr>
                <w:rFonts w:ascii="Times New Roman" w:hAnsi="Times New Roman"/>
                <w:sz w:val="24"/>
                <w:szCs w:val="24"/>
                <w:lang w:eastAsia="en-US"/>
              </w:rPr>
            </w:pPr>
            <w:r w:rsidRPr="005F1217">
              <w:rPr>
                <w:rFonts w:ascii="Times New Roman" w:hAnsi="Times New Roman"/>
                <w:sz w:val="24"/>
                <w:szCs w:val="24"/>
                <w:lang w:eastAsia="en-US"/>
              </w:rPr>
              <w:t>ОК 03</w:t>
            </w:r>
          </w:p>
          <w:p w14:paraId="38CD27BE" w14:textId="77777777" w:rsidR="006C06F5" w:rsidRPr="005F1217" w:rsidRDefault="006C06F5" w:rsidP="006C06F5">
            <w:pPr>
              <w:widowControl w:val="0"/>
              <w:autoSpaceDE w:val="0"/>
              <w:autoSpaceDN w:val="0"/>
              <w:contextualSpacing/>
              <w:rPr>
                <w:rFonts w:ascii="Times New Roman" w:hAnsi="Times New Roman"/>
                <w:sz w:val="24"/>
                <w:szCs w:val="24"/>
                <w:lang w:eastAsia="en-US"/>
              </w:rPr>
            </w:pPr>
            <w:r w:rsidRPr="005F1217">
              <w:rPr>
                <w:rFonts w:ascii="Times New Roman" w:hAnsi="Times New Roman"/>
                <w:sz w:val="24"/>
                <w:szCs w:val="24"/>
                <w:lang w:eastAsia="en-US"/>
              </w:rPr>
              <w:t>ОК 04</w:t>
            </w:r>
          </w:p>
          <w:p w14:paraId="4D6B92CA" w14:textId="77777777" w:rsidR="006C06F5" w:rsidRPr="005F1217" w:rsidRDefault="006C06F5" w:rsidP="006C06F5">
            <w:pPr>
              <w:widowControl w:val="0"/>
              <w:autoSpaceDE w:val="0"/>
              <w:autoSpaceDN w:val="0"/>
              <w:contextualSpacing/>
              <w:rPr>
                <w:rFonts w:ascii="Times New Roman" w:hAnsi="Times New Roman"/>
                <w:sz w:val="24"/>
                <w:szCs w:val="24"/>
                <w:lang w:eastAsia="en-US"/>
              </w:rPr>
            </w:pPr>
            <w:r w:rsidRPr="005F1217">
              <w:rPr>
                <w:rFonts w:ascii="Times New Roman" w:hAnsi="Times New Roman"/>
                <w:sz w:val="24"/>
                <w:szCs w:val="24"/>
                <w:lang w:eastAsia="en-US"/>
              </w:rPr>
              <w:t>ПК 1.1</w:t>
            </w:r>
          </w:p>
          <w:p w14:paraId="317A75D9" w14:textId="5DD4822B" w:rsidR="006C06F5" w:rsidRPr="005F1217" w:rsidRDefault="006C06F5" w:rsidP="006C06F5">
            <w:pPr>
              <w:widowControl w:val="0"/>
              <w:autoSpaceDE w:val="0"/>
              <w:autoSpaceDN w:val="0"/>
              <w:contextualSpacing/>
              <w:rPr>
                <w:rFonts w:ascii="Times New Roman" w:hAnsi="Times New Roman"/>
                <w:sz w:val="24"/>
                <w:szCs w:val="24"/>
                <w:lang w:eastAsia="en-US"/>
              </w:rPr>
            </w:pPr>
            <w:r w:rsidRPr="005F1217">
              <w:rPr>
                <w:rFonts w:ascii="Times New Roman" w:hAnsi="Times New Roman"/>
                <w:sz w:val="24"/>
                <w:szCs w:val="24"/>
                <w:lang w:eastAsia="en-US"/>
              </w:rPr>
              <w:t>ПК 1.2</w:t>
            </w:r>
          </w:p>
          <w:p w14:paraId="60C29BBD" w14:textId="77777777" w:rsidR="006C06F5" w:rsidRPr="005F1217" w:rsidRDefault="006C06F5" w:rsidP="006C06F5">
            <w:pPr>
              <w:rPr>
                <w:rFonts w:ascii="Times New Roman" w:hAnsi="Times New Roman"/>
                <w:sz w:val="24"/>
                <w:szCs w:val="24"/>
                <w:lang w:eastAsia="en-US"/>
              </w:rPr>
            </w:pPr>
            <w:r w:rsidRPr="005F1217">
              <w:rPr>
                <w:rFonts w:ascii="Times New Roman" w:hAnsi="Times New Roman"/>
                <w:sz w:val="24"/>
                <w:szCs w:val="24"/>
                <w:lang w:eastAsia="en-US"/>
              </w:rPr>
              <w:t>ПК 2.1</w:t>
            </w:r>
          </w:p>
          <w:p w14:paraId="0F67522F" w14:textId="6EC47FB1" w:rsidR="00923472" w:rsidRPr="005F1217" w:rsidRDefault="006C06F5" w:rsidP="006C06F5">
            <w:pPr>
              <w:rPr>
                <w:rFonts w:ascii="Times New Roman" w:hAnsi="Times New Roman"/>
                <w:color w:val="auto"/>
                <w:sz w:val="24"/>
                <w:szCs w:val="24"/>
              </w:rPr>
            </w:pPr>
            <w:r w:rsidRPr="005F1217">
              <w:rPr>
                <w:rFonts w:ascii="Times New Roman" w:hAnsi="Times New Roman"/>
                <w:sz w:val="24"/>
                <w:szCs w:val="24"/>
                <w:lang w:eastAsia="en-US"/>
              </w:rPr>
              <w:t>ПК 2.3</w:t>
            </w:r>
          </w:p>
        </w:tc>
        <w:tc>
          <w:tcPr>
            <w:tcW w:w="1984" w:type="pct"/>
            <w:tcBorders>
              <w:top w:val="single" w:sz="4" w:space="0" w:color="000000"/>
              <w:left w:val="single" w:sz="4" w:space="0" w:color="000000"/>
              <w:bottom w:val="single" w:sz="4" w:space="0" w:color="000000"/>
              <w:right w:val="single" w:sz="4" w:space="0" w:color="000000"/>
            </w:tcBorders>
          </w:tcPr>
          <w:p w14:paraId="34F6B4C4" w14:textId="77777777" w:rsidR="00521F01" w:rsidRPr="005F1217" w:rsidRDefault="00521F01" w:rsidP="007237C9">
            <w:pPr>
              <w:rPr>
                <w:rFonts w:ascii="Times New Roman" w:hAnsi="Times New Roman"/>
                <w:color w:val="auto"/>
                <w:sz w:val="24"/>
                <w:szCs w:val="24"/>
              </w:rPr>
            </w:pPr>
            <w:r w:rsidRPr="005F1217">
              <w:rPr>
                <w:rFonts w:ascii="Times New Roman" w:hAnsi="Times New Roman"/>
                <w:color w:val="auto"/>
                <w:sz w:val="24"/>
                <w:szCs w:val="24"/>
              </w:rPr>
              <w:t>пользоваться электроизмерительными приборами</w:t>
            </w:r>
          </w:p>
          <w:p w14:paraId="77818D61" w14:textId="77777777" w:rsidR="00521F01" w:rsidRPr="005F1217" w:rsidRDefault="00521F01" w:rsidP="007237C9">
            <w:pPr>
              <w:rPr>
                <w:rFonts w:ascii="Times New Roman" w:hAnsi="Times New Roman"/>
                <w:color w:val="auto"/>
                <w:sz w:val="24"/>
                <w:szCs w:val="24"/>
              </w:rPr>
            </w:pPr>
            <w:r w:rsidRPr="005F1217">
              <w:rPr>
                <w:rFonts w:ascii="Times New Roman" w:hAnsi="Times New Roman"/>
                <w:color w:val="auto"/>
                <w:sz w:val="24"/>
                <w:szCs w:val="24"/>
              </w:rPr>
              <w:t>производить проверку электронных и электрических эле ментов автомобиля</w:t>
            </w:r>
          </w:p>
          <w:p w14:paraId="2520D463" w14:textId="4019BBB3" w:rsidR="00CE6ECE" w:rsidRPr="005F1217" w:rsidRDefault="00521F01" w:rsidP="007237C9">
            <w:pPr>
              <w:rPr>
                <w:rFonts w:ascii="Times New Roman" w:hAnsi="Times New Roman"/>
                <w:color w:val="auto"/>
                <w:sz w:val="24"/>
                <w:szCs w:val="24"/>
              </w:rPr>
            </w:pPr>
            <w:r w:rsidRPr="005F1217">
              <w:rPr>
                <w:rFonts w:ascii="Times New Roman" w:hAnsi="Times New Roman"/>
                <w:color w:val="auto"/>
                <w:sz w:val="24"/>
                <w:szCs w:val="24"/>
              </w:rPr>
              <w:t>производить подбор элементов электрических цепей и электронных схем</w:t>
            </w:r>
          </w:p>
        </w:tc>
        <w:tc>
          <w:tcPr>
            <w:tcW w:w="2051" w:type="pct"/>
            <w:tcBorders>
              <w:top w:val="single" w:sz="4" w:space="0" w:color="000000"/>
              <w:left w:val="single" w:sz="4" w:space="0" w:color="000000"/>
              <w:bottom w:val="single" w:sz="4" w:space="0" w:color="000000"/>
              <w:right w:val="single" w:sz="4" w:space="0" w:color="000000"/>
            </w:tcBorders>
          </w:tcPr>
          <w:p w14:paraId="48D808D7" w14:textId="77777777" w:rsidR="00521F01" w:rsidRPr="005F1217" w:rsidRDefault="00521F01" w:rsidP="00521F01">
            <w:pPr>
              <w:rPr>
                <w:rFonts w:ascii="Times New Roman" w:hAnsi="Times New Roman"/>
                <w:color w:val="auto"/>
                <w:sz w:val="24"/>
                <w:szCs w:val="24"/>
              </w:rPr>
            </w:pPr>
            <w:r w:rsidRPr="005F1217">
              <w:rPr>
                <w:rFonts w:ascii="Times New Roman" w:hAnsi="Times New Roman"/>
                <w:color w:val="auto"/>
                <w:sz w:val="24"/>
                <w:szCs w:val="24"/>
              </w:rPr>
              <w:t>методы расчета и измерения основных параметров электрических, магнитных и электронных цепей</w:t>
            </w:r>
          </w:p>
          <w:p w14:paraId="22D7F3CD" w14:textId="77777777" w:rsidR="00521F01" w:rsidRPr="005F1217" w:rsidRDefault="00521F01" w:rsidP="00521F01">
            <w:pPr>
              <w:rPr>
                <w:rFonts w:ascii="Times New Roman" w:hAnsi="Times New Roman"/>
                <w:color w:val="auto"/>
                <w:sz w:val="24"/>
                <w:szCs w:val="24"/>
              </w:rPr>
            </w:pPr>
            <w:r w:rsidRPr="005F1217">
              <w:rPr>
                <w:rFonts w:ascii="Times New Roman" w:hAnsi="Times New Roman"/>
                <w:color w:val="auto"/>
                <w:sz w:val="24"/>
                <w:szCs w:val="24"/>
              </w:rPr>
              <w:t>компоненты автомобильных электронных устройств</w:t>
            </w:r>
          </w:p>
          <w:p w14:paraId="51B0D531" w14:textId="77777777" w:rsidR="00521F01" w:rsidRPr="005F1217" w:rsidRDefault="00521F01" w:rsidP="00521F01">
            <w:pPr>
              <w:rPr>
                <w:rFonts w:ascii="Times New Roman" w:hAnsi="Times New Roman"/>
                <w:color w:val="auto"/>
                <w:sz w:val="24"/>
                <w:szCs w:val="24"/>
              </w:rPr>
            </w:pPr>
            <w:r w:rsidRPr="005F1217">
              <w:rPr>
                <w:rFonts w:ascii="Times New Roman" w:hAnsi="Times New Roman"/>
                <w:color w:val="auto"/>
                <w:sz w:val="24"/>
                <w:szCs w:val="24"/>
              </w:rPr>
              <w:t>методы электрических измерений</w:t>
            </w:r>
          </w:p>
          <w:p w14:paraId="3636F9B3" w14:textId="07EF8ADA" w:rsidR="00CE6ECE" w:rsidRPr="005F1217" w:rsidRDefault="00521F01" w:rsidP="00521F01">
            <w:pPr>
              <w:rPr>
                <w:rFonts w:ascii="Times New Roman" w:hAnsi="Times New Roman"/>
                <w:color w:val="auto"/>
                <w:sz w:val="24"/>
                <w:szCs w:val="24"/>
              </w:rPr>
            </w:pPr>
            <w:r w:rsidRPr="005F1217">
              <w:rPr>
                <w:rFonts w:ascii="Times New Roman" w:hAnsi="Times New Roman"/>
                <w:color w:val="auto"/>
                <w:sz w:val="24"/>
                <w:szCs w:val="24"/>
              </w:rPr>
              <w:t>устройства и принципы действия электрических машин</w:t>
            </w:r>
          </w:p>
        </w:tc>
      </w:tr>
    </w:tbl>
    <w:p w14:paraId="2CA7768B" w14:textId="4880BD8B" w:rsidR="00136AC2" w:rsidRPr="005F1217" w:rsidRDefault="00136AC2">
      <w:pPr>
        <w:ind w:firstLine="709"/>
        <w:rPr>
          <w:rFonts w:ascii="Times New Roman" w:hAnsi="Times New Roman"/>
          <w:color w:val="auto"/>
          <w:sz w:val="24"/>
          <w:szCs w:val="24"/>
        </w:rPr>
      </w:pPr>
    </w:p>
    <w:p w14:paraId="0DF459F6" w14:textId="77777777" w:rsidR="0061054A" w:rsidRPr="005F1217" w:rsidRDefault="0061054A">
      <w:pPr>
        <w:ind w:firstLine="709"/>
        <w:rPr>
          <w:rFonts w:ascii="Times New Roman" w:hAnsi="Times New Roman"/>
          <w:color w:val="auto"/>
          <w:sz w:val="24"/>
          <w:szCs w:val="24"/>
        </w:rPr>
      </w:pPr>
    </w:p>
    <w:p w14:paraId="6BA49DD3" w14:textId="77777777" w:rsidR="00136AC2" w:rsidRPr="005F1217" w:rsidRDefault="00A04F11">
      <w:pPr>
        <w:pStyle w:val="13"/>
        <w:rPr>
          <w:rFonts w:ascii="Times New Roman" w:hAnsi="Times New Roman"/>
          <w:color w:val="auto"/>
          <w:szCs w:val="24"/>
        </w:rPr>
      </w:pPr>
      <w:bookmarkStart w:id="31" w:name="__RefHeading___65"/>
      <w:bookmarkStart w:id="32" w:name="__RefHeading___206"/>
      <w:bookmarkStart w:id="33" w:name="__RefHeading___347"/>
      <w:bookmarkStart w:id="34" w:name="_Toc162900243"/>
      <w:bookmarkEnd w:id="31"/>
      <w:bookmarkEnd w:id="32"/>
      <w:bookmarkEnd w:id="33"/>
      <w:r w:rsidRPr="005F1217">
        <w:rPr>
          <w:rFonts w:ascii="Times New Roman" w:hAnsi="Times New Roman"/>
          <w:color w:val="auto"/>
          <w:szCs w:val="24"/>
        </w:rPr>
        <w:t>2. Структура и содержание ДИСЦИПЛИНЫ</w:t>
      </w:r>
      <w:bookmarkEnd w:id="34"/>
    </w:p>
    <w:p w14:paraId="25478994" w14:textId="77777777" w:rsidR="00136AC2" w:rsidRPr="005F1217" w:rsidRDefault="00A04F11">
      <w:pPr>
        <w:pStyle w:val="112"/>
        <w:rPr>
          <w:rFonts w:ascii="Times New Roman" w:hAnsi="Times New Roman"/>
          <w:color w:val="auto"/>
          <w:szCs w:val="24"/>
        </w:rPr>
      </w:pPr>
      <w:bookmarkStart w:id="35" w:name="__RefHeading___66"/>
      <w:bookmarkStart w:id="36" w:name="__RefHeading___207"/>
      <w:bookmarkStart w:id="37" w:name="__RefHeading___348"/>
      <w:bookmarkStart w:id="38" w:name="_Toc162900244"/>
      <w:bookmarkEnd w:id="35"/>
      <w:bookmarkEnd w:id="36"/>
      <w:bookmarkEnd w:id="37"/>
      <w:r w:rsidRPr="005F1217">
        <w:rPr>
          <w:rFonts w:ascii="Times New Roman" w:hAnsi="Times New Roman"/>
          <w:color w:val="auto"/>
          <w:szCs w:val="24"/>
        </w:rPr>
        <w:t>2.1. Трудоемкость освоения дисциплины</w:t>
      </w:r>
      <w:bookmarkEnd w:id="38"/>
      <w:r w:rsidRPr="005F1217">
        <w:rPr>
          <w:rFonts w:ascii="Times New Roman" w:hAnsi="Times New Roman"/>
          <w:color w:val="auto"/>
          <w:szCs w:val="24"/>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CE5583" w:rsidRPr="005F1217" w14:paraId="10A52BB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475A68B" w14:textId="77777777" w:rsidR="00136AC2" w:rsidRPr="005F1217" w:rsidRDefault="00A04F11">
            <w:pPr>
              <w:jc w:val="center"/>
              <w:rPr>
                <w:rFonts w:ascii="Times New Roman" w:hAnsi="Times New Roman"/>
                <w:b/>
                <w:color w:val="auto"/>
                <w:sz w:val="24"/>
                <w:szCs w:val="24"/>
              </w:rPr>
            </w:pPr>
            <w:r w:rsidRPr="005F1217">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082E9AD" w14:textId="77777777" w:rsidR="00136AC2" w:rsidRPr="005F1217" w:rsidRDefault="00A04F11">
            <w:pPr>
              <w:jc w:val="center"/>
              <w:rPr>
                <w:rFonts w:ascii="Times New Roman" w:hAnsi="Times New Roman"/>
                <w:b/>
                <w:color w:val="auto"/>
                <w:sz w:val="24"/>
                <w:szCs w:val="24"/>
              </w:rPr>
            </w:pPr>
            <w:r w:rsidRPr="005F1217">
              <w:rPr>
                <w:rFonts w:ascii="Times New Roman" w:hAnsi="Times New Roman"/>
                <w:b/>
                <w:color w:val="auto"/>
                <w:sz w:val="24"/>
                <w:szCs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94B811D" w14:textId="77777777" w:rsidR="00136AC2" w:rsidRPr="005F1217" w:rsidRDefault="00A04F11">
            <w:pPr>
              <w:jc w:val="center"/>
              <w:rPr>
                <w:rFonts w:ascii="Times New Roman" w:hAnsi="Times New Roman"/>
                <w:b/>
                <w:color w:val="auto"/>
                <w:sz w:val="24"/>
                <w:szCs w:val="24"/>
              </w:rPr>
            </w:pPr>
            <w:r w:rsidRPr="005F1217">
              <w:rPr>
                <w:rFonts w:ascii="Times New Roman" w:hAnsi="Times New Roman"/>
                <w:b/>
                <w:color w:val="auto"/>
                <w:sz w:val="24"/>
                <w:szCs w:val="24"/>
              </w:rPr>
              <w:t>В т.ч. в форме практ. подготовки</w:t>
            </w:r>
          </w:p>
        </w:tc>
      </w:tr>
      <w:tr w:rsidR="00CE5583" w:rsidRPr="005F1217" w14:paraId="05C37DB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B8A36AA" w14:textId="77777777" w:rsidR="00136AC2" w:rsidRPr="005F1217" w:rsidRDefault="00A04F11">
            <w:pPr>
              <w:jc w:val="both"/>
              <w:rPr>
                <w:rFonts w:ascii="Times New Roman" w:hAnsi="Times New Roman"/>
                <w:color w:val="auto"/>
                <w:sz w:val="24"/>
                <w:szCs w:val="24"/>
              </w:rPr>
            </w:pPr>
            <w:r w:rsidRPr="005F1217">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05FD9EB" w14:textId="6D101BB4" w:rsidR="00136AC2" w:rsidRPr="005F1217" w:rsidRDefault="008653F5">
            <w:pPr>
              <w:jc w:val="center"/>
              <w:rPr>
                <w:rFonts w:ascii="Times New Roman" w:hAnsi="Times New Roman"/>
                <w:color w:val="auto"/>
                <w:sz w:val="24"/>
                <w:szCs w:val="24"/>
              </w:rPr>
            </w:pPr>
            <w:r>
              <w:rPr>
                <w:rFonts w:ascii="Times New Roman" w:hAnsi="Times New Roman"/>
                <w:color w:val="auto"/>
                <w:sz w:val="24"/>
                <w:szCs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2837F51F" w14:textId="4F1862CB" w:rsidR="00136AC2" w:rsidRPr="005F1217" w:rsidRDefault="008653F5">
            <w:pPr>
              <w:jc w:val="center"/>
              <w:rPr>
                <w:rFonts w:ascii="Times New Roman" w:hAnsi="Times New Roman"/>
                <w:color w:val="auto"/>
                <w:sz w:val="24"/>
                <w:szCs w:val="24"/>
              </w:rPr>
            </w:pPr>
            <w:r>
              <w:rPr>
                <w:rFonts w:ascii="Times New Roman" w:hAnsi="Times New Roman"/>
                <w:color w:val="auto"/>
                <w:sz w:val="24"/>
                <w:szCs w:val="24"/>
              </w:rPr>
              <w:t>1</w:t>
            </w:r>
            <w:r w:rsidR="00F23E6B">
              <w:rPr>
                <w:rFonts w:ascii="Times New Roman" w:hAnsi="Times New Roman"/>
                <w:color w:val="auto"/>
                <w:sz w:val="24"/>
                <w:szCs w:val="24"/>
              </w:rPr>
              <w:t>8</w:t>
            </w:r>
          </w:p>
        </w:tc>
      </w:tr>
      <w:tr w:rsidR="00892FA5" w:rsidRPr="005F1217" w14:paraId="47ED69E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320A882" w14:textId="34ED4E86" w:rsidR="00892FA5" w:rsidRPr="005F1217" w:rsidRDefault="00892FA5">
            <w:pPr>
              <w:jc w:val="both"/>
              <w:rPr>
                <w:rFonts w:ascii="Times New Roman" w:hAnsi="Times New Roman"/>
                <w:color w:val="auto"/>
                <w:sz w:val="24"/>
                <w:szCs w:val="24"/>
              </w:rPr>
            </w:pPr>
            <w:r w:rsidRPr="005F1217">
              <w:rPr>
                <w:rFonts w:ascii="Times New Roman" w:hAnsi="Times New Roman"/>
                <w:bCs/>
                <w:sz w:val="24"/>
                <w:szCs w:val="24"/>
              </w:rPr>
              <w:t>Курсовой проект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6ED6DC6" w14:textId="7B3B66C0" w:rsidR="00892FA5" w:rsidRPr="005F1217" w:rsidRDefault="0054295A">
            <w:pPr>
              <w:jc w:val="center"/>
              <w:rPr>
                <w:rFonts w:ascii="Times New Roman" w:hAnsi="Times New Roman"/>
                <w:color w:val="auto"/>
                <w:sz w:val="24"/>
                <w:szCs w:val="24"/>
              </w:rPr>
            </w:pPr>
            <w:r w:rsidRPr="005F1217">
              <w:rPr>
                <w:rFonts w:ascii="Times New Roman" w:hAnsi="Times New Roman"/>
                <w:color w:val="auto"/>
                <w:sz w:val="24"/>
                <w:szCs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D992A03" w14:textId="6261EB40" w:rsidR="00892FA5" w:rsidRPr="005F1217" w:rsidRDefault="0054295A">
            <w:pPr>
              <w:jc w:val="center"/>
              <w:rPr>
                <w:rFonts w:ascii="Times New Roman" w:hAnsi="Times New Roman"/>
                <w:color w:val="auto"/>
                <w:sz w:val="24"/>
                <w:szCs w:val="24"/>
              </w:rPr>
            </w:pPr>
            <w:r w:rsidRPr="005F1217">
              <w:rPr>
                <w:rFonts w:ascii="Times New Roman" w:hAnsi="Times New Roman"/>
                <w:color w:val="auto"/>
                <w:sz w:val="24"/>
                <w:szCs w:val="24"/>
              </w:rPr>
              <w:t>–</w:t>
            </w:r>
          </w:p>
        </w:tc>
      </w:tr>
      <w:tr w:rsidR="00CE5583" w:rsidRPr="005F1217" w14:paraId="299F6E1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7BA3B42" w14:textId="77777777" w:rsidR="00136AC2" w:rsidRPr="005F1217" w:rsidRDefault="00A04F11">
            <w:pPr>
              <w:jc w:val="both"/>
              <w:rPr>
                <w:rFonts w:ascii="Times New Roman" w:hAnsi="Times New Roman"/>
                <w:color w:val="auto"/>
                <w:sz w:val="24"/>
                <w:szCs w:val="24"/>
              </w:rPr>
            </w:pPr>
            <w:r w:rsidRPr="005F1217">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E8016C8" w14:textId="28D04C53" w:rsidR="00136AC2" w:rsidRPr="005F1217" w:rsidRDefault="0054295A">
            <w:pPr>
              <w:jc w:val="center"/>
              <w:rPr>
                <w:rFonts w:ascii="Times New Roman" w:hAnsi="Times New Roman"/>
                <w:color w:val="auto"/>
                <w:sz w:val="24"/>
                <w:szCs w:val="24"/>
              </w:rPr>
            </w:pPr>
            <w:r w:rsidRPr="005F1217">
              <w:rPr>
                <w:rFonts w:ascii="Times New Roman" w:hAnsi="Times New Roman"/>
                <w:color w:val="auto"/>
                <w:sz w:val="24"/>
                <w:szCs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2F7059F" w14:textId="3BEE724D" w:rsidR="00136AC2" w:rsidRPr="005F1217" w:rsidRDefault="0054295A">
            <w:pPr>
              <w:jc w:val="center"/>
              <w:rPr>
                <w:rFonts w:ascii="Times New Roman" w:hAnsi="Times New Roman"/>
                <w:color w:val="auto"/>
                <w:sz w:val="24"/>
                <w:szCs w:val="24"/>
              </w:rPr>
            </w:pPr>
            <w:r w:rsidRPr="005F1217">
              <w:rPr>
                <w:rFonts w:ascii="Times New Roman" w:hAnsi="Times New Roman"/>
                <w:color w:val="auto"/>
                <w:sz w:val="24"/>
                <w:szCs w:val="24"/>
              </w:rPr>
              <w:t>–</w:t>
            </w:r>
          </w:p>
        </w:tc>
      </w:tr>
      <w:tr w:rsidR="00CE5583" w:rsidRPr="005F1217" w14:paraId="25818B3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4504811" w14:textId="77777777" w:rsidR="00136AC2" w:rsidRPr="005F1217" w:rsidRDefault="00A04F11">
            <w:pPr>
              <w:jc w:val="both"/>
              <w:rPr>
                <w:rFonts w:ascii="Times New Roman" w:hAnsi="Times New Roman"/>
                <w:color w:val="auto"/>
                <w:sz w:val="24"/>
                <w:szCs w:val="24"/>
              </w:rPr>
            </w:pPr>
            <w:r w:rsidRPr="005F1217">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6E9A5D7" w14:textId="34F3BA93" w:rsidR="00136AC2" w:rsidRPr="005F1217" w:rsidRDefault="0054295A">
            <w:pPr>
              <w:jc w:val="center"/>
              <w:rPr>
                <w:rFonts w:ascii="Times New Roman" w:hAnsi="Times New Roman"/>
                <w:color w:val="auto"/>
                <w:sz w:val="24"/>
                <w:szCs w:val="24"/>
              </w:rPr>
            </w:pPr>
            <w:r w:rsidRPr="005F1217">
              <w:rPr>
                <w:rFonts w:ascii="Times New Roman" w:hAnsi="Times New Roman"/>
                <w:color w:val="auto"/>
                <w:sz w:val="24"/>
                <w:szCs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C8C17FF" w14:textId="6ED6B7AF" w:rsidR="00136AC2" w:rsidRPr="005F1217" w:rsidRDefault="0054295A">
            <w:pPr>
              <w:jc w:val="center"/>
              <w:rPr>
                <w:rFonts w:ascii="Times New Roman" w:hAnsi="Times New Roman"/>
                <w:color w:val="auto"/>
                <w:sz w:val="24"/>
                <w:szCs w:val="24"/>
              </w:rPr>
            </w:pPr>
            <w:r w:rsidRPr="005F1217">
              <w:rPr>
                <w:rFonts w:ascii="Times New Roman" w:hAnsi="Times New Roman"/>
                <w:color w:val="auto"/>
                <w:sz w:val="24"/>
                <w:szCs w:val="24"/>
              </w:rPr>
              <w:t>–</w:t>
            </w:r>
          </w:p>
        </w:tc>
      </w:tr>
      <w:tr w:rsidR="00CE5583" w:rsidRPr="005F1217" w14:paraId="6B31E7B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C7C23B" w14:textId="77777777" w:rsidR="00136AC2" w:rsidRPr="005F1217" w:rsidRDefault="00A04F11">
            <w:pPr>
              <w:jc w:val="both"/>
              <w:rPr>
                <w:rFonts w:ascii="Times New Roman" w:hAnsi="Times New Roman"/>
                <w:color w:val="auto"/>
                <w:sz w:val="24"/>
                <w:szCs w:val="24"/>
              </w:rPr>
            </w:pPr>
            <w:r w:rsidRPr="005F1217">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B73432E" w14:textId="43DFCE7A" w:rsidR="00136AC2" w:rsidRPr="005F1217" w:rsidRDefault="00892FA5">
            <w:pPr>
              <w:jc w:val="center"/>
              <w:rPr>
                <w:rFonts w:ascii="Times New Roman" w:hAnsi="Times New Roman"/>
                <w:b/>
                <w:color w:val="auto"/>
                <w:sz w:val="24"/>
                <w:szCs w:val="24"/>
              </w:rPr>
            </w:pPr>
            <w:r w:rsidRPr="005F1217">
              <w:rPr>
                <w:rFonts w:ascii="Times New Roman" w:hAnsi="Times New Roman"/>
                <w:b/>
                <w:color w:val="auto"/>
                <w:sz w:val="24"/>
                <w:szCs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5FE4E4FF" w14:textId="21F0E8A1" w:rsidR="00136AC2" w:rsidRPr="005F1217" w:rsidRDefault="008653F5">
            <w:pPr>
              <w:jc w:val="center"/>
              <w:rPr>
                <w:rFonts w:ascii="Times New Roman" w:hAnsi="Times New Roman"/>
                <w:b/>
                <w:color w:val="auto"/>
                <w:sz w:val="24"/>
                <w:szCs w:val="24"/>
              </w:rPr>
            </w:pPr>
            <w:r>
              <w:rPr>
                <w:rFonts w:ascii="Times New Roman" w:hAnsi="Times New Roman"/>
                <w:b/>
                <w:color w:val="auto"/>
                <w:sz w:val="24"/>
                <w:szCs w:val="24"/>
              </w:rPr>
              <w:t>1</w:t>
            </w:r>
            <w:r w:rsidR="00F23E6B">
              <w:rPr>
                <w:rFonts w:ascii="Times New Roman" w:hAnsi="Times New Roman"/>
                <w:b/>
                <w:color w:val="auto"/>
                <w:sz w:val="24"/>
                <w:szCs w:val="24"/>
              </w:rPr>
              <w:t>8</w:t>
            </w:r>
          </w:p>
        </w:tc>
      </w:tr>
    </w:tbl>
    <w:p w14:paraId="48B7F714" w14:textId="77777777" w:rsidR="007237C9" w:rsidRPr="005F1217" w:rsidRDefault="007237C9">
      <w:pPr>
        <w:pStyle w:val="112"/>
        <w:rPr>
          <w:rFonts w:ascii="Times New Roman" w:hAnsi="Times New Roman"/>
          <w:color w:val="auto"/>
          <w:szCs w:val="24"/>
        </w:rPr>
      </w:pPr>
      <w:bookmarkStart w:id="39" w:name="__RefHeading___67"/>
      <w:bookmarkStart w:id="40" w:name="__RefHeading___208"/>
      <w:bookmarkStart w:id="41" w:name="__RefHeading___349"/>
      <w:bookmarkStart w:id="42" w:name="_Toc162900245"/>
      <w:bookmarkEnd w:id="39"/>
      <w:bookmarkEnd w:id="40"/>
      <w:bookmarkEnd w:id="41"/>
    </w:p>
    <w:p w14:paraId="2DD2B82B" w14:textId="77777777" w:rsidR="007237C9" w:rsidRPr="005F1217" w:rsidRDefault="007237C9" w:rsidP="00892FA5">
      <w:pPr>
        <w:pStyle w:val="112"/>
        <w:ind w:firstLine="0"/>
        <w:rPr>
          <w:rFonts w:ascii="Times New Roman" w:hAnsi="Times New Roman"/>
          <w:color w:val="auto"/>
          <w:szCs w:val="24"/>
        </w:rPr>
      </w:pPr>
    </w:p>
    <w:p w14:paraId="1EA4E48C" w14:textId="77777777" w:rsidR="007237C9" w:rsidRPr="005F1217" w:rsidRDefault="007237C9">
      <w:pPr>
        <w:pStyle w:val="112"/>
        <w:rPr>
          <w:rFonts w:ascii="Times New Roman" w:hAnsi="Times New Roman"/>
          <w:color w:val="auto"/>
          <w:szCs w:val="24"/>
        </w:rPr>
      </w:pPr>
    </w:p>
    <w:p w14:paraId="7E8A62ED" w14:textId="07F00964" w:rsidR="00136AC2" w:rsidRPr="005F1217" w:rsidRDefault="00A04F11">
      <w:pPr>
        <w:pStyle w:val="112"/>
        <w:rPr>
          <w:rFonts w:ascii="Times New Roman" w:hAnsi="Times New Roman"/>
          <w:color w:val="auto"/>
          <w:szCs w:val="24"/>
        </w:rPr>
      </w:pPr>
      <w:r w:rsidRPr="005F1217">
        <w:rPr>
          <w:rFonts w:ascii="Times New Roman" w:hAnsi="Times New Roman"/>
          <w:color w:val="auto"/>
          <w:szCs w:val="24"/>
        </w:rPr>
        <w:lastRenderedPageBreak/>
        <w:t>2.2. Примерное содержание дисциплины</w:t>
      </w:r>
      <w:bookmarkEnd w:id="42"/>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9"/>
        <w:gridCol w:w="6947"/>
      </w:tblGrid>
      <w:tr w:rsidR="00521F01" w:rsidRPr="005F1217" w14:paraId="7DE32C6C" w14:textId="77777777" w:rsidTr="0054295A">
        <w:tc>
          <w:tcPr>
            <w:tcW w:w="1447" w:type="pct"/>
          </w:tcPr>
          <w:p w14:paraId="66341EF6" w14:textId="77777777" w:rsidR="00521F01" w:rsidRPr="005F1217" w:rsidRDefault="00521F01" w:rsidP="00B04FF6">
            <w:pPr>
              <w:pStyle w:val="35"/>
              <w:spacing w:line="242" w:lineRule="auto"/>
              <w:ind w:left="0"/>
              <w:jc w:val="center"/>
              <w:rPr>
                <w:b/>
                <w:sz w:val="24"/>
                <w:szCs w:val="24"/>
              </w:rPr>
            </w:pPr>
            <w:r w:rsidRPr="005F1217">
              <w:rPr>
                <w:b/>
                <w:color w:val="auto"/>
                <w:sz w:val="24"/>
                <w:szCs w:val="24"/>
              </w:rPr>
              <w:t>Наименование разделов и тем</w:t>
            </w:r>
          </w:p>
        </w:tc>
        <w:tc>
          <w:tcPr>
            <w:tcW w:w="3553" w:type="pct"/>
          </w:tcPr>
          <w:p w14:paraId="7894C1FE" w14:textId="77777777" w:rsidR="00521F01" w:rsidRPr="005F1217" w:rsidRDefault="00521F01" w:rsidP="00B04FF6">
            <w:pPr>
              <w:pStyle w:val="35"/>
              <w:spacing w:line="276" w:lineRule="auto"/>
              <w:ind w:left="0"/>
              <w:jc w:val="center"/>
              <w:rPr>
                <w:b/>
                <w:sz w:val="24"/>
                <w:szCs w:val="24"/>
              </w:rPr>
            </w:pPr>
            <w:r w:rsidRPr="005F1217">
              <w:rPr>
                <w:b/>
                <w:color w:val="auto"/>
                <w:sz w:val="24"/>
                <w:szCs w:val="24"/>
              </w:rPr>
              <w:t xml:space="preserve">Примерное содержание учебного материала, практических и лабораторных занятий, </w:t>
            </w:r>
            <w:r w:rsidRPr="005F1217">
              <w:rPr>
                <w:i/>
                <w:color w:val="auto"/>
                <w:sz w:val="24"/>
                <w:szCs w:val="24"/>
              </w:rPr>
              <w:t>курсовой проект (работа)</w:t>
            </w:r>
          </w:p>
        </w:tc>
      </w:tr>
      <w:tr w:rsidR="00892FA5" w:rsidRPr="005F1217" w14:paraId="7A1E55E5" w14:textId="77777777" w:rsidTr="0054295A">
        <w:tc>
          <w:tcPr>
            <w:tcW w:w="5000" w:type="pct"/>
            <w:gridSpan w:val="2"/>
          </w:tcPr>
          <w:p w14:paraId="3EB67E76" w14:textId="65CFEE34" w:rsidR="00892FA5" w:rsidRPr="000166A4" w:rsidRDefault="00892FA5" w:rsidP="00892FA5">
            <w:pPr>
              <w:pStyle w:val="35"/>
              <w:tabs>
                <w:tab w:val="left" w:pos="285"/>
              </w:tabs>
              <w:spacing w:line="276" w:lineRule="auto"/>
              <w:ind w:left="0"/>
              <w:rPr>
                <w:b/>
                <w:bCs/>
                <w:color w:val="auto"/>
                <w:sz w:val="24"/>
                <w:szCs w:val="24"/>
              </w:rPr>
            </w:pPr>
            <w:r w:rsidRPr="000166A4">
              <w:rPr>
                <w:b/>
                <w:bCs/>
                <w:color w:val="auto"/>
                <w:sz w:val="24"/>
                <w:szCs w:val="24"/>
              </w:rPr>
              <w:t>Раздел</w:t>
            </w:r>
            <w:r w:rsidR="00C838C6" w:rsidRPr="000166A4">
              <w:rPr>
                <w:b/>
                <w:bCs/>
                <w:color w:val="auto"/>
                <w:sz w:val="24"/>
                <w:szCs w:val="24"/>
              </w:rPr>
              <w:t xml:space="preserve"> 1. </w:t>
            </w:r>
            <w:r w:rsidR="000166A4" w:rsidRPr="000166A4">
              <w:rPr>
                <w:rFonts w:eastAsia="Batang"/>
                <w:b/>
                <w:bCs/>
                <w:color w:val="auto"/>
                <w:sz w:val="24"/>
                <w:szCs w:val="24"/>
              </w:rPr>
              <w:t>Электротехника. (36)</w:t>
            </w:r>
            <w:r w:rsidR="000166A4" w:rsidRPr="000166A4">
              <w:rPr>
                <w:b/>
                <w:bCs/>
                <w:color w:val="auto"/>
                <w:sz w:val="24"/>
                <w:szCs w:val="24"/>
              </w:rPr>
              <w:t>:</w:t>
            </w:r>
          </w:p>
        </w:tc>
      </w:tr>
      <w:tr w:rsidR="00C838C6" w:rsidRPr="005F1217" w14:paraId="3F1F783A" w14:textId="77777777" w:rsidTr="0054295A">
        <w:tc>
          <w:tcPr>
            <w:tcW w:w="1447" w:type="pct"/>
            <w:vMerge w:val="restart"/>
          </w:tcPr>
          <w:p w14:paraId="0F2C34E2" w14:textId="77777777" w:rsidR="00C838C6" w:rsidRPr="005F1217" w:rsidRDefault="00C838C6" w:rsidP="00B04FF6">
            <w:pPr>
              <w:pStyle w:val="35"/>
              <w:spacing w:line="272" w:lineRule="exact"/>
              <w:ind w:left="0"/>
              <w:rPr>
                <w:b/>
                <w:sz w:val="24"/>
                <w:szCs w:val="24"/>
              </w:rPr>
            </w:pPr>
            <w:r w:rsidRPr="005F1217">
              <w:rPr>
                <w:b/>
                <w:sz w:val="24"/>
                <w:szCs w:val="24"/>
              </w:rPr>
              <w:t>Тема 1.</w:t>
            </w:r>
          </w:p>
          <w:p w14:paraId="2DF56924" w14:textId="77777777" w:rsidR="00C838C6" w:rsidRPr="005F1217" w:rsidRDefault="00C838C6" w:rsidP="00B04FF6">
            <w:pPr>
              <w:pStyle w:val="35"/>
              <w:spacing w:line="275" w:lineRule="exact"/>
              <w:ind w:left="0"/>
              <w:rPr>
                <w:b/>
                <w:sz w:val="24"/>
                <w:szCs w:val="24"/>
              </w:rPr>
            </w:pPr>
            <w:r w:rsidRPr="005F1217">
              <w:rPr>
                <w:b/>
                <w:sz w:val="24"/>
                <w:szCs w:val="24"/>
              </w:rPr>
              <w:t>Электробезопасность</w:t>
            </w:r>
          </w:p>
        </w:tc>
        <w:tc>
          <w:tcPr>
            <w:tcW w:w="3553" w:type="pct"/>
          </w:tcPr>
          <w:p w14:paraId="3ACF55E8" w14:textId="77777777" w:rsidR="00C838C6" w:rsidRPr="005F1217" w:rsidRDefault="00C838C6" w:rsidP="00B04FF6">
            <w:pPr>
              <w:pStyle w:val="35"/>
              <w:ind w:left="0"/>
              <w:rPr>
                <w:b/>
                <w:sz w:val="24"/>
                <w:szCs w:val="24"/>
              </w:rPr>
            </w:pPr>
            <w:r w:rsidRPr="005F1217">
              <w:rPr>
                <w:b/>
                <w:sz w:val="24"/>
                <w:szCs w:val="24"/>
              </w:rPr>
              <w:t xml:space="preserve">Содержание </w:t>
            </w:r>
          </w:p>
        </w:tc>
      </w:tr>
      <w:tr w:rsidR="00C838C6" w:rsidRPr="005F1217" w14:paraId="383B1C8D" w14:textId="77777777" w:rsidTr="0054295A">
        <w:tc>
          <w:tcPr>
            <w:tcW w:w="1447" w:type="pct"/>
            <w:vMerge/>
          </w:tcPr>
          <w:p w14:paraId="355425D5" w14:textId="77777777" w:rsidR="00C838C6" w:rsidRPr="005F1217" w:rsidRDefault="00C838C6" w:rsidP="00B04FF6">
            <w:pPr>
              <w:rPr>
                <w:rFonts w:ascii="Times New Roman" w:hAnsi="Times New Roman"/>
                <w:sz w:val="24"/>
                <w:szCs w:val="24"/>
              </w:rPr>
            </w:pPr>
          </w:p>
        </w:tc>
        <w:tc>
          <w:tcPr>
            <w:tcW w:w="3553" w:type="pct"/>
          </w:tcPr>
          <w:p w14:paraId="783C3145" w14:textId="77777777" w:rsidR="00C838C6" w:rsidRPr="005F1217" w:rsidRDefault="00C838C6" w:rsidP="00B04FF6">
            <w:pPr>
              <w:pStyle w:val="35"/>
              <w:spacing w:line="237" w:lineRule="auto"/>
              <w:ind w:left="0"/>
              <w:rPr>
                <w:sz w:val="24"/>
                <w:szCs w:val="24"/>
              </w:rPr>
            </w:pPr>
            <w:r w:rsidRPr="005F1217">
              <w:rPr>
                <w:sz w:val="24"/>
                <w:szCs w:val="24"/>
              </w:rPr>
              <w:t>1. Действие электрического тока на организм, основные причины поражения электрическим током, назначение и роль защитного заземления</w:t>
            </w:r>
          </w:p>
        </w:tc>
      </w:tr>
      <w:tr w:rsidR="00C838C6" w:rsidRPr="005F1217" w14:paraId="70D5940F" w14:textId="77777777" w:rsidTr="0054295A">
        <w:tc>
          <w:tcPr>
            <w:tcW w:w="1447" w:type="pct"/>
            <w:vMerge/>
          </w:tcPr>
          <w:p w14:paraId="4EC32A0F" w14:textId="77777777" w:rsidR="00C838C6" w:rsidRPr="005F1217" w:rsidRDefault="00C838C6" w:rsidP="00B04FF6">
            <w:pPr>
              <w:rPr>
                <w:rFonts w:ascii="Times New Roman" w:hAnsi="Times New Roman"/>
                <w:sz w:val="24"/>
                <w:szCs w:val="24"/>
              </w:rPr>
            </w:pPr>
          </w:p>
        </w:tc>
        <w:tc>
          <w:tcPr>
            <w:tcW w:w="3553" w:type="pct"/>
          </w:tcPr>
          <w:p w14:paraId="30315D50" w14:textId="77777777" w:rsidR="00C838C6" w:rsidRPr="005F1217" w:rsidRDefault="00C838C6" w:rsidP="00B04FF6">
            <w:pPr>
              <w:pStyle w:val="35"/>
              <w:ind w:left="0"/>
              <w:rPr>
                <w:b/>
                <w:sz w:val="24"/>
                <w:szCs w:val="24"/>
              </w:rPr>
            </w:pPr>
            <w:r w:rsidRPr="005F1217">
              <w:rPr>
                <w:b/>
                <w:sz w:val="24"/>
                <w:szCs w:val="24"/>
              </w:rPr>
              <w:t>В том числе практических занятий и лабораторных работ</w:t>
            </w:r>
          </w:p>
        </w:tc>
      </w:tr>
      <w:tr w:rsidR="00C838C6" w:rsidRPr="005F1217" w14:paraId="05915314" w14:textId="77777777" w:rsidTr="0054295A">
        <w:tc>
          <w:tcPr>
            <w:tcW w:w="1447" w:type="pct"/>
            <w:vMerge/>
          </w:tcPr>
          <w:p w14:paraId="4C9E0706" w14:textId="77777777" w:rsidR="00C838C6" w:rsidRPr="005F1217" w:rsidRDefault="00C838C6" w:rsidP="00B04FF6">
            <w:pPr>
              <w:rPr>
                <w:rFonts w:ascii="Times New Roman" w:hAnsi="Times New Roman"/>
                <w:sz w:val="24"/>
                <w:szCs w:val="24"/>
              </w:rPr>
            </w:pPr>
          </w:p>
        </w:tc>
        <w:tc>
          <w:tcPr>
            <w:tcW w:w="3553" w:type="pct"/>
          </w:tcPr>
          <w:p w14:paraId="65804985" w14:textId="77777777" w:rsidR="00C838C6" w:rsidRPr="005F1217" w:rsidRDefault="00C838C6" w:rsidP="00B04FF6">
            <w:pPr>
              <w:pStyle w:val="35"/>
              <w:ind w:left="0"/>
              <w:rPr>
                <w:sz w:val="24"/>
                <w:szCs w:val="24"/>
              </w:rPr>
            </w:pPr>
            <w:r w:rsidRPr="005F1217">
              <w:rPr>
                <w:sz w:val="24"/>
                <w:szCs w:val="24"/>
              </w:rPr>
              <w:t>1. «Выбор способов заземления и зануления электроустановок»</w:t>
            </w:r>
          </w:p>
        </w:tc>
      </w:tr>
      <w:tr w:rsidR="00C838C6" w:rsidRPr="005F1217" w14:paraId="1E67F6D4" w14:textId="77777777" w:rsidTr="0054295A">
        <w:tc>
          <w:tcPr>
            <w:tcW w:w="1447" w:type="pct"/>
            <w:vMerge/>
          </w:tcPr>
          <w:p w14:paraId="27060620" w14:textId="77777777" w:rsidR="00C838C6" w:rsidRPr="005F1217" w:rsidRDefault="00C838C6" w:rsidP="00B04FF6">
            <w:pPr>
              <w:rPr>
                <w:rFonts w:ascii="Times New Roman" w:hAnsi="Times New Roman"/>
                <w:sz w:val="24"/>
                <w:szCs w:val="24"/>
              </w:rPr>
            </w:pPr>
          </w:p>
        </w:tc>
        <w:tc>
          <w:tcPr>
            <w:tcW w:w="3553" w:type="pct"/>
          </w:tcPr>
          <w:p w14:paraId="54909435" w14:textId="77777777" w:rsidR="00C838C6" w:rsidRPr="00F70F81" w:rsidRDefault="00C838C6" w:rsidP="00C838C6">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2D25CE4C" w14:textId="4992A379" w:rsidR="00C838C6" w:rsidRPr="005F1217" w:rsidRDefault="00C838C6" w:rsidP="00C838C6">
            <w:pPr>
              <w:pStyle w:val="35"/>
              <w:ind w:left="0"/>
              <w:rPr>
                <w:sz w:val="24"/>
                <w:szCs w:val="24"/>
              </w:rPr>
            </w:pPr>
            <w:r w:rsidRPr="00F70F81">
              <w:rPr>
                <w:bCs/>
                <w:i/>
                <w:sz w:val="20"/>
              </w:rPr>
              <w:t>Необходимость и тематика определяются образовательной организацией</w:t>
            </w:r>
          </w:p>
        </w:tc>
      </w:tr>
      <w:tr w:rsidR="00C838C6" w:rsidRPr="005F1217" w14:paraId="280E0A65" w14:textId="77777777" w:rsidTr="0054295A">
        <w:tc>
          <w:tcPr>
            <w:tcW w:w="1447" w:type="pct"/>
            <w:vMerge w:val="restart"/>
          </w:tcPr>
          <w:p w14:paraId="26A1DA82" w14:textId="77777777" w:rsidR="00C838C6" w:rsidRPr="005F1217" w:rsidRDefault="00C838C6" w:rsidP="00B04FF6">
            <w:pPr>
              <w:pStyle w:val="35"/>
              <w:spacing w:line="273" w:lineRule="exact"/>
              <w:ind w:left="0"/>
              <w:rPr>
                <w:b/>
                <w:sz w:val="24"/>
                <w:szCs w:val="24"/>
              </w:rPr>
            </w:pPr>
            <w:r w:rsidRPr="005F1217">
              <w:rPr>
                <w:b/>
                <w:sz w:val="24"/>
                <w:szCs w:val="24"/>
              </w:rPr>
              <w:t>Тема 2.</w:t>
            </w:r>
          </w:p>
          <w:p w14:paraId="2A4868CC" w14:textId="77777777" w:rsidR="00C838C6" w:rsidRPr="005F1217" w:rsidRDefault="00C838C6" w:rsidP="00B04FF6">
            <w:pPr>
              <w:pStyle w:val="35"/>
              <w:spacing w:line="237" w:lineRule="auto"/>
              <w:ind w:left="0"/>
              <w:rPr>
                <w:b/>
                <w:sz w:val="24"/>
                <w:szCs w:val="24"/>
              </w:rPr>
            </w:pPr>
            <w:r w:rsidRPr="005F1217">
              <w:rPr>
                <w:b/>
                <w:sz w:val="24"/>
                <w:szCs w:val="24"/>
              </w:rPr>
              <w:t>Электрические цепи постоянного тока</w:t>
            </w:r>
          </w:p>
        </w:tc>
        <w:tc>
          <w:tcPr>
            <w:tcW w:w="3553" w:type="pct"/>
          </w:tcPr>
          <w:p w14:paraId="36E91D19" w14:textId="77777777" w:rsidR="00C838C6" w:rsidRPr="005F1217" w:rsidRDefault="00C838C6" w:rsidP="00B04FF6">
            <w:pPr>
              <w:pStyle w:val="35"/>
              <w:spacing w:line="271" w:lineRule="exact"/>
              <w:ind w:left="0"/>
              <w:rPr>
                <w:b/>
                <w:sz w:val="24"/>
                <w:szCs w:val="24"/>
              </w:rPr>
            </w:pPr>
            <w:r w:rsidRPr="005F1217">
              <w:rPr>
                <w:b/>
                <w:sz w:val="24"/>
                <w:szCs w:val="24"/>
              </w:rPr>
              <w:t xml:space="preserve">Содержание </w:t>
            </w:r>
          </w:p>
        </w:tc>
      </w:tr>
      <w:tr w:rsidR="00C838C6" w:rsidRPr="005F1217" w14:paraId="35BBCA82" w14:textId="77777777" w:rsidTr="0054295A">
        <w:tc>
          <w:tcPr>
            <w:tcW w:w="1447" w:type="pct"/>
            <w:vMerge/>
          </w:tcPr>
          <w:p w14:paraId="3DB19504" w14:textId="77777777" w:rsidR="00C838C6" w:rsidRPr="005F1217" w:rsidRDefault="00C838C6" w:rsidP="00B04FF6">
            <w:pPr>
              <w:rPr>
                <w:rFonts w:ascii="Times New Roman" w:hAnsi="Times New Roman"/>
                <w:sz w:val="24"/>
                <w:szCs w:val="24"/>
              </w:rPr>
            </w:pPr>
          </w:p>
        </w:tc>
        <w:tc>
          <w:tcPr>
            <w:tcW w:w="3553" w:type="pct"/>
          </w:tcPr>
          <w:p w14:paraId="60AE8980" w14:textId="77777777" w:rsidR="00C838C6" w:rsidRPr="005F1217" w:rsidRDefault="00C838C6" w:rsidP="00B04FF6">
            <w:pPr>
              <w:pStyle w:val="35"/>
              <w:ind w:left="0"/>
              <w:rPr>
                <w:sz w:val="24"/>
                <w:szCs w:val="24"/>
              </w:rPr>
            </w:pPr>
            <w:r w:rsidRPr="005F1217">
              <w:rPr>
                <w:sz w:val="24"/>
                <w:szCs w:val="24"/>
              </w:rPr>
              <w:t>1. Условные обозначения, применяемые в электрических схемах; определения электрической цепи, участков и элементов цепи, ЭДС, напряжения, электрического сопротивления, проводимости.</w:t>
            </w:r>
          </w:p>
          <w:p w14:paraId="22DDE58B" w14:textId="77777777" w:rsidR="00C838C6" w:rsidRPr="005F1217" w:rsidRDefault="00C838C6" w:rsidP="00B04FF6">
            <w:pPr>
              <w:pStyle w:val="35"/>
              <w:spacing w:line="274" w:lineRule="exact"/>
              <w:ind w:left="0"/>
              <w:rPr>
                <w:sz w:val="24"/>
                <w:szCs w:val="24"/>
              </w:rPr>
            </w:pPr>
            <w:r w:rsidRPr="005F1217">
              <w:rPr>
                <w:sz w:val="24"/>
                <w:szCs w:val="24"/>
              </w:rPr>
              <w:t>Силы электрического тока, направления, единицы измерения. Закон Ома для участка и полной цепи, формулы, формулировки. Законы Кирхгофа</w:t>
            </w:r>
          </w:p>
        </w:tc>
      </w:tr>
      <w:tr w:rsidR="00C838C6" w:rsidRPr="005F1217" w14:paraId="3056AFEA" w14:textId="77777777" w:rsidTr="0054295A">
        <w:tc>
          <w:tcPr>
            <w:tcW w:w="1447" w:type="pct"/>
            <w:vMerge/>
          </w:tcPr>
          <w:p w14:paraId="00549BDF" w14:textId="77777777" w:rsidR="00C838C6" w:rsidRPr="005F1217" w:rsidRDefault="00C838C6" w:rsidP="00B04FF6">
            <w:pPr>
              <w:rPr>
                <w:rFonts w:ascii="Times New Roman" w:hAnsi="Times New Roman"/>
                <w:sz w:val="24"/>
                <w:szCs w:val="24"/>
              </w:rPr>
            </w:pPr>
          </w:p>
        </w:tc>
        <w:tc>
          <w:tcPr>
            <w:tcW w:w="3553" w:type="pct"/>
          </w:tcPr>
          <w:p w14:paraId="48EC67CB" w14:textId="77777777" w:rsidR="00C838C6" w:rsidRPr="005F1217" w:rsidRDefault="00C838C6" w:rsidP="00B04FF6">
            <w:pPr>
              <w:pStyle w:val="35"/>
              <w:ind w:left="0"/>
              <w:rPr>
                <w:b/>
                <w:sz w:val="24"/>
                <w:szCs w:val="24"/>
              </w:rPr>
            </w:pPr>
            <w:r w:rsidRPr="005F1217">
              <w:rPr>
                <w:b/>
                <w:sz w:val="24"/>
                <w:szCs w:val="24"/>
              </w:rPr>
              <w:t>В том числе практических занятий и лабораторных работ</w:t>
            </w:r>
          </w:p>
        </w:tc>
      </w:tr>
      <w:tr w:rsidR="00C838C6" w:rsidRPr="005F1217" w14:paraId="2C9677B7" w14:textId="77777777" w:rsidTr="0054295A">
        <w:tc>
          <w:tcPr>
            <w:tcW w:w="1447" w:type="pct"/>
            <w:vMerge/>
          </w:tcPr>
          <w:p w14:paraId="08A76BB8" w14:textId="77777777" w:rsidR="00C838C6" w:rsidRPr="005F1217" w:rsidRDefault="00C838C6" w:rsidP="00B04FF6">
            <w:pPr>
              <w:rPr>
                <w:rFonts w:ascii="Times New Roman" w:hAnsi="Times New Roman"/>
                <w:sz w:val="24"/>
                <w:szCs w:val="24"/>
              </w:rPr>
            </w:pPr>
          </w:p>
        </w:tc>
        <w:tc>
          <w:tcPr>
            <w:tcW w:w="3553" w:type="pct"/>
          </w:tcPr>
          <w:p w14:paraId="19DC1ECE" w14:textId="77777777" w:rsidR="00C838C6" w:rsidRPr="005F1217" w:rsidRDefault="00C838C6" w:rsidP="00B04FF6">
            <w:pPr>
              <w:pStyle w:val="35"/>
              <w:spacing w:line="258" w:lineRule="exact"/>
              <w:ind w:left="0"/>
              <w:rPr>
                <w:sz w:val="24"/>
                <w:szCs w:val="24"/>
              </w:rPr>
            </w:pPr>
            <w:r w:rsidRPr="005F1217">
              <w:rPr>
                <w:sz w:val="24"/>
                <w:szCs w:val="24"/>
              </w:rPr>
              <w:t>1. Решение задач с использованием законов Ома</w:t>
            </w:r>
          </w:p>
        </w:tc>
      </w:tr>
      <w:tr w:rsidR="00C838C6" w:rsidRPr="005F1217" w14:paraId="12A9938B" w14:textId="77777777" w:rsidTr="0054295A">
        <w:tc>
          <w:tcPr>
            <w:tcW w:w="1447" w:type="pct"/>
            <w:vMerge/>
          </w:tcPr>
          <w:p w14:paraId="237B67C5" w14:textId="77777777" w:rsidR="00C838C6" w:rsidRPr="005F1217" w:rsidRDefault="00C838C6" w:rsidP="00B04FF6">
            <w:pPr>
              <w:rPr>
                <w:rFonts w:ascii="Times New Roman" w:hAnsi="Times New Roman"/>
                <w:sz w:val="24"/>
                <w:szCs w:val="24"/>
              </w:rPr>
            </w:pPr>
          </w:p>
        </w:tc>
        <w:tc>
          <w:tcPr>
            <w:tcW w:w="3553" w:type="pct"/>
          </w:tcPr>
          <w:p w14:paraId="5048C48F" w14:textId="77777777" w:rsidR="00C838C6" w:rsidRPr="005F1217" w:rsidRDefault="00C838C6" w:rsidP="00B04FF6">
            <w:pPr>
              <w:pStyle w:val="35"/>
              <w:spacing w:line="268" w:lineRule="exact"/>
              <w:ind w:left="0"/>
              <w:rPr>
                <w:sz w:val="24"/>
                <w:szCs w:val="24"/>
              </w:rPr>
            </w:pPr>
            <w:r w:rsidRPr="005F1217">
              <w:rPr>
                <w:sz w:val="24"/>
                <w:szCs w:val="24"/>
              </w:rPr>
              <w:t>2. Решение задач с использованием закона Кирхгофа</w:t>
            </w:r>
          </w:p>
        </w:tc>
      </w:tr>
      <w:tr w:rsidR="00C838C6" w:rsidRPr="005F1217" w14:paraId="1CCC4C6B" w14:textId="77777777" w:rsidTr="0054295A">
        <w:tc>
          <w:tcPr>
            <w:tcW w:w="1447" w:type="pct"/>
            <w:vMerge/>
          </w:tcPr>
          <w:p w14:paraId="76C7E972" w14:textId="77777777" w:rsidR="00C838C6" w:rsidRPr="005F1217" w:rsidRDefault="00C838C6" w:rsidP="00B04FF6">
            <w:pPr>
              <w:rPr>
                <w:rFonts w:ascii="Times New Roman" w:hAnsi="Times New Roman"/>
                <w:sz w:val="24"/>
                <w:szCs w:val="24"/>
              </w:rPr>
            </w:pPr>
          </w:p>
        </w:tc>
        <w:tc>
          <w:tcPr>
            <w:tcW w:w="3553" w:type="pct"/>
          </w:tcPr>
          <w:p w14:paraId="649C6AC7" w14:textId="77777777" w:rsidR="00C838C6" w:rsidRPr="00F70F81" w:rsidRDefault="00C838C6" w:rsidP="00C838C6">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6E53B825" w14:textId="5FB94030" w:rsidR="00C838C6" w:rsidRPr="005F1217" w:rsidRDefault="00C838C6" w:rsidP="00C838C6">
            <w:pPr>
              <w:pStyle w:val="35"/>
              <w:spacing w:line="268" w:lineRule="exact"/>
              <w:ind w:left="0"/>
              <w:rPr>
                <w:sz w:val="24"/>
                <w:szCs w:val="24"/>
              </w:rPr>
            </w:pPr>
            <w:r w:rsidRPr="00F70F81">
              <w:rPr>
                <w:bCs/>
                <w:i/>
                <w:sz w:val="20"/>
              </w:rPr>
              <w:t>Необходимость и тематика определяются образовательной организацией</w:t>
            </w:r>
          </w:p>
        </w:tc>
      </w:tr>
      <w:tr w:rsidR="00C838C6" w:rsidRPr="005F1217" w14:paraId="51DE99D3" w14:textId="77777777" w:rsidTr="0054295A">
        <w:tc>
          <w:tcPr>
            <w:tcW w:w="1447" w:type="pct"/>
            <w:vMerge w:val="restart"/>
          </w:tcPr>
          <w:p w14:paraId="10EB54A9" w14:textId="77777777" w:rsidR="00C838C6" w:rsidRPr="005F1217" w:rsidRDefault="00C838C6" w:rsidP="00B04FF6">
            <w:pPr>
              <w:pStyle w:val="35"/>
              <w:spacing w:line="242" w:lineRule="auto"/>
              <w:ind w:left="0"/>
              <w:rPr>
                <w:b/>
                <w:sz w:val="24"/>
                <w:szCs w:val="24"/>
              </w:rPr>
            </w:pPr>
            <w:r w:rsidRPr="005F1217">
              <w:rPr>
                <w:b/>
                <w:sz w:val="24"/>
                <w:szCs w:val="24"/>
              </w:rPr>
              <w:t>Тема 3. Магнитное поле</w:t>
            </w:r>
          </w:p>
        </w:tc>
        <w:tc>
          <w:tcPr>
            <w:tcW w:w="3553" w:type="pct"/>
          </w:tcPr>
          <w:p w14:paraId="2F1BA03A" w14:textId="77777777" w:rsidR="00C838C6" w:rsidRPr="005F1217" w:rsidRDefault="00C838C6" w:rsidP="00B04FF6">
            <w:pPr>
              <w:pStyle w:val="35"/>
              <w:ind w:left="0"/>
              <w:rPr>
                <w:b/>
                <w:sz w:val="24"/>
                <w:szCs w:val="24"/>
              </w:rPr>
            </w:pPr>
            <w:r w:rsidRPr="005F1217">
              <w:rPr>
                <w:b/>
                <w:sz w:val="24"/>
                <w:szCs w:val="24"/>
              </w:rPr>
              <w:t xml:space="preserve">Содержание </w:t>
            </w:r>
          </w:p>
        </w:tc>
      </w:tr>
      <w:tr w:rsidR="00C838C6" w:rsidRPr="005F1217" w14:paraId="3F202BEC" w14:textId="77777777" w:rsidTr="0054295A">
        <w:tc>
          <w:tcPr>
            <w:tcW w:w="1447" w:type="pct"/>
            <w:vMerge/>
          </w:tcPr>
          <w:p w14:paraId="63C01BCD" w14:textId="77777777" w:rsidR="00C838C6" w:rsidRPr="005F1217" w:rsidRDefault="00C838C6" w:rsidP="00B04FF6">
            <w:pPr>
              <w:rPr>
                <w:rFonts w:ascii="Times New Roman" w:hAnsi="Times New Roman"/>
                <w:sz w:val="24"/>
                <w:szCs w:val="24"/>
              </w:rPr>
            </w:pPr>
          </w:p>
        </w:tc>
        <w:tc>
          <w:tcPr>
            <w:tcW w:w="3553" w:type="pct"/>
          </w:tcPr>
          <w:p w14:paraId="5BF773BE" w14:textId="77777777" w:rsidR="00C838C6" w:rsidRPr="005F1217" w:rsidRDefault="00C838C6" w:rsidP="00B04FF6">
            <w:pPr>
              <w:pStyle w:val="35"/>
              <w:ind w:left="0"/>
              <w:rPr>
                <w:sz w:val="24"/>
                <w:szCs w:val="24"/>
              </w:rPr>
            </w:pPr>
            <w:r w:rsidRPr="005F1217">
              <w:rPr>
                <w:sz w:val="24"/>
                <w:szCs w:val="24"/>
              </w:rPr>
              <w:t>1. Магнитные материалы. Применение ферромагнитных материалов. Действие магнитного поля на проводник с током. Электромагниты и их применение. Закон электромагнитной индукции. Правило Ленца. Самоиндукция. Использование закона электромагнитной индукции и явления взаимоиндукции в электротехнических устройствах</w:t>
            </w:r>
          </w:p>
        </w:tc>
      </w:tr>
      <w:tr w:rsidR="00C838C6" w:rsidRPr="005F1217" w14:paraId="6E00E5C8" w14:textId="77777777" w:rsidTr="0054295A">
        <w:tc>
          <w:tcPr>
            <w:tcW w:w="1447" w:type="pct"/>
            <w:vMerge/>
          </w:tcPr>
          <w:p w14:paraId="5041C5CA" w14:textId="77777777" w:rsidR="00C838C6" w:rsidRPr="005F1217" w:rsidRDefault="00C838C6" w:rsidP="00B04FF6">
            <w:pPr>
              <w:rPr>
                <w:rFonts w:ascii="Times New Roman" w:hAnsi="Times New Roman"/>
                <w:sz w:val="24"/>
                <w:szCs w:val="24"/>
              </w:rPr>
            </w:pPr>
          </w:p>
        </w:tc>
        <w:tc>
          <w:tcPr>
            <w:tcW w:w="3553" w:type="pct"/>
          </w:tcPr>
          <w:p w14:paraId="064DB40C" w14:textId="77777777" w:rsidR="00C838C6" w:rsidRPr="005F1217" w:rsidRDefault="00C838C6" w:rsidP="00B04FF6">
            <w:pPr>
              <w:pStyle w:val="35"/>
              <w:ind w:left="0"/>
              <w:rPr>
                <w:sz w:val="24"/>
                <w:szCs w:val="24"/>
              </w:rPr>
            </w:pPr>
            <w:r w:rsidRPr="005F1217">
              <w:rPr>
                <w:b/>
                <w:sz w:val="24"/>
                <w:szCs w:val="24"/>
              </w:rPr>
              <w:t>В том числе практических занятий и лабораторных работ</w:t>
            </w:r>
          </w:p>
        </w:tc>
      </w:tr>
      <w:tr w:rsidR="00C838C6" w:rsidRPr="005F1217" w14:paraId="5F19B3A4" w14:textId="77777777" w:rsidTr="0054295A">
        <w:tc>
          <w:tcPr>
            <w:tcW w:w="1447" w:type="pct"/>
            <w:vMerge/>
          </w:tcPr>
          <w:p w14:paraId="7662603A" w14:textId="77777777" w:rsidR="00C838C6" w:rsidRPr="005F1217" w:rsidRDefault="00C838C6" w:rsidP="00B04FF6">
            <w:pPr>
              <w:rPr>
                <w:rFonts w:ascii="Times New Roman" w:hAnsi="Times New Roman"/>
                <w:sz w:val="24"/>
                <w:szCs w:val="24"/>
              </w:rPr>
            </w:pPr>
          </w:p>
        </w:tc>
        <w:tc>
          <w:tcPr>
            <w:tcW w:w="3553" w:type="pct"/>
          </w:tcPr>
          <w:p w14:paraId="780D777C" w14:textId="77777777" w:rsidR="00C838C6" w:rsidRPr="00F70F81" w:rsidRDefault="00C838C6" w:rsidP="00C838C6">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37129638" w14:textId="37ADD93E" w:rsidR="00C838C6" w:rsidRPr="005F1217" w:rsidRDefault="00C838C6" w:rsidP="00C838C6">
            <w:pPr>
              <w:pStyle w:val="35"/>
              <w:ind w:left="0"/>
              <w:rPr>
                <w:b/>
                <w:sz w:val="24"/>
                <w:szCs w:val="24"/>
              </w:rPr>
            </w:pPr>
            <w:r w:rsidRPr="00F70F81">
              <w:rPr>
                <w:bCs/>
                <w:i/>
                <w:sz w:val="20"/>
              </w:rPr>
              <w:t>Необходимость и тематика определяются образовательной организацией</w:t>
            </w:r>
          </w:p>
        </w:tc>
      </w:tr>
      <w:tr w:rsidR="00C838C6" w:rsidRPr="005F1217" w14:paraId="60D9689A" w14:textId="77777777" w:rsidTr="0054295A">
        <w:tc>
          <w:tcPr>
            <w:tcW w:w="1447" w:type="pct"/>
            <w:vMerge w:val="restart"/>
          </w:tcPr>
          <w:p w14:paraId="6CCF4A00" w14:textId="77777777" w:rsidR="00C838C6" w:rsidRPr="005F1217" w:rsidRDefault="00C838C6" w:rsidP="00B04FF6">
            <w:pPr>
              <w:pStyle w:val="35"/>
              <w:spacing w:line="273" w:lineRule="exact"/>
              <w:ind w:left="0"/>
              <w:rPr>
                <w:b/>
                <w:sz w:val="24"/>
                <w:szCs w:val="24"/>
              </w:rPr>
            </w:pPr>
            <w:r w:rsidRPr="005F1217">
              <w:rPr>
                <w:b/>
                <w:sz w:val="24"/>
                <w:szCs w:val="24"/>
              </w:rPr>
              <w:t>Тема 4.</w:t>
            </w:r>
          </w:p>
          <w:p w14:paraId="6756D5B0" w14:textId="77777777" w:rsidR="00C838C6" w:rsidRPr="005F1217" w:rsidRDefault="00C838C6" w:rsidP="00B04FF6">
            <w:pPr>
              <w:rPr>
                <w:rFonts w:ascii="Times New Roman" w:hAnsi="Times New Roman"/>
                <w:sz w:val="24"/>
                <w:szCs w:val="24"/>
              </w:rPr>
            </w:pPr>
            <w:r w:rsidRPr="005F1217">
              <w:rPr>
                <w:rFonts w:ascii="Times New Roman" w:hAnsi="Times New Roman"/>
                <w:b/>
                <w:sz w:val="24"/>
                <w:szCs w:val="24"/>
              </w:rPr>
              <w:t>Электрические цепи переменного тока</w:t>
            </w:r>
          </w:p>
          <w:p w14:paraId="0950AC2A" w14:textId="77777777" w:rsidR="00C838C6" w:rsidRPr="005F1217" w:rsidRDefault="00C838C6" w:rsidP="00B04FF6">
            <w:pPr>
              <w:rPr>
                <w:rFonts w:ascii="Times New Roman" w:hAnsi="Times New Roman"/>
                <w:sz w:val="24"/>
                <w:szCs w:val="24"/>
              </w:rPr>
            </w:pPr>
          </w:p>
          <w:p w14:paraId="76E977F5" w14:textId="77777777" w:rsidR="00C838C6" w:rsidRPr="005F1217" w:rsidRDefault="00C838C6" w:rsidP="00B04FF6">
            <w:pPr>
              <w:rPr>
                <w:rFonts w:ascii="Times New Roman" w:hAnsi="Times New Roman"/>
                <w:sz w:val="24"/>
                <w:szCs w:val="24"/>
              </w:rPr>
            </w:pPr>
          </w:p>
        </w:tc>
        <w:tc>
          <w:tcPr>
            <w:tcW w:w="3553" w:type="pct"/>
          </w:tcPr>
          <w:p w14:paraId="75ABF4C0" w14:textId="77777777" w:rsidR="00C838C6" w:rsidRPr="005F1217" w:rsidRDefault="00C838C6" w:rsidP="00B04FF6">
            <w:pPr>
              <w:pStyle w:val="35"/>
              <w:ind w:left="0"/>
              <w:rPr>
                <w:sz w:val="24"/>
                <w:szCs w:val="24"/>
              </w:rPr>
            </w:pPr>
            <w:r w:rsidRPr="005F1217">
              <w:rPr>
                <w:b/>
                <w:sz w:val="24"/>
                <w:szCs w:val="24"/>
              </w:rPr>
              <w:t xml:space="preserve">Содержание </w:t>
            </w:r>
          </w:p>
        </w:tc>
      </w:tr>
      <w:tr w:rsidR="00C838C6" w:rsidRPr="005F1217" w14:paraId="0C37B39C" w14:textId="77777777" w:rsidTr="0054295A">
        <w:tc>
          <w:tcPr>
            <w:tcW w:w="1447" w:type="pct"/>
            <w:vMerge/>
          </w:tcPr>
          <w:p w14:paraId="0F8EC9B8" w14:textId="77777777" w:rsidR="00C838C6" w:rsidRPr="005F1217" w:rsidRDefault="00C838C6" w:rsidP="00B04FF6">
            <w:pPr>
              <w:rPr>
                <w:rFonts w:ascii="Times New Roman" w:hAnsi="Times New Roman"/>
                <w:sz w:val="24"/>
                <w:szCs w:val="24"/>
              </w:rPr>
            </w:pPr>
          </w:p>
        </w:tc>
        <w:tc>
          <w:tcPr>
            <w:tcW w:w="3553" w:type="pct"/>
          </w:tcPr>
          <w:p w14:paraId="73DD4F4A" w14:textId="77777777" w:rsidR="00C838C6" w:rsidRPr="005F1217" w:rsidRDefault="00C838C6" w:rsidP="00B04FF6">
            <w:pPr>
              <w:pStyle w:val="35"/>
              <w:ind w:left="0"/>
              <w:rPr>
                <w:sz w:val="24"/>
                <w:szCs w:val="24"/>
              </w:rPr>
            </w:pPr>
            <w:r w:rsidRPr="005F1217">
              <w:rPr>
                <w:sz w:val="24"/>
                <w:szCs w:val="24"/>
              </w:rPr>
              <w:t>1. Синусоидальный переменный ток. Параметры и форма представления переменных ЭДС, напряжения и тока. Закон Ома для этих цепей. Резонанс напряжений. Разветвлённые цепи переменного тока с активным, индуктивным и ёмкостным элементами. Резонанс токов. Коэффициент мощности и способы его повышения</w:t>
            </w:r>
          </w:p>
        </w:tc>
      </w:tr>
      <w:tr w:rsidR="00C838C6" w:rsidRPr="005F1217" w14:paraId="521FCB17" w14:textId="77777777" w:rsidTr="0054295A">
        <w:tc>
          <w:tcPr>
            <w:tcW w:w="1447" w:type="pct"/>
            <w:vMerge/>
          </w:tcPr>
          <w:p w14:paraId="4FF22689" w14:textId="77777777" w:rsidR="00C838C6" w:rsidRPr="005F1217" w:rsidRDefault="00C838C6" w:rsidP="00B04FF6">
            <w:pPr>
              <w:rPr>
                <w:rFonts w:ascii="Times New Roman" w:hAnsi="Times New Roman"/>
                <w:sz w:val="24"/>
                <w:szCs w:val="24"/>
              </w:rPr>
            </w:pPr>
          </w:p>
        </w:tc>
        <w:tc>
          <w:tcPr>
            <w:tcW w:w="3553" w:type="pct"/>
          </w:tcPr>
          <w:p w14:paraId="17BD3ED2" w14:textId="77777777" w:rsidR="00C838C6" w:rsidRPr="005F1217" w:rsidRDefault="00C838C6" w:rsidP="00B04FF6">
            <w:pPr>
              <w:pStyle w:val="35"/>
              <w:ind w:left="0"/>
              <w:rPr>
                <w:sz w:val="24"/>
                <w:szCs w:val="24"/>
              </w:rPr>
            </w:pPr>
            <w:r w:rsidRPr="005F1217">
              <w:rPr>
                <w:b/>
                <w:sz w:val="24"/>
                <w:szCs w:val="24"/>
              </w:rPr>
              <w:t>В том числе практических занятий и лабораторных работ</w:t>
            </w:r>
          </w:p>
        </w:tc>
      </w:tr>
      <w:tr w:rsidR="00C838C6" w:rsidRPr="005F1217" w14:paraId="42FAB8F7" w14:textId="77777777" w:rsidTr="0054295A">
        <w:tc>
          <w:tcPr>
            <w:tcW w:w="1447" w:type="pct"/>
            <w:vMerge/>
          </w:tcPr>
          <w:p w14:paraId="28BF122A" w14:textId="77777777" w:rsidR="00C838C6" w:rsidRPr="005F1217" w:rsidRDefault="00C838C6" w:rsidP="00B04FF6">
            <w:pPr>
              <w:rPr>
                <w:rFonts w:ascii="Times New Roman" w:hAnsi="Times New Roman"/>
                <w:sz w:val="24"/>
                <w:szCs w:val="24"/>
              </w:rPr>
            </w:pPr>
          </w:p>
        </w:tc>
        <w:tc>
          <w:tcPr>
            <w:tcW w:w="3553" w:type="pct"/>
          </w:tcPr>
          <w:p w14:paraId="4528A2CF" w14:textId="77777777" w:rsidR="00C838C6" w:rsidRPr="005F1217" w:rsidRDefault="00C838C6" w:rsidP="00B04FF6">
            <w:pPr>
              <w:pStyle w:val="35"/>
              <w:ind w:left="0"/>
              <w:rPr>
                <w:sz w:val="24"/>
                <w:szCs w:val="24"/>
              </w:rPr>
            </w:pPr>
            <w:r w:rsidRPr="005F1217">
              <w:rPr>
                <w:sz w:val="24"/>
                <w:szCs w:val="24"/>
              </w:rPr>
              <w:t>1. «Исследование характеристик последовательного соединения активного сопротивления, емкости и индуктивности»</w:t>
            </w:r>
          </w:p>
        </w:tc>
      </w:tr>
      <w:tr w:rsidR="00C838C6" w:rsidRPr="005F1217" w14:paraId="7D945897" w14:textId="77777777" w:rsidTr="0054295A">
        <w:tc>
          <w:tcPr>
            <w:tcW w:w="1447" w:type="pct"/>
            <w:vMerge/>
          </w:tcPr>
          <w:p w14:paraId="2796A670" w14:textId="77777777" w:rsidR="00C838C6" w:rsidRPr="005F1217" w:rsidRDefault="00C838C6" w:rsidP="00B04FF6">
            <w:pPr>
              <w:rPr>
                <w:rFonts w:ascii="Times New Roman" w:hAnsi="Times New Roman"/>
                <w:sz w:val="24"/>
                <w:szCs w:val="24"/>
              </w:rPr>
            </w:pPr>
          </w:p>
        </w:tc>
        <w:tc>
          <w:tcPr>
            <w:tcW w:w="3553" w:type="pct"/>
          </w:tcPr>
          <w:p w14:paraId="597BCDD5" w14:textId="77777777" w:rsidR="00C838C6" w:rsidRPr="005F1217" w:rsidRDefault="00C838C6" w:rsidP="00B04FF6">
            <w:pPr>
              <w:pStyle w:val="35"/>
              <w:ind w:left="0"/>
              <w:rPr>
                <w:sz w:val="24"/>
                <w:szCs w:val="24"/>
              </w:rPr>
            </w:pPr>
            <w:r w:rsidRPr="005F1217">
              <w:rPr>
                <w:sz w:val="24"/>
                <w:szCs w:val="24"/>
              </w:rPr>
              <w:t>2. «Исследование характеристик параллельного соединения катушки индуктивности и конденсатора»</w:t>
            </w:r>
          </w:p>
        </w:tc>
      </w:tr>
      <w:tr w:rsidR="00C838C6" w:rsidRPr="005F1217" w14:paraId="7900C4E5" w14:textId="77777777" w:rsidTr="0054295A">
        <w:tc>
          <w:tcPr>
            <w:tcW w:w="1447" w:type="pct"/>
            <w:vMerge/>
          </w:tcPr>
          <w:p w14:paraId="6C621261" w14:textId="77777777" w:rsidR="00C838C6" w:rsidRPr="005F1217" w:rsidRDefault="00C838C6" w:rsidP="00B04FF6">
            <w:pPr>
              <w:rPr>
                <w:rFonts w:ascii="Times New Roman" w:hAnsi="Times New Roman"/>
                <w:sz w:val="24"/>
                <w:szCs w:val="24"/>
              </w:rPr>
            </w:pPr>
          </w:p>
        </w:tc>
        <w:tc>
          <w:tcPr>
            <w:tcW w:w="3553" w:type="pct"/>
          </w:tcPr>
          <w:p w14:paraId="2D8E80D3" w14:textId="77777777" w:rsidR="00C838C6" w:rsidRPr="00F70F81" w:rsidRDefault="00C838C6" w:rsidP="00C838C6">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0968152B" w14:textId="4EF0ED67" w:rsidR="00C838C6" w:rsidRPr="005F1217" w:rsidRDefault="00C838C6" w:rsidP="00C838C6">
            <w:pPr>
              <w:pStyle w:val="35"/>
              <w:ind w:left="0"/>
              <w:rPr>
                <w:sz w:val="24"/>
                <w:szCs w:val="24"/>
              </w:rPr>
            </w:pPr>
            <w:r w:rsidRPr="00F70F81">
              <w:rPr>
                <w:bCs/>
                <w:i/>
                <w:sz w:val="20"/>
              </w:rPr>
              <w:t>Необходимость и тематика определяются образовательной организацией</w:t>
            </w:r>
          </w:p>
        </w:tc>
      </w:tr>
      <w:tr w:rsidR="000166A4" w:rsidRPr="005F1217" w14:paraId="40A6DABF" w14:textId="77777777" w:rsidTr="0054295A">
        <w:tc>
          <w:tcPr>
            <w:tcW w:w="1447" w:type="pct"/>
            <w:vMerge w:val="restart"/>
          </w:tcPr>
          <w:p w14:paraId="68189815" w14:textId="77777777" w:rsidR="000166A4" w:rsidRPr="005F1217" w:rsidRDefault="000166A4" w:rsidP="00B04FF6">
            <w:pPr>
              <w:pStyle w:val="35"/>
              <w:spacing w:line="271" w:lineRule="exact"/>
              <w:ind w:left="0"/>
              <w:rPr>
                <w:b/>
                <w:sz w:val="24"/>
                <w:szCs w:val="24"/>
              </w:rPr>
            </w:pPr>
            <w:r w:rsidRPr="005F1217">
              <w:rPr>
                <w:b/>
                <w:sz w:val="24"/>
                <w:szCs w:val="24"/>
              </w:rPr>
              <w:t>Тема 5.</w:t>
            </w:r>
          </w:p>
          <w:p w14:paraId="128F4E53" w14:textId="77777777" w:rsidR="000166A4" w:rsidRPr="005F1217" w:rsidRDefault="000166A4" w:rsidP="00B04FF6">
            <w:pPr>
              <w:rPr>
                <w:rFonts w:ascii="Times New Roman" w:hAnsi="Times New Roman"/>
                <w:sz w:val="24"/>
                <w:szCs w:val="24"/>
              </w:rPr>
            </w:pPr>
            <w:r w:rsidRPr="005F1217">
              <w:rPr>
                <w:rFonts w:ascii="Times New Roman" w:hAnsi="Times New Roman"/>
                <w:b/>
                <w:sz w:val="24"/>
                <w:szCs w:val="24"/>
              </w:rPr>
              <w:lastRenderedPageBreak/>
              <w:t>Электроизмерительные приборы</w:t>
            </w:r>
          </w:p>
        </w:tc>
        <w:tc>
          <w:tcPr>
            <w:tcW w:w="3553" w:type="pct"/>
          </w:tcPr>
          <w:p w14:paraId="1EBC80D3" w14:textId="77777777" w:rsidR="000166A4" w:rsidRPr="005F1217" w:rsidRDefault="000166A4" w:rsidP="00B04FF6">
            <w:pPr>
              <w:pStyle w:val="35"/>
              <w:ind w:left="0"/>
              <w:rPr>
                <w:sz w:val="24"/>
                <w:szCs w:val="24"/>
              </w:rPr>
            </w:pPr>
            <w:r w:rsidRPr="005F1217">
              <w:rPr>
                <w:b/>
                <w:sz w:val="24"/>
                <w:szCs w:val="24"/>
              </w:rPr>
              <w:lastRenderedPageBreak/>
              <w:t xml:space="preserve">Содержание </w:t>
            </w:r>
          </w:p>
        </w:tc>
      </w:tr>
      <w:tr w:rsidR="000166A4" w:rsidRPr="005F1217" w14:paraId="26142591" w14:textId="77777777" w:rsidTr="0054295A">
        <w:tc>
          <w:tcPr>
            <w:tcW w:w="1447" w:type="pct"/>
            <w:vMerge/>
          </w:tcPr>
          <w:p w14:paraId="5C229EC9" w14:textId="77777777" w:rsidR="000166A4" w:rsidRPr="005F1217" w:rsidRDefault="000166A4" w:rsidP="00B04FF6">
            <w:pPr>
              <w:rPr>
                <w:rFonts w:ascii="Times New Roman" w:hAnsi="Times New Roman"/>
                <w:sz w:val="24"/>
                <w:szCs w:val="24"/>
              </w:rPr>
            </w:pPr>
          </w:p>
        </w:tc>
        <w:tc>
          <w:tcPr>
            <w:tcW w:w="3553" w:type="pct"/>
          </w:tcPr>
          <w:p w14:paraId="37327736" w14:textId="77777777" w:rsidR="000166A4" w:rsidRPr="005F1217" w:rsidRDefault="000166A4" w:rsidP="00B04FF6">
            <w:pPr>
              <w:pStyle w:val="35"/>
              <w:ind w:left="0"/>
              <w:rPr>
                <w:sz w:val="24"/>
                <w:szCs w:val="24"/>
              </w:rPr>
            </w:pPr>
            <w:r w:rsidRPr="005F1217">
              <w:rPr>
                <w:sz w:val="24"/>
                <w:szCs w:val="24"/>
              </w:rPr>
              <w:t>1. Классификация электроизмерительных приборов. Класс точности электроизмерительных приборов. Измерение напряжения и тока. Расширение пределов измерения вольтметров и амперметров. Измерение электрического сопротивления постоянному току. Использование электрических методов для измерения неэлектрических величин при эксплуатации и обслуживании автомобилей</w:t>
            </w:r>
          </w:p>
        </w:tc>
      </w:tr>
      <w:tr w:rsidR="000166A4" w:rsidRPr="005F1217" w14:paraId="484FAF4E" w14:textId="77777777" w:rsidTr="0054295A">
        <w:tc>
          <w:tcPr>
            <w:tcW w:w="1447" w:type="pct"/>
            <w:vMerge/>
          </w:tcPr>
          <w:p w14:paraId="6DF1E212" w14:textId="77777777" w:rsidR="000166A4" w:rsidRPr="005F1217" w:rsidRDefault="000166A4" w:rsidP="00B04FF6">
            <w:pPr>
              <w:rPr>
                <w:rFonts w:ascii="Times New Roman" w:hAnsi="Times New Roman"/>
                <w:sz w:val="24"/>
                <w:szCs w:val="24"/>
              </w:rPr>
            </w:pPr>
          </w:p>
        </w:tc>
        <w:tc>
          <w:tcPr>
            <w:tcW w:w="3553" w:type="pct"/>
          </w:tcPr>
          <w:p w14:paraId="737AC7CB" w14:textId="77777777" w:rsidR="000166A4" w:rsidRPr="005F1217" w:rsidRDefault="000166A4" w:rsidP="00B04FF6">
            <w:pPr>
              <w:pStyle w:val="35"/>
              <w:ind w:left="0"/>
              <w:rPr>
                <w:sz w:val="24"/>
                <w:szCs w:val="24"/>
              </w:rPr>
            </w:pPr>
            <w:r w:rsidRPr="005F1217">
              <w:rPr>
                <w:b/>
                <w:sz w:val="24"/>
                <w:szCs w:val="24"/>
              </w:rPr>
              <w:t>В том числе практических занятий и лабораторных работ</w:t>
            </w:r>
          </w:p>
        </w:tc>
      </w:tr>
      <w:tr w:rsidR="000166A4" w:rsidRPr="005F1217" w14:paraId="52D11B8E" w14:textId="77777777" w:rsidTr="0054295A">
        <w:tc>
          <w:tcPr>
            <w:tcW w:w="1447" w:type="pct"/>
            <w:vMerge/>
          </w:tcPr>
          <w:p w14:paraId="34052737" w14:textId="77777777" w:rsidR="000166A4" w:rsidRPr="005F1217" w:rsidRDefault="000166A4" w:rsidP="00B04FF6">
            <w:pPr>
              <w:rPr>
                <w:rFonts w:ascii="Times New Roman" w:hAnsi="Times New Roman"/>
                <w:sz w:val="24"/>
                <w:szCs w:val="24"/>
              </w:rPr>
            </w:pPr>
          </w:p>
        </w:tc>
        <w:tc>
          <w:tcPr>
            <w:tcW w:w="3553" w:type="pct"/>
          </w:tcPr>
          <w:p w14:paraId="44BE47B1" w14:textId="77777777" w:rsidR="000166A4" w:rsidRPr="005F1217" w:rsidRDefault="000166A4" w:rsidP="00B04FF6">
            <w:pPr>
              <w:pStyle w:val="35"/>
              <w:ind w:left="0"/>
              <w:rPr>
                <w:sz w:val="24"/>
                <w:szCs w:val="24"/>
              </w:rPr>
            </w:pPr>
            <w:r w:rsidRPr="005F1217">
              <w:rPr>
                <w:sz w:val="24"/>
                <w:szCs w:val="24"/>
              </w:rPr>
              <w:t>1. Решение задач «Определение точности измерительных приборов» на основе теории определения точности измерительных приборов</w:t>
            </w:r>
          </w:p>
        </w:tc>
      </w:tr>
      <w:tr w:rsidR="000166A4" w:rsidRPr="005F1217" w14:paraId="0082F958" w14:textId="77777777" w:rsidTr="0054295A">
        <w:tc>
          <w:tcPr>
            <w:tcW w:w="1447" w:type="pct"/>
            <w:vMerge/>
          </w:tcPr>
          <w:p w14:paraId="110483EA" w14:textId="77777777" w:rsidR="000166A4" w:rsidRPr="005F1217" w:rsidRDefault="000166A4" w:rsidP="00B04FF6">
            <w:pPr>
              <w:rPr>
                <w:rFonts w:ascii="Times New Roman" w:hAnsi="Times New Roman"/>
                <w:sz w:val="24"/>
                <w:szCs w:val="24"/>
              </w:rPr>
            </w:pPr>
          </w:p>
        </w:tc>
        <w:tc>
          <w:tcPr>
            <w:tcW w:w="3553" w:type="pct"/>
          </w:tcPr>
          <w:p w14:paraId="3BA45872" w14:textId="77777777" w:rsidR="000166A4" w:rsidRPr="00F70F81" w:rsidRDefault="000166A4" w:rsidP="000166A4">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75455962" w14:textId="2AE1DF17" w:rsidR="000166A4" w:rsidRPr="005F1217" w:rsidRDefault="000166A4" w:rsidP="000166A4">
            <w:pPr>
              <w:pStyle w:val="35"/>
              <w:ind w:left="0"/>
              <w:rPr>
                <w:sz w:val="24"/>
                <w:szCs w:val="24"/>
              </w:rPr>
            </w:pPr>
            <w:r w:rsidRPr="00F70F81">
              <w:rPr>
                <w:bCs/>
                <w:i/>
                <w:sz w:val="20"/>
              </w:rPr>
              <w:t>Необходимость и тематика определяются образовательной организацией</w:t>
            </w:r>
          </w:p>
        </w:tc>
      </w:tr>
      <w:tr w:rsidR="000166A4" w:rsidRPr="005F1217" w14:paraId="4E283E81" w14:textId="77777777" w:rsidTr="0054295A">
        <w:tc>
          <w:tcPr>
            <w:tcW w:w="1447" w:type="pct"/>
            <w:vMerge w:val="restart"/>
          </w:tcPr>
          <w:p w14:paraId="59450656" w14:textId="77777777" w:rsidR="000166A4" w:rsidRPr="005F1217" w:rsidRDefault="000166A4" w:rsidP="00B04FF6">
            <w:pPr>
              <w:rPr>
                <w:rFonts w:ascii="Times New Roman" w:hAnsi="Times New Roman"/>
                <w:sz w:val="24"/>
                <w:szCs w:val="24"/>
              </w:rPr>
            </w:pPr>
            <w:r w:rsidRPr="005F1217">
              <w:rPr>
                <w:rFonts w:ascii="Times New Roman" w:hAnsi="Times New Roman"/>
                <w:b/>
                <w:sz w:val="24"/>
                <w:szCs w:val="24"/>
              </w:rPr>
              <w:t>Тема 6. Электротехнические устройства</w:t>
            </w:r>
          </w:p>
        </w:tc>
        <w:tc>
          <w:tcPr>
            <w:tcW w:w="3553" w:type="pct"/>
          </w:tcPr>
          <w:p w14:paraId="4810F8DE" w14:textId="77777777" w:rsidR="000166A4" w:rsidRPr="005F1217" w:rsidRDefault="000166A4" w:rsidP="00B04FF6">
            <w:pPr>
              <w:pStyle w:val="35"/>
              <w:ind w:left="0"/>
              <w:rPr>
                <w:sz w:val="24"/>
                <w:szCs w:val="24"/>
              </w:rPr>
            </w:pPr>
            <w:r w:rsidRPr="005F1217">
              <w:rPr>
                <w:b/>
                <w:sz w:val="24"/>
                <w:szCs w:val="24"/>
              </w:rPr>
              <w:t xml:space="preserve">Содержание </w:t>
            </w:r>
          </w:p>
        </w:tc>
      </w:tr>
      <w:tr w:rsidR="000166A4" w:rsidRPr="005F1217" w14:paraId="286F1A3C" w14:textId="77777777" w:rsidTr="0054295A">
        <w:tc>
          <w:tcPr>
            <w:tcW w:w="1447" w:type="pct"/>
            <w:vMerge/>
          </w:tcPr>
          <w:p w14:paraId="78F2BD3E" w14:textId="77777777" w:rsidR="000166A4" w:rsidRPr="005F1217" w:rsidRDefault="000166A4" w:rsidP="00B04FF6">
            <w:pPr>
              <w:rPr>
                <w:rFonts w:ascii="Times New Roman" w:hAnsi="Times New Roman"/>
                <w:sz w:val="24"/>
                <w:szCs w:val="24"/>
              </w:rPr>
            </w:pPr>
          </w:p>
        </w:tc>
        <w:tc>
          <w:tcPr>
            <w:tcW w:w="3553" w:type="pct"/>
          </w:tcPr>
          <w:p w14:paraId="1352E053" w14:textId="77777777" w:rsidR="000166A4" w:rsidRPr="005F1217" w:rsidRDefault="000166A4" w:rsidP="00B04FF6">
            <w:pPr>
              <w:pStyle w:val="35"/>
              <w:ind w:left="0"/>
              <w:rPr>
                <w:sz w:val="24"/>
                <w:szCs w:val="24"/>
              </w:rPr>
            </w:pPr>
            <w:r w:rsidRPr="005F1217">
              <w:rPr>
                <w:sz w:val="24"/>
                <w:szCs w:val="24"/>
              </w:rPr>
              <w:t>1. Устройство и принцип действия однофазного трансформатора. Электрическая схема однофазного трансформатора. Режимы работы трансформатора. Коэффициент полезного действия трансформатора. Трансформаторы сварочные, измерительные, автотрансформаторы</w:t>
            </w:r>
          </w:p>
          <w:p w14:paraId="6D7479BC" w14:textId="77777777" w:rsidR="000166A4" w:rsidRPr="005F1217" w:rsidRDefault="000166A4" w:rsidP="00B04FF6">
            <w:pPr>
              <w:pStyle w:val="35"/>
              <w:ind w:left="0"/>
              <w:rPr>
                <w:sz w:val="24"/>
                <w:szCs w:val="24"/>
              </w:rPr>
            </w:pPr>
            <w:r w:rsidRPr="005F1217">
              <w:rPr>
                <w:sz w:val="24"/>
                <w:szCs w:val="24"/>
              </w:rPr>
              <w:t>Устройство и принцип действия машин постоянного тока, машин переменного тока</w:t>
            </w:r>
          </w:p>
        </w:tc>
      </w:tr>
      <w:tr w:rsidR="000166A4" w:rsidRPr="005F1217" w14:paraId="2BA75337" w14:textId="77777777" w:rsidTr="0054295A">
        <w:tc>
          <w:tcPr>
            <w:tcW w:w="1447" w:type="pct"/>
            <w:vMerge/>
          </w:tcPr>
          <w:p w14:paraId="494E29DE" w14:textId="77777777" w:rsidR="000166A4" w:rsidRPr="005F1217" w:rsidRDefault="000166A4" w:rsidP="00B04FF6">
            <w:pPr>
              <w:rPr>
                <w:rFonts w:ascii="Times New Roman" w:hAnsi="Times New Roman"/>
                <w:sz w:val="24"/>
                <w:szCs w:val="24"/>
              </w:rPr>
            </w:pPr>
          </w:p>
        </w:tc>
        <w:tc>
          <w:tcPr>
            <w:tcW w:w="3553" w:type="pct"/>
          </w:tcPr>
          <w:p w14:paraId="56A8FAB8" w14:textId="77777777" w:rsidR="000166A4" w:rsidRPr="005F1217" w:rsidRDefault="000166A4" w:rsidP="00B04FF6">
            <w:pPr>
              <w:pStyle w:val="35"/>
              <w:ind w:left="0"/>
              <w:rPr>
                <w:sz w:val="24"/>
                <w:szCs w:val="24"/>
              </w:rPr>
            </w:pPr>
            <w:r w:rsidRPr="005F1217">
              <w:rPr>
                <w:b/>
                <w:sz w:val="24"/>
                <w:szCs w:val="24"/>
              </w:rPr>
              <w:t>В том числе практических занятий и лабораторных работ</w:t>
            </w:r>
          </w:p>
        </w:tc>
      </w:tr>
      <w:tr w:rsidR="000166A4" w:rsidRPr="005F1217" w14:paraId="3F550494" w14:textId="77777777" w:rsidTr="0054295A">
        <w:tc>
          <w:tcPr>
            <w:tcW w:w="1447" w:type="pct"/>
            <w:vMerge/>
          </w:tcPr>
          <w:p w14:paraId="4D302DCF" w14:textId="77777777" w:rsidR="000166A4" w:rsidRPr="005F1217" w:rsidRDefault="000166A4" w:rsidP="00B04FF6">
            <w:pPr>
              <w:rPr>
                <w:rFonts w:ascii="Times New Roman" w:hAnsi="Times New Roman"/>
                <w:sz w:val="24"/>
                <w:szCs w:val="24"/>
              </w:rPr>
            </w:pPr>
          </w:p>
        </w:tc>
        <w:tc>
          <w:tcPr>
            <w:tcW w:w="3553" w:type="pct"/>
          </w:tcPr>
          <w:p w14:paraId="4C5A4D51" w14:textId="77777777" w:rsidR="000166A4" w:rsidRPr="005F1217" w:rsidRDefault="000166A4" w:rsidP="00B04FF6">
            <w:pPr>
              <w:pStyle w:val="35"/>
              <w:ind w:left="0"/>
              <w:rPr>
                <w:sz w:val="24"/>
                <w:szCs w:val="24"/>
              </w:rPr>
            </w:pPr>
            <w:r w:rsidRPr="005F1217">
              <w:rPr>
                <w:sz w:val="24"/>
                <w:szCs w:val="24"/>
              </w:rPr>
              <w:t>1. «Испытание электродвигателя постоянного тока с параллельным возбуждением» (лабораторная работа)</w:t>
            </w:r>
          </w:p>
        </w:tc>
      </w:tr>
      <w:tr w:rsidR="000166A4" w:rsidRPr="005F1217" w14:paraId="133701A9" w14:textId="77777777" w:rsidTr="0054295A">
        <w:tc>
          <w:tcPr>
            <w:tcW w:w="1447" w:type="pct"/>
            <w:vMerge/>
          </w:tcPr>
          <w:p w14:paraId="3B9D67AD" w14:textId="77777777" w:rsidR="000166A4" w:rsidRPr="005F1217" w:rsidRDefault="000166A4" w:rsidP="00B04FF6">
            <w:pPr>
              <w:rPr>
                <w:rFonts w:ascii="Times New Roman" w:hAnsi="Times New Roman"/>
                <w:sz w:val="24"/>
                <w:szCs w:val="24"/>
              </w:rPr>
            </w:pPr>
          </w:p>
        </w:tc>
        <w:tc>
          <w:tcPr>
            <w:tcW w:w="3553" w:type="pct"/>
          </w:tcPr>
          <w:p w14:paraId="209F1D62" w14:textId="77777777" w:rsidR="000166A4" w:rsidRPr="005F1217" w:rsidRDefault="000166A4" w:rsidP="00B04FF6">
            <w:pPr>
              <w:pStyle w:val="35"/>
              <w:ind w:left="0"/>
              <w:rPr>
                <w:sz w:val="24"/>
                <w:szCs w:val="24"/>
              </w:rPr>
            </w:pPr>
            <w:r w:rsidRPr="005F1217">
              <w:rPr>
                <w:sz w:val="24"/>
                <w:szCs w:val="24"/>
              </w:rPr>
              <w:t>2. «Решение задач по теме: «Трансформаторы» (практическое занятие)</w:t>
            </w:r>
          </w:p>
        </w:tc>
      </w:tr>
      <w:tr w:rsidR="000166A4" w:rsidRPr="005F1217" w14:paraId="5905B263" w14:textId="77777777" w:rsidTr="0054295A">
        <w:tc>
          <w:tcPr>
            <w:tcW w:w="1447" w:type="pct"/>
            <w:vMerge/>
          </w:tcPr>
          <w:p w14:paraId="404767B1" w14:textId="77777777" w:rsidR="000166A4" w:rsidRPr="005F1217" w:rsidRDefault="000166A4" w:rsidP="00B04FF6">
            <w:pPr>
              <w:rPr>
                <w:rFonts w:ascii="Times New Roman" w:hAnsi="Times New Roman"/>
                <w:sz w:val="24"/>
                <w:szCs w:val="24"/>
              </w:rPr>
            </w:pPr>
          </w:p>
        </w:tc>
        <w:tc>
          <w:tcPr>
            <w:tcW w:w="3553" w:type="pct"/>
          </w:tcPr>
          <w:p w14:paraId="0E61CD17" w14:textId="77777777" w:rsidR="000166A4" w:rsidRPr="005F1217" w:rsidRDefault="000166A4" w:rsidP="00B04FF6">
            <w:pPr>
              <w:pStyle w:val="35"/>
              <w:ind w:left="0"/>
              <w:rPr>
                <w:sz w:val="24"/>
                <w:szCs w:val="24"/>
              </w:rPr>
            </w:pPr>
            <w:r w:rsidRPr="005F1217">
              <w:rPr>
                <w:sz w:val="24"/>
                <w:szCs w:val="24"/>
              </w:rPr>
              <w:t>3. «Решение задач по теме: «Машины переменного тока» (практическое занятие)</w:t>
            </w:r>
          </w:p>
        </w:tc>
      </w:tr>
      <w:tr w:rsidR="000166A4" w:rsidRPr="005F1217" w14:paraId="39BC82AF" w14:textId="77777777" w:rsidTr="0054295A">
        <w:tc>
          <w:tcPr>
            <w:tcW w:w="1447" w:type="pct"/>
            <w:vMerge/>
          </w:tcPr>
          <w:p w14:paraId="4A99614C" w14:textId="77777777" w:rsidR="000166A4" w:rsidRPr="005F1217" w:rsidRDefault="000166A4" w:rsidP="00B04FF6">
            <w:pPr>
              <w:rPr>
                <w:rFonts w:ascii="Times New Roman" w:hAnsi="Times New Roman"/>
                <w:sz w:val="24"/>
                <w:szCs w:val="24"/>
              </w:rPr>
            </w:pPr>
          </w:p>
        </w:tc>
        <w:tc>
          <w:tcPr>
            <w:tcW w:w="3553" w:type="pct"/>
          </w:tcPr>
          <w:p w14:paraId="79367892" w14:textId="77777777" w:rsidR="000166A4" w:rsidRPr="005F1217" w:rsidRDefault="000166A4" w:rsidP="00B04FF6">
            <w:pPr>
              <w:pStyle w:val="35"/>
              <w:ind w:left="0"/>
              <w:rPr>
                <w:sz w:val="24"/>
                <w:szCs w:val="24"/>
              </w:rPr>
            </w:pPr>
            <w:r w:rsidRPr="005F1217">
              <w:rPr>
                <w:sz w:val="24"/>
                <w:szCs w:val="24"/>
              </w:rPr>
              <w:t>4. «Решение задач по теме: «Машины постоянного тока» (практическое занятие)</w:t>
            </w:r>
          </w:p>
        </w:tc>
      </w:tr>
      <w:tr w:rsidR="000166A4" w:rsidRPr="005F1217" w14:paraId="1983ED41" w14:textId="77777777" w:rsidTr="0054295A">
        <w:tc>
          <w:tcPr>
            <w:tcW w:w="1447" w:type="pct"/>
            <w:vMerge/>
          </w:tcPr>
          <w:p w14:paraId="0FEE40FA" w14:textId="77777777" w:rsidR="000166A4" w:rsidRPr="005F1217" w:rsidRDefault="000166A4" w:rsidP="00B04FF6">
            <w:pPr>
              <w:rPr>
                <w:rFonts w:ascii="Times New Roman" w:hAnsi="Times New Roman"/>
                <w:sz w:val="24"/>
                <w:szCs w:val="24"/>
              </w:rPr>
            </w:pPr>
          </w:p>
        </w:tc>
        <w:tc>
          <w:tcPr>
            <w:tcW w:w="3553" w:type="pct"/>
          </w:tcPr>
          <w:p w14:paraId="423F82A6" w14:textId="77777777" w:rsidR="000166A4" w:rsidRPr="005F1217" w:rsidRDefault="000166A4" w:rsidP="00B04FF6">
            <w:pPr>
              <w:pStyle w:val="35"/>
              <w:ind w:left="0"/>
              <w:rPr>
                <w:sz w:val="24"/>
                <w:szCs w:val="24"/>
              </w:rPr>
            </w:pPr>
            <w:r w:rsidRPr="005F1217">
              <w:rPr>
                <w:sz w:val="24"/>
                <w:szCs w:val="24"/>
              </w:rPr>
              <w:t>5. «Решение задач по теме: «Основы электропривода» (практическое занятие)</w:t>
            </w:r>
          </w:p>
        </w:tc>
      </w:tr>
      <w:tr w:rsidR="000166A4" w:rsidRPr="005F1217" w14:paraId="377D2B32" w14:textId="77777777" w:rsidTr="0054295A">
        <w:tc>
          <w:tcPr>
            <w:tcW w:w="1447" w:type="pct"/>
            <w:vMerge/>
          </w:tcPr>
          <w:p w14:paraId="18331B17" w14:textId="77777777" w:rsidR="000166A4" w:rsidRPr="005F1217" w:rsidRDefault="000166A4" w:rsidP="00B04FF6">
            <w:pPr>
              <w:rPr>
                <w:rFonts w:ascii="Times New Roman" w:hAnsi="Times New Roman"/>
                <w:sz w:val="24"/>
                <w:szCs w:val="24"/>
              </w:rPr>
            </w:pPr>
          </w:p>
        </w:tc>
        <w:tc>
          <w:tcPr>
            <w:tcW w:w="3553" w:type="pct"/>
          </w:tcPr>
          <w:p w14:paraId="57EEF0B5" w14:textId="77777777" w:rsidR="000166A4" w:rsidRPr="00F70F81" w:rsidRDefault="000166A4" w:rsidP="000166A4">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7BA3017E" w14:textId="04953DE7" w:rsidR="000166A4" w:rsidRPr="005F1217" w:rsidRDefault="000166A4" w:rsidP="000166A4">
            <w:pPr>
              <w:pStyle w:val="35"/>
              <w:ind w:left="0"/>
              <w:rPr>
                <w:sz w:val="24"/>
                <w:szCs w:val="24"/>
              </w:rPr>
            </w:pPr>
            <w:r w:rsidRPr="00F70F81">
              <w:rPr>
                <w:bCs/>
                <w:i/>
                <w:sz w:val="20"/>
              </w:rPr>
              <w:t>Необходимость и тематика определяются образовательной организацией</w:t>
            </w:r>
          </w:p>
        </w:tc>
      </w:tr>
      <w:tr w:rsidR="00521F01" w:rsidRPr="005F1217" w14:paraId="237C85C2" w14:textId="77777777" w:rsidTr="0054295A">
        <w:tc>
          <w:tcPr>
            <w:tcW w:w="5000" w:type="pct"/>
            <w:gridSpan w:val="2"/>
          </w:tcPr>
          <w:p w14:paraId="399EFDD4" w14:textId="77777777" w:rsidR="00521F01" w:rsidRPr="005F1217" w:rsidRDefault="00521F01" w:rsidP="00B04FF6">
            <w:pPr>
              <w:pStyle w:val="35"/>
              <w:ind w:left="0"/>
              <w:rPr>
                <w:sz w:val="24"/>
                <w:szCs w:val="24"/>
              </w:rPr>
            </w:pPr>
            <w:r w:rsidRPr="005F1217">
              <w:rPr>
                <w:b/>
                <w:sz w:val="24"/>
                <w:szCs w:val="24"/>
              </w:rPr>
              <w:t>Промежуточная аттестация</w:t>
            </w:r>
          </w:p>
        </w:tc>
      </w:tr>
      <w:tr w:rsidR="00521F01" w:rsidRPr="005F1217" w14:paraId="369951E3" w14:textId="77777777" w:rsidTr="0054295A">
        <w:tc>
          <w:tcPr>
            <w:tcW w:w="5000" w:type="pct"/>
            <w:gridSpan w:val="2"/>
          </w:tcPr>
          <w:p w14:paraId="7B2431D9" w14:textId="7C08CC60" w:rsidR="00521F01" w:rsidRPr="005F1217" w:rsidRDefault="00521F01" w:rsidP="00B04FF6">
            <w:pPr>
              <w:pStyle w:val="35"/>
              <w:ind w:left="0"/>
              <w:rPr>
                <w:sz w:val="24"/>
                <w:szCs w:val="24"/>
              </w:rPr>
            </w:pPr>
            <w:r w:rsidRPr="005F1217">
              <w:rPr>
                <w:b/>
                <w:sz w:val="24"/>
                <w:szCs w:val="24"/>
              </w:rPr>
              <w:t>Всего 36</w:t>
            </w:r>
            <w:r w:rsidR="008F1D22" w:rsidRPr="005F1217">
              <w:rPr>
                <w:b/>
                <w:sz w:val="24"/>
                <w:szCs w:val="24"/>
              </w:rPr>
              <w:t xml:space="preserve"> часов</w:t>
            </w:r>
          </w:p>
        </w:tc>
      </w:tr>
    </w:tbl>
    <w:p w14:paraId="6C69CF1A" w14:textId="77777777" w:rsidR="00136AC2" w:rsidRPr="005F1217" w:rsidRDefault="00136AC2" w:rsidP="000F5ABE">
      <w:pPr>
        <w:rPr>
          <w:rFonts w:ascii="Times New Roman" w:hAnsi="Times New Roman"/>
          <w:sz w:val="24"/>
          <w:szCs w:val="24"/>
        </w:rPr>
      </w:pPr>
    </w:p>
    <w:p w14:paraId="60171657" w14:textId="77777777" w:rsidR="007237C9" w:rsidRPr="005F1217" w:rsidRDefault="007237C9" w:rsidP="000F5ABE">
      <w:pPr>
        <w:pStyle w:val="13"/>
        <w:spacing w:beforeAutospacing="0" w:after="0" w:afterAutospacing="0"/>
        <w:rPr>
          <w:rFonts w:ascii="Times New Roman" w:hAnsi="Times New Roman"/>
          <w:color w:val="auto"/>
          <w:szCs w:val="24"/>
        </w:rPr>
      </w:pPr>
      <w:bookmarkStart w:id="43" w:name="__RefHeading___68"/>
      <w:bookmarkStart w:id="44" w:name="__RefHeading___209"/>
      <w:bookmarkStart w:id="45" w:name="__RefHeading___350"/>
      <w:bookmarkStart w:id="46" w:name="_Toc162900246"/>
      <w:bookmarkEnd w:id="43"/>
      <w:bookmarkEnd w:id="44"/>
      <w:bookmarkEnd w:id="45"/>
    </w:p>
    <w:p w14:paraId="1D9E078A" w14:textId="36E09093" w:rsidR="00136AC2" w:rsidRPr="005F1217" w:rsidRDefault="00A04F11">
      <w:pPr>
        <w:pStyle w:val="13"/>
        <w:rPr>
          <w:rFonts w:ascii="Times New Roman" w:hAnsi="Times New Roman"/>
          <w:color w:val="auto"/>
          <w:szCs w:val="24"/>
        </w:rPr>
      </w:pPr>
      <w:r w:rsidRPr="005F1217">
        <w:rPr>
          <w:rFonts w:ascii="Times New Roman" w:hAnsi="Times New Roman"/>
          <w:color w:val="auto"/>
          <w:szCs w:val="24"/>
        </w:rPr>
        <w:t>3. Условия реализации ДИСЦИПЛИНЫ</w:t>
      </w:r>
      <w:bookmarkEnd w:id="46"/>
    </w:p>
    <w:p w14:paraId="52940602" w14:textId="5C46CE01" w:rsidR="00136AC2" w:rsidRPr="005F1217" w:rsidRDefault="00A04F11">
      <w:pPr>
        <w:pStyle w:val="112"/>
        <w:rPr>
          <w:rFonts w:ascii="Times New Roman" w:hAnsi="Times New Roman"/>
          <w:color w:val="auto"/>
          <w:szCs w:val="24"/>
        </w:rPr>
      </w:pPr>
      <w:bookmarkStart w:id="47" w:name="__RefHeading___69"/>
      <w:bookmarkStart w:id="48" w:name="__RefHeading___210"/>
      <w:bookmarkStart w:id="49" w:name="__RefHeading___351"/>
      <w:bookmarkStart w:id="50" w:name="_Toc162900247"/>
      <w:bookmarkEnd w:id="47"/>
      <w:bookmarkEnd w:id="48"/>
      <w:bookmarkEnd w:id="49"/>
      <w:r w:rsidRPr="005F1217">
        <w:rPr>
          <w:rFonts w:ascii="Times New Roman" w:hAnsi="Times New Roman"/>
          <w:color w:val="auto"/>
          <w:szCs w:val="24"/>
        </w:rPr>
        <w:t>3.1. Материально</w:t>
      </w:r>
      <w:r w:rsidR="0054295A" w:rsidRPr="005F1217">
        <w:rPr>
          <w:rFonts w:ascii="Times New Roman" w:hAnsi="Times New Roman"/>
          <w:color w:val="auto"/>
          <w:szCs w:val="24"/>
        </w:rPr>
        <w:t>–</w:t>
      </w:r>
      <w:r w:rsidRPr="005F1217">
        <w:rPr>
          <w:rFonts w:ascii="Times New Roman" w:hAnsi="Times New Roman"/>
          <w:color w:val="auto"/>
          <w:szCs w:val="24"/>
        </w:rPr>
        <w:t>техническое обеспечение</w:t>
      </w:r>
      <w:bookmarkEnd w:id="50"/>
    </w:p>
    <w:p w14:paraId="13B76281" w14:textId="2353CD9F" w:rsidR="00136AC2" w:rsidRPr="005F1217" w:rsidRDefault="00A04F11">
      <w:pPr>
        <w:ind w:firstLine="709"/>
        <w:jc w:val="both"/>
        <w:rPr>
          <w:rFonts w:ascii="Times New Roman" w:hAnsi="Times New Roman"/>
          <w:color w:val="auto"/>
          <w:sz w:val="24"/>
          <w:szCs w:val="24"/>
        </w:rPr>
      </w:pPr>
      <w:r w:rsidRPr="005F1217">
        <w:rPr>
          <w:rFonts w:ascii="Times New Roman" w:hAnsi="Times New Roman"/>
          <w:color w:val="auto"/>
          <w:sz w:val="24"/>
          <w:szCs w:val="24"/>
        </w:rPr>
        <w:t>Кабинет «</w:t>
      </w:r>
      <w:r w:rsidR="00D0606E" w:rsidRPr="00DD1912">
        <w:rPr>
          <w:rFonts w:ascii="Times New Roman" w:hAnsi="Times New Roman"/>
          <w:color w:val="auto"/>
          <w:sz w:val="24"/>
          <w:szCs w:val="24"/>
        </w:rPr>
        <w:t>Электротехники</w:t>
      </w:r>
      <w:r w:rsidRPr="005F1217">
        <w:rPr>
          <w:rFonts w:ascii="Times New Roman" w:hAnsi="Times New Roman"/>
          <w:color w:val="auto"/>
          <w:sz w:val="24"/>
          <w:szCs w:val="24"/>
        </w:rPr>
        <w:t>»</w:t>
      </w:r>
      <w:r w:rsidR="00D0606E">
        <w:rPr>
          <w:rFonts w:ascii="Times New Roman" w:hAnsi="Times New Roman"/>
          <w:color w:val="auto"/>
          <w:sz w:val="24"/>
          <w:szCs w:val="24"/>
        </w:rPr>
        <w:t>,</w:t>
      </w:r>
      <w:r w:rsidRPr="005F1217">
        <w:rPr>
          <w:rFonts w:ascii="Times New Roman" w:hAnsi="Times New Roman"/>
          <w:color w:val="auto"/>
          <w:sz w:val="24"/>
          <w:szCs w:val="24"/>
        </w:rPr>
        <w:t xml:space="preserve"> оснащенны</w:t>
      </w:r>
      <w:r w:rsidR="00923472" w:rsidRPr="005F1217">
        <w:rPr>
          <w:rFonts w:ascii="Times New Roman" w:hAnsi="Times New Roman"/>
          <w:color w:val="auto"/>
          <w:sz w:val="24"/>
          <w:szCs w:val="24"/>
        </w:rPr>
        <w:t>й</w:t>
      </w:r>
      <w:r w:rsidRPr="005F1217">
        <w:rPr>
          <w:rFonts w:ascii="Times New Roman" w:hAnsi="Times New Roman"/>
          <w:color w:val="auto"/>
          <w:sz w:val="24"/>
          <w:szCs w:val="24"/>
        </w:rPr>
        <w:t xml:space="preserve"> в соответствии с приложением 3 ПОП</w:t>
      </w:r>
      <w:r w:rsidR="0054295A" w:rsidRPr="005F1217">
        <w:rPr>
          <w:rFonts w:ascii="Times New Roman" w:hAnsi="Times New Roman"/>
          <w:color w:val="auto"/>
          <w:sz w:val="24"/>
          <w:szCs w:val="24"/>
        </w:rPr>
        <w:t>–</w:t>
      </w:r>
      <w:r w:rsidRPr="005F1217">
        <w:rPr>
          <w:rFonts w:ascii="Times New Roman" w:hAnsi="Times New Roman"/>
          <w:color w:val="auto"/>
          <w:sz w:val="24"/>
          <w:szCs w:val="24"/>
        </w:rPr>
        <w:t>П.</w:t>
      </w:r>
    </w:p>
    <w:p w14:paraId="4656FD81" w14:textId="43F40197" w:rsidR="00DD1912" w:rsidRPr="00DD1912" w:rsidRDefault="00DD1912" w:rsidP="00DD1912">
      <w:pPr>
        <w:suppressAutoHyphens/>
        <w:ind w:firstLine="709"/>
        <w:jc w:val="both"/>
        <w:rPr>
          <w:rFonts w:ascii="Times New Roman" w:hAnsi="Times New Roman"/>
          <w:color w:val="auto"/>
          <w:sz w:val="24"/>
          <w:szCs w:val="24"/>
        </w:rPr>
      </w:pPr>
      <w:r w:rsidRPr="00DD1912">
        <w:rPr>
          <w:rFonts w:ascii="Times New Roman" w:hAnsi="Times New Roman"/>
          <w:color w:val="auto"/>
          <w:sz w:val="24"/>
          <w:szCs w:val="24"/>
        </w:rPr>
        <w:t>Лаборатория</w:t>
      </w:r>
      <w:bookmarkStart w:id="51" w:name="_Hlk189217328"/>
      <w:r w:rsidRPr="00DD1912">
        <w:rPr>
          <w:rFonts w:ascii="Times New Roman" w:hAnsi="Times New Roman"/>
          <w:color w:val="auto"/>
          <w:sz w:val="24"/>
          <w:szCs w:val="24"/>
        </w:rPr>
        <w:t xml:space="preserve"> «Диагностики электрических и электронных систем автомобиля</w:t>
      </w:r>
      <w:bookmarkEnd w:id="51"/>
      <w:r w:rsidRPr="00DD1912">
        <w:rPr>
          <w:rFonts w:ascii="Times New Roman" w:hAnsi="Times New Roman"/>
          <w:color w:val="auto"/>
          <w:sz w:val="24"/>
          <w:szCs w:val="24"/>
        </w:rPr>
        <w:t>», оснащенная в соответствии с приложением 3 ПОП-П.</w:t>
      </w:r>
    </w:p>
    <w:p w14:paraId="7D4AB84A" w14:textId="77777777" w:rsidR="00136AC2" w:rsidRPr="005F1217" w:rsidRDefault="00136AC2">
      <w:pPr>
        <w:jc w:val="both"/>
        <w:rPr>
          <w:rFonts w:ascii="Times New Roman" w:hAnsi="Times New Roman"/>
          <w:color w:val="auto"/>
          <w:sz w:val="24"/>
          <w:szCs w:val="24"/>
        </w:rPr>
      </w:pPr>
    </w:p>
    <w:p w14:paraId="368CEF63" w14:textId="719BD66B" w:rsidR="00136AC2" w:rsidRPr="005F1217" w:rsidRDefault="00A04F11">
      <w:pPr>
        <w:pStyle w:val="112"/>
        <w:rPr>
          <w:rFonts w:ascii="Times New Roman" w:hAnsi="Times New Roman"/>
          <w:color w:val="auto"/>
          <w:szCs w:val="24"/>
        </w:rPr>
      </w:pPr>
      <w:bookmarkStart w:id="52" w:name="__RefHeading___70"/>
      <w:bookmarkStart w:id="53" w:name="__RefHeading___211"/>
      <w:bookmarkStart w:id="54" w:name="__RefHeading___352"/>
      <w:bookmarkStart w:id="55" w:name="_Toc162900248"/>
      <w:bookmarkEnd w:id="52"/>
      <w:bookmarkEnd w:id="53"/>
      <w:bookmarkEnd w:id="54"/>
      <w:r w:rsidRPr="005F1217">
        <w:rPr>
          <w:rFonts w:ascii="Times New Roman" w:hAnsi="Times New Roman"/>
          <w:color w:val="auto"/>
          <w:szCs w:val="24"/>
        </w:rPr>
        <w:t xml:space="preserve">3.2. </w:t>
      </w:r>
      <w:proofErr w:type="spellStart"/>
      <w:r w:rsidRPr="005F1217">
        <w:rPr>
          <w:rFonts w:ascii="Times New Roman" w:hAnsi="Times New Roman"/>
          <w:color w:val="auto"/>
          <w:szCs w:val="24"/>
        </w:rPr>
        <w:t>Учебно</w:t>
      </w:r>
      <w:proofErr w:type="spellEnd"/>
      <w:r w:rsidR="0054295A" w:rsidRPr="005F1217">
        <w:rPr>
          <w:rFonts w:ascii="Times New Roman" w:hAnsi="Times New Roman"/>
          <w:color w:val="auto"/>
          <w:szCs w:val="24"/>
        </w:rPr>
        <w:t>–</w:t>
      </w:r>
      <w:r w:rsidRPr="005F1217">
        <w:rPr>
          <w:rFonts w:ascii="Times New Roman" w:hAnsi="Times New Roman"/>
          <w:color w:val="auto"/>
          <w:szCs w:val="24"/>
        </w:rPr>
        <w:t>методическое обеспечение</w:t>
      </w:r>
      <w:bookmarkEnd w:id="55"/>
    </w:p>
    <w:p w14:paraId="57C87038" w14:textId="77777777" w:rsidR="00136AC2" w:rsidRPr="005F1217" w:rsidRDefault="00A04F11">
      <w:pPr>
        <w:pStyle w:val="affffff2"/>
        <w:spacing w:line="276" w:lineRule="auto"/>
        <w:ind w:left="0" w:firstLine="709"/>
        <w:jc w:val="both"/>
        <w:rPr>
          <w:rFonts w:ascii="Times New Roman" w:hAnsi="Times New Roman"/>
          <w:color w:val="auto"/>
          <w:sz w:val="24"/>
          <w:szCs w:val="24"/>
        </w:rPr>
      </w:pPr>
      <w:r w:rsidRPr="005F1217">
        <w:rPr>
          <w:rFonts w:ascii="Times New Roman" w:hAnsi="Times New Roman"/>
          <w:color w:val="auto"/>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w:t>
      </w:r>
      <w:r w:rsidRPr="005F1217">
        <w:rPr>
          <w:rFonts w:ascii="Times New Roman" w:hAnsi="Times New Roman"/>
          <w:color w:val="auto"/>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860A95" w14:textId="77777777" w:rsidR="00136AC2" w:rsidRPr="005F1217" w:rsidRDefault="00136AC2">
      <w:pPr>
        <w:pStyle w:val="affffff2"/>
        <w:spacing w:line="276" w:lineRule="auto"/>
        <w:ind w:left="0" w:firstLine="709"/>
        <w:jc w:val="both"/>
        <w:rPr>
          <w:rFonts w:ascii="Times New Roman" w:hAnsi="Times New Roman"/>
          <w:color w:val="auto"/>
          <w:sz w:val="24"/>
          <w:szCs w:val="24"/>
        </w:rPr>
      </w:pPr>
    </w:p>
    <w:p w14:paraId="1450C1BC" w14:textId="77777777" w:rsidR="00136AC2" w:rsidRPr="005F1217" w:rsidRDefault="00A04F11">
      <w:pPr>
        <w:pStyle w:val="affffff2"/>
        <w:spacing w:line="276" w:lineRule="auto"/>
        <w:ind w:left="0" w:firstLine="709"/>
        <w:rPr>
          <w:rFonts w:ascii="Times New Roman" w:hAnsi="Times New Roman"/>
          <w:b/>
          <w:color w:val="auto"/>
          <w:sz w:val="24"/>
          <w:szCs w:val="24"/>
          <w:highlight w:val="yellow"/>
        </w:rPr>
      </w:pPr>
      <w:r w:rsidRPr="005F1217">
        <w:rPr>
          <w:rFonts w:ascii="Times New Roman" w:hAnsi="Times New Roman"/>
          <w:b/>
          <w:color w:val="auto"/>
          <w:sz w:val="24"/>
          <w:szCs w:val="24"/>
        </w:rPr>
        <w:t>3.2.1. Основные печатные и/или электронные издания</w:t>
      </w:r>
    </w:p>
    <w:p w14:paraId="2DE7598D" w14:textId="1886FE6C" w:rsidR="00A61801" w:rsidRDefault="00A61801" w:rsidP="00892FA5">
      <w:pPr>
        <w:pStyle w:val="affffff2"/>
        <w:numPr>
          <w:ilvl w:val="0"/>
          <w:numId w:val="34"/>
        </w:numPr>
        <w:ind w:left="0" w:firstLine="709"/>
        <w:jc w:val="both"/>
        <w:rPr>
          <w:rFonts w:ascii="Times New Roman" w:hAnsi="Times New Roman"/>
          <w:color w:val="auto"/>
          <w:sz w:val="24"/>
          <w:szCs w:val="24"/>
        </w:rPr>
      </w:pPr>
      <w:bookmarkStart w:id="56" w:name="__RefHeading___71"/>
      <w:bookmarkStart w:id="57" w:name="__RefHeading___212"/>
      <w:bookmarkStart w:id="58" w:name="__RefHeading___353"/>
      <w:bookmarkStart w:id="59" w:name="__RefHeading___77"/>
      <w:bookmarkStart w:id="60" w:name="__RefHeading___218"/>
      <w:bookmarkStart w:id="61" w:name="__RefHeading___359"/>
      <w:bookmarkStart w:id="62" w:name="_Toc162900255"/>
      <w:bookmarkEnd w:id="56"/>
      <w:bookmarkEnd w:id="57"/>
      <w:bookmarkEnd w:id="58"/>
      <w:bookmarkEnd w:id="59"/>
      <w:bookmarkEnd w:id="60"/>
      <w:bookmarkEnd w:id="61"/>
      <w:r w:rsidRPr="00A61801">
        <w:rPr>
          <w:rFonts w:ascii="Times New Roman" w:hAnsi="Times New Roman"/>
          <w:color w:val="auto"/>
          <w:sz w:val="24"/>
          <w:szCs w:val="24"/>
        </w:rPr>
        <w:t xml:space="preserve">Аполлонский С.М. Основы электротехники. Практикум: учебное пособие для </w:t>
      </w:r>
      <w:proofErr w:type="spellStart"/>
      <w:r w:rsidRPr="00A61801">
        <w:rPr>
          <w:rFonts w:ascii="Times New Roman" w:hAnsi="Times New Roman"/>
          <w:color w:val="auto"/>
          <w:sz w:val="24"/>
          <w:szCs w:val="24"/>
        </w:rPr>
        <w:t>спо</w:t>
      </w:r>
      <w:proofErr w:type="spellEnd"/>
      <w:r w:rsidRPr="00A61801">
        <w:rPr>
          <w:rFonts w:ascii="Times New Roman" w:hAnsi="Times New Roman"/>
          <w:color w:val="auto"/>
          <w:sz w:val="24"/>
          <w:szCs w:val="24"/>
        </w:rPr>
        <w:t xml:space="preserve"> / С.М. Аполлонский. — 4-е изд., стер. — С-Пб</w:t>
      </w:r>
      <w:r>
        <w:rPr>
          <w:rFonts w:ascii="Times New Roman" w:hAnsi="Times New Roman"/>
          <w:color w:val="auto"/>
          <w:sz w:val="24"/>
          <w:szCs w:val="24"/>
        </w:rPr>
        <w:t>.</w:t>
      </w:r>
      <w:r w:rsidRPr="00A61801">
        <w:rPr>
          <w:rFonts w:ascii="Times New Roman" w:hAnsi="Times New Roman"/>
          <w:color w:val="auto"/>
          <w:sz w:val="24"/>
          <w:szCs w:val="24"/>
        </w:rPr>
        <w:t xml:space="preserve">: Лань, 2025. — 320 с. — ISBN 978-5-507-50658-3. — Текст: электронный // Лань: электронно-библиотечная система. — URL: https://e.lanbook.com/book/454334 (дата обращения: 31.01.2025). — Режим доступа: для </w:t>
      </w:r>
      <w:proofErr w:type="spellStart"/>
      <w:r w:rsidRPr="00A61801">
        <w:rPr>
          <w:rFonts w:ascii="Times New Roman" w:hAnsi="Times New Roman"/>
          <w:color w:val="auto"/>
          <w:sz w:val="24"/>
          <w:szCs w:val="24"/>
        </w:rPr>
        <w:t>авториз</w:t>
      </w:r>
      <w:proofErr w:type="spellEnd"/>
      <w:r w:rsidRPr="00A61801">
        <w:rPr>
          <w:rFonts w:ascii="Times New Roman" w:hAnsi="Times New Roman"/>
          <w:color w:val="auto"/>
          <w:sz w:val="24"/>
          <w:szCs w:val="24"/>
        </w:rPr>
        <w:t>. пользователей.</w:t>
      </w:r>
    </w:p>
    <w:p w14:paraId="3FE0C909" w14:textId="6967DCE5" w:rsidR="00A61801" w:rsidRDefault="00A61801" w:rsidP="00892FA5">
      <w:pPr>
        <w:pStyle w:val="affffff2"/>
        <w:numPr>
          <w:ilvl w:val="0"/>
          <w:numId w:val="34"/>
        </w:numPr>
        <w:ind w:left="0" w:firstLine="709"/>
        <w:jc w:val="both"/>
        <w:rPr>
          <w:rFonts w:ascii="Times New Roman" w:hAnsi="Times New Roman"/>
          <w:color w:val="auto"/>
          <w:sz w:val="24"/>
          <w:szCs w:val="24"/>
        </w:rPr>
      </w:pPr>
      <w:r w:rsidRPr="00A61801">
        <w:rPr>
          <w:rFonts w:ascii="Times New Roman" w:hAnsi="Times New Roman"/>
          <w:color w:val="auto"/>
          <w:sz w:val="24"/>
          <w:szCs w:val="24"/>
        </w:rPr>
        <w:t xml:space="preserve">Григорьев А.Д. Микроволновая электроника: учебник для </w:t>
      </w:r>
      <w:proofErr w:type="spellStart"/>
      <w:r w:rsidRPr="00A61801">
        <w:rPr>
          <w:rFonts w:ascii="Times New Roman" w:hAnsi="Times New Roman"/>
          <w:color w:val="auto"/>
          <w:sz w:val="24"/>
          <w:szCs w:val="24"/>
        </w:rPr>
        <w:t>спо</w:t>
      </w:r>
      <w:proofErr w:type="spellEnd"/>
      <w:r w:rsidRPr="00A61801">
        <w:rPr>
          <w:rFonts w:ascii="Times New Roman" w:hAnsi="Times New Roman"/>
          <w:color w:val="auto"/>
          <w:sz w:val="24"/>
          <w:szCs w:val="24"/>
        </w:rPr>
        <w:t xml:space="preserve"> / А. Д. Григорьев, В.А. Иванов, С.И. Молоковский. — 2-е изд., стер. — С-Пб</w:t>
      </w:r>
      <w:r w:rsidR="0015240C">
        <w:rPr>
          <w:rFonts w:ascii="Times New Roman" w:hAnsi="Times New Roman"/>
          <w:color w:val="auto"/>
          <w:sz w:val="24"/>
          <w:szCs w:val="24"/>
        </w:rPr>
        <w:t>.</w:t>
      </w:r>
      <w:r w:rsidRPr="00A61801">
        <w:rPr>
          <w:rFonts w:ascii="Times New Roman" w:hAnsi="Times New Roman"/>
          <w:color w:val="auto"/>
          <w:sz w:val="24"/>
          <w:szCs w:val="24"/>
        </w:rPr>
        <w:t xml:space="preserve">: Лань, 2025. — 496 с. — ISBN 978-5-507-50590-6. — Текст: электронный // Лань: электронно-библиотечная система. — URL: https://e.lanbook.com/book/448637 (дата обращения: 31.01.2025). — Режим доступа: для </w:t>
      </w:r>
      <w:proofErr w:type="spellStart"/>
      <w:r w:rsidRPr="00A61801">
        <w:rPr>
          <w:rFonts w:ascii="Times New Roman" w:hAnsi="Times New Roman"/>
          <w:color w:val="auto"/>
          <w:sz w:val="24"/>
          <w:szCs w:val="24"/>
        </w:rPr>
        <w:t>авториз</w:t>
      </w:r>
      <w:proofErr w:type="spellEnd"/>
      <w:r w:rsidRPr="00A61801">
        <w:rPr>
          <w:rFonts w:ascii="Times New Roman" w:hAnsi="Times New Roman"/>
          <w:color w:val="auto"/>
          <w:sz w:val="24"/>
          <w:szCs w:val="24"/>
        </w:rPr>
        <w:t>. пользователей.</w:t>
      </w:r>
    </w:p>
    <w:p w14:paraId="1F839C29" w14:textId="1F634F2A" w:rsidR="00521F01" w:rsidRPr="005F1217" w:rsidRDefault="00521F01" w:rsidP="00892FA5">
      <w:pPr>
        <w:pStyle w:val="affffff2"/>
        <w:numPr>
          <w:ilvl w:val="0"/>
          <w:numId w:val="34"/>
        </w:numPr>
        <w:ind w:left="0" w:firstLine="709"/>
        <w:jc w:val="both"/>
        <w:rPr>
          <w:rFonts w:ascii="Times New Roman" w:hAnsi="Times New Roman"/>
          <w:color w:val="auto"/>
          <w:sz w:val="24"/>
          <w:szCs w:val="24"/>
        </w:rPr>
      </w:pPr>
      <w:r w:rsidRPr="005F1217">
        <w:rPr>
          <w:rFonts w:ascii="Times New Roman" w:hAnsi="Times New Roman"/>
          <w:color w:val="auto"/>
          <w:sz w:val="24"/>
          <w:szCs w:val="24"/>
        </w:rPr>
        <w:t xml:space="preserve">Данилов И.А. Электротехника в 2 ч. Часть 1: учебное пособие для </w:t>
      </w:r>
      <w:proofErr w:type="spellStart"/>
      <w:r w:rsidRPr="005F1217">
        <w:rPr>
          <w:rFonts w:ascii="Times New Roman" w:hAnsi="Times New Roman"/>
          <w:color w:val="auto"/>
          <w:sz w:val="24"/>
          <w:szCs w:val="24"/>
        </w:rPr>
        <w:t>с</w:t>
      </w:r>
      <w:r w:rsidR="00892FA5" w:rsidRPr="005F1217">
        <w:rPr>
          <w:rFonts w:ascii="Times New Roman" w:hAnsi="Times New Roman"/>
          <w:color w:val="auto"/>
          <w:sz w:val="24"/>
          <w:szCs w:val="24"/>
        </w:rPr>
        <w:t>по</w:t>
      </w:r>
      <w:proofErr w:type="spellEnd"/>
      <w:r w:rsidRPr="005F1217">
        <w:rPr>
          <w:rFonts w:ascii="Times New Roman" w:hAnsi="Times New Roman"/>
          <w:color w:val="auto"/>
          <w:sz w:val="24"/>
          <w:szCs w:val="24"/>
        </w:rPr>
        <w:t xml:space="preserve"> / И. А. Данилов.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2</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е изд., </w:t>
      </w:r>
      <w:proofErr w:type="spellStart"/>
      <w:r w:rsidRPr="005F1217">
        <w:rPr>
          <w:rFonts w:ascii="Times New Roman" w:hAnsi="Times New Roman"/>
          <w:color w:val="auto"/>
          <w:sz w:val="24"/>
          <w:szCs w:val="24"/>
        </w:rPr>
        <w:t>испр</w:t>
      </w:r>
      <w:proofErr w:type="spellEnd"/>
      <w:proofErr w:type="gramStart"/>
      <w:r w:rsidRPr="005F1217">
        <w:rPr>
          <w:rFonts w:ascii="Times New Roman" w:hAnsi="Times New Roman"/>
          <w:color w:val="auto"/>
          <w:sz w:val="24"/>
          <w:szCs w:val="24"/>
        </w:rPr>
        <w:t>.</w:t>
      </w:r>
      <w:proofErr w:type="gramEnd"/>
      <w:r w:rsidRPr="005F1217">
        <w:rPr>
          <w:rFonts w:ascii="Times New Roman" w:hAnsi="Times New Roman"/>
          <w:color w:val="auto"/>
          <w:sz w:val="24"/>
          <w:szCs w:val="24"/>
        </w:rPr>
        <w:t xml:space="preserve"> и доп.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w:t>
      </w:r>
      <w:r w:rsidR="0061054A" w:rsidRPr="005F1217">
        <w:rPr>
          <w:rFonts w:ascii="Times New Roman" w:hAnsi="Times New Roman"/>
          <w:color w:val="auto"/>
          <w:sz w:val="24"/>
          <w:szCs w:val="24"/>
        </w:rPr>
        <w:t>М</w:t>
      </w:r>
      <w:r w:rsidR="00892FA5" w:rsidRPr="005F1217">
        <w:rPr>
          <w:rFonts w:ascii="Times New Roman" w:hAnsi="Times New Roman"/>
          <w:color w:val="auto"/>
          <w:sz w:val="24"/>
          <w:szCs w:val="24"/>
        </w:rPr>
        <w:t>.</w:t>
      </w:r>
      <w:r w:rsidR="0061054A" w:rsidRPr="005F1217">
        <w:rPr>
          <w:rFonts w:ascii="Times New Roman" w:hAnsi="Times New Roman"/>
          <w:color w:val="auto"/>
          <w:sz w:val="24"/>
          <w:szCs w:val="24"/>
        </w:rPr>
        <w:t>:</w:t>
      </w:r>
      <w:r w:rsidRPr="005F1217">
        <w:rPr>
          <w:rFonts w:ascii="Times New Roman" w:hAnsi="Times New Roman"/>
          <w:color w:val="auto"/>
          <w:sz w:val="24"/>
          <w:szCs w:val="24"/>
        </w:rPr>
        <w:t xml:space="preserve"> Издательство </w:t>
      </w:r>
      <w:proofErr w:type="spellStart"/>
      <w:r w:rsidRPr="005F1217">
        <w:rPr>
          <w:rFonts w:ascii="Times New Roman" w:hAnsi="Times New Roman"/>
          <w:color w:val="auto"/>
          <w:sz w:val="24"/>
          <w:szCs w:val="24"/>
        </w:rPr>
        <w:t>Юрайт</w:t>
      </w:r>
      <w:proofErr w:type="spellEnd"/>
      <w:r w:rsidRPr="005F1217">
        <w:rPr>
          <w:rFonts w:ascii="Times New Roman" w:hAnsi="Times New Roman"/>
          <w:color w:val="auto"/>
          <w:sz w:val="24"/>
          <w:szCs w:val="24"/>
        </w:rPr>
        <w:t xml:space="preserve">, 2024.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426 с.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(Профессиональное образование).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ISBN 978</w:t>
      </w:r>
      <w:r w:rsidR="0054295A" w:rsidRPr="005F1217">
        <w:rPr>
          <w:rFonts w:ascii="Times New Roman" w:hAnsi="Times New Roman"/>
          <w:color w:val="auto"/>
          <w:sz w:val="24"/>
          <w:szCs w:val="24"/>
        </w:rPr>
        <w:t>–</w:t>
      </w:r>
      <w:r w:rsidRPr="005F1217">
        <w:rPr>
          <w:rFonts w:ascii="Times New Roman" w:hAnsi="Times New Roman"/>
          <w:color w:val="auto"/>
          <w:sz w:val="24"/>
          <w:szCs w:val="24"/>
        </w:rPr>
        <w:t>5</w:t>
      </w:r>
      <w:r w:rsidR="0054295A" w:rsidRPr="005F1217">
        <w:rPr>
          <w:rFonts w:ascii="Times New Roman" w:hAnsi="Times New Roman"/>
          <w:color w:val="auto"/>
          <w:sz w:val="24"/>
          <w:szCs w:val="24"/>
        </w:rPr>
        <w:t>–</w:t>
      </w:r>
      <w:r w:rsidRPr="005F1217">
        <w:rPr>
          <w:rFonts w:ascii="Times New Roman" w:hAnsi="Times New Roman"/>
          <w:color w:val="auto"/>
          <w:sz w:val="24"/>
          <w:szCs w:val="24"/>
        </w:rPr>
        <w:t>534</w:t>
      </w:r>
      <w:r w:rsidR="0054295A" w:rsidRPr="005F1217">
        <w:rPr>
          <w:rFonts w:ascii="Times New Roman" w:hAnsi="Times New Roman"/>
          <w:color w:val="auto"/>
          <w:sz w:val="24"/>
          <w:szCs w:val="24"/>
        </w:rPr>
        <w:t>–</w:t>
      </w:r>
      <w:r w:rsidRPr="005F1217">
        <w:rPr>
          <w:rFonts w:ascii="Times New Roman" w:hAnsi="Times New Roman"/>
          <w:color w:val="auto"/>
          <w:sz w:val="24"/>
          <w:szCs w:val="24"/>
        </w:rPr>
        <w:t>09567</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8.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w:t>
      </w:r>
      <w:r w:rsidR="0061054A" w:rsidRPr="005F1217">
        <w:rPr>
          <w:rFonts w:ascii="Times New Roman" w:hAnsi="Times New Roman"/>
          <w:color w:val="auto"/>
          <w:sz w:val="24"/>
          <w:szCs w:val="24"/>
        </w:rPr>
        <w:t>Текст:</w:t>
      </w:r>
      <w:r w:rsidRPr="005F1217">
        <w:rPr>
          <w:rFonts w:ascii="Times New Roman" w:hAnsi="Times New Roman"/>
          <w:color w:val="auto"/>
          <w:sz w:val="24"/>
          <w:szCs w:val="24"/>
        </w:rPr>
        <w:t xml:space="preserve"> электронный // Образовательная платформа </w:t>
      </w:r>
      <w:proofErr w:type="spellStart"/>
      <w:r w:rsidRPr="005F1217">
        <w:rPr>
          <w:rFonts w:ascii="Times New Roman" w:hAnsi="Times New Roman"/>
          <w:color w:val="auto"/>
          <w:sz w:val="24"/>
          <w:szCs w:val="24"/>
        </w:rPr>
        <w:t>Юрайт</w:t>
      </w:r>
      <w:proofErr w:type="spellEnd"/>
      <w:r w:rsidRPr="005F1217">
        <w:rPr>
          <w:rFonts w:ascii="Times New Roman" w:hAnsi="Times New Roman"/>
          <w:color w:val="auto"/>
          <w:sz w:val="24"/>
          <w:szCs w:val="24"/>
        </w:rPr>
        <w:t xml:space="preserve"> [сайт].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URL: https://urait.ru/bcode/541238</w:t>
      </w:r>
    </w:p>
    <w:p w14:paraId="170A9455" w14:textId="68CE83E7" w:rsidR="00521F01" w:rsidRDefault="00521F01" w:rsidP="00892FA5">
      <w:pPr>
        <w:pStyle w:val="affffff2"/>
        <w:numPr>
          <w:ilvl w:val="0"/>
          <w:numId w:val="34"/>
        </w:numPr>
        <w:ind w:left="0" w:firstLine="709"/>
        <w:jc w:val="both"/>
        <w:rPr>
          <w:rFonts w:ascii="Times New Roman" w:hAnsi="Times New Roman"/>
          <w:color w:val="auto"/>
          <w:sz w:val="24"/>
          <w:szCs w:val="24"/>
        </w:rPr>
      </w:pPr>
      <w:r w:rsidRPr="005F1217">
        <w:rPr>
          <w:rFonts w:ascii="Times New Roman" w:hAnsi="Times New Roman"/>
          <w:color w:val="auto"/>
          <w:sz w:val="24"/>
          <w:szCs w:val="24"/>
        </w:rPr>
        <w:t xml:space="preserve">Данилов И.А. Электротехника в 2 ч. Часть 2: учебное пособие для </w:t>
      </w:r>
      <w:proofErr w:type="spellStart"/>
      <w:r w:rsidRPr="005F1217">
        <w:rPr>
          <w:rFonts w:ascii="Times New Roman" w:hAnsi="Times New Roman"/>
          <w:color w:val="auto"/>
          <w:sz w:val="24"/>
          <w:szCs w:val="24"/>
        </w:rPr>
        <w:t>спо</w:t>
      </w:r>
      <w:proofErr w:type="spellEnd"/>
      <w:r w:rsidRPr="005F1217">
        <w:rPr>
          <w:rFonts w:ascii="Times New Roman" w:hAnsi="Times New Roman"/>
          <w:color w:val="auto"/>
          <w:sz w:val="24"/>
          <w:szCs w:val="24"/>
        </w:rPr>
        <w:t xml:space="preserve"> / И. А. Данилов.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2</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е изд., </w:t>
      </w:r>
      <w:proofErr w:type="spellStart"/>
      <w:r w:rsidRPr="005F1217">
        <w:rPr>
          <w:rFonts w:ascii="Times New Roman" w:hAnsi="Times New Roman"/>
          <w:color w:val="auto"/>
          <w:sz w:val="24"/>
          <w:szCs w:val="24"/>
        </w:rPr>
        <w:t>испр</w:t>
      </w:r>
      <w:proofErr w:type="spellEnd"/>
      <w:proofErr w:type="gramStart"/>
      <w:r w:rsidRPr="005F1217">
        <w:rPr>
          <w:rFonts w:ascii="Times New Roman" w:hAnsi="Times New Roman"/>
          <w:color w:val="auto"/>
          <w:sz w:val="24"/>
          <w:szCs w:val="24"/>
        </w:rPr>
        <w:t>.</w:t>
      </w:r>
      <w:proofErr w:type="gramEnd"/>
      <w:r w:rsidRPr="005F1217">
        <w:rPr>
          <w:rFonts w:ascii="Times New Roman" w:hAnsi="Times New Roman"/>
          <w:color w:val="auto"/>
          <w:sz w:val="24"/>
          <w:szCs w:val="24"/>
        </w:rPr>
        <w:t xml:space="preserve"> и доп.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w:t>
      </w:r>
      <w:r w:rsidR="0061054A" w:rsidRPr="005F1217">
        <w:rPr>
          <w:rFonts w:ascii="Times New Roman" w:hAnsi="Times New Roman"/>
          <w:color w:val="auto"/>
          <w:sz w:val="24"/>
          <w:szCs w:val="24"/>
        </w:rPr>
        <w:t>М</w:t>
      </w:r>
      <w:r w:rsidR="00892FA5" w:rsidRPr="005F1217">
        <w:rPr>
          <w:rFonts w:ascii="Times New Roman" w:hAnsi="Times New Roman"/>
          <w:color w:val="auto"/>
          <w:sz w:val="24"/>
          <w:szCs w:val="24"/>
        </w:rPr>
        <w:t>.</w:t>
      </w:r>
      <w:r w:rsidR="0061054A" w:rsidRPr="005F1217">
        <w:rPr>
          <w:rFonts w:ascii="Times New Roman" w:hAnsi="Times New Roman"/>
          <w:color w:val="auto"/>
          <w:sz w:val="24"/>
          <w:szCs w:val="24"/>
        </w:rPr>
        <w:t>:</w:t>
      </w:r>
      <w:r w:rsidRPr="005F1217">
        <w:rPr>
          <w:rFonts w:ascii="Times New Roman" w:hAnsi="Times New Roman"/>
          <w:color w:val="auto"/>
          <w:sz w:val="24"/>
          <w:szCs w:val="24"/>
        </w:rPr>
        <w:t xml:space="preserve"> Издательство </w:t>
      </w:r>
      <w:proofErr w:type="spellStart"/>
      <w:r w:rsidRPr="005F1217">
        <w:rPr>
          <w:rFonts w:ascii="Times New Roman" w:hAnsi="Times New Roman"/>
          <w:color w:val="auto"/>
          <w:sz w:val="24"/>
          <w:szCs w:val="24"/>
        </w:rPr>
        <w:t>Юрайт</w:t>
      </w:r>
      <w:proofErr w:type="spellEnd"/>
      <w:r w:rsidRPr="005F1217">
        <w:rPr>
          <w:rFonts w:ascii="Times New Roman" w:hAnsi="Times New Roman"/>
          <w:color w:val="auto"/>
          <w:sz w:val="24"/>
          <w:szCs w:val="24"/>
        </w:rPr>
        <w:t xml:space="preserve">, 2024.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251 с.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(Профессиональное образование).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ISBN 978</w:t>
      </w:r>
      <w:r w:rsidR="0054295A" w:rsidRPr="005F1217">
        <w:rPr>
          <w:rFonts w:ascii="Times New Roman" w:hAnsi="Times New Roman"/>
          <w:color w:val="auto"/>
          <w:sz w:val="24"/>
          <w:szCs w:val="24"/>
        </w:rPr>
        <w:t>–</w:t>
      </w:r>
      <w:r w:rsidRPr="005F1217">
        <w:rPr>
          <w:rFonts w:ascii="Times New Roman" w:hAnsi="Times New Roman"/>
          <w:color w:val="auto"/>
          <w:sz w:val="24"/>
          <w:szCs w:val="24"/>
        </w:rPr>
        <w:t>5</w:t>
      </w:r>
      <w:r w:rsidR="0054295A" w:rsidRPr="005F1217">
        <w:rPr>
          <w:rFonts w:ascii="Times New Roman" w:hAnsi="Times New Roman"/>
          <w:color w:val="auto"/>
          <w:sz w:val="24"/>
          <w:szCs w:val="24"/>
        </w:rPr>
        <w:t>–</w:t>
      </w:r>
      <w:r w:rsidRPr="005F1217">
        <w:rPr>
          <w:rFonts w:ascii="Times New Roman" w:hAnsi="Times New Roman"/>
          <w:color w:val="auto"/>
          <w:sz w:val="24"/>
          <w:szCs w:val="24"/>
        </w:rPr>
        <w:t>534</w:t>
      </w:r>
      <w:r w:rsidR="0054295A" w:rsidRPr="005F1217">
        <w:rPr>
          <w:rFonts w:ascii="Times New Roman" w:hAnsi="Times New Roman"/>
          <w:color w:val="auto"/>
          <w:sz w:val="24"/>
          <w:szCs w:val="24"/>
        </w:rPr>
        <w:t>–</w:t>
      </w:r>
      <w:r w:rsidRPr="005F1217">
        <w:rPr>
          <w:rFonts w:ascii="Times New Roman" w:hAnsi="Times New Roman"/>
          <w:color w:val="auto"/>
          <w:sz w:val="24"/>
          <w:szCs w:val="24"/>
        </w:rPr>
        <w:t>09565</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4.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w:t>
      </w:r>
      <w:r w:rsidR="0061054A" w:rsidRPr="005F1217">
        <w:rPr>
          <w:rFonts w:ascii="Times New Roman" w:hAnsi="Times New Roman"/>
          <w:color w:val="auto"/>
          <w:sz w:val="24"/>
          <w:szCs w:val="24"/>
        </w:rPr>
        <w:t>Текст:</w:t>
      </w:r>
      <w:r w:rsidRPr="005F1217">
        <w:rPr>
          <w:rFonts w:ascii="Times New Roman" w:hAnsi="Times New Roman"/>
          <w:color w:val="auto"/>
          <w:sz w:val="24"/>
          <w:szCs w:val="24"/>
        </w:rPr>
        <w:t xml:space="preserve"> электронный // Образовательная платформа </w:t>
      </w:r>
      <w:proofErr w:type="spellStart"/>
      <w:r w:rsidRPr="005F1217">
        <w:rPr>
          <w:rFonts w:ascii="Times New Roman" w:hAnsi="Times New Roman"/>
          <w:color w:val="auto"/>
          <w:sz w:val="24"/>
          <w:szCs w:val="24"/>
        </w:rPr>
        <w:t>Юрайт</w:t>
      </w:r>
      <w:proofErr w:type="spellEnd"/>
      <w:r w:rsidRPr="005F1217">
        <w:rPr>
          <w:rFonts w:ascii="Times New Roman" w:hAnsi="Times New Roman"/>
          <w:color w:val="auto"/>
          <w:sz w:val="24"/>
          <w:szCs w:val="24"/>
        </w:rPr>
        <w:t xml:space="preserve"> [сайт].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URL: </w:t>
      </w:r>
      <w:hyperlink r:id="rId15" w:history="1">
        <w:r w:rsidR="0015240C" w:rsidRPr="00A344E7">
          <w:rPr>
            <w:rStyle w:val="afffffff"/>
            <w:rFonts w:ascii="Times New Roman" w:hAnsi="Times New Roman"/>
            <w:sz w:val="24"/>
            <w:szCs w:val="24"/>
          </w:rPr>
          <w:t>https://urait.ru/bcode/541239</w:t>
        </w:r>
      </w:hyperlink>
      <w:r w:rsidR="0015240C">
        <w:rPr>
          <w:rFonts w:ascii="Times New Roman" w:hAnsi="Times New Roman"/>
          <w:color w:val="auto"/>
          <w:sz w:val="24"/>
          <w:szCs w:val="24"/>
        </w:rPr>
        <w:t>.</w:t>
      </w:r>
    </w:p>
    <w:p w14:paraId="625F8204" w14:textId="082E7D11" w:rsidR="0015240C" w:rsidRPr="005F1217" w:rsidRDefault="0015240C" w:rsidP="00892FA5">
      <w:pPr>
        <w:pStyle w:val="affffff2"/>
        <w:numPr>
          <w:ilvl w:val="0"/>
          <w:numId w:val="34"/>
        </w:numPr>
        <w:ind w:left="0" w:firstLine="709"/>
        <w:jc w:val="both"/>
        <w:rPr>
          <w:rFonts w:ascii="Times New Roman" w:hAnsi="Times New Roman"/>
          <w:color w:val="auto"/>
          <w:sz w:val="24"/>
          <w:szCs w:val="24"/>
        </w:rPr>
      </w:pPr>
      <w:r w:rsidRPr="0015240C">
        <w:rPr>
          <w:rFonts w:ascii="Times New Roman" w:hAnsi="Times New Roman"/>
          <w:color w:val="auto"/>
          <w:sz w:val="24"/>
          <w:szCs w:val="24"/>
        </w:rPr>
        <w:t xml:space="preserve">Иванов И.И. Электротехника и основы электроники: учебник для </w:t>
      </w:r>
      <w:proofErr w:type="spellStart"/>
      <w:r w:rsidRPr="0015240C">
        <w:rPr>
          <w:rFonts w:ascii="Times New Roman" w:hAnsi="Times New Roman"/>
          <w:color w:val="auto"/>
          <w:sz w:val="24"/>
          <w:szCs w:val="24"/>
        </w:rPr>
        <w:t>спо</w:t>
      </w:r>
      <w:proofErr w:type="spellEnd"/>
      <w:r w:rsidRPr="0015240C">
        <w:rPr>
          <w:rFonts w:ascii="Times New Roman" w:hAnsi="Times New Roman"/>
          <w:color w:val="auto"/>
          <w:sz w:val="24"/>
          <w:szCs w:val="24"/>
        </w:rPr>
        <w:t xml:space="preserve"> / И. И. Иванов, Г. И. Соловьев, В. Я. Фролов. — 5-е изд., стер. — С-Пб</w:t>
      </w:r>
      <w:r>
        <w:rPr>
          <w:rFonts w:ascii="Times New Roman" w:hAnsi="Times New Roman"/>
          <w:color w:val="auto"/>
          <w:sz w:val="24"/>
          <w:szCs w:val="24"/>
        </w:rPr>
        <w:t>.</w:t>
      </w:r>
      <w:r w:rsidRPr="0015240C">
        <w:rPr>
          <w:rFonts w:ascii="Times New Roman" w:hAnsi="Times New Roman"/>
          <w:color w:val="auto"/>
          <w:sz w:val="24"/>
          <w:szCs w:val="24"/>
        </w:rPr>
        <w:t xml:space="preserve">: Лань, 2025. — 736 с. — ISBN 978-5-507-52365-8. — Текст: электронный // Лань: электронно-библиотечная система. — URL: https://e.lanbook.com/book/448721 (дата обращения: 31.01.2025). — Режим доступа: для </w:t>
      </w:r>
      <w:proofErr w:type="spellStart"/>
      <w:r w:rsidRPr="0015240C">
        <w:rPr>
          <w:rFonts w:ascii="Times New Roman" w:hAnsi="Times New Roman"/>
          <w:color w:val="auto"/>
          <w:sz w:val="24"/>
          <w:szCs w:val="24"/>
        </w:rPr>
        <w:t>авториз</w:t>
      </w:r>
      <w:proofErr w:type="spellEnd"/>
      <w:r w:rsidRPr="0015240C">
        <w:rPr>
          <w:rFonts w:ascii="Times New Roman" w:hAnsi="Times New Roman"/>
          <w:color w:val="auto"/>
          <w:sz w:val="24"/>
          <w:szCs w:val="24"/>
        </w:rPr>
        <w:t>. пользователей.</w:t>
      </w:r>
    </w:p>
    <w:p w14:paraId="0BE946A4" w14:textId="0DDB3FDE" w:rsidR="00521F01" w:rsidRPr="005F1217" w:rsidRDefault="00521F01" w:rsidP="00892FA5">
      <w:pPr>
        <w:pStyle w:val="affffff2"/>
        <w:numPr>
          <w:ilvl w:val="0"/>
          <w:numId w:val="34"/>
        </w:numPr>
        <w:ind w:left="0" w:firstLine="709"/>
        <w:jc w:val="both"/>
        <w:rPr>
          <w:rFonts w:ascii="Times New Roman" w:hAnsi="Times New Roman"/>
          <w:color w:val="auto"/>
          <w:sz w:val="24"/>
          <w:szCs w:val="24"/>
        </w:rPr>
      </w:pPr>
      <w:r w:rsidRPr="005F1217">
        <w:rPr>
          <w:rFonts w:ascii="Times New Roman" w:hAnsi="Times New Roman"/>
          <w:color w:val="auto"/>
          <w:sz w:val="24"/>
          <w:szCs w:val="24"/>
        </w:rPr>
        <w:t xml:space="preserve">Смирнов Ю.А. Электронные и микропроцессорные системы управления </w:t>
      </w:r>
      <w:r w:rsidR="0061054A" w:rsidRPr="005F1217">
        <w:rPr>
          <w:rFonts w:ascii="Times New Roman" w:hAnsi="Times New Roman"/>
          <w:color w:val="auto"/>
          <w:sz w:val="24"/>
          <w:szCs w:val="24"/>
        </w:rPr>
        <w:t>автомобилей:</w:t>
      </w:r>
      <w:r w:rsidRPr="005F1217">
        <w:rPr>
          <w:rFonts w:ascii="Times New Roman" w:hAnsi="Times New Roman"/>
          <w:color w:val="auto"/>
          <w:sz w:val="24"/>
          <w:szCs w:val="24"/>
        </w:rPr>
        <w:t xml:space="preserve"> учебное пособие для </w:t>
      </w:r>
      <w:proofErr w:type="spellStart"/>
      <w:r w:rsidRPr="005F1217">
        <w:rPr>
          <w:rFonts w:ascii="Times New Roman" w:hAnsi="Times New Roman"/>
          <w:color w:val="auto"/>
          <w:sz w:val="24"/>
          <w:szCs w:val="24"/>
        </w:rPr>
        <w:t>спо</w:t>
      </w:r>
      <w:proofErr w:type="spellEnd"/>
      <w:r w:rsidRPr="005F1217">
        <w:rPr>
          <w:rFonts w:ascii="Times New Roman" w:hAnsi="Times New Roman"/>
          <w:color w:val="auto"/>
          <w:sz w:val="24"/>
          <w:szCs w:val="24"/>
        </w:rPr>
        <w:t xml:space="preserve"> / Ю. А. Смирнов, А. В. Муханов.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2</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е </w:t>
      </w:r>
      <w:r w:rsidR="0061054A" w:rsidRPr="005F1217">
        <w:rPr>
          <w:rFonts w:ascii="Times New Roman" w:hAnsi="Times New Roman"/>
          <w:color w:val="auto"/>
          <w:sz w:val="24"/>
          <w:szCs w:val="24"/>
        </w:rPr>
        <w:t>изд.,</w:t>
      </w:r>
      <w:r w:rsidRPr="005F1217">
        <w:rPr>
          <w:rFonts w:ascii="Times New Roman" w:hAnsi="Times New Roman"/>
          <w:color w:val="auto"/>
          <w:sz w:val="24"/>
          <w:szCs w:val="24"/>
        </w:rPr>
        <w:t xml:space="preserve"> стер.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w:t>
      </w:r>
      <w:r w:rsidR="0015240C">
        <w:rPr>
          <w:rFonts w:ascii="Times New Roman" w:hAnsi="Times New Roman"/>
          <w:color w:val="auto"/>
          <w:sz w:val="24"/>
          <w:szCs w:val="24"/>
        </w:rPr>
        <w:br/>
      </w:r>
      <w:r w:rsidRPr="005F1217">
        <w:rPr>
          <w:rFonts w:ascii="Times New Roman" w:hAnsi="Times New Roman"/>
          <w:color w:val="auto"/>
          <w:sz w:val="24"/>
          <w:szCs w:val="24"/>
        </w:rPr>
        <w:t>С</w:t>
      </w:r>
      <w:r w:rsidR="0054295A" w:rsidRPr="005F1217">
        <w:rPr>
          <w:rFonts w:ascii="Times New Roman" w:hAnsi="Times New Roman"/>
          <w:color w:val="auto"/>
          <w:sz w:val="24"/>
          <w:szCs w:val="24"/>
        </w:rPr>
        <w:t>–</w:t>
      </w:r>
      <w:r w:rsidR="0061054A" w:rsidRPr="005F1217">
        <w:rPr>
          <w:rFonts w:ascii="Times New Roman" w:hAnsi="Times New Roman"/>
          <w:color w:val="auto"/>
          <w:sz w:val="24"/>
          <w:szCs w:val="24"/>
        </w:rPr>
        <w:t>Пб</w:t>
      </w:r>
      <w:r w:rsidR="00892FA5" w:rsidRPr="005F1217">
        <w:rPr>
          <w:rFonts w:ascii="Times New Roman" w:hAnsi="Times New Roman"/>
          <w:color w:val="auto"/>
          <w:sz w:val="24"/>
          <w:szCs w:val="24"/>
        </w:rPr>
        <w:t>.</w:t>
      </w:r>
      <w:r w:rsidR="0061054A" w:rsidRPr="005F1217">
        <w:rPr>
          <w:rFonts w:ascii="Times New Roman" w:hAnsi="Times New Roman"/>
          <w:color w:val="auto"/>
          <w:sz w:val="24"/>
          <w:szCs w:val="24"/>
        </w:rPr>
        <w:t>:</w:t>
      </w:r>
      <w:r w:rsidRPr="005F1217">
        <w:rPr>
          <w:rFonts w:ascii="Times New Roman" w:hAnsi="Times New Roman"/>
          <w:color w:val="auto"/>
          <w:sz w:val="24"/>
          <w:szCs w:val="24"/>
        </w:rPr>
        <w:t xml:space="preserve"> Лань, 2024.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620 с.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ISBN 978</w:t>
      </w:r>
      <w:r w:rsidR="0054295A" w:rsidRPr="005F1217">
        <w:rPr>
          <w:rFonts w:ascii="Times New Roman" w:hAnsi="Times New Roman"/>
          <w:color w:val="auto"/>
          <w:sz w:val="24"/>
          <w:szCs w:val="24"/>
        </w:rPr>
        <w:t>–</w:t>
      </w:r>
      <w:r w:rsidRPr="005F1217">
        <w:rPr>
          <w:rFonts w:ascii="Times New Roman" w:hAnsi="Times New Roman"/>
          <w:color w:val="auto"/>
          <w:sz w:val="24"/>
          <w:szCs w:val="24"/>
        </w:rPr>
        <w:t>5</w:t>
      </w:r>
      <w:r w:rsidR="0054295A" w:rsidRPr="005F1217">
        <w:rPr>
          <w:rFonts w:ascii="Times New Roman" w:hAnsi="Times New Roman"/>
          <w:color w:val="auto"/>
          <w:sz w:val="24"/>
          <w:szCs w:val="24"/>
        </w:rPr>
        <w:t>–</w:t>
      </w:r>
      <w:r w:rsidRPr="005F1217">
        <w:rPr>
          <w:rFonts w:ascii="Times New Roman" w:hAnsi="Times New Roman"/>
          <w:color w:val="auto"/>
          <w:sz w:val="24"/>
          <w:szCs w:val="24"/>
        </w:rPr>
        <w:t>507</w:t>
      </w:r>
      <w:r w:rsidR="0054295A" w:rsidRPr="005F1217">
        <w:rPr>
          <w:rFonts w:ascii="Times New Roman" w:hAnsi="Times New Roman"/>
          <w:color w:val="auto"/>
          <w:sz w:val="24"/>
          <w:szCs w:val="24"/>
        </w:rPr>
        <w:t>–</w:t>
      </w:r>
      <w:r w:rsidRPr="005F1217">
        <w:rPr>
          <w:rFonts w:ascii="Times New Roman" w:hAnsi="Times New Roman"/>
          <w:color w:val="auto"/>
          <w:sz w:val="24"/>
          <w:szCs w:val="24"/>
        </w:rPr>
        <w:t>47535</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3.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w:t>
      </w:r>
      <w:r w:rsidR="0061054A" w:rsidRPr="005F1217">
        <w:rPr>
          <w:rFonts w:ascii="Times New Roman" w:hAnsi="Times New Roman"/>
          <w:color w:val="auto"/>
          <w:sz w:val="24"/>
          <w:szCs w:val="24"/>
        </w:rPr>
        <w:t>Текст:</w:t>
      </w:r>
      <w:r w:rsidRPr="005F1217">
        <w:rPr>
          <w:rFonts w:ascii="Times New Roman" w:hAnsi="Times New Roman"/>
          <w:color w:val="auto"/>
          <w:sz w:val="24"/>
          <w:szCs w:val="24"/>
        </w:rPr>
        <w:t xml:space="preserve"> электронный // Лань: </w:t>
      </w:r>
      <w:proofErr w:type="spellStart"/>
      <w:r w:rsidRPr="005F1217">
        <w:rPr>
          <w:rFonts w:ascii="Times New Roman" w:hAnsi="Times New Roman"/>
          <w:color w:val="auto"/>
          <w:sz w:val="24"/>
          <w:szCs w:val="24"/>
        </w:rPr>
        <w:t>электронно</w:t>
      </w:r>
      <w:proofErr w:type="spellEnd"/>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библиотечная система.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URL: https://e. </w:t>
      </w:r>
      <w:proofErr w:type="spellStart"/>
      <w:r w:rsidRPr="005F1217">
        <w:rPr>
          <w:rFonts w:ascii="Times New Roman" w:hAnsi="Times New Roman"/>
          <w:color w:val="auto"/>
          <w:sz w:val="24"/>
          <w:szCs w:val="24"/>
        </w:rPr>
        <w:t>lanbook</w:t>
      </w:r>
      <w:proofErr w:type="spellEnd"/>
      <w:r w:rsidRPr="005F1217">
        <w:rPr>
          <w:rFonts w:ascii="Times New Roman" w:hAnsi="Times New Roman"/>
          <w:color w:val="auto"/>
          <w:sz w:val="24"/>
          <w:szCs w:val="24"/>
        </w:rPr>
        <w:t xml:space="preserve">. </w:t>
      </w:r>
      <w:proofErr w:type="spellStart"/>
      <w:r w:rsidRPr="005F1217">
        <w:rPr>
          <w:rFonts w:ascii="Times New Roman" w:hAnsi="Times New Roman"/>
          <w:color w:val="auto"/>
          <w:sz w:val="24"/>
          <w:szCs w:val="24"/>
        </w:rPr>
        <w:t>com</w:t>
      </w:r>
      <w:proofErr w:type="spellEnd"/>
      <w:r w:rsidRPr="005F1217">
        <w:rPr>
          <w:rFonts w:ascii="Times New Roman" w:hAnsi="Times New Roman"/>
          <w:color w:val="auto"/>
          <w:sz w:val="24"/>
          <w:szCs w:val="24"/>
        </w:rPr>
        <w:t>/</w:t>
      </w:r>
      <w:proofErr w:type="spellStart"/>
      <w:r w:rsidRPr="005F1217">
        <w:rPr>
          <w:rFonts w:ascii="Times New Roman" w:hAnsi="Times New Roman"/>
          <w:color w:val="auto"/>
          <w:sz w:val="24"/>
          <w:szCs w:val="24"/>
        </w:rPr>
        <w:t>book</w:t>
      </w:r>
      <w:proofErr w:type="spellEnd"/>
      <w:r w:rsidRPr="005F1217">
        <w:rPr>
          <w:rFonts w:ascii="Times New Roman" w:hAnsi="Times New Roman"/>
          <w:color w:val="auto"/>
          <w:sz w:val="24"/>
          <w:szCs w:val="24"/>
        </w:rPr>
        <w:t>/386438</w:t>
      </w:r>
      <w:r w:rsidR="007237C9" w:rsidRPr="005F1217">
        <w:rPr>
          <w:rFonts w:ascii="Times New Roman" w:hAnsi="Times New Roman"/>
          <w:color w:val="auto"/>
          <w:sz w:val="24"/>
          <w:szCs w:val="24"/>
        </w:rPr>
        <w:t>.</w:t>
      </w:r>
    </w:p>
    <w:p w14:paraId="49F84869" w14:textId="77777777" w:rsidR="00892FA5" w:rsidRPr="005F1217" w:rsidRDefault="00892FA5" w:rsidP="00892FA5">
      <w:pPr>
        <w:pStyle w:val="affffff2"/>
        <w:ind w:left="709"/>
        <w:jc w:val="both"/>
        <w:rPr>
          <w:rFonts w:ascii="Times New Roman" w:hAnsi="Times New Roman"/>
          <w:color w:val="auto"/>
          <w:sz w:val="24"/>
          <w:szCs w:val="24"/>
        </w:rPr>
      </w:pPr>
    </w:p>
    <w:p w14:paraId="3141C7E8" w14:textId="77777777" w:rsidR="00892FA5" w:rsidRPr="005F1217" w:rsidRDefault="00892FA5" w:rsidP="00892FA5">
      <w:pPr>
        <w:widowControl w:val="0"/>
        <w:autoSpaceDE w:val="0"/>
        <w:autoSpaceDN w:val="0"/>
        <w:jc w:val="both"/>
        <w:rPr>
          <w:rFonts w:ascii="Times New Roman" w:hAnsi="Times New Roman"/>
          <w:sz w:val="24"/>
          <w:szCs w:val="24"/>
          <w:shd w:val="clear" w:color="auto" w:fill="FFFFFF"/>
          <w:lang w:eastAsia="en-US"/>
        </w:rPr>
      </w:pPr>
    </w:p>
    <w:p w14:paraId="439ECEBF" w14:textId="77777777" w:rsidR="00892FA5" w:rsidRPr="005F1217" w:rsidRDefault="00892FA5" w:rsidP="0054295A">
      <w:pPr>
        <w:widowControl w:val="0"/>
        <w:tabs>
          <w:tab w:val="left" w:pos="567"/>
        </w:tabs>
        <w:autoSpaceDE w:val="0"/>
        <w:autoSpaceDN w:val="0"/>
        <w:ind w:firstLine="709"/>
        <w:jc w:val="both"/>
        <w:rPr>
          <w:rFonts w:ascii="Times New Roman" w:hAnsi="Times New Roman"/>
          <w:bCs/>
          <w:sz w:val="24"/>
          <w:szCs w:val="24"/>
          <w:lang w:eastAsia="en-US"/>
        </w:rPr>
      </w:pPr>
      <w:r w:rsidRPr="005F1217">
        <w:rPr>
          <w:rFonts w:ascii="Times New Roman" w:hAnsi="Times New Roman"/>
          <w:b/>
          <w:bCs/>
          <w:sz w:val="24"/>
          <w:szCs w:val="24"/>
          <w:lang w:eastAsia="en-US"/>
        </w:rPr>
        <w:t>3.2.3. Дополнительные источники</w:t>
      </w:r>
    </w:p>
    <w:p w14:paraId="75D1DFFB" w14:textId="77777777" w:rsidR="007237C9" w:rsidRDefault="007237C9" w:rsidP="007237C9">
      <w:pPr>
        <w:rPr>
          <w:rFonts w:ascii="Times New Roman" w:hAnsi="Times New Roman"/>
          <w:color w:val="auto"/>
          <w:sz w:val="24"/>
          <w:szCs w:val="24"/>
        </w:rPr>
      </w:pPr>
    </w:p>
    <w:p w14:paraId="7C00E638" w14:textId="77777777" w:rsidR="0015240C" w:rsidRDefault="0015240C" w:rsidP="007237C9">
      <w:pPr>
        <w:rPr>
          <w:rFonts w:ascii="Times New Roman" w:hAnsi="Times New Roman"/>
          <w:color w:val="auto"/>
          <w:sz w:val="24"/>
          <w:szCs w:val="24"/>
        </w:rPr>
      </w:pPr>
    </w:p>
    <w:p w14:paraId="3E2DC306" w14:textId="77777777" w:rsidR="0015240C" w:rsidRDefault="0015240C" w:rsidP="007237C9">
      <w:pPr>
        <w:rPr>
          <w:rFonts w:ascii="Times New Roman" w:hAnsi="Times New Roman"/>
          <w:color w:val="auto"/>
          <w:sz w:val="24"/>
          <w:szCs w:val="24"/>
        </w:rPr>
      </w:pPr>
    </w:p>
    <w:p w14:paraId="0E77AEC3" w14:textId="77777777" w:rsidR="0015240C" w:rsidRDefault="0015240C" w:rsidP="007237C9">
      <w:pPr>
        <w:rPr>
          <w:rFonts w:ascii="Times New Roman" w:hAnsi="Times New Roman"/>
          <w:color w:val="auto"/>
          <w:sz w:val="24"/>
          <w:szCs w:val="24"/>
        </w:rPr>
      </w:pPr>
    </w:p>
    <w:p w14:paraId="3E69F0D6" w14:textId="77777777" w:rsidR="0015240C" w:rsidRDefault="0015240C" w:rsidP="007237C9">
      <w:pPr>
        <w:rPr>
          <w:rFonts w:ascii="Times New Roman" w:hAnsi="Times New Roman"/>
          <w:color w:val="auto"/>
          <w:sz w:val="24"/>
          <w:szCs w:val="24"/>
        </w:rPr>
      </w:pPr>
    </w:p>
    <w:p w14:paraId="6BD97EA1" w14:textId="77777777" w:rsidR="0015240C" w:rsidRDefault="0015240C" w:rsidP="007237C9">
      <w:pPr>
        <w:rPr>
          <w:rFonts w:ascii="Times New Roman" w:hAnsi="Times New Roman"/>
          <w:color w:val="auto"/>
          <w:sz w:val="24"/>
          <w:szCs w:val="24"/>
        </w:rPr>
      </w:pPr>
    </w:p>
    <w:p w14:paraId="374E69B7" w14:textId="77777777" w:rsidR="0015240C" w:rsidRDefault="0015240C" w:rsidP="007237C9">
      <w:pPr>
        <w:rPr>
          <w:rFonts w:ascii="Times New Roman" w:hAnsi="Times New Roman"/>
          <w:color w:val="auto"/>
          <w:sz w:val="24"/>
          <w:szCs w:val="24"/>
        </w:rPr>
      </w:pPr>
    </w:p>
    <w:p w14:paraId="18D82A1D" w14:textId="77777777" w:rsidR="0015240C" w:rsidRDefault="0015240C" w:rsidP="007237C9">
      <w:pPr>
        <w:rPr>
          <w:rFonts w:ascii="Times New Roman" w:hAnsi="Times New Roman"/>
          <w:color w:val="auto"/>
          <w:sz w:val="24"/>
          <w:szCs w:val="24"/>
        </w:rPr>
      </w:pPr>
    </w:p>
    <w:p w14:paraId="66AD7BAA" w14:textId="77777777" w:rsidR="0015240C" w:rsidRDefault="0015240C" w:rsidP="007237C9">
      <w:pPr>
        <w:rPr>
          <w:rFonts w:ascii="Times New Roman" w:hAnsi="Times New Roman"/>
          <w:color w:val="auto"/>
          <w:sz w:val="24"/>
          <w:szCs w:val="24"/>
        </w:rPr>
      </w:pPr>
    </w:p>
    <w:p w14:paraId="23A7E83E" w14:textId="77777777" w:rsidR="0015240C" w:rsidRDefault="0015240C" w:rsidP="007237C9">
      <w:pPr>
        <w:rPr>
          <w:rFonts w:ascii="Times New Roman" w:hAnsi="Times New Roman"/>
          <w:color w:val="auto"/>
          <w:sz w:val="24"/>
          <w:szCs w:val="24"/>
        </w:rPr>
      </w:pPr>
    </w:p>
    <w:p w14:paraId="44708D70" w14:textId="77777777" w:rsidR="0015240C" w:rsidRDefault="0015240C" w:rsidP="007237C9">
      <w:pPr>
        <w:rPr>
          <w:rFonts w:ascii="Times New Roman" w:hAnsi="Times New Roman"/>
          <w:color w:val="auto"/>
          <w:sz w:val="24"/>
          <w:szCs w:val="24"/>
        </w:rPr>
      </w:pPr>
    </w:p>
    <w:p w14:paraId="6182A60F" w14:textId="77777777" w:rsidR="0015240C" w:rsidRDefault="0015240C" w:rsidP="007237C9">
      <w:pPr>
        <w:rPr>
          <w:rFonts w:ascii="Times New Roman" w:hAnsi="Times New Roman"/>
          <w:color w:val="auto"/>
          <w:sz w:val="24"/>
          <w:szCs w:val="24"/>
        </w:rPr>
      </w:pPr>
    </w:p>
    <w:p w14:paraId="0EC4ED05" w14:textId="77777777" w:rsidR="0015240C" w:rsidRDefault="0015240C" w:rsidP="007237C9">
      <w:pPr>
        <w:rPr>
          <w:rFonts w:ascii="Times New Roman" w:hAnsi="Times New Roman"/>
          <w:color w:val="auto"/>
          <w:sz w:val="24"/>
          <w:szCs w:val="24"/>
        </w:rPr>
      </w:pPr>
    </w:p>
    <w:p w14:paraId="3C816C78" w14:textId="77777777" w:rsidR="0015240C" w:rsidRDefault="0015240C" w:rsidP="007237C9">
      <w:pPr>
        <w:rPr>
          <w:rFonts w:ascii="Times New Roman" w:hAnsi="Times New Roman"/>
          <w:color w:val="auto"/>
          <w:sz w:val="24"/>
          <w:szCs w:val="24"/>
        </w:rPr>
      </w:pPr>
    </w:p>
    <w:p w14:paraId="2CE0CEA2" w14:textId="77777777" w:rsidR="0015240C" w:rsidRDefault="0015240C" w:rsidP="007237C9">
      <w:pPr>
        <w:rPr>
          <w:rFonts w:ascii="Times New Roman" w:hAnsi="Times New Roman"/>
          <w:color w:val="auto"/>
          <w:sz w:val="24"/>
          <w:szCs w:val="24"/>
        </w:rPr>
      </w:pPr>
    </w:p>
    <w:p w14:paraId="5F74C78F" w14:textId="77777777" w:rsidR="0015240C" w:rsidRPr="005F1217" w:rsidRDefault="0015240C" w:rsidP="007237C9">
      <w:pPr>
        <w:rPr>
          <w:rFonts w:ascii="Times New Roman" w:hAnsi="Times New Roman"/>
          <w:color w:val="auto"/>
          <w:sz w:val="24"/>
          <w:szCs w:val="24"/>
        </w:rPr>
      </w:pPr>
    </w:p>
    <w:p w14:paraId="564A1882" w14:textId="396CCBCD" w:rsidR="00136AC2" w:rsidRPr="005F1217" w:rsidRDefault="00A04F11" w:rsidP="00923472">
      <w:pPr>
        <w:pStyle w:val="13"/>
        <w:rPr>
          <w:rFonts w:ascii="Times New Roman" w:hAnsi="Times New Roman"/>
          <w:b w:val="0"/>
          <w:color w:val="auto"/>
          <w:szCs w:val="24"/>
        </w:rPr>
      </w:pPr>
      <w:r w:rsidRPr="005F1217">
        <w:rPr>
          <w:rFonts w:ascii="Times New Roman" w:hAnsi="Times New Roman"/>
          <w:color w:val="auto"/>
          <w:szCs w:val="24"/>
        </w:rPr>
        <w:lastRenderedPageBreak/>
        <w:t xml:space="preserve">4. Контроль и оценка результатов </w:t>
      </w:r>
      <w:r w:rsidRPr="005F1217">
        <w:rPr>
          <w:rFonts w:ascii="Times New Roman" w:hAnsi="Times New Roman"/>
          <w:color w:val="auto"/>
          <w:szCs w:val="24"/>
        </w:rPr>
        <w:br/>
        <w:t>освоения ДИСЦИПЛИНЫ</w:t>
      </w:r>
      <w:bookmarkEnd w:id="62"/>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117"/>
      </w:tblGrid>
      <w:tr w:rsidR="00CE5583" w:rsidRPr="005F1217" w14:paraId="6E2035E3" w14:textId="77777777" w:rsidTr="00CD4832">
        <w:trPr>
          <w:trHeight w:val="20"/>
        </w:trPr>
        <w:tc>
          <w:tcPr>
            <w:tcW w:w="2972" w:type="dxa"/>
            <w:tcBorders>
              <w:top w:val="single" w:sz="4" w:space="0" w:color="000000"/>
              <w:left w:val="single" w:sz="4" w:space="0" w:color="000000"/>
              <w:bottom w:val="single" w:sz="4" w:space="0" w:color="000000"/>
              <w:right w:val="single" w:sz="4" w:space="0" w:color="000000"/>
            </w:tcBorders>
            <w:vAlign w:val="center"/>
          </w:tcPr>
          <w:p w14:paraId="739B251D" w14:textId="77777777" w:rsidR="00136AC2" w:rsidRPr="005F1217" w:rsidRDefault="00A04F11">
            <w:pPr>
              <w:spacing w:line="276" w:lineRule="auto"/>
              <w:contextualSpacing/>
              <w:jc w:val="center"/>
              <w:rPr>
                <w:rFonts w:ascii="Times New Roman" w:hAnsi="Times New Roman"/>
                <w:b/>
                <w:color w:val="auto"/>
                <w:sz w:val="24"/>
                <w:szCs w:val="24"/>
              </w:rPr>
            </w:pPr>
            <w:r w:rsidRPr="005F1217">
              <w:rPr>
                <w:rFonts w:ascii="Times New Roman" w:hAnsi="Times New Roman"/>
                <w:b/>
                <w:color w:val="auto"/>
                <w:sz w:val="24"/>
                <w:szCs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21EBCD56" w14:textId="77777777" w:rsidR="00136AC2" w:rsidRPr="005F1217" w:rsidRDefault="00A04F11">
            <w:pPr>
              <w:spacing w:line="276" w:lineRule="auto"/>
              <w:contextualSpacing/>
              <w:jc w:val="center"/>
              <w:rPr>
                <w:rFonts w:ascii="Times New Roman" w:hAnsi="Times New Roman"/>
                <w:b/>
                <w:color w:val="auto"/>
                <w:sz w:val="24"/>
                <w:szCs w:val="24"/>
              </w:rPr>
            </w:pPr>
            <w:r w:rsidRPr="005F1217">
              <w:rPr>
                <w:rFonts w:ascii="Times New Roman" w:hAnsi="Times New Roman"/>
                <w:b/>
                <w:color w:val="auto"/>
                <w:sz w:val="24"/>
                <w:szCs w:val="24"/>
              </w:rPr>
              <w:t>Показатели освоенности компетенций</w:t>
            </w:r>
          </w:p>
        </w:tc>
        <w:tc>
          <w:tcPr>
            <w:tcW w:w="3117" w:type="dxa"/>
            <w:tcBorders>
              <w:top w:val="single" w:sz="4" w:space="0" w:color="000000"/>
              <w:left w:val="single" w:sz="4" w:space="0" w:color="000000"/>
              <w:bottom w:val="single" w:sz="4" w:space="0" w:color="000000"/>
              <w:right w:val="single" w:sz="4" w:space="0" w:color="000000"/>
            </w:tcBorders>
            <w:vAlign w:val="center"/>
          </w:tcPr>
          <w:p w14:paraId="6E312332" w14:textId="77777777" w:rsidR="00136AC2" w:rsidRPr="005F1217" w:rsidRDefault="00A04F11">
            <w:pPr>
              <w:spacing w:line="276" w:lineRule="auto"/>
              <w:contextualSpacing/>
              <w:jc w:val="center"/>
              <w:rPr>
                <w:rFonts w:ascii="Times New Roman" w:hAnsi="Times New Roman"/>
                <w:b/>
                <w:color w:val="auto"/>
                <w:sz w:val="24"/>
                <w:szCs w:val="24"/>
              </w:rPr>
            </w:pPr>
            <w:r w:rsidRPr="005F1217">
              <w:rPr>
                <w:rFonts w:ascii="Times New Roman" w:hAnsi="Times New Roman"/>
                <w:b/>
                <w:color w:val="auto"/>
                <w:sz w:val="24"/>
                <w:szCs w:val="24"/>
              </w:rPr>
              <w:t>Методы оценки</w:t>
            </w:r>
          </w:p>
        </w:tc>
      </w:tr>
      <w:tr w:rsidR="00521F01" w:rsidRPr="005F1217" w14:paraId="4474230D" w14:textId="77777777" w:rsidTr="00CD4832">
        <w:trPr>
          <w:trHeight w:val="20"/>
        </w:trPr>
        <w:tc>
          <w:tcPr>
            <w:tcW w:w="2972" w:type="dxa"/>
          </w:tcPr>
          <w:p w14:paraId="26F4BE65" w14:textId="78D22059" w:rsidR="00521F01" w:rsidRPr="005F1217" w:rsidRDefault="00474DFA" w:rsidP="00521F01">
            <w:pPr>
              <w:pStyle w:val="35"/>
              <w:ind w:left="0"/>
              <w:rPr>
                <w:color w:val="auto"/>
                <w:sz w:val="24"/>
                <w:szCs w:val="24"/>
              </w:rPr>
            </w:pPr>
            <w:r w:rsidRPr="005F1217">
              <w:rPr>
                <w:color w:val="auto"/>
                <w:sz w:val="24"/>
                <w:szCs w:val="24"/>
              </w:rPr>
              <w:t>З</w:t>
            </w:r>
            <w:r w:rsidR="00521F01" w:rsidRPr="005F1217">
              <w:rPr>
                <w:color w:val="auto"/>
                <w:sz w:val="24"/>
                <w:szCs w:val="24"/>
              </w:rPr>
              <w:t>нает:</w:t>
            </w:r>
          </w:p>
          <w:p w14:paraId="163901C9" w14:textId="77777777" w:rsidR="00521F01" w:rsidRPr="005F1217" w:rsidRDefault="00521F01" w:rsidP="00474DFA">
            <w:pPr>
              <w:pStyle w:val="35"/>
              <w:widowControl w:val="0"/>
              <w:tabs>
                <w:tab w:val="left" w:pos="255"/>
              </w:tabs>
              <w:autoSpaceDE w:val="0"/>
              <w:autoSpaceDN w:val="0"/>
              <w:ind w:left="0"/>
              <w:rPr>
                <w:color w:val="auto"/>
                <w:sz w:val="24"/>
                <w:szCs w:val="24"/>
              </w:rPr>
            </w:pPr>
            <w:r w:rsidRPr="005F1217">
              <w:rPr>
                <w:color w:val="auto"/>
                <w:sz w:val="24"/>
                <w:szCs w:val="24"/>
              </w:rPr>
              <w:t>методы расчета и измерения основных параметров электрических, магнитных и электронных цепей;</w:t>
            </w:r>
          </w:p>
          <w:p w14:paraId="24062E60" w14:textId="77777777" w:rsidR="00521F01" w:rsidRPr="005F1217" w:rsidRDefault="00521F01" w:rsidP="00474DFA">
            <w:pPr>
              <w:pStyle w:val="35"/>
              <w:widowControl w:val="0"/>
              <w:tabs>
                <w:tab w:val="left" w:pos="255"/>
              </w:tabs>
              <w:autoSpaceDE w:val="0"/>
              <w:autoSpaceDN w:val="0"/>
              <w:ind w:left="0"/>
              <w:rPr>
                <w:color w:val="auto"/>
                <w:sz w:val="24"/>
                <w:szCs w:val="24"/>
              </w:rPr>
            </w:pPr>
            <w:r w:rsidRPr="005F1217">
              <w:rPr>
                <w:color w:val="auto"/>
                <w:sz w:val="24"/>
                <w:szCs w:val="24"/>
              </w:rPr>
              <w:t>компоненты автомобильных электронных устройств;</w:t>
            </w:r>
          </w:p>
          <w:p w14:paraId="1C2DCEC0" w14:textId="77777777" w:rsidR="00521F01" w:rsidRPr="005F1217" w:rsidRDefault="00521F01" w:rsidP="00474DFA">
            <w:pPr>
              <w:pStyle w:val="35"/>
              <w:widowControl w:val="0"/>
              <w:tabs>
                <w:tab w:val="left" w:pos="255"/>
              </w:tabs>
              <w:autoSpaceDE w:val="0"/>
              <w:autoSpaceDN w:val="0"/>
              <w:ind w:left="0"/>
              <w:rPr>
                <w:color w:val="auto"/>
                <w:sz w:val="24"/>
                <w:szCs w:val="24"/>
              </w:rPr>
            </w:pPr>
            <w:r w:rsidRPr="005F1217">
              <w:rPr>
                <w:color w:val="auto"/>
                <w:sz w:val="24"/>
                <w:szCs w:val="24"/>
              </w:rPr>
              <w:t>методы электрических измерений;</w:t>
            </w:r>
          </w:p>
          <w:p w14:paraId="507F1ACA" w14:textId="2461663B" w:rsidR="00521F01" w:rsidRPr="005F1217" w:rsidRDefault="00521F01" w:rsidP="00521F01">
            <w:pPr>
              <w:spacing w:line="276" w:lineRule="auto"/>
              <w:contextualSpacing/>
              <w:rPr>
                <w:rFonts w:ascii="Times New Roman" w:hAnsi="Times New Roman"/>
                <w:color w:val="auto"/>
                <w:sz w:val="24"/>
                <w:szCs w:val="24"/>
              </w:rPr>
            </w:pPr>
            <w:r w:rsidRPr="005F1217">
              <w:rPr>
                <w:rFonts w:ascii="Times New Roman" w:hAnsi="Times New Roman"/>
                <w:color w:val="auto"/>
                <w:sz w:val="24"/>
                <w:szCs w:val="24"/>
              </w:rPr>
              <w:t>устройства и принципы действия электрических машин</w:t>
            </w:r>
          </w:p>
        </w:tc>
        <w:tc>
          <w:tcPr>
            <w:tcW w:w="3545" w:type="dxa"/>
          </w:tcPr>
          <w:p w14:paraId="479BAE0A" w14:textId="2D6F47FC" w:rsidR="00521F01" w:rsidRPr="005F1217" w:rsidRDefault="00521F01" w:rsidP="00521F01">
            <w:pPr>
              <w:pStyle w:val="35"/>
              <w:ind w:left="0"/>
              <w:rPr>
                <w:color w:val="auto"/>
                <w:sz w:val="24"/>
                <w:szCs w:val="24"/>
              </w:rPr>
            </w:pPr>
            <w:r w:rsidRPr="005F1217">
              <w:rPr>
                <w:color w:val="auto"/>
                <w:sz w:val="24"/>
                <w:szCs w:val="24"/>
              </w:rPr>
              <w:t>Демонстрирует знания основных методов расчета и измерения параметров электрических, магнитных и электронных цепей;</w:t>
            </w:r>
          </w:p>
          <w:p w14:paraId="3A708FD9" w14:textId="77777777" w:rsidR="00521F01" w:rsidRPr="005F1217" w:rsidRDefault="00521F01" w:rsidP="00521F01">
            <w:pPr>
              <w:pStyle w:val="35"/>
              <w:widowControl w:val="0"/>
              <w:numPr>
                <w:ilvl w:val="0"/>
                <w:numId w:val="31"/>
              </w:numPr>
              <w:tabs>
                <w:tab w:val="left" w:pos="255"/>
              </w:tabs>
              <w:autoSpaceDE w:val="0"/>
              <w:autoSpaceDN w:val="0"/>
              <w:ind w:left="0" w:firstLine="0"/>
              <w:rPr>
                <w:color w:val="auto"/>
                <w:sz w:val="24"/>
                <w:szCs w:val="24"/>
              </w:rPr>
            </w:pPr>
            <w:r w:rsidRPr="005F1217">
              <w:rPr>
                <w:color w:val="auto"/>
                <w:sz w:val="24"/>
                <w:szCs w:val="24"/>
              </w:rPr>
              <w:t>номенклатуру компонентов автомобильных электронных устройств;</w:t>
            </w:r>
          </w:p>
          <w:p w14:paraId="0B4B45FC" w14:textId="77777777" w:rsidR="00521F01" w:rsidRPr="005F1217" w:rsidRDefault="00521F01" w:rsidP="00521F01">
            <w:pPr>
              <w:pStyle w:val="35"/>
              <w:widowControl w:val="0"/>
              <w:numPr>
                <w:ilvl w:val="0"/>
                <w:numId w:val="31"/>
              </w:numPr>
              <w:tabs>
                <w:tab w:val="left" w:pos="255"/>
              </w:tabs>
              <w:autoSpaceDE w:val="0"/>
              <w:autoSpaceDN w:val="0"/>
              <w:ind w:left="0" w:firstLine="0"/>
              <w:rPr>
                <w:color w:val="auto"/>
                <w:sz w:val="24"/>
                <w:szCs w:val="24"/>
              </w:rPr>
            </w:pPr>
            <w:r w:rsidRPr="005F1217">
              <w:rPr>
                <w:color w:val="auto"/>
                <w:sz w:val="24"/>
                <w:szCs w:val="24"/>
              </w:rPr>
              <w:t>методов электрических измерений;</w:t>
            </w:r>
          </w:p>
          <w:p w14:paraId="61C89954" w14:textId="77777777" w:rsidR="00521F01" w:rsidRPr="005F1217" w:rsidRDefault="00521F01" w:rsidP="00521F01">
            <w:pPr>
              <w:pStyle w:val="35"/>
              <w:widowControl w:val="0"/>
              <w:numPr>
                <w:ilvl w:val="0"/>
                <w:numId w:val="31"/>
              </w:numPr>
              <w:tabs>
                <w:tab w:val="left" w:pos="255"/>
              </w:tabs>
              <w:autoSpaceDE w:val="0"/>
              <w:autoSpaceDN w:val="0"/>
              <w:ind w:left="0" w:firstLine="0"/>
              <w:rPr>
                <w:color w:val="auto"/>
                <w:sz w:val="24"/>
                <w:szCs w:val="24"/>
              </w:rPr>
            </w:pPr>
            <w:r w:rsidRPr="005F1217">
              <w:rPr>
                <w:color w:val="auto"/>
                <w:sz w:val="24"/>
                <w:szCs w:val="24"/>
              </w:rPr>
              <w:t>устройства и принципов действия электрических</w:t>
            </w:r>
          </w:p>
          <w:p w14:paraId="5184DBCD" w14:textId="67AF21FA" w:rsidR="00521F01" w:rsidRPr="005F1217" w:rsidRDefault="00521F01" w:rsidP="00521F01">
            <w:pPr>
              <w:spacing w:line="23" w:lineRule="atLeast"/>
              <w:jc w:val="both"/>
              <w:rPr>
                <w:rFonts w:ascii="Times New Roman" w:hAnsi="Times New Roman"/>
                <w:color w:val="auto"/>
                <w:sz w:val="24"/>
                <w:szCs w:val="24"/>
              </w:rPr>
            </w:pPr>
            <w:r w:rsidRPr="005F1217">
              <w:rPr>
                <w:rFonts w:ascii="Times New Roman" w:hAnsi="Times New Roman"/>
                <w:color w:val="auto"/>
                <w:sz w:val="24"/>
                <w:szCs w:val="24"/>
              </w:rPr>
              <w:t>машин</w:t>
            </w:r>
          </w:p>
        </w:tc>
        <w:tc>
          <w:tcPr>
            <w:tcW w:w="3117" w:type="dxa"/>
            <w:vMerge w:val="restart"/>
            <w:tcBorders>
              <w:top w:val="single" w:sz="4" w:space="0" w:color="000000"/>
              <w:left w:val="single" w:sz="4" w:space="0" w:color="000000"/>
              <w:bottom w:val="single" w:sz="4" w:space="0" w:color="000000"/>
              <w:right w:val="single" w:sz="4" w:space="0" w:color="000000"/>
            </w:tcBorders>
          </w:tcPr>
          <w:p w14:paraId="70F11625" w14:textId="77777777" w:rsidR="00521F01" w:rsidRPr="005F1217" w:rsidRDefault="00521F01" w:rsidP="00521F01">
            <w:pPr>
              <w:spacing w:line="276" w:lineRule="auto"/>
              <w:contextualSpacing/>
              <w:rPr>
                <w:rFonts w:ascii="Times New Roman" w:hAnsi="Times New Roman"/>
                <w:color w:val="auto"/>
                <w:sz w:val="24"/>
                <w:szCs w:val="24"/>
              </w:rPr>
            </w:pPr>
            <w:r w:rsidRPr="005F1217">
              <w:rPr>
                <w:rFonts w:ascii="Times New Roman" w:hAnsi="Times New Roman"/>
                <w:color w:val="auto"/>
                <w:sz w:val="24"/>
                <w:szCs w:val="24"/>
              </w:rPr>
              <w:t>Экспертное наблюдение выполнения практических работ и видов работ по практике</w:t>
            </w:r>
          </w:p>
          <w:p w14:paraId="6BEB7F00" w14:textId="77777777" w:rsidR="00521F01" w:rsidRPr="005F1217" w:rsidRDefault="00521F01" w:rsidP="00521F01">
            <w:pPr>
              <w:spacing w:line="276" w:lineRule="auto"/>
              <w:contextualSpacing/>
              <w:rPr>
                <w:rFonts w:ascii="Times New Roman" w:hAnsi="Times New Roman"/>
                <w:color w:val="auto"/>
                <w:sz w:val="24"/>
                <w:szCs w:val="24"/>
              </w:rPr>
            </w:pPr>
            <w:r w:rsidRPr="005F1217">
              <w:rPr>
                <w:rFonts w:ascii="Times New Roman" w:hAnsi="Times New Roman"/>
                <w:color w:val="auto"/>
                <w:sz w:val="24"/>
                <w:szCs w:val="24"/>
              </w:rPr>
              <w:t>Диагностика (тестирование, контрольные работы)</w:t>
            </w:r>
          </w:p>
        </w:tc>
      </w:tr>
      <w:tr w:rsidR="00521F01" w:rsidRPr="005F1217" w14:paraId="1C32A975" w14:textId="77777777" w:rsidTr="00CD4832">
        <w:trPr>
          <w:trHeight w:val="20"/>
        </w:trPr>
        <w:tc>
          <w:tcPr>
            <w:tcW w:w="2972" w:type="dxa"/>
          </w:tcPr>
          <w:p w14:paraId="44B75454" w14:textId="37EFBB86" w:rsidR="00521F01" w:rsidRPr="005F1217" w:rsidRDefault="00474DFA" w:rsidP="00521F01">
            <w:pPr>
              <w:pStyle w:val="35"/>
              <w:ind w:left="0"/>
              <w:rPr>
                <w:color w:val="auto"/>
                <w:sz w:val="24"/>
                <w:szCs w:val="24"/>
              </w:rPr>
            </w:pPr>
            <w:r w:rsidRPr="005F1217">
              <w:rPr>
                <w:color w:val="auto"/>
                <w:sz w:val="24"/>
                <w:szCs w:val="24"/>
              </w:rPr>
              <w:t>У</w:t>
            </w:r>
            <w:r w:rsidR="00521F01" w:rsidRPr="005F1217">
              <w:rPr>
                <w:color w:val="auto"/>
                <w:sz w:val="24"/>
                <w:szCs w:val="24"/>
              </w:rPr>
              <w:t>меет:</w:t>
            </w:r>
          </w:p>
          <w:p w14:paraId="482AF28E" w14:textId="77777777" w:rsidR="00521F01" w:rsidRPr="005F1217" w:rsidRDefault="00521F01" w:rsidP="00474DFA">
            <w:pPr>
              <w:pStyle w:val="35"/>
              <w:widowControl w:val="0"/>
              <w:tabs>
                <w:tab w:val="left" w:pos="255"/>
              </w:tabs>
              <w:autoSpaceDE w:val="0"/>
              <w:autoSpaceDN w:val="0"/>
              <w:ind w:left="0"/>
              <w:rPr>
                <w:color w:val="auto"/>
                <w:sz w:val="24"/>
                <w:szCs w:val="24"/>
              </w:rPr>
            </w:pPr>
            <w:r w:rsidRPr="005F1217">
              <w:rPr>
                <w:color w:val="auto"/>
                <w:sz w:val="24"/>
                <w:szCs w:val="24"/>
              </w:rPr>
              <w:t>пользоваться электроизмерительными приборами;</w:t>
            </w:r>
          </w:p>
          <w:p w14:paraId="32A81BD6" w14:textId="77777777" w:rsidR="00521F01" w:rsidRPr="005F1217" w:rsidRDefault="00521F01" w:rsidP="00474DFA">
            <w:pPr>
              <w:pStyle w:val="35"/>
              <w:widowControl w:val="0"/>
              <w:tabs>
                <w:tab w:val="left" w:pos="255"/>
              </w:tabs>
              <w:autoSpaceDE w:val="0"/>
              <w:autoSpaceDN w:val="0"/>
              <w:ind w:left="0"/>
              <w:rPr>
                <w:color w:val="auto"/>
                <w:sz w:val="24"/>
                <w:szCs w:val="24"/>
              </w:rPr>
            </w:pPr>
            <w:r w:rsidRPr="005F1217">
              <w:rPr>
                <w:color w:val="auto"/>
                <w:sz w:val="24"/>
                <w:szCs w:val="24"/>
              </w:rPr>
              <w:t>производить проверку электронных и электрических эле ментов автомобиля;</w:t>
            </w:r>
          </w:p>
          <w:p w14:paraId="437C551A" w14:textId="7640A9F2" w:rsidR="00521F01" w:rsidRPr="005F1217" w:rsidRDefault="00521F01" w:rsidP="00521F01">
            <w:pPr>
              <w:rPr>
                <w:rFonts w:ascii="Times New Roman" w:hAnsi="Times New Roman"/>
                <w:color w:val="auto"/>
                <w:sz w:val="24"/>
                <w:szCs w:val="24"/>
              </w:rPr>
            </w:pPr>
            <w:r w:rsidRPr="005F1217">
              <w:rPr>
                <w:rFonts w:ascii="Times New Roman" w:hAnsi="Times New Roman"/>
                <w:color w:val="auto"/>
                <w:sz w:val="24"/>
                <w:szCs w:val="24"/>
              </w:rPr>
              <w:t>производить подбор элементов электрических цепей и электронных схем</w:t>
            </w:r>
          </w:p>
        </w:tc>
        <w:tc>
          <w:tcPr>
            <w:tcW w:w="3545" w:type="dxa"/>
            <w:tcBorders>
              <w:bottom w:val="single" w:sz="4" w:space="0" w:color="000000"/>
            </w:tcBorders>
          </w:tcPr>
          <w:p w14:paraId="32D4C762" w14:textId="77777777" w:rsidR="00521F01" w:rsidRPr="005F1217" w:rsidRDefault="00521F01" w:rsidP="00521F01">
            <w:pPr>
              <w:pStyle w:val="35"/>
              <w:ind w:left="0"/>
              <w:rPr>
                <w:color w:val="auto"/>
                <w:sz w:val="24"/>
                <w:szCs w:val="24"/>
              </w:rPr>
            </w:pPr>
            <w:r w:rsidRPr="005F1217">
              <w:rPr>
                <w:color w:val="auto"/>
                <w:sz w:val="24"/>
                <w:szCs w:val="24"/>
              </w:rPr>
              <w:t>Демонстрирует умения:</w:t>
            </w:r>
          </w:p>
          <w:p w14:paraId="29C49483" w14:textId="5F67F953" w:rsidR="00521F01" w:rsidRPr="005F1217" w:rsidRDefault="00521F01" w:rsidP="00521F01">
            <w:pPr>
              <w:pStyle w:val="35"/>
              <w:ind w:left="0"/>
              <w:rPr>
                <w:color w:val="auto"/>
                <w:sz w:val="24"/>
                <w:szCs w:val="24"/>
              </w:rPr>
            </w:pPr>
            <w:r w:rsidRPr="005F1217">
              <w:rPr>
                <w:color w:val="auto"/>
                <w:sz w:val="24"/>
                <w:szCs w:val="24"/>
              </w:rPr>
              <w:t>Производить измерения с целью проверки состояния электронных и электрических элементов автомобиля с применением электроизмерительных приборов;</w:t>
            </w:r>
          </w:p>
          <w:p w14:paraId="44057AEC" w14:textId="75823922" w:rsidR="00521F01" w:rsidRPr="005F1217" w:rsidRDefault="00521F01" w:rsidP="00521F01">
            <w:pPr>
              <w:rPr>
                <w:rFonts w:ascii="Times New Roman" w:hAnsi="Times New Roman"/>
                <w:color w:val="auto"/>
                <w:sz w:val="24"/>
                <w:szCs w:val="24"/>
              </w:rPr>
            </w:pPr>
            <w:r w:rsidRPr="005F1217">
              <w:rPr>
                <w:rFonts w:ascii="Times New Roman" w:hAnsi="Times New Roman"/>
                <w:color w:val="auto"/>
                <w:sz w:val="24"/>
                <w:szCs w:val="24"/>
              </w:rPr>
              <w:t>Осуществлять подбор эле ментов электрических и электронных схем в соответствии с заданными параметрами.</w:t>
            </w:r>
          </w:p>
        </w:tc>
        <w:tc>
          <w:tcPr>
            <w:tcW w:w="3117" w:type="dxa"/>
            <w:vMerge/>
            <w:tcBorders>
              <w:top w:val="single" w:sz="4" w:space="0" w:color="000000"/>
              <w:bottom w:val="single" w:sz="4" w:space="0" w:color="000000"/>
              <w:right w:val="single" w:sz="4" w:space="0" w:color="000000"/>
            </w:tcBorders>
          </w:tcPr>
          <w:p w14:paraId="214982FB" w14:textId="77777777" w:rsidR="00521F01" w:rsidRPr="005F1217" w:rsidRDefault="00521F01" w:rsidP="00521F01">
            <w:pPr>
              <w:rPr>
                <w:rFonts w:ascii="Times New Roman" w:hAnsi="Times New Roman"/>
                <w:color w:val="auto"/>
                <w:sz w:val="24"/>
                <w:szCs w:val="24"/>
              </w:rPr>
            </w:pPr>
          </w:p>
        </w:tc>
      </w:tr>
    </w:tbl>
    <w:p w14:paraId="5E9BB1E9" w14:textId="77777777" w:rsidR="00136AC2" w:rsidRPr="005F1217" w:rsidRDefault="00136AC2">
      <w:pPr>
        <w:jc w:val="center"/>
        <w:rPr>
          <w:rFonts w:ascii="Times New Roman" w:hAnsi="Times New Roman"/>
          <w:b/>
          <w:caps/>
          <w:color w:val="auto"/>
          <w:sz w:val="24"/>
          <w:szCs w:val="24"/>
        </w:rPr>
      </w:pPr>
    </w:p>
    <w:p w14:paraId="160531A1" w14:textId="77777777" w:rsidR="00136AC2" w:rsidRPr="005F1217" w:rsidRDefault="00A04F11">
      <w:pPr>
        <w:rPr>
          <w:rFonts w:ascii="Times New Roman" w:hAnsi="Times New Roman"/>
          <w:b/>
          <w:caps/>
          <w:color w:val="auto"/>
          <w:sz w:val="24"/>
          <w:szCs w:val="24"/>
        </w:rPr>
      </w:pPr>
      <w:r w:rsidRPr="005F1217">
        <w:rPr>
          <w:rFonts w:ascii="Times New Roman" w:hAnsi="Times New Roman"/>
          <w:b/>
          <w:caps/>
          <w:color w:val="auto"/>
          <w:sz w:val="24"/>
          <w:szCs w:val="24"/>
        </w:rPr>
        <w:br w:type="page"/>
      </w:r>
    </w:p>
    <w:p w14:paraId="4F4F3E76" w14:textId="61F9BEF9" w:rsidR="00D931CB" w:rsidRPr="005F1217" w:rsidRDefault="00D931CB" w:rsidP="00D931CB">
      <w:pPr>
        <w:keepNext/>
        <w:spacing w:before="240"/>
        <w:ind w:firstLine="709"/>
        <w:jc w:val="right"/>
        <w:rPr>
          <w:rFonts w:ascii="Times New Roman" w:hAnsi="Times New Roman"/>
          <w:b/>
          <w:sz w:val="24"/>
          <w:szCs w:val="24"/>
        </w:rPr>
      </w:pPr>
      <w:r w:rsidRPr="005F1217">
        <w:rPr>
          <w:rFonts w:ascii="Times New Roman" w:hAnsi="Times New Roman"/>
          <w:b/>
          <w:sz w:val="24"/>
          <w:szCs w:val="24"/>
        </w:rPr>
        <w:lastRenderedPageBreak/>
        <w:t>ПРИЛОЖЕНИЕ 2.</w:t>
      </w:r>
      <w:r w:rsidR="00682CAF">
        <w:rPr>
          <w:rFonts w:ascii="Times New Roman" w:hAnsi="Times New Roman"/>
          <w:b/>
          <w:sz w:val="24"/>
          <w:szCs w:val="24"/>
        </w:rPr>
        <w:t>3</w:t>
      </w:r>
    </w:p>
    <w:p w14:paraId="2E1C20C4" w14:textId="2B818E65" w:rsidR="00D931CB" w:rsidRPr="005F1217" w:rsidRDefault="00D931CB" w:rsidP="00D931CB">
      <w:pPr>
        <w:keepNext/>
        <w:spacing w:before="240"/>
        <w:jc w:val="right"/>
        <w:outlineLvl w:val="0"/>
        <w:rPr>
          <w:rFonts w:ascii="Times New Roman" w:hAnsi="Times New Roman"/>
          <w:b/>
          <w:bCs/>
          <w:kern w:val="32"/>
          <w:sz w:val="24"/>
          <w:szCs w:val="24"/>
          <w:lang w:eastAsia="x-none"/>
        </w:rPr>
      </w:pPr>
      <w:r w:rsidRPr="005F1217">
        <w:rPr>
          <w:rFonts w:ascii="Times New Roman" w:hAnsi="Times New Roman"/>
          <w:b/>
          <w:bCs/>
          <w:kern w:val="32"/>
          <w:sz w:val="24"/>
          <w:szCs w:val="24"/>
          <w:lang w:eastAsia="x-none"/>
        </w:rPr>
        <w:t>к ПОП</w:t>
      </w:r>
      <w:r w:rsidR="0054295A" w:rsidRPr="005F1217">
        <w:rPr>
          <w:rFonts w:ascii="Times New Roman" w:hAnsi="Times New Roman"/>
          <w:b/>
          <w:bCs/>
          <w:kern w:val="32"/>
          <w:sz w:val="24"/>
          <w:szCs w:val="24"/>
          <w:lang w:eastAsia="x-none"/>
        </w:rPr>
        <w:t>–</w:t>
      </w:r>
      <w:r w:rsidRPr="005F1217">
        <w:rPr>
          <w:rFonts w:ascii="Times New Roman" w:hAnsi="Times New Roman"/>
          <w:b/>
          <w:bCs/>
          <w:kern w:val="32"/>
          <w:sz w:val="24"/>
          <w:szCs w:val="24"/>
          <w:lang w:eastAsia="x-none"/>
        </w:rPr>
        <w:t>П по профессии</w:t>
      </w:r>
      <w:r w:rsidRPr="005F1217">
        <w:rPr>
          <w:rFonts w:ascii="Times New Roman" w:hAnsi="Times New Roman"/>
          <w:b/>
          <w:bCs/>
          <w:kern w:val="32"/>
          <w:sz w:val="24"/>
          <w:szCs w:val="24"/>
          <w:lang w:eastAsia="x-none"/>
        </w:rPr>
        <w:br/>
      </w:r>
      <w:r w:rsidRPr="005F1217">
        <w:rPr>
          <w:rFonts w:ascii="Times New Roman" w:eastAsia="Calibri" w:hAnsi="Times New Roman"/>
          <w:b/>
          <w:sz w:val="24"/>
          <w:szCs w:val="24"/>
        </w:rPr>
        <w:t>23.01.17 Мастер по ремонту и обслуживанию автомобилей</w:t>
      </w:r>
    </w:p>
    <w:p w14:paraId="4D89623B" w14:textId="77777777" w:rsidR="00136AC2" w:rsidRPr="005F1217" w:rsidRDefault="00136AC2">
      <w:pPr>
        <w:jc w:val="right"/>
        <w:rPr>
          <w:rFonts w:ascii="Times New Roman" w:hAnsi="Times New Roman"/>
          <w:b/>
          <w:color w:val="auto"/>
          <w:sz w:val="24"/>
          <w:szCs w:val="24"/>
        </w:rPr>
      </w:pPr>
    </w:p>
    <w:p w14:paraId="2A8A53AB" w14:textId="77777777" w:rsidR="00136AC2" w:rsidRPr="005F1217" w:rsidRDefault="00136AC2">
      <w:pPr>
        <w:jc w:val="right"/>
        <w:rPr>
          <w:rFonts w:ascii="Times New Roman" w:hAnsi="Times New Roman"/>
          <w:b/>
          <w:color w:val="auto"/>
          <w:sz w:val="24"/>
          <w:szCs w:val="24"/>
        </w:rPr>
      </w:pPr>
    </w:p>
    <w:p w14:paraId="17B87F9F" w14:textId="77777777" w:rsidR="00136AC2" w:rsidRPr="005F1217" w:rsidRDefault="00136AC2">
      <w:pPr>
        <w:jc w:val="right"/>
        <w:rPr>
          <w:rFonts w:ascii="Times New Roman" w:hAnsi="Times New Roman"/>
          <w:b/>
          <w:color w:val="auto"/>
          <w:sz w:val="24"/>
          <w:szCs w:val="24"/>
        </w:rPr>
      </w:pPr>
    </w:p>
    <w:p w14:paraId="1C04A897" w14:textId="77777777" w:rsidR="00136AC2" w:rsidRPr="005F1217" w:rsidRDefault="00136AC2">
      <w:pPr>
        <w:jc w:val="right"/>
        <w:rPr>
          <w:rFonts w:ascii="Times New Roman" w:hAnsi="Times New Roman"/>
          <w:b/>
          <w:color w:val="auto"/>
          <w:sz w:val="24"/>
          <w:szCs w:val="24"/>
        </w:rPr>
      </w:pPr>
    </w:p>
    <w:p w14:paraId="79C47AAD" w14:textId="77777777" w:rsidR="00136AC2" w:rsidRPr="005F1217" w:rsidRDefault="00136AC2">
      <w:pPr>
        <w:jc w:val="right"/>
        <w:rPr>
          <w:rFonts w:ascii="Times New Roman" w:hAnsi="Times New Roman"/>
          <w:b/>
          <w:color w:val="auto"/>
          <w:sz w:val="24"/>
          <w:szCs w:val="24"/>
        </w:rPr>
      </w:pPr>
    </w:p>
    <w:p w14:paraId="01A3262E" w14:textId="77777777" w:rsidR="00136AC2" w:rsidRPr="005F1217" w:rsidRDefault="00136AC2">
      <w:pPr>
        <w:jc w:val="right"/>
        <w:rPr>
          <w:rFonts w:ascii="Times New Roman" w:hAnsi="Times New Roman"/>
          <w:b/>
          <w:color w:val="auto"/>
          <w:sz w:val="24"/>
          <w:szCs w:val="24"/>
        </w:rPr>
      </w:pPr>
    </w:p>
    <w:p w14:paraId="6AFC5267" w14:textId="77777777" w:rsidR="00136AC2" w:rsidRPr="005F1217" w:rsidRDefault="00136AC2">
      <w:pPr>
        <w:jc w:val="right"/>
        <w:rPr>
          <w:rFonts w:ascii="Times New Roman" w:hAnsi="Times New Roman"/>
          <w:b/>
          <w:color w:val="auto"/>
          <w:sz w:val="24"/>
          <w:szCs w:val="24"/>
        </w:rPr>
      </w:pPr>
    </w:p>
    <w:p w14:paraId="6CF23340" w14:textId="77777777" w:rsidR="00136AC2" w:rsidRPr="005F1217" w:rsidRDefault="00136AC2">
      <w:pPr>
        <w:jc w:val="right"/>
        <w:rPr>
          <w:rFonts w:ascii="Times New Roman" w:hAnsi="Times New Roman"/>
          <w:b/>
          <w:color w:val="auto"/>
          <w:sz w:val="24"/>
          <w:szCs w:val="24"/>
        </w:rPr>
      </w:pPr>
    </w:p>
    <w:p w14:paraId="22A510F8" w14:textId="77777777" w:rsidR="00136AC2" w:rsidRPr="005F1217" w:rsidRDefault="00136AC2">
      <w:pPr>
        <w:jc w:val="right"/>
        <w:rPr>
          <w:rFonts w:ascii="Times New Roman" w:hAnsi="Times New Roman"/>
          <w:b/>
          <w:color w:val="auto"/>
          <w:sz w:val="24"/>
          <w:szCs w:val="24"/>
        </w:rPr>
      </w:pPr>
    </w:p>
    <w:p w14:paraId="3188B12B" w14:textId="77777777" w:rsidR="00136AC2" w:rsidRPr="005F1217" w:rsidRDefault="00136AC2">
      <w:pPr>
        <w:jc w:val="right"/>
        <w:rPr>
          <w:rFonts w:ascii="Times New Roman" w:hAnsi="Times New Roman"/>
          <w:b/>
          <w:color w:val="auto"/>
          <w:sz w:val="24"/>
          <w:szCs w:val="24"/>
        </w:rPr>
      </w:pPr>
    </w:p>
    <w:p w14:paraId="64018580" w14:textId="77777777" w:rsidR="00136AC2" w:rsidRPr="005F1217" w:rsidRDefault="00136AC2">
      <w:pPr>
        <w:jc w:val="right"/>
        <w:rPr>
          <w:rFonts w:ascii="Times New Roman" w:hAnsi="Times New Roman"/>
          <w:b/>
          <w:color w:val="auto"/>
          <w:sz w:val="24"/>
          <w:szCs w:val="24"/>
        </w:rPr>
      </w:pPr>
    </w:p>
    <w:p w14:paraId="296B7943" w14:textId="77777777" w:rsidR="00136AC2" w:rsidRPr="005F1217" w:rsidRDefault="00A04F11">
      <w:pPr>
        <w:jc w:val="center"/>
        <w:rPr>
          <w:rFonts w:ascii="Times New Roman" w:hAnsi="Times New Roman"/>
          <w:b/>
          <w:color w:val="auto"/>
          <w:sz w:val="24"/>
          <w:szCs w:val="24"/>
        </w:rPr>
      </w:pPr>
      <w:r w:rsidRPr="005F1217">
        <w:rPr>
          <w:rFonts w:ascii="Times New Roman" w:hAnsi="Times New Roman"/>
          <w:b/>
          <w:color w:val="auto"/>
          <w:sz w:val="24"/>
          <w:szCs w:val="24"/>
        </w:rPr>
        <w:t>Примерная рабочая программа дисциплины</w:t>
      </w:r>
    </w:p>
    <w:p w14:paraId="1B17B930" w14:textId="020E8113" w:rsidR="00136AC2" w:rsidRPr="005F1217" w:rsidRDefault="00A04F11">
      <w:pPr>
        <w:pStyle w:val="10"/>
        <w:rPr>
          <w:caps/>
          <w:color w:val="auto"/>
          <w:szCs w:val="24"/>
        </w:rPr>
      </w:pPr>
      <w:bookmarkStart w:id="63" w:name="_Toc162900256"/>
      <w:bookmarkStart w:id="64" w:name="_Toc179796722"/>
      <w:r w:rsidRPr="005F1217">
        <w:rPr>
          <w:caps/>
          <w:color w:val="auto"/>
          <w:szCs w:val="24"/>
        </w:rPr>
        <w:t>«ОП.0</w:t>
      </w:r>
      <w:r w:rsidR="00682CAF">
        <w:rPr>
          <w:caps/>
          <w:color w:val="auto"/>
          <w:szCs w:val="24"/>
        </w:rPr>
        <w:t>3</w:t>
      </w:r>
      <w:r w:rsidR="009D2B74" w:rsidRPr="005F1217">
        <w:rPr>
          <w:caps/>
          <w:color w:val="auto"/>
          <w:szCs w:val="24"/>
        </w:rPr>
        <w:t xml:space="preserve"> </w:t>
      </w:r>
      <w:r w:rsidR="00EF420A" w:rsidRPr="005F1217">
        <w:rPr>
          <w:color w:val="auto"/>
          <w:szCs w:val="24"/>
        </w:rPr>
        <w:t>Охрана труда</w:t>
      </w:r>
      <w:r w:rsidRPr="005F1217">
        <w:rPr>
          <w:caps/>
          <w:color w:val="auto"/>
          <w:szCs w:val="24"/>
        </w:rPr>
        <w:t>»</w:t>
      </w:r>
      <w:bookmarkEnd w:id="63"/>
      <w:bookmarkEnd w:id="64"/>
    </w:p>
    <w:p w14:paraId="4D8815E0" w14:textId="77777777" w:rsidR="00136AC2" w:rsidRPr="005F1217" w:rsidRDefault="00A04F11">
      <w:pPr>
        <w:rPr>
          <w:rFonts w:ascii="Times New Roman" w:hAnsi="Times New Roman"/>
          <w:b/>
          <w:caps/>
          <w:color w:val="auto"/>
          <w:sz w:val="24"/>
          <w:szCs w:val="24"/>
        </w:rPr>
      </w:pPr>
      <w:r w:rsidRPr="005F1217">
        <w:rPr>
          <w:rFonts w:ascii="Times New Roman" w:hAnsi="Times New Roman"/>
          <w:color w:val="auto"/>
          <w:sz w:val="24"/>
          <w:szCs w:val="24"/>
        </w:rPr>
        <w:br w:type="page"/>
      </w:r>
    </w:p>
    <w:p w14:paraId="3CFC8E71" w14:textId="77777777" w:rsidR="000F5ABE" w:rsidRPr="005F1217" w:rsidRDefault="000F5ABE" w:rsidP="000F5ABE">
      <w:pPr>
        <w:keepNext/>
        <w:spacing w:after="120"/>
        <w:jc w:val="center"/>
        <w:outlineLvl w:val="0"/>
        <w:rPr>
          <w:rFonts w:ascii="Times New Roman" w:eastAsia="Segoe UI" w:hAnsi="Times New Roman"/>
          <w:b/>
          <w:bCs/>
          <w:caps/>
          <w:color w:val="auto"/>
          <w:kern w:val="32"/>
          <w:sz w:val="24"/>
          <w:szCs w:val="24"/>
          <w:lang w:eastAsia="x-none"/>
        </w:rPr>
      </w:pPr>
      <w:r w:rsidRPr="005F1217">
        <w:rPr>
          <w:rFonts w:ascii="Times New Roman" w:eastAsia="Segoe UI" w:hAnsi="Times New Roman"/>
          <w:b/>
          <w:bCs/>
          <w:caps/>
          <w:color w:val="auto"/>
          <w:kern w:val="32"/>
          <w:sz w:val="24"/>
          <w:szCs w:val="24"/>
          <w:lang w:eastAsia="x-none"/>
        </w:rPr>
        <w:lastRenderedPageBreak/>
        <w:t>СОДЕРЖАНИЕ ПРОГРАММЫ</w:t>
      </w:r>
    </w:p>
    <w:p w14:paraId="3FF15958" w14:textId="77777777" w:rsidR="000F5ABE" w:rsidRPr="005F1217" w:rsidRDefault="000F5ABE" w:rsidP="000F5ABE">
      <w:pPr>
        <w:tabs>
          <w:tab w:val="right" w:leader="dot" w:pos="9639"/>
        </w:tabs>
        <w:spacing w:before="120" w:line="276" w:lineRule="auto"/>
        <w:rPr>
          <w:rFonts w:ascii="Times New Roman" w:hAnsi="Times New Roman"/>
          <w:noProof/>
          <w:color w:val="auto"/>
          <w:sz w:val="24"/>
          <w:szCs w:val="24"/>
        </w:rPr>
      </w:pPr>
      <w:r w:rsidRPr="005F1217">
        <w:rPr>
          <w:rFonts w:ascii="Times New Roman" w:eastAsia="Calibri" w:hAnsi="Times New Roman"/>
          <w:noProof/>
          <w:color w:val="auto"/>
          <w:sz w:val="24"/>
          <w:szCs w:val="24"/>
          <w:lang w:eastAsia="en-US"/>
        </w:rPr>
        <w:fldChar w:fldCharType="begin"/>
      </w:r>
      <w:r w:rsidRPr="005F1217">
        <w:rPr>
          <w:rFonts w:ascii="Times New Roman" w:eastAsia="Calibri" w:hAnsi="Times New Roman"/>
          <w:noProof/>
          <w:color w:val="auto"/>
          <w:sz w:val="24"/>
          <w:szCs w:val="24"/>
          <w:lang w:eastAsia="en-US"/>
        </w:rPr>
        <w:instrText xml:space="preserve"> TOC \h \z \t "Раздел 1;1;Раздел 1.1;2" </w:instrText>
      </w:r>
      <w:r w:rsidRPr="005F1217">
        <w:rPr>
          <w:rFonts w:ascii="Times New Roman" w:eastAsia="Calibri" w:hAnsi="Times New Roman"/>
          <w:noProof/>
          <w:color w:val="auto"/>
          <w:sz w:val="24"/>
          <w:szCs w:val="24"/>
          <w:lang w:eastAsia="en-US"/>
        </w:rPr>
        <w:fldChar w:fldCharType="separate"/>
      </w:r>
      <w:hyperlink w:anchor="_Toc156294875" w:history="1"/>
    </w:p>
    <w:p w14:paraId="28FD6C12" w14:textId="77777777" w:rsidR="000F5ABE" w:rsidRPr="005F1217" w:rsidRDefault="00F23E6B" w:rsidP="000F5ABE">
      <w:pPr>
        <w:tabs>
          <w:tab w:val="right" w:leader="dot" w:pos="9639"/>
        </w:tabs>
        <w:spacing w:before="120" w:line="276" w:lineRule="auto"/>
        <w:rPr>
          <w:rFonts w:ascii="Times New Roman" w:hAnsi="Times New Roman"/>
          <w:noProof/>
          <w:color w:val="auto"/>
          <w:sz w:val="24"/>
          <w:szCs w:val="24"/>
        </w:rPr>
      </w:pPr>
      <w:hyperlink w:anchor="_Toc156294876" w:history="1">
        <w:r w:rsidR="000F5ABE" w:rsidRPr="005F1217">
          <w:rPr>
            <w:rFonts w:ascii="Times New Roman" w:eastAsia="Calibri" w:hAnsi="Times New Roman"/>
            <w:noProof/>
            <w:color w:val="auto"/>
            <w:sz w:val="24"/>
            <w:szCs w:val="24"/>
            <w:lang w:eastAsia="en-US"/>
          </w:rPr>
          <w:t>1. ОБЩАЯ ХАРАКТЕРИСТИКА</w:t>
        </w:r>
        <w:r w:rsidR="000F5ABE" w:rsidRPr="005F1217">
          <w:rPr>
            <w:rFonts w:ascii="Times New Roman" w:eastAsia="Calibri" w:hAnsi="Times New Roman"/>
            <w:noProof/>
            <w:webHidden/>
            <w:color w:val="auto"/>
            <w:sz w:val="24"/>
            <w:szCs w:val="24"/>
            <w:lang w:eastAsia="en-US"/>
          </w:rPr>
          <w:tab/>
        </w:r>
      </w:hyperlink>
    </w:p>
    <w:p w14:paraId="1D27C5FC" w14:textId="77777777" w:rsidR="000F5ABE" w:rsidRPr="005F1217" w:rsidRDefault="00F23E6B" w:rsidP="000F5ABE">
      <w:pPr>
        <w:tabs>
          <w:tab w:val="right" w:leader="dot" w:pos="9639"/>
        </w:tabs>
        <w:spacing w:before="120"/>
        <w:ind w:left="240"/>
        <w:rPr>
          <w:rFonts w:ascii="Times New Roman" w:hAnsi="Times New Roman"/>
          <w:noProof/>
          <w:color w:val="auto"/>
          <w:sz w:val="24"/>
          <w:szCs w:val="24"/>
        </w:rPr>
      </w:pPr>
      <w:hyperlink w:anchor="_Toc156294877" w:history="1">
        <w:r w:rsidR="000F5ABE" w:rsidRPr="005F1217">
          <w:rPr>
            <w:rFonts w:ascii="Times New Roman" w:hAnsi="Times New Roman"/>
            <w:noProof/>
            <w:color w:val="auto"/>
            <w:sz w:val="24"/>
            <w:szCs w:val="24"/>
          </w:rPr>
          <w:t>1.1. Цель и место дисциплины в структуре образовательной программы</w:t>
        </w:r>
        <w:r w:rsidR="000F5ABE" w:rsidRPr="005F1217">
          <w:rPr>
            <w:rFonts w:ascii="Times New Roman" w:hAnsi="Times New Roman"/>
            <w:noProof/>
            <w:webHidden/>
            <w:color w:val="auto"/>
            <w:sz w:val="24"/>
            <w:szCs w:val="24"/>
          </w:rPr>
          <w:tab/>
        </w:r>
      </w:hyperlink>
    </w:p>
    <w:p w14:paraId="19E3070D" w14:textId="77777777" w:rsidR="000F5ABE" w:rsidRPr="005F1217" w:rsidRDefault="00F23E6B" w:rsidP="000F5ABE">
      <w:pPr>
        <w:tabs>
          <w:tab w:val="right" w:leader="dot" w:pos="9639"/>
        </w:tabs>
        <w:spacing w:before="120"/>
        <w:ind w:left="240"/>
        <w:rPr>
          <w:rFonts w:ascii="Times New Roman" w:hAnsi="Times New Roman"/>
          <w:noProof/>
          <w:color w:val="auto"/>
          <w:sz w:val="24"/>
          <w:szCs w:val="24"/>
        </w:rPr>
      </w:pPr>
      <w:hyperlink w:anchor="_Toc156294878" w:history="1">
        <w:r w:rsidR="000F5ABE" w:rsidRPr="005F1217">
          <w:rPr>
            <w:rFonts w:ascii="Times New Roman" w:hAnsi="Times New Roman"/>
            <w:noProof/>
            <w:color w:val="auto"/>
            <w:sz w:val="24"/>
            <w:szCs w:val="24"/>
          </w:rPr>
          <w:t>1.2. Планируемые результаты освоения дисциплины</w:t>
        </w:r>
        <w:r w:rsidR="000F5ABE" w:rsidRPr="005F1217">
          <w:rPr>
            <w:rFonts w:ascii="Times New Roman" w:hAnsi="Times New Roman"/>
            <w:noProof/>
            <w:webHidden/>
            <w:color w:val="auto"/>
            <w:sz w:val="24"/>
            <w:szCs w:val="24"/>
          </w:rPr>
          <w:tab/>
        </w:r>
      </w:hyperlink>
    </w:p>
    <w:p w14:paraId="35924189" w14:textId="77777777" w:rsidR="000F5ABE" w:rsidRPr="005F1217" w:rsidRDefault="00F23E6B" w:rsidP="000F5ABE">
      <w:pPr>
        <w:tabs>
          <w:tab w:val="right" w:leader="dot" w:pos="9639"/>
        </w:tabs>
        <w:spacing w:before="120" w:line="276" w:lineRule="auto"/>
        <w:rPr>
          <w:rFonts w:ascii="Times New Roman" w:hAnsi="Times New Roman"/>
          <w:noProof/>
          <w:color w:val="auto"/>
          <w:sz w:val="24"/>
          <w:szCs w:val="24"/>
        </w:rPr>
      </w:pPr>
      <w:hyperlink w:anchor="_Toc156294879" w:history="1">
        <w:r w:rsidR="000F5ABE" w:rsidRPr="005F1217">
          <w:rPr>
            <w:rFonts w:ascii="Times New Roman" w:eastAsia="Calibri" w:hAnsi="Times New Roman"/>
            <w:noProof/>
            <w:color w:val="auto"/>
            <w:sz w:val="24"/>
            <w:szCs w:val="24"/>
            <w:lang w:eastAsia="en-US"/>
          </w:rPr>
          <w:t>2. СТРУКТУРА И СОДЕРЖАНИЕ ДИСЦИПЛИНЫ</w:t>
        </w:r>
        <w:r w:rsidR="000F5ABE" w:rsidRPr="005F1217">
          <w:rPr>
            <w:rFonts w:ascii="Times New Roman" w:eastAsia="Calibri" w:hAnsi="Times New Roman"/>
            <w:noProof/>
            <w:webHidden/>
            <w:color w:val="auto"/>
            <w:sz w:val="24"/>
            <w:szCs w:val="24"/>
            <w:lang w:eastAsia="en-US"/>
          </w:rPr>
          <w:tab/>
        </w:r>
      </w:hyperlink>
    </w:p>
    <w:p w14:paraId="46E8E702" w14:textId="77777777" w:rsidR="000F5ABE" w:rsidRPr="005F1217" w:rsidRDefault="00F23E6B" w:rsidP="000F5ABE">
      <w:pPr>
        <w:tabs>
          <w:tab w:val="right" w:leader="dot" w:pos="9639"/>
        </w:tabs>
        <w:spacing w:before="120"/>
        <w:ind w:left="240"/>
        <w:rPr>
          <w:rFonts w:ascii="Times New Roman" w:hAnsi="Times New Roman"/>
          <w:noProof/>
          <w:color w:val="auto"/>
          <w:sz w:val="24"/>
          <w:szCs w:val="24"/>
        </w:rPr>
      </w:pPr>
      <w:hyperlink w:anchor="_Toc156294880" w:history="1">
        <w:r w:rsidR="000F5ABE" w:rsidRPr="005F1217">
          <w:rPr>
            <w:rFonts w:ascii="Times New Roman" w:hAnsi="Times New Roman"/>
            <w:noProof/>
            <w:color w:val="auto"/>
            <w:sz w:val="24"/>
            <w:szCs w:val="24"/>
          </w:rPr>
          <w:t>2.1. Трудоемкость освоения дисциплины</w:t>
        </w:r>
        <w:r w:rsidR="000F5ABE" w:rsidRPr="005F1217">
          <w:rPr>
            <w:rFonts w:ascii="Times New Roman" w:hAnsi="Times New Roman"/>
            <w:noProof/>
            <w:webHidden/>
            <w:color w:val="auto"/>
            <w:sz w:val="24"/>
            <w:szCs w:val="24"/>
          </w:rPr>
          <w:tab/>
        </w:r>
      </w:hyperlink>
    </w:p>
    <w:p w14:paraId="6FF30114" w14:textId="77777777" w:rsidR="000F5ABE" w:rsidRPr="005F1217" w:rsidRDefault="00F23E6B" w:rsidP="000F5ABE">
      <w:pPr>
        <w:tabs>
          <w:tab w:val="right" w:leader="dot" w:pos="9639"/>
        </w:tabs>
        <w:spacing w:before="120"/>
        <w:ind w:left="240"/>
        <w:rPr>
          <w:rFonts w:ascii="Times New Roman" w:hAnsi="Times New Roman"/>
          <w:noProof/>
          <w:color w:val="auto"/>
          <w:sz w:val="24"/>
          <w:szCs w:val="24"/>
        </w:rPr>
      </w:pPr>
      <w:hyperlink w:anchor="_Toc156294881" w:history="1">
        <w:r w:rsidR="000F5ABE" w:rsidRPr="005F1217">
          <w:rPr>
            <w:rFonts w:ascii="Times New Roman" w:hAnsi="Times New Roman"/>
            <w:noProof/>
            <w:color w:val="auto"/>
            <w:sz w:val="24"/>
            <w:szCs w:val="24"/>
          </w:rPr>
          <w:t>2.2. Примерное содержание дисциплины</w:t>
        </w:r>
        <w:r w:rsidR="000F5ABE" w:rsidRPr="005F1217">
          <w:rPr>
            <w:rFonts w:ascii="Times New Roman" w:hAnsi="Times New Roman"/>
            <w:noProof/>
            <w:webHidden/>
            <w:color w:val="auto"/>
            <w:sz w:val="24"/>
            <w:szCs w:val="24"/>
          </w:rPr>
          <w:tab/>
        </w:r>
      </w:hyperlink>
    </w:p>
    <w:p w14:paraId="587D55CC" w14:textId="77777777" w:rsidR="000F5ABE" w:rsidRPr="005F1217" w:rsidRDefault="00F23E6B" w:rsidP="000F5ABE">
      <w:pPr>
        <w:tabs>
          <w:tab w:val="right" w:leader="dot" w:pos="9639"/>
        </w:tabs>
        <w:spacing w:before="120"/>
        <w:ind w:left="240"/>
        <w:rPr>
          <w:rFonts w:ascii="Times New Roman" w:hAnsi="Times New Roman"/>
          <w:noProof/>
          <w:color w:val="auto"/>
          <w:sz w:val="24"/>
          <w:szCs w:val="24"/>
        </w:rPr>
      </w:pPr>
      <w:hyperlink w:anchor="_Toc156294883" w:history="1">
        <w:r w:rsidR="000F5ABE" w:rsidRPr="005F1217">
          <w:rPr>
            <w:rFonts w:ascii="Times New Roman" w:hAnsi="Times New Roman"/>
            <w:noProof/>
            <w:color w:val="auto"/>
            <w:sz w:val="24"/>
            <w:szCs w:val="24"/>
          </w:rPr>
          <w:t>2.3. Курсовой проект (работа)</w:t>
        </w:r>
        <w:r w:rsidR="000F5ABE" w:rsidRPr="005F1217">
          <w:rPr>
            <w:rFonts w:ascii="Times New Roman" w:hAnsi="Times New Roman"/>
            <w:noProof/>
            <w:webHidden/>
            <w:color w:val="auto"/>
            <w:sz w:val="24"/>
            <w:szCs w:val="24"/>
          </w:rPr>
          <w:tab/>
        </w:r>
      </w:hyperlink>
    </w:p>
    <w:p w14:paraId="5B5164ED" w14:textId="77777777" w:rsidR="000F5ABE" w:rsidRPr="005F1217" w:rsidRDefault="00F23E6B" w:rsidP="000F5ABE">
      <w:pPr>
        <w:tabs>
          <w:tab w:val="right" w:leader="dot" w:pos="9639"/>
        </w:tabs>
        <w:spacing w:before="120" w:line="276" w:lineRule="auto"/>
        <w:rPr>
          <w:rFonts w:ascii="Times New Roman" w:hAnsi="Times New Roman"/>
          <w:noProof/>
          <w:color w:val="auto"/>
          <w:sz w:val="24"/>
          <w:szCs w:val="24"/>
        </w:rPr>
      </w:pPr>
      <w:hyperlink w:anchor="_Toc156294884" w:history="1">
        <w:r w:rsidR="000F5ABE" w:rsidRPr="005F1217">
          <w:rPr>
            <w:rFonts w:ascii="Times New Roman" w:eastAsia="Calibri" w:hAnsi="Times New Roman"/>
            <w:noProof/>
            <w:color w:val="auto"/>
            <w:sz w:val="24"/>
            <w:szCs w:val="24"/>
            <w:lang w:eastAsia="en-US"/>
          </w:rPr>
          <w:t>3. УСЛОВИЯ РЕАЛИЗАЦИИ ДИСЦИПЛИНЫ</w:t>
        </w:r>
        <w:r w:rsidR="000F5ABE" w:rsidRPr="005F1217">
          <w:rPr>
            <w:rFonts w:ascii="Times New Roman" w:eastAsia="Calibri" w:hAnsi="Times New Roman"/>
            <w:noProof/>
            <w:webHidden/>
            <w:color w:val="auto"/>
            <w:sz w:val="24"/>
            <w:szCs w:val="24"/>
            <w:lang w:eastAsia="en-US"/>
          </w:rPr>
          <w:tab/>
        </w:r>
      </w:hyperlink>
    </w:p>
    <w:p w14:paraId="5C99AE90" w14:textId="77777777" w:rsidR="000F5ABE" w:rsidRPr="005F1217" w:rsidRDefault="00F23E6B" w:rsidP="000F5ABE">
      <w:pPr>
        <w:tabs>
          <w:tab w:val="right" w:leader="dot" w:pos="9639"/>
        </w:tabs>
        <w:spacing w:before="120"/>
        <w:ind w:left="240"/>
        <w:rPr>
          <w:rFonts w:ascii="Times New Roman" w:hAnsi="Times New Roman"/>
          <w:noProof/>
          <w:color w:val="auto"/>
          <w:sz w:val="24"/>
          <w:szCs w:val="24"/>
        </w:rPr>
      </w:pPr>
      <w:hyperlink w:anchor="_Toc156294885" w:history="1">
        <w:r w:rsidR="000F5ABE" w:rsidRPr="005F1217">
          <w:rPr>
            <w:rFonts w:ascii="Times New Roman" w:hAnsi="Times New Roman"/>
            <w:noProof/>
            <w:color w:val="auto"/>
            <w:sz w:val="24"/>
            <w:szCs w:val="24"/>
          </w:rPr>
          <w:t>3.1. Материально-техническое обеспечение</w:t>
        </w:r>
        <w:r w:rsidR="000F5ABE" w:rsidRPr="005F1217">
          <w:rPr>
            <w:rFonts w:ascii="Times New Roman" w:hAnsi="Times New Roman"/>
            <w:noProof/>
            <w:webHidden/>
            <w:color w:val="auto"/>
            <w:sz w:val="24"/>
            <w:szCs w:val="24"/>
          </w:rPr>
          <w:tab/>
        </w:r>
      </w:hyperlink>
    </w:p>
    <w:p w14:paraId="0ECABBAF" w14:textId="77777777" w:rsidR="000F5ABE" w:rsidRPr="005F1217" w:rsidRDefault="00F23E6B" w:rsidP="000F5ABE">
      <w:pPr>
        <w:tabs>
          <w:tab w:val="right" w:leader="dot" w:pos="9639"/>
        </w:tabs>
        <w:spacing w:before="120"/>
        <w:ind w:left="240"/>
        <w:rPr>
          <w:rFonts w:ascii="Times New Roman" w:hAnsi="Times New Roman"/>
          <w:noProof/>
          <w:color w:val="auto"/>
          <w:sz w:val="24"/>
          <w:szCs w:val="24"/>
        </w:rPr>
      </w:pPr>
      <w:hyperlink w:anchor="_Toc156294886" w:history="1">
        <w:r w:rsidR="000F5ABE" w:rsidRPr="005F1217">
          <w:rPr>
            <w:rFonts w:ascii="Times New Roman" w:hAnsi="Times New Roman"/>
            <w:noProof/>
            <w:color w:val="auto"/>
            <w:sz w:val="24"/>
            <w:szCs w:val="24"/>
          </w:rPr>
          <w:t>3.2. Учебно-методическое обеспечение</w:t>
        </w:r>
        <w:r w:rsidR="000F5ABE" w:rsidRPr="005F1217">
          <w:rPr>
            <w:rFonts w:ascii="Times New Roman" w:hAnsi="Times New Roman"/>
            <w:noProof/>
            <w:webHidden/>
            <w:color w:val="auto"/>
            <w:sz w:val="24"/>
            <w:szCs w:val="24"/>
          </w:rPr>
          <w:tab/>
        </w:r>
      </w:hyperlink>
    </w:p>
    <w:p w14:paraId="128ED53C" w14:textId="77777777" w:rsidR="000F5ABE" w:rsidRPr="005F1217" w:rsidRDefault="00F23E6B" w:rsidP="000F5ABE">
      <w:pPr>
        <w:tabs>
          <w:tab w:val="right" w:leader="dot" w:pos="9639"/>
        </w:tabs>
        <w:spacing w:before="120" w:line="276" w:lineRule="auto"/>
        <w:rPr>
          <w:rFonts w:ascii="Times New Roman" w:hAnsi="Times New Roman"/>
          <w:noProof/>
          <w:color w:val="auto"/>
          <w:sz w:val="24"/>
          <w:szCs w:val="24"/>
        </w:rPr>
      </w:pPr>
      <w:hyperlink w:anchor="_Toc156294887" w:history="1">
        <w:r w:rsidR="000F5ABE" w:rsidRPr="005F1217">
          <w:rPr>
            <w:rFonts w:ascii="Times New Roman" w:eastAsia="Calibri" w:hAnsi="Times New Roman"/>
            <w:noProof/>
            <w:color w:val="auto"/>
            <w:sz w:val="24"/>
            <w:szCs w:val="24"/>
            <w:lang w:eastAsia="en-US"/>
          </w:rPr>
          <w:t>4. КОНТРОЛЬ И ОЦЕНКА РЕЗУЛЬТАТОВ ОСВОЕНИЯ ДИСЦИПЛИНЫ</w:t>
        </w:r>
        <w:r w:rsidR="000F5ABE" w:rsidRPr="005F1217">
          <w:rPr>
            <w:rFonts w:ascii="Times New Roman" w:eastAsia="Calibri" w:hAnsi="Times New Roman"/>
            <w:noProof/>
            <w:webHidden/>
            <w:color w:val="auto"/>
            <w:sz w:val="24"/>
            <w:szCs w:val="24"/>
            <w:lang w:eastAsia="en-US"/>
          </w:rPr>
          <w:tab/>
        </w:r>
      </w:hyperlink>
    </w:p>
    <w:p w14:paraId="78BC023F" w14:textId="0C971C2B" w:rsidR="00E95851" w:rsidRPr="005F1217" w:rsidRDefault="000F5ABE" w:rsidP="000F5ABE">
      <w:pPr>
        <w:rPr>
          <w:rFonts w:ascii="Times New Roman" w:hAnsi="Times New Roman"/>
          <w:color w:val="auto"/>
          <w:sz w:val="24"/>
          <w:szCs w:val="24"/>
        </w:rPr>
        <w:sectPr w:rsidR="00E95851" w:rsidRPr="005F1217">
          <w:headerReference w:type="even" r:id="rId16"/>
          <w:headerReference w:type="default" r:id="rId17"/>
          <w:pgSz w:w="11906" w:h="16838"/>
          <w:pgMar w:top="1134" w:right="567" w:bottom="1134" w:left="1701" w:header="709" w:footer="709" w:gutter="0"/>
          <w:cols w:space="720"/>
        </w:sectPr>
      </w:pPr>
      <w:r w:rsidRPr="005F1217">
        <w:rPr>
          <w:rFonts w:ascii="Times New Roman" w:eastAsia="Segoe UI" w:hAnsi="Times New Roman"/>
          <w:caps/>
          <w:color w:val="auto"/>
          <w:kern w:val="32"/>
          <w:sz w:val="24"/>
          <w:szCs w:val="24"/>
          <w:lang w:eastAsia="x-none"/>
        </w:rPr>
        <w:fldChar w:fldCharType="end"/>
      </w:r>
    </w:p>
    <w:p w14:paraId="5FAF1CDA" w14:textId="77777777" w:rsidR="00136AC2" w:rsidRPr="005F1217" w:rsidRDefault="00A04F11" w:rsidP="001D277A">
      <w:pPr>
        <w:pStyle w:val="13"/>
        <w:numPr>
          <w:ilvl w:val="0"/>
          <w:numId w:val="2"/>
        </w:numPr>
        <w:rPr>
          <w:rFonts w:ascii="Times New Roman" w:hAnsi="Times New Roman"/>
          <w:color w:val="auto"/>
          <w:szCs w:val="24"/>
        </w:rPr>
      </w:pPr>
      <w:bookmarkStart w:id="65" w:name="__RefHeading___78"/>
      <w:bookmarkStart w:id="66" w:name="__RefHeading___219"/>
      <w:bookmarkStart w:id="67" w:name="__RefHeading___360"/>
      <w:bookmarkStart w:id="68" w:name="_Toc162900257"/>
      <w:bookmarkEnd w:id="65"/>
      <w:bookmarkEnd w:id="66"/>
      <w:bookmarkEnd w:id="67"/>
      <w:r w:rsidRPr="005F1217">
        <w:rPr>
          <w:rFonts w:ascii="Times New Roman" w:hAnsi="Times New Roman"/>
          <w:color w:val="auto"/>
          <w:szCs w:val="24"/>
        </w:rPr>
        <w:lastRenderedPageBreak/>
        <w:t>Общая характеристика ПРИМЕРНОЙ РАБОЧЕЙ ПРОГРАММЫ УЧЕБНОЙ ДИСЦИПЛИНЫ</w:t>
      </w:r>
      <w:bookmarkEnd w:id="68"/>
    </w:p>
    <w:p w14:paraId="5BF2BBAC" w14:textId="4FA545DC" w:rsidR="00136AC2" w:rsidRPr="005F1217" w:rsidRDefault="00A04F11">
      <w:pPr>
        <w:pStyle w:val="1ff1"/>
        <w:jc w:val="center"/>
        <w:rPr>
          <w:b/>
          <w:caps/>
          <w:color w:val="auto"/>
          <w:szCs w:val="24"/>
          <w:u w:val="single"/>
        </w:rPr>
      </w:pPr>
      <w:r w:rsidRPr="005F1217">
        <w:rPr>
          <w:b/>
          <w:caps/>
          <w:color w:val="auto"/>
          <w:szCs w:val="24"/>
          <w:u w:val="single"/>
        </w:rPr>
        <w:t>«ОП.0</w:t>
      </w:r>
      <w:r w:rsidR="00682CAF">
        <w:rPr>
          <w:b/>
          <w:caps/>
          <w:color w:val="auto"/>
          <w:szCs w:val="24"/>
          <w:u w:val="single"/>
        </w:rPr>
        <w:t>3</w:t>
      </w:r>
      <w:r w:rsidRPr="005F1217">
        <w:rPr>
          <w:b/>
          <w:caps/>
          <w:color w:val="auto"/>
          <w:szCs w:val="24"/>
          <w:u w:val="single"/>
        </w:rPr>
        <w:t xml:space="preserve"> </w:t>
      </w:r>
      <w:r w:rsidR="00EF420A" w:rsidRPr="005F1217">
        <w:rPr>
          <w:b/>
          <w:caps/>
          <w:color w:val="auto"/>
          <w:szCs w:val="24"/>
          <w:u w:val="single"/>
        </w:rPr>
        <w:t>Охрана труда</w:t>
      </w:r>
      <w:r w:rsidRPr="005F1217">
        <w:rPr>
          <w:b/>
          <w:caps/>
          <w:color w:val="auto"/>
          <w:szCs w:val="24"/>
          <w:u w:val="single"/>
        </w:rPr>
        <w:t>»</w:t>
      </w:r>
    </w:p>
    <w:p w14:paraId="0A16A595" w14:textId="77777777" w:rsidR="00136AC2" w:rsidRPr="005F1217" w:rsidRDefault="00136AC2">
      <w:pPr>
        <w:pStyle w:val="1ff1"/>
        <w:rPr>
          <w:color w:val="auto"/>
          <w:szCs w:val="24"/>
        </w:rPr>
      </w:pPr>
    </w:p>
    <w:p w14:paraId="21DAEE6B" w14:textId="77777777" w:rsidR="00136AC2" w:rsidRPr="005F1217" w:rsidRDefault="00A04F11">
      <w:pPr>
        <w:pStyle w:val="112"/>
        <w:rPr>
          <w:rFonts w:ascii="Times New Roman" w:hAnsi="Times New Roman"/>
          <w:color w:val="auto"/>
          <w:szCs w:val="24"/>
        </w:rPr>
      </w:pPr>
      <w:bookmarkStart w:id="69" w:name="__RefHeading___79"/>
      <w:bookmarkStart w:id="70" w:name="__RefHeading___220"/>
      <w:bookmarkStart w:id="71" w:name="__RefHeading___361"/>
      <w:bookmarkStart w:id="72" w:name="_Toc162900258"/>
      <w:bookmarkEnd w:id="69"/>
      <w:bookmarkEnd w:id="70"/>
      <w:bookmarkEnd w:id="71"/>
      <w:r w:rsidRPr="005F1217">
        <w:rPr>
          <w:rFonts w:ascii="Times New Roman" w:hAnsi="Times New Roman"/>
          <w:color w:val="auto"/>
          <w:szCs w:val="24"/>
        </w:rPr>
        <w:t>1.1. Цель и место дисциплины в структуре образовательной программы</w:t>
      </w:r>
      <w:bookmarkEnd w:id="72"/>
    </w:p>
    <w:p w14:paraId="661FD664" w14:textId="0BDE7DA2" w:rsidR="00EF420A" w:rsidRPr="005F1217" w:rsidRDefault="00A04F11" w:rsidP="007620B7">
      <w:pPr>
        <w:suppressAutoHyphens/>
        <w:spacing w:line="276" w:lineRule="auto"/>
        <w:ind w:firstLine="709"/>
        <w:jc w:val="both"/>
        <w:rPr>
          <w:rFonts w:ascii="Times New Roman" w:hAnsi="Times New Roman"/>
          <w:color w:val="auto"/>
          <w:sz w:val="24"/>
          <w:szCs w:val="24"/>
        </w:rPr>
      </w:pPr>
      <w:r w:rsidRPr="005F1217">
        <w:rPr>
          <w:rFonts w:ascii="Times New Roman" w:hAnsi="Times New Roman"/>
          <w:color w:val="auto"/>
          <w:sz w:val="24"/>
          <w:szCs w:val="24"/>
        </w:rPr>
        <w:t>Цель дисциплины «</w:t>
      </w:r>
      <w:r w:rsidR="00EF420A" w:rsidRPr="005F1217">
        <w:rPr>
          <w:rFonts w:ascii="Times New Roman" w:hAnsi="Times New Roman"/>
          <w:color w:val="auto"/>
          <w:sz w:val="24"/>
          <w:szCs w:val="24"/>
        </w:rPr>
        <w:t>Охрана труда</w:t>
      </w:r>
      <w:r w:rsidRPr="005F1217">
        <w:rPr>
          <w:rFonts w:ascii="Times New Roman" w:hAnsi="Times New Roman"/>
          <w:color w:val="auto"/>
          <w:sz w:val="24"/>
          <w:szCs w:val="24"/>
        </w:rPr>
        <w:t xml:space="preserve">»: </w:t>
      </w:r>
      <w:r w:rsidR="00D84A75" w:rsidRPr="005F1217">
        <w:rPr>
          <w:rFonts w:ascii="Times New Roman" w:hAnsi="Times New Roman"/>
          <w:color w:val="auto"/>
          <w:sz w:val="24"/>
          <w:szCs w:val="24"/>
        </w:rPr>
        <w:t xml:space="preserve">теоретическая подготовка в целях профилактики и предотвращения производственного травматизма, профессиональных заболеваний </w:t>
      </w:r>
      <w:r w:rsidR="00682CAF">
        <w:rPr>
          <w:rFonts w:ascii="Times New Roman" w:hAnsi="Times New Roman"/>
          <w:color w:val="auto"/>
          <w:sz w:val="24"/>
          <w:szCs w:val="24"/>
        </w:rPr>
        <w:br/>
      </w:r>
      <w:r w:rsidR="00D84A75" w:rsidRPr="005F1217">
        <w:rPr>
          <w:rFonts w:ascii="Times New Roman" w:hAnsi="Times New Roman"/>
          <w:color w:val="auto"/>
          <w:sz w:val="24"/>
          <w:szCs w:val="24"/>
        </w:rPr>
        <w:t>и минимизация социальных последствий.</w:t>
      </w:r>
    </w:p>
    <w:p w14:paraId="0188EC72" w14:textId="2A5B4E7B" w:rsidR="00136AC2" w:rsidRPr="005F1217" w:rsidRDefault="00A04F11">
      <w:pPr>
        <w:spacing w:line="276" w:lineRule="auto"/>
        <w:ind w:firstLine="709"/>
        <w:jc w:val="both"/>
        <w:rPr>
          <w:rFonts w:ascii="Times New Roman" w:hAnsi="Times New Roman"/>
          <w:color w:val="auto"/>
          <w:sz w:val="24"/>
          <w:szCs w:val="24"/>
        </w:rPr>
      </w:pPr>
      <w:r w:rsidRPr="005F1217">
        <w:rPr>
          <w:rFonts w:ascii="Times New Roman" w:hAnsi="Times New Roman"/>
          <w:color w:val="auto"/>
          <w:sz w:val="24"/>
          <w:szCs w:val="24"/>
        </w:rPr>
        <w:t>Дисциплина «</w:t>
      </w:r>
      <w:r w:rsidR="00EF420A" w:rsidRPr="005F1217">
        <w:rPr>
          <w:rFonts w:ascii="Times New Roman" w:hAnsi="Times New Roman"/>
          <w:color w:val="auto"/>
          <w:sz w:val="24"/>
          <w:szCs w:val="24"/>
        </w:rPr>
        <w:t>Охрана труда</w:t>
      </w:r>
      <w:r w:rsidRPr="005F1217">
        <w:rPr>
          <w:rFonts w:ascii="Times New Roman" w:hAnsi="Times New Roman"/>
          <w:color w:val="auto"/>
          <w:sz w:val="24"/>
          <w:szCs w:val="24"/>
        </w:rPr>
        <w:t>» включена в обязательную часть общепрофессионального цикла образовательной программы.</w:t>
      </w:r>
    </w:p>
    <w:p w14:paraId="7CE3930C" w14:textId="77777777" w:rsidR="00136AC2" w:rsidRPr="005F1217" w:rsidRDefault="00136AC2">
      <w:pPr>
        <w:spacing w:line="276" w:lineRule="auto"/>
        <w:ind w:firstLine="709"/>
        <w:jc w:val="both"/>
        <w:rPr>
          <w:rFonts w:ascii="Times New Roman" w:hAnsi="Times New Roman"/>
          <w:color w:val="auto"/>
          <w:sz w:val="24"/>
          <w:szCs w:val="24"/>
        </w:rPr>
      </w:pPr>
    </w:p>
    <w:p w14:paraId="23D291F7" w14:textId="77777777" w:rsidR="00E57908" w:rsidRPr="005F1217" w:rsidRDefault="00E57908" w:rsidP="00E57908">
      <w:pPr>
        <w:pStyle w:val="112"/>
        <w:rPr>
          <w:rFonts w:ascii="Times New Roman" w:hAnsi="Times New Roman"/>
          <w:color w:val="auto"/>
          <w:szCs w:val="24"/>
        </w:rPr>
      </w:pPr>
      <w:bookmarkStart w:id="73" w:name="__RefHeading___80"/>
      <w:bookmarkStart w:id="74" w:name="__RefHeading___221"/>
      <w:bookmarkStart w:id="75" w:name="__RefHeading___362"/>
      <w:bookmarkEnd w:id="73"/>
      <w:bookmarkEnd w:id="74"/>
      <w:bookmarkEnd w:id="75"/>
      <w:r w:rsidRPr="005F1217">
        <w:rPr>
          <w:rFonts w:ascii="Times New Roman" w:hAnsi="Times New Roman"/>
          <w:color w:val="auto"/>
          <w:szCs w:val="24"/>
        </w:rPr>
        <w:t>1.2. Планируемые результаты освоения дисциплины</w:t>
      </w:r>
    </w:p>
    <w:p w14:paraId="60367118" w14:textId="1D026F55" w:rsidR="00E57908" w:rsidRPr="005F1217" w:rsidRDefault="00E57908" w:rsidP="00E57908">
      <w:pPr>
        <w:ind w:firstLine="709"/>
        <w:jc w:val="both"/>
        <w:rPr>
          <w:rFonts w:ascii="Times New Roman" w:hAnsi="Times New Roman"/>
          <w:color w:val="auto"/>
          <w:sz w:val="24"/>
          <w:szCs w:val="24"/>
        </w:rPr>
      </w:pPr>
      <w:r w:rsidRPr="005F1217">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w:t>
      </w:r>
      <w:r w:rsidR="0054295A" w:rsidRPr="005F1217">
        <w:rPr>
          <w:rFonts w:ascii="Times New Roman" w:hAnsi="Times New Roman"/>
          <w:color w:val="auto"/>
          <w:sz w:val="24"/>
          <w:szCs w:val="24"/>
        </w:rPr>
        <w:t>–</w:t>
      </w:r>
      <w:r w:rsidRPr="005F1217">
        <w:rPr>
          <w:rFonts w:ascii="Times New Roman" w:hAnsi="Times New Roman"/>
          <w:color w:val="auto"/>
          <w:sz w:val="24"/>
          <w:szCs w:val="24"/>
        </w:rPr>
        <w:t>П).</w:t>
      </w:r>
    </w:p>
    <w:p w14:paraId="239D80AF" w14:textId="77777777" w:rsidR="00E57908" w:rsidRPr="005F1217" w:rsidRDefault="00E57908" w:rsidP="00E57908">
      <w:pPr>
        <w:spacing w:after="120"/>
        <w:ind w:firstLine="709"/>
        <w:rPr>
          <w:rFonts w:ascii="Times New Roman" w:hAnsi="Times New Roman"/>
          <w:color w:val="auto"/>
          <w:sz w:val="24"/>
          <w:szCs w:val="24"/>
        </w:rPr>
      </w:pPr>
      <w:r w:rsidRPr="005F1217">
        <w:rPr>
          <w:rFonts w:ascii="Times New Roman" w:hAnsi="Times New Roman"/>
          <w:color w:val="auto"/>
          <w:sz w:val="24"/>
          <w:szCs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1"/>
        <w:gridCol w:w="3765"/>
        <w:gridCol w:w="3750"/>
      </w:tblGrid>
      <w:tr w:rsidR="00CE5583" w:rsidRPr="005F1217" w14:paraId="170899FC" w14:textId="77777777" w:rsidTr="00E11A88">
        <w:trPr>
          <w:trHeight w:val="20"/>
        </w:trPr>
        <w:tc>
          <w:tcPr>
            <w:tcW w:w="979" w:type="pct"/>
            <w:tcBorders>
              <w:top w:val="single" w:sz="4" w:space="0" w:color="000000"/>
              <w:left w:val="single" w:sz="4" w:space="0" w:color="000000"/>
              <w:bottom w:val="single" w:sz="4" w:space="0" w:color="000000"/>
              <w:right w:val="single" w:sz="4" w:space="0" w:color="000000"/>
            </w:tcBorders>
          </w:tcPr>
          <w:p w14:paraId="6C5E80AE" w14:textId="77777777" w:rsidR="00E57908" w:rsidRPr="005F1217" w:rsidRDefault="00E57908" w:rsidP="00E11A88">
            <w:pPr>
              <w:jc w:val="center"/>
              <w:rPr>
                <w:rStyle w:val="afffffffc"/>
                <w:b/>
                <w:i w:val="0"/>
                <w:color w:val="auto"/>
                <w:sz w:val="24"/>
                <w:szCs w:val="24"/>
              </w:rPr>
            </w:pPr>
            <w:r w:rsidRPr="005F1217">
              <w:rPr>
                <w:rStyle w:val="afffffffc"/>
                <w:b/>
                <w:i w:val="0"/>
                <w:color w:val="auto"/>
                <w:sz w:val="24"/>
                <w:szCs w:val="24"/>
              </w:rPr>
              <w:t>Код ОК, ПК</w:t>
            </w:r>
          </w:p>
        </w:tc>
        <w:tc>
          <w:tcPr>
            <w:tcW w:w="2014" w:type="pct"/>
            <w:tcBorders>
              <w:top w:val="single" w:sz="4" w:space="0" w:color="000000"/>
              <w:left w:val="single" w:sz="4" w:space="0" w:color="000000"/>
              <w:bottom w:val="single" w:sz="4" w:space="0" w:color="000000"/>
              <w:right w:val="single" w:sz="4" w:space="0" w:color="000000"/>
            </w:tcBorders>
          </w:tcPr>
          <w:p w14:paraId="007B7B84" w14:textId="77777777" w:rsidR="00E57908" w:rsidRPr="005F1217" w:rsidRDefault="00E57908" w:rsidP="00E11A88">
            <w:pPr>
              <w:jc w:val="center"/>
              <w:rPr>
                <w:rFonts w:ascii="Times New Roman" w:hAnsi="Times New Roman"/>
                <w:b/>
                <w:color w:val="auto"/>
                <w:sz w:val="24"/>
                <w:szCs w:val="24"/>
              </w:rPr>
            </w:pPr>
            <w:r w:rsidRPr="005F1217">
              <w:rPr>
                <w:rFonts w:ascii="Times New Roman" w:hAnsi="Times New Roman"/>
                <w:b/>
                <w:color w:val="auto"/>
                <w:sz w:val="24"/>
                <w:szCs w:val="24"/>
              </w:rPr>
              <w:t>Уметь</w:t>
            </w:r>
          </w:p>
        </w:tc>
        <w:tc>
          <w:tcPr>
            <w:tcW w:w="2006" w:type="pct"/>
            <w:tcBorders>
              <w:top w:val="single" w:sz="4" w:space="0" w:color="000000"/>
              <w:left w:val="single" w:sz="4" w:space="0" w:color="000000"/>
              <w:bottom w:val="single" w:sz="4" w:space="0" w:color="000000"/>
              <w:right w:val="single" w:sz="4" w:space="0" w:color="000000"/>
            </w:tcBorders>
            <w:shd w:val="clear" w:color="auto" w:fill="auto"/>
          </w:tcPr>
          <w:p w14:paraId="1C3E2470" w14:textId="77777777" w:rsidR="00E57908" w:rsidRPr="005F1217" w:rsidRDefault="00E57908" w:rsidP="00E11A88">
            <w:pPr>
              <w:jc w:val="center"/>
              <w:rPr>
                <w:rFonts w:ascii="Times New Roman" w:hAnsi="Times New Roman"/>
                <w:b/>
                <w:color w:val="auto"/>
                <w:sz w:val="24"/>
                <w:szCs w:val="24"/>
              </w:rPr>
            </w:pPr>
            <w:r w:rsidRPr="005F1217">
              <w:rPr>
                <w:rFonts w:ascii="Times New Roman" w:hAnsi="Times New Roman"/>
                <w:b/>
                <w:color w:val="auto"/>
                <w:sz w:val="24"/>
                <w:szCs w:val="24"/>
              </w:rPr>
              <w:t>Знать</w:t>
            </w:r>
          </w:p>
        </w:tc>
      </w:tr>
      <w:tr w:rsidR="00F8767F" w:rsidRPr="005F1217" w14:paraId="4372809B" w14:textId="77777777" w:rsidTr="00E11A88">
        <w:trPr>
          <w:trHeight w:val="423"/>
        </w:trPr>
        <w:tc>
          <w:tcPr>
            <w:tcW w:w="979" w:type="pct"/>
            <w:tcBorders>
              <w:top w:val="single" w:sz="4" w:space="0" w:color="000000"/>
              <w:left w:val="single" w:sz="4" w:space="0" w:color="000000"/>
              <w:bottom w:val="single" w:sz="4" w:space="0" w:color="000000"/>
              <w:right w:val="single" w:sz="4" w:space="0" w:color="000000"/>
            </w:tcBorders>
          </w:tcPr>
          <w:p w14:paraId="5B29C780" w14:textId="77777777" w:rsidR="00F8767F" w:rsidRPr="005F1217" w:rsidRDefault="00F8767F" w:rsidP="00F8767F">
            <w:pPr>
              <w:rPr>
                <w:rFonts w:ascii="Times New Roman" w:hAnsi="Times New Roman"/>
                <w:color w:val="auto"/>
                <w:sz w:val="24"/>
                <w:szCs w:val="24"/>
              </w:rPr>
            </w:pPr>
            <w:r w:rsidRPr="005F1217">
              <w:rPr>
                <w:rFonts w:ascii="Times New Roman" w:hAnsi="Times New Roman"/>
                <w:color w:val="auto"/>
                <w:sz w:val="24"/>
                <w:szCs w:val="24"/>
              </w:rPr>
              <w:t>ОК 01</w:t>
            </w:r>
          </w:p>
          <w:p w14:paraId="70307B64" w14:textId="77777777" w:rsidR="00F8767F" w:rsidRPr="005F1217" w:rsidRDefault="00F8767F" w:rsidP="00F8767F">
            <w:pPr>
              <w:rPr>
                <w:rFonts w:ascii="Times New Roman" w:hAnsi="Times New Roman"/>
                <w:sz w:val="24"/>
                <w:szCs w:val="24"/>
              </w:rPr>
            </w:pPr>
            <w:r w:rsidRPr="005F1217">
              <w:rPr>
                <w:rFonts w:ascii="Times New Roman" w:hAnsi="Times New Roman"/>
                <w:sz w:val="24"/>
                <w:szCs w:val="24"/>
              </w:rPr>
              <w:t>ОК 02</w:t>
            </w:r>
          </w:p>
          <w:p w14:paraId="4008077D" w14:textId="0F0C9626" w:rsidR="00F8767F" w:rsidRDefault="00F8767F" w:rsidP="00F8767F">
            <w:pPr>
              <w:rPr>
                <w:rFonts w:ascii="Times New Roman" w:hAnsi="Times New Roman"/>
                <w:color w:val="auto"/>
                <w:sz w:val="24"/>
                <w:szCs w:val="24"/>
              </w:rPr>
            </w:pPr>
            <w:r w:rsidRPr="005F1217">
              <w:rPr>
                <w:rFonts w:ascii="Times New Roman" w:hAnsi="Times New Roman"/>
                <w:color w:val="auto"/>
                <w:sz w:val="24"/>
                <w:szCs w:val="24"/>
              </w:rPr>
              <w:t>ОК 04</w:t>
            </w:r>
          </w:p>
          <w:p w14:paraId="489E8BAD" w14:textId="3368B0A3" w:rsidR="00DA442F" w:rsidRDefault="00DA442F" w:rsidP="00F8767F">
            <w:pPr>
              <w:rPr>
                <w:rFonts w:ascii="Times New Roman" w:hAnsi="Times New Roman"/>
                <w:color w:val="auto"/>
                <w:sz w:val="24"/>
                <w:szCs w:val="24"/>
              </w:rPr>
            </w:pPr>
            <w:r>
              <w:rPr>
                <w:rFonts w:ascii="Times New Roman" w:hAnsi="Times New Roman"/>
                <w:color w:val="auto"/>
                <w:sz w:val="24"/>
                <w:szCs w:val="24"/>
              </w:rPr>
              <w:t xml:space="preserve">ОК </w:t>
            </w:r>
            <w:r w:rsidR="0015240C">
              <w:rPr>
                <w:rFonts w:ascii="Times New Roman" w:hAnsi="Times New Roman"/>
                <w:color w:val="auto"/>
                <w:sz w:val="24"/>
                <w:szCs w:val="24"/>
              </w:rPr>
              <w:t>0</w:t>
            </w:r>
            <w:r>
              <w:rPr>
                <w:rFonts w:ascii="Times New Roman" w:hAnsi="Times New Roman"/>
                <w:color w:val="auto"/>
                <w:sz w:val="24"/>
                <w:szCs w:val="24"/>
              </w:rPr>
              <w:t>5</w:t>
            </w:r>
          </w:p>
          <w:p w14:paraId="27BB64F9" w14:textId="7A809F35" w:rsidR="00DA442F" w:rsidRDefault="00DA442F" w:rsidP="00F8767F">
            <w:pPr>
              <w:rPr>
                <w:rFonts w:ascii="Times New Roman" w:hAnsi="Times New Roman"/>
                <w:color w:val="auto"/>
                <w:sz w:val="24"/>
                <w:szCs w:val="24"/>
              </w:rPr>
            </w:pPr>
            <w:r>
              <w:rPr>
                <w:rFonts w:ascii="Times New Roman" w:hAnsi="Times New Roman"/>
                <w:color w:val="auto"/>
                <w:sz w:val="24"/>
                <w:szCs w:val="24"/>
              </w:rPr>
              <w:t xml:space="preserve">ОК </w:t>
            </w:r>
            <w:r w:rsidR="0015240C">
              <w:rPr>
                <w:rFonts w:ascii="Times New Roman" w:hAnsi="Times New Roman"/>
                <w:color w:val="auto"/>
                <w:sz w:val="24"/>
                <w:szCs w:val="24"/>
              </w:rPr>
              <w:t>0</w:t>
            </w:r>
            <w:r>
              <w:rPr>
                <w:rFonts w:ascii="Times New Roman" w:hAnsi="Times New Roman"/>
                <w:color w:val="auto"/>
                <w:sz w:val="24"/>
                <w:szCs w:val="24"/>
              </w:rPr>
              <w:t>6</w:t>
            </w:r>
          </w:p>
          <w:p w14:paraId="7488854F" w14:textId="67E3F320" w:rsidR="0015240C" w:rsidRPr="005F1217" w:rsidRDefault="0015240C" w:rsidP="00F8767F">
            <w:pPr>
              <w:rPr>
                <w:rFonts w:ascii="Times New Roman" w:hAnsi="Times New Roman"/>
                <w:color w:val="auto"/>
                <w:sz w:val="24"/>
                <w:szCs w:val="24"/>
              </w:rPr>
            </w:pPr>
            <w:r>
              <w:rPr>
                <w:rFonts w:ascii="Times New Roman" w:hAnsi="Times New Roman"/>
                <w:color w:val="auto"/>
                <w:sz w:val="24"/>
                <w:szCs w:val="24"/>
              </w:rPr>
              <w:t>ОК 07</w:t>
            </w:r>
          </w:p>
          <w:p w14:paraId="33B9F7EE" w14:textId="6FE9704F" w:rsidR="00F8767F" w:rsidRPr="005F1217" w:rsidRDefault="00F8767F" w:rsidP="00F8767F">
            <w:pPr>
              <w:rPr>
                <w:rFonts w:ascii="Times New Roman" w:hAnsi="Times New Roman"/>
                <w:color w:val="auto"/>
                <w:sz w:val="24"/>
                <w:szCs w:val="24"/>
              </w:rPr>
            </w:pPr>
            <w:r w:rsidRPr="005F1217">
              <w:rPr>
                <w:rFonts w:ascii="Times New Roman" w:hAnsi="Times New Roman"/>
                <w:color w:val="auto"/>
                <w:sz w:val="24"/>
                <w:szCs w:val="24"/>
              </w:rPr>
              <w:t>ОК 09</w:t>
            </w:r>
          </w:p>
          <w:p w14:paraId="672ED20B" w14:textId="65A6FABC" w:rsidR="00F8767F" w:rsidRPr="005F1217" w:rsidRDefault="00F8767F" w:rsidP="00F8767F">
            <w:pPr>
              <w:rPr>
                <w:rFonts w:ascii="Times New Roman" w:hAnsi="Times New Roman"/>
                <w:color w:val="auto"/>
                <w:sz w:val="24"/>
                <w:szCs w:val="24"/>
              </w:rPr>
            </w:pPr>
            <w:r w:rsidRPr="005F1217">
              <w:rPr>
                <w:rFonts w:ascii="Times New Roman" w:hAnsi="Times New Roman"/>
                <w:color w:val="auto"/>
                <w:sz w:val="24"/>
                <w:szCs w:val="24"/>
              </w:rPr>
              <w:t>ПК 1.1</w:t>
            </w:r>
          </w:p>
          <w:p w14:paraId="3001C06D" w14:textId="3E916E84" w:rsidR="00F8767F" w:rsidRPr="005F1217" w:rsidRDefault="00F8767F" w:rsidP="00F8767F">
            <w:pPr>
              <w:rPr>
                <w:rFonts w:ascii="Times New Roman" w:hAnsi="Times New Roman"/>
                <w:color w:val="auto"/>
                <w:sz w:val="24"/>
                <w:szCs w:val="24"/>
              </w:rPr>
            </w:pPr>
            <w:r w:rsidRPr="005F1217">
              <w:rPr>
                <w:rFonts w:ascii="Times New Roman" w:hAnsi="Times New Roman"/>
                <w:color w:val="auto"/>
                <w:sz w:val="24"/>
                <w:szCs w:val="24"/>
              </w:rPr>
              <w:t>ПК 1.2</w:t>
            </w:r>
          </w:p>
          <w:p w14:paraId="32BDA8E1" w14:textId="603596F9" w:rsidR="00F8767F" w:rsidRPr="005F1217" w:rsidRDefault="00F8767F" w:rsidP="00F8767F">
            <w:pPr>
              <w:rPr>
                <w:rFonts w:ascii="Times New Roman" w:hAnsi="Times New Roman"/>
                <w:color w:val="auto"/>
                <w:sz w:val="24"/>
                <w:szCs w:val="24"/>
              </w:rPr>
            </w:pPr>
            <w:r w:rsidRPr="005F1217">
              <w:rPr>
                <w:rFonts w:ascii="Times New Roman" w:hAnsi="Times New Roman"/>
                <w:color w:val="auto"/>
                <w:sz w:val="24"/>
                <w:szCs w:val="24"/>
              </w:rPr>
              <w:t>ПК 2.2</w:t>
            </w:r>
          </w:p>
          <w:p w14:paraId="13DC652A" w14:textId="7FEA1824" w:rsidR="00F8767F" w:rsidRPr="005F1217" w:rsidRDefault="00F8767F" w:rsidP="00F8767F">
            <w:pPr>
              <w:rPr>
                <w:rFonts w:ascii="Times New Roman" w:hAnsi="Times New Roman"/>
                <w:color w:val="auto"/>
                <w:sz w:val="24"/>
                <w:szCs w:val="24"/>
              </w:rPr>
            </w:pPr>
            <w:r w:rsidRPr="005F1217">
              <w:rPr>
                <w:rFonts w:ascii="Times New Roman" w:hAnsi="Times New Roman"/>
                <w:color w:val="auto"/>
                <w:sz w:val="24"/>
                <w:szCs w:val="24"/>
              </w:rPr>
              <w:t>ПК 2.3</w:t>
            </w:r>
          </w:p>
        </w:tc>
        <w:tc>
          <w:tcPr>
            <w:tcW w:w="2014" w:type="pct"/>
            <w:tcBorders>
              <w:top w:val="single" w:sz="4" w:space="0" w:color="000000"/>
              <w:left w:val="single" w:sz="4" w:space="0" w:color="000000"/>
              <w:bottom w:val="single" w:sz="4" w:space="0" w:color="000000"/>
              <w:right w:val="single" w:sz="4" w:space="0" w:color="000000"/>
            </w:tcBorders>
          </w:tcPr>
          <w:p w14:paraId="6A7D3F24" w14:textId="77777777" w:rsidR="00F8767F" w:rsidRPr="005F1217" w:rsidRDefault="00F8767F" w:rsidP="00F8767F">
            <w:pPr>
              <w:pStyle w:val="35"/>
              <w:ind w:left="0"/>
              <w:rPr>
                <w:sz w:val="24"/>
                <w:szCs w:val="24"/>
              </w:rPr>
            </w:pPr>
            <w:r w:rsidRPr="005F1217">
              <w:rPr>
                <w:sz w:val="24"/>
                <w:szCs w:val="24"/>
              </w:rPr>
              <w:t>-применять методы и средства защиты от опасностей</w:t>
            </w:r>
            <w:r w:rsidRPr="005F1217">
              <w:rPr>
                <w:spacing w:val="1"/>
                <w:sz w:val="24"/>
                <w:szCs w:val="24"/>
              </w:rPr>
              <w:t xml:space="preserve"> </w:t>
            </w:r>
            <w:r w:rsidRPr="005F1217">
              <w:rPr>
                <w:sz w:val="24"/>
                <w:szCs w:val="24"/>
              </w:rPr>
              <w:t>технических систем</w:t>
            </w:r>
            <w:r w:rsidRPr="005F1217">
              <w:rPr>
                <w:spacing w:val="1"/>
                <w:sz w:val="24"/>
                <w:szCs w:val="24"/>
              </w:rPr>
              <w:t xml:space="preserve"> </w:t>
            </w:r>
            <w:r w:rsidRPr="005F1217">
              <w:rPr>
                <w:sz w:val="24"/>
                <w:szCs w:val="24"/>
              </w:rPr>
              <w:t>и</w:t>
            </w:r>
            <w:r w:rsidRPr="005F1217">
              <w:rPr>
                <w:spacing w:val="1"/>
                <w:sz w:val="24"/>
                <w:szCs w:val="24"/>
              </w:rPr>
              <w:t xml:space="preserve"> </w:t>
            </w:r>
            <w:r w:rsidRPr="005F1217">
              <w:rPr>
                <w:sz w:val="24"/>
                <w:szCs w:val="24"/>
              </w:rPr>
              <w:t>технологических</w:t>
            </w:r>
            <w:r w:rsidRPr="005F1217">
              <w:rPr>
                <w:spacing w:val="-4"/>
                <w:sz w:val="24"/>
                <w:szCs w:val="24"/>
              </w:rPr>
              <w:t xml:space="preserve"> </w:t>
            </w:r>
            <w:r w:rsidRPr="005F1217">
              <w:rPr>
                <w:sz w:val="24"/>
                <w:szCs w:val="24"/>
              </w:rPr>
              <w:t>процессов;</w:t>
            </w:r>
          </w:p>
          <w:p w14:paraId="4B56913B" w14:textId="61EC321A" w:rsidR="00F8767F" w:rsidRPr="005F1217" w:rsidRDefault="00F8767F" w:rsidP="00F8767F">
            <w:pPr>
              <w:rPr>
                <w:rFonts w:ascii="Times New Roman" w:hAnsi="Times New Roman"/>
                <w:color w:val="auto"/>
                <w:sz w:val="24"/>
                <w:szCs w:val="24"/>
              </w:rPr>
            </w:pPr>
            <w:r w:rsidRPr="005F1217">
              <w:rPr>
                <w:rFonts w:ascii="Times New Roman" w:hAnsi="Times New Roman"/>
                <w:sz w:val="24"/>
                <w:szCs w:val="24"/>
              </w:rPr>
              <w:t>-соблюдать</w:t>
            </w:r>
            <w:r w:rsidRPr="005F1217">
              <w:rPr>
                <w:rFonts w:ascii="Times New Roman" w:hAnsi="Times New Roman"/>
                <w:spacing w:val="-7"/>
                <w:sz w:val="24"/>
                <w:szCs w:val="24"/>
              </w:rPr>
              <w:t xml:space="preserve"> </w:t>
            </w:r>
            <w:r w:rsidRPr="005F1217">
              <w:rPr>
                <w:rFonts w:ascii="Times New Roman" w:hAnsi="Times New Roman"/>
                <w:sz w:val="24"/>
                <w:szCs w:val="24"/>
              </w:rPr>
              <w:t>безопасные</w:t>
            </w:r>
            <w:r w:rsidRPr="005F1217">
              <w:rPr>
                <w:rFonts w:ascii="Times New Roman" w:hAnsi="Times New Roman"/>
                <w:spacing w:val="-6"/>
                <w:sz w:val="24"/>
                <w:szCs w:val="24"/>
              </w:rPr>
              <w:t xml:space="preserve"> </w:t>
            </w:r>
            <w:r w:rsidRPr="005F1217">
              <w:rPr>
                <w:rFonts w:ascii="Times New Roman" w:hAnsi="Times New Roman"/>
                <w:sz w:val="24"/>
                <w:szCs w:val="24"/>
              </w:rPr>
              <w:t>условия труда в профессиональной</w:t>
            </w:r>
            <w:r w:rsidRPr="005F1217">
              <w:rPr>
                <w:rFonts w:ascii="Times New Roman" w:hAnsi="Times New Roman"/>
                <w:spacing w:val="1"/>
                <w:sz w:val="24"/>
                <w:szCs w:val="24"/>
              </w:rPr>
              <w:t xml:space="preserve"> </w:t>
            </w:r>
            <w:r w:rsidRPr="005F1217">
              <w:rPr>
                <w:rFonts w:ascii="Times New Roman" w:hAnsi="Times New Roman"/>
                <w:sz w:val="24"/>
                <w:szCs w:val="24"/>
              </w:rPr>
              <w:t>деятельности.</w:t>
            </w:r>
          </w:p>
        </w:tc>
        <w:tc>
          <w:tcPr>
            <w:tcW w:w="2006" w:type="pct"/>
            <w:tcBorders>
              <w:top w:val="single" w:sz="4" w:space="0" w:color="000000"/>
              <w:left w:val="single" w:sz="4" w:space="0" w:color="000000"/>
              <w:bottom w:val="single" w:sz="4" w:space="0" w:color="000000"/>
              <w:right w:val="single" w:sz="4" w:space="0" w:color="000000"/>
            </w:tcBorders>
          </w:tcPr>
          <w:p w14:paraId="7E0405C4" w14:textId="77777777" w:rsidR="00F8767F" w:rsidRPr="005F1217" w:rsidRDefault="00F8767F" w:rsidP="00F8767F">
            <w:pPr>
              <w:pStyle w:val="35"/>
              <w:spacing w:line="237" w:lineRule="auto"/>
              <w:ind w:left="0"/>
              <w:rPr>
                <w:sz w:val="24"/>
                <w:szCs w:val="24"/>
              </w:rPr>
            </w:pPr>
            <w:r w:rsidRPr="005F1217">
              <w:rPr>
                <w:spacing w:val="-1"/>
                <w:sz w:val="24"/>
                <w:szCs w:val="24"/>
              </w:rPr>
              <w:t>-воздействие</w:t>
            </w:r>
            <w:r w:rsidRPr="005F1217">
              <w:rPr>
                <w:spacing w:val="-13"/>
                <w:sz w:val="24"/>
                <w:szCs w:val="24"/>
              </w:rPr>
              <w:t xml:space="preserve"> </w:t>
            </w:r>
            <w:r w:rsidRPr="005F1217">
              <w:rPr>
                <w:sz w:val="24"/>
                <w:szCs w:val="24"/>
              </w:rPr>
              <w:t>негативных</w:t>
            </w:r>
            <w:r w:rsidRPr="005F1217">
              <w:rPr>
                <w:spacing w:val="-12"/>
                <w:sz w:val="24"/>
                <w:szCs w:val="24"/>
              </w:rPr>
              <w:t xml:space="preserve"> </w:t>
            </w:r>
            <w:r w:rsidRPr="005F1217">
              <w:rPr>
                <w:sz w:val="24"/>
                <w:szCs w:val="24"/>
              </w:rPr>
              <w:t>факторов</w:t>
            </w:r>
            <w:r w:rsidRPr="005F1217">
              <w:rPr>
                <w:spacing w:val="-11"/>
                <w:sz w:val="24"/>
                <w:szCs w:val="24"/>
              </w:rPr>
              <w:t xml:space="preserve"> </w:t>
            </w:r>
            <w:r w:rsidRPr="005F1217">
              <w:rPr>
                <w:sz w:val="24"/>
                <w:szCs w:val="24"/>
              </w:rPr>
              <w:t>на</w:t>
            </w:r>
            <w:r w:rsidRPr="005F1217">
              <w:rPr>
                <w:spacing w:val="-13"/>
                <w:sz w:val="24"/>
                <w:szCs w:val="24"/>
              </w:rPr>
              <w:t xml:space="preserve"> </w:t>
            </w:r>
            <w:r w:rsidRPr="005F1217">
              <w:rPr>
                <w:sz w:val="24"/>
                <w:szCs w:val="24"/>
              </w:rPr>
              <w:t>человека;</w:t>
            </w:r>
          </w:p>
          <w:p w14:paraId="7B5E28FC" w14:textId="77777777" w:rsidR="00F8767F" w:rsidRPr="005F1217" w:rsidRDefault="00F8767F" w:rsidP="00F8767F">
            <w:pPr>
              <w:pStyle w:val="35"/>
              <w:spacing w:line="237" w:lineRule="auto"/>
              <w:ind w:left="0"/>
              <w:rPr>
                <w:sz w:val="24"/>
                <w:szCs w:val="24"/>
              </w:rPr>
            </w:pPr>
            <w:r w:rsidRPr="005F1217">
              <w:rPr>
                <w:sz w:val="24"/>
                <w:szCs w:val="24"/>
              </w:rPr>
              <w:t>-правовые,</w:t>
            </w:r>
            <w:r w:rsidRPr="005F1217">
              <w:rPr>
                <w:spacing w:val="1"/>
                <w:sz w:val="24"/>
                <w:szCs w:val="24"/>
              </w:rPr>
              <w:t xml:space="preserve"> </w:t>
            </w:r>
            <w:r w:rsidRPr="005F1217">
              <w:rPr>
                <w:sz w:val="24"/>
                <w:szCs w:val="24"/>
              </w:rPr>
              <w:t>нормативные и организационные</w:t>
            </w:r>
            <w:r w:rsidRPr="005F1217">
              <w:rPr>
                <w:spacing w:val="-5"/>
                <w:sz w:val="24"/>
                <w:szCs w:val="24"/>
              </w:rPr>
              <w:t xml:space="preserve"> </w:t>
            </w:r>
            <w:r w:rsidRPr="005F1217">
              <w:rPr>
                <w:sz w:val="24"/>
                <w:szCs w:val="24"/>
              </w:rPr>
              <w:t>основы</w:t>
            </w:r>
            <w:r w:rsidRPr="005F1217">
              <w:rPr>
                <w:spacing w:val="-3"/>
                <w:sz w:val="24"/>
                <w:szCs w:val="24"/>
              </w:rPr>
              <w:t xml:space="preserve"> </w:t>
            </w:r>
            <w:r w:rsidRPr="005F1217">
              <w:rPr>
                <w:sz w:val="24"/>
                <w:szCs w:val="24"/>
              </w:rPr>
              <w:t>охраны труда</w:t>
            </w:r>
            <w:r w:rsidRPr="005F1217">
              <w:rPr>
                <w:spacing w:val="-1"/>
                <w:sz w:val="24"/>
                <w:szCs w:val="24"/>
              </w:rPr>
              <w:t xml:space="preserve"> </w:t>
            </w:r>
            <w:r w:rsidRPr="005F1217">
              <w:rPr>
                <w:sz w:val="24"/>
                <w:szCs w:val="24"/>
              </w:rPr>
              <w:t>в</w:t>
            </w:r>
            <w:r w:rsidRPr="005F1217">
              <w:rPr>
                <w:spacing w:val="1"/>
                <w:sz w:val="24"/>
                <w:szCs w:val="24"/>
              </w:rPr>
              <w:t xml:space="preserve"> </w:t>
            </w:r>
            <w:r w:rsidRPr="005F1217">
              <w:rPr>
                <w:sz w:val="24"/>
                <w:szCs w:val="24"/>
              </w:rPr>
              <w:t>организации;</w:t>
            </w:r>
          </w:p>
          <w:p w14:paraId="66574441" w14:textId="77777777" w:rsidR="00F8767F" w:rsidRPr="005F1217" w:rsidRDefault="00F8767F" w:rsidP="00F8767F">
            <w:pPr>
              <w:pStyle w:val="35"/>
              <w:ind w:left="0"/>
              <w:rPr>
                <w:sz w:val="24"/>
                <w:szCs w:val="24"/>
              </w:rPr>
            </w:pPr>
            <w:r w:rsidRPr="005F1217">
              <w:rPr>
                <w:sz w:val="24"/>
                <w:szCs w:val="24"/>
              </w:rPr>
              <w:t>-меры безопасности при работе с электрооборудованием</w:t>
            </w:r>
            <w:r w:rsidRPr="005F1217">
              <w:rPr>
                <w:spacing w:val="1"/>
                <w:sz w:val="24"/>
                <w:szCs w:val="24"/>
              </w:rPr>
              <w:t xml:space="preserve"> </w:t>
            </w:r>
            <w:r w:rsidRPr="005F1217">
              <w:rPr>
                <w:sz w:val="24"/>
                <w:szCs w:val="24"/>
              </w:rPr>
              <w:t>и</w:t>
            </w:r>
            <w:r w:rsidRPr="005F1217">
              <w:rPr>
                <w:spacing w:val="1"/>
                <w:sz w:val="24"/>
                <w:szCs w:val="24"/>
              </w:rPr>
              <w:t xml:space="preserve"> </w:t>
            </w:r>
            <w:r w:rsidRPr="005F1217">
              <w:rPr>
                <w:sz w:val="24"/>
                <w:szCs w:val="24"/>
              </w:rPr>
              <w:t>электрифицированными</w:t>
            </w:r>
            <w:r w:rsidRPr="005F1217">
              <w:rPr>
                <w:spacing w:val="-57"/>
                <w:sz w:val="24"/>
                <w:szCs w:val="24"/>
              </w:rPr>
              <w:t xml:space="preserve"> </w:t>
            </w:r>
            <w:r w:rsidRPr="005F1217">
              <w:rPr>
                <w:sz w:val="24"/>
                <w:szCs w:val="24"/>
              </w:rPr>
              <w:t>инструментами;</w:t>
            </w:r>
          </w:p>
          <w:p w14:paraId="3CE2636E" w14:textId="77777777" w:rsidR="00F8767F" w:rsidRPr="005F1217" w:rsidRDefault="00F8767F" w:rsidP="00F8767F">
            <w:pPr>
              <w:pStyle w:val="35"/>
              <w:spacing w:line="242" w:lineRule="auto"/>
              <w:ind w:left="0"/>
              <w:rPr>
                <w:sz w:val="24"/>
                <w:szCs w:val="24"/>
              </w:rPr>
            </w:pPr>
            <w:r w:rsidRPr="005F1217">
              <w:rPr>
                <w:sz w:val="24"/>
                <w:szCs w:val="24"/>
              </w:rPr>
              <w:t>-правила техники</w:t>
            </w:r>
            <w:r w:rsidRPr="005F1217">
              <w:rPr>
                <w:spacing w:val="1"/>
                <w:sz w:val="24"/>
                <w:szCs w:val="24"/>
              </w:rPr>
              <w:t xml:space="preserve"> </w:t>
            </w:r>
            <w:r w:rsidRPr="005F1217">
              <w:rPr>
                <w:sz w:val="24"/>
                <w:szCs w:val="24"/>
              </w:rPr>
              <w:t>безопасности и охраны</w:t>
            </w:r>
            <w:r w:rsidRPr="005F1217">
              <w:rPr>
                <w:spacing w:val="1"/>
                <w:sz w:val="24"/>
                <w:szCs w:val="24"/>
              </w:rPr>
              <w:t xml:space="preserve"> </w:t>
            </w:r>
            <w:r w:rsidRPr="005F1217">
              <w:rPr>
                <w:sz w:val="24"/>
                <w:szCs w:val="24"/>
              </w:rPr>
              <w:t>труда</w:t>
            </w:r>
            <w:r w:rsidRPr="005F1217">
              <w:rPr>
                <w:spacing w:val="-2"/>
                <w:sz w:val="24"/>
                <w:szCs w:val="24"/>
              </w:rPr>
              <w:t xml:space="preserve"> </w:t>
            </w:r>
            <w:r w:rsidRPr="005F1217">
              <w:rPr>
                <w:sz w:val="24"/>
                <w:szCs w:val="24"/>
              </w:rPr>
              <w:t>в</w:t>
            </w:r>
            <w:r w:rsidRPr="005F1217">
              <w:rPr>
                <w:spacing w:val="1"/>
                <w:sz w:val="24"/>
                <w:szCs w:val="24"/>
              </w:rPr>
              <w:t xml:space="preserve"> </w:t>
            </w:r>
            <w:r w:rsidRPr="005F1217">
              <w:rPr>
                <w:sz w:val="24"/>
                <w:szCs w:val="24"/>
              </w:rPr>
              <w:t>профессиональной</w:t>
            </w:r>
            <w:r w:rsidRPr="005F1217">
              <w:rPr>
                <w:spacing w:val="-4"/>
                <w:sz w:val="24"/>
                <w:szCs w:val="24"/>
              </w:rPr>
              <w:t xml:space="preserve"> </w:t>
            </w:r>
            <w:r w:rsidRPr="005F1217">
              <w:rPr>
                <w:sz w:val="24"/>
                <w:szCs w:val="24"/>
              </w:rPr>
              <w:t>деятельности;</w:t>
            </w:r>
          </w:p>
          <w:p w14:paraId="1DC25639" w14:textId="540D496D" w:rsidR="00F8767F" w:rsidRPr="005F1217" w:rsidRDefault="00F8767F" w:rsidP="00F8767F">
            <w:pPr>
              <w:rPr>
                <w:rFonts w:ascii="Times New Roman" w:hAnsi="Times New Roman"/>
                <w:color w:val="auto"/>
                <w:sz w:val="24"/>
                <w:szCs w:val="24"/>
              </w:rPr>
            </w:pPr>
            <w:r w:rsidRPr="005F1217">
              <w:rPr>
                <w:rFonts w:ascii="Times New Roman" w:hAnsi="Times New Roman"/>
                <w:sz w:val="24"/>
                <w:szCs w:val="24"/>
              </w:rPr>
              <w:t>-экологические</w:t>
            </w:r>
            <w:r w:rsidRPr="005F1217">
              <w:rPr>
                <w:rFonts w:ascii="Times New Roman" w:hAnsi="Times New Roman"/>
                <w:spacing w:val="-1"/>
                <w:sz w:val="24"/>
                <w:szCs w:val="24"/>
              </w:rPr>
              <w:t xml:space="preserve"> </w:t>
            </w:r>
            <w:r w:rsidRPr="005F1217">
              <w:rPr>
                <w:rFonts w:ascii="Times New Roman" w:hAnsi="Times New Roman"/>
                <w:sz w:val="24"/>
                <w:szCs w:val="24"/>
              </w:rPr>
              <w:t>нормы</w:t>
            </w:r>
            <w:r w:rsidRPr="005F1217">
              <w:rPr>
                <w:rFonts w:ascii="Times New Roman" w:hAnsi="Times New Roman"/>
                <w:spacing w:val="-3"/>
                <w:sz w:val="24"/>
                <w:szCs w:val="24"/>
              </w:rPr>
              <w:t xml:space="preserve"> </w:t>
            </w:r>
            <w:r w:rsidRPr="005F1217">
              <w:rPr>
                <w:rFonts w:ascii="Times New Roman" w:hAnsi="Times New Roman"/>
                <w:sz w:val="24"/>
                <w:szCs w:val="24"/>
              </w:rPr>
              <w:t>и</w:t>
            </w:r>
            <w:r w:rsidRPr="005F1217">
              <w:rPr>
                <w:rFonts w:ascii="Times New Roman" w:hAnsi="Times New Roman"/>
                <w:spacing w:val="-4"/>
                <w:sz w:val="24"/>
                <w:szCs w:val="24"/>
              </w:rPr>
              <w:t xml:space="preserve"> </w:t>
            </w:r>
            <w:r w:rsidRPr="005F1217">
              <w:rPr>
                <w:rFonts w:ascii="Times New Roman" w:hAnsi="Times New Roman"/>
                <w:sz w:val="24"/>
                <w:szCs w:val="24"/>
              </w:rPr>
              <w:t>правила</w:t>
            </w:r>
            <w:r w:rsidRPr="005F1217">
              <w:rPr>
                <w:rFonts w:ascii="Times New Roman" w:hAnsi="Times New Roman"/>
                <w:spacing w:val="-10"/>
                <w:sz w:val="24"/>
                <w:szCs w:val="24"/>
              </w:rPr>
              <w:t xml:space="preserve"> </w:t>
            </w:r>
            <w:r w:rsidRPr="005F1217">
              <w:rPr>
                <w:rFonts w:ascii="Times New Roman" w:hAnsi="Times New Roman"/>
                <w:sz w:val="24"/>
                <w:szCs w:val="24"/>
              </w:rPr>
              <w:t>организации</w:t>
            </w:r>
            <w:r w:rsidRPr="005F1217">
              <w:rPr>
                <w:rFonts w:ascii="Times New Roman" w:hAnsi="Times New Roman"/>
                <w:spacing w:val="2"/>
                <w:sz w:val="24"/>
                <w:szCs w:val="24"/>
              </w:rPr>
              <w:t xml:space="preserve"> </w:t>
            </w:r>
            <w:r w:rsidRPr="005F1217">
              <w:rPr>
                <w:rFonts w:ascii="Times New Roman" w:hAnsi="Times New Roman"/>
                <w:sz w:val="24"/>
                <w:szCs w:val="24"/>
              </w:rPr>
              <w:t>труда на предприятиях.</w:t>
            </w:r>
          </w:p>
        </w:tc>
      </w:tr>
    </w:tbl>
    <w:p w14:paraId="3024F367" w14:textId="77777777" w:rsidR="00DA442F" w:rsidRDefault="00DA442F" w:rsidP="00E57908">
      <w:pPr>
        <w:pStyle w:val="13"/>
        <w:rPr>
          <w:rFonts w:ascii="Times New Roman" w:hAnsi="Times New Roman"/>
          <w:color w:val="auto"/>
          <w:szCs w:val="24"/>
        </w:rPr>
      </w:pPr>
    </w:p>
    <w:p w14:paraId="4CB22853" w14:textId="65274F95" w:rsidR="00E57908" w:rsidRPr="005F1217" w:rsidRDefault="00E57908" w:rsidP="00E57908">
      <w:pPr>
        <w:pStyle w:val="13"/>
        <w:rPr>
          <w:rFonts w:ascii="Times New Roman" w:hAnsi="Times New Roman"/>
          <w:color w:val="auto"/>
          <w:szCs w:val="24"/>
        </w:rPr>
      </w:pPr>
      <w:r w:rsidRPr="005F1217">
        <w:rPr>
          <w:rFonts w:ascii="Times New Roman" w:hAnsi="Times New Roman"/>
          <w:color w:val="auto"/>
          <w:szCs w:val="24"/>
        </w:rPr>
        <w:t>2. Структура и содержание ДИСЦИПЛИНЫ</w:t>
      </w:r>
    </w:p>
    <w:p w14:paraId="69C1DC7B" w14:textId="77777777" w:rsidR="00E57908" w:rsidRPr="005F1217" w:rsidRDefault="00E57908" w:rsidP="00E57908">
      <w:pPr>
        <w:pStyle w:val="112"/>
        <w:rPr>
          <w:rFonts w:ascii="Times New Roman" w:hAnsi="Times New Roman"/>
          <w:color w:val="auto"/>
          <w:szCs w:val="24"/>
        </w:rPr>
      </w:pPr>
      <w:r w:rsidRPr="005F1217">
        <w:rPr>
          <w:rFonts w:ascii="Times New Roman" w:hAnsi="Times New Roman"/>
          <w:color w:val="auto"/>
          <w:szCs w:val="24"/>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F8767F" w:rsidRPr="005F1217" w14:paraId="76E8B921" w14:textId="77777777" w:rsidTr="00FF542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7711815" w14:textId="77777777" w:rsidR="00F8767F" w:rsidRPr="005F1217" w:rsidRDefault="00F8767F" w:rsidP="00FF542C">
            <w:pPr>
              <w:jc w:val="center"/>
              <w:rPr>
                <w:rFonts w:ascii="Times New Roman" w:hAnsi="Times New Roman"/>
                <w:b/>
                <w:color w:val="auto"/>
                <w:sz w:val="24"/>
                <w:szCs w:val="24"/>
              </w:rPr>
            </w:pPr>
            <w:r w:rsidRPr="005F1217">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8B5D3A3" w14:textId="77777777" w:rsidR="00F8767F" w:rsidRPr="005F1217" w:rsidRDefault="00F8767F" w:rsidP="00FF542C">
            <w:pPr>
              <w:jc w:val="center"/>
              <w:rPr>
                <w:rFonts w:ascii="Times New Roman" w:hAnsi="Times New Roman"/>
                <w:b/>
                <w:color w:val="auto"/>
                <w:sz w:val="24"/>
                <w:szCs w:val="24"/>
              </w:rPr>
            </w:pPr>
            <w:r w:rsidRPr="005F1217">
              <w:rPr>
                <w:rFonts w:ascii="Times New Roman" w:hAnsi="Times New Roman"/>
                <w:b/>
                <w:color w:val="auto"/>
                <w:sz w:val="24"/>
                <w:szCs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728517A3" w14:textId="77777777" w:rsidR="00F8767F" w:rsidRPr="005F1217" w:rsidRDefault="00F8767F" w:rsidP="00FF542C">
            <w:pPr>
              <w:jc w:val="center"/>
              <w:rPr>
                <w:rFonts w:ascii="Times New Roman" w:hAnsi="Times New Roman"/>
                <w:b/>
                <w:color w:val="auto"/>
                <w:sz w:val="24"/>
                <w:szCs w:val="24"/>
              </w:rPr>
            </w:pPr>
            <w:r w:rsidRPr="005F1217">
              <w:rPr>
                <w:rFonts w:ascii="Times New Roman" w:hAnsi="Times New Roman"/>
                <w:b/>
                <w:color w:val="auto"/>
                <w:sz w:val="24"/>
                <w:szCs w:val="24"/>
              </w:rPr>
              <w:t>В т.ч. в форме практ. подготовки</w:t>
            </w:r>
          </w:p>
        </w:tc>
      </w:tr>
      <w:tr w:rsidR="00F8767F" w:rsidRPr="005F1217" w14:paraId="514A15DF" w14:textId="77777777" w:rsidTr="00FF542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9131D00" w14:textId="77777777" w:rsidR="00F8767F" w:rsidRPr="005F1217" w:rsidRDefault="00F8767F" w:rsidP="00FF542C">
            <w:pPr>
              <w:jc w:val="both"/>
              <w:rPr>
                <w:rFonts w:ascii="Times New Roman" w:hAnsi="Times New Roman"/>
                <w:color w:val="auto"/>
                <w:sz w:val="24"/>
                <w:szCs w:val="24"/>
              </w:rPr>
            </w:pPr>
            <w:r w:rsidRPr="005F1217">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D4C6623" w14:textId="77777777" w:rsidR="00F8767F" w:rsidRPr="005F1217" w:rsidRDefault="00F8767F" w:rsidP="00FF542C">
            <w:pPr>
              <w:jc w:val="center"/>
              <w:rPr>
                <w:rFonts w:ascii="Times New Roman" w:hAnsi="Times New Roman"/>
                <w:color w:val="auto"/>
                <w:sz w:val="24"/>
                <w:szCs w:val="24"/>
              </w:rPr>
            </w:pPr>
            <w:r w:rsidRPr="005F1217">
              <w:rPr>
                <w:rFonts w:ascii="Times New Roman" w:hAnsi="Times New Roman"/>
                <w:color w:val="auto"/>
                <w:sz w:val="24"/>
                <w:szCs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06F71E17" w14:textId="1F7344AC" w:rsidR="00F8767F" w:rsidRPr="005F1217" w:rsidRDefault="008653F5" w:rsidP="00FF542C">
            <w:pPr>
              <w:jc w:val="center"/>
              <w:rPr>
                <w:rFonts w:ascii="Times New Roman" w:hAnsi="Times New Roman"/>
                <w:color w:val="auto"/>
                <w:sz w:val="24"/>
                <w:szCs w:val="24"/>
              </w:rPr>
            </w:pPr>
            <w:r>
              <w:rPr>
                <w:rFonts w:ascii="Times New Roman" w:hAnsi="Times New Roman"/>
                <w:color w:val="auto"/>
                <w:sz w:val="24"/>
                <w:szCs w:val="24"/>
              </w:rPr>
              <w:t>10</w:t>
            </w:r>
          </w:p>
        </w:tc>
      </w:tr>
      <w:tr w:rsidR="00F8767F" w:rsidRPr="005F1217" w14:paraId="1DDB660A" w14:textId="77777777" w:rsidTr="00FF542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235EAB9" w14:textId="77777777" w:rsidR="00F8767F" w:rsidRPr="005F1217" w:rsidRDefault="00F8767F" w:rsidP="00FF542C">
            <w:pPr>
              <w:jc w:val="both"/>
              <w:rPr>
                <w:rFonts w:ascii="Times New Roman" w:hAnsi="Times New Roman"/>
                <w:color w:val="auto"/>
                <w:sz w:val="24"/>
                <w:szCs w:val="24"/>
              </w:rPr>
            </w:pPr>
            <w:r w:rsidRPr="005F1217">
              <w:rPr>
                <w:rFonts w:ascii="Times New Roman" w:hAnsi="Times New Roman"/>
                <w:bCs/>
                <w:sz w:val="24"/>
                <w:szCs w:val="24"/>
              </w:rPr>
              <w:t>Курсовой проект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97A8577" w14:textId="77777777" w:rsidR="00F8767F" w:rsidRPr="005F1217" w:rsidRDefault="00F8767F" w:rsidP="00FF542C">
            <w:pPr>
              <w:jc w:val="center"/>
              <w:rPr>
                <w:rFonts w:ascii="Times New Roman" w:hAnsi="Times New Roman"/>
                <w:color w:val="auto"/>
                <w:sz w:val="24"/>
                <w:szCs w:val="24"/>
              </w:rPr>
            </w:pPr>
            <w:r w:rsidRPr="005F1217">
              <w:rPr>
                <w:rFonts w:ascii="Times New Roman" w:hAnsi="Times New Roman"/>
                <w:color w:val="auto"/>
                <w:sz w:val="24"/>
                <w:szCs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3C5ED9EE" w14:textId="77777777" w:rsidR="00F8767F" w:rsidRPr="005F1217" w:rsidRDefault="00F8767F" w:rsidP="00FF542C">
            <w:pPr>
              <w:jc w:val="center"/>
              <w:rPr>
                <w:rFonts w:ascii="Times New Roman" w:hAnsi="Times New Roman"/>
                <w:color w:val="auto"/>
                <w:sz w:val="24"/>
                <w:szCs w:val="24"/>
              </w:rPr>
            </w:pPr>
            <w:r w:rsidRPr="005F1217">
              <w:rPr>
                <w:rFonts w:ascii="Times New Roman" w:hAnsi="Times New Roman"/>
                <w:color w:val="auto"/>
                <w:sz w:val="24"/>
                <w:szCs w:val="24"/>
              </w:rPr>
              <w:t>–</w:t>
            </w:r>
          </w:p>
        </w:tc>
      </w:tr>
      <w:tr w:rsidR="00F8767F" w:rsidRPr="005F1217" w14:paraId="3045364B" w14:textId="77777777" w:rsidTr="00FF542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4E65AAA" w14:textId="77777777" w:rsidR="00F8767F" w:rsidRPr="005F1217" w:rsidRDefault="00F8767F" w:rsidP="00FF542C">
            <w:pPr>
              <w:jc w:val="both"/>
              <w:rPr>
                <w:rFonts w:ascii="Times New Roman" w:hAnsi="Times New Roman"/>
                <w:color w:val="auto"/>
                <w:sz w:val="24"/>
                <w:szCs w:val="24"/>
              </w:rPr>
            </w:pPr>
            <w:r w:rsidRPr="005F1217">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1430D4BF" w14:textId="77777777" w:rsidR="00F8767F" w:rsidRPr="005F1217" w:rsidRDefault="00F8767F" w:rsidP="00FF542C">
            <w:pPr>
              <w:jc w:val="center"/>
              <w:rPr>
                <w:rFonts w:ascii="Times New Roman" w:hAnsi="Times New Roman"/>
                <w:color w:val="auto"/>
                <w:sz w:val="24"/>
                <w:szCs w:val="24"/>
              </w:rPr>
            </w:pPr>
            <w:r w:rsidRPr="005F1217">
              <w:rPr>
                <w:rFonts w:ascii="Times New Roman" w:hAnsi="Times New Roman"/>
                <w:color w:val="auto"/>
                <w:sz w:val="24"/>
                <w:szCs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305E6493" w14:textId="77777777" w:rsidR="00F8767F" w:rsidRPr="005F1217" w:rsidRDefault="00F8767F" w:rsidP="00FF542C">
            <w:pPr>
              <w:jc w:val="center"/>
              <w:rPr>
                <w:rFonts w:ascii="Times New Roman" w:hAnsi="Times New Roman"/>
                <w:color w:val="auto"/>
                <w:sz w:val="24"/>
                <w:szCs w:val="24"/>
              </w:rPr>
            </w:pPr>
            <w:r w:rsidRPr="005F1217">
              <w:rPr>
                <w:rFonts w:ascii="Times New Roman" w:hAnsi="Times New Roman"/>
                <w:color w:val="auto"/>
                <w:sz w:val="24"/>
                <w:szCs w:val="24"/>
              </w:rPr>
              <w:t>–</w:t>
            </w:r>
          </w:p>
        </w:tc>
      </w:tr>
      <w:tr w:rsidR="00F8767F" w:rsidRPr="005F1217" w14:paraId="54CC7F7B" w14:textId="77777777" w:rsidTr="00FF542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A409B62" w14:textId="77777777" w:rsidR="00F8767F" w:rsidRPr="005F1217" w:rsidRDefault="00F8767F" w:rsidP="00FF542C">
            <w:pPr>
              <w:jc w:val="both"/>
              <w:rPr>
                <w:rFonts w:ascii="Times New Roman" w:hAnsi="Times New Roman"/>
                <w:color w:val="auto"/>
                <w:sz w:val="24"/>
                <w:szCs w:val="24"/>
              </w:rPr>
            </w:pPr>
            <w:r w:rsidRPr="005F1217">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4B95EB06" w14:textId="77777777" w:rsidR="00F8767F" w:rsidRPr="005F1217" w:rsidRDefault="00F8767F" w:rsidP="00FF542C">
            <w:pPr>
              <w:jc w:val="center"/>
              <w:rPr>
                <w:rFonts w:ascii="Times New Roman" w:hAnsi="Times New Roman"/>
                <w:color w:val="auto"/>
                <w:sz w:val="24"/>
                <w:szCs w:val="24"/>
              </w:rPr>
            </w:pPr>
            <w:r w:rsidRPr="005F1217">
              <w:rPr>
                <w:rFonts w:ascii="Times New Roman" w:hAnsi="Times New Roman"/>
                <w:color w:val="auto"/>
                <w:sz w:val="24"/>
                <w:szCs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516618A6" w14:textId="77777777" w:rsidR="00F8767F" w:rsidRPr="005F1217" w:rsidRDefault="00F8767F" w:rsidP="00FF542C">
            <w:pPr>
              <w:jc w:val="center"/>
              <w:rPr>
                <w:rFonts w:ascii="Times New Roman" w:hAnsi="Times New Roman"/>
                <w:color w:val="auto"/>
                <w:sz w:val="24"/>
                <w:szCs w:val="24"/>
              </w:rPr>
            </w:pPr>
            <w:r w:rsidRPr="005F1217">
              <w:rPr>
                <w:rFonts w:ascii="Times New Roman" w:hAnsi="Times New Roman"/>
                <w:color w:val="auto"/>
                <w:sz w:val="24"/>
                <w:szCs w:val="24"/>
              </w:rPr>
              <w:t>–</w:t>
            </w:r>
          </w:p>
        </w:tc>
      </w:tr>
      <w:tr w:rsidR="00F8767F" w:rsidRPr="005F1217" w14:paraId="08202197" w14:textId="77777777" w:rsidTr="00FF542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4437018" w14:textId="77777777" w:rsidR="00F8767F" w:rsidRPr="005F1217" w:rsidRDefault="00F8767F" w:rsidP="00FF542C">
            <w:pPr>
              <w:jc w:val="both"/>
              <w:rPr>
                <w:rFonts w:ascii="Times New Roman" w:hAnsi="Times New Roman"/>
                <w:color w:val="auto"/>
                <w:sz w:val="24"/>
                <w:szCs w:val="24"/>
              </w:rPr>
            </w:pPr>
            <w:r w:rsidRPr="005F1217">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6A301D76" w14:textId="77777777" w:rsidR="00F8767F" w:rsidRPr="005F1217" w:rsidRDefault="00F8767F" w:rsidP="00FF542C">
            <w:pPr>
              <w:jc w:val="center"/>
              <w:rPr>
                <w:rFonts w:ascii="Times New Roman" w:hAnsi="Times New Roman"/>
                <w:b/>
                <w:color w:val="auto"/>
                <w:sz w:val="24"/>
                <w:szCs w:val="24"/>
              </w:rPr>
            </w:pPr>
            <w:r w:rsidRPr="005F1217">
              <w:rPr>
                <w:rFonts w:ascii="Times New Roman" w:hAnsi="Times New Roman"/>
                <w:b/>
                <w:color w:val="auto"/>
                <w:sz w:val="24"/>
                <w:szCs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52E7226A" w14:textId="45FFE7A4" w:rsidR="00F8767F" w:rsidRPr="005F1217" w:rsidRDefault="008653F5" w:rsidP="00FF542C">
            <w:pPr>
              <w:jc w:val="center"/>
              <w:rPr>
                <w:rFonts w:ascii="Times New Roman" w:hAnsi="Times New Roman"/>
                <w:b/>
                <w:color w:val="auto"/>
                <w:sz w:val="24"/>
                <w:szCs w:val="24"/>
              </w:rPr>
            </w:pPr>
            <w:r>
              <w:rPr>
                <w:rFonts w:ascii="Times New Roman" w:hAnsi="Times New Roman"/>
                <w:b/>
                <w:color w:val="auto"/>
                <w:sz w:val="24"/>
                <w:szCs w:val="24"/>
              </w:rPr>
              <w:t>10</w:t>
            </w:r>
          </w:p>
        </w:tc>
      </w:tr>
    </w:tbl>
    <w:p w14:paraId="5171C794" w14:textId="1502669D" w:rsidR="007237C9" w:rsidRPr="005F1217" w:rsidRDefault="007237C9" w:rsidP="0064546A">
      <w:pPr>
        <w:rPr>
          <w:rFonts w:ascii="Times New Roman" w:hAnsi="Times New Roman"/>
          <w:sz w:val="24"/>
          <w:szCs w:val="24"/>
        </w:rPr>
      </w:pPr>
    </w:p>
    <w:p w14:paraId="49BB35C5" w14:textId="751520B6" w:rsidR="00E57908" w:rsidRDefault="00E57908" w:rsidP="00DA442F">
      <w:pPr>
        <w:pStyle w:val="112"/>
        <w:numPr>
          <w:ilvl w:val="1"/>
          <w:numId w:val="49"/>
        </w:numPr>
        <w:rPr>
          <w:rFonts w:ascii="Times New Roman" w:hAnsi="Times New Roman"/>
          <w:color w:val="auto"/>
          <w:szCs w:val="24"/>
        </w:rPr>
      </w:pPr>
      <w:r w:rsidRPr="005F1217">
        <w:rPr>
          <w:rFonts w:ascii="Times New Roman" w:hAnsi="Times New Roman"/>
          <w:color w:val="auto"/>
          <w:szCs w:val="24"/>
        </w:rPr>
        <w:lastRenderedPageBreak/>
        <w:t>Примерное содержание дисциплины</w:t>
      </w:r>
    </w:p>
    <w:tbl>
      <w:tblPr>
        <w:tblW w:w="987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42"/>
        <w:gridCol w:w="6833"/>
      </w:tblGrid>
      <w:tr w:rsidR="00DA442F" w:rsidRPr="000B4D83" w14:paraId="28BEA50B" w14:textId="77777777" w:rsidTr="00DA442F">
        <w:tc>
          <w:tcPr>
            <w:tcW w:w="3042" w:type="dxa"/>
          </w:tcPr>
          <w:p w14:paraId="3003C580" w14:textId="77777777" w:rsidR="00DA442F" w:rsidRPr="005F1217" w:rsidRDefault="00DA442F" w:rsidP="007440A2">
            <w:pPr>
              <w:pStyle w:val="35"/>
              <w:spacing w:line="242" w:lineRule="auto"/>
              <w:ind w:left="0"/>
              <w:jc w:val="center"/>
              <w:rPr>
                <w:b/>
                <w:sz w:val="24"/>
                <w:szCs w:val="24"/>
              </w:rPr>
            </w:pPr>
            <w:r w:rsidRPr="005F1217">
              <w:rPr>
                <w:b/>
                <w:color w:val="auto"/>
                <w:sz w:val="24"/>
                <w:szCs w:val="24"/>
              </w:rPr>
              <w:t>Наименование разделов и тем</w:t>
            </w:r>
          </w:p>
        </w:tc>
        <w:tc>
          <w:tcPr>
            <w:tcW w:w="6833" w:type="dxa"/>
          </w:tcPr>
          <w:p w14:paraId="1BBC7AC5" w14:textId="77777777" w:rsidR="00DA442F" w:rsidRPr="005F1217" w:rsidRDefault="00DA442F" w:rsidP="007440A2">
            <w:pPr>
              <w:pStyle w:val="35"/>
              <w:spacing w:line="276" w:lineRule="auto"/>
              <w:ind w:left="0"/>
              <w:jc w:val="center"/>
              <w:rPr>
                <w:b/>
                <w:sz w:val="24"/>
                <w:szCs w:val="24"/>
              </w:rPr>
            </w:pPr>
            <w:r w:rsidRPr="005F1217">
              <w:rPr>
                <w:b/>
                <w:color w:val="auto"/>
                <w:sz w:val="24"/>
                <w:szCs w:val="24"/>
              </w:rPr>
              <w:t xml:space="preserve">Примерное содержание учебного материала, практических и лабораторных занятий, </w:t>
            </w:r>
            <w:r w:rsidRPr="005F1217">
              <w:rPr>
                <w:i/>
                <w:color w:val="auto"/>
                <w:sz w:val="24"/>
                <w:szCs w:val="24"/>
              </w:rPr>
              <w:t>курсовой проект (работа)</w:t>
            </w:r>
          </w:p>
        </w:tc>
      </w:tr>
      <w:tr w:rsidR="00DA442F" w:rsidRPr="00876F2C" w14:paraId="1508412E" w14:textId="77777777" w:rsidTr="00DA442F">
        <w:tc>
          <w:tcPr>
            <w:tcW w:w="3042" w:type="dxa"/>
            <w:vAlign w:val="center"/>
          </w:tcPr>
          <w:p w14:paraId="34CE69CB" w14:textId="77777777" w:rsidR="00DA442F" w:rsidRPr="00876F2C" w:rsidRDefault="00DA442F" w:rsidP="007440A2">
            <w:pPr>
              <w:pStyle w:val="81"/>
              <w:snapToGrid w:val="0"/>
              <w:spacing w:after="0" w:line="240" w:lineRule="auto"/>
              <w:ind w:left="0"/>
              <w:jc w:val="center"/>
              <w:rPr>
                <w:rFonts w:ascii="Times New Roman" w:hAnsi="Times New Roman" w:cs="Times New Roman"/>
                <w:i/>
                <w:sz w:val="20"/>
                <w:szCs w:val="20"/>
              </w:rPr>
            </w:pPr>
            <w:r w:rsidRPr="00876F2C">
              <w:rPr>
                <w:rFonts w:ascii="Times New Roman" w:hAnsi="Times New Roman" w:cs="Times New Roman"/>
                <w:i/>
                <w:sz w:val="20"/>
                <w:szCs w:val="20"/>
              </w:rPr>
              <w:t>1</w:t>
            </w:r>
          </w:p>
        </w:tc>
        <w:tc>
          <w:tcPr>
            <w:tcW w:w="6833" w:type="dxa"/>
            <w:vAlign w:val="center"/>
          </w:tcPr>
          <w:p w14:paraId="6DBD5F91" w14:textId="77777777" w:rsidR="00DA442F" w:rsidRPr="00876F2C" w:rsidRDefault="00DA442F" w:rsidP="007440A2">
            <w:pPr>
              <w:pStyle w:val="81"/>
              <w:snapToGrid w:val="0"/>
              <w:spacing w:after="0" w:line="240" w:lineRule="auto"/>
              <w:ind w:left="0"/>
              <w:jc w:val="center"/>
              <w:rPr>
                <w:rFonts w:ascii="Times New Roman" w:hAnsi="Times New Roman" w:cs="Times New Roman"/>
                <w:i/>
                <w:sz w:val="20"/>
                <w:szCs w:val="20"/>
              </w:rPr>
            </w:pPr>
            <w:r w:rsidRPr="00876F2C">
              <w:rPr>
                <w:rFonts w:ascii="Times New Roman" w:hAnsi="Times New Roman" w:cs="Times New Roman"/>
                <w:i/>
                <w:sz w:val="20"/>
                <w:szCs w:val="20"/>
              </w:rPr>
              <w:t>2</w:t>
            </w:r>
          </w:p>
        </w:tc>
      </w:tr>
      <w:tr w:rsidR="00DA442F" w:rsidRPr="000B4D83" w14:paraId="72F85297" w14:textId="77777777" w:rsidTr="00DA442F">
        <w:tc>
          <w:tcPr>
            <w:tcW w:w="9875" w:type="dxa"/>
            <w:gridSpan w:val="2"/>
            <w:vAlign w:val="center"/>
          </w:tcPr>
          <w:p w14:paraId="78B92CCB" w14:textId="45C425E3" w:rsidR="00DA442F" w:rsidRPr="000B4D83" w:rsidRDefault="00DA442F" w:rsidP="007440A2">
            <w:pPr>
              <w:pStyle w:val="81"/>
              <w:snapToGrid w:val="0"/>
              <w:spacing w:after="0" w:line="240" w:lineRule="auto"/>
              <w:ind w:left="0"/>
              <w:rPr>
                <w:rFonts w:ascii="Times New Roman" w:hAnsi="Times New Roman" w:cs="Times New Roman"/>
                <w:b/>
                <w:sz w:val="24"/>
                <w:szCs w:val="24"/>
              </w:rPr>
            </w:pPr>
            <w:r w:rsidRPr="000B4D83">
              <w:rPr>
                <w:rFonts w:ascii="Times New Roman" w:hAnsi="Times New Roman" w:cs="Times New Roman"/>
                <w:b/>
                <w:sz w:val="24"/>
                <w:szCs w:val="24"/>
              </w:rPr>
              <w:t xml:space="preserve">Раздел 1. </w:t>
            </w:r>
            <w:r>
              <w:rPr>
                <w:rFonts w:ascii="Times New Roman" w:hAnsi="Times New Roman" w:cs="Times New Roman"/>
                <w:b/>
                <w:sz w:val="24"/>
                <w:szCs w:val="24"/>
              </w:rPr>
              <w:t>П</w:t>
            </w:r>
            <w:r w:rsidRPr="000B4D83">
              <w:rPr>
                <w:rFonts w:ascii="Times New Roman" w:hAnsi="Times New Roman" w:cs="Times New Roman"/>
                <w:b/>
                <w:sz w:val="24"/>
                <w:szCs w:val="24"/>
              </w:rPr>
              <w:t>равовые, нормативные и организационные основы охраны труда на предприятии</w:t>
            </w:r>
            <w:r>
              <w:rPr>
                <w:rFonts w:ascii="Times New Roman" w:hAnsi="Times New Roman" w:cs="Times New Roman"/>
                <w:b/>
                <w:sz w:val="24"/>
                <w:szCs w:val="24"/>
              </w:rPr>
              <w:t xml:space="preserve"> </w:t>
            </w:r>
            <w:r w:rsidR="00202FF0">
              <w:rPr>
                <w:rFonts w:ascii="Times New Roman" w:hAnsi="Times New Roman" w:cs="Times New Roman"/>
                <w:b/>
                <w:sz w:val="24"/>
                <w:szCs w:val="24"/>
              </w:rPr>
              <w:t>(</w:t>
            </w:r>
            <w:r>
              <w:rPr>
                <w:rFonts w:ascii="Times New Roman" w:hAnsi="Times New Roman" w:cs="Times New Roman"/>
                <w:b/>
                <w:bCs/>
                <w:color w:val="000000"/>
                <w:sz w:val="24"/>
                <w:szCs w:val="24"/>
              </w:rPr>
              <w:t>8</w:t>
            </w:r>
            <w:r w:rsidR="00202FF0">
              <w:rPr>
                <w:rFonts w:ascii="Times New Roman" w:hAnsi="Times New Roman" w:cs="Times New Roman"/>
                <w:b/>
                <w:bCs/>
                <w:color w:val="000000"/>
                <w:sz w:val="24"/>
                <w:szCs w:val="24"/>
              </w:rPr>
              <w:t>)</w:t>
            </w:r>
          </w:p>
        </w:tc>
      </w:tr>
      <w:tr w:rsidR="00DA442F" w:rsidRPr="000B4D83" w14:paraId="42A33738" w14:textId="77777777" w:rsidTr="00DA442F">
        <w:trPr>
          <w:trHeight w:val="167"/>
        </w:trPr>
        <w:tc>
          <w:tcPr>
            <w:tcW w:w="3042" w:type="dxa"/>
            <w:vMerge w:val="restart"/>
          </w:tcPr>
          <w:p w14:paraId="3B856BF5" w14:textId="77777777" w:rsidR="00DA442F" w:rsidRPr="000B4D83" w:rsidRDefault="00DA442F" w:rsidP="00DA442F">
            <w:pPr>
              <w:pStyle w:val="81"/>
              <w:snapToGrid w:val="0"/>
              <w:spacing w:after="0" w:line="240" w:lineRule="auto"/>
              <w:ind w:left="0"/>
              <w:rPr>
                <w:rFonts w:ascii="Times New Roman" w:hAnsi="Times New Roman" w:cs="Times New Roman"/>
                <w:b/>
                <w:sz w:val="24"/>
                <w:szCs w:val="24"/>
              </w:rPr>
            </w:pPr>
            <w:r w:rsidRPr="000B4D83">
              <w:rPr>
                <w:rFonts w:ascii="Times New Roman" w:hAnsi="Times New Roman" w:cs="Times New Roman"/>
                <w:b/>
                <w:sz w:val="24"/>
                <w:szCs w:val="24"/>
              </w:rPr>
              <w:t>Тема 1.1.</w:t>
            </w:r>
          </w:p>
          <w:p w14:paraId="088B6EA6" w14:textId="77777777" w:rsidR="00DA442F" w:rsidRPr="000B4D83" w:rsidRDefault="00DA442F" w:rsidP="00DA442F">
            <w:pPr>
              <w:pStyle w:val="81"/>
              <w:snapToGrid w:val="0"/>
              <w:spacing w:after="0" w:line="240" w:lineRule="auto"/>
              <w:ind w:left="0"/>
              <w:rPr>
                <w:rFonts w:ascii="Times New Roman" w:hAnsi="Times New Roman" w:cs="Times New Roman"/>
                <w:sz w:val="24"/>
                <w:szCs w:val="24"/>
              </w:rPr>
            </w:pPr>
            <w:r w:rsidRPr="000B4D83">
              <w:rPr>
                <w:rFonts w:ascii="Times New Roman" w:hAnsi="Times New Roman" w:cs="Times New Roman"/>
                <w:sz w:val="24"/>
                <w:szCs w:val="24"/>
              </w:rPr>
              <w:t>Основные положения законодательства об охране труда на предприятии</w:t>
            </w:r>
          </w:p>
        </w:tc>
        <w:tc>
          <w:tcPr>
            <w:tcW w:w="6833" w:type="dxa"/>
            <w:vAlign w:val="center"/>
          </w:tcPr>
          <w:p w14:paraId="68208535" w14:textId="77777777" w:rsidR="00DA442F" w:rsidRPr="000B4D83" w:rsidRDefault="00DA442F" w:rsidP="007440A2">
            <w:pPr>
              <w:pStyle w:val="81"/>
              <w:snapToGrid w:val="0"/>
              <w:spacing w:after="0" w:line="240" w:lineRule="auto"/>
              <w:ind w:left="0"/>
              <w:rPr>
                <w:rFonts w:ascii="Times New Roman" w:hAnsi="Times New Roman" w:cs="Times New Roman"/>
                <w:b/>
                <w:sz w:val="20"/>
                <w:szCs w:val="20"/>
              </w:rPr>
            </w:pPr>
            <w:r w:rsidRPr="000B4D83">
              <w:rPr>
                <w:rFonts w:ascii="Times New Roman" w:hAnsi="Times New Roman" w:cs="Times New Roman"/>
                <w:b/>
                <w:sz w:val="24"/>
                <w:szCs w:val="24"/>
              </w:rPr>
              <w:t>Содержание учебного материала</w:t>
            </w:r>
          </w:p>
        </w:tc>
      </w:tr>
      <w:tr w:rsidR="00DA442F" w:rsidRPr="000B4D83" w14:paraId="0300F179" w14:textId="77777777" w:rsidTr="00DA442F">
        <w:trPr>
          <w:trHeight w:val="934"/>
        </w:trPr>
        <w:tc>
          <w:tcPr>
            <w:tcW w:w="3042" w:type="dxa"/>
            <w:vMerge/>
            <w:vAlign w:val="center"/>
          </w:tcPr>
          <w:p w14:paraId="0A8A2794" w14:textId="77777777" w:rsidR="00DA442F" w:rsidRPr="000B4D83" w:rsidRDefault="00DA442F" w:rsidP="007440A2">
            <w:pPr>
              <w:rPr>
                <w:rFonts w:ascii="Times New Roman" w:hAnsi="Times New Roman"/>
                <w:sz w:val="24"/>
                <w:szCs w:val="24"/>
              </w:rPr>
            </w:pPr>
          </w:p>
        </w:tc>
        <w:tc>
          <w:tcPr>
            <w:tcW w:w="6833" w:type="dxa"/>
            <w:vAlign w:val="center"/>
          </w:tcPr>
          <w:p w14:paraId="711D1023" w14:textId="77777777" w:rsidR="00DA442F" w:rsidRPr="00876F2C" w:rsidRDefault="00DA442F" w:rsidP="007440A2">
            <w:pPr>
              <w:snapToGrid w:val="0"/>
              <w:jc w:val="both"/>
              <w:rPr>
                <w:rFonts w:ascii="Times New Roman" w:hAnsi="Times New Roman"/>
                <w:sz w:val="24"/>
                <w:szCs w:val="24"/>
              </w:rPr>
            </w:pPr>
            <w:r w:rsidRPr="000B4D83">
              <w:rPr>
                <w:rFonts w:ascii="Times New Roman" w:hAnsi="Times New Roman"/>
                <w:sz w:val="24"/>
                <w:szCs w:val="24"/>
              </w:rPr>
              <w:t>Оздоровление и улучшение условий труда, повышение его безопасности - важнейшая задача хозяйственных и профессиональных органов.</w:t>
            </w:r>
            <w:r>
              <w:rPr>
                <w:rFonts w:ascii="Times New Roman" w:hAnsi="Times New Roman"/>
                <w:sz w:val="24"/>
                <w:szCs w:val="24"/>
              </w:rPr>
              <w:t xml:space="preserve"> </w:t>
            </w:r>
            <w:r w:rsidRPr="000B4D83">
              <w:rPr>
                <w:rFonts w:ascii="Times New Roman" w:hAnsi="Times New Roman"/>
                <w:sz w:val="24"/>
                <w:szCs w:val="24"/>
              </w:rPr>
              <w:t xml:space="preserve">Вопросы охраны труда в Конституции РФ. Основы законодательства о труде. Вопросы охраны труда в Трудовом кодексе. </w:t>
            </w:r>
          </w:p>
        </w:tc>
      </w:tr>
      <w:tr w:rsidR="00DA442F" w:rsidRPr="000B4D83" w14:paraId="701A66F9" w14:textId="77777777" w:rsidTr="00DA442F">
        <w:trPr>
          <w:trHeight w:val="296"/>
        </w:trPr>
        <w:tc>
          <w:tcPr>
            <w:tcW w:w="3042" w:type="dxa"/>
            <w:vMerge/>
            <w:vAlign w:val="center"/>
          </w:tcPr>
          <w:p w14:paraId="403799F4" w14:textId="77777777" w:rsidR="00DA442F" w:rsidRPr="000B4D83" w:rsidRDefault="00DA442F" w:rsidP="00DA442F">
            <w:pPr>
              <w:rPr>
                <w:rFonts w:ascii="Times New Roman" w:hAnsi="Times New Roman"/>
                <w:sz w:val="24"/>
                <w:szCs w:val="24"/>
              </w:rPr>
            </w:pPr>
          </w:p>
        </w:tc>
        <w:tc>
          <w:tcPr>
            <w:tcW w:w="6833" w:type="dxa"/>
          </w:tcPr>
          <w:p w14:paraId="3019FD62" w14:textId="2DEF4C00" w:rsidR="00DA442F" w:rsidRPr="000B4D83" w:rsidRDefault="00DA442F" w:rsidP="00DA442F">
            <w:pPr>
              <w:snapToGrid w:val="0"/>
              <w:jc w:val="both"/>
              <w:rPr>
                <w:rFonts w:ascii="Times New Roman" w:hAnsi="Times New Roman"/>
                <w:sz w:val="24"/>
                <w:szCs w:val="24"/>
              </w:rPr>
            </w:pPr>
            <w:r w:rsidRPr="00F70F81">
              <w:rPr>
                <w:rFonts w:ascii="Times New Roman" w:hAnsi="Times New Roman"/>
                <w:b/>
                <w:bCs/>
              </w:rPr>
              <w:t>В том числе практических и лабораторных занятий</w:t>
            </w:r>
          </w:p>
        </w:tc>
      </w:tr>
      <w:tr w:rsidR="00DA442F" w:rsidRPr="000B4D83" w14:paraId="49DF3723" w14:textId="77777777" w:rsidTr="00DA442F">
        <w:trPr>
          <w:trHeight w:val="400"/>
        </w:trPr>
        <w:tc>
          <w:tcPr>
            <w:tcW w:w="3042" w:type="dxa"/>
            <w:vMerge/>
            <w:vAlign w:val="center"/>
          </w:tcPr>
          <w:p w14:paraId="56A3B0A7" w14:textId="77777777" w:rsidR="00DA442F" w:rsidRPr="000B4D83" w:rsidRDefault="00DA442F" w:rsidP="00DA442F">
            <w:pPr>
              <w:rPr>
                <w:rFonts w:ascii="Times New Roman" w:hAnsi="Times New Roman"/>
                <w:sz w:val="24"/>
                <w:szCs w:val="24"/>
              </w:rPr>
            </w:pPr>
          </w:p>
        </w:tc>
        <w:tc>
          <w:tcPr>
            <w:tcW w:w="6833" w:type="dxa"/>
          </w:tcPr>
          <w:p w14:paraId="05B15208" w14:textId="77777777" w:rsidR="00DA442F" w:rsidRPr="00F70F81" w:rsidRDefault="00DA442F" w:rsidP="00DA442F">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60BCE662" w14:textId="7EA4ABCF" w:rsidR="00DA442F" w:rsidRPr="000B4D83" w:rsidRDefault="00DA442F" w:rsidP="00DA442F">
            <w:pPr>
              <w:snapToGrid w:val="0"/>
              <w:rPr>
                <w:rFonts w:ascii="Times New Roman" w:hAnsi="Times New Roman"/>
                <w:sz w:val="24"/>
                <w:szCs w:val="24"/>
              </w:rPr>
            </w:pPr>
            <w:r w:rsidRPr="00F70F81">
              <w:rPr>
                <w:rFonts w:ascii="Times New Roman" w:hAnsi="Times New Roman"/>
                <w:bCs/>
                <w:i/>
                <w:sz w:val="20"/>
              </w:rPr>
              <w:t>Необходимость и тематика определяются образовательной организацией</w:t>
            </w:r>
          </w:p>
        </w:tc>
      </w:tr>
      <w:tr w:rsidR="00DA442F" w:rsidRPr="000B4D83" w14:paraId="3932823E" w14:textId="77777777" w:rsidTr="00DA442F">
        <w:tc>
          <w:tcPr>
            <w:tcW w:w="3042" w:type="dxa"/>
            <w:vMerge w:val="restart"/>
          </w:tcPr>
          <w:p w14:paraId="563C7204" w14:textId="77777777" w:rsidR="00DA442F" w:rsidRPr="000B4D83" w:rsidRDefault="00DA442F" w:rsidP="00DA442F">
            <w:pPr>
              <w:pStyle w:val="81"/>
              <w:snapToGrid w:val="0"/>
              <w:spacing w:after="0" w:line="240" w:lineRule="auto"/>
              <w:ind w:left="0"/>
              <w:rPr>
                <w:rFonts w:ascii="Times New Roman" w:hAnsi="Times New Roman" w:cs="Times New Roman"/>
                <w:sz w:val="24"/>
                <w:szCs w:val="24"/>
              </w:rPr>
            </w:pPr>
            <w:r w:rsidRPr="000B4D83">
              <w:rPr>
                <w:rFonts w:ascii="Times New Roman" w:hAnsi="Times New Roman" w:cs="Times New Roman"/>
                <w:b/>
                <w:sz w:val="24"/>
                <w:szCs w:val="24"/>
              </w:rPr>
              <w:t>Тема 1.2.</w:t>
            </w:r>
            <w:r w:rsidRPr="000B4D83">
              <w:rPr>
                <w:rFonts w:ascii="Times New Roman" w:hAnsi="Times New Roman" w:cs="Times New Roman"/>
                <w:sz w:val="24"/>
                <w:szCs w:val="24"/>
              </w:rPr>
              <w:t xml:space="preserve"> </w:t>
            </w:r>
          </w:p>
          <w:p w14:paraId="67EEF319" w14:textId="77777777" w:rsidR="00DA442F" w:rsidRDefault="00DA442F" w:rsidP="00DA442F">
            <w:pPr>
              <w:pStyle w:val="81"/>
              <w:snapToGrid w:val="0"/>
              <w:spacing w:after="0" w:line="240" w:lineRule="auto"/>
              <w:ind w:left="0"/>
              <w:rPr>
                <w:rFonts w:ascii="Times New Roman" w:hAnsi="Times New Roman" w:cs="Times New Roman"/>
                <w:b/>
                <w:sz w:val="24"/>
                <w:szCs w:val="24"/>
              </w:rPr>
            </w:pPr>
            <w:r w:rsidRPr="000B4D83">
              <w:rPr>
                <w:rFonts w:ascii="Times New Roman" w:hAnsi="Times New Roman" w:cs="Times New Roman"/>
                <w:sz w:val="24"/>
                <w:szCs w:val="24"/>
              </w:rPr>
              <w:t>Правила и нормы по охране труда на автомобильном транспорте</w:t>
            </w:r>
          </w:p>
        </w:tc>
        <w:tc>
          <w:tcPr>
            <w:tcW w:w="6833" w:type="dxa"/>
            <w:vAlign w:val="center"/>
          </w:tcPr>
          <w:p w14:paraId="54F0E949" w14:textId="77777777" w:rsidR="00DA442F" w:rsidRPr="000B4D83" w:rsidRDefault="00DA442F" w:rsidP="00DA442F">
            <w:pPr>
              <w:pStyle w:val="81"/>
              <w:snapToGrid w:val="0"/>
              <w:spacing w:after="0" w:line="240" w:lineRule="auto"/>
              <w:ind w:left="0"/>
              <w:rPr>
                <w:rFonts w:ascii="Times New Roman" w:hAnsi="Times New Roman" w:cs="Times New Roman"/>
                <w:b/>
                <w:sz w:val="24"/>
                <w:szCs w:val="24"/>
              </w:rPr>
            </w:pPr>
            <w:r w:rsidRPr="000B4D83">
              <w:rPr>
                <w:rFonts w:ascii="Times New Roman" w:hAnsi="Times New Roman" w:cs="Times New Roman"/>
                <w:b/>
                <w:sz w:val="24"/>
                <w:szCs w:val="24"/>
              </w:rPr>
              <w:t>Содержание учебного материала</w:t>
            </w:r>
          </w:p>
        </w:tc>
      </w:tr>
      <w:tr w:rsidR="00DA442F" w:rsidRPr="000B4D83" w14:paraId="331C3B7F" w14:textId="77777777" w:rsidTr="00DA442F">
        <w:tc>
          <w:tcPr>
            <w:tcW w:w="3042" w:type="dxa"/>
            <w:vMerge/>
          </w:tcPr>
          <w:p w14:paraId="61BB4D80" w14:textId="77777777" w:rsidR="00DA442F" w:rsidRPr="000B4D83" w:rsidRDefault="00DA442F" w:rsidP="00DA442F">
            <w:pPr>
              <w:pStyle w:val="81"/>
              <w:snapToGrid w:val="0"/>
              <w:spacing w:after="0" w:line="240" w:lineRule="auto"/>
              <w:ind w:left="0"/>
              <w:rPr>
                <w:rFonts w:ascii="Times New Roman" w:hAnsi="Times New Roman" w:cs="Times New Roman"/>
                <w:b/>
                <w:sz w:val="24"/>
                <w:szCs w:val="24"/>
              </w:rPr>
            </w:pPr>
          </w:p>
        </w:tc>
        <w:tc>
          <w:tcPr>
            <w:tcW w:w="6833" w:type="dxa"/>
            <w:vAlign w:val="center"/>
          </w:tcPr>
          <w:p w14:paraId="6999248E" w14:textId="77777777" w:rsidR="00DA442F" w:rsidRPr="000B4D83" w:rsidRDefault="00DA442F" w:rsidP="00DA442F">
            <w:pPr>
              <w:pStyle w:val="81"/>
              <w:snapToGrid w:val="0"/>
              <w:spacing w:after="0" w:line="240" w:lineRule="auto"/>
              <w:ind w:left="0"/>
              <w:rPr>
                <w:rFonts w:ascii="Times New Roman" w:hAnsi="Times New Roman" w:cs="Times New Roman"/>
                <w:b/>
                <w:sz w:val="24"/>
                <w:szCs w:val="24"/>
              </w:rPr>
            </w:pPr>
            <w:r w:rsidRPr="000B4D83">
              <w:rPr>
                <w:rFonts w:ascii="Times New Roman" w:hAnsi="Times New Roman" w:cs="Times New Roman"/>
                <w:sz w:val="24"/>
                <w:szCs w:val="24"/>
              </w:rPr>
              <w:t>Правила и нормы по охране труда на автомобильном транспорте. Инструкция по охране труда на автомобильном транспорте. Система стандартов безопасности труда (далее</w:t>
            </w:r>
            <w:r>
              <w:rPr>
                <w:rFonts w:ascii="Times New Roman" w:hAnsi="Times New Roman" w:cs="Times New Roman"/>
                <w:sz w:val="24"/>
                <w:szCs w:val="24"/>
              </w:rPr>
              <w:t xml:space="preserve"> </w:t>
            </w:r>
            <w:r w:rsidRPr="000B4D83">
              <w:rPr>
                <w:rFonts w:ascii="Times New Roman" w:hAnsi="Times New Roman" w:cs="Times New Roman"/>
                <w:sz w:val="24"/>
                <w:szCs w:val="24"/>
              </w:rPr>
              <w:t>-</w:t>
            </w:r>
            <w:r>
              <w:rPr>
                <w:rFonts w:ascii="Times New Roman" w:hAnsi="Times New Roman" w:cs="Times New Roman"/>
                <w:sz w:val="24"/>
                <w:szCs w:val="24"/>
              </w:rPr>
              <w:t xml:space="preserve"> </w:t>
            </w:r>
            <w:r w:rsidRPr="000B4D83">
              <w:rPr>
                <w:rFonts w:ascii="Times New Roman" w:hAnsi="Times New Roman" w:cs="Times New Roman"/>
                <w:sz w:val="24"/>
                <w:szCs w:val="24"/>
              </w:rPr>
              <w:t>ССБТ).</w:t>
            </w:r>
            <w:r>
              <w:rPr>
                <w:rFonts w:ascii="Times New Roman" w:hAnsi="Times New Roman" w:cs="Times New Roman"/>
                <w:sz w:val="24"/>
                <w:szCs w:val="24"/>
              </w:rPr>
              <w:t xml:space="preserve"> </w:t>
            </w:r>
            <w:r w:rsidRPr="000B4D83">
              <w:rPr>
                <w:rFonts w:ascii="Times New Roman" w:hAnsi="Times New Roman" w:cs="Times New Roman"/>
                <w:sz w:val="24"/>
                <w:szCs w:val="24"/>
              </w:rPr>
              <w:t>Значение и место ССБТ в улучшении условий труда</w:t>
            </w:r>
          </w:p>
        </w:tc>
      </w:tr>
      <w:tr w:rsidR="00DA442F" w:rsidRPr="000B4D83" w14:paraId="4E023C59" w14:textId="77777777" w:rsidTr="00590A28">
        <w:tc>
          <w:tcPr>
            <w:tcW w:w="3042" w:type="dxa"/>
            <w:vMerge/>
          </w:tcPr>
          <w:p w14:paraId="1D089C2A" w14:textId="77777777" w:rsidR="00DA442F" w:rsidRPr="000B4D83" w:rsidRDefault="00DA442F" w:rsidP="00DA442F">
            <w:pPr>
              <w:pStyle w:val="81"/>
              <w:snapToGrid w:val="0"/>
              <w:spacing w:after="0" w:line="240" w:lineRule="auto"/>
              <w:ind w:left="0"/>
              <w:rPr>
                <w:rFonts w:ascii="Times New Roman" w:hAnsi="Times New Roman" w:cs="Times New Roman"/>
                <w:b/>
                <w:sz w:val="24"/>
                <w:szCs w:val="24"/>
              </w:rPr>
            </w:pPr>
          </w:p>
        </w:tc>
        <w:tc>
          <w:tcPr>
            <w:tcW w:w="6833" w:type="dxa"/>
          </w:tcPr>
          <w:p w14:paraId="6E5BACD4" w14:textId="5D9D5F58" w:rsidR="00DA442F" w:rsidRPr="000B4D83" w:rsidRDefault="00DA442F" w:rsidP="00DA442F">
            <w:pPr>
              <w:pStyle w:val="81"/>
              <w:snapToGrid w:val="0"/>
              <w:spacing w:after="0" w:line="240" w:lineRule="auto"/>
              <w:ind w:left="0"/>
              <w:rPr>
                <w:rFonts w:ascii="Times New Roman" w:hAnsi="Times New Roman" w:cs="Times New Roman"/>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A442F" w:rsidRPr="000B4D83" w14:paraId="74B23329" w14:textId="77777777" w:rsidTr="00590A28">
        <w:tc>
          <w:tcPr>
            <w:tcW w:w="3042" w:type="dxa"/>
            <w:vMerge/>
          </w:tcPr>
          <w:p w14:paraId="0680B84D" w14:textId="77777777" w:rsidR="00DA442F" w:rsidRPr="000B4D83" w:rsidRDefault="00DA442F" w:rsidP="00DA442F">
            <w:pPr>
              <w:pStyle w:val="81"/>
              <w:snapToGrid w:val="0"/>
              <w:spacing w:after="0" w:line="240" w:lineRule="auto"/>
              <w:ind w:left="0"/>
              <w:rPr>
                <w:rFonts w:ascii="Times New Roman" w:hAnsi="Times New Roman" w:cs="Times New Roman"/>
                <w:b/>
                <w:sz w:val="24"/>
                <w:szCs w:val="24"/>
              </w:rPr>
            </w:pPr>
          </w:p>
        </w:tc>
        <w:tc>
          <w:tcPr>
            <w:tcW w:w="6833" w:type="dxa"/>
          </w:tcPr>
          <w:p w14:paraId="795F9951" w14:textId="77777777" w:rsidR="00DA442F" w:rsidRPr="00F70F81" w:rsidRDefault="00DA442F" w:rsidP="00DA442F">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132B06D7" w14:textId="6389BD46" w:rsidR="00DA442F" w:rsidRPr="000B4D83" w:rsidRDefault="00DA442F" w:rsidP="00DA442F">
            <w:pPr>
              <w:pStyle w:val="81"/>
              <w:snapToGrid w:val="0"/>
              <w:spacing w:after="0" w:line="240" w:lineRule="auto"/>
              <w:ind w:left="0"/>
              <w:rPr>
                <w:rFonts w:ascii="Times New Roman" w:hAnsi="Times New Roman" w:cs="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A442F" w:rsidRPr="000B4D83" w14:paraId="68DEEC93" w14:textId="77777777" w:rsidTr="00DA442F">
        <w:trPr>
          <w:trHeight w:val="219"/>
        </w:trPr>
        <w:tc>
          <w:tcPr>
            <w:tcW w:w="3042" w:type="dxa"/>
            <w:vMerge w:val="restart"/>
          </w:tcPr>
          <w:p w14:paraId="5D233DCB" w14:textId="77777777" w:rsidR="00DA442F" w:rsidRPr="000B4D83" w:rsidRDefault="00DA442F" w:rsidP="00DA442F">
            <w:pPr>
              <w:pStyle w:val="81"/>
              <w:snapToGrid w:val="0"/>
              <w:spacing w:after="0" w:line="240" w:lineRule="auto"/>
              <w:ind w:left="0"/>
              <w:rPr>
                <w:rFonts w:ascii="Times New Roman" w:hAnsi="Times New Roman" w:cs="Times New Roman"/>
                <w:sz w:val="24"/>
                <w:szCs w:val="24"/>
              </w:rPr>
            </w:pPr>
            <w:r w:rsidRPr="000B4D83">
              <w:rPr>
                <w:rFonts w:ascii="Times New Roman" w:hAnsi="Times New Roman" w:cs="Times New Roman"/>
                <w:b/>
                <w:sz w:val="24"/>
                <w:szCs w:val="24"/>
              </w:rPr>
              <w:t>Тема 1.</w:t>
            </w:r>
            <w:r>
              <w:rPr>
                <w:rFonts w:ascii="Times New Roman" w:hAnsi="Times New Roman" w:cs="Times New Roman"/>
                <w:b/>
                <w:sz w:val="24"/>
                <w:szCs w:val="24"/>
              </w:rPr>
              <w:t>3</w:t>
            </w:r>
            <w:r w:rsidRPr="000B4D83">
              <w:rPr>
                <w:rFonts w:ascii="Times New Roman" w:hAnsi="Times New Roman" w:cs="Times New Roman"/>
                <w:b/>
                <w:sz w:val="24"/>
                <w:szCs w:val="24"/>
              </w:rPr>
              <w:t>.</w:t>
            </w:r>
            <w:r w:rsidRPr="000B4D83">
              <w:rPr>
                <w:rFonts w:ascii="Times New Roman" w:hAnsi="Times New Roman" w:cs="Times New Roman"/>
                <w:sz w:val="24"/>
                <w:szCs w:val="24"/>
              </w:rPr>
              <w:t xml:space="preserve"> </w:t>
            </w:r>
          </w:p>
          <w:p w14:paraId="2C06799A" w14:textId="77777777" w:rsidR="00DA442F" w:rsidRPr="000B4D83" w:rsidRDefault="00DA442F" w:rsidP="00DA442F">
            <w:pPr>
              <w:pStyle w:val="81"/>
              <w:snapToGrid w:val="0"/>
              <w:spacing w:after="0" w:line="240" w:lineRule="auto"/>
              <w:ind w:left="0"/>
              <w:rPr>
                <w:rFonts w:ascii="Times New Roman" w:hAnsi="Times New Roman" w:cs="Times New Roman"/>
                <w:sz w:val="24"/>
                <w:szCs w:val="24"/>
              </w:rPr>
            </w:pPr>
            <w:r w:rsidRPr="000B4D83">
              <w:rPr>
                <w:rFonts w:ascii="Times New Roman" w:hAnsi="Times New Roman" w:cs="Times New Roman"/>
                <w:sz w:val="24"/>
                <w:szCs w:val="24"/>
              </w:rPr>
              <w:t>Организация работы по охране труда на предприятии</w:t>
            </w:r>
          </w:p>
        </w:tc>
        <w:tc>
          <w:tcPr>
            <w:tcW w:w="6833" w:type="dxa"/>
            <w:vAlign w:val="center"/>
          </w:tcPr>
          <w:p w14:paraId="0F73CF28" w14:textId="77777777" w:rsidR="00DA442F" w:rsidRPr="000B4D83" w:rsidRDefault="00DA442F" w:rsidP="00DA442F">
            <w:pPr>
              <w:pStyle w:val="81"/>
              <w:snapToGrid w:val="0"/>
              <w:spacing w:after="0" w:line="240" w:lineRule="auto"/>
              <w:ind w:left="0"/>
              <w:rPr>
                <w:rFonts w:ascii="Times New Roman" w:hAnsi="Times New Roman" w:cs="Times New Roman"/>
                <w:b/>
                <w:sz w:val="24"/>
                <w:szCs w:val="24"/>
              </w:rPr>
            </w:pPr>
            <w:r w:rsidRPr="000B4D83">
              <w:rPr>
                <w:rFonts w:ascii="Times New Roman" w:hAnsi="Times New Roman" w:cs="Times New Roman"/>
                <w:b/>
                <w:sz w:val="24"/>
                <w:szCs w:val="24"/>
              </w:rPr>
              <w:t>Содержание учебного материала</w:t>
            </w:r>
          </w:p>
        </w:tc>
      </w:tr>
      <w:tr w:rsidR="00DA442F" w:rsidRPr="000B4D83" w14:paraId="5B260B99" w14:textId="77777777" w:rsidTr="00DA442F">
        <w:trPr>
          <w:trHeight w:val="701"/>
        </w:trPr>
        <w:tc>
          <w:tcPr>
            <w:tcW w:w="3042" w:type="dxa"/>
            <w:vMerge/>
          </w:tcPr>
          <w:p w14:paraId="4B26A256" w14:textId="77777777" w:rsidR="00DA442F" w:rsidRPr="000B4D83" w:rsidRDefault="00DA442F" w:rsidP="00DA442F">
            <w:pPr>
              <w:rPr>
                <w:rFonts w:ascii="Times New Roman" w:hAnsi="Times New Roman"/>
                <w:sz w:val="24"/>
                <w:szCs w:val="24"/>
              </w:rPr>
            </w:pPr>
          </w:p>
        </w:tc>
        <w:tc>
          <w:tcPr>
            <w:tcW w:w="6833" w:type="dxa"/>
            <w:vAlign w:val="center"/>
          </w:tcPr>
          <w:p w14:paraId="242E9C67" w14:textId="77777777" w:rsidR="00DA442F" w:rsidRDefault="00DA442F" w:rsidP="00DA442F">
            <w:pPr>
              <w:snapToGrid w:val="0"/>
              <w:jc w:val="both"/>
              <w:rPr>
                <w:rFonts w:ascii="Times New Roman" w:hAnsi="Times New Roman"/>
                <w:sz w:val="24"/>
                <w:szCs w:val="24"/>
              </w:rPr>
            </w:pPr>
            <w:r w:rsidRPr="000B4D83">
              <w:rPr>
                <w:rFonts w:ascii="Times New Roman" w:hAnsi="Times New Roman"/>
                <w:sz w:val="24"/>
                <w:szCs w:val="24"/>
              </w:rPr>
              <w:t xml:space="preserve">Система управления охраной труда на автомобильном транспорте. </w:t>
            </w:r>
            <w:r>
              <w:rPr>
                <w:rFonts w:ascii="Times New Roman" w:hAnsi="Times New Roman"/>
                <w:sz w:val="24"/>
                <w:szCs w:val="24"/>
              </w:rPr>
              <w:t xml:space="preserve"> </w:t>
            </w:r>
            <w:r w:rsidRPr="000B4D83">
              <w:rPr>
                <w:rFonts w:ascii="Times New Roman" w:hAnsi="Times New Roman"/>
                <w:sz w:val="24"/>
                <w:szCs w:val="24"/>
              </w:rPr>
              <w:t>Объект и орган управления. Функции и задачи управления. Права и обязанности должностных лиц, отвечающих за охрану труда, должностные инструкции работников технической службы автотранспортного предприятия (далее</w:t>
            </w:r>
            <w:r>
              <w:rPr>
                <w:rFonts w:ascii="Times New Roman" w:hAnsi="Times New Roman"/>
                <w:sz w:val="24"/>
                <w:szCs w:val="24"/>
              </w:rPr>
              <w:t xml:space="preserve"> </w:t>
            </w:r>
            <w:r w:rsidRPr="000B4D83">
              <w:rPr>
                <w:rFonts w:ascii="Times New Roman" w:hAnsi="Times New Roman"/>
                <w:sz w:val="24"/>
                <w:szCs w:val="24"/>
              </w:rPr>
              <w:t>-</w:t>
            </w:r>
            <w:r>
              <w:rPr>
                <w:rFonts w:ascii="Times New Roman" w:hAnsi="Times New Roman"/>
                <w:sz w:val="24"/>
                <w:szCs w:val="24"/>
              </w:rPr>
              <w:t xml:space="preserve"> </w:t>
            </w:r>
            <w:r w:rsidRPr="000B4D83">
              <w:rPr>
                <w:rFonts w:ascii="Times New Roman" w:hAnsi="Times New Roman"/>
                <w:sz w:val="24"/>
                <w:szCs w:val="24"/>
              </w:rPr>
              <w:t>АТП). Планирование мероприятий по охране труда.</w:t>
            </w:r>
            <w:r>
              <w:rPr>
                <w:rFonts w:ascii="Times New Roman" w:hAnsi="Times New Roman"/>
                <w:sz w:val="24"/>
                <w:szCs w:val="24"/>
              </w:rPr>
              <w:t xml:space="preserve"> </w:t>
            </w:r>
          </w:p>
          <w:p w14:paraId="2B32E91F" w14:textId="77777777" w:rsidR="00DA442F" w:rsidRPr="00876F2C" w:rsidRDefault="00DA442F" w:rsidP="00DA442F">
            <w:pPr>
              <w:snapToGrid w:val="0"/>
              <w:jc w:val="both"/>
              <w:rPr>
                <w:rFonts w:ascii="Times New Roman" w:hAnsi="Times New Roman"/>
                <w:sz w:val="24"/>
                <w:szCs w:val="24"/>
              </w:rPr>
            </w:pPr>
            <w:r w:rsidRPr="000B4D83">
              <w:rPr>
                <w:rFonts w:ascii="Times New Roman" w:hAnsi="Times New Roman"/>
                <w:sz w:val="24"/>
                <w:szCs w:val="24"/>
              </w:rPr>
              <w:t>Ведомственный, госуда</w:t>
            </w:r>
            <w:r>
              <w:rPr>
                <w:rFonts w:ascii="Times New Roman" w:hAnsi="Times New Roman"/>
                <w:sz w:val="24"/>
                <w:szCs w:val="24"/>
              </w:rPr>
              <w:t xml:space="preserve">рственный и общественный надзор и контроль по </w:t>
            </w:r>
            <w:r w:rsidRPr="000B4D83">
              <w:rPr>
                <w:rFonts w:ascii="Times New Roman" w:hAnsi="Times New Roman"/>
                <w:sz w:val="24"/>
                <w:szCs w:val="24"/>
              </w:rPr>
              <w:t xml:space="preserve">охране труда на предприятии. Ответственность за нарушение правил охраны труда. </w:t>
            </w:r>
          </w:p>
        </w:tc>
      </w:tr>
      <w:tr w:rsidR="00DA442F" w:rsidRPr="000B4D83" w14:paraId="434432BA" w14:textId="77777777" w:rsidTr="00DA442F">
        <w:trPr>
          <w:trHeight w:val="84"/>
        </w:trPr>
        <w:tc>
          <w:tcPr>
            <w:tcW w:w="3042" w:type="dxa"/>
            <w:vMerge/>
          </w:tcPr>
          <w:p w14:paraId="1BF80E12" w14:textId="77777777" w:rsidR="00DA442F" w:rsidRPr="000B4D83" w:rsidRDefault="00DA442F" w:rsidP="00DA442F">
            <w:pPr>
              <w:rPr>
                <w:rFonts w:ascii="Times New Roman" w:hAnsi="Times New Roman"/>
                <w:sz w:val="24"/>
                <w:szCs w:val="24"/>
              </w:rPr>
            </w:pPr>
          </w:p>
        </w:tc>
        <w:tc>
          <w:tcPr>
            <w:tcW w:w="6833" w:type="dxa"/>
          </w:tcPr>
          <w:p w14:paraId="16407E91" w14:textId="7DCCB290" w:rsidR="00DA442F" w:rsidRPr="000B4D83" w:rsidRDefault="00DA442F" w:rsidP="00DA442F">
            <w:pPr>
              <w:snapToGrid w:val="0"/>
              <w:jc w:val="both"/>
              <w:rPr>
                <w:rFonts w:ascii="Times New Roman" w:hAnsi="Times New Roman"/>
                <w:sz w:val="24"/>
                <w:szCs w:val="24"/>
              </w:rPr>
            </w:pPr>
            <w:r w:rsidRPr="00F70F81">
              <w:rPr>
                <w:rFonts w:ascii="Times New Roman" w:hAnsi="Times New Roman"/>
                <w:b/>
                <w:bCs/>
              </w:rPr>
              <w:t>В том числе практических и лабораторных занятий</w:t>
            </w:r>
          </w:p>
        </w:tc>
      </w:tr>
      <w:tr w:rsidR="00DA442F" w:rsidRPr="000B4D83" w14:paraId="33BAC9C3" w14:textId="77777777" w:rsidTr="00DA442F">
        <w:trPr>
          <w:trHeight w:val="258"/>
        </w:trPr>
        <w:tc>
          <w:tcPr>
            <w:tcW w:w="3042" w:type="dxa"/>
            <w:vMerge/>
          </w:tcPr>
          <w:p w14:paraId="00BBC483" w14:textId="77777777" w:rsidR="00DA442F" w:rsidRPr="000B4D83" w:rsidRDefault="00DA442F" w:rsidP="00DA442F">
            <w:pPr>
              <w:rPr>
                <w:rFonts w:ascii="Times New Roman" w:hAnsi="Times New Roman"/>
                <w:sz w:val="24"/>
                <w:szCs w:val="24"/>
              </w:rPr>
            </w:pPr>
          </w:p>
        </w:tc>
        <w:tc>
          <w:tcPr>
            <w:tcW w:w="6833" w:type="dxa"/>
          </w:tcPr>
          <w:p w14:paraId="30EB4C87" w14:textId="77777777" w:rsidR="00DA442F" w:rsidRPr="00F70F81" w:rsidRDefault="00DA442F" w:rsidP="00DA442F">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3E6E979A" w14:textId="4DE3A797" w:rsidR="00DA442F" w:rsidRPr="000B4D83" w:rsidRDefault="00DA442F" w:rsidP="00DA442F">
            <w:pPr>
              <w:snapToGrid w:val="0"/>
              <w:jc w:val="both"/>
              <w:rPr>
                <w:rFonts w:ascii="Times New Roman" w:hAnsi="Times New Roman"/>
                <w:sz w:val="24"/>
                <w:szCs w:val="24"/>
              </w:rPr>
            </w:pPr>
            <w:r w:rsidRPr="00F70F81">
              <w:rPr>
                <w:rFonts w:ascii="Times New Roman" w:hAnsi="Times New Roman"/>
                <w:bCs/>
                <w:i/>
                <w:sz w:val="20"/>
              </w:rPr>
              <w:t>Необходимость и тематика определяются образовательной организацией</w:t>
            </w:r>
          </w:p>
        </w:tc>
      </w:tr>
      <w:tr w:rsidR="00DA442F" w:rsidRPr="000B4D83" w14:paraId="6BCB2443" w14:textId="77777777" w:rsidTr="00DA442F">
        <w:trPr>
          <w:trHeight w:val="58"/>
        </w:trPr>
        <w:tc>
          <w:tcPr>
            <w:tcW w:w="3042" w:type="dxa"/>
            <w:vMerge w:val="restart"/>
          </w:tcPr>
          <w:p w14:paraId="5D97D568" w14:textId="77777777" w:rsidR="00DA442F" w:rsidRPr="00264B8B" w:rsidRDefault="00DA442F" w:rsidP="00DA442F">
            <w:pPr>
              <w:pStyle w:val="81"/>
              <w:snapToGrid w:val="0"/>
              <w:spacing w:after="0" w:line="240" w:lineRule="auto"/>
              <w:ind w:left="0"/>
              <w:rPr>
                <w:rFonts w:ascii="Times New Roman" w:hAnsi="Times New Roman" w:cs="Times New Roman"/>
                <w:sz w:val="24"/>
                <w:szCs w:val="24"/>
              </w:rPr>
            </w:pPr>
            <w:r w:rsidRPr="00264B8B">
              <w:rPr>
                <w:rFonts w:ascii="Times New Roman" w:hAnsi="Times New Roman" w:cs="Times New Roman"/>
                <w:b/>
                <w:sz w:val="24"/>
                <w:szCs w:val="24"/>
              </w:rPr>
              <w:t>Тема 1.4.</w:t>
            </w:r>
            <w:r w:rsidRPr="00264B8B">
              <w:rPr>
                <w:rFonts w:ascii="Times New Roman" w:hAnsi="Times New Roman" w:cs="Times New Roman"/>
                <w:sz w:val="24"/>
                <w:szCs w:val="24"/>
              </w:rPr>
              <w:t xml:space="preserve"> </w:t>
            </w:r>
          </w:p>
          <w:p w14:paraId="24E2D50B" w14:textId="77777777" w:rsidR="00DA442F" w:rsidRPr="00264B8B" w:rsidRDefault="00DA442F" w:rsidP="00DA442F">
            <w:pPr>
              <w:pStyle w:val="81"/>
              <w:snapToGrid w:val="0"/>
              <w:spacing w:after="0" w:line="240" w:lineRule="auto"/>
              <w:ind w:left="0"/>
              <w:rPr>
                <w:rFonts w:ascii="Times New Roman" w:hAnsi="Times New Roman" w:cs="Times New Roman"/>
                <w:sz w:val="24"/>
                <w:szCs w:val="24"/>
              </w:rPr>
            </w:pPr>
            <w:r w:rsidRPr="00264B8B">
              <w:rPr>
                <w:rFonts w:ascii="Times New Roman" w:hAnsi="Times New Roman" w:cs="Times New Roman"/>
                <w:sz w:val="24"/>
                <w:szCs w:val="24"/>
              </w:rPr>
              <w:t>Материальные затраты на мероприятия по улучшению условий охраны труда на предприятии</w:t>
            </w:r>
          </w:p>
        </w:tc>
        <w:tc>
          <w:tcPr>
            <w:tcW w:w="6833" w:type="dxa"/>
            <w:vAlign w:val="center"/>
          </w:tcPr>
          <w:p w14:paraId="2D13CDCE" w14:textId="77777777" w:rsidR="00DA442F" w:rsidRPr="00264B8B" w:rsidRDefault="00DA442F" w:rsidP="00DA442F">
            <w:pPr>
              <w:pStyle w:val="81"/>
              <w:snapToGrid w:val="0"/>
              <w:spacing w:after="0" w:line="240" w:lineRule="auto"/>
              <w:ind w:left="0"/>
              <w:rPr>
                <w:rFonts w:ascii="Times New Roman" w:hAnsi="Times New Roman" w:cs="Times New Roman"/>
                <w:b/>
                <w:sz w:val="24"/>
                <w:szCs w:val="24"/>
              </w:rPr>
            </w:pPr>
            <w:r w:rsidRPr="00264B8B">
              <w:rPr>
                <w:rFonts w:ascii="Times New Roman" w:hAnsi="Times New Roman" w:cs="Times New Roman"/>
                <w:b/>
                <w:sz w:val="24"/>
                <w:szCs w:val="24"/>
              </w:rPr>
              <w:t>Содержание учебного материала</w:t>
            </w:r>
          </w:p>
        </w:tc>
      </w:tr>
      <w:tr w:rsidR="00DA442F" w:rsidRPr="000B4D83" w14:paraId="72272AA5" w14:textId="77777777" w:rsidTr="00DA442F">
        <w:trPr>
          <w:trHeight w:val="1401"/>
        </w:trPr>
        <w:tc>
          <w:tcPr>
            <w:tcW w:w="3042" w:type="dxa"/>
            <w:vMerge/>
            <w:vAlign w:val="center"/>
          </w:tcPr>
          <w:p w14:paraId="6B3B02AB" w14:textId="77777777" w:rsidR="00DA442F" w:rsidRPr="00264B8B" w:rsidRDefault="00DA442F" w:rsidP="00DA442F">
            <w:pPr>
              <w:rPr>
                <w:rFonts w:ascii="Times New Roman" w:hAnsi="Times New Roman"/>
                <w:sz w:val="24"/>
                <w:szCs w:val="24"/>
              </w:rPr>
            </w:pPr>
          </w:p>
        </w:tc>
        <w:tc>
          <w:tcPr>
            <w:tcW w:w="6833" w:type="dxa"/>
          </w:tcPr>
          <w:p w14:paraId="51E23C5A" w14:textId="77777777" w:rsidR="00DA442F" w:rsidRPr="00264B8B" w:rsidRDefault="00DA442F" w:rsidP="00DA442F">
            <w:pPr>
              <w:snapToGrid w:val="0"/>
              <w:rPr>
                <w:rFonts w:ascii="Times New Roman" w:hAnsi="Times New Roman"/>
                <w:sz w:val="24"/>
                <w:szCs w:val="24"/>
              </w:rPr>
            </w:pPr>
            <w:r w:rsidRPr="00264B8B">
              <w:rPr>
                <w:rFonts w:ascii="Times New Roman" w:hAnsi="Times New Roman"/>
                <w:sz w:val="24"/>
                <w:szCs w:val="24"/>
              </w:rPr>
              <w:t>Рекомендации по планированию мероприятий для улучшения услови</w:t>
            </w:r>
            <w:r>
              <w:rPr>
                <w:rFonts w:ascii="Times New Roman" w:hAnsi="Times New Roman"/>
                <w:sz w:val="24"/>
                <w:szCs w:val="24"/>
              </w:rPr>
              <w:t xml:space="preserve">й и охраны </w:t>
            </w:r>
            <w:r w:rsidRPr="00264B8B">
              <w:rPr>
                <w:rFonts w:ascii="Times New Roman" w:hAnsi="Times New Roman"/>
                <w:sz w:val="24"/>
                <w:szCs w:val="24"/>
              </w:rPr>
              <w:t>труда</w:t>
            </w:r>
            <w:r>
              <w:rPr>
                <w:rFonts w:ascii="Times New Roman" w:hAnsi="Times New Roman"/>
                <w:sz w:val="24"/>
                <w:szCs w:val="24"/>
              </w:rPr>
              <w:t>,</w:t>
            </w:r>
            <w:r w:rsidRPr="00264B8B">
              <w:rPr>
                <w:rFonts w:ascii="Times New Roman" w:hAnsi="Times New Roman"/>
                <w:sz w:val="24"/>
                <w:szCs w:val="24"/>
              </w:rPr>
              <w:t xml:space="preserve"> и расчет их затрат. </w:t>
            </w:r>
          </w:p>
          <w:p w14:paraId="6F3227A0" w14:textId="77777777" w:rsidR="00DA442F" w:rsidRPr="00264B8B" w:rsidRDefault="00DA442F" w:rsidP="00DA442F">
            <w:pPr>
              <w:snapToGrid w:val="0"/>
              <w:rPr>
                <w:rFonts w:ascii="Times New Roman" w:hAnsi="Times New Roman"/>
                <w:sz w:val="24"/>
                <w:szCs w:val="24"/>
              </w:rPr>
            </w:pPr>
            <w:r w:rsidRPr="00264B8B">
              <w:rPr>
                <w:rFonts w:ascii="Times New Roman" w:hAnsi="Times New Roman"/>
                <w:sz w:val="24"/>
                <w:szCs w:val="24"/>
              </w:rPr>
              <w:t>Методика учета затрат на мероприятия по улучшению условий и охраны тру</w:t>
            </w:r>
            <w:r>
              <w:rPr>
                <w:rFonts w:ascii="Times New Roman" w:hAnsi="Times New Roman"/>
                <w:sz w:val="24"/>
                <w:szCs w:val="24"/>
              </w:rPr>
              <w:t>да на автомобильном транспорте.</w:t>
            </w:r>
          </w:p>
        </w:tc>
      </w:tr>
      <w:tr w:rsidR="00DA442F" w:rsidRPr="000B4D83" w14:paraId="09DA0DEE" w14:textId="77777777" w:rsidTr="00DA442F">
        <w:trPr>
          <w:trHeight w:val="211"/>
        </w:trPr>
        <w:tc>
          <w:tcPr>
            <w:tcW w:w="3042" w:type="dxa"/>
            <w:vMerge/>
          </w:tcPr>
          <w:p w14:paraId="2C8D5436" w14:textId="77777777" w:rsidR="00DA442F" w:rsidRPr="00264B8B" w:rsidRDefault="00DA442F" w:rsidP="00DA442F">
            <w:pPr>
              <w:rPr>
                <w:rFonts w:ascii="Times New Roman" w:hAnsi="Times New Roman"/>
                <w:sz w:val="24"/>
                <w:szCs w:val="24"/>
              </w:rPr>
            </w:pPr>
          </w:p>
        </w:tc>
        <w:tc>
          <w:tcPr>
            <w:tcW w:w="6833" w:type="dxa"/>
          </w:tcPr>
          <w:p w14:paraId="44E46A97" w14:textId="0F5F9E75" w:rsidR="00DA442F" w:rsidRPr="00264B8B" w:rsidRDefault="00DA442F" w:rsidP="00DA442F">
            <w:pPr>
              <w:snapToGrid w:val="0"/>
              <w:rPr>
                <w:rFonts w:ascii="Times New Roman" w:hAnsi="Times New Roman"/>
                <w:sz w:val="24"/>
                <w:szCs w:val="24"/>
              </w:rPr>
            </w:pPr>
            <w:r w:rsidRPr="00F70F81">
              <w:rPr>
                <w:rFonts w:ascii="Times New Roman" w:hAnsi="Times New Roman"/>
                <w:b/>
                <w:bCs/>
              </w:rPr>
              <w:t>В том числе практических и лабораторных занятий</w:t>
            </w:r>
          </w:p>
        </w:tc>
      </w:tr>
      <w:tr w:rsidR="00DA442F" w:rsidRPr="000B4D83" w14:paraId="1099BA47" w14:textId="77777777" w:rsidTr="00DA442F">
        <w:trPr>
          <w:trHeight w:val="344"/>
        </w:trPr>
        <w:tc>
          <w:tcPr>
            <w:tcW w:w="3042" w:type="dxa"/>
            <w:vMerge/>
          </w:tcPr>
          <w:p w14:paraId="6A2049B6" w14:textId="77777777" w:rsidR="00DA442F" w:rsidRPr="00264B8B" w:rsidRDefault="00DA442F" w:rsidP="00DA442F">
            <w:pPr>
              <w:rPr>
                <w:rFonts w:ascii="Times New Roman" w:hAnsi="Times New Roman"/>
                <w:sz w:val="24"/>
                <w:szCs w:val="24"/>
              </w:rPr>
            </w:pPr>
          </w:p>
        </w:tc>
        <w:tc>
          <w:tcPr>
            <w:tcW w:w="6833" w:type="dxa"/>
          </w:tcPr>
          <w:p w14:paraId="624EAF77" w14:textId="77777777" w:rsidR="00DA442F" w:rsidRPr="00F70F81" w:rsidRDefault="00DA442F" w:rsidP="00DA442F">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73B8B8E2" w14:textId="7FAE5493" w:rsidR="00DA442F" w:rsidRPr="00264B8B" w:rsidRDefault="00DA442F" w:rsidP="00DA442F">
            <w:pPr>
              <w:snapToGrid w:val="0"/>
              <w:rPr>
                <w:rFonts w:ascii="Times New Roman" w:hAnsi="Times New Roman"/>
                <w:sz w:val="24"/>
                <w:szCs w:val="24"/>
              </w:rPr>
            </w:pPr>
            <w:r w:rsidRPr="00F70F81">
              <w:rPr>
                <w:rFonts w:ascii="Times New Roman" w:hAnsi="Times New Roman"/>
                <w:bCs/>
                <w:i/>
                <w:sz w:val="20"/>
              </w:rPr>
              <w:t>Необходимость и тематика определяются образовательной организацией</w:t>
            </w:r>
          </w:p>
        </w:tc>
      </w:tr>
      <w:tr w:rsidR="00DA442F" w:rsidRPr="000B4D83" w14:paraId="7058FDE1" w14:textId="77777777" w:rsidTr="00DA442F">
        <w:tc>
          <w:tcPr>
            <w:tcW w:w="9875" w:type="dxa"/>
            <w:gridSpan w:val="2"/>
            <w:vAlign w:val="center"/>
          </w:tcPr>
          <w:p w14:paraId="639BF027" w14:textId="0AD4B711" w:rsidR="00DA442F" w:rsidRPr="000B4D83" w:rsidRDefault="00DA442F" w:rsidP="00202FF0">
            <w:pPr>
              <w:pStyle w:val="81"/>
              <w:snapToGrid w:val="0"/>
              <w:spacing w:after="0" w:line="240" w:lineRule="auto"/>
              <w:ind w:left="0"/>
              <w:rPr>
                <w:rFonts w:ascii="Times New Roman" w:hAnsi="Times New Roman" w:cs="Times New Roman"/>
                <w:b/>
                <w:sz w:val="24"/>
                <w:szCs w:val="24"/>
              </w:rPr>
            </w:pPr>
            <w:r w:rsidRPr="000B4D83">
              <w:rPr>
                <w:rFonts w:ascii="Times New Roman" w:hAnsi="Times New Roman" w:cs="Times New Roman"/>
                <w:b/>
                <w:bCs/>
                <w:sz w:val="24"/>
                <w:szCs w:val="24"/>
              </w:rPr>
              <w:t>Раздел 2. Опасные и вредные производственные факторы</w:t>
            </w:r>
            <w:r>
              <w:rPr>
                <w:rFonts w:ascii="Times New Roman" w:hAnsi="Times New Roman" w:cs="Times New Roman"/>
                <w:b/>
                <w:bCs/>
                <w:sz w:val="24"/>
                <w:szCs w:val="24"/>
              </w:rPr>
              <w:t xml:space="preserve"> </w:t>
            </w:r>
            <w:r w:rsidR="00202FF0">
              <w:rPr>
                <w:rFonts w:ascii="Times New Roman" w:hAnsi="Times New Roman" w:cs="Times New Roman"/>
                <w:b/>
                <w:bCs/>
                <w:sz w:val="24"/>
                <w:szCs w:val="24"/>
              </w:rPr>
              <w:t>(</w:t>
            </w:r>
            <w:r>
              <w:rPr>
                <w:rFonts w:ascii="Times New Roman" w:hAnsi="Times New Roman" w:cs="Times New Roman"/>
                <w:b/>
                <w:color w:val="000000"/>
                <w:sz w:val="24"/>
                <w:szCs w:val="24"/>
              </w:rPr>
              <w:t>4</w:t>
            </w:r>
            <w:r w:rsidR="00202FF0">
              <w:rPr>
                <w:rFonts w:ascii="Times New Roman" w:hAnsi="Times New Roman" w:cs="Times New Roman"/>
                <w:b/>
                <w:color w:val="000000"/>
                <w:sz w:val="24"/>
                <w:szCs w:val="24"/>
              </w:rPr>
              <w:t>)</w:t>
            </w:r>
            <w:r>
              <w:rPr>
                <w:rFonts w:ascii="Times New Roman" w:hAnsi="Times New Roman" w:cs="Times New Roman"/>
                <w:b/>
                <w:color w:val="000000"/>
                <w:sz w:val="24"/>
                <w:szCs w:val="24"/>
              </w:rPr>
              <w:t>-</w:t>
            </w:r>
          </w:p>
        </w:tc>
      </w:tr>
      <w:tr w:rsidR="00DA442F" w:rsidRPr="000B4D83" w14:paraId="0B596962" w14:textId="77777777" w:rsidTr="00DA442F">
        <w:trPr>
          <w:trHeight w:val="229"/>
        </w:trPr>
        <w:tc>
          <w:tcPr>
            <w:tcW w:w="3042" w:type="dxa"/>
            <w:vMerge w:val="restart"/>
          </w:tcPr>
          <w:p w14:paraId="2110884B" w14:textId="77777777" w:rsidR="00DA442F" w:rsidRPr="000B4D83" w:rsidRDefault="00DA442F" w:rsidP="00DA442F">
            <w:pPr>
              <w:pStyle w:val="81"/>
              <w:snapToGrid w:val="0"/>
              <w:spacing w:after="0" w:line="240" w:lineRule="auto"/>
              <w:ind w:left="0"/>
              <w:rPr>
                <w:rFonts w:ascii="Times New Roman" w:hAnsi="Times New Roman" w:cs="Times New Roman"/>
                <w:b/>
                <w:sz w:val="24"/>
                <w:szCs w:val="24"/>
              </w:rPr>
            </w:pPr>
            <w:r w:rsidRPr="000B4D83">
              <w:rPr>
                <w:rFonts w:ascii="Times New Roman" w:hAnsi="Times New Roman" w:cs="Times New Roman"/>
                <w:b/>
                <w:sz w:val="24"/>
                <w:szCs w:val="24"/>
              </w:rPr>
              <w:t>Тема 2.1.</w:t>
            </w:r>
          </w:p>
          <w:p w14:paraId="124959EC" w14:textId="77777777" w:rsidR="00DA442F" w:rsidRPr="000B4D83" w:rsidRDefault="00DA442F" w:rsidP="00DA442F">
            <w:pPr>
              <w:pStyle w:val="81"/>
              <w:snapToGrid w:val="0"/>
              <w:spacing w:after="0" w:line="240" w:lineRule="auto"/>
              <w:ind w:left="0"/>
              <w:rPr>
                <w:rFonts w:ascii="Times New Roman" w:hAnsi="Times New Roman" w:cs="Times New Roman"/>
                <w:sz w:val="24"/>
                <w:szCs w:val="24"/>
              </w:rPr>
            </w:pPr>
            <w:r w:rsidRPr="000B4D83">
              <w:rPr>
                <w:rFonts w:ascii="Times New Roman" w:hAnsi="Times New Roman" w:cs="Times New Roman"/>
                <w:sz w:val="24"/>
                <w:szCs w:val="24"/>
              </w:rPr>
              <w:t>Воздействие негативных факторов на человека</w:t>
            </w:r>
          </w:p>
        </w:tc>
        <w:tc>
          <w:tcPr>
            <w:tcW w:w="6833" w:type="dxa"/>
            <w:vAlign w:val="center"/>
          </w:tcPr>
          <w:p w14:paraId="230B80D0" w14:textId="77777777" w:rsidR="00DA442F" w:rsidRPr="000B4D83" w:rsidRDefault="00DA442F" w:rsidP="00DA442F">
            <w:pPr>
              <w:pStyle w:val="81"/>
              <w:snapToGrid w:val="0"/>
              <w:spacing w:after="0" w:line="240" w:lineRule="auto"/>
              <w:ind w:left="0"/>
              <w:rPr>
                <w:rFonts w:ascii="Times New Roman" w:hAnsi="Times New Roman" w:cs="Times New Roman"/>
                <w:b/>
                <w:sz w:val="24"/>
                <w:szCs w:val="24"/>
              </w:rPr>
            </w:pPr>
            <w:r w:rsidRPr="000B4D83">
              <w:rPr>
                <w:rFonts w:ascii="Times New Roman" w:hAnsi="Times New Roman" w:cs="Times New Roman"/>
                <w:b/>
                <w:sz w:val="24"/>
                <w:szCs w:val="24"/>
              </w:rPr>
              <w:t>Содержание учебного материала</w:t>
            </w:r>
          </w:p>
        </w:tc>
      </w:tr>
      <w:tr w:rsidR="00DA442F" w:rsidRPr="000B4D83" w14:paraId="758D22C7" w14:textId="77777777" w:rsidTr="00DA442F">
        <w:trPr>
          <w:trHeight w:val="75"/>
        </w:trPr>
        <w:tc>
          <w:tcPr>
            <w:tcW w:w="3042" w:type="dxa"/>
            <w:vMerge/>
          </w:tcPr>
          <w:p w14:paraId="002C8276" w14:textId="77777777" w:rsidR="00DA442F" w:rsidRPr="000B4D83" w:rsidRDefault="00DA442F" w:rsidP="00DA442F">
            <w:pPr>
              <w:rPr>
                <w:rFonts w:ascii="Times New Roman" w:hAnsi="Times New Roman"/>
                <w:sz w:val="24"/>
                <w:szCs w:val="24"/>
              </w:rPr>
            </w:pPr>
          </w:p>
        </w:tc>
        <w:tc>
          <w:tcPr>
            <w:tcW w:w="6833" w:type="dxa"/>
            <w:vAlign w:val="center"/>
          </w:tcPr>
          <w:p w14:paraId="4695A2A3" w14:textId="77777777" w:rsidR="00DA442F" w:rsidRPr="000B4D83" w:rsidRDefault="00DA442F" w:rsidP="00DA442F">
            <w:pPr>
              <w:pStyle w:val="81"/>
              <w:snapToGrid w:val="0"/>
              <w:spacing w:after="0" w:line="240" w:lineRule="auto"/>
              <w:ind w:left="17"/>
              <w:jc w:val="both"/>
              <w:rPr>
                <w:rFonts w:ascii="Times New Roman" w:hAnsi="Times New Roman" w:cs="Times New Roman"/>
                <w:sz w:val="24"/>
                <w:szCs w:val="24"/>
              </w:rPr>
            </w:pPr>
            <w:r w:rsidRPr="000B4D83">
              <w:rPr>
                <w:rFonts w:ascii="Times New Roman" w:hAnsi="Times New Roman" w:cs="Times New Roman"/>
                <w:sz w:val="24"/>
                <w:szCs w:val="24"/>
              </w:rPr>
              <w:t xml:space="preserve">Физические, химические, биологические, психофизиологические опасные и вредные производственные факторы. Воздействие опасных и вредных производственных </w:t>
            </w:r>
            <w:r>
              <w:rPr>
                <w:rFonts w:ascii="Times New Roman" w:hAnsi="Times New Roman" w:cs="Times New Roman"/>
                <w:sz w:val="24"/>
                <w:szCs w:val="24"/>
              </w:rPr>
              <w:lastRenderedPageBreak/>
              <w:t xml:space="preserve">факторов на организм человека, </w:t>
            </w:r>
            <w:r w:rsidRPr="000B4D83">
              <w:rPr>
                <w:rFonts w:ascii="Times New Roman" w:hAnsi="Times New Roman" w:cs="Times New Roman"/>
                <w:sz w:val="24"/>
                <w:szCs w:val="24"/>
              </w:rPr>
              <w:t>работающего на АТП. Предельно допустимая концентрация вредных веществ в воздухе производственных помещений. Контролирование санитарно-гигиенических условий труда. Меры безопасности пр</w:t>
            </w:r>
            <w:r>
              <w:rPr>
                <w:rFonts w:ascii="Times New Roman" w:hAnsi="Times New Roman" w:cs="Times New Roman"/>
                <w:sz w:val="24"/>
                <w:szCs w:val="24"/>
              </w:rPr>
              <w:t>и работе с вредными веществами.</w:t>
            </w:r>
          </w:p>
        </w:tc>
      </w:tr>
      <w:tr w:rsidR="00DA442F" w:rsidRPr="000B4D83" w14:paraId="2732D058" w14:textId="77777777" w:rsidTr="00DC1834">
        <w:trPr>
          <w:trHeight w:val="75"/>
        </w:trPr>
        <w:tc>
          <w:tcPr>
            <w:tcW w:w="3042" w:type="dxa"/>
            <w:vMerge/>
          </w:tcPr>
          <w:p w14:paraId="7A8D3287" w14:textId="77777777" w:rsidR="00DA442F" w:rsidRPr="000B4D83" w:rsidRDefault="00DA442F" w:rsidP="00DA442F">
            <w:pPr>
              <w:rPr>
                <w:rFonts w:ascii="Times New Roman" w:hAnsi="Times New Roman"/>
                <w:sz w:val="24"/>
                <w:szCs w:val="24"/>
              </w:rPr>
            </w:pPr>
          </w:p>
        </w:tc>
        <w:tc>
          <w:tcPr>
            <w:tcW w:w="6833" w:type="dxa"/>
          </w:tcPr>
          <w:p w14:paraId="15D8549D" w14:textId="3C33BEF3" w:rsidR="00DA442F" w:rsidRPr="000B4D83" w:rsidRDefault="00DA442F" w:rsidP="00DA442F">
            <w:pPr>
              <w:pStyle w:val="81"/>
              <w:snapToGrid w:val="0"/>
              <w:spacing w:after="0" w:line="240" w:lineRule="auto"/>
              <w:ind w:left="17"/>
              <w:jc w:val="both"/>
              <w:rPr>
                <w:rFonts w:ascii="Times New Roman" w:hAnsi="Times New Roman" w:cs="Times New Roman"/>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A442F" w:rsidRPr="000B4D83" w14:paraId="7A5ABC16" w14:textId="77777777" w:rsidTr="00DC1834">
        <w:trPr>
          <w:trHeight w:val="75"/>
        </w:trPr>
        <w:tc>
          <w:tcPr>
            <w:tcW w:w="3042" w:type="dxa"/>
            <w:vMerge/>
          </w:tcPr>
          <w:p w14:paraId="79ECDC6A" w14:textId="77777777" w:rsidR="00DA442F" w:rsidRPr="000B4D83" w:rsidRDefault="00DA442F" w:rsidP="00DA442F">
            <w:pPr>
              <w:rPr>
                <w:rFonts w:ascii="Times New Roman" w:hAnsi="Times New Roman"/>
                <w:sz w:val="24"/>
                <w:szCs w:val="24"/>
              </w:rPr>
            </w:pPr>
          </w:p>
        </w:tc>
        <w:tc>
          <w:tcPr>
            <w:tcW w:w="6833" w:type="dxa"/>
          </w:tcPr>
          <w:p w14:paraId="2831440D" w14:textId="77777777" w:rsidR="00DA442F" w:rsidRPr="00F70F81" w:rsidRDefault="00DA442F" w:rsidP="00DA442F">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0ED0C679" w14:textId="050C5D0D" w:rsidR="00DA442F" w:rsidRPr="000B4D83" w:rsidRDefault="00DA442F" w:rsidP="00DA442F">
            <w:pPr>
              <w:pStyle w:val="81"/>
              <w:snapToGrid w:val="0"/>
              <w:spacing w:after="0" w:line="240" w:lineRule="auto"/>
              <w:ind w:left="17"/>
              <w:jc w:val="both"/>
              <w:rPr>
                <w:rFonts w:ascii="Times New Roman" w:hAnsi="Times New Roman" w:cs="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A442F" w:rsidRPr="000B4D83" w14:paraId="598ED76F" w14:textId="77777777" w:rsidTr="00DA442F">
        <w:trPr>
          <w:trHeight w:val="257"/>
        </w:trPr>
        <w:tc>
          <w:tcPr>
            <w:tcW w:w="3042" w:type="dxa"/>
            <w:vMerge w:val="restart"/>
          </w:tcPr>
          <w:p w14:paraId="427C132B" w14:textId="77777777" w:rsidR="00DA442F" w:rsidRPr="000B4D83" w:rsidRDefault="00DA442F" w:rsidP="00DA442F">
            <w:pPr>
              <w:pStyle w:val="81"/>
              <w:snapToGrid w:val="0"/>
              <w:spacing w:after="0" w:line="240" w:lineRule="auto"/>
              <w:ind w:left="0"/>
              <w:rPr>
                <w:rFonts w:ascii="Times New Roman" w:hAnsi="Times New Roman" w:cs="Times New Roman"/>
                <w:sz w:val="24"/>
                <w:szCs w:val="24"/>
              </w:rPr>
            </w:pPr>
            <w:r>
              <w:rPr>
                <w:rFonts w:ascii="Times New Roman" w:hAnsi="Times New Roman" w:cs="Times New Roman"/>
                <w:b/>
                <w:sz w:val="24"/>
                <w:szCs w:val="24"/>
              </w:rPr>
              <w:t>Тема 2.2.</w:t>
            </w:r>
          </w:p>
          <w:p w14:paraId="2CF84199" w14:textId="77777777" w:rsidR="00DA442F" w:rsidRPr="000B4D83" w:rsidRDefault="00DA442F" w:rsidP="00DA442F">
            <w:pPr>
              <w:pStyle w:val="81"/>
              <w:snapToGrid w:val="0"/>
              <w:spacing w:after="0" w:line="240" w:lineRule="auto"/>
              <w:ind w:left="0"/>
              <w:rPr>
                <w:rFonts w:ascii="Times New Roman" w:hAnsi="Times New Roman" w:cs="Times New Roman"/>
                <w:sz w:val="24"/>
                <w:szCs w:val="24"/>
              </w:rPr>
            </w:pPr>
            <w:r w:rsidRPr="000B4D83">
              <w:rPr>
                <w:rFonts w:ascii="Times New Roman" w:hAnsi="Times New Roman" w:cs="Times New Roman"/>
                <w:sz w:val="24"/>
                <w:szCs w:val="24"/>
              </w:rPr>
              <w:t>Методы и средства защиты от опасностей</w:t>
            </w:r>
          </w:p>
        </w:tc>
        <w:tc>
          <w:tcPr>
            <w:tcW w:w="6833" w:type="dxa"/>
            <w:vAlign w:val="center"/>
          </w:tcPr>
          <w:p w14:paraId="4AF9506A" w14:textId="77777777" w:rsidR="00DA442F" w:rsidRPr="000B4D83" w:rsidRDefault="00DA442F" w:rsidP="00DA442F">
            <w:pPr>
              <w:pStyle w:val="81"/>
              <w:snapToGrid w:val="0"/>
              <w:spacing w:after="0" w:line="240" w:lineRule="auto"/>
              <w:ind w:left="0"/>
              <w:jc w:val="both"/>
              <w:rPr>
                <w:rFonts w:ascii="Times New Roman" w:hAnsi="Times New Roman" w:cs="Times New Roman"/>
                <w:b/>
                <w:sz w:val="24"/>
                <w:szCs w:val="24"/>
              </w:rPr>
            </w:pPr>
            <w:r w:rsidRPr="000B4D83">
              <w:rPr>
                <w:rFonts w:ascii="Times New Roman" w:hAnsi="Times New Roman" w:cs="Times New Roman"/>
                <w:b/>
                <w:sz w:val="24"/>
                <w:szCs w:val="24"/>
              </w:rPr>
              <w:t>Содержание учебного материала</w:t>
            </w:r>
          </w:p>
        </w:tc>
      </w:tr>
      <w:tr w:rsidR="00DA442F" w:rsidRPr="000B4D83" w14:paraId="7D3D2D8D" w14:textId="77777777" w:rsidTr="00DA442F">
        <w:trPr>
          <w:trHeight w:val="276"/>
        </w:trPr>
        <w:tc>
          <w:tcPr>
            <w:tcW w:w="3042" w:type="dxa"/>
            <w:vMerge/>
            <w:vAlign w:val="center"/>
          </w:tcPr>
          <w:p w14:paraId="57EBB0DD" w14:textId="77777777" w:rsidR="00DA442F" w:rsidRPr="000B4D83" w:rsidRDefault="00DA442F" w:rsidP="00DA442F">
            <w:pPr>
              <w:pStyle w:val="81"/>
              <w:snapToGrid w:val="0"/>
              <w:spacing w:after="0" w:line="240" w:lineRule="auto"/>
              <w:ind w:left="0"/>
              <w:rPr>
                <w:rFonts w:ascii="Times New Roman" w:hAnsi="Times New Roman" w:cs="Times New Roman"/>
                <w:b/>
                <w:sz w:val="24"/>
                <w:szCs w:val="24"/>
              </w:rPr>
            </w:pPr>
          </w:p>
        </w:tc>
        <w:tc>
          <w:tcPr>
            <w:tcW w:w="6833" w:type="dxa"/>
            <w:vAlign w:val="center"/>
          </w:tcPr>
          <w:p w14:paraId="07ECEB93" w14:textId="77777777" w:rsidR="00DA442F" w:rsidRDefault="00DA442F" w:rsidP="00DA442F">
            <w:pPr>
              <w:snapToGrid w:val="0"/>
              <w:jc w:val="both"/>
              <w:rPr>
                <w:rFonts w:ascii="Times New Roman" w:hAnsi="Times New Roman"/>
                <w:sz w:val="24"/>
                <w:szCs w:val="24"/>
              </w:rPr>
            </w:pPr>
            <w:r w:rsidRPr="000B4D83">
              <w:rPr>
                <w:rFonts w:ascii="Times New Roman" w:hAnsi="Times New Roman"/>
                <w:sz w:val="24"/>
                <w:szCs w:val="24"/>
              </w:rPr>
              <w:t xml:space="preserve">Механизация производственных процессов, дистанционное управление, защита от источников тепловых излучений, средства личной гигиены, устройство эффективной вентиляции и отопления </w:t>
            </w:r>
          </w:p>
          <w:p w14:paraId="27161F5A" w14:textId="77777777" w:rsidR="00DA442F" w:rsidRDefault="00DA442F" w:rsidP="00DA442F">
            <w:pPr>
              <w:snapToGrid w:val="0"/>
              <w:jc w:val="both"/>
              <w:rPr>
                <w:rFonts w:ascii="Times New Roman" w:hAnsi="Times New Roman"/>
                <w:sz w:val="24"/>
                <w:szCs w:val="24"/>
              </w:rPr>
            </w:pPr>
            <w:r w:rsidRPr="000B4D83">
              <w:rPr>
                <w:rFonts w:ascii="Times New Roman" w:hAnsi="Times New Roman"/>
                <w:sz w:val="24"/>
                <w:szCs w:val="24"/>
              </w:rPr>
              <w:t xml:space="preserve">Средства индивидуальной защиты, порядок обеспечения работников АТП. </w:t>
            </w:r>
          </w:p>
          <w:p w14:paraId="16BD74F9" w14:textId="77777777" w:rsidR="00DA442F" w:rsidRPr="000B4D83" w:rsidRDefault="00DA442F" w:rsidP="00DA442F">
            <w:pPr>
              <w:snapToGrid w:val="0"/>
              <w:jc w:val="both"/>
              <w:rPr>
                <w:rFonts w:ascii="Times New Roman" w:hAnsi="Times New Roman"/>
                <w:sz w:val="24"/>
                <w:szCs w:val="24"/>
              </w:rPr>
            </w:pPr>
            <w:proofErr w:type="spellStart"/>
            <w:r w:rsidRPr="000B4D83">
              <w:rPr>
                <w:rFonts w:ascii="Times New Roman" w:hAnsi="Times New Roman"/>
                <w:sz w:val="24"/>
                <w:szCs w:val="24"/>
              </w:rPr>
              <w:t>Экобиозащитная</w:t>
            </w:r>
            <w:proofErr w:type="spellEnd"/>
            <w:r w:rsidRPr="000B4D83">
              <w:rPr>
                <w:rFonts w:ascii="Times New Roman" w:hAnsi="Times New Roman"/>
                <w:sz w:val="24"/>
                <w:szCs w:val="24"/>
              </w:rPr>
              <w:t xml:space="preserve"> техника</w:t>
            </w:r>
            <w:r>
              <w:rPr>
                <w:rFonts w:ascii="Times New Roman" w:hAnsi="Times New Roman"/>
                <w:sz w:val="24"/>
                <w:szCs w:val="24"/>
              </w:rPr>
              <w:t>.</w:t>
            </w:r>
          </w:p>
        </w:tc>
      </w:tr>
      <w:tr w:rsidR="00DA442F" w:rsidRPr="000B4D83" w14:paraId="59C99CA3" w14:textId="77777777" w:rsidTr="002F5008">
        <w:trPr>
          <w:trHeight w:val="276"/>
        </w:trPr>
        <w:tc>
          <w:tcPr>
            <w:tcW w:w="3042" w:type="dxa"/>
            <w:vMerge/>
            <w:vAlign w:val="center"/>
          </w:tcPr>
          <w:p w14:paraId="2D6FA2F8" w14:textId="77777777" w:rsidR="00DA442F" w:rsidRPr="000B4D83" w:rsidRDefault="00DA442F" w:rsidP="00DA442F">
            <w:pPr>
              <w:pStyle w:val="81"/>
              <w:snapToGrid w:val="0"/>
              <w:spacing w:after="0" w:line="240" w:lineRule="auto"/>
              <w:ind w:left="0"/>
              <w:rPr>
                <w:rFonts w:ascii="Times New Roman" w:hAnsi="Times New Roman" w:cs="Times New Roman"/>
                <w:b/>
                <w:sz w:val="24"/>
                <w:szCs w:val="24"/>
              </w:rPr>
            </w:pPr>
          </w:p>
        </w:tc>
        <w:tc>
          <w:tcPr>
            <w:tcW w:w="6833" w:type="dxa"/>
          </w:tcPr>
          <w:p w14:paraId="2ECBC176" w14:textId="1A04A0AD" w:rsidR="00DA442F" w:rsidRPr="000B4D83" w:rsidRDefault="00DA442F" w:rsidP="00DA442F">
            <w:pPr>
              <w:snapToGrid w:val="0"/>
              <w:jc w:val="both"/>
              <w:rPr>
                <w:rFonts w:ascii="Times New Roman" w:hAnsi="Times New Roman"/>
                <w:sz w:val="24"/>
                <w:szCs w:val="24"/>
              </w:rPr>
            </w:pPr>
            <w:r w:rsidRPr="00F70F81">
              <w:rPr>
                <w:rFonts w:ascii="Times New Roman" w:hAnsi="Times New Roman"/>
                <w:b/>
                <w:bCs/>
              </w:rPr>
              <w:t>В том числе практических и лабораторных занятий</w:t>
            </w:r>
          </w:p>
        </w:tc>
      </w:tr>
      <w:tr w:rsidR="00DA442F" w:rsidRPr="000B4D83" w14:paraId="706BA9E4" w14:textId="77777777" w:rsidTr="002F5008">
        <w:trPr>
          <w:trHeight w:val="276"/>
        </w:trPr>
        <w:tc>
          <w:tcPr>
            <w:tcW w:w="3042" w:type="dxa"/>
            <w:vMerge/>
            <w:vAlign w:val="center"/>
          </w:tcPr>
          <w:p w14:paraId="21AFF79A" w14:textId="77777777" w:rsidR="00DA442F" w:rsidRPr="000B4D83" w:rsidRDefault="00DA442F" w:rsidP="00DA442F">
            <w:pPr>
              <w:pStyle w:val="81"/>
              <w:snapToGrid w:val="0"/>
              <w:spacing w:after="0" w:line="240" w:lineRule="auto"/>
              <w:ind w:left="0"/>
              <w:rPr>
                <w:rFonts w:ascii="Times New Roman" w:hAnsi="Times New Roman" w:cs="Times New Roman"/>
                <w:b/>
                <w:sz w:val="24"/>
                <w:szCs w:val="24"/>
              </w:rPr>
            </w:pPr>
          </w:p>
        </w:tc>
        <w:tc>
          <w:tcPr>
            <w:tcW w:w="6833" w:type="dxa"/>
          </w:tcPr>
          <w:p w14:paraId="3E94DA06" w14:textId="77777777" w:rsidR="00DA442F" w:rsidRPr="00F70F81" w:rsidRDefault="00DA442F" w:rsidP="00DA442F">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76BA9ED1" w14:textId="6F7CF576" w:rsidR="00DA442F" w:rsidRPr="000B4D83" w:rsidRDefault="00DA442F" w:rsidP="00DA442F">
            <w:pPr>
              <w:snapToGrid w:val="0"/>
              <w:jc w:val="both"/>
              <w:rPr>
                <w:rFonts w:ascii="Times New Roman" w:hAnsi="Times New Roman"/>
                <w:sz w:val="24"/>
                <w:szCs w:val="24"/>
              </w:rPr>
            </w:pPr>
            <w:r w:rsidRPr="00F70F81">
              <w:rPr>
                <w:rFonts w:ascii="Times New Roman" w:hAnsi="Times New Roman"/>
                <w:bCs/>
                <w:i/>
                <w:sz w:val="20"/>
              </w:rPr>
              <w:t>Необходимость и тематика определяются образовательной организацией</w:t>
            </w:r>
          </w:p>
        </w:tc>
      </w:tr>
      <w:tr w:rsidR="00DA442F" w:rsidRPr="000B4D83" w14:paraId="16466067" w14:textId="77777777" w:rsidTr="00DA442F">
        <w:tc>
          <w:tcPr>
            <w:tcW w:w="9875" w:type="dxa"/>
            <w:gridSpan w:val="2"/>
            <w:vAlign w:val="center"/>
          </w:tcPr>
          <w:p w14:paraId="2F0963CC" w14:textId="2891E476" w:rsidR="00DA442F" w:rsidRPr="000B4D83" w:rsidRDefault="00DA442F" w:rsidP="00DA442F">
            <w:pPr>
              <w:pStyle w:val="81"/>
              <w:snapToGrid w:val="0"/>
              <w:spacing w:after="0" w:line="240" w:lineRule="auto"/>
              <w:ind w:left="0"/>
              <w:rPr>
                <w:rFonts w:ascii="Times New Roman" w:hAnsi="Times New Roman" w:cs="Times New Roman"/>
                <w:b/>
                <w:sz w:val="24"/>
                <w:szCs w:val="24"/>
              </w:rPr>
            </w:pPr>
            <w:r w:rsidRPr="000B4D83">
              <w:rPr>
                <w:rFonts w:ascii="Times New Roman" w:hAnsi="Times New Roman" w:cs="Times New Roman"/>
                <w:b/>
                <w:bCs/>
                <w:sz w:val="24"/>
                <w:szCs w:val="24"/>
              </w:rPr>
              <w:t xml:space="preserve">Раздел 3. </w:t>
            </w:r>
            <w:r>
              <w:rPr>
                <w:rFonts w:ascii="Times New Roman" w:hAnsi="Times New Roman" w:cs="Times New Roman"/>
                <w:b/>
                <w:bCs/>
                <w:sz w:val="24"/>
                <w:szCs w:val="24"/>
              </w:rPr>
              <w:t>О</w:t>
            </w:r>
            <w:r w:rsidRPr="000B4D83">
              <w:rPr>
                <w:rFonts w:ascii="Times New Roman" w:hAnsi="Times New Roman" w:cs="Times New Roman"/>
                <w:b/>
                <w:bCs/>
                <w:sz w:val="24"/>
                <w:szCs w:val="24"/>
              </w:rPr>
              <w:t>беспечение безопасных условий труда в сфере профессиональной деятельности</w:t>
            </w:r>
            <w:r>
              <w:rPr>
                <w:rFonts w:ascii="Times New Roman" w:hAnsi="Times New Roman" w:cs="Times New Roman"/>
                <w:b/>
                <w:bCs/>
                <w:sz w:val="24"/>
                <w:szCs w:val="24"/>
              </w:rPr>
              <w:t xml:space="preserve"> </w:t>
            </w:r>
            <w:r w:rsidR="00202FF0">
              <w:rPr>
                <w:rFonts w:ascii="Times New Roman" w:hAnsi="Times New Roman" w:cs="Times New Roman"/>
                <w:b/>
                <w:bCs/>
                <w:sz w:val="24"/>
                <w:szCs w:val="24"/>
              </w:rPr>
              <w:t>(</w:t>
            </w:r>
            <w:r>
              <w:rPr>
                <w:rFonts w:ascii="Times New Roman" w:hAnsi="Times New Roman" w:cs="Times New Roman"/>
                <w:b/>
                <w:color w:val="000000"/>
                <w:sz w:val="24"/>
                <w:szCs w:val="24"/>
              </w:rPr>
              <w:t>24</w:t>
            </w:r>
            <w:r w:rsidR="00202FF0">
              <w:rPr>
                <w:rFonts w:ascii="Times New Roman" w:hAnsi="Times New Roman" w:cs="Times New Roman"/>
                <w:b/>
                <w:color w:val="000000"/>
                <w:sz w:val="24"/>
                <w:szCs w:val="24"/>
              </w:rPr>
              <w:t>)</w:t>
            </w:r>
          </w:p>
        </w:tc>
      </w:tr>
      <w:tr w:rsidR="00DA442F" w:rsidRPr="000B4D83" w14:paraId="03C52128" w14:textId="77777777" w:rsidTr="00DA442F">
        <w:tc>
          <w:tcPr>
            <w:tcW w:w="3042" w:type="dxa"/>
            <w:vMerge w:val="restart"/>
          </w:tcPr>
          <w:p w14:paraId="24ED1A59" w14:textId="77777777" w:rsidR="00DA442F" w:rsidRPr="000B4D83" w:rsidRDefault="00DA442F" w:rsidP="00DA442F">
            <w:pPr>
              <w:pStyle w:val="81"/>
              <w:snapToGrid w:val="0"/>
              <w:spacing w:after="0" w:line="240" w:lineRule="auto"/>
              <w:ind w:left="0"/>
              <w:rPr>
                <w:rFonts w:ascii="Times New Roman" w:hAnsi="Times New Roman" w:cs="Times New Roman"/>
                <w:b/>
                <w:sz w:val="24"/>
                <w:szCs w:val="24"/>
              </w:rPr>
            </w:pPr>
            <w:r w:rsidRPr="000B4D83">
              <w:rPr>
                <w:rFonts w:ascii="Times New Roman" w:hAnsi="Times New Roman" w:cs="Times New Roman"/>
                <w:b/>
                <w:sz w:val="24"/>
                <w:szCs w:val="24"/>
              </w:rPr>
              <w:t>Тема 3.1.</w:t>
            </w:r>
          </w:p>
          <w:p w14:paraId="37189463" w14:textId="77777777" w:rsidR="00DA442F" w:rsidRPr="000B4D83" w:rsidRDefault="00DA442F" w:rsidP="00DA442F">
            <w:pPr>
              <w:pStyle w:val="81"/>
              <w:snapToGrid w:val="0"/>
              <w:spacing w:after="0" w:line="240" w:lineRule="auto"/>
              <w:ind w:left="0"/>
              <w:rPr>
                <w:rFonts w:ascii="Times New Roman" w:hAnsi="Times New Roman" w:cs="Times New Roman"/>
                <w:sz w:val="24"/>
                <w:szCs w:val="24"/>
              </w:rPr>
            </w:pPr>
            <w:r w:rsidRPr="000B4D83">
              <w:rPr>
                <w:rFonts w:ascii="Times New Roman" w:hAnsi="Times New Roman" w:cs="Times New Roman"/>
                <w:sz w:val="24"/>
                <w:szCs w:val="24"/>
              </w:rPr>
              <w:t>Безопасные условия труда.</w:t>
            </w:r>
          </w:p>
          <w:p w14:paraId="45015B74" w14:textId="77777777" w:rsidR="00DA442F" w:rsidRPr="000B4D83" w:rsidRDefault="00DA442F" w:rsidP="00DA442F">
            <w:pPr>
              <w:pStyle w:val="81"/>
              <w:snapToGrid w:val="0"/>
              <w:spacing w:after="0" w:line="240" w:lineRule="auto"/>
              <w:ind w:left="0"/>
              <w:rPr>
                <w:rFonts w:ascii="Times New Roman" w:hAnsi="Times New Roman" w:cs="Times New Roman"/>
                <w:sz w:val="24"/>
                <w:szCs w:val="24"/>
              </w:rPr>
            </w:pPr>
            <w:r w:rsidRPr="000B4D83">
              <w:rPr>
                <w:rFonts w:ascii="Times New Roman" w:hAnsi="Times New Roman" w:cs="Times New Roman"/>
                <w:sz w:val="24"/>
                <w:szCs w:val="24"/>
              </w:rPr>
              <w:t>Особенности обеспечения безопасных условий труда на автомобильном транспорте</w:t>
            </w:r>
          </w:p>
        </w:tc>
        <w:tc>
          <w:tcPr>
            <w:tcW w:w="6833" w:type="dxa"/>
            <w:vAlign w:val="center"/>
          </w:tcPr>
          <w:p w14:paraId="601E4189" w14:textId="77777777" w:rsidR="00DA442F" w:rsidRPr="000B4D83" w:rsidRDefault="00DA442F" w:rsidP="00DA442F">
            <w:pPr>
              <w:pStyle w:val="81"/>
              <w:snapToGrid w:val="0"/>
              <w:spacing w:after="0" w:line="240" w:lineRule="auto"/>
              <w:ind w:left="0"/>
              <w:jc w:val="both"/>
              <w:rPr>
                <w:rFonts w:ascii="Times New Roman" w:hAnsi="Times New Roman" w:cs="Times New Roman"/>
                <w:b/>
                <w:sz w:val="24"/>
                <w:szCs w:val="24"/>
              </w:rPr>
            </w:pPr>
            <w:r w:rsidRPr="000B4D83">
              <w:rPr>
                <w:rFonts w:ascii="Times New Roman" w:hAnsi="Times New Roman" w:cs="Times New Roman"/>
                <w:b/>
                <w:sz w:val="24"/>
                <w:szCs w:val="24"/>
              </w:rPr>
              <w:t>Содержание учебного материала</w:t>
            </w:r>
          </w:p>
        </w:tc>
      </w:tr>
      <w:tr w:rsidR="00DA442F" w:rsidRPr="000B4D83" w14:paraId="6AF0821F" w14:textId="77777777" w:rsidTr="00DA442F">
        <w:trPr>
          <w:trHeight w:val="1080"/>
        </w:trPr>
        <w:tc>
          <w:tcPr>
            <w:tcW w:w="3042" w:type="dxa"/>
            <w:vMerge/>
          </w:tcPr>
          <w:p w14:paraId="3C959CBA" w14:textId="77777777" w:rsidR="00DA442F" w:rsidRPr="000B4D83" w:rsidRDefault="00DA442F" w:rsidP="00DA442F">
            <w:pPr>
              <w:rPr>
                <w:rFonts w:ascii="Times New Roman" w:hAnsi="Times New Roman"/>
                <w:sz w:val="24"/>
                <w:szCs w:val="24"/>
              </w:rPr>
            </w:pPr>
          </w:p>
        </w:tc>
        <w:tc>
          <w:tcPr>
            <w:tcW w:w="6833" w:type="dxa"/>
            <w:vAlign w:val="center"/>
          </w:tcPr>
          <w:p w14:paraId="52AA50F4" w14:textId="77777777" w:rsidR="00DA442F" w:rsidRPr="000B4D83" w:rsidRDefault="00DA442F" w:rsidP="00DA442F">
            <w:pPr>
              <w:snapToGrid w:val="0"/>
              <w:ind w:left="17" w:hanging="17"/>
              <w:jc w:val="both"/>
              <w:rPr>
                <w:rFonts w:ascii="Times New Roman" w:hAnsi="Times New Roman"/>
                <w:sz w:val="24"/>
                <w:szCs w:val="24"/>
              </w:rPr>
            </w:pPr>
            <w:r w:rsidRPr="000B4D83">
              <w:rPr>
                <w:rFonts w:ascii="Times New Roman" w:hAnsi="Times New Roman"/>
                <w:sz w:val="24"/>
                <w:szCs w:val="24"/>
              </w:rPr>
              <w:t>Требования к территориям, местам хранения автомобилей, производственным, административным, вспомогательным и санитарно-бытовым помещениям. Метеорологические условия. Вентиляция. Отопление. Производственное освещение. Методы расчета вентиляции и освещения про</w:t>
            </w:r>
            <w:r>
              <w:rPr>
                <w:rFonts w:ascii="Times New Roman" w:hAnsi="Times New Roman"/>
                <w:sz w:val="24"/>
                <w:szCs w:val="24"/>
              </w:rPr>
              <w:t>изводственных помещений на АТП.</w:t>
            </w:r>
          </w:p>
        </w:tc>
      </w:tr>
      <w:tr w:rsidR="00DA442F" w:rsidRPr="000B4D83" w14:paraId="5458ACAF" w14:textId="77777777" w:rsidTr="00DA442F">
        <w:trPr>
          <w:trHeight w:val="288"/>
        </w:trPr>
        <w:tc>
          <w:tcPr>
            <w:tcW w:w="3042" w:type="dxa"/>
            <w:vMerge/>
          </w:tcPr>
          <w:p w14:paraId="27BCC52A" w14:textId="77777777" w:rsidR="00DA442F" w:rsidRPr="000B4D83" w:rsidRDefault="00DA442F" w:rsidP="00DA442F">
            <w:pPr>
              <w:rPr>
                <w:rFonts w:ascii="Times New Roman" w:hAnsi="Times New Roman"/>
                <w:sz w:val="24"/>
                <w:szCs w:val="24"/>
              </w:rPr>
            </w:pPr>
          </w:p>
        </w:tc>
        <w:tc>
          <w:tcPr>
            <w:tcW w:w="6833" w:type="dxa"/>
            <w:vAlign w:val="center"/>
          </w:tcPr>
          <w:p w14:paraId="0FE4B74D" w14:textId="77777777" w:rsidR="00DA442F" w:rsidRPr="00A0449E" w:rsidRDefault="00DA442F" w:rsidP="00DA442F">
            <w:pPr>
              <w:snapToGrid w:val="0"/>
              <w:ind w:left="17" w:hanging="17"/>
              <w:jc w:val="both"/>
              <w:rPr>
                <w:rFonts w:ascii="Times New Roman" w:hAnsi="Times New Roman"/>
                <w:b/>
                <w:sz w:val="24"/>
                <w:szCs w:val="24"/>
              </w:rPr>
            </w:pPr>
            <w:r>
              <w:rPr>
                <w:rFonts w:ascii="Times New Roman" w:hAnsi="Times New Roman"/>
                <w:b/>
                <w:sz w:val="24"/>
                <w:szCs w:val="24"/>
              </w:rPr>
              <w:t>В том числе практические занятия:</w:t>
            </w:r>
          </w:p>
        </w:tc>
      </w:tr>
      <w:tr w:rsidR="00DA442F" w:rsidRPr="000B4D83" w14:paraId="30FE7E03" w14:textId="77777777" w:rsidTr="00DA442F">
        <w:trPr>
          <w:trHeight w:val="396"/>
        </w:trPr>
        <w:tc>
          <w:tcPr>
            <w:tcW w:w="3042" w:type="dxa"/>
            <w:vMerge/>
          </w:tcPr>
          <w:p w14:paraId="68E599C0" w14:textId="77777777" w:rsidR="00DA442F" w:rsidRPr="000B4D83" w:rsidRDefault="00DA442F" w:rsidP="00DA442F">
            <w:pPr>
              <w:rPr>
                <w:rFonts w:ascii="Times New Roman" w:hAnsi="Times New Roman"/>
                <w:sz w:val="24"/>
                <w:szCs w:val="24"/>
              </w:rPr>
            </w:pPr>
          </w:p>
        </w:tc>
        <w:tc>
          <w:tcPr>
            <w:tcW w:w="6833" w:type="dxa"/>
            <w:vAlign w:val="center"/>
          </w:tcPr>
          <w:p w14:paraId="4B485555" w14:textId="77777777" w:rsidR="00DA442F" w:rsidRPr="00E42CCA" w:rsidRDefault="00DA442F" w:rsidP="00DA442F">
            <w:pPr>
              <w:pStyle w:val="81"/>
              <w:snapToGrid w:val="0"/>
              <w:spacing w:after="0" w:line="240" w:lineRule="auto"/>
              <w:ind w:left="0"/>
              <w:jc w:val="both"/>
              <w:rPr>
                <w:rFonts w:ascii="Times New Roman" w:hAnsi="Times New Roman" w:cs="Times New Roman"/>
                <w:sz w:val="24"/>
                <w:szCs w:val="24"/>
              </w:rPr>
            </w:pPr>
            <w:r w:rsidRPr="00E42CCA">
              <w:rPr>
                <w:rFonts w:ascii="Times New Roman" w:hAnsi="Times New Roman" w:cs="Times New Roman"/>
                <w:sz w:val="24"/>
                <w:szCs w:val="24"/>
              </w:rPr>
              <w:t xml:space="preserve">Практическое занятие 1. </w:t>
            </w:r>
            <w:r w:rsidRPr="00E42CCA">
              <w:rPr>
                <w:rFonts w:ascii="Times New Roman" w:hAnsi="Times New Roman"/>
                <w:sz w:val="24"/>
                <w:szCs w:val="24"/>
              </w:rPr>
              <w:t>Расчет искусственной вентиляции</w:t>
            </w:r>
          </w:p>
        </w:tc>
      </w:tr>
      <w:tr w:rsidR="00DA442F" w:rsidRPr="000B4D83" w14:paraId="4A358F13" w14:textId="77777777" w:rsidTr="00DA442F">
        <w:trPr>
          <w:trHeight w:val="396"/>
        </w:trPr>
        <w:tc>
          <w:tcPr>
            <w:tcW w:w="3042" w:type="dxa"/>
            <w:vMerge/>
          </w:tcPr>
          <w:p w14:paraId="1A8DCC79" w14:textId="77777777" w:rsidR="00DA442F" w:rsidRPr="000B4D83" w:rsidRDefault="00DA442F" w:rsidP="00DA442F">
            <w:pPr>
              <w:rPr>
                <w:rFonts w:ascii="Times New Roman" w:hAnsi="Times New Roman"/>
                <w:sz w:val="24"/>
                <w:szCs w:val="24"/>
              </w:rPr>
            </w:pPr>
          </w:p>
        </w:tc>
        <w:tc>
          <w:tcPr>
            <w:tcW w:w="6833" w:type="dxa"/>
            <w:vAlign w:val="center"/>
          </w:tcPr>
          <w:p w14:paraId="575ACFC0" w14:textId="77777777" w:rsidR="00DA442F" w:rsidRPr="00F70F81" w:rsidRDefault="00DA442F" w:rsidP="00DA442F">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4CEA0E5B" w14:textId="51E0DEA7" w:rsidR="00DA442F" w:rsidRPr="00E42CCA" w:rsidRDefault="00DA442F" w:rsidP="00DA442F">
            <w:pPr>
              <w:pStyle w:val="81"/>
              <w:snapToGrid w:val="0"/>
              <w:spacing w:after="0" w:line="240" w:lineRule="auto"/>
              <w:ind w:left="0"/>
              <w:jc w:val="both"/>
              <w:rPr>
                <w:rFonts w:ascii="Times New Roman" w:hAnsi="Times New Roman" w:cs="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A442F" w:rsidRPr="000B4D83" w14:paraId="4205BEEA" w14:textId="77777777" w:rsidTr="00DA442F">
        <w:tc>
          <w:tcPr>
            <w:tcW w:w="3042" w:type="dxa"/>
            <w:vMerge w:val="restart"/>
          </w:tcPr>
          <w:p w14:paraId="2E3514A7" w14:textId="77777777" w:rsidR="00DA442F" w:rsidRPr="000B4D83" w:rsidRDefault="00DA442F" w:rsidP="00DA442F">
            <w:pPr>
              <w:snapToGrid w:val="0"/>
              <w:rPr>
                <w:rFonts w:ascii="Times New Roman" w:eastAsia="Calibri" w:hAnsi="Times New Roman"/>
                <w:sz w:val="24"/>
                <w:szCs w:val="24"/>
              </w:rPr>
            </w:pPr>
            <w:r w:rsidRPr="000B4D83">
              <w:rPr>
                <w:rFonts w:ascii="Times New Roman" w:eastAsia="Calibri" w:hAnsi="Times New Roman"/>
                <w:b/>
                <w:bCs/>
                <w:sz w:val="24"/>
                <w:szCs w:val="24"/>
              </w:rPr>
              <w:t>Тема 3.2.</w:t>
            </w:r>
            <w:r w:rsidRPr="000B4D83">
              <w:rPr>
                <w:rFonts w:ascii="Times New Roman" w:eastAsia="Calibri" w:hAnsi="Times New Roman"/>
                <w:sz w:val="24"/>
                <w:szCs w:val="24"/>
              </w:rPr>
              <w:t xml:space="preserve"> </w:t>
            </w:r>
          </w:p>
          <w:p w14:paraId="45662329" w14:textId="77777777" w:rsidR="00DA442F" w:rsidRPr="000B4D83" w:rsidRDefault="00DA442F" w:rsidP="00DA442F">
            <w:pPr>
              <w:snapToGrid w:val="0"/>
              <w:rPr>
                <w:rFonts w:ascii="Times New Roman" w:eastAsia="Calibri" w:hAnsi="Times New Roman"/>
                <w:sz w:val="24"/>
                <w:szCs w:val="24"/>
              </w:rPr>
            </w:pPr>
            <w:r w:rsidRPr="000B4D83">
              <w:rPr>
                <w:rFonts w:ascii="Times New Roman" w:eastAsia="Calibri" w:hAnsi="Times New Roman"/>
                <w:sz w:val="24"/>
                <w:szCs w:val="24"/>
              </w:rPr>
              <w:t>Предупреждение п</w:t>
            </w:r>
            <w:r>
              <w:rPr>
                <w:rFonts w:ascii="Times New Roman" w:eastAsia="Calibri" w:hAnsi="Times New Roman"/>
                <w:sz w:val="24"/>
                <w:szCs w:val="24"/>
              </w:rPr>
              <w:t xml:space="preserve">роизводственного травматизма и </w:t>
            </w:r>
            <w:r w:rsidRPr="000B4D83">
              <w:rPr>
                <w:rFonts w:ascii="Times New Roman" w:eastAsia="Calibri" w:hAnsi="Times New Roman"/>
                <w:sz w:val="24"/>
                <w:szCs w:val="24"/>
              </w:rPr>
              <w:t>профессиональных заболеваний на предпри</w:t>
            </w:r>
            <w:r>
              <w:rPr>
                <w:rFonts w:ascii="Times New Roman" w:eastAsia="Calibri" w:hAnsi="Times New Roman"/>
                <w:sz w:val="24"/>
                <w:szCs w:val="24"/>
              </w:rPr>
              <w:t>ятиях автомобильного транспорта</w:t>
            </w:r>
          </w:p>
        </w:tc>
        <w:tc>
          <w:tcPr>
            <w:tcW w:w="6833" w:type="dxa"/>
            <w:vAlign w:val="center"/>
          </w:tcPr>
          <w:p w14:paraId="7A5FA339" w14:textId="77777777" w:rsidR="00DA442F" w:rsidRPr="000B4D83" w:rsidRDefault="00DA442F" w:rsidP="00DA442F">
            <w:pPr>
              <w:pStyle w:val="81"/>
              <w:snapToGrid w:val="0"/>
              <w:spacing w:after="0" w:line="240" w:lineRule="auto"/>
              <w:ind w:left="0"/>
              <w:jc w:val="both"/>
              <w:rPr>
                <w:rFonts w:ascii="Times New Roman" w:hAnsi="Times New Roman" w:cs="Times New Roman"/>
                <w:b/>
                <w:sz w:val="24"/>
                <w:szCs w:val="24"/>
              </w:rPr>
            </w:pPr>
            <w:r w:rsidRPr="000B4D83">
              <w:rPr>
                <w:rFonts w:ascii="Times New Roman" w:hAnsi="Times New Roman" w:cs="Times New Roman"/>
                <w:b/>
                <w:sz w:val="24"/>
                <w:szCs w:val="24"/>
              </w:rPr>
              <w:t>Содержание учебного материала</w:t>
            </w:r>
          </w:p>
        </w:tc>
      </w:tr>
      <w:tr w:rsidR="00DA442F" w:rsidRPr="000B4D83" w14:paraId="492CEF15" w14:textId="77777777" w:rsidTr="00DA442F">
        <w:trPr>
          <w:trHeight w:val="73"/>
        </w:trPr>
        <w:tc>
          <w:tcPr>
            <w:tcW w:w="3042" w:type="dxa"/>
            <w:vMerge/>
            <w:vAlign w:val="center"/>
          </w:tcPr>
          <w:p w14:paraId="7179DE90" w14:textId="77777777" w:rsidR="00DA442F" w:rsidRPr="000B4D83" w:rsidRDefault="00DA442F" w:rsidP="00DA442F">
            <w:pPr>
              <w:rPr>
                <w:rFonts w:ascii="Times New Roman" w:hAnsi="Times New Roman"/>
                <w:sz w:val="24"/>
                <w:szCs w:val="24"/>
              </w:rPr>
            </w:pPr>
          </w:p>
        </w:tc>
        <w:tc>
          <w:tcPr>
            <w:tcW w:w="6833" w:type="dxa"/>
            <w:vAlign w:val="center"/>
          </w:tcPr>
          <w:p w14:paraId="6B5C260F" w14:textId="77777777" w:rsidR="00DA442F" w:rsidRPr="000B4D83" w:rsidRDefault="00DA442F" w:rsidP="00DA442F">
            <w:pPr>
              <w:snapToGrid w:val="0"/>
              <w:jc w:val="both"/>
              <w:rPr>
                <w:rFonts w:ascii="Times New Roman" w:hAnsi="Times New Roman"/>
                <w:sz w:val="24"/>
                <w:szCs w:val="24"/>
              </w:rPr>
            </w:pPr>
            <w:r w:rsidRPr="000B4D83">
              <w:rPr>
                <w:rFonts w:ascii="Times New Roman" w:hAnsi="Times New Roman"/>
                <w:sz w:val="24"/>
                <w:szCs w:val="24"/>
              </w:rPr>
              <w:t xml:space="preserve">Основные причины производственного травматизма и профессиональных заболеваний. </w:t>
            </w:r>
            <w:r>
              <w:rPr>
                <w:rFonts w:ascii="Times New Roman" w:hAnsi="Times New Roman"/>
                <w:sz w:val="24"/>
                <w:szCs w:val="24"/>
              </w:rPr>
              <w:t>Виды инструктажей</w:t>
            </w:r>
            <w:r w:rsidRPr="000B4D83">
              <w:rPr>
                <w:rFonts w:ascii="Times New Roman" w:hAnsi="Times New Roman"/>
                <w:sz w:val="24"/>
                <w:szCs w:val="24"/>
              </w:rPr>
              <w:t>. Методы анализа производственного травматизма. Схемы причинно-следственных связей. Обучение работников АТП безопасности труда. Задачи и формы пропаганды охраны труда. Обеспечение оптимальных режимов труда и отдыха водителей и ремонтных рабочих. Работы с вредными условиями труда. Медицинское освидетельствован</w:t>
            </w:r>
            <w:r>
              <w:rPr>
                <w:rFonts w:ascii="Times New Roman" w:hAnsi="Times New Roman"/>
                <w:sz w:val="24"/>
                <w:szCs w:val="24"/>
              </w:rPr>
              <w:t>ие водителей при выходе в рейс.</w:t>
            </w:r>
          </w:p>
        </w:tc>
      </w:tr>
      <w:tr w:rsidR="00DA442F" w:rsidRPr="000B4D83" w14:paraId="38048F06" w14:textId="77777777" w:rsidTr="00DA442F">
        <w:trPr>
          <w:trHeight w:val="288"/>
        </w:trPr>
        <w:tc>
          <w:tcPr>
            <w:tcW w:w="3042" w:type="dxa"/>
            <w:vMerge/>
            <w:vAlign w:val="center"/>
          </w:tcPr>
          <w:p w14:paraId="5BDCC62E" w14:textId="77777777" w:rsidR="00DA442F" w:rsidRPr="000B4D83" w:rsidRDefault="00DA442F" w:rsidP="00DA442F">
            <w:pPr>
              <w:rPr>
                <w:rFonts w:ascii="Times New Roman" w:hAnsi="Times New Roman"/>
                <w:sz w:val="24"/>
                <w:szCs w:val="24"/>
              </w:rPr>
            </w:pPr>
          </w:p>
        </w:tc>
        <w:tc>
          <w:tcPr>
            <w:tcW w:w="6833" w:type="dxa"/>
            <w:vAlign w:val="center"/>
          </w:tcPr>
          <w:p w14:paraId="3FABAC7A" w14:textId="77777777" w:rsidR="00DA442F" w:rsidRPr="00A0449E" w:rsidRDefault="00DA442F" w:rsidP="00DA442F">
            <w:pPr>
              <w:pStyle w:val="81"/>
              <w:snapToGrid w:val="0"/>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В том числе практические занятия</w:t>
            </w:r>
          </w:p>
        </w:tc>
      </w:tr>
      <w:tr w:rsidR="00DA442F" w:rsidRPr="000B4D83" w14:paraId="37681171" w14:textId="77777777" w:rsidTr="00DA442F">
        <w:trPr>
          <w:trHeight w:val="401"/>
        </w:trPr>
        <w:tc>
          <w:tcPr>
            <w:tcW w:w="3042" w:type="dxa"/>
            <w:vMerge/>
            <w:vAlign w:val="center"/>
          </w:tcPr>
          <w:p w14:paraId="21EFB6B1" w14:textId="77777777" w:rsidR="00DA442F" w:rsidRPr="000B4D83" w:rsidRDefault="00DA442F" w:rsidP="00DA442F">
            <w:pPr>
              <w:rPr>
                <w:rFonts w:ascii="Times New Roman" w:hAnsi="Times New Roman"/>
                <w:sz w:val="24"/>
                <w:szCs w:val="24"/>
              </w:rPr>
            </w:pPr>
          </w:p>
        </w:tc>
        <w:tc>
          <w:tcPr>
            <w:tcW w:w="6833" w:type="dxa"/>
            <w:vAlign w:val="center"/>
          </w:tcPr>
          <w:p w14:paraId="04407228" w14:textId="77777777" w:rsidR="00DA442F" w:rsidRPr="00E42CCA" w:rsidRDefault="00DA442F" w:rsidP="00DA442F">
            <w:pPr>
              <w:snapToGrid w:val="0"/>
              <w:rPr>
                <w:rFonts w:ascii="Times New Roman" w:hAnsi="Times New Roman"/>
                <w:sz w:val="24"/>
                <w:szCs w:val="24"/>
              </w:rPr>
            </w:pPr>
            <w:r w:rsidRPr="00E42CCA">
              <w:rPr>
                <w:rFonts w:ascii="Times New Roman" w:hAnsi="Times New Roman"/>
                <w:sz w:val="24"/>
                <w:szCs w:val="24"/>
              </w:rPr>
              <w:t>Практическое занятие 1. Изучение правил ТБ для АТП</w:t>
            </w:r>
          </w:p>
        </w:tc>
      </w:tr>
      <w:tr w:rsidR="00DA442F" w:rsidRPr="000B4D83" w14:paraId="69F863A6" w14:textId="77777777" w:rsidTr="00DA442F">
        <w:trPr>
          <w:trHeight w:val="401"/>
        </w:trPr>
        <w:tc>
          <w:tcPr>
            <w:tcW w:w="3042" w:type="dxa"/>
            <w:vMerge/>
            <w:vAlign w:val="center"/>
          </w:tcPr>
          <w:p w14:paraId="700A22E9" w14:textId="77777777" w:rsidR="00DA442F" w:rsidRPr="000B4D83" w:rsidRDefault="00DA442F" w:rsidP="00DA442F">
            <w:pPr>
              <w:rPr>
                <w:rFonts w:ascii="Times New Roman" w:hAnsi="Times New Roman"/>
                <w:sz w:val="24"/>
                <w:szCs w:val="24"/>
              </w:rPr>
            </w:pPr>
          </w:p>
        </w:tc>
        <w:tc>
          <w:tcPr>
            <w:tcW w:w="6833" w:type="dxa"/>
            <w:vAlign w:val="center"/>
          </w:tcPr>
          <w:p w14:paraId="7913BC74" w14:textId="77777777" w:rsidR="00DA442F" w:rsidRPr="00F70F81" w:rsidRDefault="00DA442F" w:rsidP="00DA442F">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4FEA48D1" w14:textId="0531B697" w:rsidR="00DA442F" w:rsidRPr="00E42CCA" w:rsidRDefault="00DA442F" w:rsidP="00DA442F">
            <w:pPr>
              <w:snapToGrid w:val="0"/>
              <w:rPr>
                <w:rFonts w:ascii="Times New Roman" w:hAnsi="Times New Roman"/>
                <w:sz w:val="24"/>
                <w:szCs w:val="24"/>
              </w:rPr>
            </w:pPr>
            <w:r w:rsidRPr="00F70F81">
              <w:rPr>
                <w:rFonts w:ascii="Times New Roman" w:hAnsi="Times New Roman"/>
                <w:bCs/>
                <w:i/>
                <w:sz w:val="20"/>
              </w:rPr>
              <w:t>Необходимость и тематика определяются образовательной организацией</w:t>
            </w:r>
          </w:p>
        </w:tc>
      </w:tr>
      <w:tr w:rsidR="00DA442F" w:rsidRPr="000B4D83" w14:paraId="4A415B4D" w14:textId="77777777" w:rsidTr="00DA442F">
        <w:trPr>
          <w:trHeight w:val="279"/>
        </w:trPr>
        <w:tc>
          <w:tcPr>
            <w:tcW w:w="3042" w:type="dxa"/>
            <w:vMerge w:val="restart"/>
          </w:tcPr>
          <w:p w14:paraId="2E71FCA2" w14:textId="77777777" w:rsidR="00DA442F" w:rsidRPr="000B4D83" w:rsidRDefault="00DA442F" w:rsidP="00DA442F">
            <w:pPr>
              <w:snapToGrid w:val="0"/>
              <w:rPr>
                <w:rFonts w:ascii="Times New Roman" w:eastAsia="Calibri" w:hAnsi="Times New Roman"/>
                <w:b/>
                <w:bCs/>
                <w:sz w:val="24"/>
                <w:szCs w:val="24"/>
              </w:rPr>
            </w:pPr>
            <w:r w:rsidRPr="000B4D83">
              <w:rPr>
                <w:rFonts w:ascii="Times New Roman" w:eastAsia="Calibri" w:hAnsi="Times New Roman"/>
                <w:b/>
                <w:bCs/>
                <w:sz w:val="24"/>
                <w:szCs w:val="24"/>
              </w:rPr>
              <w:t>Тема 3.3.</w:t>
            </w:r>
          </w:p>
          <w:p w14:paraId="65F5B1DC" w14:textId="77777777" w:rsidR="00DA442F" w:rsidRPr="000B4D83" w:rsidRDefault="00DA442F" w:rsidP="00DA442F">
            <w:pPr>
              <w:snapToGrid w:val="0"/>
              <w:rPr>
                <w:rFonts w:ascii="Times New Roman" w:eastAsia="Calibri" w:hAnsi="Times New Roman"/>
                <w:sz w:val="24"/>
                <w:szCs w:val="24"/>
              </w:rPr>
            </w:pPr>
            <w:r w:rsidRPr="000B4D83">
              <w:rPr>
                <w:rFonts w:ascii="Times New Roman" w:eastAsia="Calibri" w:hAnsi="Times New Roman"/>
                <w:sz w:val="24"/>
                <w:szCs w:val="24"/>
              </w:rPr>
              <w:lastRenderedPageBreak/>
              <w:t>Требования техники безопасности к техническому состоянию и оборудованию подвижного состава автомобильного транспорта</w:t>
            </w:r>
          </w:p>
        </w:tc>
        <w:tc>
          <w:tcPr>
            <w:tcW w:w="6833" w:type="dxa"/>
            <w:vAlign w:val="center"/>
          </w:tcPr>
          <w:p w14:paraId="1DB52B0D" w14:textId="77777777" w:rsidR="00DA442F" w:rsidRPr="000B4D83" w:rsidRDefault="00DA442F" w:rsidP="00DA442F">
            <w:pPr>
              <w:pStyle w:val="81"/>
              <w:snapToGrid w:val="0"/>
              <w:spacing w:after="0" w:line="240" w:lineRule="auto"/>
              <w:ind w:left="0"/>
              <w:jc w:val="both"/>
              <w:rPr>
                <w:rFonts w:ascii="Times New Roman" w:hAnsi="Times New Roman" w:cs="Times New Roman"/>
                <w:b/>
                <w:sz w:val="24"/>
                <w:szCs w:val="24"/>
              </w:rPr>
            </w:pPr>
            <w:r w:rsidRPr="000B4D83">
              <w:rPr>
                <w:rFonts w:ascii="Times New Roman" w:hAnsi="Times New Roman" w:cs="Times New Roman"/>
                <w:b/>
                <w:sz w:val="24"/>
                <w:szCs w:val="24"/>
              </w:rPr>
              <w:lastRenderedPageBreak/>
              <w:t>Содержание учебного материала</w:t>
            </w:r>
          </w:p>
        </w:tc>
      </w:tr>
      <w:tr w:rsidR="00DA442F" w:rsidRPr="000B4D83" w14:paraId="2DAD8031" w14:textId="77777777" w:rsidTr="00DA442F">
        <w:trPr>
          <w:trHeight w:val="1659"/>
        </w:trPr>
        <w:tc>
          <w:tcPr>
            <w:tcW w:w="3042" w:type="dxa"/>
            <w:vMerge/>
          </w:tcPr>
          <w:p w14:paraId="4858810C" w14:textId="77777777" w:rsidR="00DA442F" w:rsidRPr="000B4D83" w:rsidRDefault="00DA442F" w:rsidP="00DA442F">
            <w:pPr>
              <w:rPr>
                <w:rFonts w:ascii="Times New Roman" w:hAnsi="Times New Roman"/>
                <w:sz w:val="24"/>
                <w:szCs w:val="24"/>
              </w:rPr>
            </w:pPr>
          </w:p>
        </w:tc>
        <w:tc>
          <w:tcPr>
            <w:tcW w:w="6833" w:type="dxa"/>
            <w:vAlign w:val="center"/>
          </w:tcPr>
          <w:p w14:paraId="065B8EAB" w14:textId="77777777" w:rsidR="00DA442F" w:rsidRDefault="00DA442F" w:rsidP="00DA442F">
            <w:pPr>
              <w:snapToGrid w:val="0"/>
              <w:jc w:val="both"/>
              <w:rPr>
                <w:rFonts w:ascii="Times New Roman" w:hAnsi="Times New Roman"/>
                <w:sz w:val="24"/>
                <w:szCs w:val="24"/>
              </w:rPr>
            </w:pPr>
            <w:r w:rsidRPr="000B4D83">
              <w:rPr>
                <w:rFonts w:ascii="Times New Roman" w:hAnsi="Times New Roman"/>
                <w:sz w:val="24"/>
                <w:szCs w:val="24"/>
              </w:rPr>
              <w:t xml:space="preserve">Общие требования к техническому состоянию и оборудованию подвижного состава. Рабочее место водителя. </w:t>
            </w:r>
          </w:p>
          <w:p w14:paraId="017CD96B" w14:textId="77777777" w:rsidR="00DA442F" w:rsidRPr="000B4D83" w:rsidRDefault="00DA442F" w:rsidP="00DA442F">
            <w:pPr>
              <w:snapToGrid w:val="0"/>
              <w:jc w:val="both"/>
              <w:rPr>
                <w:rFonts w:ascii="Times New Roman" w:hAnsi="Times New Roman"/>
                <w:sz w:val="24"/>
                <w:szCs w:val="24"/>
              </w:rPr>
            </w:pPr>
            <w:r w:rsidRPr="000B4D83">
              <w:rPr>
                <w:rFonts w:ascii="Times New Roman" w:hAnsi="Times New Roman"/>
                <w:sz w:val="24"/>
                <w:szCs w:val="24"/>
              </w:rPr>
              <w:t>Дополнительные требования к техническому состоянию и оборудованию грузовых автомобилей, прицепов и полуприцепов, грузовых автомобилей предназначенных для перевозки людей, автобусов, автомобилей, выполняющих международные и междугородные перевозки, автомобил</w:t>
            </w:r>
            <w:r>
              <w:rPr>
                <w:rFonts w:ascii="Times New Roman" w:hAnsi="Times New Roman"/>
                <w:sz w:val="24"/>
                <w:szCs w:val="24"/>
              </w:rPr>
              <w:t>ей с газобаллонной аппаратурой.</w:t>
            </w:r>
          </w:p>
        </w:tc>
      </w:tr>
      <w:tr w:rsidR="00DA442F" w:rsidRPr="000B4D83" w14:paraId="261D9D23" w14:textId="77777777" w:rsidTr="000B285E">
        <w:trPr>
          <w:trHeight w:val="206"/>
        </w:trPr>
        <w:tc>
          <w:tcPr>
            <w:tcW w:w="3042" w:type="dxa"/>
            <w:vMerge/>
          </w:tcPr>
          <w:p w14:paraId="19D51EC0" w14:textId="77777777" w:rsidR="00DA442F" w:rsidRPr="000B4D83" w:rsidRDefault="00DA442F" w:rsidP="00DA442F">
            <w:pPr>
              <w:rPr>
                <w:rFonts w:ascii="Times New Roman" w:hAnsi="Times New Roman"/>
                <w:sz w:val="24"/>
                <w:szCs w:val="24"/>
              </w:rPr>
            </w:pPr>
          </w:p>
        </w:tc>
        <w:tc>
          <w:tcPr>
            <w:tcW w:w="6833" w:type="dxa"/>
          </w:tcPr>
          <w:p w14:paraId="200976C1" w14:textId="68ED4608" w:rsidR="00DA442F" w:rsidRPr="000B4D83" w:rsidRDefault="00DA442F" w:rsidP="00DA442F">
            <w:pPr>
              <w:snapToGrid w:val="0"/>
              <w:jc w:val="both"/>
              <w:rPr>
                <w:rFonts w:ascii="Times New Roman" w:hAnsi="Times New Roman"/>
                <w:sz w:val="24"/>
                <w:szCs w:val="24"/>
              </w:rPr>
            </w:pPr>
            <w:r w:rsidRPr="00F70F81">
              <w:rPr>
                <w:rFonts w:ascii="Times New Roman" w:hAnsi="Times New Roman"/>
                <w:b/>
                <w:bCs/>
              </w:rPr>
              <w:t>В том числе практических и лабораторных занятий</w:t>
            </w:r>
          </w:p>
        </w:tc>
      </w:tr>
      <w:tr w:rsidR="00DA442F" w:rsidRPr="000B4D83" w14:paraId="44BDD20F" w14:textId="77777777" w:rsidTr="000B285E">
        <w:trPr>
          <w:trHeight w:val="206"/>
        </w:trPr>
        <w:tc>
          <w:tcPr>
            <w:tcW w:w="3042" w:type="dxa"/>
            <w:vMerge/>
          </w:tcPr>
          <w:p w14:paraId="5E6AFE92" w14:textId="77777777" w:rsidR="00DA442F" w:rsidRPr="000B4D83" w:rsidRDefault="00DA442F" w:rsidP="00DA442F">
            <w:pPr>
              <w:rPr>
                <w:rFonts w:ascii="Times New Roman" w:hAnsi="Times New Roman"/>
                <w:sz w:val="24"/>
                <w:szCs w:val="24"/>
              </w:rPr>
            </w:pPr>
          </w:p>
        </w:tc>
        <w:tc>
          <w:tcPr>
            <w:tcW w:w="6833" w:type="dxa"/>
          </w:tcPr>
          <w:p w14:paraId="71A48E13" w14:textId="77777777" w:rsidR="00DA442F" w:rsidRPr="00F70F81" w:rsidRDefault="00DA442F" w:rsidP="00DA442F">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49B520F2" w14:textId="50EB61B1" w:rsidR="00DA442F" w:rsidRPr="000B4D83" w:rsidRDefault="00DA442F" w:rsidP="00DA442F">
            <w:pPr>
              <w:snapToGrid w:val="0"/>
              <w:jc w:val="both"/>
              <w:rPr>
                <w:rFonts w:ascii="Times New Roman" w:hAnsi="Times New Roman"/>
                <w:sz w:val="24"/>
                <w:szCs w:val="24"/>
              </w:rPr>
            </w:pPr>
            <w:r w:rsidRPr="00F70F81">
              <w:rPr>
                <w:rFonts w:ascii="Times New Roman" w:hAnsi="Times New Roman"/>
                <w:bCs/>
                <w:i/>
                <w:sz w:val="20"/>
              </w:rPr>
              <w:t>Необходимость и тематика определяются образовательной организацией</w:t>
            </w:r>
          </w:p>
        </w:tc>
      </w:tr>
      <w:tr w:rsidR="00202FF0" w:rsidRPr="000B4D83" w14:paraId="2F3252E5" w14:textId="77777777" w:rsidTr="00DA442F">
        <w:tc>
          <w:tcPr>
            <w:tcW w:w="3042" w:type="dxa"/>
            <w:vMerge w:val="restart"/>
          </w:tcPr>
          <w:p w14:paraId="741B929E" w14:textId="77777777" w:rsidR="00202FF0" w:rsidRPr="000B4D83" w:rsidRDefault="00202FF0" w:rsidP="00DA442F">
            <w:pPr>
              <w:snapToGrid w:val="0"/>
              <w:rPr>
                <w:rFonts w:ascii="Times New Roman" w:eastAsia="Calibri" w:hAnsi="Times New Roman"/>
                <w:sz w:val="24"/>
                <w:szCs w:val="24"/>
              </w:rPr>
            </w:pPr>
            <w:r w:rsidRPr="000B4D83">
              <w:rPr>
                <w:rFonts w:ascii="Times New Roman" w:eastAsia="Calibri" w:hAnsi="Times New Roman"/>
                <w:b/>
                <w:sz w:val="24"/>
                <w:szCs w:val="24"/>
              </w:rPr>
              <w:t>Тема 3.4.</w:t>
            </w:r>
            <w:r w:rsidRPr="000B4D83">
              <w:rPr>
                <w:rFonts w:ascii="Times New Roman" w:eastAsia="Calibri" w:hAnsi="Times New Roman"/>
                <w:sz w:val="24"/>
                <w:szCs w:val="24"/>
              </w:rPr>
              <w:t xml:space="preserve"> </w:t>
            </w:r>
          </w:p>
          <w:p w14:paraId="60D4B34A" w14:textId="77777777" w:rsidR="00202FF0" w:rsidRPr="000B4D83" w:rsidRDefault="00202FF0" w:rsidP="00DA442F">
            <w:pPr>
              <w:snapToGrid w:val="0"/>
              <w:rPr>
                <w:rFonts w:ascii="Times New Roman" w:eastAsia="Calibri" w:hAnsi="Times New Roman"/>
                <w:sz w:val="24"/>
                <w:szCs w:val="24"/>
              </w:rPr>
            </w:pPr>
            <w:r w:rsidRPr="000B4D83">
              <w:rPr>
                <w:rFonts w:ascii="Times New Roman" w:eastAsia="Calibri" w:hAnsi="Times New Roman"/>
                <w:sz w:val="24"/>
                <w:szCs w:val="24"/>
              </w:rPr>
              <w:t xml:space="preserve">Требования техники безопасности при перевозке опасных грузов </w:t>
            </w:r>
          </w:p>
          <w:p w14:paraId="5AEF1817" w14:textId="77777777" w:rsidR="00202FF0" w:rsidRPr="000B4D83" w:rsidRDefault="00202FF0" w:rsidP="00DA442F">
            <w:pPr>
              <w:snapToGrid w:val="0"/>
              <w:rPr>
                <w:rFonts w:ascii="Times New Roman" w:eastAsia="Calibri" w:hAnsi="Times New Roman"/>
                <w:sz w:val="24"/>
                <w:szCs w:val="24"/>
              </w:rPr>
            </w:pPr>
            <w:r w:rsidRPr="000B4D83">
              <w:rPr>
                <w:rFonts w:ascii="Times New Roman" w:eastAsia="Calibri" w:hAnsi="Times New Roman"/>
                <w:sz w:val="24"/>
                <w:szCs w:val="24"/>
              </w:rPr>
              <w:t>автотранспортом</w:t>
            </w:r>
          </w:p>
        </w:tc>
        <w:tc>
          <w:tcPr>
            <w:tcW w:w="6833" w:type="dxa"/>
            <w:vAlign w:val="center"/>
          </w:tcPr>
          <w:p w14:paraId="217C0E03" w14:textId="77777777" w:rsidR="00202FF0" w:rsidRPr="00A0449E" w:rsidRDefault="00202FF0" w:rsidP="00DA442F">
            <w:pPr>
              <w:pStyle w:val="81"/>
              <w:snapToGrid w:val="0"/>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Содержание учебного материала</w:t>
            </w:r>
          </w:p>
        </w:tc>
      </w:tr>
      <w:tr w:rsidR="00202FF0" w:rsidRPr="000B4D83" w14:paraId="0890CC0B" w14:textId="77777777" w:rsidTr="00DA442F">
        <w:trPr>
          <w:trHeight w:val="1347"/>
        </w:trPr>
        <w:tc>
          <w:tcPr>
            <w:tcW w:w="3042" w:type="dxa"/>
            <w:vMerge/>
          </w:tcPr>
          <w:p w14:paraId="38A2F1CF" w14:textId="77777777" w:rsidR="00202FF0" w:rsidRPr="000B4D83" w:rsidRDefault="00202FF0" w:rsidP="00DA442F">
            <w:pPr>
              <w:rPr>
                <w:rFonts w:ascii="Times New Roman" w:hAnsi="Times New Roman"/>
                <w:sz w:val="24"/>
                <w:szCs w:val="24"/>
              </w:rPr>
            </w:pPr>
          </w:p>
        </w:tc>
        <w:tc>
          <w:tcPr>
            <w:tcW w:w="6833" w:type="dxa"/>
            <w:vAlign w:val="center"/>
          </w:tcPr>
          <w:p w14:paraId="5E236B23" w14:textId="77777777" w:rsidR="00202FF0" w:rsidRDefault="00202FF0" w:rsidP="00DA442F">
            <w:pPr>
              <w:snapToGrid w:val="0"/>
              <w:jc w:val="both"/>
              <w:rPr>
                <w:rFonts w:ascii="Times New Roman" w:hAnsi="Times New Roman"/>
                <w:sz w:val="24"/>
                <w:szCs w:val="24"/>
              </w:rPr>
            </w:pPr>
            <w:r w:rsidRPr="000B4D83">
              <w:rPr>
                <w:rFonts w:ascii="Times New Roman" w:hAnsi="Times New Roman"/>
                <w:sz w:val="24"/>
                <w:szCs w:val="24"/>
              </w:rPr>
              <w:t>Классификация грузов по степени опасности. Маркировка опасных грузов. ГОСТ 19433-81.</w:t>
            </w:r>
            <w:r>
              <w:rPr>
                <w:rFonts w:ascii="Times New Roman" w:hAnsi="Times New Roman"/>
                <w:sz w:val="24"/>
                <w:szCs w:val="24"/>
              </w:rPr>
              <w:t xml:space="preserve"> </w:t>
            </w:r>
          </w:p>
          <w:p w14:paraId="0FD20EDC" w14:textId="77777777" w:rsidR="00202FF0" w:rsidRPr="007174B3" w:rsidRDefault="00202FF0" w:rsidP="00DA442F">
            <w:pPr>
              <w:snapToGrid w:val="0"/>
              <w:jc w:val="both"/>
              <w:rPr>
                <w:rFonts w:ascii="Times New Roman" w:hAnsi="Times New Roman"/>
                <w:sz w:val="24"/>
                <w:szCs w:val="24"/>
              </w:rPr>
            </w:pPr>
            <w:r w:rsidRPr="000B4D83">
              <w:rPr>
                <w:rFonts w:ascii="Times New Roman" w:hAnsi="Times New Roman"/>
                <w:sz w:val="24"/>
                <w:szCs w:val="24"/>
              </w:rPr>
              <w:t>Требования к подвижному составу, перевозящему опасные грузы. Требования к выхлопной трубе. Топливному баку, электрооборудованию и кузову. Требования к автоцистернам для перевозки сжиженных газов, легковоспламеняющихся и горючих жидкостей.</w:t>
            </w:r>
            <w:r>
              <w:rPr>
                <w:rFonts w:ascii="Times New Roman" w:hAnsi="Times New Roman"/>
                <w:sz w:val="24"/>
                <w:szCs w:val="24"/>
              </w:rPr>
              <w:t xml:space="preserve"> </w:t>
            </w:r>
          </w:p>
        </w:tc>
      </w:tr>
      <w:tr w:rsidR="00202FF0" w:rsidRPr="000B4D83" w14:paraId="3F0B7837" w14:textId="77777777" w:rsidTr="00B3650D">
        <w:trPr>
          <w:trHeight w:val="206"/>
        </w:trPr>
        <w:tc>
          <w:tcPr>
            <w:tcW w:w="3042" w:type="dxa"/>
            <w:vMerge/>
          </w:tcPr>
          <w:p w14:paraId="5DB1336E" w14:textId="77777777" w:rsidR="00202FF0" w:rsidRPr="000B4D83" w:rsidRDefault="00202FF0" w:rsidP="00DA442F">
            <w:pPr>
              <w:rPr>
                <w:rFonts w:ascii="Times New Roman" w:hAnsi="Times New Roman"/>
                <w:sz w:val="24"/>
                <w:szCs w:val="24"/>
              </w:rPr>
            </w:pPr>
          </w:p>
        </w:tc>
        <w:tc>
          <w:tcPr>
            <w:tcW w:w="6833" w:type="dxa"/>
          </w:tcPr>
          <w:p w14:paraId="720EDB99" w14:textId="6DB923F9" w:rsidR="00202FF0" w:rsidRPr="000B4D83" w:rsidRDefault="00202FF0" w:rsidP="00DA442F">
            <w:pPr>
              <w:snapToGrid w:val="0"/>
              <w:jc w:val="both"/>
              <w:rPr>
                <w:rFonts w:ascii="Times New Roman" w:hAnsi="Times New Roman"/>
                <w:sz w:val="24"/>
                <w:szCs w:val="24"/>
              </w:rPr>
            </w:pPr>
            <w:r w:rsidRPr="00F70F81">
              <w:rPr>
                <w:rFonts w:ascii="Times New Roman" w:hAnsi="Times New Roman"/>
                <w:b/>
                <w:bCs/>
              </w:rPr>
              <w:t>В том числе практических и лабораторных занятий</w:t>
            </w:r>
          </w:p>
        </w:tc>
      </w:tr>
      <w:tr w:rsidR="00202FF0" w:rsidRPr="000B4D83" w14:paraId="58E1B7EB" w14:textId="77777777" w:rsidTr="00B3650D">
        <w:trPr>
          <w:trHeight w:val="206"/>
        </w:trPr>
        <w:tc>
          <w:tcPr>
            <w:tcW w:w="3042" w:type="dxa"/>
            <w:vMerge/>
          </w:tcPr>
          <w:p w14:paraId="5ACAEED7" w14:textId="77777777" w:rsidR="00202FF0" w:rsidRPr="000B4D83" w:rsidRDefault="00202FF0" w:rsidP="00DA442F">
            <w:pPr>
              <w:rPr>
                <w:rFonts w:ascii="Times New Roman" w:hAnsi="Times New Roman"/>
                <w:sz w:val="24"/>
                <w:szCs w:val="24"/>
              </w:rPr>
            </w:pPr>
          </w:p>
        </w:tc>
        <w:tc>
          <w:tcPr>
            <w:tcW w:w="6833" w:type="dxa"/>
          </w:tcPr>
          <w:p w14:paraId="72A601F6" w14:textId="77777777" w:rsidR="00202FF0" w:rsidRPr="00F70F81" w:rsidRDefault="00202FF0" w:rsidP="00DA442F">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36398CF7" w14:textId="65A639F8" w:rsidR="00202FF0" w:rsidRPr="000B4D83" w:rsidRDefault="00202FF0" w:rsidP="00DA442F">
            <w:pPr>
              <w:snapToGrid w:val="0"/>
              <w:jc w:val="both"/>
              <w:rPr>
                <w:rFonts w:ascii="Times New Roman" w:hAnsi="Times New Roman"/>
                <w:sz w:val="24"/>
                <w:szCs w:val="24"/>
              </w:rPr>
            </w:pPr>
            <w:r w:rsidRPr="00F70F81">
              <w:rPr>
                <w:rFonts w:ascii="Times New Roman" w:hAnsi="Times New Roman"/>
                <w:bCs/>
                <w:i/>
                <w:sz w:val="20"/>
              </w:rPr>
              <w:t>Необходимость и тематика определяются образовательной организацией</w:t>
            </w:r>
          </w:p>
        </w:tc>
      </w:tr>
      <w:tr w:rsidR="00202FF0" w:rsidRPr="000B4D83" w14:paraId="1B730527" w14:textId="77777777" w:rsidTr="00DA442F">
        <w:trPr>
          <w:trHeight w:val="75"/>
        </w:trPr>
        <w:tc>
          <w:tcPr>
            <w:tcW w:w="3042" w:type="dxa"/>
            <w:vMerge w:val="restart"/>
          </w:tcPr>
          <w:p w14:paraId="35F0655D" w14:textId="77777777" w:rsidR="00202FF0" w:rsidRPr="000B4D83" w:rsidRDefault="00202FF0" w:rsidP="00DA442F">
            <w:pPr>
              <w:snapToGrid w:val="0"/>
              <w:rPr>
                <w:rFonts w:ascii="Times New Roman" w:eastAsia="Calibri" w:hAnsi="Times New Roman"/>
                <w:sz w:val="24"/>
                <w:szCs w:val="24"/>
              </w:rPr>
            </w:pPr>
            <w:r w:rsidRPr="000B4D83">
              <w:rPr>
                <w:rFonts w:ascii="Times New Roman" w:eastAsia="Calibri" w:hAnsi="Times New Roman"/>
                <w:b/>
                <w:sz w:val="24"/>
                <w:szCs w:val="24"/>
              </w:rPr>
              <w:t>Тема 3.</w:t>
            </w:r>
            <w:r>
              <w:rPr>
                <w:rFonts w:ascii="Times New Roman" w:eastAsia="Calibri" w:hAnsi="Times New Roman"/>
                <w:b/>
                <w:sz w:val="24"/>
                <w:szCs w:val="24"/>
              </w:rPr>
              <w:t>5</w:t>
            </w:r>
            <w:r w:rsidRPr="000B4D83">
              <w:rPr>
                <w:rFonts w:ascii="Times New Roman" w:eastAsia="Calibri" w:hAnsi="Times New Roman"/>
                <w:b/>
                <w:sz w:val="24"/>
                <w:szCs w:val="24"/>
              </w:rPr>
              <w:t>.</w:t>
            </w:r>
            <w:r w:rsidRPr="000B4D83">
              <w:rPr>
                <w:rFonts w:ascii="Times New Roman" w:eastAsia="Calibri" w:hAnsi="Times New Roman"/>
                <w:sz w:val="24"/>
                <w:szCs w:val="24"/>
              </w:rPr>
              <w:t xml:space="preserve"> </w:t>
            </w:r>
          </w:p>
          <w:p w14:paraId="626D706F" w14:textId="77777777" w:rsidR="00202FF0" w:rsidRPr="000B4D83" w:rsidRDefault="00202FF0" w:rsidP="00DA442F">
            <w:pPr>
              <w:snapToGrid w:val="0"/>
              <w:rPr>
                <w:rFonts w:ascii="Times New Roman" w:eastAsia="Calibri" w:hAnsi="Times New Roman"/>
                <w:sz w:val="24"/>
                <w:szCs w:val="24"/>
              </w:rPr>
            </w:pPr>
            <w:r w:rsidRPr="000B4D83">
              <w:rPr>
                <w:rFonts w:ascii="Times New Roman" w:eastAsia="Calibri" w:hAnsi="Times New Roman"/>
                <w:sz w:val="24"/>
                <w:szCs w:val="24"/>
              </w:rPr>
              <w:t xml:space="preserve">Требования техники безопасности при перевозке опасных грузов </w:t>
            </w:r>
          </w:p>
          <w:p w14:paraId="1B7F2F63" w14:textId="77777777" w:rsidR="00202FF0" w:rsidRPr="000B4D83" w:rsidRDefault="00202FF0" w:rsidP="00DA442F">
            <w:pPr>
              <w:snapToGrid w:val="0"/>
              <w:rPr>
                <w:rFonts w:ascii="Times New Roman" w:eastAsia="Calibri" w:hAnsi="Times New Roman"/>
                <w:b/>
                <w:sz w:val="24"/>
                <w:szCs w:val="24"/>
              </w:rPr>
            </w:pPr>
            <w:r w:rsidRPr="000B4D83">
              <w:rPr>
                <w:rFonts w:ascii="Times New Roman" w:eastAsia="Calibri" w:hAnsi="Times New Roman"/>
                <w:sz w:val="24"/>
                <w:szCs w:val="24"/>
              </w:rPr>
              <w:t>автотранспортом</w:t>
            </w:r>
          </w:p>
        </w:tc>
        <w:tc>
          <w:tcPr>
            <w:tcW w:w="6833" w:type="dxa"/>
            <w:vAlign w:val="center"/>
          </w:tcPr>
          <w:p w14:paraId="7949B35E" w14:textId="77777777" w:rsidR="00202FF0" w:rsidRPr="00A0449E" w:rsidRDefault="00202FF0" w:rsidP="00DA442F">
            <w:pPr>
              <w:pStyle w:val="81"/>
              <w:snapToGrid w:val="0"/>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Содержание учебного материала</w:t>
            </w:r>
          </w:p>
        </w:tc>
      </w:tr>
      <w:tr w:rsidR="00202FF0" w:rsidRPr="000B4D83" w14:paraId="456EBEFD" w14:textId="77777777" w:rsidTr="00DA442F">
        <w:trPr>
          <w:trHeight w:val="1109"/>
        </w:trPr>
        <w:tc>
          <w:tcPr>
            <w:tcW w:w="3042" w:type="dxa"/>
            <w:vMerge/>
          </w:tcPr>
          <w:p w14:paraId="26996124" w14:textId="77777777" w:rsidR="00202FF0" w:rsidRPr="000B4D83" w:rsidRDefault="00202FF0" w:rsidP="00DA442F">
            <w:pPr>
              <w:snapToGrid w:val="0"/>
              <w:rPr>
                <w:rFonts w:ascii="Times New Roman" w:eastAsia="Calibri" w:hAnsi="Times New Roman"/>
                <w:b/>
                <w:sz w:val="24"/>
                <w:szCs w:val="24"/>
              </w:rPr>
            </w:pPr>
          </w:p>
        </w:tc>
        <w:tc>
          <w:tcPr>
            <w:tcW w:w="6833" w:type="dxa"/>
            <w:vAlign w:val="center"/>
          </w:tcPr>
          <w:p w14:paraId="65306FDA" w14:textId="77777777" w:rsidR="00202FF0" w:rsidRDefault="00202FF0" w:rsidP="00DA442F">
            <w:pPr>
              <w:snapToGrid w:val="0"/>
              <w:jc w:val="both"/>
              <w:rPr>
                <w:rFonts w:ascii="Times New Roman" w:hAnsi="Times New Roman"/>
                <w:sz w:val="24"/>
                <w:szCs w:val="24"/>
              </w:rPr>
            </w:pPr>
            <w:r w:rsidRPr="000B4D83">
              <w:rPr>
                <w:rFonts w:ascii="Times New Roman" w:hAnsi="Times New Roman"/>
                <w:sz w:val="24"/>
                <w:szCs w:val="24"/>
              </w:rPr>
              <w:t xml:space="preserve">Комплектация автомобилей, перевозящих опасные грузы. </w:t>
            </w:r>
          </w:p>
          <w:p w14:paraId="0E3FECDE" w14:textId="77777777" w:rsidR="00202FF0" w:rsidRPr="000B4D83" w:rsidRDefault="00202FF0" w:rsidP="00DA442F">
            <w:pPr>
              <w:snapToGrid w:val="0"/>
              <w:jc w:val="both"/>
              <w:rPr>
                <w:rFonts w:ascii="Times New Roman" w:hAnsi="Times New Roman"/>
                <w:sz w:val="24"/>
                <w:szCs w:val="24"/>
              </w:rPr>
            </w:pPr>
            <w:r w:rsidRPr="000B4D83">
              <w:rPr>
                <w:rFonts w:ascii="Times New Roman" w:hAnsi="Times New Roman"/>
                <w:sz w:val="24"/>
                <w:szCs w:val="24"/>
              </w:rPr>
              <w:t>Требования безопасности при перевозке различных видов опасных грузов. Требования к водителям и сопровождающим лицам, участвую</w:t>
            </w:r>
            <w:r>
              <w:rPr>
                <w:rFonts w:ascii="Times New Roman" w:hAnsi="Times New Roman"/>
                <w:sz w:val="24"/>
                <w:szCs w:val="24"/>
              </w:rPr>
              <w:t>щим в перевозке опасных грузов.</w:t>
            </w:r>
          </w:p>
        </w:tc>
      </w:tr>
      <w:tr w:rsidR="00202FF0" w:rsidRPr="000B4D83" w14:paraId="4B0813CF" w14:textId="77777777" w:rsidTr="00202FF0">
        <w:trPr>
          <w:trHeight w:val="166"/>
        </w:trPr>
        <w:tc>
          <w:tcPr>
            <w:tcW w:w="3042" w:type="dxa"/>
            <w:vMerge/>
          </w:tcPr>
          <w:p w14:paraId="2F04093C" w14:textId="77777777" w:rsidR="00202FF0" w:rsidRPr="000B4D83" w:rsidRDefault="00202FF0" w:rsidP="00202FF0">
            <w:pPr>
              <w:snapToGrid w:val="0"/>
              <w:rPr>
                <w:rFonts w:ascii="Times New Roman" w:eastAsia="Calibri" w:hAnsi="Times New Roman"/>
                <w:b/>
                <w:sz w:val="24"/>
                <w:szCs w:val="24"/>
              </w:rPr>
            </w:pPr>
          </w:p>
        </w:tc>
        <w:tc>
          <w:tcPr>
            <w:tcW w:w="6833" w:type="dxa"/>
          </w:tcPr>
          <w:p w14:paraId="48E31777" w14:textId="44CA4932" w:rsidR="00202FF0" w:rsidRPr="000B4D83" w:rsidRDefault="00202FF0" w:rsidP="00202FF0">
            <w:pPr>
              <w:snapToGrid w:val="0"/>
              <w:jc w:val="both"/>
              <w:rPr>
                <w:rFonts w:ascii="Times New Roman" w:hAnsi="Times New Roman"/>
                <w:sz w:val="24"/>
                <w:szCs w:val="24"/>
              </w:rPr>
            </w:pPr>
            <w:r w:rsidRPr="00F70F81">
              <w:rPr>
                <w:rFonts w:ascii="Times New Roman" w:hAnsi="Times New Roman"/>
                <w:b/>
                <w:bCs/>
              </w:rPr>
              <w:t>В том числе практических и лабораторных занятий</w:t>
            </w:r>
          </w:p>
        </w:tc>
      </w:tr>
      <w:tr w:rsidR="00202FF0" w:rsidRPr="000B4D83" w14:paraId="695C7981" w14:textId="77777777" w:rsidTr="00202FF0">
        <w:trPr>
          <w:trHeight w:val="339"/>
        </w:trPr>
        <w:tc>
          <w:tcPr>
            <w:tcW w:w="3042" w:type="dxa"/>
            <w:vMerge/>
          </w:tcPr>
          <w:p w14:paraId="66CA384F" w14:textId="77777777" w:rsidR="00202FF0" w:rsidRPr="000B4D83" w:rsidRDefault="00202FF0" w:rsidP="00202FF0">
            <w:pPr>
              <w:snapToGrid w:val="0"/>
              <w:rPr>
                <w:rFonts w:ascii="Times New Roman" w:eastAsia="Calibri" w:hAnsi="Times New Roman"/>
                <w:b/>
                <w:sz w:val="24"/>
                <w:szCs w:val="24"/>
              </w:rPr>
            </w:pPr>
          </w:p>
        </w:tc>
        <w:tc>
          <w:tcPr>
            <w:tcW w:w="6833" w:type="dxa"/>
          </w:tcPr>
          <w:p w14:paraId="1F66EED7" w14:textId="77777777" w:rsidR="00202FF0" w:rsidRPr="00F70F81" w:rsidRDefault="00202FF0" w:rsidP="00202FF0">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76DF235C" w14:textId="4AE56241" w:rsidR="00202FF0" w:rsidRPr="000B4D83" w:rsidRDefault="00202FF0" w:rsidP="00202FF0">
            <w:pPr>
              <w:snapToGrid w:val="0"/>
              <w:jc w:val="both"/>
              <w:rPr>
                <w:rFonts w:ascii="Times New Roman" w:hAnsi="Times New Roman"/>
                <w:sz w:val="24"/>
                <w:szCs w:val="24"/>
              </w:rPr>
            </w:pPr>
            <w:r w:rsidRPr="00F70F81">
              <w:rPr>
                <w:rFonts w:ascii="Times New Roman" w:hAnsi="Times New Roman"/>
                <w:bCs/>
                <w:i/>
                <w:sz w:val="20"/>
              </w:rPr>
              <w:t>Необходимость и тематика определяются образовательной организацией</w:t>
            </w:r>
          </w:p>
        </w:tc>
      </w:tr>
      <w:tr w:rsidR="00202FF0" w:rsidRPr="000B4D83" w14:paraId="2F483954" w14:textId="77777777" w:rsidTr="00DA442F">
        <w:trPr>
          <w:trHeight w:val="75"/>
        </w:trPr>
        <w:tc>
          <w:tcPr>
            <w:tcW w:w="3042" w:type="dxa"/>
            <w:vMerge w:val="restart"/>
          </w:tcPr>
          <w:p w14:paraId="44A1CE8B" w14:textId="77777777" w:rsidR="00202FF0" w:rsidRPr="000B4D83" w:rsidRDefault="00202FF0" w:rsidP="00DA442F">
            <w:pPr>
              <w:snapToGrid w:val="0"/>
              <w:rPr>
                <w:rFonts w:ascii="Times New Roman" w:eastAsia="Calibri" w:hAnsi="Times New Roman"/>
                <w:sz w:val="24"/>
                <w:szCs w:val="24"/>
              </w:rPr>
            </w:pPr>
            <w:r w:rsidRPr="000B4D83">
              <w:rPr>
                <w:rFonts w:ascii="Times New Roman" w:eastAsia="Calibri" w:hAnsi="Times New Roman"/>
                <w:b/>
                <w:sz w:val="24"/>
                <w:szCs w:val="24"/>
              </w:rPr>
              <w:t>Тема 3.</w:t>
            </w:r>
            <w:r>
              <w:rPr>
                <w:rFonts w:ascii="Times New Roman" w:eastAsia="Calibri" w:hAnsi="Times New Roman"/>
                <w:b/>
                <w:sz w:val="24"/>
                <w:szCs w:val="24"/>
              </w:rPr>
              <w:t>6</w:t>
            </w:r>
            <w:r w:rsidRPr="000B4D83">
              <w:rPr>
                <w:rFonts w:ascii="Times New Roman" w:eastAsia="Calibri" w:hAnsi="Times New Roman"/>
                <w:b/>
                <w:sz w:val="24"/>
                <w:szCs w:val="24"/>
              </w:rPr>
              <w:t>.</w:t>
            </w:r>
            <w:r w:rsidRPr="000B4D83">
              <w:rPr>
                <w:rFonts w:ascii="Times New Roman" w:eastAsia="Calibri" w:hAnsi="Times New Roman"/>
                <w:sz w:val="24"/>
                <w:szCs w:val="24"/>
              </w:rPr>
              <w:t xml:space="preserve"> </w:t>
            </w:r>
          </w:p>
          <w:p w14:paraId="0E7D9426" w14:textId="77777777" w:rsidR="00202FF0" w:rsidRPr="000B4D83" w:rsidRDefault="00202FF0" w:rsidP="00DA442F">
            <w:pPr>
              <w:rPr>
                <w:rFonts w:ascii="Times New Roman" w:eastAsia="Calibri" w:hAnsi="Times New Roman"/>
                <w:b/>
                <w:sz w:val="24"/>
                <w:szCs w:val="24"/>
              </w:rPr>
            </w:pPr>
            <w:r w:rsidRPr="000B4D83">
              <w:rPr>
                <w:rFonts w:ascii="Times New Roman" w:eastAsia="Calibri" w:hAnsi="Times New Roman"/>
                <w:sz w:val="24"/>
                <w:szCs w:val="24"/>
              </w:rPr>
              <w:t>Требования техники безопасности при техническом обслуживании и ремонте автомобилей.</w:t>
            </w:r>
          </w:p>
        </w:tc>
        <w:tc>
          <w:tcPr>
            <w:tcW w:w="6833" w:type="dxa"/>
            <w:vAlign w:val="center"/>
          </w:tcPr>
          <w:p w14:paraId="02A92DA1" w14:textId="77777777" w:rsidR="00202FF0" w:rsidRPr="000B4D83" w:rsidRDefault="00202FF0" w:rsidP="00DA442F">
            <w:pPr>
              <w:snapToGrid w:val="0"/>
              <w:jc w:val="both"/>
              <w:rPr>
                <w:rFonts w:ascii="Times New Roman" w:hAnsi="Times New Roman"/>
                <w:b/>
                <w:sz w:val="24"/>
                <w:szCs w:val="24"/>
              </w:rPr>
            </w:pPr>
            <w:r w:rsidRPr="000B4D83">
              <w:rPr>
                <w:rFonts w:ascii="Times New Roman" w:hAnsi="Times New Roman"/>
                <w:b/>
                <w:sz w:val="24"/>
                <w:szCs w:val="24"/>
              </w:rPr>
              <w:t>Содержание учебного материал</w:t>
            </w:r>
            <w:r>
              <w:rPr>
                <w:rFonts w:ascii="Times New Roman" w:hAnsi="Times New Roman"/>
                <w:b/>
                <w:sz w:val="24"/>
                <w:szCs w:val="24"/>
              </w:rPr>
              <w:t>а</w:t>
            </w:r>
          </w:p>
        </w:tc>
      </w:tr>
      <w:tr w:rsidR="00202FF0" w:rsidRPr="000B4D83" w14:paraId="0AD43D2C" w14:textId="77777777" w:rsidTr="00DA442F">
        <w:trPr>
          <w:trHeight w:val="75"/>
        </w:trPr>
        <w:tc>
          <w:tcPr>
            <w:tcW w:w="3042" w:type="dxa"/>
            <w:vMerge/>
            <w:vAlign w:val="center"/>
          </w:tcPr>
          <w:p w14:paraId="00CC1C12" w14:textId="77777777" w:rsidR="00202FF0" w:rsidRPr="000B4D83" w:rsidRDefault="00202FF0" w:rsidP="00DA442F">
            <w:pPr>
              <w:rPr>
                <w:rFonts w:ascii="Times New Roman" w:hAnsi="Times New Roman"/>
                <w:sz w:val="24"/>
                <w:szCs w:val="24"/>
              </w:rPr>
            </w:pPr>
          </w:p>
        </w:tc>
        <w:tc>
          <w:tcPr>
            <w:tcW w:w="6833" w:type="dxa"/>
            <w:vAlign w:val="center"/>
          </w:tcPr>
          <w:p w14:paraId="315D8CC5" w14:textId="77777777" w:rsidR="00202FF0" w:rsidRDefault="00202FF0" w:rsidP="00DA442F">
            <w:pPr>
              <w:snapToGrid w:val="0"/>
              <w:jc w:val="both"/>
              <w:rPr>
                <w:rFonts w:ascii="Times New Roman" w:hAnsi="Times New Roman"/>
                <w:sz w:val="24"/>
                <w:szCs w:val="24"/>
              </w:rPr>
            </w:pPr>
            <w:r w:rsidRPr="000B4D83">
              <w:rPr>
                <w:rFonts w:ascii="Times New Roman" w:hAnsi="Times New Roman"/>
                <w:sz w:val="24"/>
                <w:szCs w:val="24"/>
              </w:rPr>
              <w:t>Общие требования безопасност</w:t>
            </w:r>
            <w:r>
              <w:rPr>
                <w:rFonts w:ascii="Times New Roman" w:hAnsi="Times New Roman"/>
                <w:sz w:val="24"/>
                <w:szCs w:val="24"/>
              </w:rPr>
              <w:t>и п</w:t>
            </w:r>
            <w:r w:rsidRPr="000B4D83">
              <w:rPr>
                <w:rFonts w:ascii="Times New Roman" w:hAnsi="Times New Roman"/>
                <w:sz w:val="24"/>
                <w:szCs w:val="24"/>
              </w:rPr>
              <w:t xml:space="preserve">ри техническом обслуживании и ремонте автомобилей. Требования безопасности при уборке и мойке автомобилей, агрегатов и деталей. </w:t>
            </w:r>
          </w:p>
          <w:p w14:paraId="6CEE3E2D" w14:textId="77777777" w:rsidR="00202FF0" w:rsidRPr="000B4D83" w:rsidRDefault="00202FF0" w:rsidP="00DA442F">
            <w:pPr>
              <w:snapToGrid w:val="0"/>
              <w:jc w:val="both"/>
              <w:rPr>
                <w:rFonts w:ascii="Times New Roman" w:hAnsi="Times New Roman"/>
                <w:sz w:val="24"/>
                <w:szCs w:val="24"/>
              </w:rPr>
            </w:pPr>
            <w:r w:rsidRPr="000B4D83">
              <w:rPr>
                <w:rFonts w:ascii="Times New Roman" w:hAnsi="Times New Roman"/>
                <w:sz w:val="24"/>
                <w:szCs w:val="24"/>
              </w:rPr>
              <w:t xml:space="preserve">Проверка технического состояния автомобилей и агрегатов. Требования безопасности при обслуживании и ремонте </w:t>
            </w:r>
            <w:r>
              <w:rPr>
                <w:rFonts w:ascii="Times New Roman" w:hAnsi="Times New Roman"/>
                <w:sz w:val="24"/>
                <w:szCs w:val="24"/>
              </w:rPr>
              <w:t xml:space="preserve">газобаллонных автомобилей. </w:t>
            </w:r>
          </w:p>
        </w:tc>
      </w:tr>
      <w:tr w:rsidR="00202FF0" w:rsidRPr="000B4D83" w14:paraId="6573DAE6" w14:textId="77777777" w:rsidTr="00D00BEB">
        <w:trPr>
          <w:trHeight w:val="75"/>
        </w:trPr>
        <w:tc>
          <w:tcPr>
            <w:tcW w:w="3042" w:type="dxa"/>
            <w:vMerge/>
            <w:vAlign w:val="center"/>
          </w:tcPr>
          <w:p w14:paraId="2B88BAA3" w14:textId="77777777" w:rsidR="00202FF0" w:rsidRPr="000B4D83" w:rsidRDefault="00202FF0" w:rsidP="00202FF0">
            <w:pPr>
              <w:rPr>
                <w:rFonts w:ascii="Times New Roman" w:hAnsi="Times New Roman"/>
                <w:sz w:val="24"/>
                <w:szCs w:val="24"/>
              </w:rPr>
            </w:pPr>
          </w:p>
        </w:tc>
        <w:tc>
          <w:tcPr>
            <w:tcW w:w="6833" w:type="dxa"/>
          </w:tcPr>
          <w:p w14:paraId="376CD6A9" w14:textId="6EA06843" w:rsidR="00202FF0" w:rsidRPr="000B4D83" w:rsidRDefault="00202FF0" w:rsidP="00202FF0">
            <w:pPr>
              <w:snapToGrid w:val="0"/>
              <w:jc w:val="both"/>
              <w:rPr>
                <w:rFonts w:ascii="Times New Roman" w:hAnsi="Times New Roman"/>
                <w:sz w:val="24"/>
                <w:szCs w:val="24"/>
              </w:rPr>
            </w:pPr>
            <w:r w:rsidRPr="00F70F81">
              <w:rPr>
                <w:rFonts w:ascii="Times New Roman" w:hAnsi="Times New Roman"/>
                <w:b/>
                <w:bCs/>
              </w:rPr>
              <w:t>В том числе практических и лабораторных занятий</w:t>
            </w:r>
          </w:p>
        </w:tc>
      </w:tr>
      <w:tr w:rsidR="00202FF0" w:rsidRPr="000B4D83" w14:paraId="621FD1F2" w14:textId="77777777" w:rsidTr="00D00BEB">
        <w:trPr>
          <w:trHeight w:val="75"/>
        </w:trPr>
        <w:tc>
          <w:tcPr>
            <w:tcW w:w="3042" w:type="dxa"/>
            <w:vMerge/>
            <w:vAlign w:val="center"/>
          </w:tcPr>
          <w:p w14:paraId="44AF6792" w14:textId="77777777" w:rsidR="00202FF0" w:rsidRPr="000B4D83" w:rsidRDefault="00202FF0" w:rsidP="00202FF0">
            <w:pPr>
              <w:rPr>
                <w:rFonts w:ascii="Times New Roman" w:hAnsi="Times New Roman"/>
                <w:sz w:val="24"/>
                <w:szCs w:val="24"/>
              </w:rPr>
            </w:pPr>
          </w:p>
        </w:tc>
        <w:tc>
          <w:tcPr>
            <w:tcW w:w="6833" w:type="dxa"/>
          </w:tcPr>
          <w:p w14:paraId="1ACCBE77" w14:textId="77777777" w:rsidR="00202FF0" w:rsidRPr="00F70F81" w:rsidRDefault="00202FF0" w:rsidP="00202FF0">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1825183E" w14:textId="3BB392E7" w:rsidR="00202FF0" w:rsidRPr="000B4D83" w:rsidRDefault="00202FF0" w:rsidP="00202FF0">
            <w:pPr>
              <w:snapToGrid w:val="0"/>
              <w:jc w:val="both"/>
              <w:rPr>
                <w:rFonts w:ascii="Times New Roman" w:hAnsi="Times New Roman"/>
                <w:sz w:val="24"/>
                <w:szCs w:val="24"/>
              </w:rPr>
            </w:pPr>
            <w:r w:rsidRPr="00F70F81">
              <w:rPr>
                <w:rFonts w:ascii="Times New Roman" w:hAnsi="Times New Roman"/>
                <w:bCs/>
                <w:i/>
                <w:sz w:val="20"/>
              </w:rPr>
              <w:t>Необходимость и тематика определяются образовательной организацией</w:t>
            </w:r>
          </w:p>
        </w:tc>
      </w:tr>
      <w:tr w:rsidR="00202FF0" w:rsidRPr="000B4D83" w14:paraId="27649B45" w14:textId="77777777" w:rsidTr="00DA442F">
        <w:trPr>
          <w:trHeight w:val="418"/>
        </w:trPr>
        <w:tc>
          <w:tcPr>
            <w:tcW w:w="3042" w:type="dxa"/>
            <w:vMerge w:val="restart"/>
          </w:tcPr>
          <w:p w14:paraId="0B3B83C0" w14:textId="77777777" w:rsidR="00202FF0" w:rsidRDefault="00202FF0" w:rsidP="00202FF0">
            <w:pPr>
              <w:snapToGrid w:val="0"/>
              <w:rPr>
                <w:rFonts w:ascii="Times New Roman" w:eastAsia="Calibri" w:hAnsi="Times New Roman"/>
                <w:sz w:val="24"/>
                <w:szCs w:val="24"/>
              </w:rPr>
            </w:pPr>
            <w:r w:rsidRPr="000B4D83">
              <w:rPr>
                <w:rFonts w:ascii="Times New Roman" w:eastAsia="Calibri" w:hAnsi="Times New Roman"/>
                <w:b/>
                <w:sz w:val="24"/>
                <w:szCs w:val="24"/>
              </w:rPr>
              <w:t>Тема 3.</w:t>
            </w:r>
            <w:r>
              <w:rPr>
                <w:rFonts w:ascii="Times New Roman" w:eastAsia="Calibri" w:hAnsi="Times New Roman"/>
                <w:b/>
                <w:sz w:val="24"/>
                <w:szCs w:val="24"/>
              </w:rPr>
              <w:t>7</w:t>
            </w:r>
            <w:r w:rsidRPr="000B4D83">
              <w:rPr>
                <w:rFonts w:ascii="Times New Roman" w:eastAsia="Calibri" w:hAnsi="Times New Roman"/>
                <w:sz w:val="24"/>
                <w:szCs w:val="24"/>
              </w:rPr>
              <w:t>.</w:t>
            </w:r>
          </w:p>
          <w:p w14:paraId="053A0A29" w14:textId="77777777" w:rsidR="00202FF0" w:rsidRPr="000B4D83" w:rsidRDefault="00202FF0" w:rsidP="00202FF0">
            <w:pPr>
              <w:snapToGrid w:val="0"/>
              <w:rPr>
                <w:rFonts w:ascii="Times New Roman" w:eastAsia="Calibri" w:hAnsi="Times New Roman"/>
                <w:sz w:val="24"/>
                <w:szCs w:val="24"/>
              </w:rPr>
            </w:pPr>
            <w:r w:rsidRPr="000B4D83">
              <w:rPr>
                <w:rFonts w:ascii="Times New Roman" w:hAnsi="Times New Roman"/>
                <w:sz w:val="24"/>
                <w:szCs w:val="24"/>
              </w:rPr>
              <w:t xml:space="preserve">Правила безопасности при </w:t>
            </w:r>
            <w:r>
              <w:rPr>
                <w:rFonts w:ascii="Times New Roman" w:hAnsi="Times New Roman"/>
                <w:sz w:val="24"/>
                <w:szCs w:val="24"/>
              </w:rPr>
              <w:t>выполнении комплексных работ.</w:t>
            </w:r>
          </w:p>
        </w:tc>
        <w:tc>
          <w:tcPr>
            <w:tcW w:w="6833" w:type="dxa"/>
            <w:vAlign w:val="center"/>
          </w:tcPr>
          <w:p w14:paraId="1EA47D38" w14:textId="77777777" w:rsidR="00202FF0" w:rsidRPr="00F42CB8" w:rsidRDefault="00202FF0" w:rsidP="00202FF0">
            <w:pPr>
              <w:pStyle w:val="81"/>
              <w:snapToGrid w:val="0"/>
              <w:spacing w:after="0" w:line="240" w:lineRule="auto"/>
              <w:ind w:left="0"/>
              <w:jc w:val="both"/>
              <w:rPr>
                <w:rFonts w:ascii="Times New Roman" w:hAnsi="Times New Roman" w:cs="Times New Roman"/>
                <w:b/>
                <w:sz w:val="24"/>
                <w:szCs w:val="24"/>
              </w:rPr>
            </w:pPr>
            <w:r w:rsidRPr="000B4D83">
              <w:rPr>
                <w:rFonts w:ascii="Times New Roman" w:hAnsi="Times New Roman" w:cs="Times New Roman"/>
                <w:b/>
                <w:sz w:val="24"/>
                <w:szCs w:val="24"/>
              </w:rPr>
              <w:t>Содержание учебного материала</w:t>
            </w:r>
          </w:p>
        </w:tc>
      </w:tr>
      <w:tr w:rsidR="00202FF0" w:rsidRPr="000B4D83" w14:paraId="31186748" w14:textId="77777777" w:rsidTr="00DA442F">
        <w:trPr>
          <w:trHeight w:val="1264"/>
        </w:trPr>
        <w:tc>
          <w:tcPr>
            <w:tcW w:w="3042" w:type="dxa"/>
            <w:vMerge/>
            <w:vAlign w:val="center"/>
          </w:tcPr>
          <w:p w14:paraId="59A57C4F" w14:textId="77777777" w:rsidR="00202FF0" w:rsidRPr="000B4D83" w:rsidRDefault="00202FF0" w:rsidP="00202FF0">
            <w:pPr>
              <w:rPr>
                <w:rFonts w:ascii="Times New Roman" w:hAnsi="Times New Roman"/>
                <w:sz w:val="24"/>
                <w:szCs w:val="24"/>
              </w:rPr>
            </w:pPr>
          </w:p>
        </w:tc>
        <w:tc>
          <w:tcPr>
            <w:tcW w:w="6833" w:type="dxa"/>
            <w:vAlign w:val="center"/>
          </w:tcPr>
          <w:p w14:paraId="3C9EBF29" w14:textId="77777777" w:rsidR="00202FF0" w:rsidRPr="007174B3" w:rsidRDefault="00202FF0" w:rsidP="00202FF0">
            <w:pPr>
              <w:snapToGrid w:val="0"/>
              <w:ind w:left="17"/>
              <w:jc w:val="both"/>
              <w:rPr>
                <w:rFonts w:ascii="Times New Roman" w:hAnsi="Times New Roman"/>
                <w:sz w:val="24"/>
                <w:szCs w:val="24"/>
              </w:rPr>
            </w:pPr>
            <w:r w:rsidRPr="000B4D83">
              <w:rPr>
                <w:rFonts w:ascii="Times New Roman" w:hAnsi="Times New Roman"/>
                <w:sz w:val="24"/>
                <w:szCs w:val="24"/>
              </w:rPr>
              <w:t>Правила безопасности при диагностировании, выполнении слесарных, аккумуляторных, сборочных, кузнечных, рессорных, медницко-жестяницких, шиноремонтных, окрасочных, антикоррозийных и работ по обработке металла и дерева</w:t>
            </w:r>
            <w:r>
              <w:rPr>
                <w:rFonts w:ascii="Times New Roman" w:hAnsi="Times New Roman"/>
                <w:sz w:val="24"/>
                <w:szCs w:val="24"/>
              </w:rPr>
              <w:t>.</w:t>
            </w:r>
          </w:p>
        </w:tc>
      </w:tr>
      <w:tr w:rsidR="00202FF0" w:rsidRPr="000B4D83" w14:paraId="2A053347" w14:textId="77777777" w:rsidTr="00DA442F">
        <w:trPr>
          <w:trHeight w:val="276"/>
        </w:trPr>
        <w:tc>
          <w:tcPr>
            <w:tcW w:w="3042" w:type="dxa"/>
            <w:vMerge/>
            <w:vAlign w:val="center"/>
          </w:tcPr>
          <w:p w14:paraId="103EF167" w14:textId="77777777" w:rsidR="00202FF0" w:rsidRPr="000B4D83" w:rsidRDefault="00202FF0" w:rsidP="00202FF0">
            <w:pPr>
              <w:rPr>
                <w:rFonts w:ascii="Times New Roman" w:hAnsi="Times New Roman"/>
                <w:sz w:val="24"/>
                <w:szCs w:val="24"/>
              </w:rPr>
            </w:pPr>
          </w:p>
        </w:tc>
        <w:tc>
          <w:tcPr>
            <w:tcW w:w="6833" w:type="dxa"/>
            <w:vAlign w:val="center"/>
          </w:tcPr>
          <w:p w14:paraId="59BFB164" w14:textId="77777777" w:rsidR="00202FF0" w:rsidRPr="00EF3AE7" w:rsidRDefault="00202FF0" w:rsidP="00202FF0">
            <w:pPr>
              <w:snapToGrid w:val="0"/>
              <w:ind w:left="17"/>
              <w:jc w:val="both"/>
              <w:rPr>
                <w:rFonts w:ascii="Times New Roman" w:hAnsi="Times New Roman"/>
                <w:b/>
                <w:sz w:val="24"/>
                <w:szCs w:val="24"/>
              </w:rPr>
            </w:pPr>
            <w:r w:rsidRPr="00EF3AE7">
              <w:rPr>
                <w:rFonts w:ascii="Times New Roman" w:hAnsi="Times New Roman"/>
                <w:b/>
                <w:sz w:val="24"/>
                <w:szCs w:val="24"/>
              </w:rPr>
              <w:t>В том числе практические занятия:</w:t>
            </w:r>
          </w:p>
        </w:tc>
      </w:tr>
      <w:tr w:rsidR="00202FF0" w:rsidRPr="000B4D83" w14:paraId="7148DF08" w14:textId="77777777" w:rsidTr="00DA442F">
        <w:trPr>
          <w:trHeight w:val="419"/>
        </w:trPr>
        <w:tc>
          <w:tcPr>
            <w:tcW w:w="3042" w:type="dxa"/>
            <w:vMerge/>
            <w:vAlign w:val="center"/>
          </w:tcPr>
          <w:p w14:paraId="248CFE7D" w14:textId="77777777" w:rsidR="00202FF0" w:rsidRPr="000B4D83" w:rsidRDefault="00202FF0" w:rsidP="00202FF0">
            <w:pPr>
              <w:rPr>
                <w:rFonts w:ascii="Times New Roman" w:hAnsi="Times New Roman"/>
                <w:sz w:val="24"/>
                <w:szCs w:val="24"/>
              </w:rPr>
            </w:pPr>
          </w:p>
        </w:tc>
        <w:tc>
          <w:tcPr>
            <w:tcW w:w="6833" w:type="dxa"/>
            <w:vAlign w:val="center"/>
          </w:tcPr>
          <w:p w14:paraId="500BD721" w14:textId="77777777" w:rsidR="00202FF0" w:rsidRPr="00E42CCA" w:rsidRDefault="00202FF0" w:rsidP="00202FF0">
            <w:pPr>
              <w:pStyle w:val="81"/>
              <w:shd w:val="clear" w:color="auto" w:fill="FFFFFF"/>
              <w:tabs>
                <w:tab w:val="left" w:pos="1482"/>
              </w:tabs>
              <w:snapToGrid w:val="0"/>
              <w:spacing w:after="0" w:line="240" w:lineRule="auto"/>
              <w:ind w:left="0"/>
              <w:jc w:val="both"/>
              <w:rPr>
                <w:rFonts w:ascii="Times New Roman" w:hAnsi="Times New Roman" w:cs="Times New Roman"/>
                <w:color w:val="000000"/>
                <w:spacing w:val="1"/>
                <w:sz w:val="24"/>
                <w:szCs w:val="24"/>
              </w:rPr>
            </w:pPr>
            <w:r>
              <w:rPr>
                <w:rFonts w:ascii="Times New Roman" w:hAnsi="Times New Roman" w:cs="Times New Roman"/>
                <w:color w:val="000000"/>
                <w:spacing w:val="1"/>
                <w:sz w:val="24"/>
                <w:szCs w:val="24"/>
              </w:rPr>
              <w:t>Практическое занятие 1</w:t>
            </w:r>
            <w:r w:rsidRPr="00E42CCA">
              <w:rPr>
                <w:rFonts w:ascii="Times New Roman" w:hAnsi="Times New Roman" w:cs="Times New Roman"/>
                <w:color w:val="000000"/>
                <w:spacing w:val="1"/>
                <w:sz w:val="24"/>
                <w:szCs w:val="24"/>
              </w:rPr>
              <w:t xml:space="preserve">. </w:t>
            </w:r>
            <w:r w:rsidRPr="00E42CCA">
              <w:rPr>
                <w:rFonts w:ascii="Times New Roman" w:hAnsi="Times New Roman"/>
                <w:color w:val="000000"/>
                <w:spacing w:val="1"/>
                <w:sz w:val="24"/>
                <w:szCs w:val="24"/>
              </w:rPr>
              <w:t>Расчет естественного и искусственного освещения на рабочем месте.</w:t>
            </w:r>
          </w:p>
        </w:tc>
      </w:tr>
      <w:tr w:rsidR="00202FF0" w:rsidRPr="000B4D83" w14:paraId="5AB08865" w14:textId="77777777" w:rsidTr="00DA442F">
        <w:trPr>
          <w:trHeight w:val="419"/>
        </w:trPr>
        <w:tc>
          <w:tcPr>
            <w:tcW w:w="3042" w:type="dxa"/>
            <w:vMerge/>
            <w:vAlign w:val="center"/>
          </w:tcPr>
          <w:p w14:paraId="13A13224" w14:textId="77777777" w:rsidR="00202FF0" w:rsidRPr="000B4D83" w:rsidRDefault="00202FF0" w:rsidP="00202FF0">
            <w:pPr>
              <w:rPr>
                <w:rFonts w:ascii="Times New Roman" w:hAnsi="Times New Roman"/>
                <w:sz w:val="24"/>
                <w:szCs w:val="24"/>
              </w:rPr>
            </w:pPr>
          </w:p>
        </w:tc>
        <w:tc>
          <w:tcPr>
            <w:tcW w:w="6833" w:type="dxa"/>
            <w:vAlign w:val="center"/>
          </w:tcPr>
          <w:p w14:paraId="2A0D48D9" w14:textId="77777777" w:rsidR="00202FF0" w:rsidRPr="00E42CCA" w:rsidRDefault="00202FF0" w:rsidP="00202FF0">
            <w:pPr>
              <w:pStyle w:val="81"/>
              <w:shd w:val="clear" w:color="auto" w:fill="FFFFFF"/>
              <w:tabs>
                <w:tab w:val="left" w:pos="1482"/>
              </w:tabs>
              <w:snapToGrid w:val="0"/>
              <w:spacing w:after="0" w:line="240" w:lineRule="auto"/>
              <w:ind w:left="0"/>
              <w:jc w:val="both"/>
              <w:rPr>
                <w:rFonts w:ascii="Times New Roman" w:hAnsi="Times New Roman" w:cs="Times New Roman"/>
                <w:color w:val="000000"/>
                <w:spacing w:val="1"/>
                <w:sz w:val="24"/>
                <w:szCs w:val="24"/>
              </w:rPr>
            </w:pPr>
            <w:r>
              <w:rPr>
                <w:rFonts w:ascii="Times New Roman" w:hAnsi="Times New Roman" w:cs="Times New Roman"/>
                <w:color w:val="000000"/>
                <w:spacing w:val="1"/>
                <w:sz w:val="24"/>
                <w:szCs w:val="24"/>
              </w:rPr>
              <w:t>Практические занятия 2</w:t>
            </w:r>
            <w:r w:rsidRPr="00E42CCA">
              <w:rPr>
                <w:rFonts w:ascii="Times New Roman" w:hAnsi="Times New Roman" w:cs="Times New Roman"/>
                <w:color w:val="000000"/>
                <w:spacing w:val="1"/>
                <w:sz w:val="24"/>
                <w:szCs w:val="24"/>
              </w:rPr>
              <w:t xml:space="preserve">. </w:t>
            </w:r>
            <w:r w:rsidRPr="00E42CCA">
              <w:rPr>
                <w:rFonts w:ascii="Times New Roman" w:hAnsi="Times New Roman"/>
                <w:color w:val="000000"/>
                <w:spacing w:val="1"/>
                <w:sz w:val="24"/>
                <w:szCs w:val="24"/>
              </w:rPr>
              <w:t>Расчет количества первичных средств пожаротушения для АТП, СТОА</w:t>
            </w:r>
          </w:p>
        </w:tc>
      </w:tr>
      <w:tr w:rsidR="00202FF0" w:rsidRPr="000B4D83" w14:paraId="6075719F" w14:textId="77777777" w:rsidTr="00DA442F">
        <w:trPr>
          <w:trHeight w:val="58"/>
        </w:trPr>
        <w:tc>
          <w:tcPr>
            <w:tcW w:w="3042" w:type="dxa"/>
            <w:vMerge/>
            <w:vAlign w:val="center"/>
          </w:tcPr>
          <w:p w14:paraId="416D632F" w14:textId="77777777" w:rsidR="00202FF0" w:rsidRPr="000B4D83" w:rsidRDefault="00202FF0" w:rsidP="00202FF0">
            <w:pPr>
              <w:rPr>
                <w:rFonts w:ascii="Times New Roman" w:hAnsi="Times New Roman"/>
                <w:sz w:val="24"/>
                <w:szCs w:val="24"/>
              </w:rPr>
            </w:pPr>
          </w:p>
        </w:tc>
        <w:tc>
          <w:tcPr>
            <w:tcW w:w="6833" w:type="dxa"/>
            <w:vAlign w:val="center"/>
          </w:tcPr>
          <w:p w14:paraId="1C82C969" w14:textId="77777777" w:rsidR="00202FF0" w:rsidRPr="00E42CCA" w:rsidRDefault="00202FF0" w:rsidP="00202FF0">
            <w:pPr>
              <w:pStyle w:val="81"/>
              <w:snapToGrid w:val="0"/>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Практическое занятие 3</w:t>
            </w:r>
            <w:r w:rsidRPr="00E42CCA">
              <w:rPr>
                <w:rFonts w:ascii="Times New Roman" w:hAnsi="Times New Roman" w:cs="Times New Roman"/>
                <w:sz w:val="24"/>
                <w:szCs w:val="24"/>
              </w:rPr>
              <w:t xml:space="preserve">. </w:t>
            </w:r>
            <w:r w:rsidRPr="00E42CCA">
              <w:rPr>
                <w:rFonts w:ascii="Times New Roman" w:hAnsi="Times New Roman"/>
                <w:sz w:val="24"/>
                <w:szCs w:val="24"/>
              </w:rPr>
              <w:t>Изучение правил ТБ при работе с подвижным составом АТП, СТОА</w:t>
            </w:r>
          </w:p>
        </w:tc>
      </w:tr>
      <w:tr w:rsidR="00202FF0" w:rsidRPr="000B4D83" w14:paraId="4681C757" w14:textId="77777777" w:rsidTr="00FE3874">
        <w:trPr>
          <w:trHeight w:val="58"/>
        </w:trPr>
        <w:tc>
          <w:tcPr>
            <w:tcW w:w="3042" w:type="dxa"/>
            <w:vMerge/>
            <w:vAlign w:val="center"/>
          </w:tcPr>
          <w:p w14:paraId="1F05C3D8" w14:textId="77777777" w:rsidR="00202FF0" w:rsidRPr="000B4D83" w:rsidRDefault="00202FF0" w:rsidP="00202FF0">
            <w:pPr>
              <w:rPr>
                <w:rFonts w:ascii="Times New Roman" w:hAnsi="Times New Roman"/>
                <w:sz w:val="24"/>
                <w:szCs w:val="24"/>
              </w:rPr>
            </w:pPr>
          </w:p>
        </w:tc>
        <w:tc>
          <w:tcPr>
            <w:tcW w:w="6833" w:type="dxa"/>
          </w:tcPr>
          <w:p w14:paraId="049D65CB" w14:textId="77777777" w:rsidR="00202FF0" w:rsidRPr="00F70F81" w:rsidRDefault="00202FF0" w:rsidP="00202FF0">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3B36F5D5" w14:textId="2556D7F1" w:rsidR="00202FF0" w:rsidRDefault="00202FF0" w:rsidP="00202FF0">
            <w:pPr>
              <w:pStyle w:val="81"/>
              <w:snapToGrid w:val="0"/>
              <w:spacing w:after="0" w:line="240" w:lineRule="auto"/>
              <w:ind w:left="0"/>
              <w:jc w:val="both"/>
              <w:rPr>
                <w:rFonts w:ascii="Times New Roman" w:hAnsi="Times New Roman" w:cs="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02FF0" w:rsidRPr="000B4D83" w14:paraId="2BC6F517" w14:textId="77777777" w:rsidTr="00DA442F">
        <w:trPr>
          <w:trHeight w:val="393"/>
        </w:trPr>
        <w:tc>
          <w:tcPr>
            <w:tcW w:w="9875" w:type="dxa"/>
            <w:gridSpan w:val="2"/>
            <w:vAlign w:val="center"/>
          </w:tcPr>
          <w:p w14:paraId="1494CE9C" w14:textId="77777777" w:rsidR="00202FF0" w:rsidRPr="00CA3252" w:rsidRDefault="00202FF0" w:rsidP="00202FF0">
            <w:pPr>
              <w:pStyle w:val="81"/>
              <w:snapToGrid w:val="0"/>
              <w:spacing w:after="0" w:line="240" w:lineRule="auto"/>
              <w:ind w:left="0"/>
              <w:jc w:val="both"/>
              <w:rPr>
                <w:rFonts w:ascii="Times New Roman" w:hAnsi="Times New Roman" w:cs="Times New Roman"/>
                <w:b/>
                <w:sz w:val="24"/>
                <w:szCs w:val="24"/>
              </w:rPr>
            </w:pPr>
            <w:r w:rsidRPr="00CA3252">
              <w:rPr>
                <w:rFonts w:ascii="Times New Roman" w:hAnsi="Times New Roman"/>
                <w:b/>
                <w:sz w:val="24"/>
                <w:szCs w:val="24"/>
              </w:rPr>
              <w:t>Промежуточная аттестация</w:t>
            </w:r>
          </w:p>
        </w:tc>
      </w:tr>
      <w:tr w:rsidR="00202FF0" w:rsidRPr="000B4D83" w14:paraId="6462D6BF" w14:textId="77777777" w:rsidTr="00DA442F">
        <w:trPr>
          <w:trHeight w:val="130"/>
        </w:trPr>
        <w:tc>
          <w:tcPr>
            <w:tcW w:w="9875" w:type="dxa"/>
            <w:gridSpan w:val="2"/>
            <w:vAlign w:val="center"/>
          </w:tcPr>
          <w:p w14:paraId="0AB53299" w14:textId="77777777" w:rsidR="00202FF0" w:rsidRPr="00CA3252" w:rsidRDefault="00202FF0" w:rsidP="00202FF0">
            <w:pPr>
              <w:pStyle w:val="81"/>
              <w:snapToGrid w:val="0"/>
              <w:spacing w:after="0" w:line="240" w:lineRule="auto"/>
              <w:ind w:left="0"/>
              <w:jc w:val="both"/>
              <w:rPr>
                <w:rFonts w:ascii="Times New Roman" w:hAnsi="Times New Roman" w:cs="Times New Roman"/>
                <w:b/>
                <w:sz w:val="24"/>
                <w:szCs w:val="24"/>
              </w:rPr>
            </w:pPr>
            <w:r w:rsidRPr="00CA3252">
              <w:rPr>
                <w:rFonts w:ascii="Times New Roman" w:hAnsi="Times New Roman"/>
                <w:b/>
                <w:bCs/>
                <w:sz w:val="24"/>
                <w:szCs w:val="24"/>
              </w:rPr>
              <w:t>Всего:</w:t>
            </w:r>
            <w:r>
              <w:rPr>
                <w:rFonts w:ascii="Times New Roman" w:hAnsi="Times New Roman"/>
                <w:b/>
                <w:bCs/>
                <w:sz w:val="24"/>
                <w:szCs w:val="24"/>
              </w:rPr>
              <w:t xml:space="preserve"> </w:t>
            </w:r>
            <w:r w:rsidRPr="00CA3252">
              <w:rPr>
                <w:rFonts w:ascii="Times New Roman" w:hAnsi="Times New Roman"/>
                <w:b/>
                <w:color w:val="000000"/>
                <w:sz w:val="24"/>
                <w:szCs w:val="24"/>
              </w:rPr>
              <w:t>36</w:t>
            </w:r>
          </w:p>
        </w:tc>
      </w:tr>
    </w:tbl>
    <w:p w14:paraId="5390CCFE" w14:textId="77777777" w:rsidR="00DA442F" w:rsidRDefault="00DA442F" w:rsidP="00DA442F">
      <w:pPr>
        <w:pStyle w:val="112"/>
        <w:rPr>
          <w:rFonts w:ascii="Times New Roman" w:hAnsi="Times New Roman"/>
          <w:color w:val="auto"/>
          <w:szCs w:val="24"/>
        </w:rPr>
      </w:pPr>
    </w:p>
    <w:p w14:paraId="5C390391" w14:textId="77777777" w:rsidR="00DA442F" w:rsidRDefault="00DA442F" w:rsidP="00DA442F">
      <w:pPr>
        <w:pStyle w:val="112"/>
        <w:rPr>
          <w:rFonts w:ascii="Times New Roman" w:hAnsi="Times New Roman"/>
          <w:color w:val="auto"/>
          <w:szCs w:val="24"/>
        </w:rPr>
      </w:pPr>
    </w:p>
    <w:p w14:paraId="2E0AA99F" w14:textId="77777777" w:rsidR="00E57908" w:rsidRPr="005F1217" w:rsidRDefault="00E57908" w:rsidP="00E57908">
      <w:pPr>
        <w:pStyle w:val="13"/>
        <w:rPr>
          <w:rFonts w:ascii="Times New Roman" w:hAnsi="Times New Roman"/>
          <w:color w:val="auto"/>
          <w:szCs w:val="24"/>
        </w:rPr>
      </w:pPr>
      <w:r w:rsidRPr="005F1217">
        <w:rPr>
          <w:rFonts w:ascii="Times New Roman" w:hAnsi="Times New Roman"/>
          <w:color w:val="auto"/>
          <w:szCs w:val="24"/>
        </w:rPr>
        <w:t>3. Условия реализации ДИСЦИПЛИНЫ</w:t>
      </w:r>
    </w:p>
    <w:p w14:paraId="6A1A178B" w14:textId="5871EA57" w:rsidR="00E57908" w:rsidRPr="005F1217" w:rsidRDefault="00E57908" w:rsidP="00E57908">
      <w:pPr>
        <w:pStyle w:val="112"/>
        <w:rPr>
          <w:rFonts w:ascii="Times New Roman" w:hAnsi="Times New Roman"/>
          <w:color w:val="auto"/>
          <w:szCs w:val="24"/>
        </w:rPr>
      </w:pPr>
      <w:r w:rsidRPr="005F1217">
        <w:rPr>
          <w:rFonts w:ascii="Times New Roman" w:hAnsi="Times New Roman"/>
          <w:color w:val="auto"/>
          <w:szCs w:val="24"/>
        </w:rPr>
        <w:t>3.1. Материально</w:t>
      </w:r>
      <w:r w:rsidR="0054295A" w:rsidRPr="005F1217">
        <w:rPr>
          <w:rFonts w:ascii="Times New Roman" w:hAnsi="Times New Roman"/>
          <w:color w:val="auto"/>
          <w:szCs w:val="24"/>
        </w:rPr>
        <w:t>–</w:t>
      </w:r>
      <w:r w:rsidRPr="005F1217">
        <w:rPr>
          <w:rFonts w:ascii="Times New Roman" w:hAnsi="Times New Roman"/>
          <w:color w:val="auto"/>
          <w:szCs w:val="24"/>
        </w:rPr>
        <w:t>техническое обеспечение</w:t>
      </w:r>
    </w:p>
    <w:p w14:paraId="06062716" w14:textId="3547A47C" w:rsidR="00E57908" w:rsidRPr="005F1217" w:rsidRDefault="00E57908" w:rsidP="00E57908">
      <w:pPr>
        <w:ind w:firstLine="709"/>
        <w:jc w:val="both"/>
        <w:rPr>
          <w:rFonts w:ascii="Times New Roman" w:hAnsi="Times New Roman"/>
          <w:color w:val="auto"/>
          <w:sz w:val="24"/>
          <w:szCs w:val="24"/>
        </w:rPr>
      </w:pPr>
      <w:r w:rsidRPr="005F1217">
        <w:rPr>
          <w:rFonts w:ascii="Times New Roman" w:hAnsi="Times New Roman"/>
          <w:color w:val="auto"/>
          <w:sz w:val="24"/>
          <w:szCs w:val="24"/>
        </w:rPr>
        <w:t>Кабинет «</w:t>
      </w:r>
      <w:r w:rsidR="00682CAF" w:rsidRPr="008C34A3">
        <w:rPr>
          <w:rFonts w:ascii="Times New Roman" w:hAnsi="Times New Roman"/>
          <w:sz w:val="24"/>
          <w:szCs w:val="24"/>
          <w:lang w:eastAsia="en-US"/>
        </w:rPr>
        <w:t>Охраны</w:t>
      </w:r>
      <w:r w:rsidR="00682CAF" w:rsidRPr="008C34A3">
        <w:rPr>
          <w:rFonts w:ascii="Times New Roman" w:hAnsi="Times New Roman"/>
          <w:spacing w:val="2"/>
          <w:sz w:val="24"/>
          <w:szCs w:val="24"/>
          <w:lang w:eastAsia="en-US"/>
        </w:rPr>
        <w:t xml:space="preserve"> </w:t>
      </w:r>
      <w:r w:rsidR="00682CAF" w:rsidRPr="008C34A3">
        <w:rPr>
          <w:rFonts w:ascii="Times New Roman" w:hAnsi="Times New Roman"/>
          <w:sz w:val="24"/>
          <w:szCs w:val="24"/>
          <w:lang w:eastAsia="en-US"/>
        </w:rPr>
        <w:t>труда</w:t>
      </w:r>
      <w:r w:rsidRPr="005F1217">
        <w:rPr>
          <w:rFonts w:ascii="Times New Roman" w:hAnsi="Times New Roman"/>
          <w:color w:val="auto"/>
          <w:sz w:val="24"/>
          <w:szCs w:val="24"/>
        </w:rPr>
        <w:t>»</w:t>
      </w:r>
      <w:r w:rsidR="00682CAF">
        <w:rPr>
          <w:rFonts w:ascii="Times New Roman" w:hAnsi="Times New Roman"/>
          <w:color w:val="auto"/>
          <w:sz w:val="24"/>
          <w:szCs w:val="24"/>
        </w:rPr>
        <w:t>,</w:t>
      </w:r>
      <w:r w:rsidRPr="005F1217">
        <w:rPr>
          <w:rFonts w:ascii="Times New Roman" w:hAnsi="Times New Roman"/>
          <w:color w:val="auto"/>
          <w:sz w:val="24"/>
          <w:szCs w:val="24"/>
        </w:rPr>
        <w:t xml:space="preserve"> оснащенный в соответствии с приложением 3 ПОП</w:t>
      </w:r>
      <w:r w:rsidR="0054295A" w:rsidRPr="005F1217">
        <w:rPr>
          <w:rFonts w:ascii="Times New Roman" w:hAnsi="Times New Roman"/>
          <w:color w:val="auto"/>
          <w:sz w:val="24"/>
          <w:szCs w:val="24"/>
        </w:rPr>
        <w:t>–</w:t>
      </w:r>
      <w:r w:rsidRPr="005F1217">
        <w:rPr>
          <w:rFonts w:ascii="Times New Roman" w:hAnsi="Times New Roman"/>
          <w:color w:val="auto"/>
          <w:sz w:val="24"/>
          <w:szCs w:val="24"/>
        </w:rPr>
        <w:t>П.</w:t>
      </w:r>
    </w:p>
    <w:p w14:paraId="35162693" w14:textId="77777777" w:rsidR="00E57908" w:rsidRPr="005F1217" w:rsidRDefault="00E57908" w:rsidP="00E57908">
      <w:pPr>
        <w:jc w:val="both"/>
        <w:rPr>
          <w:rFonts w:ascii="Times New Roman" w:hAnsi="Times New Roman"/>
          <w:color w:val="auto"/>
          <w:sz w:val="24"/>
          <w:szCs w:val="24"/>
        </w:rPr>
      </w:pPr>
    </w:p>
    <w:p w14:paraId="2DD295FE" w14:textId="6024A174" w:rsidR="00E57908" w:rsidRPr="005F1217" w:rsidRDefault="00E57908" w:rsidP="00E57908">
      <w:pPr>
        <w:pStyle w:val="112"/>
        <w:rPr>
          <w:rFonts w:ascii="Times New Roman" w:hAnsi="Times New Roman"/>
          <w:color w:val="auto"/>
          <w:szCs w:val="24"/>
        </w:rPr>
      </w:pPr>
      <w:r w:rsidRPr="005F1217">
        <w:rPr>
          <w:rFonts w:ascii="Times New Roman" w:hAnsi="Times New Roman"/>
          <w:color w:val="auto"/>
          <w:szCs w:val="24"/>
        </w:rPr>
        <w:t xml:space="preserve">3.2. </w:t>
      </w:r>
      <w:proofErr w:type="spellStart"/>
      <w:r w:rsidRPr="005F1217">
        <w:rPr>
          <w:rFonts w:ascii="Times New Roman" w:hAnsi="Times New Roman"/>
          <w:color w:val="auto"/>
          <w:szCs w:val="24"/>
        </w:rPr>
        <w:t>Учебно</w:t>
      </w:r>
      <w:proofErr w:type="spellEnd"/>
      <w:r w:rsidR="0054295A" w:rsidRPr="005F1217">
        <w:rPr>
          <w:rFonts w:ascii="Times New Roman" w:hAnsi="Times New Roman"/>
          <w:color w:val="auto"/>
          <w:szCs w:val="24"/>
        </w:rPr>
        <w:t>–</w:t>
      </w:r>
      <w:r w:rsidRPr="005F1217">
        <w:rPr>
          <w:rFonts w:ascii="Times New Roman" w:hAnsi="Times New Roman"/>
          <w:color w:val="auto"/>
          <w:szCs w:val="24"/>
        </w:rPr>
        <w:t>методическое обеспечение</w:t>
      </w:r>
    </w:p>
    <w:p w14:paraId="02D0FAC8" w14:textId="77777777" w:rsidR="00E57908" w:rsidRPr="005F1217" w:rsidRDefault="00E57908" w:rsidP="00E57908">
      <w:pPr>
        <w:pStyle w:val="affffff2"/>
        <w:spacing w:line="276" w:lineRule="auto"/>
        <w:ind w:left="0" w:firstLine="709"/>
        <w:jc w:val="both"/>
        <w:rPr>
          <w:rFonts w:ascii="Times New Roman" w:hAnsi="Times New Roman"/>
          <w:color w:val="auto"/>
          <w:sz w:val="24"/>
          <w:szCs w:val="24"/>
        </w:rPr>
      </w:pPr>
      <w:r w:rsidRPr="005F1217">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7BC530" w14:textId="77777777" w:rsidR="007237C9" w:rsidRPr="00CE62B1" w:rsidRDefault="007237C9" w:rsidP="00CE62B1">
      <w:pPr>
        <w:spacing w:line="276" w:lineRule="auto"/>
        <w:jc w:val="both"/>
        <w:rPr>
          <w:rFonts w:ascii="Times New Roman" w:hAnsi="Times New Roman"/>
          <w:color w:val="auto"/>
          <w:sz w:val="24"/>
          <w:szCs w:val="24"/>
        </w:rPr>
      </w:pPr>
    </w:p>
    <w:p w14:paraId="54D7837B" w14:textId="77777777" w:rsidR="00E57908" w:rsidRPr="005F1217" w:rsidRDefault="00E57908" w:rsidP="00E57908">
      <w:pPr>
        <w:pStyle w:val="affffff2"/>
        <w:spacing w:line="276" w:lineRule="auto"/>
        <w:ind w:left="0" w:firstLine="709"/>
        <w:rPr>
          <w:rFonts w:ascii="Times New Roman" w:hAnsi="Times New Roman"/>
          <w:b/>
          <w:color w:val="auto"/>
          <w:sz w:val="24"/>
          <w:szCs w:val="24"/>
          <w:highlight w:val="yellow"/>
        </w:rPr>
      </w:pPr>
      <w:r w:rsidRPr="005F1217">
        <w:rPr>
          <w:rFonts w:ascii="Times New Roman" w:hAnsi="Times New Roman"/>
          <w:b/>
          <w:color w:val="auto"/>
          <w:sz w:val="24"/>
          <w:szCs w:val="24"/>
        </w:rPr>
        <w:t>3.2.1. Основные печатные и/или электронные издания</w:t>
      </w:r>
    </w:p>
    <w:p w14:paraId="0C95A5A3" w14:textId="281DDCCA" w:rsidR="00D84A75" w:rsidRPr="005F1217" w:rsidRDefault="00D84A75" w:rsidP="007237C9">
      <w:pPr>
        <w:pStyle w:val="affffff2"/>
        <w:numPr>
          <w:ilvl w:val="0"/>
          <w:numId w:val="38"/>
        </w:numPr>
        <w:spacing w:line="276" w:lineRule="auto"/>
        <w:ind w:left="0" w:firstLine="709"/>
        <w:jc w:val="both"/>
        <w:rPr>
          <w:rFonts w:ascii="Times New Roman" w:hAnsi="Times New Roman"/>
          <w:color w:val="auto"/>
          <w:sz w:val="24"/>
          <w:szCs w:val="24"/>
        </w:rPr>
      </w:pPr>
      <w:r w:rsidRPr="005F1217">
        <w:rPr>
          <w:rFonts w:ascii="Times New Roman" w:hAnsi="Times New Roman"/>
          <w:color w:val="auto"/>
          <w:sz w:val="24"/>
          <w:szCs w:val="24"/>
        </w:rPr>
        <w:t xml:space="preserve">Горькова Н.В. Охрана труда / Н.В. Горькова, А.Г. Фетисов, Е.М. </w:t>
      </w:r>
      <w:proofErr w:type="spellStart"/>
      <w:r w:rsidRPr="005F1217">
        <w:rPr>
          <w:rFonts w:ascii="Times New Roman" w:hAnsi="Times New Roman"/>
          <w:color w:val="auto"/>
          <w:sz w:val="24"/>
          <w:szCs w:val="24"/>
        </w:rPr>
        <w:t>Мессинева</w:t>
      </w:r>
      <w:proofErr w:type="spellEnd"/>
      <w:r w:rsidRPr="005F1217">
        <w:rPr>
          <w:rFonts w:ascii="Times New Roman" w:hAnsi="Times New Roman"/>
          <w:color w:val="auto"/>
          <w:sz w:val="24"/>
          <w:szCs w:val="24"/>
        </w:rPr>
        <w:t xml:space="preserve">.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3</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е </w:t>
      </w:r>
      <w:r w:rsidR="00CD1F72" w:rsidRPr="005F1217">
        <w:rPr>
          <w:rFonts w:ascii="Times New Roman" w:hAnsi="Times New Roman"/>
          <w:color w:val="auto"/>
          <w:sz w:val="24"/>
          <w:szCs w:val="24"/>
        </w:rPr>
        <w:t>изд.,</w:t>
      </w:r>
      <w:r w:rsidRPr="005F1217">
        <w:rPr>
          <w:rFonts w:ascii="Times New Roman" w:hAnsi="Times New Roman"/>
          <w:color w:val="auto"/>
          <w:sz w:val="24"/>
          <w:szCs w:val="24"/>
        </w:rPr>
        <w:t xml:space="preserve"> стер.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С</w:t>
      </w:r>
      <w:r w:rsidR="0054295A" w:rsidRPr="005F1217">
        <w:rPr>
          <w:rFonts w:ascii="Times New Roman" w:hAnsi="Times New Roman"/>
          <w:color w:val="auto"/>
          <w:sz w:val="24"/>
          <w:szCs w:val="24"/>
        </w:rPr>
        <w:t>–</w:t>
      </w:r>
      <w:r w:rsidR="00CD1F72" w:rsidRPr="005F1217">
        <w:rPr>
          <w:rFonts w:ascii="Times New Roman" w:hAnsi="Times New Roman"/>
          <w:color w:val="auto"/>
          <w:sz w:val="24"/>
          <w:szCs w:val="24"/>
        </w:rPr>
        <w:t>Пб</w:t>
      </w:r>
      <w:r w:rsidR="000F5ABE" w:rsidRPr="005F1217">
        <w:rPr>
          <w:rFonts w:ascii="Times New Roman" w:hAnsi="Times New Roman"/>
          <w:color w:val="auto"/>
          <w:sz w:val="24"/>
          <w:szCs w:val="24"/>
        </w:rPr>
        <w:t>.</w:t>
      </w:r>
      <w:r w:rsidR="00CD1F72" w:rsidRPr="005F1217">
        <w:rPr>
          <w:rFonts w:ascii="Times New Roman" w:hAnsi="Times New Roman"/>
          <w:color w:val="auto"/>
          <w:sz w:val="24"/>
          <w:szCs w:val="24"/>
        </w:rPr>
        <w:t>:</w:t>
      </w:r>
      <w:r w:rsidRPr="005F1217">
        <w:rPr>
          <w:rFonts w:ascii="Times New Roman" w:hAnsi="Times New Roman"/>
          <w:color w:val="auto"/>
          <w:sz w:val="24"/>
          <w:szCs w:val="24"/>
        </w:rPr>
        <w:t xml:space="preserve"> Лань, 202</w:t>
      </w:r>
      <w:r w:rsidR="001A7972">
        <w:rPr>
          <w:rFonts w:ascii="Times New Roman" w:hAnsi="Times New Roman"/>
          <w:color w:val="auto"/>
          <w:sz w:val="24"/>
          <w:szCs w:val="24"/>
        </w:rPr>
        <w:t>4</w:t>
      </w:r>
      <w:r w:rsidRPr="005F1217">
        <w:rPr>
          <w:rFonts w:ascii="Times New Roman" w:hAnsi="Times New Roman"/>
          <w:color w:val="auto"/>
          <w:sz w:val="24"/>
          <w:szCs w:val="24"/>
        </w:rPr>
        <w:t xml:space="preserve">.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220 с.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ISBN 978</w:t>
      </w:r>
      <w:r w:rsidR="0054295A" w:rsidRPr="005F1217">
        <w:rPr>
          <w:rFonts w:ascii="Times New Roman" w:hAnsi="Times New Roman"/>
          <w:color w:val="auto"/>
          <w:sz w:val="24"/>
          <w:szCs w:val="24"/>
        </w:rPr>
        <w:t>–</w:t>
      </w:r>
      <w:r w:rsidRPr="005F1217">
        <w:rPr>
          <w:rFonts w:ascii="Times New Roman" w:hAnsi="Times New Roman"/>
          <w:color w:val="auto"/>
          <w:sz w:val="24"/>
          <w:szCs w:val="24"/>
        </w:rPr>
        <w:t>5</w:t>
      </w:r>
      <w:r w:rsidR="0054295A" w:rsidRPr="005F1217">
        <w:rPr>
          <w:rFonts w:ascii="Times New Roman" w:hAnsi="Times New Roman"/>
          <w:color w:val="auto"/>
          <w:sz w:val="24"/>
          <w:szCs w:val="24"/>
        </w:rPr>
        <w:t>–</w:t>
      </w:r>
      <w:r w:rsidRPr="005F1217">
        <w:rPr>
          <w:rFonts w:ascii="Times New Roman" w:hAnsi="Times New Roman"/>
          <w:color w:val="auto"/>
          <w:sz w:val="24"/>
          <w:szCs w:val="24"/>
        </w:rPr>
        <w:t>507</w:t>
      </w:r>
      <w:r w:rsidR="0054295A" w:rsidRPr="005F1217">
        <w:rPr>
          <w:rFonts w:ascii="Times New Roman" w:hAnsi="Times New Roman"/>
          <w:color w:val="auto"/>
          <w:sz w:val="24"/>
          <w:szCs w:val="24"/>
        </w:rPr>
        <w:t>–</w:t>
      </w:r>
      <w:r w:rsidRPr="005F1217">
        <w:rPr>
          <w:rFonts w:ascii="Times New Roman" w:hAnsi="Times New Roman"/>
          <w:color w:val="auto"/>
          <w:sz w:val="24"/>
          <w:szCs w:val="24"/>
        </w:rPr>
        <w:t>46500</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2.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w:t>
      </w:r>
      <w:r w:rsidR="00CD1F72" w:rsidRPr="005F1217">
        <w:rPr>
          <w:rFonts w:ascii="Times New Roman" w:hAnsi="Times New Roman"/>
          <w:color w:val="auto"/>
          <w:sz w:val="24"/>
          <w:szCs w:val="24"/>
        </w:rPr>
        <w:t>Текст:</w:t>
      </w:r>
      <w:r w:rsidRPr="005F1217">
        <w:rPr>
          <w:rFonts w:ascii="Times New Roman" w:hAnsi="Times New Roman"/>
          <w:color w:val="auto"/>
          <w:sz w:val="24"/>
          <w:szCs w:val="24"/>
        </w:rPr>
        <w:t xml:space="preserve"> электронный // </w:t>
      </w:r>
      <w:r w:rsidR="00CD1F72" w:rsidRPr="005F1217">
        <w:rPr>
          <w:rFonts w:ascii="Times New Roman" w:hAnsi="Times New Roman"/>
          <w:color w:val="auto"/>
          <w:sz w:val="24"/>
          <w:szCs w:val="24"/>
        </w:rPr>
        <w:t>Лань:</w:t>
      </w:r>
      <w:r w:rsidRPr="005F1217">
        <w:rPr>
          <w:rFonts w:ascii="Times New Roman" w:hAnsi="Times New Roman"/>
          <w:color w:val="auto"/>
          <w:sz w:val="24"/>
          <w:szCs w:val="24"/>
        </w:rPr>
        <w:t xml:space="preserve"> </w:t>
      </w:r>
      <w:proofErr w:type="spellStart"/>
      <w:r w:rsidRPr="005F1217">
        <w:rPr>
          <w:rFonts w:ascii="Times New Roman" w:hAnsi="Times New Roman"/>
          <w:color w:val="auto"/>
          <w:sz w:val="24"/>
          <w:szCs w:val="24"/>
        </w:rPr>
        <w:t>электронно</w:t>
      </w:r>
      <w:proofErr w:type="spellEnd"/>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библиотечная система.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URL: https://e. </w:t>
      </w:r>
      <w:proofErr w:type="spellStart"/>
      <w:r w:rsidRPr="005F1217">
        <w:rPr>
          <w:rFonts w:ascii="Times New Roman" w:hAnsi="Times New Roman"/>
          <w:color w:val="auto"/>
          <w:sz w:val="24"/>
          <w:szCs w:val="24"/>
        </w:rPr>
        <w:t>lanbook</w:t>
      </w:r>
      <w:proofErr w:type="spellEnd"/>
      <w:r w:rsidRPr="005F1217">
        <w:rPr>
          <w:rFonts w:ascii="Times New Roman" w:hAnsi="Times New Roman"/>
          <w:color w:val="auto"/>
          <w:sz w:val="24"/>
          <w:szCs w:val="24"/>
        </w:rPr>
        <w:t xml:space="preserve">. </w:t>
      </w:r>
      <w:proofErr w:type="spellStart"/>
      <w:r w:rsidRPr="005F1217">
        <w:rPr>
          <w:rFonts w:ascii="Times New Roman" w:hAnsi="Times New Roman"/>
          <w:color w:val="auto"/>
          <w:sz w:val="24"/>
          <w:szCs w:val="24"/>
        </w:rPr>
        <w:t>com</w:t>
      </w:r>
      <w:proofErr w:type="spellEnd"/>
      <w:r w:rsidRPr="005F1217">
        <w:rPr>
          <w:rFonts w:ascii="Times New Roman" w:hAnsi="Times New Roman"/>
          <w:color w:val="auto"/>
          <w:sz w:val="24"/>
          <w:szCs w:val="24"/>
        </w:rPr>
        <w:t>/</w:t>
      </w:r>
      <w:proofErr w:type="spellStart"/>
      <w:r w:rsidRPr="005F1217">
        <w:rPr>
          <w:rFonts w:ascii="Times New Roman" w:hAnsi="Times New Roman"/>
          <w:color w:val="auto"/>
          <w:sz w:val="24"/>
          <w:szCs w:val="24"/>
        </w:rPr>
        <w:t>book</w:t>
      </w:r>
      <w:proofErr w:type="spellEnd"/>
      <w:r w:rsidRPr="005F1217">
        <w:rPr>
          <w:rFonts w:ascii="Times New Roman" w:hAnsi="Times New Roman"/>
          <w:color w:val="auto"/>
          <w:sz w:val="24"/>
          <w:szCs w:val="24"/>
        </w:rPr>
        <w:t>/310208</w:t>
      </w:r>
    </w:p>
    <w:p w14:paraId="64001549" w14:textId="2D27C9C1" w:rsidR="00D84A75" w:rsidRPr="005F1217" w:rsidRDefault="00D84A75" w:rsidP="007237C9">
      <w:pPr>
        <w:pStyle w:val="affffff2"/>
        <w:numPr>
          <w:ilvl w:val="0"/>
          <w:numId w:val="38"/>
        </w:numPr>
        <w:spacing w:line="276" w:lineRule="auto"/>
        <w:ind w:left="0" w:firstLine="709"/>
        <w:jc w:val="both"/>
        <w:rPr>
          <w:rFonts w:ascii="Times New Roman" w:hAnsi="Times New Roman"/>
          <w:color w:val="auto"/>
          <w:sz w:val="24"/>
          <w:szCs w:val="24"/>
        </w:rPr>
      </w:pPr>
      <w:proofErr w:type="spellStart"/>
      <w:r w:rsidRPr="005F1217">
        <w:rPr>
          <w:rFonts w:ascii="Times New Roman" w:hAnsi="Times New Roman"/>
          <w:color w:val="auto"/>
          <w:sz w:val="24"/>
          <w:szCs w:val="24"/>
        </w:rPr>
        <w:t>Графкина</w:t>
      </w:r>
      <w:proofErr w:type="spellEnd"/>
      <w:r w:rsidRPr="005F1217">
        <w:rPr>
          <w:rFonts w:ascii="Times New Roman" w:hAnsi="Times New Roman"/>
          <w:color w:val="auto"/>
          <w:sz w:val="24"/>
          <w:szCs w:val="24"/>
        </w:rPr>
        <w:t xml:space="preserve"> М.В. Охрана труда. Автомобильный транспорт: учебное издание / </w:t>
      </w:r>
      <w:proofErr w:type="spellStart"/>
      <w:r w:rsidRPr="005F1217">
        <w:rPr>
          <w:rFonts w:ascii="Times New Roman" w:hAnsi="Times New Roman"/>
          <w:color w:val="auto"/>
          <w:sz w:val="24"/>
          <w:szCs w:val="24"/>
        </w:rPr>
        <w:t>Графкина</w:t>
      </w:r>
      <w:proofErr w:type="spellEnd"/>
      <w:r w:rsidRPr="005F1217">
        <w:rPr>
          <w:rFonts w:ascii="Times New Roman" w:hAnsi="Times New Roman"/>
          <w:color w:val="auto"/>
          <w:sz w:val="24"/>
          <w:szCs w:val="24"/>
        </w:rPr>
        <w:t xml:space="preserve"> М.В.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w:t>
      </w:r>
      <w:r w:rsidR="00CD1F72" w:rsidRPr="005F1217">
        <w:rPr>
          <w:rFonts w:ascii="Times New Roman" w:hAnsi="Times New Roman"/>
          <w:color w:val="auto"/>
          <w:sz w:val="24"/>
          <w:szCs w:val="24"/>
        </w:rPr>
        <w:t>М</w:t>
      </w:r>
      <w:r w:rsidR="000F5ABE" w:rsidRPr="005F1217">
        <w:rPr>
          <w:rFonts w:ascii="Times New Roman" w:hAnsi="Times New Roman"/>
          <w:color w:val="auto"/>
          <w:sz w:val="24"/>
          <w:szCs w:val="24"/>
        </w:rPr>
        <w:t>.</w:t>
      </w:r>
      <w:r w:rsidR="00CD1F72" w:rsidRPr="005F1217">
        <w:rPr>
          <w:rFonts w:ascii="Times New Roman" w:hAnsi="Times New Roman"/>
          <w:color w:val="auto"/>
          <w:sz w:val="24"/>
          <w:szCs w:val="24"/>
        </w:rPr>
        <w:t>:</w:t>
      </w:r>
      <w:r w:rsidRPr="005F1217">
        <w:rPr>
          <w:rFonts w:ascii="Times New Roman" w:hAnsi="Times New Roman"/>
          <w:color w:val="auto"/>
          <w:sz w:val="24"/>
          <w:szCs w:val="24"/>
        </w:rPr>
        <w:t xml:space="preserve"> Академия, 2024.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192 c. (Специальности среднего профессионального образования).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URL: https://academia</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moscow.ru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w:t>
      </w:r>
      <w:r w:rsidR="00CD1F72" w:rsidRPr="005F1217">
        <w:rPr>
          <w:rFonts w:ascii="Times New Roman" w:hAnsi="Times New Roman"/>
          <w:color w:val="auto"/>
          <w:sz w:val="24"/>
          <w:szCs w:val="24"/>
        </w:rPr>
        <w:t>Текст:</w:t>
      </w:r>
      <w:r w:rsidRPr="005F1217">
        <w:rPr>
          <w:rFonts w:ascii="Times New Roman" w:hAnsi="Times New Roman"/>
          <w:color w:val="auto"/>
          <w:sz w:val="24"/>
          <w:szCs w:val="24"/>
        </w:rPr>
        <w:t xml:space="preserve"> электронный</w:t>
      </w:r>
    </w:p>
    <w:p w14:paraId="723D7EC3" w14:textId="77C1597A" w:rsidR="00D84A75" w:rsidRPr="005F1217" w:rsidRDefault="00D84A75" w:rsidP="007237C9">
      <w:pPr>
        <w:pStyle w:val="affffff2"/>
        <w:numPr>
          <w:ilvl w:val="0"/>
          <w:numId w:val="38"/>
        </w:numPr>
        <w:spacing w:line="276" w:lineRule="auto"/>
        <w:ind w:left="0" w:firstLine="709"/>
        <w:jc w:val="both"/>
        <w:rPr>
          <w:rFonts w:ascii="Times New Roman" w:hAnsi="Times New Roman"/>
          <w:color w:val="auto"/>
          <w:sz w:val="24"/>
          <w:szCs w:val="24"/>
        </w:rPr>
      </w:pPr>
      <w:r w:rsidRPr="005F1217">
        <w:rPr>
          <w:rFonts w:ascii="Times New Roman" w:hAnsi="Times New Roman"/>
          <w:color w:val="auto"/>
          <w:sz w:val="24"/>
          <w:szCs w:val="24"/>
        </w:rPr>
        <w:t xml:space="preserve">Карнаух Н.Н.  Охрана </w:t>
      </w:r>
      <w:r w:rsidR="00CD1F72" w:rsidRPr="005F1217">
        <w:rPr>
          <w:rFonts w:ascii="Times New Roman" w:hAnsi="Times New Roman"/>
          <w:color w:val="auto"/>
          <w:sz w:val="24"/>
          <w:szCs w:val="24"/>
        </w:rPr>
        <w:t>труда:</w:t>
      </w:r>
      <w:r w:rsidRPr="005F1217">
        <w:rPr>
          <w:rFonts w:ascii="Times New Roman" w:hAnsi="Times New Roman"/>
          <w:color w:val="auto"/>
          <w:sz w:val="24"/>
          <w:szCs w:val="24"/>
        </w:rPr>
        <w:t xml:space="preserve"> учебник для </w:t>
      </w:r>
      <w:proofErr w:type="spellStart"/>
      <w:r w:rsidRPr="005F1217">
        <w:rPr>
          <w:rFonts w:ascii="Times New Roman" w:hAnsi="Times New Roman"/>
          <w:color w:val="auto"/>
          <w:sz w:val="24"/>
          <w:szCs w:val="24"/>
        </w:rPr>
        <w:t>с</w:t>
      </w:r>
      <w:r w:rsidR="005F1217">
        <w:rPr>
          <w:rFonts w:ascii="Times New Roman" w:hAnsi="Times New Roman"/>
          <w:color w:val="auto"/>
          <w:sz w:val="24"/>
          <w:szCs w:val="24"/>
        </w:rPr>
        <w:t>по</w:t>
      </w:r>
      <w:proofErr w:type="spellEnd"/>
      <w:r w:rsidRPr="005F1217">
        <w:rPr>
          <w:rFonts w:ascii="Times New Roman" w:hAnsi="Times New Roman"/>
          <w:color w:val="auto"/>
          <w:sz w:val="24"/>
          <w:szCs w:val="24"/>
        </w:rPr>
        <w:t xml:space="preserve"> / Н. Н. Карнаух.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2</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е изд., </w:t>
      </w:r>
      <w:proofErr w:type="spellStart"/>
      <w:r w:rsidRPr="005F1217">
        <w:rPr>
          <w:rFonts w:ascii="Times New Roman" w:hAnsi="Times New Roman"/>
          <w:color w:val="auto"/>
          <w:sz w:val="24"/>
          <w:szCs w:val="24"/>
        </w:rPr>
        <w:t>перераб</w:t>
      </w:r>
      <w:proofErr w:type="spellEnd"/>
      <w:proofErr w:type="gramStart"/>
      <w:r w:rsidRPr="005F1217">
        <w:rPr>
          <w:rFonts w:ascii="Times New Roman" w:hAnsi="Times New Roman"/>
          <w:color w:val="auto"/>
          <w:sz w:val="24"/>
          <w:szCs w:val="24"/>
        </w:rPr>
        <w:t>.</w:t>
      </w:r>
      <w:proofErr w:type="gramEnd"/>
      <w:r w:rsidRPr="005F1217">
        <w:rPr>
          <w:rFonts w:ascii="Times New Roman" w:hAnsi="Times New Roman"/>
          <w:color w:val="auto"/>
          <w:sz w:val="24"/>
          <w:szCs w:val="24"/>
        </w:rPr>
        <w:t xml:space="preserve"> и доп.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w:t>
      </w:r>
      <w:r w:rsidR="00CD1F72" w:rsidRPr="005F1217">
        <w:rPr>
          <w:rFonts w:ascii="Times New Roman" w:hAnsi="Times New Roman"/>
          <w:color w:val="auto"/>
          <w:sz w:val="24"/>
          <w:szCs w:val="24"/>
        </w:rPr>
        <w:t>М</w:t>
      </w:r>
      <w:r w:rsidR="000F5ABE" w:rsidRPr="005F1217">
        <w:rPr>
          <w:rFonts w:ascii="Times New Roman" w:hAnsi="Times New Roman"/>
          <w:color w:val="auto"/>
          <w:sz w:val="24"/>
          <w:szCs w:val="24"/>
        </w:rPr>
        <w:t>.</w:t>
      </w:r>
      <w:r w:rsidR="00CD1F72" w:rsidRPr="005F1217">
        <w:rPr>
          <w:rFonts w:ascii="Times New Roman" w:hAnsi="Times New Roman"/>
          <w:color w:val="auto"/>
          <w:sz w:val="24"/>
          <w:szCs w:val="24"/>
        </w:rPr>
        <w:t>:</w:t>
      </w:r>
      <w:r w:rsidRPr="005F1217">
        <w:rPr>
          <w:rFonts w:ascii="Times New Roman" w:hAnsi="Times New Roman"/>
          <w:color w:val="auto"/>
          <w:sz w:val="24"/>
          <w:szCs w:val="24"/>
        </w:rPr>
        <w:t xml:space="preserve"> Издательство </w:t>
      </w:r>
      <w:proofErr w:type="spellStart"/>
      <w:r w:rsidRPr="005F1217">
        <w:rPr>
          <w:rFonts w:ascii="Times New Roman" w:hAnsi="Times New Roman"/>
          <w:color w:val="auto"/>
          <w:sz w:val="24"/>
          <w:szCs w:val="24"/>
        </w:rPr>
        <w:t>Юрайт</w:t>
      </w:r>
      <w:proofErr w:type="spellEnd"/>
      <w:r w:rsidRPr="005F1217">
        <w:rPr>
          <w:rFonts w:ascii="Times New Roman" w:hAnsi="Times New Roman"/>
          <w:color w:val="auto"/>
          <w:sz w:val="24"/>
          <w:szCs w:val="24"/>
        </w:rPr>
        <w:t xml:space="preserve">, 2024.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343 с.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(Профессиональное образование).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ISBN 978</w:t>
      </w:r>
      <w:r w:rsidR="0054295A" w:rsidRPr="005F1217">
        <w:rPr>
          <w:rFonts w:ascii="Times New Roman" w:hAnsi="Times New Roman"/>
          <w:color w:val="auto"/>
          <w:sz w:val="24"/>
          <w:szCs w:val="24"/>
        </w:rPr>
        <w:t>–</w:t>
      </w:r>
      <w:r w:rsidRPr="005F1217">
        <w:rPr>
          <w:rFonts w:ascii="Times New Roman" w:hAnsi="Times New Roman"/>
          <w:color w:val="auto"/>
          <w:sz w:val="24"/>
          <w:szCs w:val="24"/>
        </w:rPr>
        <w:t>5</w:t>
      </w:r>
      <w:r w:rsidR="0054295A" w:rsidRPr="005F1217">
        <w:rPr>
          <w:rFonts w:ascii="Times New Roman" w:hAnsi="Times New Roman"/>
          <w:color w:val="auto"/>
          <w:sz w:val="24"/>
          <w:szCs w:val="24"/>
        </w:rPr>
        <w:t>–</w:t>
      </w:r>
      <w:r w:rsidRPr="005F1217">
        <w:rPr>
          <w:rFonts w:ascii="Times New Roman" w:hAnsi="Times New Roman"/>
          <w:color w:val="auto"/>
          <w:sz w:val="24"/>
          <w:szCs w:val="24"/>
        </w:rPr>
        <w:t>534</w:t>
      </w:r>
      <w:r w:rsidR="0054295A" w:rsidRPr="005F1217">
        <w:rPr>
          <w:rFonts w:ascii="Times New Roman" w:hAnsi="Times New Roman"/>
          <w:color w:val="auto"/>
          <w:sz w:val="24"/>
          <w:szCs w:val="24"/>
        </w:rPr>
        <w:t>–</w:t>
      </w:r>
      <w:r w:rsidRPr="005F1217">
        <w:rPr>
          <w:rFonts w:ascii="Times New Roman" w:hAnsi="Times New Roman"/>
          <w:color w:val="auto"/>
          <w:sz w:val="24"/>
          <w:szCs w:val="24"/>
        </w:rPr>
        <w:t>15942</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4.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w:t>
      </w:r>
      <w:r w:rsidR="00CD1F72" w:rsidRPr="005F1217">
        <w:rPr>
          <w:rFonts w:ascii="Times New Roman" w:hAnsi="Times New Roman"/>
          <w:color w:val="auto"/>
          <w:sz w:val="24"/>
          <w:szCs w:val="24"/>
        </w:rPr>
        <w:t>Текст:</w:t>
      </w:r>
      <w:r w:rsidRPr="005F1217">
        <w:rPr>
          <w:rFonts w:ascii="Times New Roman" w:hAnsi="Times New Roman"/>
          <w:color w:val="auto"/>
          <w:sz w:val="24"/>
          <w:szCs w:val="24"/>
        </w:rPr>
        <w:t xml:space="preserve"> электронный // Образовательная платформа </w:t>
      </w:r>
      <w:proofErr w:type="spellStart"/>
      <w:r w:rsidRPr="005F1217">
        <w:rPr>
          <w:rFonts w:ascii="Times New Roman" w:hAnsi="Times New Roman"/>
          <w:color w:val="auto"/>
          <w:sz w:val="24"/>
          <w:szCs w:val="24"/>
        </w:rPr>
        <w:t>Юрайт</w:t>
      </w:r>
      <w:proofErr w:type="spellEnd"/>
      <w:r w:rsidRPr="005F1217">
        <w:rPr>
          <w:rFonts w:ascii="Times New Roman" w:hAnsi="Times New Roman"/>
          <w:color w:val="auto"/>
          <w:sz w:val="24"/>
          <w:szCs w:val="24"/>
        </w:rPr>
        <w:t xml:space="preserve"> [сайт].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URL: https://urait.ru/bcode/536603</w:t>
      </w:r>
    </w:p>
    <w:p w14:paraId="3C34F899" w14:textId="1AED7304" w:rsidR="00D84A75" w:rsidRPr="005F1217" w:rsidRDefault="00D84A75" w:rsidP="007237C9">
      <w:pPr>
        <w:pStyle w:val="affffff2"/>
        <w:numPr>
          <w:ilvl w:val="0"/>
          <w:numId w:val="38"/>
        </w:numPr>
        <w:spacing w:line="276" w:lineRule="auto"/>
        <w:ind w:left="0" w:firstLine="709"/>
        <w:jc w:val="both"/>
        <w:rPr>
          <w:rFonts w:ascii="Times New Roman" w:hAnsi="Times New Roman"/>
          <w:color w:val="auto"/>
          <w:sz w:val="24"/>
          <w:szCs w:val="24"/>
        </w:rPr>
      </w:pPr>
      <w:r w:rsidRPr="005F1217">
        <w:rPr>
          <w:rFonts w:ascii="Times New Roman" w:hAnsi="Times New Roman"/>
          <w:color w:val="auto"/>
          <w:sz w:val="24"/>
          <w:szCs w:val="24"/>
        </w:rPr>
        <w:t xml:space="preserve">Родионова О.М. Охрана </w:t>
      </w:r>
      <w:r w:rsidR="00CD1F72" w:rsidRPr="005F1217">
        <w:rPr>
          <w:rFonts w:ascii="Times New Roman" w:hAnsi="Times New Roman"/>
          <w:color w:val="auto"/>
          <w:sz w:val="24"/>
          <w:szCs w:val="24"/>
        </w:rPr>
        <w:t>труда:</w:t>
      </w:r>
      <w:r w:rsidRPr="005F1217">
        <w:rPr>
          <w:rFonts w:ascii="Times New Roman" w:hAnsi="Times New Roman"/>
          <w:color w:val="auto"/>
          <w:sz w:val="24"/>
          <w:szCs w:val="24"/>
        </w:rPr>
        <w:t xml:space="preserve"> учебник для среднего профессионального образования / О.М. Родионова, Е.В. Аникина, Б.И. </w:t>
      </w:r>
      <w:proofErr w:type="spellStart"/>
      <w:r w:rsidRPr="005F1217">
        <w:rPr>
          <w:rFonts w:ascii="Times New Roman" w:hAnsi="Times New Roman"/>
          <w:color w:val="auto"/>
          <w:sz w:val="24"/>
          <w:szCs w:val="24"/>
        </w:rPr>
        <w:t>Лавер</w:t>
      </w:r>
      <w:proofErr w:type="spellEnd"/>
      <w:r w:rsidRPr="005F1217">
        <w:rPr>
          <w:rFonts w:ascii="Times New Roman" w:hAnsi="Times New Roman"/>
          <w:color w:val="auto"/>
          <w:sz w:val="24"/>
          <w:szCs w:val="24"/>
        </w:rPr>
        <w:t xml:space="preserve">, Д.А. Семенов.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3</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е изд., </w:t>
      </w:r>
      <w:proofErr w:type="spellStart"/>
      <w:r w:rsidRPr="005F1217">
        <w:rPr>
          <w:rFonts w:ascii="Times New Roman" w:hAnsi="Times New Roman"/>
          <w:color w:val="auto"/>
          <w:sz w:val="24"/>
          <w:szCs w:val="24"/>
        </w:rPr>
        <w:t>перераб</w:t>
      </w:r>
      <w:proofErr w:type="spellEnd"/>
      <w:proofErr w:type="gramStart"/>
      <w:r w:rsidRPr="005F1217">
        <w:rPr>
          <w:rFonts w:ascii="Times New Roman" w:hAnsi="Times New Roman"/>
          <w:color w:val="auto"/>
          <w:sz w:val="24"/>
          <w:szCs w:val="24"/>
        </w:rPr>
        <w:t>.</w:t>
      </w:r>
      <w:proofErr w:type="gramEnd"/>
      <w:r w:rsidRPr="005F1217">
        <w:rPr>
          <w:rFonts w:ascii="Times New Roman" w:hAnsi="Times New Roman"/>
          <w:color w:val="auto"/>
          <w:sz w:val="24"/>
          <w:szCs w:val="24"/>
        </w:rPr>
        <w:t xml:space="preserve"> и доп.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w:t>
      </w:r>
      <w:r w:rsidR="00CD1F72" w:rsidRPr="005F1217">
        <w:rPr>
          <w:rFonts w:ascii="Times New Roman" w:hAnsi="Times New Roman"/>
          <w:color w:val="auto"/>
          <w:sz w:val="24"/>
          <w:szCs w:val="24"/>
        </w:rPr>
        <w:t>М</w:t>
      </w:r>
      <w:r w:rsidR="000F5ABE" w:rsidRPr="005F1217">
        <w:rPr>
          <w:rFonts w:ascii="Times New Roman" w:hAnsi="Times New Roman"/>
          <w:color w:val="auto"/>
          <w:sz w:val="24"/>
          <w:szCs w:val="24"/>
        </w:rPr>
        <w:t>.</w:t>
      </w:r>
      <w:r w:rsidR="00CD1F72" w:rsidRPr="005F1217">
        <w:rPr>
          <w:rFonts w:ascii="Times New Roman" w:hAnsi="Times New Roman"/>
          <w:color w:val="auto"/>
          <w:sz w:val="24"/>
          <w:szCs w:val="24"/>
        </w:rPr>
        <w:t>:</w:t>
      </w:r>
      <w:r w:rsidRPr="005F1217">
        <w:rPr>
          <w:rFonts w:ascii="Times New Roman" w:hAnsi="Times New Roman"/>
          <w:color w:val="auto"/>
          <w:sz w:val="24"/>
          <w:szCs w:val="24"/>
        </w:rPr>
        <w:t xml:space="preserve"> Издательство </w:t>
      </w:r>
      <w:proofErr w:type="spellStart"/>
      <w:r w:rsidRPr="005F1217">
        <w:rPr>
          <w:rFonts w:ascii="Times New Roman" w:hAnsi="Times New Roman"/>
          <w:color w:val="auto"/>
          <w:sz w:val="24"/>
          <w:szCs w:val="24"/>
        </w:rPr>
        <w:t>Юрайт</w:t>
      </w:r>
      <w:proofErr w:type="spellEnd"/>
      <w:r w:rsidRPr="005F1217">
        <w:rPr>
          <w:rFonts w:ascii="Times New Roman" w:hAnsi="Times New Roman"/>
          <w:color w:val="auto"/>
          <w:sz w:val="24"/>
          <w:szCs w:val="24"/>
        </w:rPr>
        <w:t xml:space="preserve">, 2024.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139 с.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(Профессиональное образование).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ISBN 978</w:t>
      </w:r>
      <w:r w:rsidR="0054295A" w:rsidRPr="005F1217">
        <w:rPr>
          <w:rFonts w:ascii="Times New Roman" w:hAnsi="Times New Roman"/>
          <w:color w:val="auto"/>
          <w:sz w:val="24"/>
          <w:szCs w:val="24"/>
        </w:rPr>
        <w:t>–</w:t>
      </w:r>
      <w:r w:rsidRPr="005F1217">
        <w:rPr>
          <w:rFonts w:ascii="Times New Roman" w:hAnsi="Times New Roman"/>
          <w:color w:val="auto"/>
          <w:sz w:val="24"/>
          <w:szCs w:val="24"/>
        </w:rPr>
        <w:t>5</w:t>
      </w:r>
      <w:r w:rsidR="0054295A" w:rsidRPr="005F1217">
        <w:rPr>
          <w:rFonts w:ascii="Times New Roman" w:hAnsi="Times New Roman"/>
          <w:color w:val="auto"/>
          <w:sz w:val="24"/>
          <w:szCs w:val="24"/>
        </w:rPr>
        <w:t>–</w:t>
      </w:r>
      <w:r w:rsidRPr="005F1217">
        <w:rPr>
          <w:rFonts w:ascii="Times New Roman" w:hAnsi="Times New Roman"/>
          <w:color w:val="auto"/>
          <w:sz w:val="24"/>
          <w:szCs w:val="24"/>
        </w:rPr>
        <w:t>534</w:t>
      </w:r>
      <w:r w:rsidR="0054295A" w:rsidRPr="005F1217">
        <w:rPr>
          <w:rFonts w:ascii="Times New Roman" w:hAnsi="Times New Roman"/>
          <w:color w:val="auto"/>
          <w:sz w:val="24"/>
          <w:szCs w:val="24"/>
        </w:rPr>
        <w:t>–</w:t>
      </w:r>
      <w:r w:rsidRPr="005F1217">
        <w:rPr>
          <w:rFonts w:ascii="Times New Roman" w:hAnsi="Times New Roman"/>
          <w:color w:val="auto"/>
          <w:sz w:val="24"/>
          <w:szCs w:val="24"/>
        </w:rPr>
        <w:t>17183</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9.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w:t>
      </w:r>
      <w:r w:rsidR="00CD1F72" w:rsidRPr="005F1217">
        <w:rPr>
          <w:rFonts w:ascii="Times New Roman" w:hAnsi="Times New Roman"/>
          <w:color w:val="auto"/>
          <w:sz w:val="24"/>
          <w:szCs w:val="24"/>
        </w:rPr>
        <w:t>Текст:</w:t>
      </w:r>
      <w:r w:rsidRPr="005F1217">
        <w:rPr>
          <w:rFonts w:ascii="Times New Roman" w:hAnsi="Times New Roman"/>
          <w:color w:val="auto"/>
          <w:sz w:val="24"/>
          <w:szCs w:val="24"/>
        </w:rPr>
        <w:t xml:space="preserve"> электронный // Образовательная платформа </w:t>
      </w:r>
      <w:proofErr w:type="spellStart"/>
      <w:r w:rsidRPr="005F1217">
        <w:rPr>
          <w:rFonts w:ascii="Times New Roman" w:hAnsi="Times New Roman"/>
          <w:color w:val="auto"/>
          <w:sz w:val="24"/>
          <w:szCs w:val="24"/>
        </w:rPr>
        <w:t>Юрайт</w:t>
      </w:r>
      <w:proofErr w:type="spellEnd"/>
      <w:r w:rsidRPr="005F1217">
        <w:rPr>
          <w:rFonts w:ascii="Times New Roman" w:hAnsi="Times New Roman"/>
          <w:color w:val="auto"/>
          <w:sz w:val="24"/>
          <w:szCs w:val="24"/>
        </w:rPr>
        <w:t xml:space="preserve"> [сайт].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URL: https://urait.ru/bcode/537806</w:t>
      </w:r>
    </w:p>
    <w:p w14:paraId="5731E5DD" w14:textId="2EF309B0" w:rsidR="00D84A75" w:rsidRDefault="00D84A75" w:rsidP="007237C9">
      <w:pPr>
        <w:pStyle w:val="affffff2"/>
        <w:numPr>
          <w:ilvl w:val="0"/>
          <w:numId w:val="38"/>
        </w:numPr>
        <w:spacing w:line="276" w:lineRule="auto"/>
        <w:ind w:left="0" w:firstLine="709"/>
        <w:jc w:val="both"/>
        <w:rPr>
          <w:rFonts w:ascii="Times New Roman" w:hAnsi="Times New Roman"/>
          <w:color w:val="auto"/>
          <w:sz w:val="24"/>
          <w:szCs w:val="24"/>
        </w:rPr>
      </w:pPr>
      <w:r w:rsidRPr="005F1217">
        <w:rPr>
          <w:rFonts w:ascii="Times New Roman" w:hAnsi="Times New Roman"/>
          <w:color w:val="auto"/>
          <w:sz w:val="24"/>
          <w:szCs w:val="24"/>
        </w:rPr>
        <w:t>Сафонов А.А.</w:t>
      </w:r>
      <w:r w:rsidR="007237C9" w:rsidRPr="005F1217">
        <w:rPr>
          <w:rFonts w:ascii="Times New Roman" w:hAnsi="Times New Roman"/>
          <w:color w:val="auto"/>
          <w:sz w:val="24"/>
          <w:szCs w:val="24"/>
        </w:rPr>
        <w:t xml:space="preserve"> </w:t>
      </w:r>
      <w:r w:rsidRPr="005F1217">
        <w:rPr>
          <w:rFonts w:ascii="Times New Roman" w:hAnsi="Times New Roman"/>
          <w:color w:val="auto"/>
          <w:sz w:val="24"/>
          <w:szCs w:val="24"/>
        </w:rPr>
        <w:t xml:space="preserve">Охрана </w:t>
      </w:r>
      <w:r w:rsidR="00CD1F72" w:rsidRPr="005F1217">
        <w:rPr>
          <w:rFonts w:ascii="Times New Roman" w:hAnsi="Times New Roman"/>
          <w:color w:val="auto"/>
          <w:sz w:val="24"/>
          <w:szCs w:val="24"/>
        </w:rPr>
        <w:t>труда:</w:t>
      </w:r>
      <w:r w:rsidRPr="005F1217">
        <w:rPr>
          <w:rFonts w:ascii="Times New Roman" w:hAnsi="Times New Roman"/>
          <w:color w:val="auto"/>
          <w:sz w:val="24"/>
          <w:szCs w:val="24"/>
        </w:rPr>
        <w:t xml:space="preserve"> учебник и практикум для </w:t>
      </w:r>
      <w:r w:rsidR="007237C9" w:rsidRPr="005F1217">
        <w:rPr>
          <w:rFonts w:ascii="Times New Roman" w:hAnsi="Times New Roman"/>
          <w:color w:val="auto"/>
          <w:sz w:val="24"/>
          <w:szCs w:val="24"/>
        </w:rPr>
        <w:t xml:space="preserve">СПО </w:t>
      </w:r>
      <w:r w:rsidRPr="005F1217">
        <w:rPr>
          <w:rFonts w:ascii="Times New Roman" w:hAnsi="Times New Roman"/>
          <w:color w:val="auto"/>
          <w:sz w:val="24"/>
          <w:szCs w:val="24"/>
        </w:rPr>
        <w:t>/ А.А.</w:t>
      </w:r>
      <w:r w:rsidR="007237C9" w:rsidRPr="005F1217">
        <w:rPr>
          <w:rFonts w:ascii="Times New Roman" w:hAnsi="Times New Roman"/>
          <w:color w:val="auto"/>
          <w:sz w:val="24"/>
          <w:szCs w:val="24"/>
        </w:rPr>
        <w:t xml:space="preserve"> </w:t>
      </w:r>
      <w:r w:rsidRPr="005F1217">
        <w:rPr>
          <w:rFonts w:ascii="Times New Roman" w:hAnsi="Times New Roman"/>
          <w:color w:val="auto"/>
          <w:sz w:val="24"/>
          <w:szCs w:val="24"/>
        </w:rPr>
        <w:t xml:space="preserve">Сафонов, М.А. Сафонова.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w:t>
      </w:r>
      <w:r w:rsidR="00CD1F72" w:rsidRPr="005F1217">
        <w:rPr>
          <w:rFonts w:ascii="Times New Roman" w:hAnsi="Times New Roman"/>
          <w:color w:val="auto"/>
          <w:sz w:val="24"/>
          <w:szCs w:val="24"/>
        </w:rPr>
        <w:t>М</w:t>
      </w:r>
      <w:r w:rsidR="007237C9" w:rsidRPr="005F1217">
        <w:rPr>
          <w:rFonts w:ascii="Times New Roman" w:hAnsi="Times New Roman"/>
          <w:color w:val="auto"/>
          <w:sz w:val="24"/>
          <w:szCs w:val="24"/>
        </w:rPr>
        <w:t>.</w:t>
      </w:r>
      <w:r w:rsidR="00CD1F72" w:rsidRPr="005F1217">
        <w:rPr>
          <w:rFonts w:ascii="Times New Roman" w:hAnsi="Times New Roman"/>
          <w:color w:val="auto"/>
          <w:sz w:val="24"/>
          <w:szCs w:val="24"/>
        </w:rPr>
        <w:t>:</w:t>
      </w:r>
      <w:r w:rsidRPr="005F1217">
        <w:rPr>
          <w:rFonts w:ascii="Times New Roman" w:hAnsi="Times New Roman"/>
          <w:color w:val="auto"/>
          <w:sz w:val="24"/>
          <w:szCs w:val="24"/>
        </w:rPr>
        <w:t xml:space="preserve"> Издательство </w:t>
      </w:r>
      <w:proofErr w:type="spellStart"/>
      <w:r w:rsidRPr="005F1217">
        <w:rPr>
          <w:rFonts w:ascii="Times New Roman" w:hAnsi="Times New Roman"/>
          <w:color w:val="auto"/>
          <w:sz w:val="24"/>
          <w:szCs w:val="24"/>
        </w:rPr>
        <w:t>Юрайт</w:t>
      </w:r>
      <w:proofErr w:type="spellEnd"/>
      <w:r w:rsidRPr="005F1217">
        <w:rPr>
          <w:rFonts w:ascii="Times New Roman" w:hAnsi="Times New Roman"/>
          <w:color w:val="auto"/>
          <w:sz w:val="24"/>
          <w:szCs w:val="24"/>
        </w:rPr>
        <w:t>, 2024.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485 с.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(Профессиональное образование).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ISBN 978</w:t>
      </w:r>
      <w:r w:rsidR="0054295A" w:rsidRPr="005F1217">
        <w:rPr>
          <w:rFonts w:ascii="Times New Roman" w:hAnsi="Times New Roman"/>
          <w:color w:val="auto"/>
          <w:sz w:val="24"/>
          <w:szCs w:val="24"/>
        </w:rPr>
        <w:t>–</w:t>
      </w:r>
      <w:r w:rsidRPr="005F1217">
        <w:rPr>
          <w:rFonts w:ascii="Times New Roman" w:hAnsi="Times New Roman"/>
          <w:color w:val="auto"/>
          <w:sz w:val="24"/>
          <w:szCs w:val="24"/>
        </w:rPr>
        <w:t>5</w:t>
      </w:r>
      <w:r w:rsidR="0054295A" w:rsidRPr="005F1217">
        <w:rPr>
          <w:rFonts w:ascii="Times New Roman" w:hAnsi="Times New Roman"/>
          <w:color w:val="auto"/>
          <w:sz w:val="24"/>
          <w:szCs w:val="24"/>
        </w:rPr>
        <w:t>–</w:t>
      </w:r>
      <w:r w:rsidRPr="005F1217">
        <w:rPr>
          <w:rFonts w:ascii="Times New Roman" w:hAnsi="Times New Roman"/>
          <w:color w:val="auto"/>
          <w:sz w:val="24"/>
          <w:szCs w:val="24"/>
        </w:rPr>
        <w:t>534</w:t>
      </w:r>
      <w:r w:rsidR="0054295A" w:rsidRPr="005F1217">
        <w:rPr>
          <w:rFonts w:ascii="Times New Roman" w:hAnsi="Times New Roman"/>
          <w:color w:val="auto"/>
          <w:sz w:val="24"/>
          <w:szCs w:val="24"/>
        </w:rPr>
        <w:t>–</w:t>
      </w:r>
      <w:r w:rsidRPr="005F1217">
        <w:rPr>
          <w:rFonts w:ascii="Times New Roman" w:hAnsi="Times New Roman"/>
          <w:color w:val="auto"/>
          <w:sz w:val="24"/>
          <w:szCs w:val="24"/>
        </w:rPr>
        <w:t>18090</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9. </w:t>
      </w:r>
      <w:r w:rsidR="0054295A" w:rsidRPr="005F1217">
        <w:rPr>
          <w:rFonts w:ascii="Times New Roman" w:hAnsi="Times New Roman"/>
          <w:color w:val="auto"/>
          <w:sz w:val="24"/>
          <w:szCs w:val="24"/>
        </w:rPr>
        <w:t>–</w:t>
      </w:r>
      <w:r w:rsidRPr="005F1217">
        <w:rPr>
          <w:rFonts w:ascii="Times New Roman" w:hAnsi="Times New Roman"/>
          <w:color w:val="auto"/>
          <w:sz w:val="24"/>
          <w:szCs w:val="24"/>
        </w:rPr>
        <w:t xml:space="preserve"> </w:t>
      </w:r>
      <w:r w:rsidR="00CD1F72" w:rsidRPr="005F1217">
        <w:rPr>
          <w:rFonts w:ascii="Times New Roman" w:hAnsi="Times New Roman"/>
          <w:color w:val="auto"/>
          <w:sz w:val="24"/>
          <w:szCs w:val="24"/>
        </w:rPr>
        <w:t>URL:</w:t>
      </w:r>
      <w:r w:rsidRPr="005F1217">
        <w:rPr>
          <w:rFonts w:ascii="Times New Roman" w:hAnsi="Times New Roman"/>
          <w:color w:val="auto"/>
          <w:sz w:val="24"/>
          <w:szCs w:val="24"/>
        </w:rPr>
        <w:t xml:space="preserve"> https://urait. </w:t>
      </w:r>
      <w:proofErr w:type="spellStart"/>
      <w:r w:rsidRPr="005F1217">
        <w:rPr>
          <w:rFonts w:ascii="Times New Roman" w:hAnsi="Times New Roman"/>
          <w:color w:val="auto"/>
          <w:sz w:val="24"/>
          <w:szCs w:val="24"/>
        </w:rPr>
        <w:t>ru</w:t>
      </w:r>
      <w:proofErr w:type="spellEnd"/>
      <w:r w:rsidRPr="005F1217">
        <w:rPr>
          <w:rFonts w:ascii="Times New Roman" w:hAnsi="Times New Roman"/>
          <w:color w:val="auto"/>
          <w:sz w:val="24"/>
          <w:szCs w:val="24"/>
        </w:rPr>
        <w:t>/</w:t>
      </w:r>
      <w:proofErr w:type="spellStart"/>
      <w:r w:rsidRPr="005F1217">
        <w:rPr>
          <w:rFonts w:ascii="Times New Roman" w:hAnsi="Times New Roman"/>
          <w:color w:val="auto"/>
          <w:sz w:val="24"/>
          <w:szCs w:val="24"/>
        </w:rPr>
        <w:t>bcode</w:t>
      </w:r>
      <w:proofErr w:type="spellEnd"/>
      <w:r w:rsidRPr="005F1217">
        <w:rPr>
          <w:rFonts w:ascii="Times New Roman" w:hAnsi="Times New Roman"/>
          <w:color w:val="auto"/>
          <w:sz w:val="24"/>
          <w:szCs w:val="24"/>
        </w:rPr>
        <w:t>/545007</w:t>
      </w:r>
      <w:r w:rsidR="0015240C">
        <w:rPr>
          <w:rFonts w:ascii="Times New Roman" w:hAnsi="Times New Roman"/>
          <w:color w:val="auto"/>
          <w:sz w:val="24"/>
          <w:szCs w:val="24"/>
        </w:rPr>
        <w:t>.</w:t>
      </w:r>
    </w:p>
    <w:p w14:paraId="4A3262AA" w14:textId="5AE2674D" w:rsidR="0015240C" w:rsidRPr="005F1217" w:rsidRDefault="0015240C" w:rsidP="007237C9">
      <w:pPr>
        <w:pStyle w:val="affffff2"/>
        <w:numPr>
          <w:ilvl w:val="0"/>
          <w:numId w:val="38"/>
        </w:numPr>
        <w:spacing w:line="276" w:lineRule="auto"/>
        <w:ind w:left="0" w:firstLine="709"/>
        <w:jc w:val="both"/>
        <w:rPr>
          <w:rFonts w:ascii="Times New Roman" w:hAnsi="Times New Roman"/>
          <w:color w:val="auto"/>
          <w:sz w:val="24"/>
          <w:szCs w:val="24"/>
        </w:rPr>
      </w:pPr>
      <w:r w:rsidRPr="0015240C">
        <w:rPr>
          <w:rFonts w:ascii="Times New Roman" w:hAnsi="Times New Roman"/>
          <w:color w:val="auto"/>
          <w:sz w:val="24"/>
          <w:szCs w:val="24"/>
        </w:rPr>
        <w:t xml:space="preserve">Нерсесян В.И. Охрана труда на предприятиях автотранспорта: учебное издание / Нерсесян В.И. </w:t>
      </w:r>
      <w:r>
        <w:rPr>
          <w:rFonts w:ascii="Times New Roman" w:hAnsi="Times New Roman"/>
          <w:color w:val="auto"/>
          <w:sz w:val="24"/>
          <w:szCs w:val="24"/>
        </w:rPr>
        <w:t>–</w:t>
      </w:r>
      <w:r w:rsidRPr="0015240C">
        <w:rPr>
          <w:rFonts w:ascii="Times New Roman" w:hAnsi="Times New Roman"/>
          <w:color w:val="auto"/>
          <w:sz w:val="24"/>
          <w:szCs w:val="24"/>
        </w:rPr>
        <w:t xml:space="preserve"> М</w:t>
      </w:r>
      <w:r>
        <w:rPr>
          <w:rFonts w:ascii="Times New Roman" w:hAnsi="Times New Roman"/>
          <w:color w:val="auto"/>
          <w:sz w:val="24"/>
          <w:szCs w:val="24"/>
        </w:rPr>
        <w:t>.</w:t>
      </w:r>
      <w:r w:rsidRPr="0015240C">
        <w:rPr>
          <w:rFonts w:ascii="Times New Roman" w:hAnsi="Times New Roman"/>
          <w:color w:val="auto"/>
          <w:sz w:val="24"/>
          <w:szCs w:val="24"/>
        </w:rPr>
        <w:t>: Академия, 2025. - 208 c, ISBN 978-5-0054-2150-0</w:t>
      </w:r>
    </w:p>
    <w:p w14:paraId="5192B118" w14:textId="10946026" w:rsidR="00CD4832" w:rsidRDefault="001A7972" w:rsidP="001A7972">
      <w:pPr>
        <w:pStyle w:val="affffff2"/>
        <w:numPr>
          <w:ilvl w:val="0"/>
          <w:numId w:val="38"/>
        </w:numPr>
        <w:spacing w:line="276" w:lineRule="auto"/>
        <w:ind w:left="0" w:firstLine="709"/>
        <w:jc w:val="both"/>
        <w:rPr>
          <w:rFonts w:ascii="Times New Roman" w:hAnsi="Times New Roman"/>
          <w:color w:val="auto"/>
          <w:sz w:val="24"/>
          <w:szCs w:val="24"/>
        </w:rPr>
      </w:pPr>
      <w:r w:rsidRPr="001A7972">
        <w:rPr>
          <w:rFonts w:ascii="Times New Roman" w:hAnsi="Times New Roman"/>
          <w:color w:val="auto"/>
          <w:sz w:val="24"/>
          <w:szCs w:val="24"/>
        </w:rPr>
        <w:lastRenderedPageBreak/>
        <w:t xml:space="preserve">Широков Ю. А. Охрана труда: учебник для </w:t>
      </w:r>
      <w:proofErr w:type="spellStart"/>
      <w:r w:rsidRPr="001A7972">
        <w:rPr>
          <w:rFonts w:ascii="Times New Roman" w:hAnsi="Times New Roman"/>
          <w:color w:val="auto"/>
          <w:sz w:val="24"/>
          <w:szCs w:val="24"/>
        </w:rPr>
        <w:t>спо</w:t>
      </w:r>
      <w:proofErr w:type="spellEnd"/>
      <w:r w:rsidRPr="001A7972">
        <w:rPr>
          <w:rFonts w:ascii="Times New Roman" w:hAnsi="Times New Roman"/>
          <w:color w:val="auto"/>
          <w:sz w:val="24"/>
          <w:szCs w:val="24"/>
        </w:rPr>
        <w:t xml:space="preserve"> / Ю. А. Широков. </w:t>
      </w:r>
      <w:r w:rsidR="00AB2E18">
        <w:rPr>
          <w:rFonts w:ascii="Times New Roman" w:hAnsi="Times New Roman"/>
          <w:color w:val="auto"/>
          <w:sz w:val="24"/>
          <w:szCs w:val="24"/>
        </w:rPr>
        <w:t>–</w:t>
      </w:r>
      <w:r w:rsidRPr="001A7972">
        <w:rPr>
          <w:rFonts w:ascii="Times New Roman" w:hAnsi="Times New Roman"/>
          <w:color w:val="auto"/>
          <w:sz w:val="24"/>
          <w:szCs w:val="24"/>
        </w:rPr>
        <w:t xml:space="preserve"> 6-е изд., стер. </w:t>
      </w:r>
      <w:r w:rsidR="00AB2E18">
        <w:rPr>
          <w:rFonts w:ascii="Times New Roman" w:hAnsi="Times New Roman"/>
          <w:color w:val="auto"/>
          <w:sz w:val="24"/>
          <w:szCs w:val="24"/>
        </w:rPr>
        <w:t>–</w:t>
      </w:r>
      <w:r w:rsidRPr="001A7972">
        <w:rPr>
          <w:rFonts w:ascii="Times New Roman" w:hAnsi="Times New Roman"/>
          <w:color w:val="auto"/>
          <w:sz w:val="24"/>
          <w:szCs w:val="24"/>
        </w:rPr>
        <w:t xml:space="preserve"> С-Пб</w:t>
      </w:r>
      <w:r>
        <w:rPr>
          <w:rFonts w:ascii="Times New Roman" w:hAnsi="Times New Roman"/>
          <w:color w:val="auto"/>
          <w:sz w:val="24"/>
          <w:szCs w:val="24"/>
        </w:rPr>
        <w:t>.</w:t>
      </w:r>
      <w:r w:rsidRPr="001A7972">
        <w:rPr>
          <w:rFonts w:ascii="Times New Roman" w:hAnsi="Times New Roman"/>
          <w:color w:val="auto"/>
          <w:sz w:val="24"/>
          <w:szCs w:val="24"/>
        </w:rPr>
        <w:t xml:space="preserve">: Лань, 2025. </w:t>
      </w:r>
      <w:r w:rsidR="00AB2E18">
        <w:rPr>
          <w:rFonts w:ascii="Times New Roman" w:hAnsi="Times New Roman"/>
          <w:color w:val="auto"/>
          <w:sz w:val="24"/>
          <w:szCs w:val="24"/>
        </w:rPr>
        <w:t>–</w:t>
      </w:r>
      <w:r w:rsidRPr="001A7972">
        <w:rPr>
          <w:rFonts w:ascii="Times New Roman" w:hAnsi="Times New Roman"/>
          <w:color w:val="auto"/>
          <w:sz w:val="24"/>
          <w:szCs w:val="24"/>
        </w:rPr>
        <w:t xml:space="preserve"> 376 с. </w:t>
      </w:r>
      <w:r w:rsidR="00AB2E18">
        <w:rPr>
          <w:rFonts w:ascii="Times New Roman" w:hAnsi="Times New Roman"/>
          <w:color w:val="auto"/>
          <w:sz w:val="24"/>
          <w:szCs w:val="24"/>
        </w:rPr>
        <w:t>–</w:t>
      </w:r>
      <w:r w:rsidRPr="001A7972">
        <w:rPr>
          <w:rFonts w:ascii="Times New Roman" w:hAnsi="Times New Roman"/>
          <w:color w:val="auto"/>
          <w:sz w:val="24"/>
          <w:szCs w:val="24"/>
        </w:rPr>
        <w:t xml:space="preserve"> ISBN 978-5-507-52370-2. </w:t>
      </w:r>
      <w:r w:rsidR="00AB2E18">
        <w:rPr>
          <w:rFonts w:ascii="Times New Roman" w:hAnsi="Times New Roman"/>
          <w:color w:val="auto"/>
          <w:sz w:val="24"/>
          <w:szCs w:val="24"/>
        </w:rPr>
        <w:t>–</w:t>
      </w:r>
      <w:r w:rsidRPr="001A7972">
        <w:rPr>
          <w:rFonts w:ascii="Times New Roman" w:hAnsi="Times New Roman"/>
          <w:color w:val="auto"/>
          <w:sz w:val="24"/>
          <w:szCs w:val="24"/>
        </w:rPr>
        <w:t xml:space="preserve"> Текст: электронный // Лань: электронно-библиотечная система. </w:t>
      </w:r>
      <w:r w:rsidR="00AB2E18">
        <w:rPr>
          <w:rFonts w:ascii="Times New Roman" w:hAnsi="Times New Roman"/>
          <w:color w:val="auto"/>
          <w:sz w:val="24"/>
          <w:szCs w:val="24"/>
        </w:rPr>
        <w:t>–</w:t>
      </w:r>
      <w:r w:rsidRPr="001A7972">
        <w:rPr>
          <w:rFonts w:ascii="Times New Roman" w:hAnsi="Times New Roman"/>
          <w:color w:val="auto"/>
          <w:sz w:val="24"/>
          <w:szCs w:val="24"/>
        </w:rPr>
        <w:t xml:space="preserve"> URL: https://e.lanbook.com/book/448733 (дата обращения: 31.01.2025). </w:t>
      </w:r>
      <w:r w:rsidR="00AB2E18">
        <w:rPr>
          <w:rFonts w:ascii="Times New Roman" w:hAnsi="Times New Roman"/>
          <w:color w:val="auto"/>
          <w:sz w:val="24"/>
          <w:szCs w:val="24"/>
        </w:rPr>
        <w:t>–</w:t>
      </w:r>
      <w:r w:rsidRPr="001A7972">
        <w:rPr>
          <w:rFonts w:ascii="Times New Roman" w:hAnsi="Times New Roman"/>
          <w:color w:val="auto"/>
          <w:sz w:val="24"/>
          <w:szCs w:val="24"/>
        </w:rPr>
        <w:t xml:space="preserve"> Режим доступа: для </w:t>
      </w:r>
      <w:proofErr w:type="spellStart"/>
      <w:r w:rsidRPr="001A7972">
        <w:rPr>
          <w:rFonts w:ascii="Times New Roman" w:hAnsi="Times New Roman"/>
          <w:color w:val="auto"/>
          <w:sz w:val="24"/>
          <w:szCs w:val="24"/>
        </w:rPr>
        <w:t>авториз</w:t>
      </w:r>
      <w:proofErr w:type="spellEnd"/>
      <w:r w:rsidRPr="001A7972">
        <w:rPr>
          <w:rFonts w:ascii="Times New Roman" w:hAnsi="Times New Roman"/>
          <w:color w:val="auto"/>
          <w:sz w:val="24"/>
          <w:szCs w:val="24"/>
        </w:rPr>
        <w:t>. пользователей.</w:t>
      </w:r>
    </w:p>
    <w:p w14:paraId="1C60F1C6" w14:textId="77777777" w:rsidR="001A7972" w:rsidRPr="001A7972" w:rsidRDefault="001A7972" w:rsidP="001A7972">
      <w:pPr>
        <w:spacing w:line="276" w:lineRule="auto"/>
        <w:jc w:val="both"/>
        <w:rPr>
          <w:rFonts w:ascii="Times New Roman" w:hAnsi="Times New Roman"/>
          <w:color w:val="auto"/>
          <w:sz w:val="24"/>
          <w:szCs w:val="24"/>
        </w:rPr>
      </w:pPr>
    </w:p>
    <w:p w14:paraId="0D3B6D8F" w14:textId="76FA8109" w:rsidR="000F5ABE" w:rsidRPr="005F1217" w:rsidRDefault="000F5ABE" w:rsidP="000F5ABE">
      <w:pPr>
        <w:ind w:firstLine="709"/>
        <w:contextualSpacing/>
        <w:jc w:val="both"/>
        <w:rPr>
          <w:rFonts w:ascii="Times New Roman" w:hAnsi="Times New Roman"/>
          <w:bCs/>
          <w:i/>
          <w:sz w:val="24"/>
          <w:szCs w:val="24"/>
        </w:rPr>
      </w:pPr>
      <w:r w:rsidRPr="005F1217">
        <w:rPr>
          <w:rFonts w:ascii="Times New Roman" w:hAnsi="Times New Roman"/>
          <w:b/>
          <w:bCs/>
          <w:sz w:val="24"/>
          <w:szCs w:val="24"/>
        </w:rPr>
        <w:t>3.2.</w:t>
      </w:r>
      <w:r w:rsidR="00DD1FE4">
        <w:rPr>
          <w:rFonts w:ascii="Times New Roman" w:hAnsi="Times New Roman"/>
          <w:b/>
          <w:bCs/>
          <w:sz w:val="24"/>
          <w:szCs w:val="24"/>
        </w:rPr>
        <w:t>2</w:t>
      </w:r>
      <w:r w:rsidRPr="005F1217">
        <w:rPr>
          <w:rFonts w:ascii="Times New Roman" w:hAnsi="Times New Roman"/>
          <w:b/>
          <w:bCs/>
          <w:sz w:val="24"/>
          <w:szCs w:val="24"/>
        </w:rPr>
        <w:t xml:space="preserve">. Дополнительные источники </w:t>
      </w:r>
    </w:p>
    <w:p w14:paraId="1C90A486" w14:textId="23A081BD" w:rsidR="000F5ABE" w:rsidRPr="005F1217" w:rsidRDefault="000F5ABE" w:rsidP="001A7972">
      <w:pPr>
        <w:pStyle w:val="affffff2"/>
        <w:numPr>
          <w:ilvl w:val="0"/>
          <w:numId w:val="50"/>
        </w:numPr>
        <w:spacing w:line="276" w:lineRule="auto"/>
        <w:ind w:left="0" w:firstLine="709"/>
        <w:jc w:val="both"/>
        <w:rPr>
          <w:rFonts w:ascii="Times New Roman" w:hAnsi="Times New Roman"/>
          <w:color w:val="auto"/>
          <w:sz w:val="24"/>
          <w:szCs w:val="24"/>
        </w:rPr>
      </w:pPr>
      <w:r w:rsidRPr="005F1217">
        <w:rPr>
          <w:rFonts w:ascii="Times New Roman" w:hAnsi="Times New Roman"/>
          <w:color w:val="auto"/>
          <w:sz w:val="24"/>
          <w:szCs w:val="24"/>
        </w:rPr>
        <w:t>Конституция Российской Федерации (принята всенародным голосованием 12.12.1993).</w:t>
      </w:r>
    </w:p>
    <w:p w14:paraId="740468F7" w14:textId="465E3A46" w:rsidR="000F5ABE" w:rsidRPr="005F1217" w:rsidRDefault="000F5ABE" w:rsidP="001A7972">
      <w:pPr>
        <w:pStyle w:val="affffff2"/>
        <w:numPr>
          <w:ilvl w:val="0"/>
          <w:numId w:val="50"/>
        </w:numPr>
        <w:spacing w:line="276" w:lineRule="auto"/>
        <w:ind w:left="0" w:firstLine="709"/>
        <w:jc w:val="both"/>
        <w:rPr>
          <w:rFonts w:ascii="Times New Roman" w:hAnsi="Times New Roman"/>
          <w:color w:val="auto"/>
          <w:sz w:val="24"/>
          <w:szCs w:val="24"/>
        </w:rPr>
      </w:pPr>
      <w:r w:rsidRPr="005F1217">
        <w:rPr>
          <w:rFonts w:ascii="Times New Roman" w:hAnsi="Times New Roman"/>
          <w:color w:val="auto"/>
          <w:sz w:val="24"/>
          <w:szCs w:val="24"/>
        </w:rPr>
        <w:t>Трудовой кодекс РФ от 30.12.2001 № 197-ФЗ.</w:t>
      </w:r>
    </w:p>
    <w:p w14:paraId="683BC616" w14:textId="6DF12F88" w:rsidR="000F5ABE" w:rsidRPr="005F1217" w:rsidRDefault="000F5ABE" w:rsidP="001A7972">
      <w:pPr>
        <w:pStyle w:val="affffff2"/>
        <w:numPr>
          <w:ilvl w:val="0"/>
          <w:numId w:val="50"/>
        </w:numPr>
        <w:spacing w:line="276" w:lineRule="auto"/>
        <w:ind w:left="0" w:firstLine="709"/>
        <w:jc w:val="both"/>
        <w:rPr>
          <w:rFonts w:ascii="Times New Roman" w:hAnsi="Times New Roman"/>
          <w:color w:val="auto"/>
          <w:sz w:val="24"/>
          <w:szCs w:val="24"/>
        </w:rPr>
      </w:pPr>
      <w:r w:rsidRPr="005F1217">
        <w:rPr>
          <w:rFonts w:ascii="Times New Roman" w:hAnsi="Times New Roman"/>
          <w:color w:val="auto"/>
          <w:sz w:val="24"/>
          <w:szCs w:val="24"/>
        </w:rPr>
        <w:t>Федеральный закон от 28.12.2013 № 426-ФЗ «О специальной оценке условий труда».</w:t>
      </w:r>
    </w:p>
    <w:p w14:paraId="582B2BA8" w14:textId="63EA3E97" w:rsidR="000F5ABE" w:rsidRPr="005F1217" w:rsidRDefault="000F5ABE" w:rsidP="001A7972">
      <w:pPr>
        <w:pStyle w:val="affffff2"/>
        <w:numPr>
          <w:ilvl w:val="0"/>
          <w:numId w:val="50"/>
        </w:numPr>
        <w:spacing w:line="276" w:lineRule="auto"/>
        <w:ind w:left="0" w:firstLine="709"/>
        <w:jc w:val="both"/>
        <w:rPr>
          <w:rFonts w:ascii="Times New Roman" w:hAnsi="Times New Roman"/>
          <w:color w:val="auto"/>
          <w:sz w:val="24"/>
          <w:szCs w:val="24"/>
        </w:rPr>
      </w:pPr>
      <w:r w:rsidRPr="005F1217">
        <w:rPr>
          <w:rFonts w:ascii="Times New Roman" w:hAnsi="Times New Roman"/>
          <w:color w:val="auto"/>
          <w:sz w:val="24"/>
          <w:szCs w:val="24"/>
        </w:rPr>
        <w:t>Приказ Минтруда России от 24.06.2014 № 412н «Об утверждении Типового положения о комитете (комиссии) по охране труда».</w:t>
      </w:r>
    </w:p>
    <w:p w14:paraId="3EEE7DA6" w14:textId="15795F9E" w:rsidR="007237C9" w:rsidRPr="005F1217" w:rsidRDefault="007237C9" w:rsidP="00CD4832">
      <w:pPr>
        <w:pStyle w:val="affffff2"/>
        <w:ind w:left="426"/>
        <w:rPr>
          <w:rFonts w:ascii="Times New Roman" w:hAnsi="Times New Roman"/>
          <w:color w:val="auto"/>
          <w:sz w:val="24"/>
          <w:szCs w:val="24"/>
        </w:rPr>
      </w:pPr>
    </w:p>
    <w:p w14:paraId="5BFCFE77" w14:textId="77777777" w:rsidR="007237C9" w:rsidRPr="00DA442F" w:rsidRDefault="007237C9" w:rsidP="00682CAF">
      <w:pPr>
        <w:rPr>
          <w:rFonts w:ascii="Times New Roman" w:hAnsi="Times New Roman"/>
          <w:color w:val="auto"/>
          <w:sz w:val="24"/>
          <w:szCs w:val="24"/>
        </w:rPr>
      </w:pPr>
    </w:p>
    <w:p w14:paraId="528D0EFB" w14:textId="20B2BFFC" w:rsidR="00E57908" w:rsidRPr="005F1217" w:rsidRDefault="00E57908" w:rsidP="00E57908">
      <w:pPr>
        <w:pStyle w:val="13"/>
        <w:rPr>
          <w:rFonts w:ascii="Times New Roman" w:hAnsi="Times New Roman"/>
          <w:b w:val="0"/>
          <w:color w:val="auto"/>
          <w:szCs w:val="24"/>
        </w:rPr>
      </w:pPr>
      <w:r w:rsidRPr="005F1217">
        <w:rPr>
          <w:rFonts w:ascii="Times New Roman" w:hAnsi="Times New Roman"/>
          <w:color w:val="auto"/>
          <w:szCs w:val="24"/>
        </w:rPr>
        <w:t xml:space="preserve">4. Контроль и оценка результатов </w:t>
      </w:r>
      <w:r w:rsidRPr="005F1217">
        <w:rPr>
          <w:rFonts w:ascii="Times New Roman" w:hAnsi="Times New Roman"/>
          <w:color w:val="auto"/>
          <w:szCs w:val="24"/>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1"/>
        <w:gridCol w:w="3685"/>
        <w:gridCol w:w="2553"/>
      </w:tblGrid>
      <w:tr w:rsidR="00CE5583" w:rsidRPr="005F1217" w14:paraId="52F8490C" w14:textId="77777777" w:rsidTr="0015240C">
        <w:trPr>
          <w:trHeight w:val="20"/>
        </w:trPr>
        <w:tc>
          <w:tcPr>
            <w:tcW w:w="3681" w:type="dxa"/>
            <w:tcBorders>
              <w:top w:val="single" w:sz="4" w:space="0" w:color="000000"/>
              <w:left w:val="single" w:sz="4" w:space="0" w:color="000000"/>
              <w:bottom w:val="single" w:sz="4" w:space="0" w:color="000000"/>
              <w:right w:val="single" w:sz="4" w:space="0" w:color="000000"/>
            </w:tcBorders>
            <w:vAlign w:val="center"/>
          </w:tcPr>
          <w:p w14:paraId="088485C2" w14:textId="77777777" w:rsidR="00E57908" w:rsidRPr="005F1217" w:rsidRDefault="00E57908" w:rsidP="00E11A88">
            <w:pPr>
              <w:spacing w:line="276" w:lineRule="auto"/>
              <w:contextualSpacing/>
              <w:jc w:val="center"/>
              <w:rPr>
                <w:rFonts w:ascii="Times New Roman" w:hAnsi="Times New Roman"/>
                <w:b/>
                <w:color w:val="auto"/>
                <w:sz w:val="24"/>
                <w:szCs w:val="24"/>
              </w:rPr>
            </w:pPr>
            <w:r w:rsidRPr="005F1217">
              <w:rPr>
                <w:rFonts w:ascii="Times New Roman" w:hAnsi="Times New Roman"/>
                <w:b/>
                <w:color w:val="auto"/>
                <w:sz w:val="24"/>
                <w:szCs w:val="24"/>
              </w:rPr>
              <w:t>Результаты обучения</w:t>
            </w:r>
          </w:p>
        </w:tc>
        <w:tc>
          <w:tcPr>
            <w:tcW w:w="3685" w:type="dxa"/>
            <w:tcBorders>
              <w:top w:val="single" w:sz="4" w:space="0" w:color="000000"/>
              <w:left w:val="single" w:sz="4" w:space="0" w:color="000000"/>
              <w:bottom w:val="single" w:sz="4" w:space="0" w:color="000000"/>
              <w:right w:val="single" w:sz="4" w:space="0" w:color="000000"/>
            </w:tcBorders>
            <w:vAlign w:val="center"/>
          </w:tcPr>
          <w:p w14:paraId="5F0C1D65" w14:textId="77777777" w:rsidR="00E57908" w:rsidRPr="005F1217" w:rsidRDefault="00E57908" w:rsidP="00E11A88">
            <w:pPr>
              <w:spacing w:line="276" w:lineRule="auto"/>
              <w:contextualSpacing/>
              <w:jc w:val="center"/>
              <w:rPr>
                <w:rFonts w:ascii="Times New Roman" w:hAnsi="Times New Roman"/>
                <w:b/>
                <w:color w:val="auto"/>
                <w:sz w:val="24"/>
                <w:szCs w:val="24"/>
              </w:rPr>
            </w:pPr>
            <w:r w:rsidRPr="005F1217">
              <w:rPr>
                <w:rFonts w:ascii="Times New Roman" w:hAnsi="Times New Roman"/>
                <w:b/>
                <w:color w:val="auto"/>
                <w:sz w:val="24"/>
                <w:szCs w:val="24"/>
              </w:rPr>
              <w:t>Показатели освоенности компетенций</w:t>
            </w:r>
          </w:p>
        </w:tc>
        <w:tc>
          <w:tcPr>
            <w:tcW w:w="2553" w:type="dxa"/>
            <w:tcBorders>
              <w:top w:val="single" w:sz="4" w:space="0" w:color="000000"/>
              <w:left w:val="single" w:sz="4" w:space="0" w:color="000000"/>
              <w:bottom w:val="single" w:sz="4" w:space="0" w:color="000000"/>
              <w:right w:val="single" w:sz="4" w:space="0" w:color="000000"/>
            </w:tcBorders>
            <w:vAlign w:val="center"/>
          </w:tcPr>
          <w:p w14:paraId="6ED09530" w14:textId="77777777" w:rsidR="00E57908" w:rsidRPr="005F1217" w:rsidRDefault="00E57908" w:rsidP="00E11A88">
            <w:pPr>
              <w:spacing w:line="276" w:lineRule="auto"/>
              <w:contextualSpacing/>
              <w:jc w:val="center"/>
              <w:rPr>
                <w:rFonts w:ascii="Times New Roman" w:hAnsi="Times New Roman"/>
                <w:b/>
                <w:color w:val="auto"/>
                <w:sz w:val="24"/>
                <w:szCs w:val="24"/>
              </w:rPr>
            </w:pPr>
            <w:r w:rsidRPr="005F1217">
              <w:rPr>
                <w:rFonts w:ascii="Times New Roman" w:hAnsi="Times New Roman"/>
                <w:b/>
                <w:color w:val="auto"/>
                <w:sz w:val="24"/>
                <w:szCs w:val="24"/>
              </w:rPr>
              <w:t>Методы оценки</w:t>
            </w:r>
          </w:p>
        </w:tc>
      </w:tr>
      <w:tr w:rsidR="00F27427" w:rsidRPr="005F1217" w14:paraId="4F41058B" w14:textId="77777777" w:rsidTr="0015240C">
        <w:trPr>
          <w:trHeight w:val="20"/>
        </w:trPr>
        <w:tc>
          <w:tcPr>
            <w:tcW w:w="3681" w:type="dxa"/>
          </w:tcPr>
          <w:p w14:paraId="3F054EEB" w14:textId="5B7FF5D4" w:rsidR="00F27427" w:rsidRPr="005F1217" w:rsidRDefault="00F27427" w:rsidP="000F5ABE">
            <w:pPr>
              <w:pStyle w:val="35"/>
              <w:spacing w:line="273" w:lineRule="exact"/>
              <w:ind w:left="0"/>
              <w:rPr>
                <w:color w:val="auto"/>
                <w:sz w:val="24"/>
                <w:szCs w:val="24"/>
              </w:rPr>
            </w:pPr>
            <w:r w:rsidRPr="005F1217">
              <w:rPr>
                <w:color w:val="auto"/>
                <w:sz w:val="24"/>
                <w:szCs w:val="24"/>
              </w:rPr>
              <w:t>Знает:</w:t>
            </w:r>
          </w:p>
          <w:p w14:paraId="49B16CD4" w14:textId="5706AACB" w:rsidR="00F27427" w:rsidRPr="005F1217" w:rsidRDefault="00F27427" w:rsidP="000F5ABE">
            <w:pPr>
              <w:pStyle w:val="35"/>
              <w:spacing w:line="276" w:lineRule="auto"/>
              <w:ind w:left="0"/>
              <w:rPr>
                <w:color w:val="auto"/>
                <w:sz w:val="24"/>
                <w:szCs w:val="24"/>
              </w:rPr>
            </w:pPr>
            <w:r w:rsidRPr="005F1217">
              <w:rPr>
                <w:color w:val="auto"/>
                <w:sz w:val="24"/>
                <w:szCs w:val="24"/>
              </w:rPr>
              <w:t>воздействие негативных факторов на человека;</w:t>
            </w:r>
          </w:p>
          <w:p w14:paraId="36A8EA97" w14:textId="69552CB4" w:rsidR="00F27427" w:rsidRPr="005F1217" w:rsidRDefault="0054295A" w:rsidP="000F5ABE">
            <w:pPr>
              <w:pStyle w:val="35"/>
              <w:spacing w:line="276" w:lineRule="auto"/>
              <w:ind w:left="0"/>
              <w:rPr>
                <w:color w:val="auto"/>
                <w:sz w:val="24"/>
                <w:szCs w:val="24"/>
              </w:rPr>
            </w:pPr>
            <w:r w:rsidRPr="005F1217">
              <w:rPr>
                <w:color w:val="auto"/>
                <w:sz w:val="24"/>
                <w:szCs w:val="24"/>
              </w:rPr>
              <w:t>–</w:t>
            </w:r>
            <w:r w:rsidR="00F27427" w:rsidRPr="005F1217">
              <w:rPr>
                <w:color w:val="auto"/>
                <w:sz w:val="24"/>
                <w:szCs w:val="24"/>
              </w:rPr>
              <w:t>правовые, нормативные и организационные основы охраны труда в организации;</w:t>
            </w:r>
          </w:p>
          <w:p w14:paraId="093C7A13" w14:textId="35D3135A" w:rsidR="00F27427" w:rsidRPr="005F1217" w:rsidRDefault="00F27427" w:rsidP="000F5ABE">
            <w:pPr>
              <w:pStyle w:val="35"/>
              <w:spacing w:line="278" w:lineRule="auto"/>
              <w:ind w:left="0"/>
              <w:rPr>
                <w:color w:val="auto"/>
                <w:sz w:val="24"/>
                <w:szCs w:val="24"/>
              </w:rPr>
            </w:pPr>
            <w:r w:rsidRPr="005F1217">
              <w:rPr>
                <w:color w:val="auto"/>
                <w:sz w:val="24"/>
                <w:szCs w:val="24"/>
              </w:rPr>
              <w:t>меры безопасности при работе с электрооборудованием и электрифицированными инструментами;</w:t>
            </w:r>
          </w:p>
          <w:p w14:paraId="7023EEDC" w14:textId="4D9680F2" w:rsidR="00F27427" w:rsidRPr="005F1217" w:rsidRDefault="0054295A" w:rsidP="000F5ABE">
            <w:pPr>
              <w:pStyle w:val="35"/>
              <w:spacing w:line="276" w:lineRule="auto"/>
              <w:ind w:left="0"/>
              <w:rPr>
                <w:color w:val="auto"/>
                <w:sz w:val="24"/>
                <w:szCs w:val="24"/>
              </w:rPr>
            </w:pPr>
            <w:r w:rsidRPr="005F1217">
              <w:rPr>
                <w:color w:val="auto"/>
                <w:sz w:val="24"/>
                <w:szCs w:val="24"/>
              </w:rPr>
              <w:t>–</w:t>
            </w:r>
            <w:r w:rsidR="00F27427" w:rsidRPr="005F1217">
              <w:rPr>
                <w:color w:val="auto"/>
                <w:sz w:val="24"/>
                <w:szCs w:val="24"/>
              </w:rPr>
              <w:t>правила техники безопасности и охраны труда в профессиональной деятельности;</w:t>
            </w:r>
          </w:p>
          <w:p w14:paraId="04660F4E" w14:textId="50722A55" w:rsidR="00F27427" w:rsidRPr="005F1217" w:rsidRDefault="0054295A" w:rsidP="000F5ABE">
            <w:pPr>
              <w:spacing w:line="276" w:lineRule="auto"/>
              <w:contextualSpacing/>
              <w:rPr>
                <w:rFonts w:ascii="Times New Roman" w:hAnsi="Times New Roman"/>
                <w:color w:val="auto"/>
                <w:sz w:val="24"/>
                <w:szCs w:val="24"/>
              </w:rPr>
            </w:pPr>
            <w:r w:rsidRPr="005F1217">
              <w:rPr>
                <w:rFonts w:ascii="Times New Roman" w:hAnsi="Times New Roman"/>
                <w:color w:val="auto"/>
                <w:sz w:val="24"/>
                <w:szCs w:val="24"/>
              </w:rPr>
              <w:t>–</w:t>
            </w:r>
            <w:r w:rsidR="00F27427" w:rsidRPr="005F1217">
              <w:rPr>
                <w:rFonts w:ascii="Times New Roman" w:hAnsi="Times New Roman"/>
                <w:color w:val="auto"/>
                <w:sz w:val="24"/>
                <w:szCs w:val="24"/>
              </w:rPr>
              <w:t>экологические нормы и правила организации труда на предприятиях.</w:t>
            </w:r>
          </w:p>
        </w:tc>
        <w:tc>
          <w:tcPr>
            <w:tcW w:w="3685" w:type="dxa"/>
          </w:tcPr>
          <w:p w14:paraId="582A28D7" w14:textId="710DC421" w:rsidR="00F27427" w:rsidRPr="005F1217" w:rsidRDefault="00F27427" w:rsidP="000F5ABE">
            <w:pPr>
              <w:rPr>
                <w:rFonts w:ascii="Times New Roman" w:hAnsi="Times New Roman"/>
                <w:color w:val="auto"/>
                <w:sz w:val="24"/>
                <w:szCs w:val="24"/>
              </w:rPr>
            </w:pPr>
            <w:r w:rsidRPr="005F1217">
              <w:rPr>
                <w:rFonts w:ascii="Times New Roman" w:hAnsi="Times New Roman"/>
                <w:color w:val="auto"/>
                <w:sz w:val="24"/>
                <w:szCs w:val="24"/>
              </w:rPr>
              <w:t>Демонстрирует знание основных факторов вредных воздействий на организм человека, требований охраны труда, правил безопасной профессиональной деятельности, экологических нормативов</w:t>
            </w:r>
          </w:p>
        </w:tc>
        <w:tc>
          <w:tcPr>
            <w:tcW w:w="2553" w:type="dxa"/>
            <w:vMerge w:val="restart"/>
            <w:tcBorders>
              <w:top w:val="single" w:sz="4" w:space="0" w:color="000000"/>
              <w:left w:val="single" w:sz="4" w:space="0" w:color="000000"/>
              <w:bottom w:val="single" w:sz="4" w:space="0" w:color="000000"/>
              <w:right w:val="single" w:sz="4" w:space="0" w:color="000000"/>
            </w:tcBorders>
          </w:tcPr>
          <w:p w14:paraId="646DA7E1" w14:textId="77777777" w:rsidR="00F27427" w:rsidRPr="005F1217" w:rsidRDefault="00F27427" w:rsidP="000F5ABE">
            <w:pPr>
              <w:spacing w:line="276" w:lineRule="auto"/>
              <w:contextualSpacing/>
              <w:rPr>
                <w:rFonts w:ascii="Times New Roman" w:hAnsi="Times New Roman"/>
                <w:color w:val="auto"/>
                <w:sz w:val="24"/>
                <w:szCs w:val="24"/>
              </w:rPr>
            </w:pPr>
            <w:r w:rsidRPr="005F1217">
              <w:rPr>
                <w:rFonts w:ascii="Times New Roman" w:hAnsi="Times New Roman"/>
                <w:color w:val="auto"/>
                <w:sz w:val="24"/>
                <w:szCs w:val="24"/>
              </w:rPr>
              <w:t>Экспертное наблюдение выполнения практических работ и видов работ по практике</w:t>
            </w:r>
          </w:p>
          <w:p w14:paraId="5DCE5288" w14:textId="77777777" w:rsidR="00F27427" w:rsidRPr="005F1217" w:rsidRDefault="00F27427" w:rsidP="000F5ABE">
            <w:pPr>
              <w:spacing w:line="276" w:lineRule="auto"/>
              <w:contextualSpacing/>
              <w:rPr>
                <w:rFonts w:ascii="Times New Roman" w:hAnsi="Times New Roman"/>
                <w:color w:val="auto"/>
                <w:sz w:val="24"/>
                <w:szCs w:val="24"/>
              </w:rPr>
            </w:pPr>
            <w:r w:rsidRPr="005F1217">
              <w:rPr>
                <w:rFonts w:ascii="Times New Roman" w:hAnsi="Times New Roman"/>
                <w:color w:val="auto"/>
                <w:sz w:val="24"/>
                <w:szCs w:val="24"/>
              </w:rPr>
              <w:t>Диагностика (тестирование, контрольные работы)</w:t>
            </w:r>
          </w:p>
        </w:tc>
      </w:tr>
      <w:tr w:rsidR="00F27427" w:rsidRPr="005F1217" w14:paraId="4C60E8FB" w14:textId="77777777" w:rsidTr="0015240C">
        <w:trPr>
          <w:trHeight w:val="20"/>
        </w:trPr>
        <w:tc>
          <w:tcPr>
            <w:tcW w:w="3681" w:type="dxa"/>
          </w:tcPr>
          <w:p w14:paraId="382A07D8" w14:textId="1D51BFFE" w:rsidR="00F27427" w:rsidRPr="005F1217" w:rsidRDefault="00F27427" w:rsidP="000F5ABE">
            <w:pPr>
              <w:pStyle w:val="35"/>
              <w:spacing w:line="273" w:lineRule="exact"/>
              <w:ind w:left="0"/>
              <w:rPr>
                <w:color w:val="auto"/>
                <w:sz w:val="24"/>
                <w:szCs w:val="24"/>
              </w:rPr>
            </w:pPr>
            <w:r w:rsidRPr="005F1217">
              <w:rPr>
                <w:color w:val="auto"/>
                <w:sz w:val="24"/>
                <w:szCs w:val="24"/>
              </w:rPr>
              <w:t>Умеет</w:t>
            </w:r>
          </w:p>
          <w:p w14:paraId="3F7BCC00" w14:textId="643F4099" w:rsidR="00F27427" w:rsidRPr="005F1217" w:rsidRDefault="00F27427" w:rsidP="000F5ABE">
            <w:pPr>
              <w:pStyle w:val="35"/>
              <w:spacing w:line="278" w:lineRule="auto"/>
              <w:ind w:left="0"/>
              <w:rPr>
                <w:color w:val="auto"/>
                <w:sz w:val="24"/>
                <w:szCs w:val="24"/>
              </w:rPr>
            </w:pPr>
            <w:r w:rsidRPr="005F1217">
              <w:rPr>
                <w:color w:val="auto"/>
                <w:sz w:val="24"/>
                <w:szCs w:val="24"/>
              </w:rPr>
              <w:t>применять методы и средства защиты от опасностей технических систем и технологических процессов;</w:t>
            </w:r>
          </w:p>
          <w:p w14:paraId="47694D9B" w14:textId="699E18CD" w:rsidR="00F27427" w:rsidRPr="005F1217" w:rsidRDefault="00F27427" w:rsidP="000F5ABE">
            <w:pPr>
              <w:rPr>
                <w:rFonts w:ascii="Times New Roman" w:hAnsi="Times New Roman"/>
                <w:color w:val="auto"/>
                <w:sz w:val="24"/>
                <w:szCs w:val="24"/>
              </w:rPr>
            </w:pPr>
            <w:r w:rsidRPr="005F1217">
              <w:rPr>
                <w:rFonts w:ascii="Times New Roman" w:hAnsi="Times New Roman"/>
                <w:color w:val="auto"/>
                <w:sz w:val="24"/>
                <w:szCs w:val="24"/>
              </w:rPr>
              <w:t>соблюдать безопасные условия труда в профессиональной деятельности.</w:t>
            </w:r>
          </w:p>
        </w:tc>
        <w:tc>
          <w:tcPr>
            <w:tcW w:w="3685" w:type="dxa"/>
            <w:tcBorders>
              <w:bottom w:val="single" w:sz="4" w:space="0" w:color="000000"/>
            </w:tcBorders>
          </w:tcPr>
          <w:p w14:paraId="3627CCAC" w14:textId="480B3438" w:rsidR="00F27427" w:rsidRPr="005F1217" w:rsidRDefault="00F27427" w:rsidP="000F5ABE">
            <w:pPr>
              <w:rPr>
                <w:rFonts w:ascii="Times New Roman" w:hAnsi="Times New Roman"/>
                <w:color w:val="auto"/>
                <w:sz w:val="24"/>
                <w:szCs w:val="24"/>
              </w:rPr>
            </w:pPr>
            <w:r w:rsidRPr="005F1217">
              <w:rPr>
                <w:rFonts w:ascii="Times New Roman" w:hAnsi="Times New Roman"/>
                <w:color w:val="auto"/>
                <w:sz w:val="24"/>
                <w:szCs w:val="24"/>
              </w:rPr>
              <w:t>Применяет методы и средства защиты от опасных воздействий</w:t>
            </w:r>
          </w:p>
        </w:tc>
        <w:tc>
          <w:tcPr>
            <w:tcW w:w="2553" w:type="dxa"/>
            <w:vMerge/>
            <w:tcBorders>
              <w:top w:val="single" w:sz="4" w:space="0" w:color="000000"/>
              <w:bottom w:val="single" w:sz="4" w:space="0" w:color="000000"/>
              <w:right w:val="single" w:sz="4" w:space="0" w:color="000000"/>
            </w:tcBorders>
          </w:tcPr>
          <w:p w14:paraId="2FE3AC97" w14:textId="77777777" w:rsidR="00F27427" w:rsidRPr="005F1217" w:rsidRDefault="00F27427" w:rsidP="00F27427">
            <w:pPr>
              <w:rPr>
                <w:rFonts w:ascii="Times New Roman" w:hAnsi="Times New Roman"/>
                <w:color w:val="auto"/>
                <w:sz w:val="24"/>
                <w:szCs w:val="24"/>
              </w:rPr>
            </w:pPr>
          </w:p>
        </w:tc>
      </w:tr>
    </w:tbl>
    <w:p w14:paraId="6842695D" w14:textId="77777777" w:rsidR="00CD095F" w:rsidRPr="005F1217" w:rsidRDefault="00CD095F">
      <w:pPr>
        <w:rPr>
          <w:rFonts w:ascii="Times New Roman" w:hAnsi="Times New Roman"/>
          <w:color w:val="auto"/>
          <w:sz w:val="24"/>
          <w:szCs w:val="24"/>
        </w:rPr>
      </w:pPr>
      <w:r w:rsidRPr="005F1217">
        <w:rPr>
          <w:rFonts w:ascii="Times New Roman" w:hAnsi="Times New Roman"/>
          <w:b/>
          <w:caps/>
          <w:color w:val="auto"/>
          <w:sz w:val="24"/>
          <w:szCs w:val="24"/>
        </w:rPr>
        <w:br w:type="page"/>
      </w:r>
    </w:p>
    <w:p w14:paraId="5FE41706" w14:textId="4985CAFB" w:rsidR="0090061D" w:rsidRPr="005F1217" w:rsidRDefault="0090061D" w:rsidP="0090061D">
      <w:pPr>
        <w:rPr>
          <w:rFonts w:ascii="Times New Roman" w:hAnsi="Times New Roman"/>
          <w:color w:val="auto"/>
          <w:sz w:val="24"/>
          <w:szCs w:val="24"/>
        </w:rPr>
        <w:sectPr w:rsidR="0090061D" w:rsidRPr="005F1217" w:rsidSect="008F1D22">
          <w:headerReference w:type="even" r:id="rId18"/>
          <w:headerReference w:type="default" r:id="rId19"/>
          <w:pgSz w:w="11906" w:h="16838"/>
          <w:pgMar w:top="1134" w:right="849" w:bottom="1134" w:left="1701" w:header="709" w:footer="709" w:gutter="0"/>
          <w:cols w:space="720"/>
        </w:sectPr>
      </w:pPr>
    </w:p>
    <w:p w14:paraId="54A3FAE2" w14:textId="07F09997" w:rsidR="00D931CB" w:rsidRPr="005F1217" w:rsidRDefault="00D931CB" w:rsidP="00D931CB">
      <w:pPr>
        <w:keepNext/>
        <w:spacing w:before="240"/>
        <w:ind w:firstLine="709"/>
        <w:jc w:val="right"/>
        <w:rPr>
          <w:rFonts w:ascii="Times New Roman" w:hAnsi="Times New Roman"/>
          <w:b/>
          <w:sz w:val="24"/>
          <w:szCs w:val="24"/>
        </w:rPr>
      </w:pPr>
      <w:r w:rsidRPr="005F1217">
        <w:rPr>
          <w:rFonts w:ascii="Times New Roman" w:hAnsi="Times New Roman"/>
          <w:b/>
          <w:sz w:val="24"/>
          <w:szCs w:val="24"/>
        </w:rPr>
        <w:lastRenderedPageBreak/>
        <w:t>ПРИЛОЖЕНИЕ 2.</w:t>
      </w:r>
      <w:r w:rsidR="006C06F5" w:rsidRPr="005F1217">
        <w:rPr>
          <w:rFonts w:ascii="Times New Roman" w:hAnsi="Times New Roman"/>
          <w:b/>
          <w:sz w:val="24"/>
          <w:szCs w:val="24"/>
        </w:rPr>
        <w:t>4</w:t>
      </w:r>
    </w:p>
    <w:p w14:paraId="31DC9FBF" w14:textId="5D93777B" w:rsidR="00D931CB" w:rsidRPr="005F1217" w:rsidRDefault="00D931CB" w:rsidP="00D931CB">
      <w:pPr>
        <w:keepNext/>
        <w:spacing w:before="240"/>
        <w:jc w:val="right"/>
        <w:outlineLvl w:val="0"/>
        <w:rPr>
          <w:rFonts w:ascii="Times New Roman" w:hAnsi="Times New Roman"/>
          <w:b/>
          <w:bCs/>
          <w:kern w:val="32"/>
          <w:sz w:val="24"/>
          <w:szCs w:val="24"/>
          <w:lang w:eastAsia="x-none"/>
        </w:rPr>
      </w:pPr>
      <w:r w:rsidRPr="005F1217">
        <w:rPr>
          <w:rFonts w:ascii="Times New Roman" w:hAnsi="Times New Roman"/>
          <w:b/>
          <w:bCs/>
          <w:kern w:val="32"/>
          <w:sz w:val="24"/>
          <w:szCs w:val="24"/>
          <w:lang w:eastAsia="x-none"/>
        </w:rPr>
        <w:t>к ПОП</w:t>
      </w:r>
      <w:r w:rsidR="0054295A" w:rsidRPr="005F1217">
        <w:rPr>
          <w:rFonts w:ascii="Times New Roman" w:hAnsi="Times New Roman"/>
          <w:b/>
          <w:bCs/>
          <w:kern w:val="32"/>
          <w:sz w:val="24"/>
          <w:szCs w:val="24"/>
          <w:lang w:eastAsia="x-none"/>
        </w:rPr>
        <w:t>–</w:t>
      </w:r>
      <w:r w:rsidRPr="005F1217">
        <w:rPr>
          <w:rFonts w:ascii="Times New Roman" w:hAnsi="Times New Roman"/>
          <w:b/>
          <w:bCs/>
          <w:kern w:val="32"/>
          <w:sz w:val="24"/>
          <w:szCs w:val="24"/>
          <w:lang w:eastAsia="x-none"/>
        </w:rPr>
        <w:t>П по профессии</w:t>
      </w:r>
      <w:r w:rsidRPr="005F1217">
        <w:rPr>
          <w:rFonts w:ascii="Times New Roman" w:hAnsi="Times New Roman"/>
          <w:b/>
          <w:bCs/>
          <w:kern w:val="32"/>
          <w:sz w:val="24"/>
          <w:szCs w:val="24"/>
          <w:lang w:eastAsia="x-none"/>
        </w:rPr>
        <w:br/>
      </w:r>
      <w:r w:rsidRPr="005F1217">
        <w:rPr>
          <w:rFonts w:ascii="Times New Roman" w:eastAsia="Calibri" w:hAnsi="Times New Roman"/>
          <w:b/>
          <w:sz w:val="24"/>
          <w:szCs w:val="24"/>
        </w:rPr>
        <w:t>23.01.17 Мастер по ремонту и обслуживанию автомобилей</w:t>
      </w:r>
    </w:p>
    <w:p w14:paraId="5B1EC228" w14:textId="225C93EF" w:rsidR="00D931CB" w:rsidRPr="005F1217" w:rsidRDefault="00D931CB" w:rsidP="00D931CB">
      <w:pPr>
        <w:keepNext/>
        <w:ind w:firstLine="709"/>
        <w:jc w:val="right"/>
        <w:outlineLvl w:val="0"/>
        <w:rPr>
          <w:rFonts w:ascii="Times New Roman" w:hAnsi="Times New Roman"/>
          <w:b/>
          <w:sz w:val="24"/>
          <w:szCs w:val="24"/>
        </w:rPr>
      </w:pPr>
    </w:p>
    <w:p w14:paraId="460B6D1F" w14:textId="77777777" w:rsidR="00D931CB" w:rsidRPr="005F1217" w:rsidRDefault="00D931CB" w:rsidP="00D931CB">
      <w:pPr>
        <w:jc w:val="right"/>
        <w:rPr>
          <w:rFonts w:ascii="Times New Roman" w:hAnsi="Times New Roman"/>
          <w:b/>
          <w:color w:val="0070C0"/>
          <w:sz w:val="24"/>
          <w:szCs w:val="24"/>
        </w:rPr>
      </w:pPr>
    </w:p>
    <w:p w14:paraId="3F660A04" w14:textId="77777777" w:rsidR="00D931CB" w:rsidRPr="005F1217" w:rsidRDefault="00D931CB" w:rsidP="00D931CB">
      <w:pPr>
        <w:jc w:val="right"/>
        <w:rPr>
          <w:rFonts w:ascii="Times New Roman" w:hAnsi="Times New Roman"/>
          <w:b/>
          <w:color w:val="0070C0"/>
          <w:sz w:val="24"/>
          <w:szCs w:val="24"/>
        </w:rPr>
      </w:pPr>
    </w:p>
    <w:p w14:paraId="489B076E" w14:textId="77777777" w:rsidR="00D931CB" w:rsidRPr="005F1217" w:rsidRDefault="00D931CB" w:rsidP="00D931CB">
      <w:pPr>
        <w:jc w:val="right"/>
        <w:rPr>
          <w:rFonts w:ascii="Times New Roman" w:hAnsi="Times New Roman"/>
          <w:b/>
          <w:color w:val="0070C0"/>
          <w:sz w:val="24"/>
          <w:szCs w:val="24"/>
        </w:rPr>
      </w:pPr>
    </w:p>
    <w:p w14:paraId="7E78E7D7" w14:textId="77777777" w:rsidR="00D931CB" w:rsidRPr="005F1217" w:rsidRDefault="00D931CB" w:rsidP="00D931CB">
      <w:pPr>
        <w:jc w:val="right"/>
        <w:rPr>
          <w:rFonts w:ascii="Times New Roman" w:hAnsi="Times New Roman"/>
          <w:b/>
          <w:color w:val="0070C0"/>
          <w:sz w:val="24"/>
          <w:szCs w:val="24"/>
        </w:rPr>
      </w:pPr>
    </w:p>
    <w:p w14:paraId="7F631DFC" w14:textId="77777777" w:rsidR="00D931CB" w:rsidRPr="005F1217" w:rsidRDefault="00D931CB" w:rsidP="00D931CB">
      <w:pPr>
        <w:jc w:val="right"/>
        <w:rPr>
          <w:rFonts w:ascii="Times New Roman" w:hAnsi="Times New Roman"/>
          <w:b/>
          <w:color w:val="0070C0"/>
          <w:sz w:val="24"/>
          <w:szCs w:val="24"/>
        </w:rPr>
      </w:pPr>
    </w:p>
    <w:p w14:paraId="1882488E" w14:textId="77777777" w:rsidR="00D931CB" w:rsidRPr="005F1217" w:rsidRDefault="00D931CB" w:rsidP="00D931CB">
      <w:pPr>
        <w:jc w:val="right"/>
        <w:rPr>
          <w:rFonts w:ascii="Times New Roman" w:hAnsi="Times New Roman"/>
          <w:b/>
          <w:color w:val="0070C0"/>
          <w:sz w:val="24"/>
          <w:szCs w:val="24"/>
        </w:rPr>
      </w:pPr>
    </w:p>
    <w:p w14:paraId="59263ABD" w14:textId="77777777" w:rsidR="00D931CB" w:rsidRPr="005F1217" w:rsidRDefault="00D931CB" w:rsidP="00D931CB">
      <w:pPr>
        <w:jc w:val="right"/>
        <w:rPr>
          <w:rFonts w:ascii="Times New Roman" w:hAnsi="Times New Roman"/>
          <w:b/>
          <w:color w:val="0070C0"/>
          <w:sz w:val="24"/>
          <w:szCs w:val="24"/>
        </w:rPr>
      </w:pPr>
    </w:p>
    <w:p w14:paraId="2AA8459E" w14:textId="77777777" w:rsidR="00D931CB" w:rsidRPr="005F1217" w:rsidRDefault="00D931CB" w:rsidP="00D931CB">
      <w:pPr>
        <w:jc w:val="right"/>
        <w:rPr>
          <w:rFonts w:ascii="Times New Roman" w:hAnsi="Times New Roman"/>
          <w:b/>
          <w:color w:val="0070C0"/>
          <w:sz w:val="24"/>
          <w:szCs w:val="24"/>
        </w:rPr>
      </w:pPr>
    </w:p>
    <w:p w14:paraId="148399E4" w14:textId="77777777" w:rsidR="00D931CB" w:rsidRPr="005F1217" w:rsidRDefault="00D931CB" w:rsidP="00D931CB">
      <w:pPr>
        <w:jc w:val="right"/>
        <w:rPr>
          <w:rFonts w:ascii="Times New Roman" w:hAnsi="Times New Roman"/>
          <w:b/>
          <w:color w:val="0070C0"/>
          <w:sz w:val="24"/>
          <w:szCs w:val="24"/>
        </w:rPr>
      </w:pPr>
    </w:p>
    <w:p w14:paraId="17B36AFD" w14:textId="77777777" w:rsidR="00D931CB" w:rsidRPr="005F1217" w:rsidRDefault="00D931CB" w:rsidP="00D931CB">
      <w:pPr>
        <w:jc w:val="right"/>
        <w:rPr>
          <w:rFonts w:ascii="Times New Roman" w:hAnsi="Times New Roman"/>
          <w:b/>
          <w:color w:val="0070C0"/>
          <w:sz w:val="24"/>
          <w:szCs w:val="24"/>
        </w:rPr>
      </w:pPr>
    </w:p>
    <w:p w14:paraId="591C375D" w14:textId="77777777" w:rsidR="00D931CB" w:rsidRPr="005F1217" w:rsidRDefault="00D931CB" w:rsidP="00D931CB">
      <w:pPr>
        <w:jc w:val="right"/>
        <w:rPr>
          <w:rFonts w:ascii="Times New Roman" w:hAnsi="Times New Roman"/>
          <w:b/>
          <w:color w:val="0070C0"/>
          <w:sz w:val="24"/>
          <w:szCs w:val="24"/>
        </w:rPr>
      </w:pPr>
    </w:p>
    <w:p w14:paraId="2A84C141" w14:textId="77777777" w:rsidR="00D931CB" w:rsidRPr="005F1217" w:rsidRDefault="00D931CB" w:rsidP="00D931CB">
      <w:pPr>
        <w:jc w:val="center"/>
        <w:rPr>
          <w:rFonts w:ascii="Times New Roman" w:hAnsi="Times New Roman"/>
          <w:b/>
          <w:sz w:val="24"/>
          <w:szCs w:val="24"/>
        </w:rPr>
      </w:pPr>
      <w:r w:rsidRPr="005F1217">
        <w:rPr>
          <w:rFonts w:ascii="Times New Roman" w:hAnsi="Times New Roman"/>
          <w:b/>
          <w:sz w:val="24"/>
          <w:szCs w:val="24"/>
        </w:rPr>
        <w:t>Примерная рабочая программа дисциплины</w:t>
      </w:r>
    </w:p>
    <w:p w14:paraId="41F6A59E" w14:textId="77777777" w:rsidR="00D931CB" w:rsidRPr="005F1217" w:rsidRDefault="00D931CB" w:rsidP="00D931CB">
      <w:pPr>
        <w:pStyle w:val="10"/>
        <w:rPr>
          <w:szCs w:val="24"/>
        </w:rPr>
      </w:pPr>
      <w:r w:rsidRPr="005F1217">
        <w:rPr>
          <w:szCs w:val="24"/>
        </w:rPr>
        <w:t>«СГ.01 ИСТОРИЯ РОССИИ»</w:t>
      </w:r>
    </w:p>
    <w:p w14:paraId="2E3C716C" w14:textId="3E5814BE" w:rsidR="00D931CB" w:rsidRPr="005F1217" w:rsidRDefault="00D931CB" w:rsidP="00D931CB">
      <w:pPr>
        <w:pStyle w:val="10"/>
        <w:rPr>
          <w:szCs w:val="24"/>
        </w:rPr>
      </w:pPr>
      <w:r w:rsidRPr="005F1217">
        <w:rPr>
          <w:b w:val="0"/>
          <w:szCs w:val="24"/>
          <w:highlight w:val="white"/>
        </w:rPr>
        <w:t>Рабочая программа формируется образовательной организацией на основе примерной рабочей программы, размещенной в реестре ПОП</w:t>
      </w:r>
      <w:r w:rsidR="0054295A" w:rsidRPr="005F1217">
        <w:rPr>
          <w:b w:val="0"/>
          <w:szCs w:val="24"/>
          <w:highlight w:val="white"/>
        </w:rPr>
        <w:t>–</w:t>
      </w:r>
      <w:r w:rsidRPr="005F1217">
        <w:rPr>
          <w:b w:val="0"/>
          <w:szCs w:val="24"/>
          <w:highlight w:val="white"/>
        </w:rPr>
        <w:t>П</w:t>
      </w:r>
      <w:r w:rsidRPr="005F1217">
        <w:rPr>
          <w:b w:val="0"/>
          <w:szCs w:val="24"/>
        </w:rPr>
        <w:br/>
      </w:r>
      <w:hyperlink r:id="rId20" w:tooltip="https://reestrspo.firpo.ru/usefulResource/9" w:history="1">
        <w:r w:rsidRPr="005F1217">
          <w:rPr>
            <w:b w:val="0"/>
            <w:color w:val="0000FF"/>
            <w:szCs w:val="24"/>
            <w:highlight w:val="white"/>
            <w:u w:val="single"/>
          </w:rPr>
          <w:t>https://reestrspo.firpo.ru/usefulResource/9</w:t>
        </w:r>
      </w:hyperlink>
    </w:p>
    <w:p w14:paraId="5FD7F999" w14:textId="77777777" w:rsidR="00D931CB" w:rsidRPr="005F1217" w:rsidRDefault="00D931CB" w:rsidP="00D931CB">
      <w:pPr>
        <w:pStyle w:val="10"/>
        <w:rPr>
          <w:szCs w:val="24"/>
        </w:rPr>
      </w:pPr>
    </w:p>
    <w:p w14:paraId="7B8F59B7" w14:textId="77777777" w:rsidR="00D931CB" w:rsidRPr="005F1217" w:rsidRDefault="00D931CB" w:rsidP="00D931CB">
      <w:pPr>
        <w:pStyle w:val="10"/>
        <w:rPr>
          <w:szCs w:val="24"/>
        </w:rPr>
      </w:pPr>
    </w:p>
    <w:p w14:paraId="4571BA57" w14:textId="77777777" w:rsidR="00D931CB" w:rsidRPr="005F1217" w:rsidRDefault="00D931CB" w:rsidP="00D931CB">
      <w:pPr>
        <w:pStyle w:val="10"/>
        <w:rPr>
          <w:szCs w:val="24"/>
        </w:rPr>
      </w:pPr>
    </w:p>
    <w:p w14:paraId="370674FF" w14:textId="77777777" w:rsidR="00D931CB" w:rsidRPr="005F1217" w:rsidRDefault="00D931CB" w:rsidP="00D931CB">
      <w:pPr>
        <w:pStyle w:val="10"/>
        <w:rPr>
          <w:szCs w:val="24"/>
        </w:rPr>
      </w:pPr>
    </w:p>
    <w:p w14:paraId="0DC328DE" w14:textId="77777777" w:rsidR="00D931CB" w:rsidRPr="005F1217" w:rsidRDefault="00D931CB" w:rsidP="00D931CB">
      <w:pPr>
        <w:pStyle w:val="10"/>
        <w:rPr>
          <w:szCs w:val="24"/>
        </w:rPr>
      </w:pPr>
    </w:p>
    <w:p w14:paraId="1303720A" w14:textId="77777777" w:rsidR="00D931CB" w:rsidRPr="005F1217" w:rsidRDefault="00D931CB" w:rsidP="00D931CB">
      <w:pPr>
        <w:pStyle w:val="10"/>
        <w:rPr>
          <w:szCs w:val="24"/>
        </w:rPr>
      </w:pPr>
    </w:p>
    <w:p w14:paraId="063AB59D" w14:textId="77777777" w:rsidR="00D931CB" w:rsidRPr="005F1217" w:rsidRDefault="00D931CB" w:rsidP="00D931CB">
      <w:pPr>
        <w:pStyle w:val="10"/>
        <w:rPr>
          <w:szCs w:val="24"/>
        </w:rPr>
      </w:pPr>
    </w:p>
    <w:p w14:paraId="1556028F" w14:textId="77777777" w:rsidR="00D931CB" w:rsidRPr="005F1217" w:rsidRDefault="00D931CB" w:rsidP="00D931CB">
      <w:pPr>
        <w:pStyle w:val="10"/>
        <w:rPr>
          <w:szCs w:val="24"/>
        </w:rPr>
      </w:pPr>
    </w:p>
    <w:p w14:paraId="1FACD61B" w14:textId="77777777" w:rsidR="00D931CB" w:rsidRPr="005F1217" w:rsidRDefault="00D931CB" w:rsidP="00D931CB">
      <w:pPr>
        <w:pStyle w:val="10"/>
        <w:rPr>
          <w:szCs w:val="24"/>
        </w:rPr>
      </w:pPr>
    </w:p>
    <w:p w14:paraId="449E9F74" w14:textId="77777777" w:rsidR="00D931CB" w:rsidRPr="005F1217" w:rsidRDefault="00D931CB" w:rsidP="00D931CB">
      <w:pPr>
        <w:pStyle w:val="10"/>
        <w:rPr>
          <w:szCs w:val="24"/>
        </w:rPr>
      </w:pPr>
    </w:p>
    <w:p w14:paraId="1457F039" w14:textId="77777777" w:rsidR="00D931CB" w:rsidRPr="005F1217" w:rsidRDefault="00D931CB" w:rsidP="00D931CB">
      <w:pPr>
        <w:pStyle w:val="10"/>
        <w:rPr>
          <w:szCs w:val="24"/>
        </w:rPr>
      </w:pPr>
    </w:p>
    <w:p w14:paraId="0E40927E" w14:textId="77777777" w:rsidR="00D931CB" w:rsidRPr="005F1217" w:rsidRDefault="00D931CB" w:rsidP="00D931CB">
      <w:pPr>
        <w:pStyle w:val="10"/>
        <w:jc w:val="left"/>
        <w:rPr>
          <w:szCs w:val="24"/>
        </w:rPr>
      </w:pPr>
    </w:p>
    <w:p w14:paraId="5E40968E" w14:textId="77777777" w:rsidR="00D931CB" w:rsidRPr="005F1217" w:rsidRDefault="00D931CB" w:rsidP="00D931CB">
      <w:pPr>
        <w:pStyle w:val="10"/>
        <w:rPr>
          <w:szCs w:val="24"/>
        </w:rPr>
      </w:pPr>
    </w:p>
    <w:p w14:paraId="6EDCBAEC" w14:textId="243AA2B1" w:rsidR="00D931CB" w:rsidRPr="005F1217" w:rsidRDefault="00D931CB" w:rsidP="00D931CB">
      <w:pPr>
        <w:jc w:val="center"/>
        <w:rPr>
          <w:rFonts w:ascii="Times New Roman" w:hAnsi="Times New Roman"/>
          <w:b/>
          <w:sz w:val="24"/>
          <w:szCs w:val="24"/>
        </w:rPr>
      </w:pPr>
      <w:r w:rsidRPr="005F1217">
        <w:rPr>
          <w:rFonts w:ascii="Times New Roman" w:hAnsi="Times New Roman"/>
          <w:b/>
          <w:sz w:val="24"/>
          <w:szCs w:val="24"/>
        </w:rPr>
        <w:br w:type="page"/>
      </w:r>
    </w:p>
    <w:p w14:paraId="3AE0B2E5" w14:textId="28050D9F" w:rsidR="00D931CB" w:rsidRPr="005F1217" w:rsidRDefault="00D931CB" w:rsidP="00D931CB">
      <w:pPr>
        <w:keepNext/>
        <w:spacing w:before="240"/>
        <w:ind w:firstLine="709"/>
        <w:jc w:val="right"/>
        <w:rPr>
          <w:rFonts w:ascii="Times New Roman" w:hAnsi="Times New Roman"/>
          <w:b/>
          <w:sz w:val="24"/>
          <w:szCs w:val="24"/>
        </w:rPr>
      </w:pPr>
      <w:r w:rsidRPr="005F1217">
        <w:rPr>
          <w:rFonts w:ascii="Times New Roman" w:hAnsi="Times New Roman"/>
          <w:b/>
          <w:sz w:val="24"/>
          <w:szCs w:val="24"/>
        </w:rPr>
        <w:lastRenderedPageBreak/>
        <w:t>ПРИЛОЖЕНИЕ 2.</w:t>
      </w:r>
      <w:r w:rsidR="006C06F5" w:rsidRPr="005F1217">
        <w:rPr>
          <w:rFonts w:ascii="Times New Roman" w:hAnsi="Times New Roman"/>
          <w:b/>
          <w:sz w:val="24"/>
          <w:szCs w:val="24"/>
        </w:rPr>
        <w:t>5</w:t>
      </w:r>
    </w:p>
    <w:p w14:paraId="593BBDBA" w14:textId="02C3DCE4" w:rsidR="00D931CB" w:rsidRPr="005F1217" w:rsidRDefault="00D931CB" w:rsidP="00D931CB">
      <w:pPr>
        <w:keepNext/>
        <w:spacing w:before="240"/>
        <w:jc w:val="right"/>
        <w:outlineLvl w:val="0"/>
        <w:rPr>
          <w:rFonts w:ascii="Times New Roman" w:hAnsi="Times New Roman"/>
          <w:b/>
          <w:bCs/>
          <w:kern w:val="32"/>
          <w:sz w:val="24"/>
          <w:szCs w:val="24"/>
          <w:lang w:eastAsia="x-none"/>
        </w:rPr>
      </w:pPr>
      <w:r w:rsidRPr="005F1217">
        <w:rPr>
          <w:rFonts w:ascii="Times New Roman" w:hAnsi="Times New Roman"/>
          <w:b/>
          <w:bCs/>
          <w:kern w:val="32"/>
          <w:sz w:val="24"/>
          <w:szCs w:val="24"/>
          <w:lang w:eastAsia="x-none"/>
        </w:rPr>
        <w:t>к ПОП</w:t>
      </w:r>
      <w:r w:rsidR="0054295A" w:rsidRPr="005F1217">
        <w:rPr>
          <w:rFonts w:ascii="Times New Roman" w:hAnsi="Times New Roman"/>
          <w:b/>
          <w:bCs/>
          <w:kern w:val="32"/>
          <w:sz w:val="24"/>
          <w:szCs w:val="24"/>
          <w:lang w:eastAsia="x-none"/>
        </w:rPr>
        <w:t>–</w:t>
      </w:r>
      <w:r w:rsidRPr="005F1217">
        <w:rPr>
          <w:rFonts w:ascii="Times New Roman" w:hAnsi="Times New Roman"/>
          <w:b/>
          <w:bCs/>
          <w:kern w:val="32"/>
          <w:sz w:val="24"/>
          <w:szCs w:val="24"/>
          <w:lang w:eastAsia="x-none"/>
        </w:rPr>
        <w:t>П по профессии</w:t>
      </w:r>
      <w:r w:rsidRPr="005F1217">
        <w:rPr>
          <w:rFonts w:ascii="Times New Roman" w:hAnsi="Times New Roman"/>
          <w:b/>
          <w:bCs/>
          <w:kern w:val="32"/>
          <w:sz w:val="24"/>
          <w:szCs w:val="24"/>
          <w:lang w:eastAsia="x-none"/>
        </w:rPr>
        <w:br/>
      </w:r>
      <w:r w:rsidRPr="005F1217">
        <w:rPr>
          <w:rFonts w:ascii="Times New Roman" w:eastAsia="Calibri" w:hAnsi="Times New Roman"/>
          <w:b/>
          <w:sz w:val="24"/>
          <w:szCs w:val="24"/>
        </w:rPr>
        <w:t>23.01.17 Мастер по ремонту и обслуживанию автомобилей</w:t>
      </w:r>
    </w:p>
    <w:p w14:paraId="31927C00" w14:textId="77777777" w:rsidR="00D931CB" w:rsidRPr="005F1217" w:rsidRDefault="00D931CB" w:rsidP="00D931CB">
      <w:pPr>
        <w:jc w:val="right"/>
        <w:rPr>
          <w:rFonts w:ascii="Times New Roman" w:hAnsi="Times New Roman"/>
          <w:b/>
          <w:color w:val="0070C0"/>
          <w:sz w:val="24"/>
          <w:szCs w:val="24"/>
        </w:rPr>
      </w:pPr>
    </w:p>
    <w:p w14:paraId="5BABD3C8" w14:textId="77777777" w:rsidR="00D931CB" w:rsidRPr="005F1217" w:rsidRDefault="00D931CB" w:rsidP="00D931CB">
      <w:pPr>
        <w:jc w:val="right"/>
        <w:rPr>
          <w:rFonts w:ascii="Times New Roman" w:hAnsi="Times New Roman"/>
          <w:b/>
          <w:color w:val="0070C0"/>
          <w:sz w:val="24"/>
          <w:szCs w:val="24"/>
        </w:rPr>
      </w:pPr>
    </w:p>
    <w:p w14:paraId="69E879F1" w14:textId="77777777" w:rsidR="00D931CB" w:rsidRPr="005F1217" w:rsidRDefault="00D931CB" w:rsidP="00D931CB">
      <w:pPr>
        <w:jc w:val="right"/>
        <w:rPr>
          <w:rFonts w:ascii="Times New Roman" w:hAnsi="Times New Roman"/>
          <w:b/>
          <w:color w:val="0070C0"/>
          <w:sz w:val="24"/>
          <w:szCs w:val="24"/>
        </w:rPr>
      </w:pPr>
    </w:p>
    <w:p w14:paraId="169B0E09" w14:textId="77777777" w:rsidR="00D931CB" w:rsidRPr="005F1217" w:rsidRDefault="00D931CB" w:rsidP="00D931CB">
      <w:pPr>
        <w:jc w:val="right"/>
        <w:rPr>
          <w:rFonts w:ascii="Times New Roman" w:hAnsi="Times New Roman"/>
          <w:b/>
          <w:color w:val="0070C0"/>
          <w:sz w:val="24"/>
          <w:szCs w:val="24"/>
        </w:rPr>
      </w:pPr>
    </w:p>
    <w:p w14:paraId="55762FEF" w14:textId="77777777" w:rsidR="00D931CB" w:rsidRPr="005F1217" w:rsidRDefault="00D931CB" w:rsidP="00D931CB">
      <w:pPr>
        <w:jc w:val="right"/>
        <w:rPr>
          <w:rFonts w:ascii="Times New Roman" w:hAnsi="Times New Roman"/>
          <w:b/>
          <w:color w:val="0070C0"/>
          <w:sz w:val="24"/>
          <w:szCs w:val="24"/>
        </w:rPr>
      </w:pPr>
    </w:p>
    <w:p w14:paraId="3219B44C" w14:textId="77777777" w:rsidR="00D931CB" w:rsidRPr="005F1217" w:rsidRDefault="00D931CB" w:rsidP="00D931CB">
      <w:pPr>
        <w:jc w:val="right"/>
        <w:rPr>
          <w:rFonts w:ascii="Times New Roman" w:hAnsi="Times New Roman"/>
          <w:b/>
          <w:color w:val="0070C0"/>
          <w:sz w:val="24"/>
          <w:szCs w:val="24"/>
        </w:rPr>
      </w:pPr>
    </w:p>
    <w:p w14:paraId="1F26A499" w14:textId="77777777" w:rsidR="00D931CB" w:rsidRPr="005F1217" w:rsidRDefault="00D931CB" w:rsidP="00D931CB">
      <w:pPr>
        <w:jc w:val="right"/>
        <w:rPr>
          <w:rFonts w:ascii="Times New Roman" w:hAnsi="Times New Roman"/>
          <w:b/>
          <w:color w:val="0070C0"/>
          <w:sz w:val="24"/>
          <w:szCs w:val="24"/>
        </w:rPr>
      </w:pPr>
    </w:p>
    <w:p w14:paraId="28854505" w14:textId="77777777" w:rsidR="00D931CB" w:rsidRPr="005F1217" w:rsidRDefault="00D931CB" w:rsidP="00D931CB">
      <w:pPr>
        <w:jc w:val="right"/>
        <w:rPr>
          <w:rFonts w:ascii="Times New Roman" w:hAnsi="Times New Roman"/>
          <w:b/>
          <w:color w:val="0070C0"/>
          <w:sz w:val="24"/>
          <w:szCs w:val="24"/>
        </w:rPr>
      </w:pPr>
    </w:p>
    <w:p w14:paraId="1BB59694" w14:textId="77777777" w:rsidR="00D931CB" w:rsidRPr="005F1217" w:rsidRDefault="00D931CB" w:rsidP="00D931CB">
      <w:pPr>
        <w:jc w:val="right"/>
        <w:rPr>
          <w:rFonts w:ascii="Times New Roman" w:hAnsi="Times New Roman"/>
          <w:b/>
          <w:color w:val="0070C0"/>
          <w:sz w:val="24"/>
          <w:szCs w:val="24"/>
        </w:rPr>
      </w:pPr>
    </w:p>
    <w:p w14:paraId="205E635D" w14:textId="77777777" w:rsidR="00D931CB" w:rsidRPr="005F1217" w:rsidRDefault="00D931CB" w:rsidP="00D931CB">
      <w:pPr>
        <w:jc w:val="right"/>
        <w:rPr>
          <w:rFonts w:ascii="Times New Roman" w:hAnsi="Times New Roman"/>
          <w:b/>
          <w:color w:val="0070C0"/>
          <w:sz w:val="24"/>
          <w:szCs w:val="24"/>
        </w:rPr>
      </w:pPr>
    </w:p>
    <w:p w14:paraId="6016B815" w14:textId="77777777" w:rsidR="00D931CB" w:rsidRPr="005F1217" w:rsidRDefault="00D931CB" w:rsidP="00D931CB">
      <w:pPr>
        <w:jc w:val="right"/>
        <w:rPr>
          <w:rFonts w:ascii="Times New Roman" w:hAnsi="Times New Roman"/>
          <w:b/>
          <w:color w:val="0070C0"/>
          <w:sz w:val="24"/>
          <w:szCs w:val="24"/>
        </w:rPr>
      </w:pPr>
    </w:p>
    <w:p w14:paraId="62A0DA8A" w14:textId="77777777" w:rsidR="00D931CB" w:rsidRPr="005F1217" w:rsidRDefault="00D931CB" w:rsidP="00D931CB">
      <w:pPr>
        <w:jc w:val="center"/>
        <w:rPr>
          <w:rFonts w:ascii="Times New Roman" w:hAnsi="Times New Roman"/>
          <w:b/>
          <w:sz w:val="24"/>
          <w:szCs w:val="24"/>
        </w:rPr>
      </w:pPr>
      <w:r w:rsidRPr="005F1217">
        <w:rPr>
          <w:rFonts w:ascii="Times New Roman" w:hAnsi="Times New Roman"/>
          <w:b/>
          <w:sz w:val="24"/>
          <w:szCs w:val="24"/>
        </w:rPr>
        <w:t>Примерная рабочая программа дисциплины</w:t>
      </w:r>
    </w:p>
    <w:p w14:paraId="4FECC2F6" w14:textId="77777777" w:rsidR="00D931CB" w:rsidRPr="005F1217" w:rsidRDefault="00D931CB" w:rsidP="00D931CB">
      <w:pPr>
        <w:pStyle w:val="10"/>
        <w:rPr>
          <w:szCs w:val="24"/>
        </w:rPr>
      </w:pPr>
      <w:r w:rsidRPr="005F1217">
        <w:rPr>
          <w:szCs w:val="24"/>
        </w:rPr>
        <w:t>«СГ.02 ИНОСТРАННЫЙ ЯЗЫК В ПРОФЕССИОНАЛЬНОЙ ДЕЯТЕЛЬНОСТИ»</w:t>
      </w:r>
    </w:p>
    <w:p w14:paraId="4900479C" w14:textId="582D30AF" w:rsidR="00D931CB" w:rsidRPr="005F1217" w:rsidRDefault="00D931CB" w:rsidP="00D931CB">
      <w:pPr>
        <w:pStyle w:val="10"/>
        <w:rPr>
          <w:szCs w:val="24"/>
        </w:rPr>
      </w:pPr>
      <w:r w:rsidRPr="005F1217">
        <w:rPr>
          <w:b w:val="0"/>
          <w:szCs w:val="24"/>
          <w:highlight w:val="white"/>
        </w:rPr>
        <w:t>Рабочая программа формируется образовательной организацией на основе примерной рабочей программы, размещенной в реестре ПОП</w:t>
      </w:r>
      <w:r w:rsidR="0054295A" w:rsidRPr="005F1217">
        <w:rPr>
          <w:b w:val="0"/>
          <w:szCs w:val="24"/>
          <w:highlight w:val="white"/>
        </w:rPr>
        <w:t>–</w:t>
      </w:r>
      <w:r w:rsidRPr="005F1217">
        <w:rPr>
          <w:b w:val="0"/>
          <w:szCs w:val="24"/>
          <w:highlight w:val="white"/>
        </w:rPr>
        <w:t>П</w:t>
      </w:r>
      <w:r w:rsidRPr="005F1217">
        <w:rPr>
          <w:b w:val="0"/>
          <w:szCs w:val="24"/>
        </w:rPr>
        <w:br/>
      </w:r>
      <w:hyperlink r:id="rId21" w:tooltip="https://reestrspo.firpo.ru/usefulResource/9" w:history="1">
        <w:r w:rsidRPr="005F1217">
          <w:rPr>
            <w:b w:val="0"/>
            <w:color w:val="0000FF"/>
            <w:szCs w:val="24"/>
            <w:highlight w:val="white"/>
            <w:u w:val="single"/>
          </w:rPr>
          <w:t>https://reestrspo.firpo.ru/usefulResource/9</w:t>
        </w:r>
      </w:hyperlink>
    </w:p>
    <w:p w14:paraId="2AC80942" w14:textId="77777777" w:rsidR="00D931CB" w:rsidRPr="005F1217" w:rsidRDefault="00D931CB" w:rsidP="00D931CB">
      <w:pPr>
        <w:pStyle w:val="10"/>
        <w:rPr>
          <w:szCs w:val="24"/>
        </w:rPr>
      </w:pPr>
    </w:p>
    <w:p w14:paraId="5717FDCB" w14:textId="77777777" w:rsidR="00D931CB" w:rsidRPr="005F1217" w:rsidRDefault="00D931CB" w:rsidP="00D931CB">
      <w:pPr>
        <w:pStyle w:val="10"/>
        <w:rPr>
          <w:szCs w:val="24"/>
        </w:rPr>
      </w:pPr>
    </w:p>
    <w:p w14:paraId="4E704643" w14:textId="77777777" w:rsidR="00D931CB" w:rsidRPr="005F1217" w:rsidRDefault="00D931CB" w:rsidP="00D931CB">
      <w:pPr>
        <w:pStyle w:val="10"/>
        <w:rPr>
          <w:szCs w:val="24"/>
        </w:rPr>
      </w:pPr>
    </w:p>
    <w:p w14:paraId="4444594C" w14:textId="77777777" w:rsidR="00D931CB" w:rsidRPr="005F1217" w:rsidRDefault="00D931CB" w:rsidP="00D931CB">
      <w:pPr>
        <w:pStyle w:val="10"/>
        <w:rPr>
          <w:szCs w:val="24"/>
        </w:rPr>
      </w:pPr>
    </w:p>
    <w:p w14:paraId="0D22941A" w14:textId="77777777" w:rsidR="00D931CB" w:rsidRPr="005F1217" w:rsidRDefault="00D931CB" w:rsidP="00D931CB">
      <w:pPr>
        <w:pStyle w:val="10"/>
        <w:rPr>
          <w:szCs w:val="24"/>
        </w:rPr>
      </w:pPr>
    </w:p>
    <w:p w14:paraId="0298549C" w14:textId="77777777" w:rsidR="00D931CB" w:rsidRPr="005F1217" w:rsidRDefault="00D931CB" w:rsidP="00D931CB">
      <w:pPr>
        <w:pStyle w:val="10"/>
        <w:rPr>
          <w:szCs w:val="24"/>
        </w:rPr>
      </w:pPr>
    </w:p>
    <w:p w14:paraId="28F289C3" w14:textId="77777777" w:rsidR="00D931CB" w:rsidRPr="005F1217" w:rsidRDefault="00D931CB" w:rsidP="00D931CB">
      <w:pPr>
        <w:pStyle w:val="10"/>
        <w:rPr>
          <w:szCs w:val="24"/>
        </w:rPr>
      </w:pPr>
    </w:p>
    <w:p w14:paraId="7B9BD44E" w14:textId="77777777" w:rsidR="00D931CB" w:rsidRPr="005F1217" w:rsidRDefault="00D931CB" w:rsidP="00D931CB">
      <w:pPr>
        <w:pStyle w:val="10"/>
        <w:rPr>
          <w:szCs w:val="24"/>
        </w:rPr>
      </w:pPr>
    </w:p>
    <w:p w14:paraId="242CBCB5" w14:textId="77777777" w:rsidR="00D931CB" w:rsidRPr="005F1217" w:rsidRDefault="00D931CB" w:rsidP="00D931CB">
      <w:pPr>
        <w:pStyle w:val="10"/>
        <w:rPr>
          <w:szCs w:val="24"/>
        </w:rPr>
      </w:pPr>
    </w:p>
    <w:p w14:paraId="635035B5" w14:textId="77777777" w:rsidR="00D931CB" w:rsidRPr="005F1217" w:rsidRDefault="00D931CB" w:rsidP="00D931CB">
      <w:pPr>
        <w:pStyle w:val="10"/>
        <w:rPr>
          <w:szCs w:val="24"/>
        </w:rPr>
      </w:pPr>
    </w:p>
    <w:p w14:paraId="1729454F" w14:textId="77777777" w:rsidR="00D931CB" w:rsidRPr="005F1217" w:rsidRDefault="00D931CB" w:rsidP="00D931CB">
      <w:pPr>
        <w:pStyle w:val="10"/>
        <w:rPr>
          <w:szCs w:val="24"/>
        </w:rPr>
      </w:pPr>
    </w:p>
    <w:p w14:paraId="2554B866" w14:textId="77777777" w:rsidR="00D931CB" w:rsidRPr="005F1217" w:rsidRDefault="00D931CB" w:rsidP="00D931CB">
      <w:pPr>
        <w:pStyle w:val="10"/>
        <w:rPr>
          <w:szCs w:val="24"/>
        </w:rPr>
      </w:pPr>
    </w:p>
    <w:p w14:paraId="3E32EC95" w14:textId="77777777" w:rsidR="00D931CB" w:rsidRPr="005F1217" w:rsidRDefault="00D931CB" w:rsidP="00D931CB">
      <w:pPr>
        <w:pStyle w:val="10"/>
        <w:rPr>
          <w:szCs w:val="24"/>
        </w:rPr>
      </w:pPr>
    </w:p>
    <w:p w14:paraId="42AAED91" w14:textId="77777777" w:rsidR="00D931CB" w:rsidRPr="005F1217" w:rsidRDefault="00D931CB" w:rsidP="00D931CB">
      <w:pPr>
        <w:pStyle w:val="10"/>
        <w:rPr>
          <w:szCs w:val="24"/>
        </w:rPr>
      </w:pPr>
    </w:p>
    <w:p w14:paraId="32689A8F" w14:textId="3BCDB2E1" w:rsidR="00D931CB" w:rsidRPr="005F1217" w:rsidRDefault="00D931CB" w:rsidP="00D931CB">
      <w:pPr>
        <w:jc w:val="center"/>
        <w:rPr>
          <w:rFonts w:ascii="Times New Roman" w:hAnsi="Times New Roman"/>
          <w:b/>
          <w:sz w:val="24"/>
          <w:szCs w:val="24"/>
        </w:rPr>
      </w:pPr>
    </w:p>
    <w:p w14:paraId="647DCE78" w14:textId="403C9012" w:rsidR="00D931CB" w:rsidRPr="005F1217" w:rsidRDefault="00D931CB" w:rsidP="00D931CB">
      <w:pPr>
        <w:keepNext/>
        <w:spacing w:before="240"/>
        <w:ind w:firstLine="709"/>
        <w:jc w:val="right"/>
        <w:rPr>
          <w:rFonts w:ascii="Times New Roman" w:hAnsi="Times New Roman"/>
          <w:b/>
          <w:sz w:val="24"/>
          <w:szCs w:val="24"/>
        </w:rPr>
      </w:pPr>
      <w:r w:rsidRPr="005F1217">
        <w:rPr>
          <w:rFonts w:ascii="Times New Roman" w:hAnsi="Times New Roman"/>
          <w:sz w:val="24"/>
          <w:szCs w:val="24"/>
        </w:rPr>
        <w:br w:type="page"/>
      </w:r>
      <w:r w:rsidRPr="005F1217">
        <w:rPr>
          <w:rFonts w:ascii="Times New Roman" w:hAnsi="Times New Roman"/>
          <w:b/>
          <w:sz w:val="24"/>
          <w:szCs w:val="24"/>
        </w:rPr>
        <w:lastRenderedPageBreak/>
        <w:t>ПРИЛОЖЕНИЕ 2.</w:t>
      </w:r>
      <w:r w:rsidR="006C06F5" w:rsidRPr="005F1217">
        <w:rPr>
          <w:rFonts w:ascii="Times New Roman" w:hAnsi="Times New Roman"/>
          <w:b/>
          <w:sz w:val="24"/>
          <w:szCs w:val="24"/>
        </w:rPr>
        <w:t>6</w:t>
      </w:r>
    </w:p>
    <w:p w14:paraId="4966C582" w14:textId="2DB4E38D" w:rsidR="00D931CB" w:rsidRPr="005F1217" w:rsidRDefault="00D931CB" w:rsidP="00D931CB">
      <w:pPr>
        <w:keepNext/>
        <w:spacing w:before="240"/>
        <w:jc w:val="right"/>
        <w:outlineLvl w:val="0"/>
        <w:rPr>
          <w:rFonts w:ascii="Times New Roman" w:hAnsi="Times New Roman"/>
          <w:b/>
          <w:bCs/>
          <w:kern w:val="32"/>
          <w:sz w:val="24"/>
          <w:szCs w:val="24"/>
          <w:lang w:eastAsia="x-none"/>
        </w:rPr>
      </w:pPr>
      <w:r w:rsidRPr="005F1217">
        <w:rPr>
          <w:rFonts w:ascii="Times New Roman" w:hAnsi="Times New Roman"/>
          <w:b/>
          <w:bCs/>
          <w:kern w:val="32"/>
          <w:sz w:val="24"/>
          <w:szCs w:val="24"/>
          <w:lang w:eastAsia="x-none"/>
        </w:rPr>
        <w:t>к ПОП</w:t>
      </w:r>
      <w:r w:rsidR="0054295A" w:rsidRPr="005F1217">
        <w:rPr>
          <w:rFonts w:ascii="Times New Roman" w:hAnsi="Times New Roman"/>
          <w:b/>
          <w:bCs/>
          <w:kern w:val="32"/>
          <w:sz w:val="24"/>
          <w:szCs w:val="24"/>
          <w:lang w:eastAsia="x-none"/>
        </w:rPr>
        <w:t>–</w:t>
      </w:r>
      <w:r w:rsidRPr="005F1217">
        <w:rPr>
          <w:rFonts w:ascii="Times New Roman" w:hAnsi="Times New Roman"/>
          <w:b/>
          <w:bCs/>
          <w:kern w:val="32"/>
          <w:sz w:val="24"/>
          <w:szCs w:val="24"/>
          <w:lang w:eastAsia="x-none"/>
        </w:rPr>
        <w:t>П по профессии</w:t>
      </w:r>
      <w:r w:rsidRPr="005F1217">
        <w:rPr>
          <w:rFonts w:ascii="Times New Roman" w:hAnsi="Times New Roman"/>
          <w:b/>
          <w:bCs/>
          <w:kern w:val="32"/>
          <w:sz w:val="24"/>
          <w:szCs w:val="24"/>
          <w:lang w:eastAsia="x-none"/>
        </w:rPr>
        <w:br/>
      </w:r>
      <w:r w:rsidRPr="005F1217">
        <w:rPr>
          <w:rFonts w:ascii="Times New Roman" w:eastAsia="Calibri" w:hAnsi="Times New Roman"/>
          <w:b/>
          <w:sz w:val="24"/>
          <w:szCs w:val="24"/>
        </w:rPr>
        <w:t>23.01.17 Мастер по ремонту и обслуживанию автомобилей</w:t>
      </w:r>
    </w:p>
    <w:p w14:paraId="2B253B1C" w14:textId="06B3E5FF" w:rsidR="00D931CB" w:rsidRPr="005F1217" w:rsidRDefault="00D931CB" w:rsidP="00D931CB">
      <w:pPr>
        <w:jc w:val="right"/>
        <w:rPr>
          <w:rFonts w:ascii="Times New Roman" w:hAnsi="Times New Roman"/>
          <w:b/>
          <w:color w:val="0070C0"/>
          <w:sz w:val="24"/>
          <w:szCs w:val="24"/>
        </w:rPr>
      </w:pPr>
    </w:p>
    <w:p w14:paraId="4E5968E1" w14:textId="77777777" w:rsidR="00D931CB" w:rsidRPr="005F1217" w:rsidRDefault="00D931CB" w:rsidP="00D931CB">
      <w:pPr>
        <w:jc w:val="right"/>
        <w:rPr>
          <w:rFonts w:ascii="Times New Roman" w:hAnsi="Times New Roman"/>
          <w:b/>
          <w:color w:val="0070C0"/>
          <w:sz w:val="24"/>
          <w:szCs w:val="24"/>
        </w:rPr>
      </w:pPr>
    </w:p>
    <w:p w14:paraId="5719530F" w14:textId="77777777" w:rsidR="00D931CB" w:rsidRPr="005F1217" w:rsidRDefault="00D931CB" w:rsidP="00D931CB">
      <w:pPr>
        <w:jc w:val="right"/>
        <w:rPr>
          <w:rFonts w:ascii="Times New Roman" w:hAnsi="Times New Roman"/>
          <w:b/>
          <w:color w:val="0070C0"/>
          <w:sz w:val="24"/>
          <w:szCs w:val="24"/>
        </w:rPr>
      </w:pPr>
    </w:p>
    <w:p w14:paraId="01943FB1" w14:textId="77777777" w:rsidR="00D931CB" w:rsidRPr="005F1217" w:rsidRDefault="00D931CB" w:rsidP="00D931CB">
      <w:pPr>
        <w:jc w:val="right"/>
        <w:rPr>
          <w:rFonts w:ascii="Times New Roman" w:hAnsi="Times New Roman"/>
          <w:b/>
          <w:color w:val="0070C0"/>
          <w:sz w:val="24"/>
          <w:szCs w:val="24"/>
        </w:rPr>
      </w:pPr>
    </w:p>
    <w:p w14:paraId="2F5C2997" w14:textId="77777777" w:rsidR="00D931CB" w:rsidRPr="005F1217" w:rsidRDefault="00D931CB" w:rsidP="00D931CB">
      <w:pPr>
        <w:jc w:val="right"/>
        <w:rPr>
          <w:rFonts w:ascii="Times New Roman" w:hAnsi="Times New Roman"/>
          <w:b/>
          <w:color w:val="0070C0"/>
          <w:sz w:val="24"/>
          <w:szCs w:val="24"/>
        </w:rPr>
      </w:pPr>
    </w:p>
    <w:p w14:paraId="7DB459D9" w14:textId="77777777" w:rsidR="00D931CB" w:rsidRPr="005F1217" w:rsidRDefault="00D931CB" w:rsidP="00D931CB">
      <w:pPr>
        <w:jc w:val="right"/>
        <w:rPr>
          <w:rFonts w:ascii="Times New Roman" w:hAnsi="Times New Roman"/>
          <w:b/>
          <w:color w:val="0070C0"/>
          <w:sz w:val="24"/>
          <w:szCs w:val="24"/>
        </w:rPr>
      </w:pPr>
    </w:p>
    <w:p w14:paraId="0AE7D6EE" w14:textId="77777777" w:rsidR="00D931CB" w:rsidRPr="005F1217" w:rsidRDefault="00D931CB" w:rsidP="00D931CB">
      <w:pPr>
        <w:jc w:val="right"/>
        <w:rPr>
          <w:rFonts w:ascii="Times New Roman" w:hAnsi="Times New Roman"/>
          <w:b/>
          <w:color w:val="0070C0"/>
          <w:sz w:val="24"/>
          <w:szCs w:val="24"/>
        </w:rPr>
      </w:pPr>
    </w:p>
    <w:p w14:paraId="7B2D1258" w14:textId="77777777" w:rsidR="00D931CB" w:rsidRPr="005F1217" w:rsidRDefault="00D931CB" w:rsidP="00D931CB">
      <w:pPr>
        <w:jc w:val="right"/>
        <w:rPr>
          <w:rFonts w:ascii="Times New Roman" w:hAnsi="Times New Roman"/>
          <w:b/>
          <w:color w:val="0070C0"/>
          <w:sz w:val="24"/>
          <w:szCs w:val="24"/>
        </w:rPr>
      </w:pPr>
    </w:p>
    <w:p w14:paraId="0B25A86B" w14:textId="77777777" w:rsidR="00D931CB" w:rsidRPr="005F1217" w:rsidRDefault="00D931CB" w:rsidP="00D931CB">
      <w:pPr>
        <w:jc w:val="right"/>
        <w:rPr>
          <w:rFonts w:ascii="Times New Roman" w:hAnsi="Times New Roman"/>
          <w:b/>
          <w:color w:val="0070C0"/>
          <w:sz w:val="24"/>
          <w:szCs w:val="24"/>
        </w:rPr>
      </w:pPr>
    </w:p>
    <w:p w14:paraId="3EBABA75" w14:textId="77777777" w:rsidR="00D931CB" w:rsidRPr="005F1217" w:rsidRDefault="00D931CB" w:rsidP="00D931CB">
      <w:pPr>
        <w:jc w:val="right"/>
        <w:rPr>
          <w:rFonts w:ascii="Times New Roman" w:hAnsi="Times New Roman"/>
          <w:b/>
          <w:color w:val="0070C0"/>
          <w:sz w:val="24"/>
          <w:szCs w:val="24"/>
        </w:rPr>
      </w:pPr>
    </w:p>
    <w:p w14:paraId="1C8FED14" w14:textId="77777777" w:rsidR="00D931CB" w:rsidRPr="005F1217" w:rsidRDefault="00D931CB" w:rsidP="00D931CB">
      <w:pPr>
        <w:jc w:val="right"/>
        <w:rPr>
          <w:rFonts w:ascii="Times New Roman" w:hAnsi="Times New Roman"/>
          <w:b/>
          <w:color w:val="0070C0"/>
          <w:sz w:val="24"/>
          <w:szCs w:val="24"/>
        </w:rPr>
      </w:pPr>
    </w:p>
    <w:p w14:paraId="5886D22F" w14:textId="77777777" w:rsidR="00D931CB" w:rsidRPr="005F1217" w:rsidRDefault="00D931CB" w:rsidP="00D931CB">
      <w:pPr>
        <w:jc w:val="center"/>
        <w:rPr>
          <w:rFonts w:ascii="Times New Roman" w:hAnsi="Times New Roman"/>
          <w:b/>
          <w:sz w:val="24"/>
          <w:szCs w:val="24"/>
        </w:rPr>
      </w:pPr>
      <w:r w:rsidRPr="005F1217">
        <w:rPr>
          <w:rFonts w:ascii="Times New Roman" w:hAnsi="Times New Roman"/>
          <w:b/>
          <w:sz w:val="24"/>
          <w:szCs w:val="24"/>
        </w:rPr>
        <w:t>Примерная рабочая программа дисциплины</w:t>
      </w:r>
    </w:p>
    <w:p w14:paraId="473A3E93" w14:textId="77777777" w:rsidR="00D931CB" w:rsidRPr="005F1217" w:rsidRDefault="00D931CB" w:rsidP="00D931CB">
      <w:pPr>
        <w:pStyle w:val="10"/>
        <w:rPr>
          <w:szCs w:val="24"/>
        </w:rPr>
      </w:pPr>
      <w:r w:rsidRPr="005F1217">
        <w:rPr>
          <w:szCs w:val="24"/>
        </w:rPr>
        <w:t>«СГ.03 БЕЗОПАСНОСТЬ ЖИЗНЕДЕЯТЕЛЬНОСТИ»</w:t>
      </w:r>
    </w:p>
    <w:p w14:paraId="207F5DA7" w14:textId="4B4418A2" w:rsidR="00D931CB" w:rsidRPr="005F1217" w:rsidRDefault="00D931CB" w:rsidP="00D931CB">
      <w:pPr>
        <w:pStyle w:val="10"/>
        <w:rPr>
          <w:szCs w:val="24"/>
        </w:rPr>
      </w:pPr>
      <w:r w:rsidRPr="005F1217">
        <w:rPr>
          <w:b w:val="0"/>
          <w:szCs w:val="24"/>
          <w:highlight w:val="white"/>
        </w:rPr>
        <w:t>Рабочая программа формируется образовательной организацией на основе примерной рабочей программы, размещенной в реестре ПОП</w:t>
      </w:r>
      <w:r w:rsidR="0054295A" w:rsidRPr="005F1217">
        <w:rPr>
          <w:b w:val="0"/>
          <w:szCs w:val="24"/>
          <w:highlight w:val="white"/>
        </w:rPr>
        <w:t>–</w:t>
      </w:r>
      <w:r w:rsidRPr="005F1217">
        <w:rPr>
          <w:b w:val="0"/>
          <w:szCs w:val="24"/>
          <w:highlight w:val="white"/>
        </w:rPr>
        <w:t>П</w:t>
      </w:r>
      <w:r w:rsidRPr="005F1217">
        <w:rPr>
          <w:b w:val="0"/>
          <w:szCs w:val="24"/>
        </w:rPr>
        <w:br/>
      </w:r>
      <w:hyperlink r:id="rId22" w:tooltip="https://reestrspo.firpo.ru/usefulResource/9" w:history="1">
        <w:r w:rsidRPr="005F1217">
          <w:rPr>
            <w:b w:val="0"/>
            <w:color w:val="0000FF"/>
            <w:szCs w:val="24"/>
            <w:highlight w:val="white"/>
            <w:u w:val="single"/>
          </w:rPr>
          <w:t>https://reestrspo.firpo.ru/usefulResource/9</w:t>
        </w:r>
      </w:hyperlink>
    </w:p>
    <w:p w14:paraId="513897C0" w14:textId="77777777" w:rsidR="00D931CB" w:rsidRPr="005F1217" w:rsidRDefault="00D931CB" w:rsidP="00D931CB">
      <w:pPr>
        <w:pStyle w:val="10"/>
        <w:rPr>
          <w:szCs w:val="24"/>
        </w:rPr>
      </w:pPr>
    </w:p>
    <w:p w14:paraId="0322708D" w14:textId="77777777" w:rsidR="00D931CB" w:rsidRPr="005F1217" w:rsidRDefault="00D931CB" w:rsidP="00D931CB">
      <w:pPr>
        <w:pStyle w:val="10"/>
        <w:rPr>
          <w:szCs w:val="24"/>
        </w:rPr>
      </w:pPr>
    </w:p>
    <w:p w14:paraId="5B4495DB" w14:textId="77777777" w:rsidR="00D931CB" w:rsidRPr="005F1217" w:rsidRDefault="00D931CB" w:rsidP="00D931CB">
      <w:pPr>
        <w:pStyle w:val="10"/>
        <w:rPr>
          <w:szCs w:val="24"/>
        </w:rPr>
      </w:pPr>
    </w:p>
    <w:p w14:paraId="7135DB15" w14:textId="77777777" w:rsidR="00D931CB" w:rsidRPr="005F1217" w:rsidRDefault="00D931CB" w:rsidP="00D931CB">
      <w:pPr>
        <w:pStyle w:val="10"/>
        <w:rPr>
          <w:szCs w:val="24"/>
        </w:rPr>
      </w:pPr>
    </w:p>
    <w:p w14:paraId="3A22B462" w14:textId="77777777" w:rsidR="00D931CB" w:rsidRPr="005F1217" w:rsidRDefault="00D931CB" w:rsidP="00D931CB">
      <w:pPr>
        <w:pStyle w:val="10"/>
        <w:rPr>
          <w:szCs w:val="24"/>
        </w:rPr>
      </w:pPr>
    </w:p>
    <w:p w14:paraId="606EE1E6" w14:textId="77777777" w:rsidR="00D931CB" w:rsidRPr="005F1217" w:rsidRDefault="00D931CB" w:rsidP="00D931CB">
      <w:pPr>
        <w:pStyle w:val="10"/>
        <w:rPr>
          <w:szCs w:val="24"/>
        </w:rPr>
      </w:pPr>
    </w:p>
    <w:p w14:paraId="18DD2DA4" w14:textId="77777777" w:rsidR="00D931CB" w:rsidRPr="005F1217" w:rsidRDefault="00D931CB" w:rsidP="00D931CB">
      <w:pPr>
        <w:pStyle w:val="10"/>
        <w:rPr>
          <w:szCs w:val="24"/>
        </w:rPr>
      </w:pPr>
    </w:p>
    <w:p w14:paraId="782CB46E" w14:textId="77777777" w:rsidR="00D931CB" w:rsidRPr="005F1217" w:rsidRDefault="00D931CB" w:rsidP="00D931CB">
      <w:pPr>
        <w:pStyle w:val="10"/>
        <w:rPr>
          <w:szCs w:val="24"/>
        </w:rPr>
      </w:pPr>
    </w:p>
    <w:p w14:paraId="6612E794" w14:textId="77777777" w:rsidR="00D931CB" w:rsidRPr="005F1217" w:rsidRDefault="00D931CB" w:rsidP="00D931CB">
      <w:pPr>
        <w:pStyle w:val="10"/>
        <w:rPr>
          <w:szCs w:val="24"/>
        </w:rPr>
      </w:pPr>
    </w:p>
    <w:p w14:paraId="7E4B1046" w14:textId="77777777" w:rsidR="00D931CB" w:rsidRPr="005F1217" w:rsidRDefault="00D931CB" w:rsidP="00D931CB">
      <w:pPr>
        <w:pStyle w:val="10"/>
        <w:jc w:val="left"/>
        <w:rPr>
          <w:szCs w:val="24"/>
        </w:rPr>
      </w:pPr>
    </w:p>
    <w:p w14:paraId="20BC42C5" w14:textId="77777777" w:rsidR="00D931CB" w:rsidRPr="005F1217" w:rsidRDefault="00D931CB" w:rsidP="00D931CB">
      <w:pPr>
        <w:pStyle w:val="10"/>
        <w:jc w:val="left"/>
        <w:rPr>
          <w:szCs w:val="24"/>
        </w:rPr>
      </w:pPr>
    </w:p>
    <w:p w14:paraId="715A446C" w14:textId="77777777" w:rsidR="00D931CB" w:rsidRPr="005F1217" w:rsidRDefault="00D931CB" w:rsidP="00D931CB">
      <w:pPr>
        <w:pStyle w:val="10"/>
        <w:rPr>
          <w:szCs w:val="24"/>
        </w:rPr>
      </w:pPr>
    </w:p>
    <w:p w14:paraId="2EFFE0AA" w14:textId="77777777" w:rsidR="00D931CB" w:rsidRPr="005F1217" w:rsidRDefault="00D931CB" w:rsidP="00D931CB">
      <w:pPr>
        <w:pStyle w:val="10"/>
        <w:rPr>
          <w:szCs w:val="24"/>
        </w:rPr>
      </w:pPr>
    </w:p>
    <w:p w14:paraId="295AB64C" w14:textId="77777777" w:rsidR="00D931CB" w:rsidRPr="005F1217" w:rsidRDefault="00D931CB" w:rsidP="00D931CB">
      <w:pPr>
        <w:pStyle w:val="10"/>
        <w:rPr>
          <w:szCs w:val="24"/>
        </w:rPr>
      </w:pPr>
    </w:p>
    <w:p w14:paraId="1810419A" w14:textId="2E4E3667" w:rsidR="00D931CB" w:rsidRPr="005F1217" w:rsidRDefault="00D931CB" w:rsidP="00D931CB">
      <w:pPr>
        <w:pStyle w:val="10"/>
        <w:rPr>
          <w:szCs w:val="24"/>
        </w:rPr>
      </w:pPr>
    </w:p>
    <w:p w14:paraId="6C24B1BA" w14:textId="615EF33E" w:rsidR="00D931CB" w:rsidRPr="005F1217" w:rsidRDefault="00D931CB" w:rsidP="00D931CB">
      <w:pPr>
        <w:keepNext/>
        <w:spacing w:before="240"/>
        <w:ind w:firstLine="709"/>
        <w:jc w:val="right"/>
        <w:rPr>
          <w:rFonts w:ascii="Times New Roman" w:hAnsi="Times New Roman"/>
          <w:b/>
          <w:sz w:val="24"/>
          <w:szCs w:val="24"/>
        </w:rPr>
      </w:pPr>
      <w:r w:rsidRPr="005F1217">
        <w:rPr>
          <w:rFonts w:ascii="Times New Roman" w:hAnsi="Times New Roman"/>
          <w:b/>
          <w:sz w:val="24"/>
          <w:szCs w:val="24"/>
        </w:rPr>
        <w:lastRenderedPageBreak/>
        <w:t>ПРИЛОЖЕНИЕ 2.</w:t>
      </w:r>
      <w:r w:rsidR="006C06F5" w:rsidRPr="005F1217">
        <w:rPr>
          <w:rFonts w:ascii="Times New Roman" w:hAnsi="Times New Roman"/>
          <w:b/>
          <w:sz w:val="24"/>
          <w:szCs w:val="24"/>
        </w:rPr>
        <w:t>7</w:t>
      </w:r>
    </w:p>
    <w:p w14:paraId="56C32248" w14:textId="41D1E19E" w:rsidR="00D931CB" w:rsidRPr="005F1217" w:rsidRDefault="00D931CB" w:rsidP="00D931CB">
      <w:pPr>
        <w:keepNext/>
        <w:spacing w:before="240"/>
        <w:jc w:val="right"/>
        <w:outlineLvl w:val="0"/>
        <w:rPr>
          <w:rFonts w:ascii="Times New Roman" w:hAnsi="Times New Roman"/>
          <w:b/>
          <w:bCs/>
          <w:kern w:val="32"/>
          <w:sz w:val="24"/>
          <w:szCs w:val="24"/>
          <w:lang w:eastAsia="x-none"/>
        </w:rPr>
      </w:pPr>
      <w:r w:rsidRPr="005F1217">
        <w:rPr>
          <w:rFonts w:ascii="Times New Roman" w:hAnsi="Times New Roman"/>
          <w:b/>
          <w:bCs/>
          <w:kern w:val="32"/>
          <w:sz w:val="24"/>
          <w:szCs w:val="24"/>
          <w:lang w:eastAsia="x-none"/>
        </w:rPr>
        <w:t>к ПОП</w:t>
      </w:r>
      <w:r w:rsidR="0054295A" w:rsidRPr="005F1217">
        <w:rPr>
          <w:rFonts w:ascii="Times New Roman" w:hAnsi="Times New Roman"/>
          <w:b/>
          <w:bCs/>
          <w:kern w:val="32"/>
          <w:sz w:val="24"/>
          <w:szCs w:val="24"/>
          <w:lang w:eastAsia="x-none"/>
        </w:rPr>
        <w:t>–</w:t>
      </w:r>
      <w:r w:rsidRPr="005F1217">
        <w:rPr>
          <w:rFonts w:ascii="Times New Roman" w:hAnsi="Times New Roman"/>
          <w:b/>
          <w:bCs/>
          <w:kern w:val="32"/>
          <w:sz w:val="24"/>
          <w:szCs w:val="24"/>
          <w:lang w:eastAsia="x-none"/>
        </w:rPr>
        <w:t>П по профессии</w:t>
      </w:r>
      <w:r w:rsidRPr="005F1217">
        <w:rPr>
          <w:rFonts w:ascii="Times New Roman" w:hAnsi="Times New Roman"/>
          <w:b/>
          <w:bCs/>
          <w:kern w:val="32"/>
          <w:sz w:val="24"/>
          <w:szCs w:val="24"/>
          <w:lang w:eastAsia="x-none"/>
        </w:rPr>
        <w:br/>
      </w:r>
      <w:r w:rsidRPr="005F1217">
        <w:rPr>
          <w:rFonts w:ascii="Times New Roman" w:eastAsia="Calibri" w:hAnsi="Times New Roman"/>
          <w:b/>
          <w:sz w:val="24"/>
          <w:szCs w:val="24"/>
        </w:rPr>
        <w:t>23.01.17 Мастер по ремонту и обслуживанию автомобилей</w:t>
      </w:r>
    </w:p>
    <w:p w14:paraId="5B97FE48" w14:textId="77777777" w:rsidR="00D931CB" w:rsidRPr="005F1217" w:rsidRDefault="00D931CB" w:rsidP="00D931CB">
      <w:pPr>
        <w:jc w:val="right"/>
        <w:rPr>
          <w:rFonts w:ascii="Times New Roman" w:hAnsi="Times New Roman"/>
          <w:b/>
          <w:color w:val="0070C0"/>
          <w:sz w:val="24"/>
          <w:szCs w:val="24"/>
        </w:rPr>
      </w:pPr>
    </w:p>
    <w:p w14:paraId="7102E7BF" w14:textId="77777777" w:rsidR="00D931CB" w:rsidRPr="005F1217" w:rsidRDefault="00D931CB" w:rsidP="00D931CB">
      <w:pPr>
        <w:jc w:val="right"/>
        <w:rPr>
          <w:rFonts w:ascii="Times New Roman" w:hAnsi="Times New Roman"/>
          <w:b/>
          <w:color w:val="0070C0"/>
          <w:sz w:val="24"/>
          <w:szCs w:val="24"/>
        </w:rPr>
      </w:pPr>
    </w:p>
    <w:p w14:paraId="17817131" w14:textId="77777777" w:rsidR="00D931CB" w:rsidRPr="005F1217" w:rsidRDefault="00D931CB" w:rsidP="00D931CB">
      <w:pPr>
        <w:jc w:val="right"/>
        <w:rPr>
          <w:rFonts w:ascii="Times New Roman" w:hAnsi="Times New Roman"/>
          <w:b/>
          <w:color w:val="0070C0"/>
          <w:sz w:val="24"/>
          <w:szCs w:val="24"/>
        </w:rPr>
      </w:pPr>
    </w:p>
    <w:p w14:paraId="5BE0205E" w14:textId="77777777" w:rsidR="00D931CB" w:rsidRPr="005F1217" w:rsidRDefault="00D931CB" w:rsidP="00D931CB">
      <w:pPr>
        <w:jc w:val="right"/>
        <w:rPr>
          <w:rFonts w:ascii="Times New Roman" w:hAnsi="Times New Roman"/>
          <w:b/>
          <w:color w:val="0070C0"/>
          <w:sz w:val="24"/>
          <w:szCs w:val="24"/>
        </w:rPr>
      </w:pPr>
    </w:p>
    <w:p w14:paraId="40469F7F" w14:textId="77777777" w:rsidR="00D931CB" w:rsidRPr="005F1217" w:rsidRDefault="00D931CB" w:rsidP="00D931CB">
      <w:pPr>
        <w:jc w:val="right"/>
        <w:rPr>
          <w:rFonts w:ascii="Times New Roman" w:hAnsi="Times New Roman"/>
          <w:b/>
          <w:color w:val="0070C0"/>
          <w:sz w:val="24"/>
          <w:szCs w:val="24"/>
        </w:rPr>
      </w:pPr>
    </w:p>
    <w:p w14:paraId="7061B3CF" w14:textId="77777777" w:rsidR="00D931CB" w:rsidRPr="005F1217" w:rsidRDefault="00D931CB" w:rsidP="00D931CB">
      <w:pPr>
        <w:jc w:val="right"/>
        <w:rPr>
          <w:rFonts w:ascii="Times New Roman" w:hAnsi="Times New Roman"/>
          <w:b/>
          <w:color w:val="0070C0"/>
          <w:sz w:val="24"/>
          <w:szCs w:val="24"/>
        </w:rPr>
      </w:pPr>
    </w:p>
    <w:p w14:paraId="6F3C02E2" w14:textId="77777777" w:rsidR="00D931CB" w:rsidRPr="005F1217" w:rsidRDefault="00D931CB" w:rsidP="00D931CB">
      <w:pPr>
        <w:jc w:val="right"/>
        <w:rPr>
          <w:rFonts w:ascii="Times New Roman" w:hAnsi="Times New Roman"/>
          <w:b/>
          <w:color w:val="0070C0"/>
          <w:sz w:val="24"/>
          <w:szCs w:val="24"/>
        </w:rPr>
      </w:pPr>
    </w:p>
    <w:p w14:paraId="6C478D83" w14:textId="77777777" w:rsidR="00D931CB" w:rsidRPr="005F1217" w:rsidRDefault="00D931CB" w:rsidP="00D931CB">
      <w:pPr>
        <w:jc w:val="right"/>
        <w:rPr>
          <w:rFonts w:ascii="Times New Roman" w:hAnsi="Times New Roman"/>
          <w:b/>
          <w:color w:val="0070C0"/>
          <w:sz w:val="24"/>
          <w:szCs w:val="24"/>
        </w:rPr>
      </w:pPr>
    </w:p>
    <w:p w14:paraId="100CCCB5" w14:textId="77777777" w:rsidR="00D931CB" w:rsidRPr="005F1217" w:rsidRDefault="00D931CB" w:rsidP="00D931CB">
      <w:pPr>
        <w:jc w:val="right"/>
        <w:rPr>
          <w:rFonts w:ascii="Times New Roman" w:hAnsi="Times New Roman"/>
          <w:b/>
          <w:color w:val="0070C0"/>
          <w:sz w:val="24"/>
          <w:szCs w:val="24"/>
        </w:rPr>
      </w:pPr>
    </w:p>
    <w:p w14:paraId="561607CE" w14:textId="77777777" w:rsidR="00D931CB" w:rsidRPr="005F1217" w:rsidRDefault="00D931CB" w:rsidP="00D931CB">
      <w:pPr>
        <w:jc w:val="right"/>
        <w:rPr>
          <w:rFonts w:ascii="Times New Roman" w:hAnsi="Times New Roman"/>
          <w:b/>
          <w:color w:val="0070C0"/>
          <w:sz w:val="24"/>
          <w:szCs w:val="24"/>
        </w:rPr>
      </w:pPr>
    </w:p>
    <w:p w14:paraId="263651B0" w14:textId="77777777" w:rsidR="00D931CB" w:rsidRPr="005F1217" w:rsidRDefault="00D931CB" w:rsidP="00D931CB">
      <w:pPr>
        <w:jc w:val="right"/>
        <w:rPr>
          <w:rFonts w:ascii="Times New Roman" w:hAnsi="Times New Roman"/>
          <w:b/>
          <w:color w:val="0070C0"/>
          <w:sz w:val="24"/>
          <w:szCs w:val="24"/>
        </w:rPr>
      </w:pPr>
    </w:p>
    <w:p w14:paraId="0CE89D57" w14:textId="77777777" w:rsidR="00D931CB" w:rsidRPr="005F1217" w:rsidRDefault="00D931CB" w:rsidP="00D931CB">
      <w:pPr>
        <w:jc w:val="center"/>
        <w:rPr>
          <w:rFonts w:ascii="Times New Roman" w:hAnsi="Times New Roman"/>
          <w:b/>
          <w:sz w:val="24"/>
          <w:szCs w:val="24"/>
        </w:rPr>
      </w:pPr>
      <w:r w:rsidRPr="005F1217">
        <w:rPr>
          <w:rFonts w:ascii="Times New Roman" w:hAnsi="Times New Roman"/>
          <w:b/>
          <w:sz w:val="24"/>
          <w:szCs w:val="24"/>
        </w:rPr>
        <w:t>Примерная рабочая программа дисциплины</w:t>
      </w:r>
    </w:p>
    <w:p w14:paraId="52E8C242" w14:textId="77777777" w:rsidR="00D931CB" w:rsidRPr="005F1217" w:rsidRDefault="00D931CB" w:rsidP="00D931CB">
      <w:pPr>
        <w:pStyle w:val="10"/>
        <w:rPr>
          <w:szCs w:val="24"/>
        </w:rPr>
      </w:pPr>
      <w:r w:rsidRPr="005F1217">
        <w:rPr>
          <w:szCs w:val="24"/>
        </w:rPr>
        <w:t>«СГ.04 ФИЗИЧЕСКАЯ КУЛЬТУРА»</w:t>
      </w:r>
    </w:p>
    <w:p w14:paraId="46714BE5" w14:textId="63AA8590" w:rsidR="00D931CB" w:rsidRPr="005F1217" w:rsidRDefault="00D931CB" w:rsidP="00D931CB">
      <w:pPr>
        <w:pStyle w:val="10"/>
        <w:rPr>
          <w:szCs w:val="24"/>
        </w:rPr>
      </w:pPr>
      <w:r w:rsidRPr="005F1217">
        <w:rPr>
          <w:b w:val="0"/>
          <w:szCs w:val="24"/>
          <w:highlight w:val="white"/>
        </w:rPr>
        <w:t>Рабочая программа формируется образовательной организацией на основе примерной рабочей программы, размещенной в реестре ПОП</w:t>
      </w:r>
      <w:r w:rsidR="0054295A" w:rsidRPr="005F1217">
        <w:rPr>
          <w:b w:val="0"/>
          <w:szCs w:val="24"/>
          <w:highlight w:val="white"/>
        </w:rPr>
        <w:t>–</w:t>
      </w:r>
      <w:r w:rsidRPr="005F1217">
        <w:rPr>
          <w:b w:val="0"/>
          <w:szCs w:val="24"/>
          <w:highlight w:val="white"/>
        </w:rPr>
        <w:t>П</w:t>
      </w:r>
      <w:r w:rsidRPr="005F1217">
        <w:rPr>
          <w:b w:val="0"/>
          <w:szCs w:val="24"/>
        </w:rPr>
        <w:br/>
      </w:r>
      <w:hyperlink r:id="rId23" w:tooltip="https://reestrspo.firpo.ru/usefulResource/9" w:history="1">
        <w:r w:rsidRPr="005F1217">
          <w:rPr>
            <w:b w:val="0"/>
            <w:color w:val="0000FF"/>
            <w:szCs w:val="24"/>
            <w:highlight w:val="white"/>
            <w:u w:val="single"/>
          </w:rPr>
          <w:t>https://reestrspo.firpo.ru/usefulResource/9</w:t>
        </w:r>
      </w:hyperlink>
    </w:p>
    <w:p w14:paraId="03797BF1" w14:textId="77777777" w:rsidR="00D931CB" w:rsidRPr="005F1217" w:rsidRDefault="00D931CB" w:rsidP="00D931CB">
      <w:pPr>
        <w:pStyle w:val="10"/>
        <w:rPr>
          <w:szCs w:val="24"/>
        </w:rPr>
      </w:pPr>
    </w:p>
    <w:p w14:paraId="669487AB" w14:textId="77777777" w:rsidR="00D931CB" w:rsidRPr="005F1217" w:rsidRDefault="00D931CB" w:rsidP="00D931CB">
      <w:pPr>
        <w:pStyle w:val="10"/>
        <w:rPr>
          <w:szCs w:val="24"/>
        </w:rPr>
      </w:pPr>
    </w:p>
    <w:p w14:paraId="6B259105" w14:textId="77777777" w:rsidR="00D931CB" w:rsidRPr="005F1217" w:rsidRDefault="00D931CB" w:rsidP="00D931CB">
      <w:pPr>
        <w:pStyle w:val="10"/>
        <w:rPr>
          <w:szCs w:val="24"/>
        </w:rPr>
      </w:pPr>
    </w:p>
    <w:p w14:paraId="1B396E38" w14:textId="77777777" w:rsidR="00D931CB" w:rsidRPr="005F1217" w:rsidRDefault="00D931CB" w:rsidP="00D931CB">
      <w:pPr>
        <w:pStyle w:val="10"/>
        <w:rPr>
          <w:szCs w:val="24"/>
        </w:rPr>
      </w:pPr>
    </w:p>
    <w:p w14:paraId="0546287F" w14:textId="77777777" w:rsidR="00D931CB" w:rsidRPr="005F1217" w:rsidRDefault="00D931CB" w:rsidP="00D931CB">
      <w:pPr>
        <w:pStyle w:val="10"/>
        <w:rPr>
          <w:szCs w:val="24"/>
        </w:rPr>
      </w:pPr>
    </w:p>
    <w:p w14:paraId="6F8C54EB" w14:textId="77777777" w:rsidR="00D931CB" w:rsidRPr="005F1217" w:rsidRDefault="00D931CB" w:rsidP="00D931CB">
      <w:pPr>
        <w:pStyle w:val="10"/>
        <w:rPr>
          <w:szCs w:val="24"/>
        </w:rPr>
      </w:pPr>
    </w:p>
    <w:p w14:paraId="75A2B1D4" w14:textId="77777777" w:rsidR="00D931CB" w:rsidRPr="005F1217" w:rsidRDefault="00D931CB" w:rsidP="00D931CB">
      <w:pPr>
        <w:pStyle w:val="10"/>
        <w:rPr>
          <w:szCs w:val="24"/>
        </w:rPr>
      </w:pPr>
    </w:p>
    <w:p w14:paraId="7D8D18F5" w14:textId="77777777" w:rsidR="00D931CB" w:rsidRPr="005F1217" w:rsidRDefault="00D931CB" w:rsidP="00D931CB">
      <w:pPr>
        <w:pStyle w:val="10"/>
        <w:rPr>
          <w:szCs w:val="24"/>
        </w:rPr>
      </w:pPr>
    </w:p>
    <w:p w14:paraId="29037474" w14:textId="77777777" w:rsidR="00D931CB" w:rsidRPr="005F1217" w:rsidRDefault="00D931CB" w:rsidP="00D931CB">
      <w:pPr>
        <w:pStyle w:val="10"/>
        <w:rPr>
          <w:szCs w:val="24"/>
        </w:rPr>
      </w:pPr>
    </w:p>
    <w:p w14:paraId="04974CF4" w14:textId="77777777" w:rsidR="00D931CB" w:rsidRPr="005F1217" w:rsidRDefault="00D931CB" w:rsidP="00D931CB">
      <w:pPr>
        <w:pStyle w:val="10"/>
        <w:rPr>
          <w:szCs w:val="24"/>
        </w:rPr>
      </w:pPr>
    </w:p>
    <w:p w14:paraId="3B6FD2B4" w14:textId="77777777" w:rsidR="00D931CB" w:rsidRPr="005F1217" w:rsidRDefault="00D931CB" w:rsidP="00D931CB">
      <w:pPr>
        <w:pStyle w:val="10"/>
        <w:rPr>
          <w:szCs w:val="24"/>
        </w:rPr>
      </w:pPr>
    </w:p>
    <w:p w14:paraId="4BF327B8" w14:textId="77777777" w:rsidR="00D931CB" w:rsidRPr="005F1217" w:rsidRDefault="00D931CB" w:rsidP="00D931CB">
      <w:pPr>
        <w:pStyle w:val="10"/>
        <w:rPr>
          <w:szCs w:val="24"/>
        </w:rPr>
      </w:pPr>
    </w:p>
    <w:p w14:paraId="4A47A000" w14:textId="77777777" w:rsidR="00D931CB" w:rsidRPr="005F1217" w:rsidRDefault="00D931CB" w:rsidP="00D931CB">
      <w:pPr>
        <w:pStyle w:val="10"/>
        <w:rPr>
          <w:szCs w:val="24"/>
        </w:rPr>
      </w:pPr>
    </w:p>
    <w:p w14:paraId="38D1F7E4" w14:textId="77777777" w:rsidR="00D931CB" w:rsidRPr="005F1217" w:rsidRDefault="00D931CB" w:rsidP="00D931CB">
      <w:pPr>
        <w:pStyle w:val="10"/>
        <w:rPr>
          <w:szCs w:val="24"/>
        </w:rPr>
      </w:pPr>
    </w:p>
    <w:p w14:paraId="6A1FC223" w14:textId="5A66CB09" w:rsidR="00D931CB" w:rsidRPr="005F1217" w:rsidRDefault="00D931CB" w:rsidP="00D931CB">
      <w:pPr>
        <w:pStyle w:val="10"/>
        <w:rPr>
          <w:szCs w:val="24"/>
        </w:rPr>
      </w:pPr>
    </w:p>
    <w:p w14:paraId="6BC60EE3" w14:textId="4E3182F5" w:rsidR="00D931CB" w:rsidRPr="005F1217" w:rsidRDefault="00D931CB" w:rsidP="00D931CB">
      <w:pPr>
        <w:keepNext/>
        <w:spacing w:before="240"/>
        <w:ind w:firstLine="709"/>
        <w:jc w:val="right"/>
        <w:rPr>
          <w:rFonts w:ascii="Times New Roman" w:hAnsi="Times New Roman"/>
          <w:b/>
          <w:sz w:val="24"/>
          <w:szCs w:val="24"/>
        </w:rPr>
      </w:pPr>
      <w:r w:rsidRPr="005F1217">
        <w:rPr>
          <w:rFonts w:ascii="Times New Roman" w:hAnsi="Times New Roman"/>
          <w:b/>
          <w:sz w:val="24"/>
          <w:szCs w:val="24"/>
        </w:rPr>
        <w:lastRenderedPageBreak/>
        <w:t>ПРИЛОЖЕНИЕ 2.</w:t>
      </w:r>
      <w:r w:rsidR="006C06F5" w:rsidRPr="005F1217">
        <w:rPr>
          <w:rFonts w:ascii="Times New Roman" w:hAnsi="Times New Roman"/>
          <w:b/>
          <w:sz w:val="24"/>
          <w:szCs w:val="24"/>
        </w:rPr>
        <w:t>8</w:t>
      </w:r>
    </w:p>
    <w:p w14:paraId="283610C7" w14:textId="75888F7B" w:rsidR="00D931CB" w:rsidRPr="005F1217" w:rsidRDefault="00D931CB" w:rsidP="00D931CB">
      <w:pPr>
        <w:keepNext/>
        <w:spacing w:before="240"/>
        <w:jc w:val="right"/>
        <w:outlineLvl w:val="0"/>
        <w:rPr>
          <w:rFonts w:ascii="Times New Roman" w:hAnsi="Times New Roman"/>
          <w:b/>
          <w:bCs/>
          <w:kern w:val="32"/>
          <w:sz w:val="24"/>
          <w:szCs w:val="24"/>
          <w:lang w:eastAsia="x-none"/>
        </w:rPr>
      </w:pPr>
      <w:r w:rsidRPr="005F1217">
        <w:rPr>
          <w:rFonts w:ascii="Times New Roman" w:hAnsi="Times New Roman"/>
          <w:b/>
          <w:bCs/>
          <w:kern w:val="32"/>
          <w:sz w:val="24"/>
          <w:szCs w:val="24"/>
          <w:lang w:eastAsia="x-none"/>
        </w:rPr>
        <w:t>к ПОП</w:t>
      </w:r>
      <w:r w:rsidR="0054295A" w:rsidRPr="005F1217">
        <w:rPr>
          <w:rFonts w:ascii="Times New Roman" w:hAnsi="Times New Roman"/>
          <w:b/>
          <w:bCs/>
          <w:kern w:val="32"/>
          <w:sz w:val="24"/>
          <w:szCs w:val="24"/>
          <w:lang w:eastAsia="x-none"/>
        </w:rPr>
        <w:t>–</w:t>
      </w:r>
      <w:r w:rsidRPr="005F1217">
        <w:rPr>
          <w:rFonts w:ascii="Times New Roman" w:hAnsi="Times New Roman"/>
          <w:b/>
          <w:bCs/>
          <w:kern w:val="32"/>
          <w:sz w:val="24"/>
          <w:szCs w:val="24"/>
          <w:lang w:eastAsia="x-none"/>
        </w:rPr>
        <w:t>П по профессии</w:t>
      </w:r>
      <w:r w:rsidRPr="005F1217">
        <w:rPr>
          <w:rFonts w:ascii="Times New Roman" w:hAnsi="Times New Roman"/>
          <w:b/>
          <w:bCs/>
          <w:kern w:val="32"/>
          <w:sz w:val="24"/>
          <w:szCs w:val="24"/>
          <w:lang w:eastAsia="x-none"/>
        </w:rPr>
        <w:br/>
      </w:r>
      <w:r w:rsidRPr="005F1217">
        <w:rPr>
          <w:rFonts w:ascii="Times New Roman" w:eastAsia="Calibri" w:hAnsi="Times New Roman"/>
          <w:b/>
          <w:sz w:val="24"/>
          <w:szCs w:val="24"/>
        </w:rPr>
        <w:t>23.01.17 Мастер по ремонту и обслуживанию автомобилей</w:t>
      </w:r>
    </w:p>
    <w:p w14:paraId="37F9597B" w14:textId="77777777" w:rsidR="00D931CB" w:rsidRPr="005F1217" w:rsidRDefault="00D931CB" w:rsidP="00D931CB">
      <w:pPr>
        <w:jc w:val="right"/>
        <w:rPr>
          <w:rFonts w:ascii="Times New Roman" w:hAnsi="Times New Roman"/>
          <w:b/>
          <w:color w:val="0070C0"/>
          <w:sz w:val="24"/>
          <w:szCs w:val="24"/>
        </w:rPr>
      </w:pPr>
    </w:p>
    <w:p w14:paraId="73EA9A39" w14:textId="77777777" w:rsidR="00D931CB" w:rsidRPr="005F1217" w:rsidRDefault="00D931CB" w:rsidP="00D931CB">
      <w:pPr>
        <w:jc w:val="right"/>
        <w:rPr>
          <w:rFonts w:ascii="Times New Roman" w:hAnsi="Times New Roman"/>
          <w:b/>
          <w:color w:val="0070C0"/>
          <w:sz w:val="24"/>
          <w:szCs w:val="24"/>
        </w:rPr>
      </w:pPr>
    </w:p>
    <w:p w14:paraId="0A2B750C" w14:textId="77777777" w:rsidR="00D931CB" w:rsidRPr="005F1217" w:rsidRDefault="00D931CB" w:rsidP="00D931CB">
      <w:pPr>
        <w:jc w:val="right"/>
        <w:rPr>
          <w:rFonts w:ascii="Times New Roman" w:hAnsi="Times New Roman"/>
          <w:b/>
          <w:color w:val="0070C0"/>
          <w:sz w:val="24"/>
          <w:szCs w:val="24"/>
        </w:rPr>
      </w:pPr>
    </w:p>
    <w:p w14:paraId="4035F60C" w14:textId="77777777" w:rsidR="00D931CB" w:rsidRPr="005F1217" w:rsidRDefault="00D931CB" w:rsidP="00D931CB">
      <w:pPr>
        <w:jc w:val="right"/>
        <w:rPr>
          <w:rFonts w:ascii="Times New Roman" w:hAnsi="Times New Roman"/>
          <w:b/>
          <w:color w:val="0070C0"/>
          <w:sz w:val="24"/>
          <w:szCs w:val="24"/>
        </w:rPr>
      </w:pPr>
    </w:p>
    <w:p w14:paraId="712CF609" w14:textId="77777777" w:rsidR="00D931CB" w:rsidRPr="005F1217" w:rsidRDefault="00D931CB" w:rsidP="00D931CB">
      <w:pPr>
        <w:jc w:val="right"/>
        <w:rPr>
          <w:rFonts w:ascii="Times New Roman" w:hAnsi="Times New Roman"/>
          <w:b/>
          <w:color w:val="0070C0"/>
          <w:sz w:val="24"/>
          <w:szCs w:val="24"/>
        </w:rPr>
      </w:pPr>
    </w:p>
    <w:p w14:paraId="64E7A2A4" w14:textId="77777777" w:rsidR="00D931CB" w:rsidRPr="005F1217" w:rsidRDefault="00D931CB" w:rsidP="00D931CB">
      <w:pPr>
        <w:jc w:val="right"/>
        <w:rPr>
          <w:rFonts w:ascii="Times New Roman" w:hAnsi="Times New Roman"/>
          <w:b/>
          <w:color w:val="0070C0"/>
          <w:sz w:val="24"/>
          <w:szCs w:val="24"/>
        </w:rPr>
      </w:pPr>
    </w:p>
    <w:p w14:paraId="255752A9" w14:textId="77777777" w:rsidR="00D931CB" w:rsidRPr="005F1217" w:rsidRDefault="00D931CB" w:rsidP="00D931CB">
      <w:pPr>
        <w:jc w:val="right"/>
        <w:rPr>
          <w:rFonts w:ascii="Times New Roman" w:hAnsi="Times New Roman"/>
          <w:b/>
          <w:color w:val="0070C0"/>
          <w:sz w:val="24"/>
          <w:szCs w:val="24"/>
        </w:rPr>
      </w:pPr>
    </w:p>
    <w:p w14:paraId="220AD225" w14:textId="77777777" w:rsidR="00D931CB" w:rsidRPr="005F1217" w:rsidRDefault="00D931CB" w:rsidP="00D931CB">
      <w:pPr>
        <w:jc w:val="right"/>
        <w:rPr>
          <w:rFonts w:ascii="Times New Roman" w:hAnsi="Times New Roman"/>
          <w:b/>
          <w:color w:val="0070C0"/>
          <w:sz w:val="24"/>
          <w:szCs w:val="24"/>
        </w:rPr>
      </w:pPr>
    </w:p>
    <w:p w14:paraId="142CAA7D" w14:textId="77777777" w:rsidR="00D931CB" w:rsidRPr="005F1217" w:rsidRDefault="00D931CB" w:rsidP="00D931CB">
      <w:pPr>
        <w:jc w:val="right"/>
        <w:rPr>
          <w:rFonts w:ascii="Times New Roman" w:hAnsi="Times New Roman"/>
          <w:b/>
          <w:color w:val="0070C0"/>
          <w:sz w:val="24"/>
          <w:szCs w:val="24"/>
        </w:rPr>
      </w:pPr>
    </w:p>
    <w:p w14:paraId="1095371C" w14:textId="77777777" w:rsidR="00D931CB" w:rsidRPr="005F1217" w:rsidRDefault="00D931CB" w:rsidP="00D931CB">
      <w:pPr>
        <w:jc w:val="right"/>
        <w:rPr>
          <w:rFonts w:ascii="Times New Roman" w:hAnsi="Times New Roman"/>
          <w:b/>
          <w:color w:val="0070C0"/>
          <w:sz w:val="24"/>
          <w:szCs w:val="24"/>
        </w:rPr>
      </w:pPr>
    </w:p>
    <w:p w14:paraId="476FDB67" w14:textId="77777777" w:rsidR="00D931CB" w:rsidRPr="005F1217" w:rsidRDefault="00D931CB" w:rsidP="00D931CB">
      <w:pPr>
        <w:jc w:val="right"/>
        <w:rPr>
          <w:rFonts w:ascii="Times New Roman" w:hAnsi="Times New Roman"/>
          <w:b/>
          <w:color w:val="0070C0"/>
          <w:sz w:val="24"/>
          <w:szCs w:val="24"/>
        </w:rPr>
      </w:pPr>
    </w:p>
    <w:p w14:paraId="2940DB08" w14:textId="77777777" w:rsidR="00D931CB" w:rsidRPr="005F1217" w:rsidRDefault="00D931CB" w:rsidP="00D931CB">
      <w:pPr>
        <w:jc w:val="center"/>
        <w:rPr>
          <w:rFonts w:ascii="Times New Roman" w:hAnsi="Times New Roman"/>
          <w:b/>
          <w:sz w:val="24"/>
          <w:szCs w:val="24"/>
        </w:rPr>
      </w:pPr>
      <w:r w:rsidRPr="005F1217">
        <w:rPr>
          <w:rFonts w:ascii="Times New Roman" w:hAnsi="Times New Roman"/>
          <w:b/>
          <w:sz w:val="24"/>
          <w:szCs w:val="24"/>
        </w:rPr>
        <w:t>Примерная рабочая программа дисциплины</w:t>
      </w:r>
    </w:p>
    <w:p w14:paraId="381F88DD" w14:textId="77777777" w:rsidR="00D931CB" w:rsidRPr="005F1217" w:rsidRDefault="00D931CB" w:rsidP="00D931CB">
      <w:pPr>
        <w:pStyle w:val="10"/>
        <w:rPr>
          <w:szCs w:val="24"/>
        </w:rPr>
      </w:pPr>
      <w:r w:rsidRPr="005F1217">
        <w:rPr>
          <w:szCs w:val="24"/>
        </w:rPr>
        <w:t>«СГ.05 ОСНОВЫ БЕРЕЖЛИВОГО ПРОИЗВОДСТВА»</w:t>
      </w:r>
    </w:p>
    <w:p w14:paraId="2CD260A6" w14:textId="68718D63" w:rsidR="00D931CB" w:rsidRPr="005F1217" w:rsidRDefault="00D931CB" w:rsidP="00D931CB">
      <w:pPr>
        <w:pStyle w:val="10"/>
        <w:rPr>
          <w:szCs w:val="24"/>
        </w:rPr>
      </w:pPr>
      <w:r w:rsidRPr="005F1217">
        <w:rPr>
          <w:b w:val="0"/>
          <w:szCs w:val="24"/>
          <w:highlight w:val="white"/>
        </w:rPr>
        <w:t>Рабочая программа формируется образовательной организацией на основе примерной рабочей программы, размещенной в реестре ПОП</w:t>
      </w:r>
      <w:r w:rsidR="0054295A" w:rsidRPr="005F1217">
        <w:rPr>
          <w:b w:val="0"/>
          <w:szCs w:val="24"/>
          <w:highlight w:val="white"/>
        </w:rPr>
        <w:t>–</w:t>
      </w:r>
      <w:r w:rsidRPr="005F1217">
        <w:rPr>
          <w:b w:val="0"/>
          <w:szCs w:val="24"/>
          <w:highlight w:val="white"/>
        </w:rPr>
        <w:t>П</w:t>
      </w:r>
      <w:r w:rsidRPr="005F1217">
        <w:rPr>
          <w:b w:val="0"/>
          <w:szCs w:val="24"/>
        </w:rPr>
        <w:br/>
      </w:r>
      <w:hyperlink r:id="rId24" w:tooltip="https://reestrspo.firpo.ru/usefulResource/9" w:history="1">
        <w:r w:rsidRPr="005F1217">
          <w:rPr>
            <w:b w:val="0"/>
            <w:color w:val="0000FF"/>
            <w:szCs w:val="24"/>
            <w:highlight w:val="white"/>
            <w:u w:val="single"/>
          </w:rPr>
          <w:t>https://reestrspo.firpo.ru/usefulResource/9</w:t>
        </w:r>
      </w:hyperlink>
    </w:p>
    <w:p w14:paraId="1DD29C65" w14:textId="77777777" w:rsidR="00D931CB" w:rsidRPr="005F1217" w:rsidRDefault="00D931CB" w:rsidP="00D931CB">
      <w:pPr>
        <w:pStyle w:val="10"/>
        <w:rPr>
          <w:szCs w:val="24"/>
        </w:rPr>
      </w:pPr>
    </w:p>
    <w:p w14:paraId="33C68B3C" w14:textId="77777777" w:rsidR="00D931CB" w:rsidRPr="005F1217" w:rsidRDefault="00D931CB" w:rsidP="00D931CB">
      <w:pPr>
        <w:pStyle w:val="10"/>
        <w:rPr>
          <w:szCs w:val="24"/>
        </w:rPr>
      </w:pPr>
    </w:p>
    <w:p w14:paraId="62D84DA5" w14:textId="77777777" w:rsidR="00D931CB" w:rsidRPr="005F1217" w:rsidRDefault="00D931CB" w:rsidP="00D931CB">
      <w:pPr>
        <w:pStyle w:val="10"/>
        <w:rPr>
          <w:szCs w:val="24"/>
        </w:rPr>
      </w:pPr>
    </w:p>
    <w:p w14:paraId="1F278C68" w14:textId="77777777" w:rsidR="00D931CB" w:rsidRPr="005F1217" w:rsidRDefault="00D931CB" w:rsidP="00D931CB">
      <w:pPr>
        <w:pStyle w:val="10"/>
        <w:rPr>
          <w:szCs w:val="24"/>
        </w:rPr>
      </w:pPr>
    </w:p>
    <w:p w14:paraId="4B4246F9" w14:textId="77777777" w:rsidR="00D931CB" w:rsidRPr="005F1217" w:rsidRDefault="00D931CB" w:rsidP="00D931CB">
      <w:pPr>
        <w:pStyle w:val="10"/>
        <w:rPr>
          <w:szCs w:val="24"/>
        </w:rPr>
      </w:pPr>
    </w:p>
    <w:p w14:paraId="48A9AC74" w14:textId="77777777" w:rsidR="00D931CB" w:rsidRPr="005F1217" w:rsidRDefault="00D931CB" w:rsidP="00D931CB">
      <w:pPr>
        <w:pStyle w:val="10"/>
        <w:rPr>
          <w:szCs w:val="24"/>
        </w:rPr>
      </w:pPr>
    </w:p>
    <w:p w14:paraId="3049AA7E" w14:textId="77777777" w:rsidR="00D931CB" w:rsidRPr="005F1217" w:rsidRDefault="00D931CB" w:rsidP="00D931CB">
      <w:pPr>
        <w:pStyle w:val="10"/>
        <w:rPr>
          <w:szCs w:val="24"/>
        </w:rPr>
      </w:pPr>
    </w:p>
    <w:p w14:paraId="151E8123" w14:textId="77777777" w:rsidR="00D931CB" w:rsidRPr="005F1217" w:rsidRDefault="00D931CB" w:rsidP="00D931CB">
      <w:pPr>
        <w:pStyle w:val="10"/>
        <w:rPr>
          <w:szCs w:val="24"/>
        </w:rPr>
      </w:pPr>
    </w:p>
    <w:p w14:paraId="4E4CDBA1" w14:textId="77777777" w:rsidR="00D931CB" w:rsidRPr="005F1217" w:rsidRDefault="00D931CB" w:rsidP="00D931CB">
      <w:pPr>
        <w:pStyle w:val="10"/>
        <w:rPr>
          <w:szCs w:val="24"/>
        </w:rPr>
      </w:pPr>
    </w:p>
    <w:p w14:paraId="75928700" w14:textId="77777777" w:rsidR="00D931CB" w:rsidRPr="005F1217" w:rsidRDefault="00D931CB" w:rsidP="00D931CB">
      <w:pPr>
        <w:pStyle w:val="10"/>
        <w:jc w:val="left"/>
        <w:rPr>
          <w:szCs w:val="24"/>
        </w:rPr>
      </w:pPr>
    </w:p>
    <w:p w14:paraId="11521133" w14:textId="77777777" w:rsidR="00D931CB" w:rsidRPr="005F1217" w:rsidRDefault="00D931CB" w:rsidP="00D931CB">
      <w:pPr>
        <w:pStyle w:val="10"/>
        <w:rPr>
          <w:szCs w:val="24"/>
        </w:rPr>
      </w:pPr>
    </w:p>
    <w:p w14:paraId="146A914B" w14:textId="77777777" w:rsidR="00D931CB" w:rsidRPr="005F1217" w:rsidRDefault="00D931CB" w:rsidP="00D931CB">
      <w:pPr>
        <w:pStyle w:val="10"/>
        <w:rPr>
          <w:szCs w:val="24"/>
        </w:rPr>
      </w:pPr>
    </w:p>
    <w:p w14:paraId="5754B3D3" w14:textId="77777777" w:rsidR="00D931CB" w:rsidRPr="005F1217" w:rsidRDefault="00D931CB" w:rsidP="00D931CB">
      <w:pPr>
        <w:pStyle w:val="10"/>
        <w:jc w:val="left"/>
        <w:rPr>
          <w:szCs w:val="24"/>
        </w:rPr>
      </w:pPr>
    </w:p>
    <w:p w14:paraId="67838DBA" w14:textId="5769CB7E" w:rsidR="00D931CB" w:rsidRPr="005F1217" w:rsidRDefault="00D931CB" w:rsidP="00D931CB">
      <w:pPr>
        <w:pStyle w:val="10"/>
        <w:rPr>
          <w:szCs w:val="24"/>
        </w:rPr>
      </w:pPr>
    </w:p>
    <w:sectPr w:rsidR="00D931CB" w:rsidRPr="005F1217">
      <w:headerReference w:type="even" r:id="rId25"/>
      <w:headerReference w:type="default" r:id="rId26"/>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5D142" w14:textId="77777777" w:rsidR="00ED12E9" w:rsidRDefault="00ED12E9">
      <w:r>
        <w:separator/>
      </w:r>
    </w:p>
  </w:endnote>
  <w:endnote w:type="continuationSeparator" w:id="0">
    <w:p w14:paraId="0D659396" w14:textId="77777777" w:rsidR="00ED12E9" w:rsidRDefault="00ED12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panose1 w:val="02020603050405020304"/>
    <w:charset w:val="00"/>
    <w:family w:val="auto"/>
    <w:pitch w:val="default"/>
  </w:font>
  <w:font w:name="Segoe UI">
    <w:panose1 w:val="020B0502040204020203"/>
    <w:charset w:val="CC"/>
    <w:family w:val="swiss"/>
    <w:pitch w:val="variable"/>
    <w:sig w:usb0="E4002EFF" w:usb1="C000E47F"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Times New Roman Полужирный">
    <w:panose1 w:val="02020803070505020304"/>
    <w:charset w:val="00"/>
    <w:family w:val="roman"/>
    <w:pitch w:val="default"/>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336">
    <w:altName w:val="Times New Roman"/>
    <w:charset w:val="CC"/>
    <w:family w:val="auto"/>
    <w:pitch w:val="variable"/>
    <w:sig w:usb0="00000201" w:usb1="00000000" w:usb2="00000000" w:usb3="00000000" w:csb0="00000004"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728716" w14:textId="77777777" w:rsidR="00ED12E9" w:rsidRDefault="00ED12E9">
      <w:r>
        <w:separator/>
      </w:r>
    </w:p>
  </w:footnote>
  <w:footnote w:type="continuationSeparator" w:id="0">
    <w:p w14:paraId="27E01B68" w14:textId="77777777" w:rsidR="00ED12E9" w:rsidRDefault="00ED12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48A04" w14:textId="77777777" w:rsidR="007943BB" w:rsidRDefault="007943BB">
    <w:pPr>
      <w:pStyle w:val="afd"/>
      <w:jc w:val="center"/>
    </w:pPr>
    <w:r>
      <w:fldChar w:fldCharType="begin"/>
    </w:r>
    <w:r>
      <w:instrText xml:space="preserve">PAGE </w:instrText>
    </w:r>
    <w:r>
      <w:fldChar w:fldCharType="separate"/>
    </w:r>
    <w:r>
      <w:t xml:space="preserve"> </w:t>
    </w:r>
    <w:r>
      <w:fldChar w:fldCharType="end"/>
    </w:r>
  </w:p>
  <w:p w14:paraId="51EF83E8" w14:textId="77777777" w:rsidR="007943BB" w:rsidRDefault="007943BB">
    <w:pPr>
      <w:pStyle w:val="a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E2D20" w14:textId="77777777" w:rsidR="007943BB" w:rsidRDefault="007943BB">
    <w:pPr>
      <w:pStyle w:val="afd"/>
      <w:jc w:val="center"/>
    </w:pPr>
    <w:r>
      <w:fldChar w:fldCharType="begin"/>
    </w:r>
    <w:r>
      <w:instrText xml:space="preserve">PAGE </w:instrText>
    </w:r>
    <w:r>
      <w:fldChar w:fldCharType="separate"/>
    </w:r>
    <w:r>
      <w:t xml:space="preserve"> </w:t>
    </w:r>
    <w:r>
      <w:fldChar w:fldCharType="end"/>
    </w:r>
  </w:p>
  <w:p w14:paraId="30260F19" w14:textId="77777777" w:rsidR="007943BB" w:rsidRDefault="007943BB">
    <w:pPr>
      <w:pStyle w:val="af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D587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4727CA96" w14:textId="77777777" w:rsidR="00136AC2" w:rsidRDefault="00136AC2">
    <w:pPr>
      <w:pStyle w:val="a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D142F"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B9C0F10" w14:textId="77777777" w:rsidR="00136AC2" w:rsidRDefault="00136AC2">
    <w:pPr>
      <w:pStyle w:val="af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6BA53"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F36C237" w14:textId="77777777" w:rsidR="00136AC2" w:rsidRDefault="00136AC2">
    <w:pPr>
      <w:pStyle w:val="af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582EB"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9EC31CF" w14:textId="77777777" w:rsidR="00136AC2" w:rsidRDefault="00136AC2">
    <w:pPr>
      <w:pStyle w:val="af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AD931" w14:textId="77777777" w:rsidR="0090061D" w:rsidRDefault="0090061D">
    <w:pPr>
      <w:pStyle w:val="afd"/>
      <w:jc w:val="center"/>
    </w:pPr>
    <w:r>
      <w:fldChar w:fldCharType="begin"/>
    </w:r>
    <w:r>
      <w:instrText xml:space="preserve">PAGE </w:instrText>
    </w:r>
    <w:r>
      <w:fldChar w:fldCharType="separate"/>
    </w:r>
    <w:r>
      <w:t xml:space="preserve"> </w:t>
    </w:r>
    <w:r>
      <w:fldChar w:fldCharType="end"/>
    </w:r>
  </w:p>
  <w:p w14:paraId="4EBB0810" w14:textId="77777777" w:rsidR="0090061D" w:rsidRDefault="0090061D">
    <w:pPr>
      <w:pStyle w:val="af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9B391" w14:textId="77777777" w:rsidR="0090061D" w:rsidRDefault="0090061D">
    <w:pPr>
      <w:pStyle w:val="afd"/>
      <w:jc w:val="center"/>
    </w:pPr>
    <w:r>
      <w:fldChar w:fldCharType="begin"/>
    </w:r>
    <w:r>
      <w:instrText xml:space="preserve">PAGE </w:instrText>
    </w:r>
    <w:r>
      <w:fldChar w:fldCharType="separate"/>
    </w:r>
    <w:r>
      <w:t xml:space="preserve"> </w:t>
    </w:r>
    <w:r>
      <w:fldChar w:fldCharType="end"/>
    </w:r>
  </w:p>
  <w:p w14:paraId="64DA70A7" w14:textId="77777777" w:rsidR="0090061D" w:rsidRDefault="0090061D">
    <w:pPr>
      <w:pStyle w:val="af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89951"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2B4E9E1B" w14:textId="77777777" w:rsidR="00136AC2" w:rsidRDefault="00136AC2">
    <w:pPr>
      <w:pStyle w:val="afd"/>
    </w:pPr>
  </w:p>
  <w:p w14:paraId="021437F2" w14:textId="77777777" w:rsidR="00136AC2" w:rsidRDefault="00136AC2"/>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0B6F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7A181784" w14:textId="77777777" w:rsidR="00136AC2" w:rsidRDefault="00136AC2">
    <w:pPr>
      <w:pStyle w:val="a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F5CB4"/>
    <w:multiLevelType w:val="hybridMultilevel"/>
    <w:tmpl w:val="EA5C80B6"/>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 w15:restartNumberingAfterBreak="0">
    <w:nsid w:val="06FB007A"/>
    <w:multiLevelType w:val="hybridMultilevel"/>
    <w:tmpl w:val="E8B27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0930AB"/>
    <w:multiLevelType w:val="hybridMultilevel"/>
    <w:tmpl w:val="B29CAF56"/>
    <w:lvl w:ilvl="0" w:tplc="E59084BA">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4014B264">
      <w:numFmt w:val="bullet"/>
      <w:lvlText w:val="•"/>
      <w:lvlJc w:val="left"/>
      <w:pPr>
        <w:ind w:left="411" w:hanging="144"/>
      </w:pPr>
      <w:rPr>
        <w:rFonts w:hint="default"/>
        <w:lang w:val="ru-RU" w:eastAsia="en-US" w:bidi="ar-SA"/>
      </w:rPr>
    </w:lvl>
    <w:lvl w:ilvl="2" w:tplc="487E9100">
      <w:numFmt w:val="bullet"/>
      <w:lvlText w:val="•"/>
      <w:lvlJc w:val="left"/>
      <w:pPr>
        <w:ind w:left="702" w:hanging="144"/>
      </w:pPr>
      <w:rPr>
        <w:rFonts w:hint="default"/>
        <w:lang w:val="ru-RU" w:eastAsia="en-US" w:bidi="ar-SA"/>
      </w:rPr>
    </w:lvl>
    <w:lvl w:ilvl="3" w:tplc="0EE23EBA">
      <w:numFmt w:val="bullet"/>
      <w:lvlText w:val="•"/>
      <w:lvlJc w:val="left"/>
      <w:pPr>
        <w:ind w:left="994" w:hanging="144"/>
      </w:pPr>
      <w:rPr>
        <w:rFonts w:hint="default"/>
        <w:lang w:val="ru-RU" w:eastAsia="en-US" w:bidi="ar-SA"/>
      </w:rPr>
    </w:lvl>
    <w:lvl w:ilvl="4" w:tplc="F5AEBF2C">
      <w:numFmt w:val="bullet"/>
      <w:lvlText w:val="•"/>
      <w:lvlJc w:val="left"/>
      <w:pPr>
        <w:ind w:left="1285" w:hanging="144"/>
      </w:pPr>
      <w:rPr>
        <w:rFonts w:hint="default"/>
        <w:lang w:val="ru-RU" w:eastAsia="en-US" w:bidi="ar-SA"/>
      </w:rPr>
    </w:lvl>
    <w:lvl w:ilvl="5" w:tplc="81040C96">
      <w:numFmt w:val="bullet"/>
      <w:lvlText w:val="•"/>
      <w:lvlJc w:val="left"/>
      <w:pPr>
        <w:ind w:left="1577" w:hanging="144"/>
      </w:pPr>
      <w:rPr>
        <w:rFonts w:hint="default"/>
        <w:lang w:val="ru-RU" w:eastAsia="en-US" w:bidi="ar-SA"/>
      </w:rPr>
    </w:lvl>
    <w:lvl w:ilvl="6" w:tplc="498AB0C2">
      <w:numFmt w:val="bullet"/>
      <w:lvlText w:val="•"/>
      <w:lvlJc w:val="left"/>
      <w:pPr>
        <w:ind w:left="1868" w:hanging="144"/>
      </w:pPr>
      <w:rPr>
        <w:rFonts w:hint="default"/>
        <w:lang w:val="ru-RU" w:eastAsia="en-US" w:bidi="ar-SA"/>
      </w:rPr>
    </w:lvl>
    <w:lvl w:ilvl="7" w:tplc="99921150">
      <w:numFmt w:val="bullet"/>
      <w:lvlText w:val="•"/>
      <w:lvlJc w:val="left"/>
      <w:pPr>
        <w:ind w:left="2159" w:hanging="144"/>
      </w:pPr>
      <w:rPr>
        <w:rFonts w:hint="default"/>
        <w:lang w:val="ru-RU" w:eastAsia="en-US" w:bidi="ar-SA"/>
      </w:rPr>
    </w:lvl>
    <w:lvl w:ilvl="8" w:tplc="8E944AC0">
      <w:numFmt w:val="bullet"/>
      <w:lvlText w:val="•"/>
      <w:lvlJc w:val="left"/>
      <w:pPr>
        <w:ind w:left="2451" w:hanging="144"/>
      </w:pPr>
      <w:rPr>
        <w:rFonts w:hint="default"/>
        <w:lang w:val="ru-RU" w:eastAsia="en-US" w:bidi="ar-SA"/>
      </w:rPr>
    </w:lvl>
  </w:abstractNum>
  <w:abstractNum w:abstractNumId="4" w15:restartNumberingAfterBreak="0">
    <w:nsid w:val="0E4F1F3C"/>
    <w:multiLevelType w:val="hybridMultilevel"/>
    <w:tmpl w:val="EA72B9DC"/>
    <w:lvl w:ilvl="0" w:tplc="A4FE45D6">
      <w:start w:val="1"/>
      <w:numFmt w:val="decimal"/>
      <w:lvlText w:val="%1."/>
      <w:lvlJc w:val="left"/>
      <w:pPr>
        <w:ind w:left="439" w:hanging="240"/>
      </w:pPr>
      <w:rPr>
        <w:rFonts w:ascii="Times New Roman" w:eastAsia="Times New Roman" w:hAnsi="Times New Roman" w:cs="Times New Roman" w:hint="default"/>
        <w:w w:val="100"/>
        <w:sz w:val="24"/>
        <w:szCs w:val="24"/>
        <w:lang w:val="ru-RU" w:eastAsia="en-US" w:bidi="ar-SA"/>
      </w:rPr>
    </w:lvl>
    <w:lvl w:ilvl="1" w:tplc="76D6725E">
      <w:numFmt w:val="bullet"/>
      <w:lvlText w:val="•"/>
      <w:lvlJc w:val="left"/>
      <w:pPr>
        <w:ind w:left="1313" w:hanging="240"/>
      </w:pPr>
      <w:rPr>
        <w:rFonts w:hint="default"/>
        <w:lang w:val="ru-RU" w:eastAsia="en-US" w:bidi="ar-SA"/>
      </w:rPr>
    </w:lvl>
    <w:lvl w:ilvl="2" w:tplc="0672A472">
      <w:numFmt w:val="bullet"/>
      <w:lvlText w:val="•"/>
      <w:lvlJc w:val="left"/>
      <w:pPr>
        <w:ind w:left="2187" w:hanging="240"/>
      </w:pPr>
      <w:rPr>
        <w:rFonts w:hint="default"/>
        <w:lang w:val="ru-RU" w:eastAsia="en-US" w:bidi="ar-SA"/>
      </w:rPr>
    </w:lvl>
    <w:lvl w:ilvl="3" w:tplc="43A451DE">
      <w:numFmt w:val="bullet"/>
      <w:lvlText w:val="•"/>
      <w:lvlJc w:val="left"/>
      <w:pPr>
        <w:ind w:left="3061" w:hanging="240"/>
      </w:pPr>
      <w:rPr>
        <w:rFonts w:hint="default"/>
        <w:lang w:val="ru-RU" w:eastAsia="en-US" w:bidi="ar-SA"/>
      </w:rPr>
    </w:lvl>
    <w:lvl w:ilvl="4" w:tplc="33B652D0">
      <w:numFmt w:val="bullet"/>
      <w:lvlText w:val="•"/>
      <w:lvlJc w:val="left"/>
      <w:pPr>
        <w:ind w:left="3935" w:hanging="240"/>
      </w:pPr>
      <w:rPr>
        <w:rFonts w:hint="default"/>
        <w:lang w:val="ru-RU" w:eastAsia="en-US" w:bidi="ar-SA"/>
      </w:rPr>
    </w:lvl>
    <w:lvl w:ilvl="5" w:tplc="594C3372">
      <w:numFmt w:val="bullet"/>
      <w:lvlText w:val="•"/>
      <w:lvlJc w:val="left"/>
      <w:pPr>
        <w:ind w:left="4809" w:hanging="240"/>
      </w:pPr>
      <w:rPr>
        <w:rFonts w:hint="default"/>
        <w:lang w:val="ru-RU" w:eastAsia="en-US" w:bidi="ar-SA"/>
      </w:rPr>
    </w:lvl>
    <w:lvl w:ilvl="6" w:tplc="17CAE97A">
      <w:numFmt w:val="bullet"/>
      <w:lvlText w:val="•"/>
      <w:lvlJc w:val="left"/>
      <w:pPr>
        <w:ind w:left="5683" w:hanging="240"/>
      </w:pPr>
      <w:rPr>
        <w:rFonts w:hint="default"/>
        <w:lang w:val="ru-RU" w:eastAsia="en-US" w:bidi="ar-SA"/>
      </w:rPr>
    </w:lvl>
    <w:lvl w:ilvl="7" w:tplc="B5F2BB48">
      <w:numFmt w:val="bullet"/>
      <w:lvlText w:val="•"/>
      <w:lvlJc w:val="left"/>
      <w:pPr>
        <w:ind w:left="6557" w:hanging="240"/>
      </w:pPr>
      <w:rPr>
        <w:rFonts w:hint="default"/>
        <w:lang w:val="ru-RU" w:eastAsia="en-US" w:bidi="ar-SA"/>
      </w:rPr>
    </w:lvl>
    <w:lvl w:ilvl="8" w:tplc="66F4FD54">
      <w:numFmt w:val="bullet"/>
      <w:lvlText w:val="•"/>
      <w:lvlJc w:val="left"/>
      <w:pPr>
        <w:ind w:left="7431" w:hanging="240"/>
      </w:pPr>
      <w:rPr>
        <w:rFonts w:hint="default"/>
        <w:lang w:val="ru-RU" w:eastAsia="en-US" w:bidi="ar-SA"/>
      </w:rPr>
    </w:lvl>
  </w:abstractNum>
  <w:abstractNum w:abstractNumId="5" w15:restartNumberingAfterBreak="0">
    <w:nsid w:val="0E9D4ABE"/>
    <w:multiLevelType w:val="hybridMultilevel"/>
    <w:tmpl w:val="38C0A352"/>
    <w:lvl w:ilvl="0" w:tplc="2F0895C4">
      <w:start w:val="1"/>
      <w:numFmt w:val="decimal"/>
      <w:lvlText w:val="%1."/>
      <w:lvlJc w:val="left"/>
      <w:pPr>
        <w:ind w:left="297" w:hanging="240"/>
      </w:pPr>
      <w:rPr>
        <w:rFonts w:ascii="Times New Roman" w:eastAsia="Times New Roman" w:hAnsi="Times New Roman" w:cs="Times New Roman" w:hint="default"/>
        <w:w w:val="100"/>
        <w:sz w:val="24"/>
        <w:szCs w:val="24"/>
        <w:lang w:val="ru-RU" w:eastAsia="en-US" w:bidi="ar-SA"/>
      </w:rPr>
    </w:lvl>
    <w:lvl w:ilvl="1" w:tplc="2D66F140">
      <w:numFmt w:val="bullet"/>
      <w:lvlText w:val="•"/>
      <w:lvlJc w:val="left"/>
      <w:pPr>
        <w:ind w:left="1187" w:hanging="240"/>
      </w:pPr>
      <w:rPr>
        <w:rFonts w:hint="default"/>
        <w:lang w:val="ru-RU" w:eastAsia="en-US" w:bidi="ar-SA"/>
      </w:rPr>
    </w:lvl>
    <w:lvl w:ilvl="2" w:tplc="D5247EE0">
      <w:numFmt w:val="bullet"/>
      <w:lvlText w:val="•"/>
      <w:lvlJc w:val="left"/>
      <w:pPr>
        <w:ind w:left="2075" w:hanging="240"/>
      </w:pPr>
      <w:rPr>
        <w:rFonts w:hint="default"/>
        <w:lang w:val="ru-RU" w:eastAsia="en-US" w:bidi="ar-SA"/>
      </w:rPr>
    </w:lvl>
    <w:lvl w:ilvl="3" w:tplc="B9EC10BE">
      <w:numFmt w:val="bullet"/>
      <w:lvlText w:val="•"/>
      <w:lvlJc w:val="left"/>
      <w:pPr>
        <w:ind w:left="2963" w:hanging="240"/>
      </w:pPr>
      <w:rPr>
        <w:rFonts w:hint="default"/>
        <w:lang w:val="ru-RU" w:eastAsia="en-US" w:bidi="ar-SA"/>
      </w:rPr>
    </w:lvl>
    <w:lvl w:ilvl="4" w:tplc="C6B0DF7C">
      <w:numFmt w:val="bullet"/>
      <w:lvlText w:val="•"/>
      <w:lvlJc w:val="left"/>
      <w:pPr>
        <w:ind w:left="3851" w:hanging="240"/>
      </w:pPr>
      <w:rPr>
        <w:rFonts w:hint="default"/>
        <w:lang w:val="ru-RU" w:eastAsia="en-US" w:bidi="ar-SA"/>
      </w:rPr>
    </w:lvl>
    <w:lvl w:ilvl="5" w:tplc="32ECE99C">
      <w:numFmt w:val="bullet"/>
      <w:lvlText w:val="•"/>
      <w:lvlJc w:val="left"/>
      <w:pPr>
        <w:ind w:left="4739" w:hanging="240"/>
      </w:pPr>
      <w:rPr>
        <w:rFonts w:hint="default"/>
        <w:lang w:val="ru-RU" w:eastAsia="en-US" w:bidi="ar-SA"/>
      </w:rPr>
    </w:lvl>
    <w:lvl w:ilvl="6" w:tplc="B9965B08">
      <w:numFmt w:val="bullet"/>
      <w:lvlText w:val="•"/>
      <w:lvlJc w:val="left"/>
      <w:pPr>
        <w:ind w:left="5627" w:hanging="240"/>
      </w:pPr>
      <w:rPr>
        <w:rFonts w:hint="default"/>
        <w:lang w:val="ru-RU" w:eastAsia="en-US" w:bidi="ar-SA"/>
      </w:rPr>
    </w:lvl>
    <w:lvl w:ilvl="7" w:tplc="AB404FF6">
      <w:numFmt w:val="bullet"/>
      <w:lvlText w:val="•"/>
      <w:lvlJc w:val="left"/>
      <w:pPr>
        <w:ind w:left="6515" w:hanging="240"/>
      </w:pPr>
      <w:rPr>
        <w:rFonts w:hint="default"/>
        <w:lang w:val="ru-RU" w:eastAsia="en-US" w:bidi="ar-SA"/>
      </w:rPr>
    </w:lvl>
    <w:lvl w:ilvl="8" w:tplc="220C9E9E">
      <w:numFmt w:val="bullet"/>
      <w:lvlText w:val="•"/>
      <w:lvlJc w:val="left"/>
      <w:pPr>
        <w:ind w:left="7403" w:hanging="240"/>
      </w:pPr>
      <w:rPr>
        <w:rFonts w:hint="default"/>
        <w:lang w:val="ru-RU" w:eastAsia="en-US" w:bidi="ar-SA"/>
      </w:rPr>
    </w:lvl>
  </w:abstractNum>
  <w:abstractNum w:abstractNumId="6" w15:restartNumberingAfterBreak="0">
    <w:nsid w:val="10E30C01"/>
    <w:multiLevelType w:val="multilevel"/>
    <w:tmpl w:val="5F4695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1A51CB3"/>
    <w:multiLevelType w:val="hybridMultilevel"/>
    <w:tmpl w:val="6ED453EC"/>
    <w:lvl w:ilvl="0" w:tplc="010EE55E">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F68031E0">
      <w:numFmt w:val="bullet"/>
      <w:lvlText w:val="•"/>
      <w:lvlJc w:val="left"/>
      <w:pPr>
        <w:ind w:left="475" w:hanging="144"/>
      </w:pPr>
      <w:rPr>
        <w:rFonts w:hint="default"/>
        <w:lang w:val="ru-RU" w:eastAsia="en-US" w:bidi="ar-SA"/>
      </w:rPr>
    </w:lvl>
    <w:lvl w:ilvl="2" w:tplc="DDF2181A">
      <w:numFmt w:val="bullet"/>
      <w:lvlText w:val="•"/>
      <w:lvlJc w:val="left"/>
      <w:pPr>
        <w:ind w:left="830" w:hanging="144"/>
      </w:pPr>
      <w:rPr>
        <w:rFonts w:hint="default"/>
        <w:lang w:val="ru-RU" w:eastAsia="en-US" w:bidi="ar-SA"/>
      </w:rPr>
    </w:lvl>
    <w:lvl w:ilvl="3" w:tplc="F53481D2">
      <w:numFmt w:val="bullet"/>
      <w:lvlText w:val="•"/>
      <w:lvlJc w:val="left"/>
      <w:pPr>
        <w:ind w:left="1185" w:hanging="144"/>
      </w:pPr>
      <w:rPr>
        <w:rFonts w:hint="default"/>
        <w:lang w:val="ru-RU" w:eastAsia="en-US" w:bidi="ar-SA"/>
      </w:rPr>
    </w:lvl>
    <w:lvl w:ilvl="4" w:tplc="BD363A68">
      <w:numFmt w:val="bullet"/>
      <w:lvlText w:val="•"/>
      <w:lvlJc w:val="left"/>
      <w:pPr>
        <w:ind w:left="1541" w:hanging="144"/>
      </w:pPr>
      <w:rPr>
        <w:rFonts w:hint="default"/>
        <w:lang w:val="ru-RU" w:eastAsia="en-US" w:bidi="ar-SA"/>
      </w:rPr>
    </w:lvl>
    <w:lvl w:ilvl="5" w:tplc="FDF2D58E">
      <w:numFmt w:val="bullet"/>
      <w:lvlText w:val="•"/>
      <w:lvlJc w:val="left"/>
      <w:pPr>
        <w:ind w:left="1896" w:hanging="144"/>
      </w:pPr>
      <w:rPr>
        <w:rFonts w:hint="default"/>
        <w:lang w:val="ru-RU" w:eastAsia="en-US" w:bidi="ar-SA"/>
      </w:rPr>
    </w:lvl>
    <w:lvl w:ilvl="6" w:tplc="42868BB6">
      <w:numFmt w:val="bullet"/>
      <w:lvlText w:val="•"/>
      <w:lvlJc w:val="left"/>
      <w:pPr>
        <w:ind w:left="2251" w:hanging="144"/>
      </w:pPr>
      <w:rPr>
        <w:rFonts w:hint="default"/>
        <w:lang w:val="ru-RU" w:eastAsia="en-US" w:bidi="ar-SA"/>
      </w:rPr>
    </w:lvl>
    <w:lvl w:ilvl="7" w:tplc="49BAC3BC">
      <w:numFmt w:val="bullet"/>
      <w:lvlText w:val="•"/>
      <w:lvlJc w:val="left"/>
      <w:pPr>
        <w:ind w:left="2607" w:hanging="144"/>
      </w:pPr>
      <w:rPr>
        <w:rFonts w:hint="default"/>
        <w:lang w:val="ru-RU" w:eastAsia="en-US" w:bidi="ar-SA"/>
      </w:rPr>
    </w:lvl>
    <w:lvl w:ilvl="8" w:tplc="75C809C0">
      <w:numFmt w:val="bullet"/>
      <w:lvlText w:val="•"/>
      <w:lvlJc w:val="left"/>
      <w:pPr>
        <w:ind w:left="2962" w:hanging="144"/>
      </w:pPr>
      <w:rPr>
        <w:rFonts w:hint="default"/>
        <w:lang w:val="ru-RU" w:eastAsia="en-US" w:bidi="ar-SA"/>
      </w:rPr>
    </w:lvl>
  </w:abstractNum>
  <w:abstractNum w:abstractNumId="8" w15:restartNumberingAfterBreak="0">
    <w:nsid w:val="12A85CEF"/>
    <w:multiLevelType w:val="multilevel"/>
    <w:tmpl w:val="16B0AF70"/>
    <w:lvl w:ilvl="0">
      <w:start w:val="1"/>
      <w:numFmt w:val="decimal"/>
      <w:pStyle w:val="001"/>
      <w:lvlText w:val="%1."/>
      <w:lvlJc w:val="left"/>
      <w:pPr>
        <w:ind w:left="720" w:hanging="360"/>
      </w:pPr>
      <w:rPr>
        <w:rFonts w:ascii="Times New Roman" w:hAnsi="Times New Roman"/>
        <w:b w:val="0"/>
        <w:i w:val="0"/>
        <w:caps w:val="0"/>
        <w:strike w:val="0"/>
        <w:spacing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37D5A06"/>
    <w:multiLevelType w:val="hybridMultilevel"/>
    <w:tmpl w:val="BD4487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3BA0755"/>
    <w:multiLevelType w:val="hybridMultilevel"/>
    <w:tmpl w:val="EA5C80B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53E15C3"/>
    <w:multiLevelType w:val="multilevel"/>
    <w:tmpl w:val="6056171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 w15:restartNumberingAfterBreak="0">
    <w:nsid w:val="16EF724A"/>
    <w:multiLevelType w:val="hybridMultilevel"/>
    <w:tmpl w:val="C5587E3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CA06B0"/>
    <w:multiLevelType w:val="hybridMultilevel"/>
    <w:tmpl w:val="7A429AE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9DB245C"/>
    <w:multiLevelType w:val="hybridMultilevel"/>
    <w:tmpl w:val="164A59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E2077D2"/>
    <w:multiLevelType w:val="hybridMultilevel"/>
    <w:tmpl w:val="0E32D0A4"/>
    <w:lvl w:ilvl="0" w:tplc="CC9AB206">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66520FD"/>
    <w:multiLevelType w:val="hybridMultilevel"/>
    <w:tmpl w:val="A4A6F7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7314F4C"/>
    <w:multiLevelType w:val="hybridMultilevel"/>
    <w:tmpl w:val="96D05702"/>
    <w:lvl w:ilvl="0" w:tplc="7F1A6E1E">
      <w:numFmt w:val="bullet"/>
      <w:lvlText w:val="-"/>
      <w:lvlJc w:val="left"/>
      <w:pPr>
        <w:ind w:left="110" w:hanging="140"/>
      </w:pPr>
      <w:rPr>
        <w:rFonts w:ascii="Times New Roman" w:eastAsia="Times New Roman" w:hAnsi="Times New Roman" w:cs="Times New Roman" w:hint="default"/>
        <w:w w:val="99"/>
        <w:sz w:val="24"/>
        <w:szCs w:val="24"/>
        <w:lang w:val="ru-RU" w:eastAsia="en-US" w:bidi="ar-SA"/>
      </w:rPr>
    </w:lvl>
    <w:lvl w:ilvl="1" w:tplc="0EBA7AFC">
      <w:numFmt w:val="bullet"/>
      <w:lvlText w:val="•"/>
      <w:lvlJc w:val="left"/>
      <w:pPr>
        <w:ind w:left="475" w:hanging="140"/>
      </w:pPr>
      <w:rPr>
        <w:rFonts w:hint="default"/>
        <w:lang w:val="ru-RU" w:eastAsia="en-US" w:bidi="ar-SA"/>
      </w:rPr>
    </w:lvl>
    <w:lvl w:ilvl="2" w:tplc="B5028BCE">
      <w:numFmt w:val="bullet"/>
      <w:lvlText w:val="•"/>
      <w:lvlJc w:val="left"/>
      <w:pPr>
        <w:ind w:left="830" w:hanging="140"/>
      </w:pPr>
      <w:rPr>
        <w:rFonts w:hint="default"/>
        <w:lang w:val="ru-RU" w:eastAsia="en-US" w:bidi="ar-SA"/>
      </w:rPr>
    </w:lvl>
    <w:lvl w:ilvl="3" w:tplc="D4D216C4">
      <w:numFmt w:val="bullet"/>
      <w:lvlText w:val="•"/>
      <w:lvlJc w:val="left"/>
      <w:pPr>
        <w:ind w:left="1185" w:hanging="140"/>
      </w:pPr>
      <w:rPr>
        <w:rFonts w:hint="default"/>
        <w:lang w:val="ru-RU" w:eastAsia="en-US" w:bidi="ar-SA"/>
      </w:rPr>
    </w:lvl>
    <w:lvl w:ilvl="4" w:tplc="AD4A6E22">
      <w:numFmt w:val="bullet"/>
      <w:lvlText w:val="•"/>
      <w:lvlJc w:val="left"/>
      <w:pPr>
        <w:ind w:left="1541" w:hanging="140"/>
      </w:pPr>
      <w:rPr>
        <w:rFonts w:hint="default"/>
        <w:lang w:val="ru-RU" w:eastAsia="en-US" w:bidi="ar-SA"/>
      </w:rPr>
    </w:lvl>
    <w:lvl w:ilvl="5" w:tplc="6750C56E">
      <w:numFmt w:val="bullet"/>
      <w:lvlText w:val="•"/>
      <w:lvlJc w:val="left"/>
      <w:pPr>
        <w:ind w:left="1896" w:hanging="140"/>
      </w:pPr>
      <w:rPr>
        <w:rFonts w:hint="default"/>
        <w:lang w:val="ru-RU" w:eastAsia="en-US" w:bidi="ar-SA"/>
      </w:rPr>
    </w:lvl>
    <w:lvl w:ilvl="6" w:tplc="A0263B06">
      <w:numFmt w:val="bullet"/>
      <w:lvlText w:val="•"/>
      <w:lvlJc w:val="left"/>
      <w:pPr>
        <w:ind w:left="2251" w:hanging="140"/>
      </w:pPr>
      <w:rPr>
        <w:rFonts w:hint="default"/>
        <w:lang w:val="ru-RU" w:eastAsia="en-US" w:bidi="ar-SA"/>
      </w:rPr>
    </w:lvl>
    <w:lvl w:ilvl="7" w:tplc="CCC433E6">
      <w:numFmt w:val="bullet"/>
      <w:lvlText w:val="•"/>
      <w:lvlJc w:val="left"/>
      <w:pPr>
        <w:ind w:left="2607" w:hanging="140"/>
      </w:pPr>
      <w:rPr>
        <w:rFonts w:hint="default"/>
        <w:lang w:val="ru-RU" w:eastAsia="en-US" w:bidi="ar-SA"/>
      </w:rPr>
    </w:lvl>
    <w:lvl w:ilvl="8" w:tplc="6EC043CE">
      <w:numFmt w:val="bullet"/>
      <w:lvlText w:val="•"/>
      <w:lvlJc w:val="left"/>
      <w:pPr>
        <w:ind w:left="2962" w:hanging="140"/>
      </w:pPr>
      <w:rPr>
        <w:rFonts w:hint="default"/>
        <w:lang w:val="ru-RU" w:eastAsia="en-US" w:bidi="ar-SA"/>
      </w:rPr>
    </w:lvl>
  </w:abstractNum>
  <w:abstractNum w:abstractNumId="18" w15:restartNumberingAfterBreak="0">
    <w:nsid w:val="2842250E"/>
    <w:multiLevelType w:val="hybridMultilevel"/>
    <w:tmpl w:val="7AA0A7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8C41FD1"/>
    <w:multiLevelType w:val="multilevel"/>
    <w:tmpl w:val="B246D4B2"/>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374379E"/>
    <w:multiLevelType w:val="hybridMultilevel"/>
    <w:tmpl w:val="E5BAA6A8"/>
    <w:lvl w:ilvl="0" w:tplc="202CAA70">
      <w:numFmt w:val="bullet"/>
      <w:lvlText w:val="-"/>
      <w:lvlJc w:val="left"/>
      <w:pPr>
        <w:ind w:left="823" w:hanging="257"/>
      </w:pPr>
      <w:rPr>
        <w:rFonts w:ascii="Times New Roman" w:eastAsia="Times New Roman" w:hAnsi="Times New Roman" w:cs="Times New Roman" w:hint="default"/>
        <w:w w:val="99"/>
        <w:sz w:val="24"/>
        <w:szCs w:val="24"/>
        <w:lang w:val="ru-RU" w:eastAsia="en-US" w:bidi="ar-SA"/>
      </w:rPr>
    </w:lvl>
    <w:lvl w:ilvl="1" w:tplc="2EC8F412">
      <w:numFmt w:val="bullet"/>
      <w:lvlText w:val="•"/>
      <w:lvlJc w:val="left"/>
      <w:pPr>
        <w:ind w:left="1725" w:hanging="257"/>
      </w:pPr>
      <w:rPr>
        <w:rFonts w:hint="default"/>
        <w:lang w:val="ru-RU" w:eastAsia="en-US" w:bidi="ar-SA"/>
      </w:rPr>
    </w:lvl>
    <w:lvl w:ilvl="2" w:tplc="FE3258D2">
      <w:numFmt w:val="bullet"/>
      <w:lvlText w:val="•"/>
      <w:lvlJc w:val="left"/>
      <w:pPr>
        <w:ind w:left="2630" w:hanging="257"/>
      </w:pPr>
      <w:rPr>
        <w:rFonts w:hint="default"/>
        <w:lang w:val="ru-RU" w:eastAsia="en-US" w:bidi="ar-SA"/>
      </w:rPr>
    </w:lvl>
    <w:lvl w:ilvl="3" w:tplc="C4A0ADFE">
      <w:numFmt w:val="bullet"/>
      <w:lvlText w:val="•"/>
      <w:lvlJc w:val="left"/>
      <w:pPr>
        <w:ind w:left="3535" w:hanging="257"/>
      </w:pPr>
      <w:rPr>
        <w:rFonts w:hint="default"/>
        <w:lang w:val="ru-RU" w:eastAsia="en-US" w:bidi="ar-SA"/>
      </w:rPr>
    </w:lvl>
    <w:lvl w:ilvl="4" w:tplc="9A3C691E">
      <w:numFmt w:val="bullet"/>
      <w:lvlText w:val="•"/>
      <w:lvlJc w:val="left"/>
      <w:pPr>
        <w:ind w:left="4440" w:hanging="257"/>
      </w:pPr>
      <w:rPr>
        <w:rFonts w:hint="default"/>
        <w:lang w:val="ru-RU" w:eastAsia="en-US" w:bidi="ar-SA"/>
      </w:rPr>
    </w:lvl>
    <w:lvl w:ilvl="5" w:tplc="2E42137C">
      <w:numFmt w:val="bullet"/>
      <w:lvlText w:val="•"/>
      <w:lvlJc w:val="left"/>
      <w:pPr>
        <w:ind w:left="5346" w:hanging="257"/>
      </w:pPr>
      <w:rPr>
        <w:rFonts w:hint="default"/>
        <w:lang w:val="ru-RU" w:eastAsia="en-US" w:bidi="ar-SA"/>
      </w:rPr>
    </w:lvl>
    <w:lvl w:ilvl="6" w:tplc="FDDC8232">
      <w:numFmt w:val="bullet"/>
      <w:lvlText w:val="•"/>
      <w:lvlJc w:val="left"/>
      <w:pPr>
        <w:ind w:left="6251" w:hanging="257"/>
      </w:pPr>
      <w:rPr>
        <w:rFonts w:hint="default"/>
        <w:lang w:val="ru-RU" w:eastAsia="en-US" w:bidi="ar-SA"/>
      </w:rPr>
    </w:lvl>
    <w:lvl w:ilvl="7" w:tplc="41386ABC">
      <w:numFmt w:val="bullet"/>
      <w:lvlText w:val="•"/>
      <w:lvlJc w:val="left"/>
      <w:pPr>
        <w:ind w:left="7156" w:hanging="257"/>
      </w:pPr>
      <w:rPr>
        <w:rFonts w:hint="default"/>
        <w:lang w:val="ru-RU" w:eastAsia="en-US" w:bidi="ar-SA"/>
      </w:rPr>
    </w:lvl>
    <w:lvl w:ilvl="8" w:tplc="24E6F1CC">
      <w:numFmt w:val="bullet"/>
      <w:lvlText w:val="•"/>
      <w:lvlJc w:val="left"/>
      <w:pPr>
        <w:ind w:left="8061" w:hanging="257"/>
      </w:pPr>
      <w:rPr>
        <w:rFonts w:hint="default"/>
        <w:lang w:val="ru-RU" w:eastAsia="en-US" w:bidi="ar-SA"/>
      </w:rPr>
    </w:lvl>
  </w:abstractNum>
  <w:abstractNum w:abstractNumId="21" w15:restartNumberingAfterBreak="0">
    <w:nsid w:val="337E1D9A"/>
    <w:multiLevelType w:val="hybridMultilevel"/>
    <w:tmpl w:val="8500F432"/>
    <w:lvl w:ilvl="0" w:tplc="B4E0A6AC">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8F1CC2EC">
      <w:numFmt w:val="bullet"/>
      <w:lvlText w:val="•"/>
      <w:lvlJc w:val="left"/>
      <w:pPr>
        <w:ind w:left="475" w:hanging="144"/>
      </w:pPr>
      <w:rPr>
        <w:rFonts w:hint="default"/>
        <w:lang w:val="ru-RU" w:eastAsia="en-US" w:bidi="ar-SA"/>
      </w:rPr>
    </w:lvl>
    <w:lvl w:ilvl="2" w:tplc="90580E12">
      <w:numFmt w:val="bullet"/>
      <w:lvlText w:val="•"/>
      <w:lvlJc w:val="left"/>
      <w:pPr>
        <w:ind w:left="830" w:hanging="144"/>
      </w:pPr>
      <w:rPr>
        <w:rFonts w:hint="default"/>
        <w:lang w:val="ru-RU" w:eastAsia="en-US" w:bidi="ar-SA"/>
      </w:rPr>
    </w:lvl>
    <w:lvl w:ilvl="3" w:tplc="38AC89FC">
      <w:numFmt w:val="bullet"/>
      <w:lvlText w:val="•"/>
      <w:lvlJc w:val="left"/>
      <w:pPr>
        <w:ind w:left="1185" w:hanging="144"/>
      </w:pPr>
      <w:rPr>
        <w:rFonts w:hint="default"/>
        <w:lang w:val="ru-RU" w:eastAsia="en-US" w:bidi="ar-SA"/>
      </w:rPr>
    </w:lvl>
    <w:lvl w:ilvl="4" w:tplc="25B4E2F8">
      <w:numFmt w:val="bullet"/>
      <w:lvlText w:val="•"/>
      <w:lvlJc w:val="left"/>
      <w:pPr>
        <w:ind w:left="1541" w:hanging="144"/>
      </w:pPr>
      <w:rPr>
        <w:rFonts w:hint="default"/>
        <w:lang w:val="ru-RU" w:eastAsia="en-US" w:bidi="ar-SA"/>
      </w:rPr>
    </w:lvl>
    <w:lvl w:ilvl="5" w:tplc="BE5425EE">
      <w:numFmt w:val="bullet"/>
      <w:lvlText w:val="•"/>
      <w:lvlJc w:val="left"/>
      <w:pPr>
        <w:ind w:left="1896" w:hanging="144"/>
      </w:pPr>
      <w:rPr>
        <w:rFonts w:hint="default"/>
        <w:lang w:val="ru-RU" w:eastAsia="en-US" w:bidi="ar-SA"/>
      </w:rPr>
    </w:lvl>
    <w:lvl w:ilvl="6" w:tplc="74C890A0">
      <w:numFmt w:val="bullet"/>
      <w:lvlText w:val="•"/>
      <w:lvlJc w:val="left"/>
      <w:pPr>
        <w:ind w:left="2251" w:hanging="144"/>
      </w:pPr>
      <w:rPr>
        <w:rFonts w:hint="default"/>
        <w:lang w:val="ru-RU" w:eastAsia="en-US" w:bidi="ar-SA"/>
      </w:rPr>
    </w:lvl>
    <w:lvl w:ilvl="7" w:tplc="D17AD524">
      <w:numFmt w:val="bullet"/>
      <w:lvlText w:val="•"/>
      <w:lvlJc w:val="left"/>
      <w:pPr>
        <w:ind w:left="2607" w:hanging="144"/>
      </w:pPr>
      <w:rPr>
        <w:rFonts w:hint="default"/>
        <w:lang w:val="ru-RU" w:eastAsia="en-US" w:bidi="ar-SA"/>
      </w:rPr>
    </w:lvl>
    <w:lvl w:ilvl="8" w:tplc="5CB6237E">
      <w:numFmt w:val="bullet"/>
      <w:lvlText w:val="•"/>
      <w:lvlJc w:val="left"/>
      <w:pPr>
        <w:ind w:left="2962" w:hanging="144"/>
      </w:pPr>
      <w:rPr>
        <w:rFonts w:hint="default"/>
        <w:lang w:val="ru-RU" w:eastAsia="en-US" w:bidi="ar-SA"/>
      </w:rPr>
    </w:lvl>
  </w:abstractNum>
  <w:abstractNum w:abstractNumId="22" w15:restartNumberingAfterBreak="0">
    <w:nsid w:val="3E09128E"/>
    <w:multiLevelType w:val="hybridMultilevel"/>
    <w:tmpl w:val="1CCC38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12C7D7B"/>
    <w:multiLevelType w:val="hybridMultilevel"/>
    <w:tmpl w:val="3ECEB7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0B0B58"/>
    <w:multiLevelType w:val="hybridMultilevel"/>
    <w:tmpl w:val="AA981BDA"/>
    <w:lvl w:ilvl="0" w:tplc="C03C58D6">
      <w:numFmt w:val="bullet"/>
      <w:lvlText w:val="-"/>
      <w:lvlJc w:val="left"/>
      <w:pPr>
        <w:ind w:left="110" w:hanging="140"/>
      </w:pPr>
      <w:rPr>
        <w:rFonts w:ascii="Times New Roman" w:eastAsia="Times New Roman" w:hAnsi="Times New Roman" w:cs="Times New Roman" w:hint="default"/>
        <w:w w:val="99"/>
        <w:sz w:val="24"/>
        <w:szCs w:val="24"/>
        <w:lang w:val="ru-RU" w:eastAsia="en-US" w:bidi="ar-SA"/>
      </w:rPr>
    </w:lvl>
    <w:lvl w:ilvl="1" w:tplc="7486C0BA">
      <w:numFmt w:val="bullet"/>
      <w:lvlText w:val="•"/>
      <w:lvlJc w:val="left"/>
      <w:pPr>
        <w:ind w:left="475" w:hanging="140"/>
      </w:pPr>
      <w:rPr>
        <w:rFonts w:hint="default"/>
        <w:lang w:val="ru-RU" w:eastAsia="en-US" w:bidi="ar-SA"/>
      </w:rPr>
    </w:lvl>
    <w:lvl w:ilvl="2" w:tplc="495C9B30">
      <w:numFmt w:val="bullet"/>
      <w:lvlText w:val="•"/>
      <w:lvlJc w:val="left"/>
      <w:pPr>
        <w:ind w:left="830" w:hanging="140"/>
      </w:pPr>
      <w:rPr>
        <w:rFonts w:hint="default"/>
        <w:lang w:val="ru-RU" w:eastAsia="en-US" w:bidi="ar-SA"/>
      </w:rPr>
    </w:lvl>
    <w:lvl w:ilvl="3" w:tplc="24F428BA">
      <w:numFmt w:val="bullet"/>
      <w:lvlText w:val="•"/>
      <w:lvlJc w:val="left"/>
      <w:pPr>
        <w:ind w:left="1185" w:hanging="140"/>
      </w:pPr>
      <w:rPr>
        <w:rFonts w:hint="default"/>
        <w:lang w:val="ru-RU" w:eastAsia="en-US" w:bidi="ar-SA"/>
      </w:rPr>
    </w:lvl>
    <w:lvl w:ilvl="4" w:tplc="E9BEDBA0">
      <w:numFmt w:val="bullet"/>
      <w:lvlText w:val="•"/>
      <w:lvlJc w:val="left"/>
      <w:pPr>
        <w:ind w:left="1541" w:hanging="140"/>
      </w:pPr>
      <w:rPr>
        <w:rFonts w:hint="default"/>
        <w:lang w:val="ru-RU" w:eastAsia="en-US" w:bidi="ar-SA"/>
      </w:rPr>
    </w:lvl>
    <w:lvl w:ilvl="5" w:tplc="060EBEEE">
      <w:numFmt w:val="bullet"/>
      <w:lvlText w:val="•"/>
      <w:lvlJc w:val="left"/>
      <w:pPr>
        <w:ind w:left="1896" w:hanging="140"/>
      </w:pPr>
      <w:rPr>
        <w:rFonts w:hint="default"/>
        <w:lang w:val="ru-RU" w:eastAsia="en-US" w:bidi="ar-SA"/>
      </w:rPr>
    </w:lvl>
    <w:lvl w:ilvl="6" w:tplc="4746B334">
      <w:numFmt w:val="bullet"/>
      <w:lvlText w:val="•"/>
      <w:lvlJc w:val="left"/>
      <w:pPr>
        <w:ind w:left="2251" w:hanging="140"/>
      </w:pPr>
      <w:rPr>
        <w:rFonts w:hint="default"/>
        <w:lang w:val="ru-RU" w:eastAsia="en-US" w:bidi="ar-SA"/>
      </w:rPr>
    </w:lvl>
    <w:lvl w:ilvl="7" w:tplc="7EA63540">
      <w:numFmt w:val="bullet"/>
      <w:lvlText w:val="•"/>
      <w:lvlJc w:val="left"/>
      <w:pPr>
        <w:ind w:left="2607" w:hanging="140"/>
      </w:pPr>
      <w:rPr>
        <w:rFonts w:hint="default"/>
        <w:lang w:val="ru-RU" w:eastAsia="en-US" w:bidi="ar-SA"/>
      </w:rPr>
    </w:lvl>
    <w:lvl w:ilvl="8" w:tplc="6A34DB6C">
      <w:numFmt w:val="bullet"/>
      <w:lvlText w:val="•"/>
      <w:lvlJc w:val="left"/>
      <w:pPr>
        <w:ind w:left="2962" w:hanging="140"/>
      </w:pPr>
      <w:rPr>
        <w:rFonts w:hint="default"/>
        <w:lang w:val="ru-RU" w:eastAsia="en-US" w:bidi="ar-SA"/>
      </w:rPr>
    </w:lvl>
  </w:abstractNum>
  <w:abstractNum w:abstractNumId="25" w15:restartNumberingAfterBreak="0">
    <w:nsid w:val="4B3E5B7F"/>
    <w:multiLevelType w:val="hybridMultilevel"/>
    <w:tmpl w:val="A73AF120"/>
    <w:lvl w:ilvl="0" w:tplc="EC9CBC8A">
      <w:start w:val="1"/>
      <w:numFmt w:val="decimal"/>
      <w:lvlText w:val="%1."/>
      <w:lvlJc w:val="left"/>
      <w:pPr>
        <w:ind w:left="810" w:hanging="228"/>
      </w:pPr>
      <w:rPr>
        <w:rFonts w:ascii="Times New Roman" w:eastAsia="Times New Roman" w:hAnsi="Times New Roman" w:cs="Times New Roman"/>
        <w:w w:val="100"/>
        <w:sz w:val="24"/>
        <w:szCs w:val="24"/>
        <w:lang w:val="ru-RU" w:eastAsia="en-US" w:bidi="ar-SA"/>
      </w:rPr>
    </w:lvl>
    <w:lvl w:ilvl="1" w:tplc="3B906AF6">
      <w:numFmt w:val="bullet"/>
      <w:lvlText w:val="•"/>
      <w:lvlJc w:val="left"/>
      <w:pPr>
        <w:ind w:left="1754" w:hanging="228"/>
      </w:pPr>
      <w:rPr>
        <w:rFonts w:hint="default"/>
        <w:lang w:val="ru-RU" w:eastAsia="en-US" w:bidi="ar-SA"/>
      </w:rPr>
    </w:lvl>
    <w:lvl w:ilvl="2" w:tplc="E19EF7C2">
      <w:numFmt w:val="bullet"/>
      <w:lvlText w:val="•"/>
      <w:lvlJc w:val="left"/>
      <w:pPr>
        <w:ind w:left="2701" w:hanging="228"/>
      </w:pPr>
      <w:rPr>
        <w:rFonts w:hint="default"/>
        <w:lang w:val="ru-RU" w:eastAsia="en-US" w:bidi="ar-SA"/>
      </w:rPr>
    </w:lvl>
    <w:lvl w:ilvl="3" w:tplc="768AF2F8">
      <w:numFmt w:val="bullet"/>
      <w:lvlText w:val="•"/>
      <w:lvlJc w:val="left"/>
      <w:pPr>
        <w:ind w:left="3647" w:hanging="228"/>
      </w:pPr>
      <w:rPr>
        <w:rFonts w:hint="default"/>
        <w:lang w:val="ru-RU" w:eastAsia="en-US" w:bidi="ar-SA"/>
      </w:rPr>
    </w:lvl>
    <w:lvl w:ilvl="4" w:tplc="A9C2F6C8">
      <w:numFmt w:val="bullet"/>
      <w:lvlText w:val="•"/>
      <w:lvlJc w:val="left"/>
      <w:pPr>
        <w:ind w:left="4594" w:hanging="228"/>
      </w:pPr>
      <w:rPr>
        <w:rFonts w:hint="default"/>
        <w:lang w:val="ru-RU" w:eastAsia="en-US" w:bidi="ar-SA"/>
      </w:rPr>
    </w:lvl>
    <w:lvl w:ilvl="5" w:tplc="FD3EDD2C">
      <w:numFmt w:val="bullet"/>
      <w:lvlText w:val="•"/>
      <w:lvlJc w:val="left"/>
      <w:pPr>
        <w:ind w:left="5541" w:hanging="228"/>
      </w:pPr>
      <w:rPr>
        <w:rFonts w:hint="default"/>
        <w:lang w:val="ru-RU" w:eastAsia="en-US" w:bidi="ar-SA"/>
      </w:rPr>
    </w:lvl>
    <w:lvl w:ilvl="6" w:tplc="9DFC7DFC">
      <w:numFmt w:val="bullet"/>
      <w:lvlText w:val="•"/>
      <w:lvlJc w:val="left"/>
      <w:pPr>
        <w:ind w:left="6487" w:hanging="228"/>
      </w:pPr>
      <w:rPr>
        <w:rFonts w:hint="default"/>
        <w:lang w:val="ru-RU" w:eastAsia="en-US" w:bidi="ar-SA"/>
      </w:rPr>
    </w:lvl>
    <w:lvl w:ilvl="7" w:tplc="B54EF17E">
      <w:numFmt w:val="bullet"/>
      <w:lvlText w:val="•"/>
      <w:lvlJc w:val="left"/>
      <w:pPr>
        <w:ind w:left="7434" w:hanging="228"/>
      </w:pPr>
      <w:rPr>
        <w:rFonts w:hint="default"/>
        <w:lang w:val="ru-RU" w:eastAsia="en-US" w:bidi="ar-SA"/>
      </w:rPr>
    </w:lvl>
    <w:lvl w:ilvl="8" w:tplc="F4C4A154">
      <w:numFmt w:val="bullet"/>
      <w:lvlText w:val="•"/>
      <w:lvlJc w:val="left"/>
      <w:pPr>
        <w:ind w:left="8381" w:hanging="228"/>
      </w:pPr>
      <w:rPr>
        <w:rFonts w:hint="default"/>
        <w:lang w:val="ru-RU" w:eastAsia="en-US" w:bidi="ar-SA"/>
      </w:rPr>
    </w:lvl>
  </w:abstractNum>
  <w:abstractNum w:abstractNumId="26" w15:restartNumberingAfterBreak="0">
    <w:nsid w:val="4BE37B41"/>
    <w:multiLevelType w:val="hybridMultilevel"/>
    <w:tmpl w:val="5AE430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F6D3F35"/>
    <w:multiLevelType w:val="hybridMultilevel"/>
    <w:tmpl w:val="50727A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66D5E25"/>
    <w:multiLevelType w:val="hybridMultilevel"/>
    <w:tmpl w:val="A73AF120"/>
    <w:lvl w:ilvl="0" w:tplc="EC9CBC8A">
      <w:start w:val="1"/>
      <w:numFmt w:val="decimal"/>
      <w:lvlText w:val="%1."/>
      <w:lvlJc w:val="left"/>
      <w:pPr>
        <w:ind w:left="810" w:hanging="228"/>
      </w:pPr>
      <w:rPr>
        <w:rFonts w:ascii="Times New Roman" w:eastAsia="Times New Roman" w:hAnsi="Times New Roman" w:cs="Times New Roman"/>
        <w:w w:val="100"/>
        <w:sz w:val="24"/>
        <w:szCs w:val="24"/>
        <w:lang w:val="ru-RU" w:eastAsia="en-US" w:bidi="ar-SA"/>
      </w:rPr>
    </w:lvl>
    <w:lvl w:ilvl="1" w:tplc="3B906AF6">
      <w:numFmt w:val="bullet"/>
      <w:lvlText w:val="•"/>
      <w:lvlJc w:val="left"/>
      <w:pPr>
        <w:ind w:left="1754" w:hanging="228"/>
      </w:pPr>
      <w:rPr>
        <w:rFonts w:hint="default"/>
        <w:lang w:val="ru-RU" w:eastAsia="en-US" w:bidi="ar-SA"/>
      </w:rPr>
    </w:lvl>
    <w:lvl w:ilvl="2" w:tplc="E19EF7C2">
      <w:numFmt w:val="bullet"/>
      <w:lvlText w:val="•"/>
      <w:lvlJc w:val="left"/>
      <w:pPr>
        <w:ind w:left="2701" w:hanging="228"/>
      </w:pPr>
      <w:rPr>
        <w:rFonts w:hint="default"/>
        <w:lang w:val="ru-RU" w:eastAsia="en-US" w:bidi="ar-SA"/>
      </w:rPr>
    </w:lvl>
    <w:lvl w:ilvl="3" w:tplc="768AF2F8">
      <w:numFmt w:val="bullet"/>
      <w:lvlText w:val="•"/>
      <w:lvlJc w:val="left"/>
      <w:pPr>
        <w:ind w:left="3647" w:hanging="228"/>
      </w:pPr>
      <w:rPr>
        <w:rFonts w:hint="default"/>
        <w:lang w:val="ru-RU" w:eastAsia="en-US" w:bidi="ar-SA"/>
      </w:rPr>
    </w:lvl>
    <w:lvl w:ilvl="4" w:tplc="A9C2F6C8">
      <w:numFmt w:val="bullet"/>
      <w:lvlText w:val="•"/>
      <w:lvlJc w:val="left"/>
      <w:pPr>
        <w:ind w:left="4594" w:hanging="228"/>
      </w:pPr>
      <w:rPr>
        <w:rFonts w:hint="default"/>
        <w:lang w:val="ru-RU" w:eastAsia="en-US" w:bidi="ar-SA"/>
      </w:rPr>
    </w:lvl>
    <w:lvl w:ilvl="5" w:tplc="FD3EDD2C">
      <w:numFmt w:val="bullet"/>
      <w:lvlText w:val="•"/>
      <w:lvlJc w:val="left"/>
      <w:pPr>
        <w:ind w:left="5541" w:hanging="228"/>
      </w:pPr>
      <w:rPr>
        <w:rFonts w:hint="default"/>
        <w:lang w:val="ru-RU" w:eastAsia="en-US" w:bidi="ar-SA"/>
      </w:rPr>
    </w:lvl>
    <w:lvl w:ilvl="6" w:tplc="9DFC7DFC">
      <w:numFmt w:val="bullet"/>
      <w:lvlText w:val="•"/>
      <w:lvlJc w:val="left"/>
      <w:pPr>
        <w:ind w:left="6487" w:hanging="228"/>
      </w:pPr>
      <w:rPr>
        <w:rFonts w:hint="default"/>
        <w:lang w:val="ru-RU" w:eastAsia="en-US" w:bidi="ar-SA"/>
      </w:rPr>
    </w:lvl>
    <w:lvl w:ilvl="7" w:tplc="B54EF17E">
      <w:numFmt w:val="bullet"/>
      <w:lvlText w:val="•"/>
      <w:lvlJc w:val="left"/>
      <w:pPr>
        <w:ind w:left="7434" w:hanging="228"/>
      </w:pPr>
      <w:rPr>
        <w:rFonts w:hint="default"/>
        <w:lang w:val="ru-RU" w:eastAsia="en-US" w:bidi="ar-SA"/>
      </w:rPr>
    </w:lvl>
    <w:lvl w:ilvl="8" w:tplc="F4C4A154">
      <w:numFmt w:val="bullet"/>
      <w:lvlText w:val="•"/>
      <w:lvlJc w:val="left"/>
      <w:pPr>
        <w:ind w:left="8381" w:hanging="228"/>
      </w:pPr>
      <w:rPr>
        <w:rFonts w:hint="default"/>
        <w:lang w:val="ru-RU" w:eastAsia="en-US" w:bidi="ar-SA"/>
      </w:rPr>
    </w:lvl>
  </w:abstractNum>
  <w:abstractNum w:abstractNumId="31" w15:restartNumberingAfterBreak="0">
    <w:nsid w:val="57AA4C31"/>
    <w:multiLevelType w:val="hybridMultilevel"/>
    <w:tmpl w:val="4C38653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58225370"/>
    <w:multiLevelType w:val="hybridMultilevel"/>
    <w:tmpl w:val="88A0C2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8D24102"/>
    <w:multiLevelType w:val="multilevel"/>
    <w:tmpl w:val="4EA43B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8DE7C38"/>
    <w:multiLevelType w:val="hybridMultilevel"/>
    <w:tmpl w:val="6584FC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9AA2A81"/>
    <w:multiLevelType w:val="multilevel"/>
    <w:tmpl w:val="A6A69834"/>
    <w:lvl w:ilvl="0">
      <w:start w:val="3"/>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6" w15:restartNumberingAfterBreak="0">
    <w:nsid w:val="5ED67773"/>
    <w:multiLevelType w:val="multilevel"/>
    <w:tmpl w:val="6056171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7" w15:restartNumberingAfterBreak="0">
    <w:nsid w:val="61D038F5"/>
    <w:multiLevelType w:val="hybridMultilevel"/>
    <w:tmpl w:val="AC34F4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62B45039"/>
    <w:multiLevelType w:val="hybridMultilevel"/>
    <w:tmpl w:val="9F76120E"/>
    <w:lvl w:ilvl="0" w:tplc="1E3A0832">
      <w:start w:val="3"/>
      <w:numFmt w:val="decimal"/>
      <w:lvlText w:val="%1."/>
      <w:lvlJc w:val="left"/>
      <w:pPr>
        <w:ind w:left="830" w:hanging="348"/>
      </w:pPr>
      <w:rPr>
        <w:rFonts w:ascii="Times New Roman" w:eastAsia="Times New Roman" w:hAnsi="Times New Roman" w:cs="Times New Roman" w:hint="default"/>
        <w:b/>
        <w:bCs/>
        <w:i w:val="0"/>
        <w:iCs/>
        <w:w w:val="100"/>
        <w:sz w:val="24"/>
        <w:szCs w:val="24"/>
        <w:lang w:val="ru-RU" w:eastAsia="en-US" w:bidi="ar-SA"/>
      </w:rPr>
    </w:lvl>
    <w:lvl w:ilvl="1" w:tplc="1E18D4D0">
      <w:numFmt w:val="bullet"/>
      <w:lvlText w:val="•"/>
      <w:lvlJc w:val="left"/>
      <w:pPr>
        <w:ind w:left="1743" w:hanging="348"/>
      </w:pPr>
      <w:rPr>
        <w:rFonts w:hint="default"/>
        <w:lang w:val="ru-RU" w:eastAsia="en-US" w:bidi="ar-SA"/>
      </w:rPr>
    </w:lvl>
    <w:lvl w:ilvl="2" w:tplc="C5B073E6">
      <w:numFmt w:val="bullet"/>
      <w:lvlText w:val="•"/>
      <w:lvlJc w:val="left"/>
      <w:pPr>
        <w:ind w:left="2646" w:hanging="348"/>
      </w:pPr>
      <w:rPr>
        <w:rFonts w:hint="default"/>
        <w:lang w:val="ru-RU" w:eastAsia="en-US" w:bidi="ar-SA"/>
      </w:rPr>
    </w:lvl>
    <w:lvl w:ilvl="3" w:tplc="B20E509E">
      <w:numFmt w:val="bullet"/>
      <w:lvlText w:val="•"/>
      <w:lvlJc w:val="left"/>
      <w:pPr>
        <w:ind w:left="3549" w:hanging="348"/>
      </w:pPr>
      <w:rPr>
        <w:rFonts w:hint="default"/>
        <w:lang w:val="ru-RU" w:eastAsia="en-US" w:bidi="ar-SA"/>
      </w:rPr>
    </w:lvl>
    <w:lvl w:ilvl="4" w:tplc="3A60CA08">
      <w:numFmt w:val="bullet"/>
      <w:lvlText w:val="•"/>
      <w:lvlJc w:val="left"/>
      <w:pPr>
        <w:ind w:left="4452" w:hanging="348"/>
      </w:pPr>
      <w:rPr>
        <w:rFonts w:hint="default"/>
        <w:lang w:val="ru-RU" w:eastAsia="en-US" w:bidi="ar-SA"/>
      </w:rPr>
    </w:lvl>
    <w:lvl w:ilvl="5" w:tplc="2F7CF2F2">
      <w:numFmt w:val="bullet"/>
      <w:lvlText w:val="•"/>
      <w:lvlJc w:val="left"/>
      <w:pPr>
        <w:ind w:left="5356" w:hanging="348"/>
      </w:pPr>
      <w:rPr>
        <w:rFonts w:hint="default"/>
        <w:lang w:val="ru-RU" w:eastAsia="en-US" w:bidi="ar-SA"/>
      </w:rPr>
    </w:lvl>
    <w:lvl w:ilvl="6" w:tplc="D6A4CF62">
      <w:numFmt w:val="bullet"/>
      <w:lvlText w:val="•"/>
      <w:lvlJc w:val="left"/>
      <w:pPr>
        <w:ind w:left="6259" w:hanging="348"/>
      </w:pPr>
      <w:rPr>
        <w:rFonts w:hint="default"/>
        <w:lang w:val="ru-RU" w:eastAsia="en-US" w:bidi="ar-SA"/>
      </w:rPr>
    </w:lvl>
    <w:lvl w:ilvl="7" w:tplc="7E201FB0">
      <w:numFmt w:val="bullet"/>
      <w:lvlText w:val="•"/>
      <w:lvlJc w:val="left"/>
      <w:pPr>
        <w:ind w:left="7162" w:hanging="348"/>
      </w:pPr>
      <w:rPr>
        <w:rFonts w:hint="default"/>
        <w:lang w:val="ru-RU" w:eastAsia="en-US" w:bidi="ar-SA"/>
      </w:rPr>
    </w:lvl>
    <w:lvl w:ilvl="8" w:tplc="ED347DF2">
      <w:numFmt w:val="bullet"/>
      <w:lvlText w:val="•"/>
      <w:lvlJc w:val="left"/>
      <w:pPr>
        <w:ind w:left="8065" w:hanging="348"/>
      </w:pPr>
      <w:rPr>
        <w:rFonts w:hint="default"/>
        <w:lang w:val="ru-RU" w:eastAsia="en-US" w:bidi="ar-SA"/>
      </w:rPr>
    </w:lvl>
  </w:abstractNum>
  <w:abstractNum w:abstractNumId="39" w15:restartNumberingAfterBreak="0">
    <w:nsid w:val="6341126D"/>
    <w:multiLevelType w:val="hybridMultilevel"/>
    <w:tmpl w:val="3A48518C"/>
    <w:lvl w:ilvl="0" w:tplc="ECA03D2C">
      <w:numFmt w:val="bullet"/>
      <w:lvlText w:val="–"/>
      <w:lvlJc w:val="left"/>
      <w:pPr>
        <w:ind w:left="820" w:hanging="560"/>
      </w:pPr>
      <w:rPr>
        <w:rFonts w:ascii="Times New Roman" w:eastAsia="Times New Roman" w:hAnsi="Times New Roman" w:cs="Times New Roman" w:hint="default"/>
        <w:w w:val="100"/>
        <w:sz w:val="24"/>
        <w:szCs w:val="24"/>
        <w:lang w:val="ru-RU" w:eastAsia="en-US" w:bidi="ar-SA"/>
      </w:rPr>
    </w:lvl>
    <w:lvl w:ilvl="1" w:tplc="39D615B4">
      <w:numFmt w:val="bullet"/>
      <w:lvlText w:val="•"/>
      <w:lvlJc w:val="left"/>
      <w:pPr>
        <w:ind w:left="1705" w:hanging="560"/>
      </w:pPr>
      <w:rPr>
        <w:rFonts w:hint="default"/>
        <w:lang w:val="ru-RU" w:eastAsia="en-US" w:bidi="ar-SA"/>
      </w:rPr>
    </w:lvl>
    <w:lvl w:ilvl="2" w:tplc="15826ABC">
      <w:numFmt w:val="bullet"/>
      <w:lvlText w:val="•"/>
      <w:lvlJc w:val="left"/>
      <w:pPr>
        <w:ind w:left="2590" w:hanging="560"/>
      </w:pPr>
      <w:rPr>
        <w:rFonts w:hint="default"/>
        <w:lang w:val="ru-RU" w:eastAsia="en-US" w:bidi="ar-SA"/>
      </w:rPr>
    </w:lvl>
    <w:lvl w:ilvl="3" w:tplc="3A681AC4">
      <w:numFmt w:val="bullet"/>
      <w:lvlText w:val="•"/>
      <w:lvlJc w:val="left"/>
      <w:pPr>
        <w:ind w:left="3475" w:hanging="560"/>
      </w:pPr>
      <w:rPr>
        <w:rFonts w:hint="default"/>
        <w:lang w:val="ru-RU" w:eastAsia="en-US" w:bidi="ar-SA"/>
      </w:rPr>
    </w:lvl>
    <w:lvl w:ilvl="4" w:tplc="54D86A0A">
      <w:numFmt w:val="bullet"/>
      <w:lvlText w:val="•"/>
      <w:lvlJc w:val="left"/>
      <w:pPr>
        <w:ind w:left="4360" w:hanging="560"/>
      </w:pPr>
      <w:rPr>
        <w:rFonts w:hint="default"/>
        <w:lang w:val="ru-RU" w:eastAsia="en-US" w:bidi="ar-SA"/>
      </w:rPr>
    </w:lvl>
    <w:lvl w:ilvl="5" w:tplc="99AAACDA">
      <w:numFmt w:val="bullet"/>
      <w:lvlText w:val="•"/>
      <w:lvlJc w:val="left"/>
      <w:pPr>
        <w:ind w:left="5245" w:hanging="560"/>
      </w:pPr>
      <w:rPr>
        <w:rFonts w:hint="default"/>
        <w:lang w:val="ru-RU" w:eastAsia="en-US" w:bidi="ar-SA"/>
      </w:rPr>
    </w:lvl>
    <w:lvl w:ilvl="6" w:tplc="DD92C9E4">
      <w:numFmt w:val="bullet"/>
      <w:lvlText w:val="•"/>
      <w:lvlJc w:val="left"/>
      <w:pPr>
        <w:ind w:left="6130" w:hanging="560"/>
      </w:pPr>
      <w:rPr>
        <w:rFonts w:hint="default"/>
        <w:lang w:val="ru-RU" w:eastAsia="en-US" w:bidi="ar-SA"/>
      </w:rPr>
    </w:lvl>
    <w:lvl w:ilvl="7" w:tplc="E1F413A6">
      <w:numFmt w:val="bullet"/>
      <w:lvlText w:val="•"/>
      <w:lvlJc w:val="left"/>
      <w:pPr>
        <w:ind w:left="7015" w:hanging="560"/>
      </w:pPr>
      <w:rPr>
        <w:rFonts w:hint="default"/>
        <w:lang w:val="ru-RU" w:eastAsia="en-US" w:bidi="ar-SA"/>
      </w:rPr>
    </w:lvl>
    <w:lvl w:ilvl="8" w:tplc="0CC05C6A">
      <w:numFmt w:val="bullet"/>
      <w:lvlText w:val="•"/>
      <w:lvlJc w:val="left"/>
      <w:pPr>
        <w:ind w:left="7900" w:hanging="560"/>
      </w:pPr>
      <w:rPr>
        <w:rFonts w:hint="default"/>
        <w:lang w:val="ru-RU" w:eastAsia="en-US" w:bidi="ar-SA"/>
      </w:rPr>
    </w:lvl>
  </w:abstractNum>
  <w:abstractNum w:abstractNumId="40" w15:restartNumberingAfterBreak="0">
    <w:nsid w:val="638F24E0"/>
    <w:multiLevelType w:val="multilevel"/>
    <w:tmpl w:val="B2643A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5250D6D"/>
    <w:multiLevelType w:val="hybridMultilevel"/>
    <w:tmpl w:val="7DBABF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79C0ABA"/>
    <w:multiLevelType w:val="hybridMultilevel"/>
    <w:tmpl w:val="75E668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B1555DE"/>
    <w:multiLevelType w:val="hybridMultilevel"/>
    <w:tmpl w:val="D81C42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E561DDD"/>
    <w:multiLevelType w:val="hybridMultilevel"/>
    <w:tmpl w:val="4B7A177C"/>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2D94DF6"/>
    <w:multiLevelType w:val="hybridMultilevel"/>
    <w:tmpl w:val="A73AF120"/>
    <w:lvl w:ilvl="0" w:tplc="EC9CBC8A">
      <w:start w:val="1"/>
      <w:numFmt w:val="decimal"/>
      <w:lvlText w:val="%1."/>
      <w:lvlJc w:val="left"/>
      <w:pPr>
        <w:ind w:left="810" w:hanging="228"/>
      </w:pPr>
      <w:rPr>
        <w:rFonts w:ascii="Times New Roman" w:eastAsia="Times New Roman" w:hAnsi="Times New Roman" w:cs="Times New Roman"/>
        <w:w w:val="100"/>
        <w:sz w:val="24"/>
        <w:szCs w:val="24"/>
        <w:lang w:val="ru-RU" w:eastAsia="en-US" w:bidi="ar-SA"/>
      </w:rPr>
    </w:lvl>
    <w:lvl w:ilvl="1" w:tplc="3B906AF6">
      <w:numFmt w:val="bullet"/>
      <w:lvlText w:val="•"/>
      <w:lvlJc w:val="left"/>
      <w:pPr>
        <w:ind w:left="1754" w:hanging="228"/>
      </w:pPr>
      <w:rPr>
        <w:rFonts w:hint="default"/>
        <w:lang w:val="ru-RU" w:eastAsia="en-US" w:bidi="ar-SA"/>
      </w:rPr>
    </w:lvl>
    <w:lvl w:ilvl="2" w:tplc="E19EF7C2">
      <w:numFmt w:val="bullet"/>
      <w:lvlText w:val="•"/>
      <w:lvlJc w:val="left"/>
      <w:pPr>
        <w:ind w:left="2701" w:hanging="228"/>
      </w:pPr>
      <w:rPr>
        <w:rFonts w:hint="default"/>
        <w:lang w:val="ru-RU" w:eastAsia="en-US" w:bidi="ar-SA"/>
      </w:rPr>
    </w:lvl>
    <w:lvl w:ilvl="3" w:tplc="768AF2F8">
      <w:numFmt w:val="bullet"/>
      <w:lvlText w:val="•"/>
      <w:lvlJc w:val="left"/>
      <w:pPr>
        <w:ind w:left="3647" w:hanging="228"/>
      </w:pPr>
      <w:rPr>
        <w:rFonts w:hint="default"/>
        <w:lang w:val="ru-RU" w:eastAsia="en-US" w:bidi="ar-SA"/>
      </w:rPr>
    </w:lvl>
    <w:lvl w:ilvl="4" w:tplc="A9C2F6C8">
      <w:numFmt w:val="bullet"/>
      <w:lvlText w:val="•"/>
      <w:lvlJc w:val="left"/>
      <w:pPr>
        <w:ind w:left="4594" w:hanging="228"/>
      </w:pPr>
      <w:rPr>
        <w:rFonts w:hint="default"/>
        <w:lang w:val="ru-RU" w:eastAsia="en-US" w:bidi="ar-SA"/>
      </w:rPr>
    </w:lvl>
    <w:lvl w:ilvl="5" w:tplc="FD3EDD2C">
      <w:numFmt w:val="bullet"/>
      <w:lvlText w:val="•"/>
      <w:lvlJc w:val="left"/>
      <w:pPr>
        <w:ind w:left="5541" w:hanging="228"/>
      </w:pPr>
      <w:rPr>
        <w:rFonts w:hint="default"/>
        <w:lang w:val="ru-RU" w:eastAsia="en-US" w:bidi="ar-SA"/>
      </w:rPr>
    </w:lvl>
    <w:lvl w:ilvl="6" w:tplc="9DFC7DFC">
      <w:numFmt w:val="bullet"/>
      <w:lvlText w:val="•"/>
      <w:lvlJc w:val="left"/>
      <w:pPr>
        <w:ind w:left="6487" w:hanging="228"/>
      </w:pPr>
      <w:rPr>
        <w:rFonts w:hint="default"/>
        <w:lang w:val="ru-RU" w:eastAsia="en-US" w:bidi="ar-SA"/>
      </w:rPr>
    </w:lvl>
    <w:lvl w:ilvl="7" w:tplc="B54EF17E">
      <w:numFmt w:val="bullet"/>
      <w:lvlText w:val="•"/>
      <w:lvlJc w:val="left"/>
      <w:pPr>
        <w:ind w:left="7434" w:hanging="228"/>
      </w:pPr>
      <w:rPr>
        <w:rFonts w:hint="default"/>
        <w:lang w:val="ru-RU" w:eastAsia="en-US" w:bidi="ar-SA"/>
      </w:rPr>
    </w:lvl>
    <w:lvl w:ilvl="8" w:tplc="F4C4A154">
      <w:numFmt w:val="bullet"/>
      <w:lvlText w:val="•"/>
      <w:lvlJc w:val="left"/>
      <w:pPr>
        <w:ind w:left="8381" w:hanging="228"/>
      </w:pPr>
      <w:rPr>
        <w:rFonts w:hint="default"/>
        <w:lang w:val="ru-RU" w:eastAsia="en-US" w:bidi="ar-SA"/>
      </w:rPr>
    </w:lvl>
  </w:abstractNum>
  <w:abstractNum w:abstractNumId="46" w15:restartNumberingAfterBreak="0">
    <w:nsid w:val="73B36685"/>
    <w:multiLevelType w:val="hybridMultilevel"/>
    <w:tmpl w:val="8D06B0EC"/>
    <w:lvl w:ilvl="0" w:tplc="D19CD554">
      <w:numFmt w:val="bullet"/>
      <w:lvlText w:val="–"/>
      <w:lvlJc w:val="left"/>
      <w:pPr>
        <w:ind w:left="815" w:hanging="305"/>
      </w:pPr>
      <w:rPr>
        <w:rFonts w:ascii="Times New Roman" w:eastAsia="Times New Roman" w:hAnsi="Times New Roman" w:cs="Times New Roman" w:hint="default"/>
        <w:w w:val="100"/>
        <w:sz w:val="24"/>
        <w:szCs w:val="24"/>
        <w:lang w:val="ru-RU" w:eastAsia="en-US" w:bidi="ar-SA"/>
      </w:rPr>
    </w:lvl>
    <w:lvl w:ilvl="1" w:tplc="B37876F6">
      <w:numFmt w:val="bullet"/>
      <w:lvlText w:val="•"/>
      <w:lvlJc w:val="left"/>
      <w:pPr>
        <w:ind w:left="1705" w:hanging="305"/>
      </w:pPr>
      <w:rPr>
        <w:rFonts w:hint="default"/>
        <w:lang w:val="ru-RU" w:eastAsia="en-US" w:bidi="ar-SA"/>
      </w:rPr>
    </w:lvl>
    <w:lvl w:ilvl="2" w:tplc="29CE3660">
      <w:numFmt w:val="bullet"/>
      <w:lvlText w:val="•"/>
      <w:lvlJc w:val="left"/>
      <w:pPr>
        <w:ind w:left="2590" w:hanging="305"/>
      </w:pPr>
      <w:rPr>
        <w:rFonts w:hint="default"/>
        <w:lang w:val="ru-RU" w:eastAsia="en-US" w:bidi="ar-SA"/>
      </w:rPr>
    </w:lvl>
    <w:lvl w:ilvl="3" w:tplc="78420FA2">
      <w:numFmt w:val="bullet"/>
      <w:lvlText w:val="•"/>
      <w:lvlJc w:val="left"/>
      <w:pPr>
        <w:ind w:left="3475" w:hanging="305"/>
      </w:pPr>
      <w:rPr>
        <w:rFonts w:hint="default"/>
        <w:lang w:val="ru-RU" w:eastAsia="en-US" w:bidi="ar-SA"/>
      </w:rPr>
    </w:lvl>
    <w:lvl w:ilvl="4" w:tplc="1D524FBA">
      <w:numFmt w:val="bullet"/>
      <w:lvlText w:val="•"/>
      <w:lvlJc w:val="left"/>
      <w:pPr>
        <w:ind w:left="4360" w:hanging="305"/>
      </w:pPr>
      <w:rPr>
        <w:rFonts w:hint="default"/>
        <w:lang w:val="ru-RU" w:eastAsia="en-US" w:bidi="ar-SA"/>
      </w:rPr>
    </w:lvl>
    <w:lvl w:ilvl="5" w:tplc="E878D3AC">
      <w:numFmt w:val="bullet"/>
      <w:lvlText w:val="•"/>
      <w:lvlJc w:val="left"/>
      <w:pPr>
        <w:ind w:left="5245" w:hanging="305"/>
      </w:pPr>
      <w:rPr>
        <w:rFonts w:hint="default"/>
        <w:lang w:val="ru-RU" w:eastAsia="en-US" w:bidi="ar-SA"/>
      </w:rPr>
    </w:lvl>
    <w:lvl w:ilvl="6" w:tplc="2CBCA0C4">
      <w:numFmt w:val="bullet"/>
      <w:lvlText w:val="•"/>
      <w:lvlJc w:val="left"/>
      <w:pPr>
        <w:ind w:left="6130" w:hanging="305"/>
      </w:pPr>
      <w:rPr>
        <w:rFonts w:hint="default"/>
        <w:lang w:val="ru-RU" w:eastAsia="en-US" w:bidi="ar-SA"/>
      </w:rPr>
    </w:lvl>
    <w:lvl w:ilvl="7" w:tplc="F0881A00">
      <w:numFmt w:val="bullet"/>
      <w:lvlText w:val="•"/>
      <w:lvlJc w:val="left"/>
      <w:pPr>
        <w:ind w:left="7015" w:hanging="305"/>
      </w:pPr>
      <w:rPr>
        <w:rFonts w:hint="default"/>
        <w:lang w:val="ru-RU" w:eastAsia="en-US" w:bidi="ar-SA"/>
      </w:rPr>
    </w:lvl>
    <w:lvl w:ilvl="8" w:tplc="BA40C2B2">
      <w:numFmt w:val="bullet"/>
      <w:lvlText w:val="•"/>
      <w:lvlJc w:val="left"/>
      <w:pPr>
        <w:ind w:left="7900" w:hanging="305"/>
      </w:pPr>
      <w:rPr>
        <w:rFonts w:hint="default"/>
        <w:lang w:val="ru-RU" w:eastAsia="en-US" w:bidi="ar-SA"/>
      </w:rPr>
    </w:lvl>
  </w:abstractNum>
  <w:abstractNum w:abstractNumId="47" w15:restartNumberingAfterBreak="0">
    <w:nsid w:val="76254B05"/>
    <w:multiLevelType w:val="multilevel"/>
    <w:tmpl w:val="719AC0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6CF312D"/>
    <w:multiLevelType w:val="multilevel"/>
    <w:tmpl w:val="9D86AEE2"/>
    <w:lvl w:ilvl="0">
      <w:start w:val="1"/>
      <w:numFmt w:val="decimal"/>
      <w:lvlText w:val="%1."/>
      <w:lvlJc w:val="left"/>
      <w:pPr>
        <w:ind w:left="1429" w:hanging="360"/>
      </w:pPr>
    </w:lvl>
    <w:lvl w:ilvl="1">
      <w:start w:val="2"/>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9" w15:restartNumberingAfterBreak="0">
    <w:nsid w:val="7D0E5B32"/>
    <w:multiLevelType w:val="hybridMultilevel"/>
    <w:tmpl w:val="B63EDCC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3"/>
  </w:num>
  <w:num w:numId="2">
    <w:abstractNumId w:val="6"/>
  </w:num>
  <w:num w:numId="3">
    <w:abstractNumId w:val="19"/>
  </w:num>
  <w:num w:numId="4">
    <w:abstractNumId w:val="47"/>
  </w:num>
  <w:num w:numId="5">
    <w:abstractNumId w:val="40"/>
  </w:num>
  <w:num w:numId="6">
    <w:abstractNumId w:val="8"/>
  </w:num>
  <w:num w:numId="7">
    <w:abstractNumId w:val="14"/>
  </w:num>
  <w:num w:numId="8">
    <w:abstractNumId w:val="32"/>
  </w:num>
  <w:num w:numId="9">
    <w:abstractNumId w:val="2"/>
  </w:num>
  <w:num w:numId="10">
    <w:abstractNumId w:val="29"/>
  </w:num>
  <w:num w:numId="11">
    <w:abstractNumId w:val="27"/>
  </w:num>
  <w:num w:numId="12">
    <w:abstractNumId w:val="16"/>
  </w:num>
  <w:num w:numId="13">
    <w:abstractNumId w:val="41"/>
  </w:num>
  <w:num w:numId="14">
    <w:abstractNumId w:val="22"/>
  </w:num>
  <w:num w:numId="15">
    <w:abstractNumId w:val="26"/>
  </w:num>
  <w:num w:numId="16">
    <w:abstractNumId w:val="23"/>
  </w:num>
  <w:num w:numId="17">
    <w:abstractNumId w:val="4"/>
  </w:num>
  <w:num w:numId="18">
    <w:abstractNumId w:val="5"/>
  </w:num>
  <w:num w:numId="19">
    <w:abstractNumId w:val="9"/>
  </w:num>
  <w:num w:numId="20">
    <w:abstractNumId w:val="18"/>
  </w:num>
  <w:num w:numId="21">
    <w:abstractNumId w:val="1"/>
  </w:num>
  <w:num w:numId="22">
    <w:abstractNumId w:val="20"/>
  </w:num>
  <w:num w:numId="23">
    <w:abstractNumId w:val="38"/>
  </w:num>
  <w:num w:numId="24">
    <w:abstractNumId w:val="36"/>
  </w:num>
  <w:num w:numId="25">
    <w:abstractNumId w:val="11"/>
  </w:num>
  <w:num w:numId="26">
    <w:abstractNumId w:val="44"/>
  </w:num>
  <w:num w:numId="27">
    <w:abstractNumId w:val="15"/>
  </w:num>
  <w:num w:numId="28">
    <w:abstractNumId w:val="46"/>
  </w:num>
  <w:num w:numId="29">
    <w:abstractNumId w:val="39"/>
  </w:num>
  <w:num w:numId="30">
    <w:abstractNumId w:val="7"/>
  </w:num>
  <w:num w:numId="31">
    <w:abstractNumId w:val="3"/>
  </w:num>
  <w:num w:numId="32">
    <w:abstractNumId w:val="21"/>
  </w:num>
  <w:num w:numId="33">
    <w:abstractNumId w:val="43"/>
  </w:num>
  <w:num w:numId="34">
    <w:abstractNumId w:val="42"/>
  </w:num>
  <w:num w:numId="35">
    <w:abstractNumId w:val="34"/>
  </w:num>
  <w:num w:numId="36">
    <w:abstractNumId w:val="24"/>
  </w:num>
  <w:num w:numId="37">
    <w:abstractNumId w:val="17"/>
  </w:num>
  <w:num w:numId="38">
    <w:abstractNumId w:val="10"/>
  </w:num>
  <w:num w:numId="39">
    <w:abstractNumId w:val="37"/>
  </w:num>
  <w:num w:numId="40">
    <w:abstractNumId w:val="13"/>
  </w:num>
  <w:num w:numId="41">
    <w:abstractNumId w:val="31"/>
  </w:num>
  <w:num w:numId="42">
    <w:abstractNumId w:val="49"/>
  </w:num>
  <w:num w:numId="43">
    <w:abstractNumId w:val="12"/>
  </w:num>
  <w:num w:numId="44">
    <w:abstractNumId w:val="28"/>
  </w:num>
  <w:num w:numId="45">
    <w:abstractNumId w:val="25"/>
  </w:num>
  <w:num w:numId="46">
    <w:abstractNumId w:val="35"/>
  </w:num>
  <w:num w:numId="47">
    <w:abstractNumId w:val="30"/>
  </w:num>
  <w:num w:numId="48">
    <w:abstractNumId w:val="45"/>
  </w:num>
  <w:num w:numId="49">
    <w:abstractNumId w:val="48"/>
  </w:num>
  <w:num w:numId="50">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AC2"/>
    <w:rsid w:val="00010608"/>
    <w:rsid w:val="000166A4"/>
    <w:rsid w:val="00027211"/>
    <w:rsid w:val="00054680"/>
    <w:rsid w:val="0006155D"/>
    <w:rsid w:val="00095638"/>
    <w:rsid w:val="000D7F87"/>
    <w:rsid w:val="000F5ABE"/>
    <w:rsid w:val="001056F4"/>
    <w:rsid w:val="00106874"/>
    <w:rsid w:val="00116075"/>
    <w:rsid w:val="00136AC2"/>
    <w:rsid w:val="0015240C"/>
    <w:rsid w:val="001A7972"/>
    <w:rsid w:val="001C4930"/>
    <w:rsid w:val="001C4932"/>
    <w:rsid w:val="001D277A"/>
    <w:rsid w:val="001E5528"/>
    <w:rsid w:val="001F19F5"/>
    <w:rsid w:val="001F6387"/>
    <w:rsid w:val="00201E90"/>
    <w:rsid w:val="00202FF0"/>
    <w:rsid w:val="00236F82"/>
    <w:rsid w:val="002673C0"/>
    <w:rsid w:val="002730B8"/>
    <w:rsid w:val="002D06FD"/>
    <w:rsid w:val="003039C0"/>
    <w:rsid w:val="003329B8"/>
    <w:rsid w:val="00336538"/>
    <w:rsid w:val="0036390F"/>
    <w:rsid w:val="003769E3"/>
    <w:rsid w:val="003C6231"/>
    <w:rsid w:val="003F0526"/>
    <w:rsid w:val="004215D6"/>
    <w:rsid w:val="00474DFA"/>
    <w:rsid w:val="004D0BF8"/>
    <w:rsid w:val="004E515F"/>
    <w:rsid w:val="00515858"/>
    <w:rsid w:val="00521F01"/>
    <w:rsid w:val="0054295A"/>
    <w:rsid w:val="00546E7F"/>
    <w:rsid w:val="0056166B"/>
    <w:rsid w:val="00563F36"/>
    <w:rsid w:val="005A126E"/>
    <w:rsid w:val="005B24B2"/>
    <w:rsid w:val="005C1610"/>
    <w:rsid w:val="005D0F49"/>
    <w:rsid w:val="005F1217"/>
    <w:rsid w:val="006057B3"/>
    <w:rsid w:val="0061054A"/>
    <w:rsid w:val="00613972"/>
    <w:rsid w:val="006356B2"/>
    <w:rsid w:val="0064546A"/>
    <w:rsid w:val="00670BA1"/>
    <w:rsid w:val="0067258A"/>
    <w:rsid w:val="0067527B"/>
    <w:rsid w:val="0068175D"/>
    <w:rsid w:val="00682CAF"/>
    <w:rsid w:val="0068642E"/>
    <w:rsid w:val="006A391A"/>
    <w:rsid w:val="006B4341"/>
    <w:rsid w:val="006C06F5"/>
    <w:rsid w:val="006D7955"/>
    <w:rsid w:val="006E78BC"/>
    <w:rsid w:val="006F53F5"/>
    <w:rsid w:val="007031FC"/>
    <w:rsid w:val="007052E3"/>
    <w:rsid w:val="007237C9"/>
    <w:rsid w:val="0073483F"/>
    <w:rsid w:val="00754619"/>
    <w:rsid w:val="007620B7"/>
    <w:rsid w:val="00766DAF"/>
    <w:rsid w:val="007708AB"/>
    <w:rsid w:val="0077160E"/>
    <w:rsid w:val="007943BB"/>
    <w:rsid w:val="007C09DF"/>
    <w:rsid w:val="007D3B49"/>
    <w:rsid w:val="00824D02"/>
    <w:rsid w:val="00847546"/>
    <w:rsid w:val="00851B4A"/>
    <w:rsid w:val="008528DD"/>
    <w:rsid w:val="008653F5"/>
    <w:rsid w:val="00867232"/>
    <w:rsid w:val="00892FA5"/>
    <w:rsid w:val="008F1D22"/>
    <w:rsid w:val="0090061D"/>
    <w:rsid w:val="009109F7"/>
    <w:rsid w:val="00923472"/>
    <w:rsid w:val="00952FE8"/>
    <w:rsid w:val="00953976"/>
    <w:rsid w:val="00981328"/>
    <w:rsid w:val="00986297"/>
    <w:rsid w:val="009871CA"/>
    <w:rsid w:val="009953B2"/>
    <w:rsid w:val="009D241E"/>
    <w:rsid w:val="009D2B74"/>
    <w:rsid w:val="00A04F11"/>
    <w:rsid w:val="00A43301"/>
    <w:rsid w:val="00A45769"/>
    <w:rsid w:val="00A61801"/>
    <w:rsid w:val="00A66EE1"/>
    <w:rsid w:val="00A955CC"/>
    <w:rsid w:val="00AB2E18"/>
    <w:rsid w:val="00AB5ACD"/>
    <w:rsid w:val="00B01EAA"/>
    <w:rsid w:val="00B368F5"/>
    <w:rsid w:val="00B50F86"/>
    <w:rsid w:val="00B74A75"/>
    <w:rsid w:val="00B80071"/>
    <w:rsid w:val="00BA7729"/>
    <w:rsid w:val="00BC2447"/>
    <w:rsid w:val="00BD776F"/>
    <w:rsid w:val="00BE1DC6"/>
    <w:rsid w:val="00C42F64"/>
    <w:rsid w:val="00C514FC"/>
    <w:rsid w:val="00C52EB5"/>
    <w:rsid w:val="00C838C6"/>
    <w:rsid w:val="00CB5601"/>
    <w:rsid w:val="00CC1ED4"/>
    <w:rsid w:val="00CD095F"/>
    <w:rsid w:val="00CD1F72"/>
    <w:rsid w:val="00CD4832"/>
    <w:rsid w:val="00CE3EDC"/>
    <w:rsid w:val="00CE5583"/>
    <w:rsid w:val="00CE62B1"/>
    <w:rsid w:val="00CE6ECE"/>
    <w:rsid w:val="00D0606E"/>
    <w:rsid w:val="00D36654"/>
    <w:rsid w:val="00D84A75"/>
    <w:rsid w:val="00D931CB"/>
    <w:rsid w:val="00DA442F"/>
    <w:rsid w:val="00DD1912"/>
    <w:rsid w:val="00DD1FE4"/>
    <w:rsid w:val="00E073B7"/>
    <w:rsid w:val="00E13584"/>
    <w:rsid w:val="00E23327"/>
    <w:rsid w:val="00E247C9"/>
    <w:rsid w:val="00E424CC"/>
    <w:rsid w:val="00E56FB1"/>
    <w:rsid w:val="00E57908"/>
    <w:rsid w:val="00E625E8"/>
    <w:rsid w:val="00E7131B"/>
    <w:rsid w:val="00E73816"/>
    <w:rsid w:val="00E95851"/>
    <w:rsid w:val="00ED12E9"/>
    <w:rsid w:val="00EE0390"/>
    <w:rsid w:val="00EE15AA"/>
    <w:rsid w:val="00EE518C"/>
    <w:rsid w:val="00EF420A"/>
    <w:rsid w:val="00F138AB"/>
    <w:rsid w:val="00F17645"/>
    <w:rsid w:val="00F23E6B"/>
    <w:rsid w:val="00F27427"/>
    <w:rsid w:val="00F8767F"/>
    <w:rsid w:val="00FA6ADF"/>
    <w:rsid w:val="00FF40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0A56B"/>
  <w15:docId w15:val="{A178ABE0-43C2-4EED-9720-2E45E2641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blk">
    <w:name w:val="blk"/>
    <w:link w:val="blk0"/>
  </w:style>
  <w:style w:type="character" w:customStyle="1" w:styleId="blk0">
    <w:name w:val="blk"/>
    <w:link w:val="blk"/>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a3">
    <w:name w:val="Заголовок чужого сообщения"/>
    <w:link w:val="a4"/>
    <w:rPr>
      <w:b/>
      <w:color w:val="FF0000"/>
    </w:rPr>
  </w:style>
  <w:style w:type="character" w:customStyle="1" w:styleId="a4">
    <w:name w:val="Заголовок чужого сообщения"/>
    <w:link w:val="a3"/>
    <w:rPr>
      <w:b/>
      <w:color w:val="FF0000"/>
    </w:rPr>
  </w:style>
  <w:style w:type="paragraph" w:customStyle="1" w:styleId="a5">
    <w:name w:val="Текст ЭР (см. также)"/>
    <w:basedOn w:val="a"/>
    <w:next w:val="a"/>
    <w:link w:val="a6"/>
    <w:pPr>
      <w:widowControl w:val="0"/>
      <w:spacing w:before="200" w:line="360" w:lineRule="auto"/>
    </w:pPr>
    <w:rPr>
      <w:rFonts w:ascii="Times New Roman" w:hAnsi="Times New Roman"/>
      <w:sz w:val="20"/>
    </w:rPr>
  </w:style>
  <w:style w:type="character" w:customStyle="1" w:styleId="a6">
    <w:name w:val="Текст ЭР (см. также)"/>
    <w:basedOn w:val="1"/>
    <w:link w:val="a5"/>
    <w:rPr>
      <w:rFonts w:ascii="Times New Roman" w:hAnsi="Times New Roman"/>
      <w:sz w:val="20"/>
    </w:rPr>
  </w:style>
  <w:style w:type="paragraph" w:customStyle="1" w:styleId="a7">
    <w:name w:val="Выделение для Базового Поиска (курсив)"/>
    <w:link w:val="a8"/>
    <w:rPr>
      <w:b/>
      <w:i/>
      <w:color w:val="0058A9"/>
    </w:rPr>
  </w:style>
  <w:style w:type="character" w:customStyle="1" w:styleId="a8">
    <w:name w:val="Выделение для Базового Поиска (курсив)"/>
    <w:link w:val="a7"/>
    <w:rPr>
      <w:b/>
      <w:i/>
      <w:color w:val="0058A9"/>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a9">
    <w:name w:val="Подчёркнуный текст"/>
    <w:basedOn w:val="a"/>
    <w:next w:val="a"/>
    <w:link w:val="aa"/>
    <w:pPr>
      <w:widowControl w:val="0"/>
      <w:spacing w:line="360" w:lineRule="auto"/>
      <w:ind w:firstLine="720"/>
      <w:jc w:val="both"/>
    </w:pPr>
    <w:rPr>
      <w:rFonts w:ascii="Times New Roman" w:hAnsi="Times New Roman"/>
      <w:sz w:val="24"/>
    </w:rPr>
  </w:style>
  <w:style w:type="character" w:customStyle="1" w:styleId="aa">
    <w:name w:val="Подчёркнуный текст"/>
    <w:basedOn w:val="1"/>
    <w:link w:val="a9"/>
    <w:rPr>
      <w:rFonts w:ascii="Times New Roman" w:hAnsi="Times New Roman"/>
      <w:sz w:val="24"/>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23">
    <w:name w:val="Основной текст (2)"/>
    <w:basedOn w:val="a"/>
    <w:link w:val="24"/>
    <w:pPr>
      <w:widowControl w:val="0"/>
      <w:spacing w:before="360" w:line="240" w:lineRule="atLeast"/>
      <w:jc w:val="both"/>
    </w:pPr>
    <w:rPr>
      <w:sz w:val="28"/>
    </w:rPr>
  </w:style>
  <w:style w:type="character" w:customStyle="1" w:styleId="24">
    <w:name w:val="Основной текст (2)"/>
    <w:basedOn w:val="1"/>
    <w:link w:val="23"/>
    <w:rPr>
      <w:sz w:val="28"/>
    </w:rPr>
  </w:style>
  <w:style w:type="paragraph" w:customStyle="1" w:styleId="31">
    <w:name w:val="Основной текст (3)"/>
    <w:basedOn w:val="a"/>
    <w:link w:val="32"/>
    <w:pPr>
      <w:widowControl w:val="0"/>
      <w:spacing w:after="480" w:line="312" w:lineRule="exact"/>
      <w:jc w:val="center"/>
    </w:pPr>
    <w:rPr>
      <w:rFonts w:ascii="Times New Roman" w:hAnsi="Times New Roman"/>
      <w:i/>
      <w:sz w:val="23"/>
    </w:rPr>
  </w:style>
  <w:style w:type="character" w:customStyle="1" w:styleId="32">
    <w:name w:val="Основной текст (3)"/>
    <w:basedOn w:val="1"/>
    <w:link w:val="31"/>
    <w:rPr>
      <w:rFonts w:ascii="Times New Roman" w:hAnsi="Times New Roman"/>
      <w:i/>
      <w:sz w:val="23"/>
    </w:rPr>
  </w:style>
  <w:style w:type="paragraph" w:customStyle="1" w:styleId="ab">
    <w:name w:val="Опечатки"/>
    <w:link w:val="ac"/>
    <w:rPr>
      <w:color w:val="FF0000"/>
    </w:rPr>
  </w:style>
  <w:style w:type="character" w:customStyle="1" w:styleId="ac">
    <w:name w:val="Опечатки"/>
    <w:link w:val="ab"/>
    <w:rPr>
      <w:color w:val="FF0000"/>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12">
    <w:name w:val="Основной шрифт абзаца1"/>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styleId="ad">
    <w:name w:val="Balloon Text"/>
    <w:basedOn w:val="a"/>
    <w:link w:val="ae"/>
    <w:rPr>
      <w:rFonts w:ascii="Segoe UI" w:hAnsi="Segoe UI"/>
      <w:sz w:val="18"/>
    </w:rPr>
  </w:style>
  <w:style w:type="character" w:customStyle="1" w:styleId="ae">
    <w:name w:val="Текст выноски Знак"/>
    <w:basedOn w:val="1"/>
    <w:link w:val="ad"/>
    <w:rPr>
      <w:rFonts w:ascii="Segoe UI" w:hAnsi="Segoe UI"/>
      <w:sz w:val="18"/>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styleId="af">
    <w:name w:val="TOC Heading"/>
    <w:basedOn w:val="10"/>
    <w:next w:val="a"/>
    <w:link w:val="af0"/>
    <w:uiPriority w:val="39"/>
    <w:qFormat/>
    <w:pPr>
      <w:keepNext/>
      <w:keepLines/>
      <w:spacing w:before="240" w:line="264" w:lineRule="auto"/>
      <w:ind w:firstLine="709"/>
      <w:outlineLvl w:val="8"/>
    </w:pPr>
    <w:rPr>
      <w:rFonts w:ascii="@Batang" w:hAnsi="@Batang"/>
      <w:b w:val="0"/>
      <w:color w:val="2F5496"/>
    </w:rPr>
  </w:style>
  <w:style w:type="character" w:customStyle="1" w:styleId="af0">
    <w:name w:val="Заголовок оглавления Знак"/>
    <w:basedOn w:val="11"/>
    <w:link w:val="af"/>
    <w:rPr>
      <w:rFonts w:ascii="@Batang" w:hAnsi="@Batang"/>
      <w:b w:val="0"/>
      <w:color w:val="2F5496"/>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af1">
    <w:name w:val="Оглавление"/>
    <w:basedOn w:val="af2"/>
    <w:next w:val="a"/>
    <w:link w:val="af3"/>
    <w:pPr>
      <w:ind w:left="140"/>
    </w:pPr>
  </w:style>
  <w:style w:type="character" w:customStyle="1" w:styleId="af3">
    <w:name w:val="Оглавление"/>
    <w:basedOn w:val="af4"/>
    <w:link w:val="af1"/>
    <w:rPr>
      <w:rFonts w:ascii="Courier New" w:hAnsi="Courier New"/>
      <w:sz w:val="2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af5">
    <w:name w:val="Моноширинный"/>
    <w:basedOn w:val="a"/>
    <w:next w:val="a"/>
    <w:link w:val="af6"/>
    <w:pPr>
      <w:widowControl w:val="0"/>
      <w:spacing w:line="360" w:lineRule="auto"/>
    </w:pPr>
    <w:rPr>
      <w:rFonts w:ascii="Courier New" w:hAnsi="Courier New"/>
      <w:sz w:val="24"/>
    </w:rPr>
  </w:style>
  <w:style w:type="character" w:customStyle="1" w:styleId="af6">
    <w:name w:val="Моноширинный"/>
    <w:basedOn w:val="1"/>
    <w:link w:val="af5"/>
    <w:rPr>
      <w:rFonts w:ascii="Courier New" w:hAnsi="Courier New"/>
      <w:sz w:val="2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af7">
    <w:name w:val="Обычный (Интернет) Знак"/>
    <w:link w:val="af8"/>
    <w:rPr>
      <w:rFonts w:ascii="Times New Roman" w:hAnsi="Times New Roman"/>
      <w:sz w:val="24"/>
    </w:rPr>
  </w:style>
  <w:style w:type="character" w:customStyle="1" w:styleId="af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7"/>
    <w:uiPriority w:val="99"/>
    <w:rPr>
      <w:rFonts w:ascii="Times New Roman" w:hAnsi="Times New Roman"/>
      <w:sz w:val="24"/>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styleId="af9">
    <w:name w:val="No Spacing"/>
    <w:link w:val="afa"/>
    <w:uiPriority w:val="1"/>
    <w:qFormat/>
    <w:rPr>
      <w:rFonts w:ascii="Calibri" w:hAnsi="Calibri"/>
    </w:rPr>
  </w:style>
  <w:style w:type="character" w:customStyle="1" w:styleId="afa">
    <w:name w:val="Без интервала Знак"/>
    <w:link w:val="af9"/>
    <w:uiPriority w:val="1"/>
    <w:rPr>
      <w:rFonts w:ascii="Calibri" w:hAnsi="Calibri"/>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styleId="25">
    <w:name w:val="Body Text 2"/>
    <w:basedOn w:val="a"/>
    <w:link w:val="26"/>
    <w:pPr>
      <w:ind w:right="-57"/>
      <w:jc w:val="both"/>
    </w:pPr>
    <w:rPr>
      <w:rFonts w:ascii="Times New Roman" w:hAnsi="Times New Roman"/>
      <w:sz w:val="24"/>
    </w:rPr>
  </w:style>
  <w:style w:type="character" w:customStyle="1" w:styleId="26">
    <w:name w:val="Основной текст 2 Знак"/>
    <w:basedOn w:val="1"/>
    <w:link w:val="25"/>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afb">
    <w:name w:val="Нормальный (таблица)"/>
    <w:basedOn w:val="a"/>
    <w:next w:val="a"/>
    <w:link w:val="afc"/>
    <w:pPr>
      <w:widowControl w:val="0"/>
      <w:spacing w:line="360" w:lineRule="auto"/>
      <w:jc w:val="both"/>
    </w:pPr>
    <w:rPr>
      <w:rFonts w:ascii="Times New Roman" w:hAnsi="Times New Roman"/>
      <w:sz w:val="24"/>
    </w:rPr>
  </w:style>
  <w:style w:type="character" w:customStyle="1" w:styleId="afc">
    <w:name w:val="Нормальный (таблица)"/>
    <w:basedOn w:val="1"/>
    <w:link w:val="afb"/>
    <w:rPr>
      <w:rFonts w:ascii="Times New Roman" w:hAnsi="Times New Roman"/>
      <w:sz w:val="24"/>
    </w:rPr>
  </w:style>
  <w:style w:type="paragraph" w:customStyle="1" w:styleId="af2">
    <w:name w:val="Таблицы (моноширинный)"/>
    <w:basedOn w:val="a"/>
    <w:next w:val="a"/>
    <w:link w:val="af4"/>
    <w:pPr>
      <w:widowControl w:val="0"/>
      <w:spacing w:line="360" w:lineRule="auto"/>
    </w:pPr>
    <w:rPr>
      <w:rFonts w:ascii="Courier New" w:hAnsi="Courier New"/>
      <w:sz w:val="24"/>
    </w:rPr>
  </w:style>
  <w:style w:type="character" w:customStyle="1" w:styleId="af4">
    <w:name w:val="Таблицы (моноширинный)"/>
    <w:basedOn w:val="1"/>
    <w:link w:val="af2"/>
    <w:rPr>
      <w:rFonts w:ascii="Courier New" w:hAnsi="Courier New"/>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13">
    <w:name w:val="Раздел 1"/>
    <w:basedOn w:val="10"/>
    <w:link w:val="14"/>
    <w:pPr>
      <w:keepNext/>
      <w:spacing w:after="120"/>
    </w:pPr>
    <w:rPr>
      <w:rFonts w:ascii="Times New Roman Полужирный" w:hAnsi="Times New Roman Полужирный"/>
      <w:caps/>
    </w:rPr>
  </w:style>
  <w:style w:type="character" w:customStyle="1" w:styleId="14">
    <w:name w:val="Раздел 1"/>
    <w:basedOn w:val="11"/>
    <w:link w:val="13"/>
    <w:rPr>
      <w:rFonts w:ascii="Times New Roman Полужирный" w:hAnsi="Times New Roman Полужирный"/>
      <w:b/>
      <w:caps/>
      <w:sz w:val="24"/>
    </w:rPr>
  </w:style>
  <w:style w:type="paragraph" w:styleId="afd">
    <w:name w:val="header"/>
    <w:basedOn w:val="a"/>
    <w:link w:val="afe"/>
    <w:pPr>
      <w:tabs>
        <w:tab w:val="center" w:pos="4677"/>
        <w:tab w:val="right" w:pos="9355"/>
      </w:tabs>
    </w:pPr>
  </w:style>
  <w:style w:type="character" w:customStyle="1" w:styleId="afe">
    <w:name w:val="Верхний колонтитул Знак"/>
    <w:basedOn w:val="1"/>
    <w:link w:val="afd"/>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ff">
    <w:name w:val="Внимание: криминал!!"/>
    <w:basedOn w:val="aff0"/>
    <w:next w:val="a"/>
    <w:link w:val="aff1"/>
  </w:style>
  <w:style w:type="character" w:customStyle="1" w:styleId="aff1">
    <w:name w:val="Внимание: криминал!!"/>
    <w:basedOn w:val="aff2"/>
    <w:link w:val="aff"/>
    <w:rPr>
      <w:rFonts w:ascii="Times New Roman" w:hAnsi="Times New Roman"/>
      <w:sz w:val="2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3">
    <w:name w:val="Заголовок статьи"/>
    <w:basedOn w:val="a"/>
    <w:next w:val="a"/>
    <w:link w:val="aff4"/>
    <w:pPr>
      <w:widowControl w:val="0"/>
      <w:spacing w:line="360" w:lineRule="auto"/>
      <w:ind w:left="1612" w:hanging="892"/>
      <w:jc w:val="both"/>
    </w:pPr>
    <w:rPr>
      <w:rFonts w:ascii="Times New Roman" w:hAnsi="Times New Roman"/>
      <w:sz w:val="24"/>
    </w:rPr>
  </w:style>
  <w:style w:type="character" w:customStyle="1" w:styleId="aff4">
    <w:name w:val="Заголовок статьи"/>
    <w:basedOn w:val="1"/>
    <w:link w:val="aff3"/>
    <w:rPr>
      <w:rFonts w:ascii="Times New Roman" w:hAnsi="Times New Roman"/>
      <w:sz w:val="24"/>
    </w:rPr>
  </w:style>
  <w:style w:type="paragraph" w:styleId="aff5">
    <w:name w:val="annotation text"/>
    <w:basedOn w:val="a"/>
    <w:link w:val="aff6"/>
    <w:uiPriority w:val="99"/>
    <w:rPr>
      <w:sz w:val="20"/>
    </w:rPr>
  </w:style>
  <w:style w:type="character" w:customStyle="1" w:styleId="aff6">
    <w:name w:val="Текст примечания Знак"/>
    <w:basedOn w:val="1"/>
    <w:link w:val="aff5"/>
    <w:uiPriority w:val="99"/>
    <w:rPr>
      <w:sz w:val="20"/>
    </w:rPr>
  </w:style>
  <w:style w:type="paragraph" w:customStyle="1" w:styleId="aff7">
    <w:name w:val="Пример."/>
    <w:basedOn w:val="aff0"/>
    <w:next w:val="a"/>
    <w:link w:val="aff8"/>
  </w:style>
  <w:style w:type="character" w:customStyle="1" w:styleId="aff8">
    <w:name w:val="Пример."/>
    <w:basedOn w:val="aff2"/>
    <w:link w:val="aff7"/>
    <w:rPr>
      <w:rFonts w:ascii="Times New Roman" w:hAnsi="Times New Roman"/>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aff9">
    <w:name w:val="Текст (справка)"/>
    <w:basedOn w:val="a"/>
    <w:next w:val="a"/>
    <w:link w:val="affa"/>
    <w:pPr>
      <w:widowControl w:val="0"/>
      <w:spacing w:line="360" w:lineRule="auto"/>
      <w:ind w:left="170" w:right="170"/>
    </w:pPr>
    <w:rPr>
      <w:rFonts w:ascii="Times New Roman" w:hAnsi="Times New Roman"/>
      <w:sz w:val="24"/>
    </w:rPr>
  </w:style>
  <w:style w:type="character" w:customStyle="1" w:styleId="affa">
    <w:name w:val="Текст (справка)"/>
    <w:basedOn w:val="1"/>
    <w:link w:val="aff9"/>
    <w:rPr>
      <w:rFonts w:ascii="Times New Roman" w:hAnsi="Times New Roman"/>
      <w:sz w:val="2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affb">
    <w:name w:val="Прижатый влево"/>
    <w:basedOn w:val="a"/>
    <w:next w:val="a"/>
    <w:link w:val="affc"/>
    <w:pPr>
      <w:widowControl w:val="0"/>
      <w:spacing w:line="360" w:lineRule="auto"/>
    </w:pPr>
    <w:rPr>
      <w:rFonts w:ascii="Times New Roman" w:hAnsi="Times New Roman"/>
      <w:sz w:val="24"/>
    </w:rPr>
  </w:style>
  <w:style w:type="character" w:customStyle="1" w:styleId="affc">
    <w:name w:val="Прижатый влево"/>
    <w:basedOn w:val="1"/>
    <w:link w:val="affb"/>
    <w:rPr>
      <w:rFonts w:ascii="Times New Roman" w:hAnsi="Times New Roman"/>
      <w:sz w:val="24"/>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d">
    <w:name w:val="Подвал для информации об изменениях"/>
    <w:basedOn w:val="10"/>
    <w:next w:val="a"/>
    <w:link w:val="affe"/>
    <w:pPr>
      <w:keepNext/>
      <w:keepLines/>
      <w:spacing w:before="480" w:after="240" w:line="360" w:lineRule="auto"/>
      <w:outlineLvl w:val="8"/>
    </w:pPr>
    <w:rPr>
      <w:b w:val="0"/>
      <w:sz w:val="18"/>
    </w:rPr>
  </w:style>
  <w:style w:type="character" w:customStyle="1" w:styleId="affe">
    <w:name w:val="Подвал для информации об изменениях"/>
    <w:basedOn w:val="11"/>
    <w:link w:val="affd"/>
    <w:rPr>
      <w:rFonts w:ascii="Times New Roman" w:hAnsi="Times New Roman"/>
      <w:b w:val="0"/>
      <w:sz w:val="18"/>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ff">
    <w:name w:val="Заголовок ЭР (правое окно)"/>
    <w:basedOn w:val="afff0"/>
    <w:next w:val="a"/>
    <w:link w:val="afff1"/>
    <w:pPr>
      <w:spacing w:after="0"/>
      <w:jc w:val="left"/>
    </w:pPr>
  </w:style>
  <w:style w:type="character" w:customStyle="1" w:styleId="afff1">
    <w:name w:val="Заголовок ЭР (правое окно)"/>
    <w:basedOn w:val="afff2"/>
    <w:link w:val="afff"/>
    <w:rPr>
      <w:rFonts w:ascii="Times New Roman" w:hAnsi="Times New Roman"/>
      <w:b/>
      <w:color w:val="26282F"/>
      <w:sz w:val="26"/>
    </w:rPr>
  </w:style>
  <w:style w:type="paragraph" w:customStyle="1" w:styleId="afff3">
    <w:name w:val="Интерактивный заголовок"/>
    <w:basedOn w:val="15"/>
    <w:next w:val="a"/>
    <w:link w:val="afff4"/>
    <w:rPr>
      <w:u w:val="single"/>
    </w:rPr>
  </w:style>
  <w:style w:type="character" w:customStyle="1" w:styleId="afff4">
    <w:name w:val="Интерактивный заголовок"/>
    <w:basedOn w:val="16"/>
    <w:link w:val="afff3"/>
    <w:rPr>
      <w:rFonts w:ascii="Verdana" w:hAnsi="Verdana"/>
      <w:b/>
      <w:color w:val="0058A9"/>
      <w:u w:val="single"/>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afff5">
    <w:name w:val="Внимание: недобросовестность!"/>
    <w:basedOn w:val="aff0"/>
    <w:next w:val="a"/>
    <w:link w:val="afff6"/>
  </w:style>
  <w:style w:type="character" w:customStyle="1" w:styleId="afff6">
    <w:name w:val="Внимание: недобросовестность!"/>
    <w:basedOn w:val="aff2"/>
    <w:link w:val="afff5"/>
    <w:rPr>
      <w:rFonts w:ascii="Times New Roman" w:hAnsi="Times New Roman"/>
      <w:sz w:val="24"/>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styleId="27">
    <w:name w:val="List 2"/>
    <w:basedOn w:val="a"/>
    <w:link w:val="28"/>
    <w:pPr>
      <w:spacing w:before="120" w:after="120"/>
      <w:ind w:left="720" w:hanging="360"/>
      <w:jc w:val="both"/>
    </w:pPr>
    <w:rPr>
      <w:rFonts w:ascii="Arial" w:hAnsi="Arial"/>
      <w:sz w:val="20"/>
    </w:rPr>
  </w:style>
  <w:style w:type="character" w:customStyle="1" w:styleId="28">
    <w:name w:val="Список 2 Знак"/>
    <w:basedOn w:val="1"/>
    <w:link w:val="27"/>
    <w:rPr>
      <w:rFonts w:ascii="Arial" w:hAnsi="Arial"/>
      <w:sz w:val="20"/>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aff0">
    <w:name w:val="Внимание"/>
    <w:basedOn w:val="a"/>
    <w:next w:val="a"/>
    <w:link w:val="aff2"/>
    <w:pPr>
      <w:widowControl w:val="0"/>
      <w:spacing w:before="240" w:after="240" w:line="360" w:lineRule="auto"/>
      <w:ind w:left="420" w:right="420" w:firstLine="300"/>
      <w:jc w:val="both"/>
    </w:pPr>
    <w:rPr>
      <w:rFonts w:ascii="Times New Roman" w:hAnsi="Times New Roman"/>
      <w:sz w:val="24"/>
    </w:rPr>
  </w:style>
  <w:style w:type="character" w:customStyle="1" w:styleId="aff2">
    <w:name w:val="Внимание"/>
    <w:basedOn w:val="1"/>
    <w:link w:val="aff0"/>
    <w:rPr>
      <w:rFonts w:ascii="Times New Roman" w:hAnsi="Times New Roman"/>
      <w:sz w:val="24"/>
    </w:rPr>
  </w:style>
  <w:style w:type="paragraph" w:customStyle="1" w:styleId="c11">
    <w:name w:val="c11"/>
    <w:basedOn w:val="a"/>
    <w:link w:val="c110"/>
    <w:pPr>
      <w:spacing w:beforeAutospacing="1" w:afterAutospacing="1"/>
    </w:pPr>
    <w:rPr>
      <w:rFonts w:ascii="Times New Roman" w:hAnsi="Times New Roman"/>
      <w:sz w:val="24"/>
    </w:rPr>
  </w:style>
  <w:style w:type="character" w:customStyle="1" w:styleId="c110">
    <w:name w:val="c11"/>
    <w:basedOn w:val="1"/>
    <w:link w:val="c11"/>
    <w:rPr>
      <w:rFonts w:ascii="Times New Roman" w:hAnsi="Times New Roman"/>
      <w:sz w:val="24"/>
    </w:rPr>
  </w:style>
  <w:style w:type="paragraph" w:customStyle="1" w:styleId="001">
    <w:name w:val="001 сквозная нумерация в таблице"/>
    <w:link w:val="0010"/>
    <w:pPr>
      <w:widowControl w:val="0"/>
      <w:numPr>
        <w:numId w:val="6"/>
      </w:numPr>
      <w:jc w:val="both"/>
    </w:pPr>
    <w:rPr>
      <w:rFonts w:ascii="Times New Roman" w:hAnsi="Times New Roman"/>
    </w:rPr>
  </w:style>
  <w:style w:type="character" w:customStyle="1" w:styleId="0010">
    <w:name w:val="001 сквозная нумерация в таблице"/>
    <w:link w:val="001"/>
    <w:rPr>
      <w:rFonts w:ascii="Times New Roman" w:hAnsi="Times New Roman"/>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17">
    <w:name w:val="Знак примечания1"/>
    <w:basedOn w:val="12"/>
    <w:link w:val="afff7"/>
    <w:rPr>
      <w:sz w:val="16"/>
    </w:rPr>
  </w:style>
  <w:style w:type="character" w:styleId="afff7">
    <w:name w:val="annotation reference"/>
    <w:basedOn w:val="a0"/>
    <w:link w:val="17"/>
    <w:rPr>
      <w:sz w:val="1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18">
    <w:name w:val="Просмотренная гиперссылка1"/>
    <w:basedOn w:val="12"/>
    <w:link w:val="afff8"/>
    <w:rPr>
      <w:color w:val="954F72" w:themeColor="followedHyperlink"/>
      <w:u w:val="single"/>
    </w:rPr>
  </w:style>
  <w:style w:type="character" w:styleId="afff8">
    <w:name w:val="FollowedHyperlink"/>
    <w:basedOn w:val="a0"/>
    <w:link w:val="18"/>
    <w:rPr>
      <w:color w:val="954F72" w:themeColor="followedHyperlink"/>
      <w:u w:val="single"/>
    </w:rPr>
  </w:style>
  <w:style w:type="paragraph" w:customStyle="1" w:styleId="c37">
    <w:name w:val="c37"/>
    <w:basedOn w:val="a"/>
    <w:link w:val="c370"/>
    <w:pPr>
      <w:spacing w:beforeAutospacing="1" w:afterAutospacing="1"/>
    </w:pPr>
    <w:rPr>
      <w:rFonts w:ascii="Times New Roman" w:hAnsi="Times New Roman"/>
      <w:sz w:val="24"/>
    </w:rPr>
  </w:style>
  <w:style w:type="character" w:customStyle="1" w:styleId="c370">
    <w:name w:val="c37"/>
    <w:basedOn w:val="1"/>
    <w:link w:val="c37"/>
    <w:rPr>
      <w:rFonts w:ascii="Times New Roman" w:hAnsi="Times New Roman"/>
      <w:sz w:val="2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afff9">
    <w:name w:val="Куда обратиться?"/>
    <w:basedOn w:val="aff0"/>
    <w:next w:val="a"/>
    <w:link w:val="afffa"/>
  </w:style>
  <w:style w:type="character" w:customStyle="1" w:styleId="afffa">
    <w:name w:val="Куда обратиться?"/>
    <w:basedOn w:val="aff2"/>
    <w:link w:val="afff9"/>
    <w:rPr>
      <w:rFonts w:ascii="Times New Roman" w:hAnsi="Times New Roman"/>
      <w:sz w:val="24"/>
    </w:rPr>
  </w:style>
  <w:style w:type="paragraph" w:customStyle="1" w:styleId="c0">
    <w:name w:val="c0"/>
    <w:link w:val="c00"/>
  </w:style>
  <w:style w:type="character" w:customStyle="1" w:styleId="c00">
    <w:name w:val="c0"/>
    <w:link w:val="c0"/>
  </w:style>
  <w:style w:type="paragraph" w:customStyle="1" w:styleId="19">
    <w:name w:val="Гиперссылка1"/>
    <w:basedOn w:val="12"/>
    <w:link w:val="1a"/>
    <w:rPr>
      <w:color w:val="0000FF"/>
      <w:u w:val="single"/>
    </w:rPr>
  </w:style>
  <w:style w:type="character" w:customStyle="1" w:styleId="1a">
    <w:name w:val="Гиперссылка1"/>
    <w:basedOn w:val="a0"/>
    <w:link w:val="19"/>
    <w:rPr>
      <w:color w:val="0000FF"/>
      <w:u w:val="single"/>
    </w:rPr>
  </w:style>
  <w:style w:type="paragraph" w:customStyle="1" w:styleId="afffb">
    <w:name w:val="Утратил силу"/>
    <w:link w:val="afffc"/>
    <w:rPr>
      <w:b/>
      <w:strike/>
      <w:color w:val="666600"/>
    </w:rPr>
  </w:style>
  <w:style w:type="character" w:customStyle="1" w:styleId="afffc">
    <w:name w:val="Утратил силу"/>
    <w:link w:val="afffb"/>
    <w:rPr>
      <w:b/>
      <w:strike/>
      <w:color w:val="666600"/>
    </w:rPr>
  </w:style>
  <w:style w:type="paragraph" w:customStyle="1" w:styleId="afffd">
    <w:name w:val="Текст в таблице"/>
    <w:basedOn w:val="afb"/>
    <w:next w:val="a"/>
    <w:link w:val="afffe"/>
    <w:pPr>
      <w:ind w:firstLine="500"/>
    </w:pPr>
  </w:style>
  <w:style w:type="character" w:customStyle="1" w:styleId="afffe">
    <w:name w:val="Текст в таблице"/>
    <w:basedOn w:val="afc"/>
    <w:link w:val="afffd"/>
    <w:rPr>
      <w:rFonts w:ascii="Times New Roman" w:hAnsi="Times New Roman"/>
      <w:sz w:val="2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ffff">
    <w:name w:val="Формула"/>
    <w:basedOn w:val="a"/>
    <w:next w:val="a"/>
    <w:link w:val="affff0"/>
    <w:pPr>
      <w:widowControl w:val="0"/>
      <w:spacing w:before="240" w:after="240" w:line="360" w:lineRule="auto"/>
      <w:ind w:left="420" w:right="420" w:firstLine="300"/>
      <w:jc w:val="both"/>
    </w:pPr>
    <w:rPr>
      <w:rFonts w:ascii="Times New Roman" w:hAnsi="Times New Roman"/>
      <w:sz w:val="24"/>
    </w:rPr>
  </w:style>
  <w:style w:type="character" w:customStyle="1" w:styleId="affff0">
    <w:name w:val="Формула"/>
    <w:basedOn w:val="1"/>
    <w:link w:val="affff"/>
    <w:rPr>
      <w:rFonts w:ascii="Times New Roman" w:hAnsi="Times New Roman"/>
      <w:sz w:val="24"/>
    </w:rPr>
  </w:style>
  <w:style w:type="paragraph" w:customStyle="1" w:styleId="affff1">
    <w:name w:val="Сравнение редакций. Добавленный фрагмент"/>
    <w:link w:val="affff2"/>
    <w:rPr>
      <w:shd w:val="clear" w:color="auto" w:fill="C1D7FF"/>
    </w:rPr>
  </w:style>
  <w:style w:type="character" w:customStyle="1" w:styleId="affff2">
    <w:name w:val="Сравнение редакций. Добавленный фрагмент"/>
    <w:link w:val="affff1"/>
    <w:rPr>
      <w:color w:val="000000"/>
      <w:shd w:val="clear" w:color="auto" w:fill="C1D7FF"/>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affff3">
    <w:name w:val="Комментарий пользователя"/>
    <w:basedOn w:val="affff4"/>
    <w:next w:val="a"/>
    <w:link w:val="affff5"/>
    <w:pPr>
      <w:jc w:val="left"/>
    </w:pPr>
  </w:style>
  <w:style w:type="character" w:customStyle="1" w:styleId="affff5">
    <w:name w:val="Комментарий пользователя"/>
    <w:basedOn w:val="affff6"/>
    <w:link w:val="affff3"/>
    <w:rPr>
      <w:rFonts w:ascii="Times New Roman" w:hAnsi="Times New Roman"/>
      <w:color w:val="353842"/>
      <w:sz w:val="24"/>
    </w:rPr>
  </w:style>
  <w:style w:type="paragraph" w:customStyle="1" w:styleId="1b">
    <w:name w:val="Неразрешенное упоминание1"/>
    <w:basedOn w:val="12"/>
    <w:link w:val="1c"/>
    <w:rPr>
      <w:color w:val="605E5C"/>
      <w:shd w:val="clear" w:color="auto" w:fill="E1DFDD"/>
    </w:rPr>
  </w:style>
  <w:style w:type="character" w:customStyle="1" w:styleId="1c">
    <w:name w:val="Неразрешенное упоминание1"/>
    <w:basedOn w:val="a0"/>
    <w:link w:val="1b"/>
    <w:rPr>
      <w:color w:val="605E5C"/>
      <w:shd w:val="clear" w:color="auto" w:fill="E1DFDD"/>
    </w:rPr>
  </w:style>
  <w:style w:type="paragraph" w:customStyle="1" w:styleId="affff7">
    <w:name w:val="Переменная часть"/>
    <w:basedOn w:val="affff8"/>
    <w:next w:val="a"/>
    <w:link w:val="affff9"/>
    <w:rPr>
      <w:sz w:val="18"/>
    </w:rPr>
  </w:style>
  <w:style w:type="character" w:customStyle="1" w:styleId="affff9">
    <w:name w:val="Переменная часть"/>
    <w:basedOn w:val="affffa"/>
    <w:link w:val="affff7"/>
    <w:rPr>
      <w:rFonts w:ascii="Verdana" w:hAnsi="Verdana"/>
      <w:sz w:val="18"/>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43">
    <w:name w:val="Неразрешенное упоминание4"/>
    <w:basedOn w:val="12"/>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affffb">
    <w:name w:val="Ссылка на официальную публикацию"/>
    <w:basedOn w:val="a"/>
    <w:next w:val="a"/>
    <w:link w:val="affffc"/>
    <w:pPr>
      <w:widowControl w:val="0"/>
      <w:spacing w:line="360" w:lineRule="auto"/>
      <w:ind w:firstLine="720"/>
      <w:jc w:val="both"/>
    </w:pPr>
    <w:rPr>
      <w:rFonts w:ascii="Times New Roman" w:hAnsi="Times New Roman"/>
      <w:sz w:val="24"/>
    </w:rPr>
  </w:style>
  <w:style w:type="character" w:customStyle="1" w:styleId="affffc">
    <w:name w:val="Ссылка на официальную публикацию"/>
    <w:basedOn w:val="1"/>
    <w:link w:val="affffb"/>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d">
    <w:name w:val="Цветовое выделение"/>
    <w:link w:val="affffe"/>
    <w:rPr>
      <w:b/>
      <w:color w:val="26282F"/>
    </w:rPr>
  </w:style>
  <w:style w:type="character" w:customStyle="1" w:styleId="affffe">
    <w:name w:val="Цветовое выделение"/>
    <w:link w:val="affffd"/>
    <w:rPr>
      <w:b/>
      <w:color w:val="26282F"/>
    </w:rPr>
  </w:style>
  <w:style w:type="paragraph" w:styleId="35">
    <w:name w:val="toc 3"/>
    <w:basedOn w:val="a"/>
    <w:next w:val="a"/>
    <w:link w:val="36"/>
    <w:uiPriority w:val="39"/>
    <w:qFormat/>
    <w:pPr>
      <w:ind w:left="480"/>
    </w:pPr>
    <w:rPr>
      <w:rFonts w:ascii="Times New Roman" w:hAnsi="Times New Roman"/>
      <w:sz w:val="28"/>
    </w:rPr>
  </w:style>
  <w:style w:type="character" w:customStyle="1" w:styleId="36">
    <w:name w:val="Оглавление 3 Знак"/>
    <w:basedOn w:val="1"/>
    <w:link w:val="35"/>
    <w:rPr>
      <w:rFonts w:ascii="Times New Roman" w:hAnsi="Times New Roman"/>
      <w:sz w:val="28"/>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1d">
    <w:name w:val="Знак сноски1"/>
    <w:basedOn w:val="a"/>
    <w:link w:val="1e"/>
    <w:rPr>
      <w:vertAlign w:val="superscript"/>
    </w:rPr>
  </w:style>
  <w:style w:type="character" w:customStyle="1" w:styleId="1e">
    <w:name w:val="Знак сноски1"/>
    <w:basedOn w:val="1"/>
    <w:link w:val="1d"/>
    <w:rPr>
      <w:vertAlign w:val="superscript"/>
    </w:rPr>
  </w:style>
  <w:style w:type="paragraph" w:customStyle="1" w:styleId="1f">
    <w:name w:val="Строгий1"/>
    <w:link w:val="afffff"/>
    <w:rPr>
      <w:b/>
    </w:rPr>
  </w:style>
  <w:style w:type="character" w:styleId="afffff">
    <w:name w:val="Strong"/>
    <w:link w:val="1f"/>
    <w:rPr>
      <w:b/>
    </w:rPr>
  </w:style>
  <w:style w:type="paragraph" w:styleId="afffff0">
    <w:name w:val="annotation subject"/>
    <w:basedOn w:val="aff5"/>
    <w:next w:val="aff5"/>
    <w:link w:val="afffff1"/>
    <w:rPr>
      <w:b/>
    </w:rPr>
  </w:style>
  <w:style w:type="character" w:customStyle="1" w:styleId="afffff1">
    <w:name w:val="Тема примечания Знак"/>
    <w:basedOn w:val="aff6"/>
    <w:link w:val="afffff0"/>
    <w:rPr>
      <w:b/>
      <w:sz w:val="20"/>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fff2">
    <w:name w:val="Постоянная часть"/>
    <w:basedOn w:val="affff8"/>
    <w:next w:val="a"/>
    <w:link w:val="afffff3"/>
    <w:rPr>
      <w:sz w:val="20"/>
    </w:rPr>
  </w:style>
  <w:style w:type="character" w:customStyle="1" w:styleId="afffff3">
    <w:name w:val="Постоянная часть"/>
    <w:basedOn w:val="affffa"/>
    <w:link w:val="afffff2"/>
    <w:rPr>
      <w:rFonts w:ascii="Verdana" w:hAnsi="Verdana"/>
      <w:sz w:val="20"/>
    </w:rPr>
  </w:style>
  <w:style w:type="paragraph" w:customStyle="1" w:styleId="afffff4">
    <w:name w:val="Подзаголовок для информации об изменениях"/>
    <w:basedOn w:val="afffff5"/>
    <w:next w:val="a"/>
    <w:link w:val="afffff6"/>
    <w:rPr>
      <w:b/>
    </w:rPr>
  </w:style>
  <w:style w:type="character" w:customStyle="1" w:styleId="afffff6">
    <w:name w:val="Подзаголовок для информации об изменениях"/>
    <w:basedOn w:val="afffff7"/>
    <w:link w:val="afffff4"/>
    <w:rPr>
      <w:rFonts w:ascii="Times New Roman" w:hAnsi="Times New Roman"/>
      <w:b/>
      <w:color w:val="353842"/>
      <w:sz w:val="18"/>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afffff8">
    <w:name w:val="Технический комментарий"/>
    <w:basedOn w:val="a"/>
    <w:next w:val="a"/>
    <w:link w:val="afffff9"/>
    <w:pPr>
      <w:widowControl w:val="0"/>
      <w:spacing w:line="360" w:lineRule="auto"/>
    </w:pPr>
    <w:rPr>
      <w:rFonts w:ascii="Times New Roman" w:hAnsi="Times New Roman"/>
      <w:color w:val="463F31"/>
      <w:sz w:val="24"/>
    </w:rPr>
  </w:style>
  <w:style w:type="character" w:customStyle="1" w:styleId="afffff9">
    <w:name w:val="Технический комментарий"/>
    <w:basedOn w:val="1"/>
    <w:link w:val="afffff8"/>
    <w:rPr>
      <w:rFonts w:ascii="Times New Roman" w:hAnsi="Times New Roman"/>
      <w:color w:val="463F31"/>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afffffa">
    <w:name w:val="Заголовок распахивающейся части диалога"/>
    <w:basedOn w:val="a"/>
    <w:next w:val="a"/>
    <w:link w:val="afffffb"/>
    <w:pPr>
      <w:widowControl w:val="0"/>
      <w:spacing w:line="360" w:lineRule="auto"/>
      <w:ind w:firstLine="720"/>
      <w:jc w:val="both"/>
    </w:pPr>
    <w:rPr>
      <w:rFonts w:ascii="Times New Roman" w:hAnsi="Times New Roman"/>
      <w:i/>
      <w:color w:val="000080"/>
    </w:rPr>
  </w:style>
  <w:style w:type="character" w:customStyle="1" w:styleId="afffffb">
    <w:name w:val="Заголовок распахивающейся части диалога"/>
    <w:basedOn w:val="1"/>
    <w:link w:val="afffffa"/>
    <w:rPr>
      <w:rFonts w:ascii="Times New Roman" w:hAnsi="Times New Roman"/>
      <w:i/>
      <w:color w:val="000080"/>
    </w:rPr>
  </w:style>
  <w:style w:type="paragraph" w:customStyle="1" w:styleId="112">
    <w:name w:val="Раздел 1.1"/>
    <w:basedOn w:val="afffffc"/>
    <w:link w:val="113"/>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d"/>
    <w:link w:val="112"/>
    <w:rPr>
      <w:rFonts w:ascii="Times New Roman Полужирный" w:hAnsi="Times New Roman Полужирный"/>
      <w:b/>
      <w:color w:val="000000"/>
      <w:spacing w:val="0"/>
      <w:sz w:val="2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afffffe">
    <w:name w:val="Информация об изменениях"/>
    <w:basedOn w:val="afffff5"/>
    <w:next w:val="a"/>
    <w:link w:val="affffff"/>
    <w:pPr>
      <w:spacing w:before="180"/>
      <w:ind w:left="360" w:right="360" w:firstLine="0"/>
    </w:pPr>
  </w:style>
  <w:style w:type="character" w:customStyle="1" w:styleId="affffff">
    <w:name w:val="Информация об изменениях"/>
    <w:basedOn w:val="afffff7"/>
    <w:link w:val="afffffe"/>
    <w:rPr>
      <w:rFonts w:ascii="Times New Roman" w:hAnsi="Times New Roman"/>
      <w:color w:val="353842"/>
      <w:sz w:val="18"/>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1f0">
    <w:name w:val="Название Знак1"/>
    <w:link w:val="1f1"/>
    <w:rPr>
      <w:rFonts w:ascii="Times New Roman" w:hAnsi="Times New Roman"/>
      <w:sz w:val="24"/>
    </w:rPr>
  </w:style>
  <w:style w:type="character" w:customStyle="1" w:styleId="1f1">
    <w:name w:val="Название Знак1"/>
    <w:link w:val="1f0"/>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c21">
    <w:name w:val="c21"/>
    <w:basedOn w:val="12"/>
    <w:link w:val="c210"/>
  </w:style>
  <w:style w:type="character" w:customStyle="1" w:styleId="c210">
    <w:name w:val="c21"/>
    <w:basedOn w:val="a0"/>
    <w:link w:val="c21"/>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docdata">
    <w:name w:val="docdata"/>
    <w:basedOn w:val="12"/>
    <w:link w:val="docdata0"/>
  </w:style>
  <w:style w:type="character" w:customStyle="1" w:styleId="docdata0">
    <w:name w:val="docdata"/>
    <w:basedOn w:val="a0"/>
    <w:link w:val="docdata"/>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affffff0">
    <w:name w:val="Текст (прав. подпись)"/>
    <w:basedOn w:val="a"/>
    <w:next w:val="a"/>
    <w:link w:val="affffff1"/>
    <w:pPr>
      <w:widowControl w:val="0"/>
      <w:spacing w:line="360" w:lineRule="auto"/>
      <w:jc w:val="right"/>
    </w:pPr>
    <w:rPr>
      <w:rFonts w:ascii="Times New Roman" w:hAnsi="Times New Roman"/>
      <w:sz w:val="24"/>
    </w:rPr>
  </w:style>
  <w:style w:type="character" w:customStyle="1" w:styleId="affffff1">
    <w:name w:val="Текст (прав. подпись)"/>
    <w:basedOn w:val="1"/>
    <w:link w:val="affffff0"/>
    <w:rPr>
      <w:rFonts w:ascii="Times New Roman" w:hAnsi="Times New Roman"/>
      <w:sz w:val="24"/>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styleId="affffff2">
    <w:name w:val="List Paragraph"/>
    <w:aliases w:val="Этапы,Содержание. 2 уровень,List Paragraph"/>
    <w:basedOn w:val="a"/>
    <w:link w:val="affffff3"/>
    <w:uiPriority w:val="34"/>
    <w:qFormat/>
    <w:pPr>
      <w:ind w:left="720"/>
      <w:contextualSpacing/>
    </w:pPr>
  </w:style>
  <w:style w:type="character" w:customStyle="1" w:styleId="affffff3">
    <w:name w:val="Абзац списка Знак"/>
    <w:aliases w:val="Этапы Знак,Содержание. 2 уровень Знак,List Paragraph Знак"/>
    <w:basedOn w:val="1"/>
    <w:link w:val="affffff2"/>
    <w:uiPriority w:val="34"/>
    <w:qFormat/>
  </w:style>
  <w:style w:type="paragraph" w:customStyle="1" w:styleId="1f2">
    <w:name w:val="Слабое выделение1"/>
    <w:link w:val="affffff4"/>
    <w:rPr>
      <w:i/>
      <w:color w:val="404040"/>
    </w:rPr>
  </w:style>
  <w:style w:type="character" w:styleId="affffff4">
    <w:name w:val="Subtle Emphasis"/>
    <w:link w:val="1f2"/>
    <w:rPr>
      <w:i/>
      <w:color w:val="404040"/>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character" w:customStyle="1" w:styleId="50">
    <w:name w:val="Заголовок 5 Знак"/>
    <w:link w:val="5"/>
    <w:rPr>
      <w:rFonts w:ascii="XO Thames" w:hAnsi="XO Thames"/>
      <w:b/>
      <w:sz w:val="22"/>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1"/>
    <w:link w:val="HTML"/>
    <w:rPr>
      <w:rFonts w:ascii="Courier New" w:hAnsi="Courier New"/>
      <w:sz w:val="20"/>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affffff5">
    <w:name w:val="Body Text"/>
    <w:basedOn w:val="a"/>
    <w:link w:val="affffff6"/>
    <w:pPr>
      <w:widowControl w:val="0"/>
      <w:spacing w:before="120" w:after="120"/>
      <w:jc w:val="both"/>
    </w:pPr>
    <w:rPr>
      <w:rFonts w:ascii="Times New Roman" w:hAnsi="Times New Roman"/>
      <w:sz w:val="24"/>
    </w:rPr>
  </w:style>
  <w:style w:type="character" w:customStyle="1" w:styleId="affffff6">
    <w:name w:val="Основной текст Знак"/>
    <w:basedOn w:val="1"/>
    <w:link w:val="affffff5"/>
    <w:rPr>
      <w:rFonts w:ascii="Times New Roman" w:hAnsi="Times New Roman"/>
      <w:sz w:val="24"/>
    </w:rPr>
  </w:style>
  <w:style w:type="paragraph" w:customStyle="1" w:styleId="15">
    <w:name w:val="Заголовок1"/>
    <w:basedOn w:val="affff8"/>
    <w:next w:val="a"/>
    <w:link w:val="16"/>
    <w:rPr>
      <w:b/>
      <w:color w:val="0058A9"/>
    </w:rPr>
  </w:style>
  <w:style w:type="character" w:customStyle="1" w:styleId="16">
    <w:name w:val="Заголовок1"/>
    <w:basedOn w:val="affffa"/>
    <w:link w:val="15"/>
    <w:rPr>
      <w:rFonts w:ascii="Verdana" w:hAnsi="Verdana"/>
      <w:b/>
      <w:color w:val="0058A9"/>
    </w:rPr>
  </w:style>
  <w:style w:type="character" w:customStyle="1" w:styleId="11">
    <w:name w:val="Заголовок 1 Знак"/>
    <w:basedOn w:val="1"/>
    <w:link w:val="10"/>
    <w:rPr>
      <w:rFonts w:ascii="Times New Roman" w:hAnsi="Times New Roman"/>
      <w:b/>
      <w:sz w:val="24"/>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affffff7">
    <w:name w:val="Колонтитул (левый)"/>
    <w:basedOn w:val="affffff8"/>
    <w:next w:val="a"/>
    <w:link w:val="affffff9"/>
    <w:rPr>
      <w:sz w:val="14"/>
    </w:rPr>
  </w:style>
  <w:style w:type="character" w:customStyle="1" w:styleId="affffff9">
    <w:name w:val="Колонтитул (левый)"/>
    <w:basedOn w:val="affffffa"/>
    <w:link w:val="affffff7"/>
    <w:rPr>
      <w:rFonts w:ascii="Times New Roman" w:hAnsi="Times New Roman"/>
      <w:sz w:val="14"/>
    </w:rPr>
  </w:style>
  <w:style w:type="paragraph" w:customStyle="1" w:styleId="29">
    <w:name w:val="Неразрешенное упоминание2"/>
    <w:link w:val="2a"/>
    <w:rPr>
      <w:color w:val="605E5C"/>
      <w:shd w:val="clear" w:color="auto" w:fill="E1DFDD"/>
    </w:rPr>
  </w:style>
  <w:style w:type="character" w:customStyle="1" w:styleId="2a">
    <w:name w:val="Неразрешенное упоминание2"/>
    <w:link w:val="29"/>
    <w:rPr>
      <w:color w:val="605E5C"/>
      <w:shd w:val="clear" w:color="auto" w:fill="E1DFDD"/>
    </w:rPr>
  </w:style>
  <w:style w:type="paragraph" w:customStyle="1" w:styleId="affffffb">
    <w:name w:val="Колонтитул (правый)"/>
    <w:basedOn w:val="affffff0"/>
    <w:next w:val="a"/>
    <w:link w:val="affffffc"/>
    <w:rPr>
      <w:sz w:val="14"/>
    </w:rPr>
  </w:style>
  <w:style w:type="character" w:customStyle="1" w:styleId="affffffc">
    <w:name w:val="Колонтитул (правый)"/>
    <w:basedOn w:val="affffff1"/>
    <w:link w:val="affffffb"/>
    <w:rPr>
      <w:rFonts w:ascii="Times New Roman" w:hAnsi="Times New Roman"/>
      <w:sz w:val="14"/>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affffffd">
    <w:name w:val="Дочерний элемент списка"/>
    <w:basedOn w:val="a"/>
    <w:next w:val="a"/>
    <w:link w:val="affffffe"/>
    <w:pPr>
      <w:widowControl w:val="0"/>
      <w:spacing w:line="360" w:lineRule="auto"/>
      <w:jc w:val="both"/>
    </w:pPr>
    <w:rPr>
      <w:rFonts w:ascii="Times New Roman" w:hAnsi="Times New Roman"/>
      <w:color w:val="868381"/>
      <w:sz w:val="20"/>
    </w:rPr>
  </w:style>
  <w:style w:type="character" w:customStyle="1" w:styleId="affffffe">
    <w:name w:val="Дочерний элемент списка"/>
    <w:basedOn w:val="1"/>
    <w:link w:val="affffffd"/>
    <w:rPr>
      <w:rFonts w:ascii="Times New Roman" w:hAnsi="Times New Roman"/>
      <w:color w:val="868381"/>
      <w:sz w:val="20"/>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2b">
    <w:name w:val="Гиперссылка2"/>
    <w:basedOn w:val="12"/>
    <w:link w:val="afffffff"/>
    <w:rPr>
      <w:color w:val="0563C1" w:themeColor="hyperlink"/>
      <w:u w:val="single"/>
    </w:rPr>
  </w:style>
  <w:style w:type="character" w:styleId="afffffff">
    <w:name w:val="Hyperlink"/>
    <w:basedOn w:val="a0"/>
    <w:link w:val="2b"/>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1f3">
    <w:name w:val="Текст примечания Знак1"/>
    <w:link w:val="1f4"/>
    <w:rPr>
      <w:rFonts w:ascii="Times New Roman" w:hAnsi="Times New Roman"/>
      <w:sz w:val="20"/>
    </w:rPr>
  </w:style>
  <w:style w:type="character" w:customStyle="1" w:styleId="1f4">
    <w:name w:val="Текст примечания Знак1"/>
    <w:link w:val="1f3"/>
    <w:rPr>
      <w:rFonts w:ascii="Times New Roman" w:hAnsi="Times New Roman"/>
      <w:sz w:val="20"/>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styleId="1f5">
    <w:name w:val="toc 1"/>
    <w:basedOn w:val="a"/>
    <w:next w:val="a"/>
    <w:link w:val="1f6"/>
    <w:uiPriority w:val="39"/>
    <w:pPr>
      <w:tabs>
        <w:tab w:val="right" w:leader="dot" w:pos="9639"/>
      </w:tabs>
      <w:spacing w:before="120" w:line="276" w:lineRule="auto"/>
    </w:pPr>
    <w:rPr>
      <w:rFonts w:ascii="Times New Roman" w:hAnsi="Times New Roman"/>
      <w:b/>
      <w:caps/>
    </w:rPr>
  </w:style>
  <w:style w:type="character" w:customStyle="1" w:styleId="1f6">
    <w:name w:val="Оглавление 1 Знак"/>
    <w:basedOn w:val="1"/>
    <w:link w:val="1f5"/>
    <w:rPr>
      <w:rFonts w:ascii="Times New Roman" w:hAnsi="Times New Roman"/>
      <w:b/>
      <w:caps/>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styleId="afffffff0">
    <w:name w:val="footer"/>
    <w:basedOn w:val="a"/>
    <w:link w:val="afffffff1"/>
    <w:pPr>
      <w:tabs>
        <w:tab w:val="center" w:pos="4677"/>
        <w:tab w:val="right" w:pos="9355"/>
      </w:tabs>
    </w:pPr>
  </w:style>
  <w:style w:type="character" w:customStyle="1" w:styleId="afffffff1">
    <w:name w:val="Нижний колонтитул Знак"/>
    <w:basedOn w:val="1"/>
    <w:link w:val="afffffff0"/>
  </w:style>
  <w:style w:type="paragraph" w:customStyle="1" w:styleId="afffffff2">
    <w:name w:val="Сравнение редакций"/>
    <w:link w:val="afffffff3"/>
    <w:rPr>
      <w:b/>
      <w:color w:val="26282F"/>
    </w:rPr>
  </w:style>
  <w:style w:type="character" w:customStyle="1" w:styleId="afffffff3">
    <w:name w:val="Сравнение редакций"/>
    <w:link w:val="afffffff2"/>
    <w:rPr>
      <w:b/>
      <w:color w:val="26282F"/>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51">
    <w:name w:val="Неразрешенное упоминание5"/>
    <w:basedOn w:val="12"/>
    <w:link w:val="afffffff4"/>
    <w:rPr>
      <w:color w:val="605E5C"/>
      <w:shd w:val="clear" w:color="auto" w:fill="E1DFDD"/>
    </w:rPr>
  </w:style>
  <w:style w:type="character" w:styleId="afffffff4">
    <w:name w:val="Unresolved Mention"/>
    <w:basedOn w:val="a0"/>
    <w:link w:val="51"/>
    <w:uiPriority w:val="99"/>
    <w:rPr>
      <w:color w:val="605E5C"/>
      <w:shd w:val="clear" w:color="auto" w:fill="E1DFDD"/>
    </w:rPr>
  </w:style>
  <w:style w:type="paragraph" w:styleId="affffff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7"/>
    <w:uiPriority w:val="99"/>
    <w:qFormat/>
    <w:pPr>
      <w:spacing w:after="200" w:line="276" w:lineRule="auto"/>
    </w:pPr>
    <w:rPr>
      <w:rFonts w:ascii="Times New Roman" w:hAnsi="Times New Roman"/>
      <w:sz w:val="24"/>
    </w:rPr>
  </w:style>
  <w:style w:type="character" w:customStyle="1" w:styleId="1f7">
    <w:name w:val="Обычный (Интернет) Знак1"/>
    <w:aliases w:val="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basedOn w:val="1"/>
    <w:link w:val="afffffff5"/>
    <w:rPr>
      <w:rFonts w:ascii="Times New Roman" w:hAnsi="Times New Roman"/>
      <w:sz w:val="2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afff0">
    <w:name w:val="Заголовок ЭР (левое окно)"/>
    <w:basedOn w:val="a"/>
    <w:next w:val="a"/>
    <w:link w:val="afff2"/>
    <w:pPr>
      <w:widowControl w:val="0"/>
      <w:spacing w:before="300" w:after="250" w:line="360" w:lineRule="auto"/>
      <w:jc w:val="center"/>
    </w:pPr>
    <w:rPr>
      <w:rFonts w:ascii="Times New Roman" w:hAnsi="Times New Roman"/>
      <w:b/>
      <w:color w:val="26282F"/>
      <w:sz w:val="26"/>
    </w:rPr>
  </w:style>
  <w:style w:type="character" w:customStyle="1" w:styleId="afff2">
    <w:name w:val="Заголовок ЭР (левое окно)"/>
    <w:basedOn w:val="1"/>
    <w:link w:val="afff0"/>
    <w:rPr>
      <w:rFonts w:ascii="Times New Roman" w:hAnsi="Times New Roman"/>
      <w:b/>
      <w:color w:val="26282F"/>
      <w:sz w:val="26"/>
    </w:rPr>
  </w:style>
  <w:style w:type="paragraph" w:customStyle="1" w:styleId="afffffff6">
    <w:name w:val="Заголовок своего сообщения"/>
    <w:link w:val="afffffff7"/>
    <w:rPr>
      <w:b/>
      <w:color w:val="26282F"/>
    </w:rPr>
  </w:style>
  <w:style w:type="character" w:customStyle="1" w:styleId="afffffff7">
    <w:name w:val="Заголовок своего сообщения"/>
    <w:link w:val="afffffff6"/>
    <w:rPr>
      <w:b/>
      <w:color w:val="26282F"/>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ff8">
    <w:name w:val="Центрированный (таблица)"/>
    <w:basedOn w:val="afb"/>
    <w:next w:val="a"/>
    <w:link w:val="afffffff9"/>
    <w:pPr>
      <w:jc w:val="center"/>
    </w:pPr>
  </w:style>
  <w:style w:type="character" w:customStyle="1" w:styleId="afffffff9">
    <w:name w:val="Центрированный (таблица)"/>
    <w:basedOn w:val="afc"/>
    <w:link w:val="afffffff8"/>
    <w:rPr>
      <w:rFonts w:ascii="Times New Roman" w:hAnsi="Times New Roman"/>
      <w:sz w:val="24"/>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c15">
    <w:name w:val="c15"/>
    <w:basedOn w:val="12"/>
    <w:link w:val="c150"/>
  </w:style>
  <w:style w:type="character" w:customStyle="1" w:styleId="c150">
    <w:name w:val="c15"/>
    <w:basedOn w:val="a0"/>
    <w:link w:val="c15"/>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afffffffa">
    <w:name w:val="Гипертекстовая ссылка"/>
    <w:link w:val="afffffffb"/>
    <w:rPr>
      <w:b/>
      <w:color w:val="106BBE"/>
    </w:rPr>
  </w:style>
  <w:style w:type="character" w:customStyle="1" w:styleId="afffffffb">
    <w:name w:val="Гипертекстовая ссылка"/>
    <w:link w:val="afffffffa"/>
    <w:rPr>
      <w:b/>
      <w:color w:val="106BBE"/>
    </w:rPr>
  </w:style>
  <w:style w:type="paragraph" w:customStyle="1" w:styleId="1f8">
    <w:name w:val="Выделение1"/>
    <w:link w:val="afffffffc"/>
    <w:rPr>
      <w:rFonts w:ascii="Times New Roman" w:hAnsi="Times New Roman"/>
      <w:i/>
    </w:rPr>
  </w:style>
  <w:style w:type="character" w:styleId="afffffffc">
    <w:name w:val="Emphasis"/>
    <w:link w:val="1f8"/>
    <w:qFormat/>
    <w:rPr>
      <w:rFonts w:ascii="Times New Roman" w:hAnsi="Times New Roman"/>
      <w:i/>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1f9">
    <w:name w:val="Нижний колонтитул Знак1"/>
    <w:basedOn w:val="12"/>
    <w:link w:val="1fa"/>
    <w:rPr>
      <w:rFonts w:ascii="Calibri" w:hAnsi="Calibri"/>
    </w:rPr>
  </w:style>
  <w:style w:type="character" w:customStyle="1" w:styleId="1fa">
    <w:name w:val="Нижний колонтитул Знак1"/>
    <w:basedOn w:val="a0"/>
    <w:link w:val="1f9"/>
    <w:rPr>
      <w:rFonts w:ascii="Calibri" w:hAnsi="Calibri"/>
    </w:rPr>
  </w:style>
  <w:style w:type="paragraph" w:customStyle="1" w:styleId="1fb">
    <w:name w:val="Просмотренная гиперссылка1"/>
    <w:basedOn w:val="12"/>
    <w:link w:val="1fc"/>
    <w:rPr>
      <w:color w:val="800080"/>
      <w:u w:val="single"/>
    </w:rPr>
  </w:style>
  <w:style w:type="character" w:customStyle="1" w:styleId="1fc">
    <w:name w:val="Просмотренная гиперссылка1"/>
    <w:basedOn w:val="a0"/>
    <w:link w:val="1fb"/>
    <w:rPr>
      <w:color w:val="800080"/>
      <w:u w:val="single"/>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c7">
    <w:name w:val="c7"/>
    <w:link w:val="c70"/>
  </w:style>
  <w:style w:type="character" w:customStyle="1" w:styleId="c70">
    <w:name w:val="c7"/>
    <w:link w:val="c7"/>
  </w:style>
  <w:style w:type="paragraph" w:customStyle="1" w:styleId="afffffffd">
    <w:name w:val="Сравнение редакций. Удаленный фрагмент"/>
    <w:link w:val="afffffffe"/>
    <w:rPr>
      <w:shd w:val="clear" w:color="auto" w:fill="C4C413"/>
    </w:rPr>
  </w:style>
  <w:style w:type="character" w:customStyle="1" w:styleId="afffffffe">
    <w:name w:val="Сравнение редакций. Удаленный фрагмент"/>
    <w:link w:val="afffffffd"/>
    <w:rPr>
      <w:color w:val="000000"/>
      <w:shd w:val="clear" w:color="auto" w:fill="C4C413"/>
    </w:rPr>
  </w:style>
  <w:style w:type="paragraph" w:customStyle="1" w:styleId="c38">
    <w:name w:val="c38"/>
    <w:link w:val="c380"/>
  </w:style>
  <w:style w:type="character" w:customStyle="1" w:styleId="c380">
    <w:name w:val="c38"/>
    <w:link w:val="c38"/>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f">
    <w:name w:val="Выделение для Базового Поиска"/>
    <w:link w:val="affffffff0"/>
    <w:rPr>
      <w:b/>
      <w:color w:val="0058A9"/>
    </w:rPr>
  </w:style>
  <w:style w:type="character" w:customStyle="1" w:styleId="affffffff0">
    <w:name w:val="Выделение для Базового Поиска"/>
    <w:link w:val="affffffff"/>
    <w:rPr>
      <w:b/>
      <w:color w:val="0058A9"/>
    </w:rPr>
  </w:style>
  <w:style w:type="paragraph" w:customStyle="1" w:styleId="markedcontent">
    <w:name w:val="markedcontent"/>
    <w:basedOn w:val="12"/>
    <w:link w:val="markedcontent0"/>
  </w:style>
  <w:style w:type="character" w:customStyle="1" w:styleId="markedcontent0">
    <w:name w:val="markedcontent"/>
    <w:basedOn w:val="a0"/>
    <w:link w:val="markedcontent"/>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ffffff1">
    <w:name w:val="Найденные слова"/>
    <w:link w:val="affffffff2"/>
    <w:rPr>
      <w:b/>
      <w:color w:val="26282F"/>
      <w:shd w:val="clear" w:color="auto" w:fill="FFF580"/>
    </w:rPr>
  </w:style>
  <w:style w:type="character" w:customStyle="1" w:styleId="affffffff2">
    <w:name w:val="Найденные слова"/>
    <w:link w:val="affffffff1"/>
    <w:rPr>
      <w:b/>
      <w:color w:val="26282F"/>
      <w:shd w:val="clear" w:color="auto" w:fill="FFF580"/>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affffffff3">
    <w:name w:val="Заголовок Знак"/>
    <w:basedOn w:val="12"/>
    <w:link w:val="affffffff4"/>
    <w:rPr>
      <w:rFonts w:asciiTheme="majorHAnsi" w:hAnsiTheme="majorHAnsi"/>
      <w:spacing w:val="-10"/>
      <w:sz w:val="56"/>
    </w:rPr>
  </w:style>
  <w:style w:type="character" w:customStyle="1" w:styleId="affffffff4">
    <w:name w:val="Заголовок Знак"/>
    <w:basedOn w:val="a0"/>
    <w:link w:val="affffffff3"/>
    <w:rPr>
      <w:rFonts w:asciiTheme="majorHAnsi" w:hAnsiTheme="majorHAnsi"/>
      <w:spacing w:val="-10"/>
      <w:sz w:val="56"/>
    </w:rPr>
  </w:style>
  <w:style w:type="paragraph" w:customStyle="1" w:styleId="1fd">
    <w:name w:val="Заголовок Знак1"/>
    <w:basedOn w:val="12"/>
    <w:link w:val="1fe"/>
    <w:rPr>
      <w:rFonts w:asciiTheme="majorHAnsi" w:hAnsiTheme="majorHAnsi"/>
      <w:spacing w:val="-10"/>
      <w:sz w:val="56"/>
    </w:rPr>
  </w:style>
  <w:style w:type="character" w:customStyle="1" w:styleId="1fe">
    <w:name w:val="Заголовок Знак1"/>
    <w:basedOn w:val="a0"/>
    <w:link w:val="1fd"/>
    <w:rPr>
      <w:rFonts w:asciiTheme="majorHAnsi" w:hAnsiTheme="majorHAnsi"/>
      <w:spacing w:val="-10"/>
      <w:sz w:val="56"/>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styleId="52">
    <w:name w:val="toc 5"/>
    <w:basedOn w:val="a"/>
    <w:next w:val="a"/>
    <w:link w:val="53"/>
    <w:uiPriority w:val="39"/>
    <w:pPr>
      <w:ind w:left="960"/>
    </w:pPr>
    <w:rPr>
      <w:rFonts w:ascii="Calibri" w:hAnsi="Calibri"/>
      <w:sz w:val="20"/>
    </w:rPr>
  </w:style>
  <w:style w:type="character" w:customStyle="1" w:styleId="53">
    <w:name w:val="Оглавление 5 Знак"/>
    <w:basedOn w:val="1"/>
    <w:link w:val="52"/>
    <w:rPr>
      <w:rFonts w:ascii="Calibri" w:hAnsi="Calibri"/>
      <w:sz w:val="20"/>
    </w:rPr>
  </w:style>
  <w:style w:type="paragraph" w:customStyle="1" w:styleId="afffff5">
    <w:name w:val="Текст информации об изменениях"/>
    <w:basedOn w:val="a"/>
    <w:next w:val="a"/>
    <w:link w:val="afffff7"/>
    <w:pPr>
      <w:widowControl w:val="0"/>
      <w:spacing w:line="360" w:lineRule="auto"/>
      <w:ind w:firstLine="720"/>
      <w:jc w:val="both"/>
    </w:pPr>
    <w:rPr>
      <w:rFonts w:ascii="Times New Roman" w:hAnsi="Times New Roman"/>
      <w:color w:val="353842"/>
      <w:sz w:val="18"/>
    </w:rPr>
  </w:style>
  <w:style w:type="character" w:customStyle="1" w:styleId="afffff7">
    <w:name w:val="Текст информации об изменениях"/>
    <w:basedOn w:val="1"/>
    <w:link w:val="afffff5"/>
    <w:rPr>
      <w:rFonts w:ascii="Times New Roman" w:hAnsi="Times New Roman"/>
      <w:color w:val="353842"/>
      <w:sz w:val="18"/>
    </w:rPr>
  </w:style>
  <w:style w:type="paragraph" w:customStyle="1" w:styleId="1ff">
    <w:name w:val="Тема примечания Знак1"/>
    <w:link w:val="1ff0"/>
    <w:rPr>
      <w:rFonts w:ascii="Times New Roman" w:hAnsi="Times New Roman"/>
      <w:b/>
      <w:sz w:val="20"/>
    </w:rPr>
  </w:style>
  <w:style w:type="character" w:customStyle="1" w:styleId="1ff0">
    <w:name w:val="Тема примечания Знак1"/>
    <w:link w:val="1ff"/>
    <w:rPr>
      <w:rFonts w:ascii="Times New Roman" w:hAnsi="Times New Roman"/>
      <w:b/>
      <w:sz w:val="20"/>
    </w:rPr>
  </w:style>
  <w:style w:type="paragraph" w:customStyle="1" w:styleId="affffffff5">
    <w:name w:val="Заголовок для информации об изменениях"/>
    <w:basedOn w:val="10"/>
    <w:next w:val="a"/>
    <w:link w:val="affffffff6"/>
    <w:pPr>
      <w:keepNext/>
      <w:keepLines/>
      <w:spacing w:after="240" w:line="360" w:lineRule="auto"/>
      <w:outlineLvl w:val="8"/>
    </w:pPr>
    <w:rPr>
      <w:b w:val="0"/>
      <w:sz w:val="18"/>
    </w:rPr>
  </w:style>
  <w:style w:type="character" w:customStyle="1" w:styleId="affffffff6">
    <w:name w:val="Заголовок для информации об изменениях"/>
    <w:basedOn w:val="11"/>
    <w:link w:val="affffffff5"/>
    <w:rPr>
      <w:rFonts w:ascii="Times New Roman" w:hAnsi="Times New Roman"/>
      <w:b w:val="0"/>
      <w:sz w:val="18"/>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affffffff7">
    <w:name w:val="Словарная статья"/>
    <w:basedOn w:val="a"/>
    <w:next w:val="a"/>
    <w:link w:val="affffffff8"/>
    <w:pPr>
      <w:widowControl w:val="0"/>
      <w:spacing w:line="360" w:lineRule="auto"/>
      <w:ind w:right="118"/>
      <w:jc w:val="both"/>
    </w:pPr>
    <w:rPr>
      <w:rFonts w:ascii="Times New Roman" w:hAnsi="Times New Roman"/>
      <w:sz w:val="24"/>
    </w:rPr>
  </w:style>
  <w:style w:type="character" w:customStyle="1" w:styleId="affffffff8">
    <w:name w:val="Словарная статья"/>
    <w:basedOn w:val="1"/>
    <w:link w:val="affffffff7"/>
    <w:rPr>
      <w:rFonts w:ascii="Times New Roman" w:hAnsi="Times New Roman"/>
      <w:sz w:val="24"/>
    </w:rPr>
  </w:style>
  <w:style w:type="paragraph" w:customStyle="1" w:styleId="affff8">
    <w:name w:val="Основное меню (преемственное)"/>
    <w:basedOn w:val="a"/>
    <w:next w:val="a"/>
    <w:link w:val="affffa"/>
    <w:pPr>
      <w:widowControl w:val="0"/>
      <w:spacing w:line="360" w:lineRule="auto"/>
      <w:ind w:firstLine="720"/>
      <w:jc w:val="both"/>
    </w:pPr>
    <w:rPr>
      <w:rFonts w:ascii="Verdana" w:hAnsi="Verdana"/>
    </w:rPr>
  </w:style>
  <w:style w:type="character" w:customStyle="1" w:styleId="affffa">
    <w:name w:val="Основное меню (преемственное)"/>
    <w:basedOn w:val="1"/>
    <w:link w:val="affff8"/>
    <w:rPr>
      <w:rFonts w:ascii="Verdana" w:hAnsi="Verdana"/>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affffffff9">
    <w:name w:val="Необходимые документы"/>
    <w:basedOn w:val="aff0"/>
    <w:next w:val="a"/>
    <w:link w:val="affffffffa"/>
    <w:pPr>
      <w:ind w:left="0" w:firstLine="118"/>
    </w:pPr>
  </w:style>
  <w:style w:type="character" w:customStyle="1" w:styleId="affffffffa">
    <w:name w:val="Необходимые документы"/>
    <w:basedOn w:val="aff2"/>
    <w:link w:val="affffffff9"/>
    <w:rPr>
      <w:rFonts w:ascii="Times New Roman" w:hAnsi="Times New Roman"/>
      <w:sz w:val="24"/>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affffffffb">
    <w:name w:val="Напишите нам"/>
    <w:basedOn w:val="a"/>
    <w:next w:val="a"/>
    <w:link w:val="affffffffc"/>
    <w:pPr>
      <w:widowControl w:val="0"/>
      <w:spacing w:before="90" w:after="90" w:line="360" w:lineRule="auto"/>
      <w:ind w:left="180" w:right="180"/>
      <w:jc w:val="both"/>
    </w:pPr>
    <w:rPr>
      <w:rFonts w:ascii="Times New Roman" w:hAnsi="Times New Roman"/>
      <w:sz w:val="20"/>
    </w:rPr>
  </w:style>
  <w:style w:type="character" w:customStyle="1" w:styleId="affffffffc">
    <w:name w:val="Напишите нам"/>
    <w:basedOn w:val="1"/>
    <w:link w:val="affffffffb"/>
    <w:rPr>
      <w:rFonts w:ascii="Times New Roman" w:hAnsi="Times New Roman"/>
      <w:sz w:val="20"/>
    </w:rPr>
  </w:style>
  <w:style w:type="paragraph" w:customStyle="1" w:styleId="affffffffd">
    <w:name w:val="Заголовок группы контролов"/>
    <w:basedOn w:val="a"/>
    <w:next w:val="a"/>
    <w:link w:val="affffffffe"/>
    <w:pPr>
      <w:widowControl w:val="0"/>
      <w:spacing w:line="360" w:lineRule="auto"/>
      <w:ind w:firstLine="720"/>
      <w:jc w:val="both"/>
    </w:pPr>
    <w:rPr>
      <w:rFonts w:ascii="Times New Roman" w:hAnsi="Times New Roman"/>
      <w:b/>
      <w:sz w:val="24"/>
    </w:rPr>
  </w:style>
  <w:style w:type="character" w:customStyle="1" w:styleId="affffffffe">
    <w:name w:val="Заголовок группы контролов"/>
    <w:basedOn w:val="1"/>
    <w:link w:val="affffffffd"/>
    <w:rPr>
      <w:rFonts w:ascii="Times New Roman" w:hAnsi="Times New Roman"/>
      <w:b/>
      <w:color w:val="000000"/>
      <w:sz w:val="24"/>
    </w:rPr>
  </w:style>
  <w:style w:type="paragraph" w:customStyle="1" w:styleId="affff4">
    <w:name w:val="Комментарий"/>
    <w:basedOn w:val="aff9"/>
    <w:next w:val="a"/>
    <w:link w:val="affff6"/>
    <w:pPr>
      <w:spacing w:before="75"/>
      <w:ind w:right="0"/>
      <w:jc w:val="both"/>
    </w:pPr>
    <w:rPr>
      <w:color w:val="353842"/>
    </w:rPr>
  </w:style>
  <w:style w:type="character" w:customStyle="1" w:styleId="affff6">
    <w:name w:val="Комментарий"/>
    <w:basedOn w:val="affa"/>
    <w:link w:val="affff4"/>
    <w:rPr>
      <w:rFonts w:ascii="Times New Roman" w:hAnsi="Times New Roman"/>
      <w:color w:val="353842"/>
      <w:sz w:val="24"/>
    </w:rPr>
  </w:style>
  <w:style w:type="paragraph" w:styleId="2c">
    <w:name w:val="Body Text Indent 2"/>
    <w:basedOn w:val="a"/>
    <w:link w:val="2d"/>
    <w:pPr>
      <w:spacing w:after="120" w:line="480" w:lineRule="auto"/>
      <w:ind w:left="283"/>
    </w:pPr>
    <w:rPr>
      <w:rFonts w:ascii="Times New Roman" w:hAnsi="Times New Roman"/>
      <w:sz w:val="24"/>
    </w:rPr>
  </w:style>
  <w:style w:type="character" w:customStyle="1" w:styleId="2d">
    <w:name w:val="Основной текст с отступом 2 Знак"/>
    <w:basedOn w:val="1"/>
    <w:link w:val="2c"/>
    <w:rPr>
      <w:rFonts w:ascii="Times New Roman" w:hAnsi="Times New Roman"/>
      <w:sz w:val="24"/>
    </w:rPr>
  </w:style>
  <w:style w:type="paragraph" w:customStyle="1" w:styleId="1ff1">
    <w:name w:val="Обычный (веб)1"/>
    <w:basedOn w:val="a"/>
    <w:next w:val="afffffff5"/>
    <w:link w:val="1ff2"/>
    <w:pPr>
      <w:widowControl w:val="0"/>
    </w:pPr>
    <w:rPr>
      <w:rFonts w:ascii="Times New Roman" w:hAnsi="Times New Roman"/>
      <w:sz w:val="24"/>
    </w:rPr>
  </w:style>
  <w:style w:type="character" w:customStyle="1" w:styleId="1ff2">
    <w:name w:val="Обычный (веб)1"/>
    <w:basedOn w:val="1"/>
    <w:link w:val="1ff1"/>
    <w:rPr>
      <w:rFonts w:ascii="Times New Roman" w:hAnsi="Times New Roman"/>
      <w:sz w:val="24"/>
    </w:rPr>
  </w:style>
  <w:style w:type="paragraph" w:customStyle="1" w:styleId="afffffffff">
    <w:name w:val="Продолжение ссылки"/>
    <w:link w:val="afffffffff0"/>
  </w:style>
  <w:style w:type="character" w:customStyle="1" w:styleId="afffffffff0">
    <w:name w:val="Продолжение ссылки"/>
    <w:link w:val="afffffffff"/>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affffff8">
    <w:name w:val="Текст (лев. подпись)"/>
    <w:basedOn w:val="a"/>
    <w:next w:val="a"/>
    <w:link w:val="affffffa"/>
    <w:pPr>
      <w:widowControl w:val="0"/>
      <w:spacing w:line="360" w:lineRule="auto"/>
    </w:pPr>
    <w:rPr>
      <w:rFonts w:ascii="Times New Roman" w:hAnsi="Times New Roman"/>
      <w:sz w:val="24"/>
    </w:rPr>
  </w:style>
  <w:style w:type="character" w:customStyle="1" w:styleId="affffffa">
    <w:name w:val="Текст (лев. подпись)"/>
    <w:basedOn w:val="1"/>
    <w:link w:val="affffff8"/>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styleId="afffffc">
    <w:name w:val="Subtitle"/>
    <w:basedOn w:val="a"/>
    <w:next w:val="a"/>
    <w:link w:val="afffffd"/>
    <w:uiPriority w:val="11"/>
    <w:qFormat/>
    <w:pPr>
      <w:numPr>
        <w:ilvl w:val="1"/>
      </w:numPr>
      <w:spacing w:after="160" w:line="264" w:lineRule="auto"/>
    </w:pPr>
    <w:rPr>
      <w:color w:val="5A5A5A" w:themeColor="text1" w:themeTint="A5"/>
      <w:spacing w:val="15"/>
    </w:rPr>
  </w:style>
  <w:style w:type="character" w:customStyle="1" w:styleId="afffffd">
    <w:name w:val="Подзаголовок Знак"/>
    <w:basedOn w:val="1"/>
    <w:link w:val="afffffc"/>
    <w:rPr>
      <w:color w:val="5A5A5A" w:themeColor="text1" w:themeTint="A5"/>
      <w:spacing w:val="15"/>
    </w:rPr>
  </w:style>
  <w:style w:type="paragraph" w:customStyle="1" w:styleId="afffffffff1">
    <w:link w:val="afffffffff2"/>
    <w:semiHidden/>
    <w:unhideWhenUsed/>
  </w:style>
  <w:style w:type="character" w:customStyle="1" w:styleId="afffffffff2">
    <w:link w:val="afffffffff1"/>
    <w:semiHidden/>
    <w:unhideWhenUsed/>
  </w:style>
  <w:style w:type="paragraph" w:customStyle="1" w:styleId="afffffffff3">
    <w:name w:val="Ссылка на утративший силу документ"/>
    <w:link w:val="afffffffff4"/>
    <w:rPr>
      <w:b/>
      <w:color w:val="749232"/>
    </w:rPr>
  </w:style>
  <w:style w:type="character" w:customStyle="1" w:styleId="afffffffff4">
    <w:name w:val="Ссылка на утративший силу документ"/>
    <w:link w:val="afffffffff3"/>
    <w:rPr>
      <w:b/>
      <w:color w:val="749232"/>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c1">
    <w:name w:val="c1"/>
    <w:link w:val="c10"/>
  </w:style>
  <w:style w:type="character" w:customStyle="1" w:styleId="c10">
    <w:name w:val="c1"/>
    <w:link w:val="c1"/>
  </w:style>
  <w:style w:type="paragraph" w:styleId="afffffffff5">
    <w:name w:val="Title"/>
    <w:basedOn w:val="a"/>
    <w:next w:val="a"/>
    <w:link w:val="2e"/>
    <w:uiPriority w:val="10"/>
    <w:qFormat/>
    <w:pPr>
      <w:spacing w:after="120" w:line="276" w:lineRule="auto"/>
      <w:ind w:firstLine="709"/>
      <w:outlineLvl w:val="0"/>
    </w:pPr>
    <w:rPr>
      <w:rFonts w:ascii="Segoe UI" w:hAnsi="Segoe UI"/>
      <w:sz w:val="24"/>
    </w:rPr>
  </w:style>
  <w:style w:type="character" w:customStyle="1" w:styleId="2e">
    <w:name w:val="Заголовок Знак2"/>
    <w:basedOn w:val="1"/>
    <w:link w:val="afffffffff5"/>
    <w:rPr>
      <w:rFonts w:ascii="Segoe UI" w:hAnsi="Segoe UI"/>
      <w:sz w:val="24"/>
    </w:rPr>
  </w:style>
  <w:style w:type="paragraph" w:customStyle="1" w:styleId="1ff3">
    <w:name w:val="Знак концевой сноски1"/>
    <w:link w:val="afffffffff6"/>
    <w:rPr>
      <w:rFonts w:ascii="Times New Roman" w:hAnsi="Times New Roman"/>
      <w:vertAlign w:val="superscript"/>
    </w:rPr>
  </w:style>
  <w:style w:type="character" w:styleId="afffffffff6">
    <w:name w:val="endnote reference"/>
    <w:link w:val="1ff3"/>
    <w:rPr>
      <w:rFonts w:ascii="Times New Roman" w:hAnsi="Times New Roman"/>
      <w:vertAlign w:val="superscript"/>
    </w:rPr>
  </w:style>
  <w:style w:type="character" w:customStyle="1" w:styleId="40">
    <w:name w:val="Заголовок 4 Знак"/>
    <w:basedOn w:val="30"/>
    <w:link w:val="4"/>
    <w:rPr>
      <w:rFonts w:ascii="Times New Roman" w:hAnsi="Times New Roman"/>
      <w:b/>
      <w:sz w:val="2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ffff7">
    <w:name w:val="Информация об изменениях документа"/>
    <w:basedOn w:val="affff4"/>
    <w:next w:val="a"/>
    <w:link w:val="afffffffff8"/>
    <w:rPr>
      <w:i/>
    </w:rPr>
  </w:style>
  <w:style w:type="character" w:customStyle="1" w:styleId="afffffffff8">
    <w:name w:val="Информация об изменениях документа"/>
    <w:basedOn w:val="affff6"/>
    <w:link w:val="afffffffff7"/>
    <w:rPr>
      <w:rFonts w:ascii="Times New Roman" w:hAnsi="Times New Roman"/>
      <w:i/>
      <w:color w:val="353842"/>
      <w:sz w:val="24"/>
    </w:rPr>
  </w:style>
  <w:style w:type="paragraph" w:customStyle="1" w:styleId="afffffffff9">
    <w:name w:val="Примечание."/>
    <w:basedOn w:val="aff0"/>
    <w:next w:val="a"/>
    <w:link w:val="afffffffffa"/>
  </w:style>
  <w:style w:type="character" w:customStyle="1" w:styleId="afffffffffa">
    <w:name w:val="Примечание."/>
    <w:basedOn w:val="aff2"/>
    <w:link w:val="afffffffff9"/>
    <w:rPr>
      <w:rFonts w:ascii="Times New Roman" w:hAnsi="Times New Roman"/>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afffffffffb">
    <w:name w:val="Не вступил в силу"/>
    <w:link w:val="afffffffffc"/>
    <w:rPr>
      <w:b/>
      <w:shd w:val="clear" w:color="auto" w:fill="D8EDE8"/>
    </w:rPr>
  </w:style>
  <w:style w:type="character" w:customStyle="1" w:styleId="afffffffffc">
    <w:name w:val="Не вступил в силу"/>
    <w:link w:val="afffffffffb"/>
    <w:rPr>
      <w:b/>
      <w:color w:val="000000"/>
      <w:shd w:val="clear" w:color="auto" w:fill="D8EDE8"/>
    </w:rPr>
  </w:style>
  <w:style w:type="paragraph" w:customStyle="1" w:styleId="1ff4">
    <w:name w:val="Номер страницы1"/>
    <w:link w:val="afffffffffd"/>
    <w:rPr>
      <w:rFonts w:ascii="Times New Roman" w:hAnsi="Times New Roman"/>
    </w:rPr>
  </w:style>
  <w:style w:type="character" w:styleId="afffffffffd">
    <w:name w:val="page number"/>
    <w:link w:val="1ff4"/>
    <w:rPr>
      <w:rFonts w:ascii="Times New Roman" w:hAnsi="Times New Roman"/>
    </w:rPr>
  </w:style>
  <w:style w:type="character" w:customStyle="1" w:styleId="20">
    <w:name w:val="Заголовок 2 Знак"/>
    <w:basedOn w:val="1"/>
    <w:link w:val="2"/>
    <w:rPr>
      <w:rFonts w:ascii="Arial" w:hAnsi="Arial"/>
      <w:b/>
      <w:i/>
      <w:sz w:val="28"/>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afffffffffe">
    <w:name w:val="Активная гипертекстовая ссылка"/>
    <w:link w:val="affffffffff"/>
    <w:rPr>
      <w:b/>
      <w:color w:val="106BBE"/>
      <w:u w:val="single"/>
    </w:rPr>
  </w:style>
  <w:style w:type="character" w:customStyle="1" w:styleId="affffffffff">
    <w:name w:val="Активная гипертекстовая ссылка"/>
    <w:link w:val="afffffffffe"/>
    <w:rPr>
      <w:b/>
      <w:color w:val="106BBE"/>
      <w:u w:val="single"/>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table" w:customStyle="1" w:styleId="TableNormal">
    <w:name w:val="Table Normal"/>
    <w:uiPriority w:val="2"/>
    <w:qFormat/>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rPr>
      <w:rFonts w:ascii="Verdana" w:hAnsi="Verdana"/>
      <w:sz w:val="20"/>
    </w:rP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1ff5">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37">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6">
    <w:name w:val="Раздел 1 Знак"/>
    <w:basedOn w:val="11"/>
    <w:rsid w:val="00F138AB"/>
    <w:rPr>
      <w:rFonts w:ascii="Times New Roman Полужирный" w:eastAsia="Segoe UI" w:hAnsi="Times New Roman Полужирный" w:cs="Times New Roman"/>
      <w:b/>
      <w:bCs/>
      <w:caps/>
      <w:color w:val="2F5496" w:themeColor="accent1" w:themeShade="BF"/>
      <w:kern w:val="32"/>
      <w:sz w:val="24"/>
      <w:szCs w:val="24"/>
      <w:lang w:val="x-none" w:eastAsia="x-none"/>
    </w:rPr>
  </w:style>
  <w:style w:type="character" w:customStyle="1" w:styleId="38">
    <w:name w:val="Основной текст (3)_"/>
    <w:basedOn w:val="a0"/>
    <w:uiPriority w:val="99"/>
    <w:rsid w:val="00010608"/>
    <w:rPr>
      <w:rFonts w:ascii="Times New Roman" w:hAnsi="Times New Roman"/>
      <w:i/>
      <w:iCs/>
      <w:sz w:val="23"/>
      <w:szCs w:val="23"/>
      <w:shd w:val="clear" w:color="auto" w:fill="FFFFFF"/>
    </w:rPr>
  </w:style>
  <w:style w:type="paragraph" w:styleId="a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2"/>
    <w:uiPriority w:val="99"/>
    <w:qFormat/>
    <w:rsid w:val="00E7131B"/>
    <w:rPr>
      <w:rFonts w:ascii="Times New Roman" w:hAnsi="Times New Roman"/>
      <w:color w:val="auto"/>
      <w:sz w:val="20"/>
      <w:lang w:val="en-US" w:eastAsia="x-none"/>
    </w:rPr>
  </w:style>
  <w:style w:type="character" w:customStyle="1" w:styleId="a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1"/>
    <w:uiPriority w:val="99"/>
    <w:qFormat/>
    <w:rsid w:val="00E7131B"/>
    <w:rPr>
      <w:rFonts w:ascii="Times New Roman" w:hAnsi="Times New Roman"/>
      <w:color w:val="auto"/>
      <w:sz w:val="20"/>
      <w:lang w:val="en-US" w:eastAsia="x-none"/>
    </w:rPr>
  </w:style>
  <w:style w:type="character" w:styleId="affffffffff3">
    <w:name w:val="footnote reference"/>
    <w:aliases w:val="Знак сноски-FN,Ciae niinee-FN,AЗнак сноски зел"/>
    <w:uiPriority w:val="99"/>
    <w:rsid w:val="00E7131B"/>
    <w:rPr>
      <w:rFonts w:cs="Times New Roman"/>
      <w:vertAlign w:val="superscript"/>
    </w:rPr>
  </w:style>
  <w:style w:type="paragraph" w:customStyle="1" w:styleId="81">
    <w:name w:val="Абзац списка8"/>
    <w:rsid w:val="00DA442F"/>
    <w:pPr>
      <w:widowControl w:val="0"/>
      <w:suppressAutoHyphens/>
      <w:spacing w:after="200" w:line="276" w:lineRule="auto"/>
      <w:ind w:left="720"/>
    </w:pPr>
    <w:rPr>
      <w:rFonts w:ascii="Calibri" w:eastAsia="Arial Unicode MS" w:hAnsi="Calibri" w:cs="font336"/>
      <w:color w:val="auto"/>
      <w:kern w:val="1"/>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9886">
      <w:bodyDiv w:val="1"/>
      <w:marLeft w:val="0"/>
      <w:marRight w:val="0"/>
      <w:marTop w:val="0"/>
      <w:marBottom w:val="0"/>
      <w:divBdr>
        <w:top w:val="none" w:sz="0" w:space="0" w:color="auto"/>
        <w:left w:val="none" w:sz="0" w:space="0" w:color="auto"/>
        <w:bottom w:val="none" w:sz="0" w:space="0" w:color="auto"/>
        <w:right w:val="none" w:sz="0" w:space="0" w:color="auto"/>
      </w:divBdr>
    </w:div>
    <w:div w:id="137959187">
      <w:bodyDiv w:val="1"/>
      <w:marLeft w:val="0"/>
      <w:marRight w:val="0"/>
      <w:marTop w:val="0"/>
      <w:marBottom w:val="0"/>
      <w:divBdr>
        <w:top w:val="none" w:sz="0" w:space="0" w:color="auto"/>
        <w:left w:val="none" w:sz="0" w:space="0" w:color="auto"/>
        <w:bottom w:val="none" w:sz="0" w:space="0" w:color="auto"/>
        <w:right w:val="none" w:sz="0" w:space="0" w:color="auto"/>
      </w:divBdr>
    </w:div>
    <w:div w:id="395589921">
      <w:bodyDiv w:val="1"/>
      <w:marLeft w:val="0"/>
      <w:marRight w:val="0"/>
      <w:marTop w:val="0"/>
      <w:marBottom w:val="0"/>
      <w:divBdr>
        <w:top w:val="none" w:sz="0" w:space="0" w:color="auto"/>
        <w:left w:val="none" w:sz="0" w:space="0" w:color="auto"/>
        <w:bottom w:val="none" w:sz="0" w:space="0" w:color="auto"/>
        <w:right w:val="none" w:sz="0" w:space="0" w:color="auto"/>
      </w:divBdr>
    </w:div>
    <w:div w:id="556431495">
      <w:bodyDiv w:val="1"/>
      <w:marLeft w:val="0"/>
      <w:marRight w:val="0"/>
      <w:marTop w:val="0"/>
      <w:marBottom w:val="0"/>
      <w:divBdr>
        <w:top w:val="none" w:sz="0" w:space="0" w:color="auto"/>
        <w:left w:val="none" w:sz="0" w:space="0" w:color="auto"/>
        <w:bottom w:val="none" w:sz="0" w:space="0" w:color="auto"/>
        <w:right w:val="none" w:sz="0" w:space="0" w:color="auto"/>
      </w:divBdr>
    </w:div>
    <w:div w:id="583606577">
      <w:bodyDiv w:val="1"/>
      <w:marLeft w:val="0"/>
      <w:marRight w:val="0"/>
      <w:marTop w:val="0"/>
      <w:marBottom w:val="0"/>
      <w:divBdr>
        <w:top w:val="none" w:sz="0" w:space="0" w:color="auto"/>
        <w:left w:val="none" w:sz="0" w:space="0" w:color="auto"/>
        <w:bottom w:val="none" w:sz="0" w:space="0" w:color="auto"/>
        <w:right w:val="none" w:sz="0" w:space="0" w:color="auto"/>
      </w:divBdr>
    </w:div>
    <w:div w:id="735981630">
      <w:bodyDiv w:val="1"/>
      <w:marLeft w:val="0"/>
      <w:marRight w:val="0"/>
      <w:marTop w:val="0"/>
      <w:marBottom w:val="0"/>
      <w:divBdr>
        <w:top w:val="none" w:sz="0" w:space="0" w:color="auto"/>
        <w:left w:val="none" w:sz="0" w:space="0" w:color="auto"/>
        <w:bottom w:val="none" w:sz="0" w:space="0" w:color="auto"/>
        <w:right w:val="none" w:sz="0" w:space="0" w:color="auto"/>
      </w:divBdr>
    </w:div>
    <w:div w:id="826941858">
      <w:bodyDiv w:val="1"/>
      <w:marLeft w:val="0"/>
      <w:marRight w:val="0"/>
      <w:marTop w:val="0"/>
      <w:marBottom w:val="0"/>
      <w:divBdr>
        <w:top w:val="none" w:sz="0" w:space="0" w:color="auto"/>
        <w:left w:val="none" w:sz="0" w:space="0" w:color="auto"/>
        <w:bottom w:val="none" w:sz="0" w:space="0" w:color="auto"/>
        <w:right w:val="none" w:sz="0" w:space="0" w:color="auto"/>
      </w:divBdr>
    </w:div>
    <w:div w:id="1737896804">
      <w:bodyDiv w:val="1"/>
      <w:marLeft w:val="0"/>
      <w:marRight w:val="0"/>
      <w:marTop w:val="0"/>
      <w:marBottom w:val="0"/>
      <w:divBdr>
        <w:top w:val="none" w:sz="0" w:space="0" w:color="auto"/>
        <w:left w:val="none" w:sz="0" w:space="0" w:color="auto"/>
        <w:bottom w:val="none" w:sz="0" w:space="0" w:color="auto"/>
        <w:right w:val="none" w:sz="0" w:space="0" w:color="auto"/>
      </w:divBdr>
    </w:div>
    <w:div w:id="18477928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yperlink" Target="https://reestrspo.firpo.ru/usefulResource/9" TargetMode="External"/><Relationship Id="rId7" Type="http://schemas.openxmlformats.org/officeDocument/2006/relationships/endnotes" Target="endnotes.xml"/><Relationship Id="rId12" Type="http://schemas.openxmlformats.org/officeDocument/2006/relationships/hyperlink" Target="https://znanium.com/catalog/product/1911145" TargetMode="External"/><Relationship Id="rId17" Type="http://schemas.openxmlformats.org/officeDocument/2006/relationships/header" Target="header6.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37195" TargetMode="External"/><Relationship Id="rId24" Type="http://schemas.openxmlformats.org/officeDocument/2006/relationships/hyperlink" Target="https://reestrspo.firpo.ru/usefulResource/9" TargetMode="External"/><Relationship Id="rId5" Type="http://schemas.openxmlformats.org/officeDocument/2006/relationships/webSettings" Target="webSettings.xml"/><Relationship Id="rId15" Type="http://schemas.openxmlformats.org/officeDocument/2006/relationships/hyperlink" Target="https://urait.ru/bcode/541239" TargetMode="External"/><Relationship Id="rId23" Type="http://schemas.openxmlformats.org/officeDocument/2006/relationships/hyperlink" Target="https://reestrspo.firpo.ru/usefulResource/9" TargetMode="External"/><Relationship Id="rId28" Type="http://schemas.openxmlformats.org/officeDocument/2006/relationships/theme" Target="theme/theme1.xml"/><Relationship Id="rId10" Type="http://schemas.openxmlformats.org/officeDocument/2006/relationships/hyperlink" Target="https://urait.ru/bcode/512209" TargetMode="Externa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reestrspo.firpo.ru/usefulResource/9"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87295-9296-4CDD-8067-0775B8609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28</Pages>
  <Words>5895</Words>
  <Characters>33604</Characters>
  <Application>Microsoft Office Word</Application>
  <DocSecurity>0</DocSecurity>
  <Lines>280</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Ларина Алёна Алексеевна</cp:lastModifiedBy>
  <cp:revision>5</cp:revision>
  <dcterms:created xsi:type="dcterms:W3CDTF">2025-02-27T07:11:00Z</dcterms:created>
  <dcterms:modified xsi:type="dcterms:W3CDTF">2025-08-13T13:23:00Z</dcterms:modified>
</cp:coreProperties>
</file>