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1CB0C" w14:textId="77777777" w:rsidR="00CD4053" w:rsidRDefault="008479A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3775265" w14:textId="77777777" w:rsidR="00CD4053" w:rsidRDefault="008479A5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21.02.15 Открытые горные работы</w:t>
      </w:r>
      <w:r>
        <w:rPr>
          <w:rFonts w:ascii="Times New Roman" w:hAnsi="Times New Roman"/>
          <w:b/>
          <w:sz w:val="24"/>
        </w:rPr>
        <w:br/>
      </w:r>
    </w:p>
    <w:p w14:paraId="13A0A7AA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54CD65D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FC86AB4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06B248B8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009C7FB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0EDBF376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717ABE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522A2DBF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729C766" w14:textId="77777777" w:rsidR="00CD4053" w:rsidRDefault="008479A5">
      <w:pPr>
        <w:pStyle w:val="affffffffe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58D36F77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42681926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E999661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552ADD54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6879D467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4D65B0C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4E6F96DA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9FB0B94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EF7F333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939BB7A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6DA09E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5BA501D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7A02BAC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46B835BC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3F23561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DF69A0A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880364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09AEB73B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0EB814D3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4703939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6F41860E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FC0B980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5F994B6D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6EF6BF8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7A0DB4A0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7AD74C6B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09B8D19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5A80C508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913B2A7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23B975FB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CEFD256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764F0E7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367AA895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1AA22DBA" w14:textId="77777777" w:rsidR="00CD4053" w:rsidRDefault="00CD4053">
      <w:pPr>
        <w:jc w:val="center"/>
        <w:rPr>
          <w:rFonts w:ascii="Times New Roman" w:hAnsi="Times New Roman"/>
          <w:b/>
          <w:i/>
          <w:sz w:val="24"/>
        </w:rPr>
      </w:pPr>
    </w:p>
    <w:p w14:paraId="5AC10AFD" w14:textId="20DB8319" w:rsidR="00CD4053" w:rsidRDefault="008479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ACF849F" w14:textId="77777777" w:rsidR="00CD4053" w:rsidRDefault="008479A5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461F9324" w14:textId="77777777" w:rsidR="00CD4053" w:rsidRDefault="008479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45C9B94" w14:textId="77777777" w:rsidR="00CD4053" w:rsidRDefault="00CD4053">
      <w:pPr>
        <w:rPr>
          <w:rFonts w:ascii="Times New Roman" w:hAnsi="Times New Roman"/>
          <w:b/>
          <w:sz w:val="24"/>
        </w:rPr>
      </w:pPr>
    </w:p>
    <w:p w14:paraId="2FC94BE4" w14:textId="77777777" w:rsidR="00CD4053" w:rsidRDefault="008479A5">
      <w:pPr>
        <w:pStyle w:val="1fe"/>
        <w:tabs>
          <w:tab w:val="right" w:pos="720"/>
        </w:tabs>
      </w:pPr>
      <w:r>
        <w:rPr>
          <w:rFonts w:ascii="Calibri" w:hAnsi="Calibri"/>
        </w:rPr>
        <w:fldChar w:fldCharType="begin"/>
      </w:r>
      <w:r>
        <w:instrText>TOC \h \z \u \o "1-9"</w:instrText>
      </w:r>
      <w:r>
        <w:rPr>
          <w:rFonts w:ascii="Calibri" w:hAnsi="Calibri"/>
        </w:rPr>
        <w:fldChar w:fldCharType="separate"/>
      </w:r>
      <w:r>
        <w:t>Элементы оглавления не найдены.</w:t>
      </w:r>
    </w:p>
    <w:p w14:paraId="58713C79" w14:textId="77777777" w:rsidR="00CD4053" w:rsidRDefault="008479A5">
      <w:r>
        <w:t>Примените стили заголовков, чтобы составить оглавление.</w:t>
      </w:r>
    </w:p>
    <w:p w14:paraId="0B29D536" w14:textId="77777777" w:rsidR="00CD4053" w:rsidRDefault="008479A5">
      <w:r>
        <w:fldChar w:fldCharType="end"/>
      </w:r>
    </w:p>
    <w:p w14:paraId="5EE537A1" w14:textId="77777777" w:rsidR="00CD4053" w:rsidRDefault="008479A5">
      <w:pPr>
        <w:rPr>
          <w:rFonts w:ascii="Times New Roman" w:hAnsi="Times New Roman"/>
          <w:b/>
          <w:sz w:val="24"/>
        </w:rPr>
      </w:pPr>
      <w:r>
        <w:br w:type="page"/>
      </w:r>
    </w:p>
    <w:p w14:paraId="1A94127A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3D9596E1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21.02.15 Открытые горные работы разработана в соответствии с Законом Российской Федерации от 29.12.2012 г. № 273-ФЗ «Об образовании в Рос</w:t>
      </w:r>
      <w:r>
        <w:rPr>
          <w:rFonts w:ascii="Times New Roman" w:hAnsi="Times New Roman"/>
          <w:sz w:val="24"/>
        </w:rPr>
        <w:t xml:space="preserve">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21.02.15 Открытые</w:t>
      </w:r>
      <w:r>
        <w:rPr>
          <w:rFonts w:ascii="Times New Roman" w:hAnsi="Times New Roman"/>
          <w:sz w:val="24"/>
        </w:rPr>
        <w:t xml:space="preserve"> горные работы, и определяет совокупность требований к ее организации и проведению.</w:t>
      </w:r>
    </w:p>
    <w:p w14:paraId="2ECA174C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21.02.15 Открытые горные р</w:t>
      </w:r>
      <w:r>
        <w:rPr>
          <w:rFonts w:ascii="Times New Roman" w:hAnsi="Times New Roman"/>
          <w:sz w:val="24"/>
        </w:rPr>
        <w:t>аботы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 xml:space="preserve">ность решать профессиональные задачи. </w:t>
      </w:r>
    </w:p>
    <w:p w14:paraId="19EC851F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21BBA6D1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</w:t>
      </w:r>
      <w:r>
        <w:rPr>
          <w:rFonts w:ascii="Times New Roman" w:hAnsi="Times New Roman"/>
          <w:sz w:val="24"/>
        </w:rPr>
        <w:t>ов современным требованиям рынка труда, квалификационным требованиям ФГОС СПО и регионального рынка труда;</w:t>
      </w:r>
    </w:p>
    <w:p w14:paraId="36FB6E60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определение степени сформированности профессиональных компетенций, личностных качеств, соответствующих ФГОС СПО и наиболее востребованных на рынке </w:t>
      </w:r>
      <w:r>
        <w:rPr>
          <w:rFonts w:ascii="Times New Roman" w:hAnsi="Times New Roman"/>
          <w:sz w:val="24"/>
        </w:rPr>
        <w:t>труда.</w:t>
      </w:r>
    </w:p>
    <w:p w14:paraId="66C63988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21.02.15 Открытые горные работы</w:t>
      </w:r>
      <w:r>
        <w:rPr>
          <w:rFonts w:ascii="Times New Roman" w:hAnsi="Times New Roman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Специалист по горным работам.</w:t>
      </w:r>
    </w:p>
    <w:p w14:paraId="5D99FC62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 xml:space="preserve">и специалистов среднего звена и </w:t>
      </w:r>
      <w:r>
        <w:rPr>
          <w:rFonts w:ascii="Times New Roman" w:hAnsi="Times New Roman"/>
          <w:sz w:val="24"/>
        </w:rPr>
        <w:t>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77741D9B" w14:textId="77777777" w:rsidR="00CD4053" w:rsidRDefault="008479A5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</w:t>
      </w:r>
      <w:r>
        <w:rPr>
          <w:rFonts w:ascii="Times New Roman" w:hAnsi="Times New Roman"/>
          <w:sz w:val="24"/>
        </w:rPr>
        <w:t>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CA0B3A0" w14:textId="77777777" w:rsidR="00CD4053" w:rsidRDefault="008479A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7C17E5C0" w14:textId="77777777" w:rsidR="00CD4053" w:rsidRDefault="008479A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6"/>
        <w:tblW w:w="0" w:type="auto"/>
        <w:tblInd w:w="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874"/>
        <w:gridCol w:w="4485"/>
      </w:tblGrid>
      <w:tr w:rsidR="00CD4053" w14:paraId="0B50DF5A" w14:textId="77777777">
        <w:trPr>
          <w:trHeight w:val="44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F4C8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A1C6437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D575D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224D6C45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0F3F529C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</w:t>
            </w:r>
            <w:r>
              <w:rPr>
                <w:rFonts w:ascii="Times New Roman" w:hAnsi="Times New Roman"/>
                <w:b/>
                <w:sz w:val="24"/>
              </w:rPr>
              <w:t>ах которого осваивается ВД</w:t>
            </w:r>
          </w:p>
        </w:tc>
      </w:tr>
      <w:tr w:rsidR="00CD4053" w14:paraId="4D15A4F6" w14:textId="77777777">
        <w:trPr>
          <w:trHeight w:val="390"/>
        </w:trPr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2768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CD4053" w14:paraId="6495B4AF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4596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Организация и контроль технологических процессов при проведении открытых горных работ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6BA0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CD4053" w14:paraId="225AE717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9C6D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EF4C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горном участке</w:t>
            </w:r>
          </w:p>
        </w:tc>
      </w:tr>
      <w:tr w:rsidR="00CD4053" w14:paraId="7D0A75EA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24D7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Организация деятельности </w:t>
            </w:r>
            <w:r>
              <w:rPr>
                <w:rFonts w:ascii="Times New Roman" w:hAnsi="Times New Roman"/>
                <w:sz w:val="24"/>
              </w:rPr>
              <w:t>персонала на горном участке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0A85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деятельности персонала на горном участке</w:t>
            </w:r>
          </w:p>
        </w:tc>
      </w:tr>
      <w:tr w:rsidR="00CD4053" w14:paraId="4F189E16" w14:textId="77777777">
        <w:trPr>
          <w:trHeight w:val="221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9DE7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5F30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04 Освоение видов работ по одной или нескольким профессиям рабочих, долж</w:t>
            </w:r>
            <w:r>
              <w:rPr>
                <w:rFonts w:ascii="Times New Roman" w:hAnsi="Times New Roman"/>
                <w:sz w:val="24"/>
              </w:rPr>
              <w:t>ностям служащих</w:t>
            </w:r>
          </w:p>
        </w:tc>
      </w:tr>
    </w:tbl>
    <w:p w14:paraId="7E75902C" w14:textId="77777777" w:rsidR="00CD4053" w:rsidRDefault="008479A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7F28F48C" w14:textId="77777777" w:rsidR="00CD4053" w:rsidRDefault="008479A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613A95C5" w14:textId="77777777" w:rsidR="00CD4053" w:rsidRDefault="00CD4053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TableNormal6"/>
        <w:tblW w:w="0" w:type="auto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386"/>
        <w:gridCol w:w="6242"/>
      </w:tblGrid>
      <w:tr w:rsidR="00CD4053" w14:paraId="381667A9" w14:textId="77777777">
        <w:trPr>
          <w:trHeight w:val="47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8A99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D5DE" w14:textId="77777777" w:rsidR="00CD4053" w:rsidRDefault="008479A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CD4053" w14:paraId="5972C090" w14:textId="77777777">
        <w:trPr>
          <w:trHeight w:val="259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9935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Организация и контроль технологических процессов при проведении открытых горных работ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965CA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Разрабатывать и интерпретировать техническую и технологическую документацию на ведение горных и взрывных работ</w:t>
            </w:r>
          </w:p>
        </w:tc>
      </w:tr>
      <w:tr w:rsidR="00CD4053" w14:paraId="61C55A55" w14:textId="77777777">
        <w:trPr>
          <w:trHeight w:val="25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2769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AB7B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Организовывать и </w:t>
            </w:r>
            <w:r>
              <w:rPr>
                <w:rFonts w:ascii="Times New Roman" w:hAnsi="Times New Roman"/>
                <w:sz w:val="24"/>
              </w:rPr>
              <w:t>контролировать технологические процессы на участке при ведении открытых горных работ</w:t>
            </w:r>
          </w:p>
        </w:tc>
      </w:tr>
      <w:tr w:rsidR="00CD4053" w14:paraId="4EE3CD9B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7681C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F654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ведение работ по обслуживанию вспомогательных технологических процессов</w:t>
            </w:r>
          </w:p>
        </w:tc>
      </w:tr>
      <w:tr w:rsidR="00CD4053" w14:paraId="11DD395A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8C07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9E6A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Организовывать и контролировать </w:t>
            </w:r>
            <w:r>
              <w:rPr>
                <w:rFonts w:ascii="Times New Roman" w:hAnsi="Times New Roman"/>
                <w:sz w:val="24"/>
              </w:rPr>
              <w:t>выполнение взрывных работ при ведении открытых горных работ</w:t>
            </w:r>
          </w:p>
        </w:tc>
      </w:tr>
      <w:tr w:rsidR="00CD4053" w14:paraId="71316EA3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FA4C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функционирования системы управления охраной труда и промышленной безопасностью на горном участке</w:t>
            </w:r>
          </w:p>
          <w:p w14:paraId="3AA83630" w14:textId="77777777" w:rsidR="00CD4053" w:rsidRDefault="00CD40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9D96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Обеспечивать производственный контроль за соблюдением требований промыш</w:t>
            </w:r>
            <w:r>
              <w:rPr>
                <w:rFonts w:ascii="Times New Roman" w:hAnsi="Times New Roman"/>
                <w:sz w:val="24"/>
              </w:rPr>
              <w:t xml:space="preserve">ленной безопасности на горном участке </w:t>
            </w:r>
          </w:p>
        </w:tc>
      </w:tr>
      <w:tr w:rsidR="00CD4053" w14:paraId="7FFCB4F7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59AE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226D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Содействовать обеспечению функционирования системы управления охраной труда </w:t>
            </w:r>
          </w:p>
        </w:tc>
      </w:tr>
      <w:tr w:rsidR="00CD4053" w14:paraId="25005078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7439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785D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 Обеспечивать контроль за соблюдением требований охраны труда, включая состояние рабочих мест и оборудования на </w:t>
            </w:r>
            <w:r>
              <w:rPr>
                <w:rFonts w:ascii="Times New Roman" w:hAnsi="Times New Roman"/>
                <w:sz w:val="24"/>
              </w:rPr>
              <w:t>горном участке</w:t>
            </w:r>
          </w:p>
        </w:tc>
      </w:tr>
      <w:tr w:rsidR="00CD4053" w14:paraId="5F10654A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C66A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9A89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Обеспечивать проведение мероприятий, направленных на снижение профессиональных рисков</w:t>
            </w:r>
          </w:p>
        </w:tc>
      </w:tr>
      <w:tr w:rsidR="00CD4053" w14:paraId="4F5F3058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BAE7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деятельности персонала на горном участке</w:t>
            </w:r>
          </w:p>
          <w:p w14:paraId="1DB0DC6E" w14:textId="77777777" w:rsidR="00CD4053" w:rsidRDefault="00CD40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1764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</w:tr>
      <w:tr w:rsidR="00CD4053" w14:paraId="279C5736" w14:textId="77777777">
        <w:trPr>
          <w:trHeight w:val="66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71B8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59D7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>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</w:tr>
      <w:tr w:rsidR="00CD4053" w14:paraId="498483BF" w14:textId="77777777">
        <w:trPr>
          <w:trHeight w:val="61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7EBF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2DD7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Обеспечивать мотивацию и стимулирование трудовой </w:t>
            </w:r>
            <w:r>
              <w:rPr>
                <w:rFonts w:ascii="Times New Roman" w:hAnsi="Times New Roman"/>
                <w:sz w:val="24"/>
              </w:rPr>
              <w:t>деятельности персонала</w:t>
            </w:r>
          </w:p>
        </w:tc>
      </w:tr>
      <w:tr w:rsidR="00CD4053" w14:paraId="56FEE95F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F0CED" w14:textId="77777777" w:rsidR="00CD4053" w:rsidRDefault="00CD4053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D86E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инструктажи по охране труда и промышленной безопасности</w:t>
            </w:r>
          </w:p>
        </w:tc>
      </w:tr>
      <w:tr w:rsidR="00CD4053" w14:paraId="01E01D1E" w14:textId="77777777">
        <w:trPr>
          <w:trHeight w:val="390"/>
        </w:trPr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D3A2" w14:textId="77777777" w:rsidR="00CD4053" w:rsidRDefault="008479A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9377" w14:textId="77777777" w:rsidR="00CD4053" w:rsidRDefault="00CD4053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</w:tbl>
    <w:p w14:paraId="0DC9B60F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0E5A0CBC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2FA74404" w14:textId="77777777" w:rsidR="00CD4053" w:rsidRDefault="008479A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>
        <w:rPr>
          <w:rFonts w:ascii="Times New Roman" w:hAnsi="Times New Roman"/>
          <w:sz w:val="24"/>
        </w:rPr>
        <w:t>специальности 21.02.15 Открытые горные работы, сдают ГИА в форме демонстрационного экзамена профильного уровня и защиты дипломного проекта (работы).</w:t>
      </w:r>
    </w:p>
    <w:p w14:paraId="3EE91E60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03F2950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62208CC5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</w:t>
      </w:r>
      <w:r>
        <w:rPr>
          <w:rFonts w:ascii="Times New Roman" w:hAnsi="Times New Roman"/>
          <w:sz w:val="24"/>
        </w:rPr>
        <w:lastRenderedPageBreak/>
        <w:t>результатам освоения образовательных программ среднего профессионального образования, установленных в со</w:t>
      </w:r>
      <w:r>
        <w:rPr>
          <w:rFonts w:ascii="Times New Roman" w:hAnsi="Times New Roman"/>
          <w:sz w:val="24"/>
        </w:rPr>
        <w:t>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</w:t>
      </w:r>
      <w:r>
        <w:rPr>
          <w:rFonts w:ascii="Times New Roman" w:hAnsi="Times New Roman"/>
          <w:sz w:val="24"/>
        </w:rPr>
        <w:t>рограмм и (или) договора о практической подготовке обучающихся (далее - организации-партнеры).</w:t>
      </w:r>
    </w:p>
    <w:p w14:paraId="15C54FF0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</w:t>
      </w:r>
      <w:r>
        <w:rPr>
          <w:rFonts w:ascii="Times New Roman" w:hAnsi="Times New Roman"/>
          <w:sz w:val="24"/>
        </w:rPr>
        <w:t xml:space="preserve">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D987304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</w:t>
      </w:r>
      <w:r>
        <w:rPr>
          <w:rFonts w:ascii="Times New Roman" w:hAnsi="Times New Roman"/>
          <w:sz w:val="24"/>
        </w:rPr>
        <w:t>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</w:t>
      </w:r>
      <w:r>
        <w:rPr>
          <w:rFonts w:ascii="Times New Roman" w:hAnsi="Times New Roman"/>
          <w:sz w:val="24"/>
        </w:rPr>
        <w:t>вания к составу экспертных групп, инструкции по технике безопасности, а также образцы заданий.</w:t>
      </w:r>
    </w:p>
    <w:p w14:paraId="6C814F92" w14:textId="77777777" w:rsidR="00CD4053" w:rsidRDefault="00CD4053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14:paraId="37D67C31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End w:id="7"/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3A6729DC" w14:textId="77777777" w:rsidR="00CD4053" w:rsidRDefault="008479A5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22BDB065" w14:textId="77777777" w:rsidR="00CD4053" w:rsidRDefault="008479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</w:t>
      </w:r>
      <w:r>
        <w:rPr>
          <w:rFonts w:ascii="Times New Roman" w:hAnsi="Times New Roman"/>
          <w:sz w:val="24"/>
        </w:rPr>
        <w:t xml:space="preserve">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</w:t>
      </w:r>
      <w:r>
        <w:rPr>
          <w:rFonts w:ascii="Times New Roman" w:hAnsi="Times New Roman"/>
          <w:sz w:val="24"/>
        </w:rPr>
        <w:t>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224D381" w14:textId="77777777" w:rsidR="00CD4053" w:rsidRDefault="008479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Тематика дипломных проектов (работ) определяется образовательной организацией. Выпускнику предоста</w:t>
      </w:r>
      <w:r>
        <w:rPr>
          <w:rFonts w:ascii="Times New Roman" w:hAnsi="Times New Roman"/>
          <w:sz w:val="24"/>
        </w:rPr>
        <w:t xml:space="preserve">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 практического применения. Тема дипломного проекта (работы) должна соответствовать содержанию одного ил</w:t>
      </w:r>
      <w:r>
        <w:rPr>
          <w:rFonts w:ascii="Times New Roman" w:hAnsi="Times New Roman"/>
          <w:sz w:val="24"/>
        </w:rPr>
        <w:t xml:space="preserve">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9D2DA46" w14:textId="77777777" w:rsidR="00CD4053" w:rsidRDefault="008479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</w:t>
      </w:r>
      <w:r>
        <w:rPr>
          <w:rFonts w:ascii="Times New Roman" w:hAnsi="Times New Roman"/>
          <w:sz w:val="24"/>
        </w:rPr>
        <w:t>тодическую поддержку.</w:t>
      </w:r>
    </w:p>
    <w:p w14:paraId="690C842C" w14:textId="77777777" w:rsidR="00CD4053" w:rsidRDefault="008479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20377689" w14:textId="77777777" w:rsidR="00CD4053" w:rsidRDefault="008479A5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</w:t>
      </w:r>
      <w:r>
        <w:rPr>
          <w:rFonts w:ascii="Times New Roman" w:hAnsi="Times New Roman"/>
          <w:sz w:val="24"/>
        </w:rPr>
        <w:t>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ACB247D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2E438429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9" w:name="_heading=h.26in1rg"/>
      <w:bookmarkEnd w:id="9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6F31EDF0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</w:t>
      </w:r>
      <w:r>
        <w:rPr>
          <w:rFonts w:ascii="Times New Roman" w:hAnsi="Times New Roman"/>
          <w:i/>
          <w:sz w:val="24"/>
        </w:rPr>
        <w:t>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6981F03E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38EA75A2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</w:t>
      </w:r>
      <w:r>
        <w:rPr>
          <w:rFonts w:ascii="Times New Roman" w:hAnsi="Times New Roman"/>
          <w:sz w:val="24"/>
        </w:rPr>
        <w:t xml:space="preserve">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</w:t>
      </w:r>
      <w:r>
        <w:rPr>
          <w:rFonts w:ascii="Times New Roman" w:hAnsi="Times New Roman"/>
          <w:i/>
          <w:sz w:val="24"/>
        </w:rPr>
        <w:t>ание условий допуска и подготовки ДЭ, описание структуры, требований к содержанию и условий допуска к ГЭ)</w:t>
      </w:r>
    </w:p>
    <w:p w14:paraId="15AF8C0A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 xml:space="preserve">(описание требований к минимальному материально-техническому, информационному </w:t>
      </w:r>
      <w:r>
        <w:rPr>
          <w:rFonts w:ascii="Times New Roman" w:hAnsi="Times New Roman"/>
          <w:i/>
          <w:sz w:val="24"/>
        </w:rPr>
        <w:t>обеспечению, организации и проведения защиты дипломного проекта (работы), ДЭ или ГЭ)</w:t>
      </w:r>
    </w:p>
    <w:p w14:paraId="0A9C1A5A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21ABA372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</w:t>
      </w:r>
      <w:r>
        <w:rPr>
          <w:rFonts w:ascii="Times New Roman" w:hAnsi="Times New Roman"/>
          <w:sz w:val="24"/>
        </w:rPr>
        <w:t xml:space="preserve">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50AA2175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9D26590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078F19E9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7E1B5E5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</w:t>
      </w:r>
      <w:r>
        <w:rPr>
          <w:rFonts w:ascii="Times New Roman" w:hAnsi="Times New Roman"/>
          <w:sz w:val="24"/>
        </w:rPr>
        <w:t>ыпускников</w:t>
      </w:r>
    </w:p>
    <w:p w14:paraId="490BD926" w14:textId="77777777" w:rsidR="00CD4053" w:rsidRDefault="008479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6696612B" w14:textId="77777777" w:rsidR="00CD4053" w:rsidRDefault="00CD4053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CD4053">
      <w:headerReference w:type="default" r:id="rId6"/>
      <w:pgSz w:w="11906" w:h="16838"/>
      <w:pgMar w:top="1134" w:right="567" w:bottom="1134" w:left="1701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E6E1A" w14:textId="77777777" w:rsidR="00000000" w:rsidRDefault="008479A5">
      <w:r>
        <w:separator/>
      </w:r>
    </w:p>
  </w:endnote>
  <w:endnote w:type="continuationSeparator" w:id="0">
    <w:p w14:paraId="7909A045" w14:textId="77777777" w:rsidR="00000000" w:rsidRDefault="0084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A8AB6" w14:textId="77777777" w:rsidR="00000000" w:rsidRDefault="008479A5">
      <w:r>
        <w:separator/>
      </w:r>
    </w:p>
  </w:footnote>
  <w:footnote w:type="continuationSeparator" w:id="0">
    <w:p w14:paraId="4DB3383E" w14:textId="77777777" w:rsidR="00000000" w:rsidRDefault="00847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64D8" w14:textId="77777777" w:rsidR="00CD4053" w:rsidRDefault="008479A5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53"/>
    <w:rsid w:val="008479A5"/>
    <w:rsid w:val="00CD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7F2A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z w:val="22"/>
    </w:rPr>
  </w:style>
  <w:style w:type="paragraph" w:customStyle="1" w:styleId="12">
    <w:name w:val="Выделение1"/>
    <w:link w:val="a3"/>
    <w:rPr>
      <w:rFonts w:ascii="Times New Roman" w:hAnsi="Times New Roman"/>
      <w:i/>
    </w:rPr>
  </w:style>
  <w:style w:type="character" w:styleId="a3">
    <w:name w:val="Emphasis"/>
    <w:link w:val="12"/>
    <w:rPr>
      <w:rFonts w:ascii="Times New Roman" w:hAnsi="Times New Roman"/>
      <w:i/>
    </w:rPr>
  </w:style>
  <w:style w:type="paragraph" w:customStyle="1" w:styleId="a4">
    <w:name w:val="Заголовок статьи"/>
    <w:basedOn w:val="a"/>
    <w:next w:val="a"/>
    <w:link w:val="a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5">
    <w:name w:val="Заголовок статьи"/>
    <w:basedOn w:val="1"/>
    <w:link w:val="a4"/>
    <w:rPr>
      <w:rFonts w:ascii="Times New Roman" w:hAnsi="Times New Roman"/>
      <w:color w:val="000000"/>
      <w:sz w:val="24"/>
    </w:rPr>
  </w:style>
  <w:style w:type="paragraph" w:customStyle="1" w:styleId="a6">
    <w:name w:val="Подвал для информации об изменениях"/>
    <w:basedOn w:val="10"/>
    <w:next w:val="a"/>
    <w:link w:val="a7"/>
    <w:pPr>
      <w:keepNext/>
      <w:keepLines/>
      <w:spacing w:before="480" w:after="240" w:line="360" w:lineRule="auto"/>
      <w:jc w:val="center"/>
    </w:pPr>
    <w:rPr>
      <w:b w:val="0"/>
      <w:sz w:val="18"/>
    </w:rPr>
  </w:style>
  <w:style w:type="character" w:customStyle="1" w:styleId="a7">
    <w:name w:val="Подвал для информации об изменениях"/>
    <w:basedOn w:val="11"/>
    <w:link w:val="a6"/>
    <w:rPr>
      <w:rFonts w:ascii="Times New Roman" w:hAnsi="Times New Roman"/>
      <w:b w:val="0"/>
      <w:sz w:val="18"/>
    </w:rPr>
  </w:style>
  <w:style w:type="paragraph" w:customStyle="1" w:styleId="a8">
    <w:name w:val="Подчёркнуный текст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9">
    <w:name w:val="Подчёркнуный текст"/>
    <w:basedOn w:val="1"/>
    <w:link w:val="a8"/>
    <w:rPr>
      <w:rFonts w:ascii="Times New Roman" w:hAnsi="Times New Roman"/>
      <w:color w:val="000000"/>
      <w:sz w:val="24"/>
    </w:rPr>
  </w:style>
  <w:style w:type="paragraph" w:customStyle="1" w:styleId="13">
    <w:name w:val="Знак примечания1"/>
    <w:basedOn w:val="14"/>
    <w:link w:val="aa"/>
    <w:rPr>
      <w:sz w:val="16"/>
    </w:rPr>
  </w:style>
  <w:style w:type="character" w:styleId="aa">
    <w:name w:val="annotation reference"/>
    <w:basedOn w:val="a0"/>
    <w:link w:val="13"/>
    <w:rPr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color w:val="000000"/>
      <w:sz w:val="16"/>
    </w:rPr>
  </w:style>
  <w:style w:type="paragraph" w:customStyle="1" w:styleId="ab">
    <w:name w:val="Символ сноски"/>
    <w:link w:val="ac"/>
    <w:rPr>
      <w:vertAlign w:val="superscript"/>
    </w:rPr>
  </w:style>
  <w:style w:type="character" w:customStyle="1" w:styleId="ac">
    <w:name w:val="Символ сноски"/>
    <w:link w:val="ab"/>
    <w:rPr>
      <w:vertAlign w:val="superscript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color w:val="000000"/>
      <w:sz w:val="24"/>
    </w:rPr>
  </w:style>
  <w:style w:type="paragraph" w:styleId="20">
    <w:name w:val="toc 2"/>
    <w:basedOn w:val="a"/>
    <w:next w:val="a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0"/>
    <w:rPr>
      <w:rFonts w:ascii="Calibri" w:hAnsi="Calibri"/>
      <w:i/>
      <w:color w:val="000000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color w:val="000000"/>
      <w:sz w:val="24"/>
    </w:rPr>
  </w:style>
  <w:style w:type="paragraph" w:styleId="ad">
    <w:name w:val="List"/>
    <w:basedOn w:val="ae"/>
    <w:link w:val="af"/>
  </w:style>
  <w:style w:type="character" w:customStyle="1" w:styleId="af">
    <w:name w:val="Список Знак"/>
    <w:basedOn w:val="15"/>
    <w:link w:val="ad"/>
    <w:rPr>
      <w:rFonts w:ascii="Times New Roman" w:hAnsi="Times New Roman"/>
      <w:color w:val="000000"/>
      <w:sz w:val="24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16">
    <w:name w:val="Гиперссылка1"/>
    <w:basedOn w:val="14"/>
    <w:link w:val="17"/>
    <w:rPr>
      <w:color w:val="0000FF"/>
      <w:u w:val="single"/>
    </w:rPr>
  </w:style>
  <w:style w:type="character" w:customStyle="1" w:styleId="17">
    <w:name w:val="Гиперссылка1"/>
    <w:basedOn w:val="a0"/>
    <w:link w:val="16"/>
    <w:rPr>
      <w:color w:val="0000FF"/>
      <w:u w:val="single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color w:val="000000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color w:val="000000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color w:val="000000"/>
      <w:sz w:val="14"/>
    </w:rPr>
  </w:style>
  <w:style w:type="paragraph" w:styleId="af2">
    <w:name w:val="annotation subject"/>
    <w:basedOn w:val="af3"/>
    <w:next w:val="af3"/>
    <w:link w:val="af4"/>
    <w:rPr>
      <w:b/>
    </w:rPr>
  </w:style>
  <w:style w:type="character" w:customStyle="1" w:styleId="af4">
    <w:name w:val="Тема примечания Знак"/>
    <w:basedOn w:val="af5"/>
    <w:link w:val="af2"/>
    <w:rPr>
      <w:rFonts w:ascii="Calibri" w:hAnsi="Calibri"/>
      <w:b/>
      <w:color w:val="000000"/>
      <w:sz w:val="20"/>
    </w:rPr>
  </w:style>
  <w:style w:type="paragraph" w:customStyle="1" w:styleId="af6">
    <w:name w:val="Нижний колонтитул Знак"/>
    <w:basedOn w:val="14"/>
    <w:link w:val="af7"/>
  </w:style>
  <w:style w:type="character" w:customStyle="1" w:styleId="af7">
    <w:name w:val="Нижний колонтитул Знак"/>
    <w:basedOn w:val="a0"/>
    <w:link w:val="af6"/>
  </w:style>
  <w:style w:type="paragraph" w:customStyle="1" w:styleId="18">
    <w:name w:val="Просмотренная гиперссылка1"/>
    <w:basedOn w:val="14"/>
    <w:link w:val="af8"/>
    <w:rPr>
      <w:color w:val="954F72" w:themeColor="followedHyperlink"/>
      <w:u w:val="single"/>
    </w:rPr>
  </w:style>
  <w:style w:type="character" w:styleId="af8">
    <w:name w:val="FollowedHyperlink"/>
    <w:basedOn w:val="a0"/>
    <w:link w:val="18"/>
    <w:rPr>
      <w:color w:val="954F72" w:themeColor="followedHyperlink"/>
      <w:u w:val="single"/>
    </w:rPr>
  </w:style>
  <w:style w:type="paragraph" w:styleId="40">
    <w:name w:val="toc 4"/>
    <w:basedOn w:val="a"/>
    <w:next w:val="a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basedOn w:val="1"/>
    <w:link w:val="40"/>
    <w:rPr>
      <w:rFonts w:ascii="Calibri" w:hAnsi="Calibri"/>
      <w:color w:val="000000"/>
      <w:sz w:val="20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color w:val="000000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color w:val="000000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color w:val="000000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color w:val="000000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0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rFonts w:ascii="Calibri" w:hAnsi="Calibri"/>
      <w:color w:val="000000"/>
      <w:sz w:val="28"/>
    </w:rPr>
  </w:style>
  <w:style w:type="paragraph" w:customStyle="1" w:styleId="af9">
    <w:name w:val="Ссылка на официальную публикацию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Ссылка на официальную публикацию"/>
    <w:basedOn w:val="1"/>
    <w:link w:val="af9"/>
    <w:rPr>
      <w:rFonts w:ascii="Times New Roman" w:hAnsi="Times New Roman"/>
      <w:color w:val="000000"/>
      <w:sz w:val="24"/>
    </w:rPr>
  </w:style>
  <w:style w:type="paragraph" w:customStyle="1" w:styleId="19">
    <w:name w:val="Строгий1"/>
    <w:link w:val="afb"/>
    <w:rPr>
      <w:b/>
    </w:rPr>
  </w:style>
  <w:style w:type="character" w:styleId="afb">
    <w:name w:val="Strong"/>
    <w:link w:val="19"/>
    <w:rPr>
      <w:b/>
    </w:rPr>
  </w:style>
  <w:style w:type="paragraph" w:customStyle="1" w:styleId="1a">
    <w:name w:val="Знак сноски1"/>
    <w:link w:val="afc"/>
    <w:rPr>
      <w:vertAlign w:val="superscript"/>
    </w:rPr>
  </w:style>
  <w:style w:type="character" w:styleId="afc">
    <w:name w:val="footnote reference"/>
    <w:link w:val="1a"/>
    <w:rPr>
      <w:vertAlign w:val="superscript"/>
    </w:rPr>
  </w:style>
  <w:style w:type="paragraph" w:customStyle="1" w:styleId="afd">
    <w:name w:val="Текст информации об изменениях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e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color w:val="000000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color w:val="00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">
    <w:name w:val="Необходимые документы"/>
    <w:basedOn w:val="aff0"/>
    <w:next w:val="a"/>
    <w:link w:val="aff1"/>
    <w:pPr>
      <w:ind w:firstLine="118"/>
    </w:pPr>
  </w:style>
  <w:style w:type="character" w:customStyle="1" w:styleId="aff1">
    <w:name w:val="Необходимые документы"/>
    <w:basedOn w:val="aff2"/>
    <w:link w:val="aff"/>
    <w:rPr>
      <w:rFonts w:ascii="Times New Roman" w:hAnsi="Times New Roman"/>
      <w:color w:val="000000"/>
      <w:sz w:val="24"/>
    </w:rPr>
  </w:style>
  <w:style w:type="paragraph" w:styleId="30">
    <w:name w:val="List Bullet 3"/>
    <w:basedOn w:val="a"/>
    <w:link w:val="32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32">
    <w:name w:val="Маркированный список 3 Знак"/>
    <w:basedOn w:val="1"/>
    <w:link w:val="30"/>
    <w:rPr>
      <w:rFonts w:ascii="Arial" w:hAnsi="Arial"/>
      <w:color w:val="000000"/>
      <w:sz w:val="20"/>
    </w:rPr>
  </w:style>
  <w:style w:type="paragraph" w:customStyle="1" w:styleId="aff3">
    <w:name w:val="Сравнение редакций. Удаленный фрагмент"/>
    <w:link w:val="aff4"/>
    <w:rPr>
      <w:shd w:val="clear" w:color="auto" w:fill="C4C413"/>
    </w:rPr>
  </w:style>
  <w:style w:type="character" w:customStyle="1" w:styleId="aff4">
    <w:name w:val="Сравнение редакций. Удаленный фрагмент"/>
    <w:link w:val="aff3"/>
    <w:rPr>
      <w:color w:val="000000"/>
      <w:shd w:val="clear" w:color="auto" w:fill="C4C413"/>
    </w:rPr>
  </w:style>
  <w:style w:type="paragraph" w:customStyle="1" w:styleId="14">
    <w:name w:val="Основной шрифт абзаца1"/>
    <w:link w:val="aff5"/>
  </w:style>
  <w:style w:type="paragraph" w:customStyle="1" w:styleId="aff5">
    <w:name w:val="Информация об изменениях"/>
    <w:basedOn w:val="afd"/>
    <w:next w:val="a"/>
    <w:link w:val="aff6"/>
    <w:pPr>
      <w:spacing w:before="180"/>
      <w:ind w:left="360" w:right="360" w:firstLine="0"/>
    </w:pPr>
  </w:style>
  <w:style w:type="character" w:customStyle="1" w:styleId="aff6">
    <w:name w:val="Информация об изменениях"/>
    <w:basedOn w:val="afe"/>
    <w:link w:val="aff5"/>
    <w:rPr>
      <w:rFonts w:ascii="Times New Roman" w:hAnsi="Times New Roman"/>
      <w:color w:val="353842"/>
      <w:sz w:val="18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color w:val="000000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color w:val="000000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color w:val="000000"/>
      <w:sz w:val="24"/>
    </w:rPr>
  </w:style>
  <w:style w:type="paragraph" w:customStyle="1" w:styleId="1b">
    <w:name w:val="Заголовок1"/>
    <w:basedOn w:val="aff7"/>
    <w:next w:val="a"/>
    <w:link w:val="1c"/>
    <w:rPr>
      <w:b/>
      <w:color w:val="0058A9"/>
    </w:rPr>
  </w:style>
  <w:style w:type="character" w:customStyle="1" w:styleId="1c">
    <w:name w:val="Заголовок1"/>
    <w:basedOn w:val="aff8"/>
    <w:link w:val="1b"/>
    <w:rPr>
      <w:rFonts w:ascii="Verdana" w:hAnsi="Verdana"/>
      <w:b/>
      <w:color w:val="0058A9"/>
      <w:sz w:val="22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color w:val="000000"/>
      <w:sz w:val="20"/>
    </w:rPr>
  </w:style>
  <w:style w:type="character" w:customStyle="1" w:styleId="31">
    <w:name w:val="Заголовок 3 Знак1"/>
    <w:link w:val="3"/>
    <w:rPr>
      <w:rFonts w:ascii="Arial" w:hAnsi="Arial"/>
      <w:b/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9">
    <w:name w:val="Центрированный (таблица)"/>
    <w:basedOn w:val="affa"/>
    <w:next w:val="a"/>
    <w:link w:val="affb"/>
    <w:pPr>
      <w:jc w:val="center"/>
    </w:pPr>
  </w:style>
  <w:style w:type="character" w:customStyle="1" w:styleId="affb">
    <w:name w:val="Центрированный (таблица)"/>
    <w:basedOn w:val="affc"/>
    <w:link w:val="aff9"/>
    <w:rPr>
      <w:rFonts w:ascii="Times New Roman" w:hAnsi="Times New Roman"/>
      <w:color w:val="000000"/>
      <w:sz w:val="24"/>
    </w:rPr>
  </w:style>
  <w:style w:type="paragraph" w:customStyle="1" w:styleId="affd">
    <w:name w:val="Пример."/>
    <w:basedOn w:val="aff0"/>
    <w:next w:val="a"/>
    <w:link w:val="affe"/>
  </w:style>
  <w:style w:type="character" w:customStyle="1" w:styleId="affe">
    <w:name w:val="Пример."/>
    <w:basedOn w:val="aff2"/>
    <w:link w:val="affd"/>
    <w:rPr>
      <w:rFonts w:ascii="Times New Roman" w:hAnsi="Times New Roman"/>
      <w:color w:val="000000"/>
      <w:sz w:val="24"/>
    </w:rPr>
  </w:style>
  <w:style w:type="paragraph" w:customStyle="1" w:styleId="afff">
    <w:name w:val="Куда обратиться?"/>
    <w:basedOn w:val="aff0"/>
    <w:next w:val="a"/>
    <w:link w:val="afff0"/>
  </w:style>
  <w:style w:type="character" w:customStyle="1" w:styleId="afff0">
    <w:name w:val="Куда обратиться?"/>
    <w:basedOn w:val="aff2"/>
    <w:link w:val="afff"/>
    <w:rPr>
      <w:rFonts w:ascii="Times New Roman" w:hAnsi="Times New Roman"/>
      <w:color w:val="000000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1">
    <w:name w:val="Заголовок группы контролов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2">
    <w:name w:val="Заголовок группы контролов"/>
    <w:basedOn w:val="1"/>
    <w:link w:val="afff1"/>
    <w:rPr>
      <w:rFonts w:ascii="Times New Roman" w:hAnsi="Times New Roman"/>
      <w:b/>
      <w:color w:val="00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color w:val="00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color w:val="000000"/>
      <w:sz w:val="14"/>
    </w:rPr>
  </w:style>
  <w:style w:type="paragraph" w:customStyle="1" w:styleId="afff3">
    <w:name w:val="Текст (прав. подпись)"/>
    <w:basedOn w:val="a"/>
    <w:next w:val="a"/>
    <w:link w:val="a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4">
    <w:name w:val="Текст (прав. подпись)"/>
    <w:basedOn w:val="1"/>
    <w:link w:val="afff3"/>
    <w:rPr>
      <w:rFonts w:ascii="Times New Roman" w:hAnsi="Times New Roman"/>
      <w:color w:val="000000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color w:val="000000"/>
      <w:sz w:val="16"/>
    </w:rPr>
  </w:style>
  <w:style w:type="paragraph" w:styleId="afff5">
    <w:name w:val="index heading"/>
    <w:basedOn w:val="afff6"/>
    <w:link w:val="afff7"/>
  </w:style>
  <w:style w:type="character" w:customStyle="1" w:styleId="1d">
    <w:name w:val="Указатель1"/>
    <w:basedOn w:val="1"/>
    <w:rPr>
      <w:rFonts w:ascii="Calibri" w:hAnsi="Calibri"/>
      <w:color w:val="000000"/>
      <w:sz w:val="22"/>
    </w:rPr>
  </w:style>
  <w:style w:type="paragraph" w:styleId="afff8">
    <w:name w:val="Normal (Web)"/>
    <w:basedOn w:val="a"/>
    <w:link w:val="1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e">
    <w:name w:val="Обычный (Интернет) Знак1"/>
    <w:basedOn w:val="1"/>
    <w:link w:val="afff8"/>
    <w:rPr>
      <w:rFonts w:ascii="Times New Roman" w:hAnsi="Times New Roman"/>
      <w:color w:val="000000"/>
      <w:sz w:val="24"/>
    </w:rPr>
  </w:style>
  <w:style w:type="paragraph" w:customStyle="1" w:styleId="afff9">
    <w:name w:val="Текст в таблице"/>
    <w:basedOn w:val="affa"/>
    <w:next w:val="a"/>
    <w:link w:val="afffa"/>
    <w:pPr>
      <w:ind w:firstLine="500"/>
    </w:pPr>
  </w:style>
  <w:style w:type="character" w:customStyle="1" w:styleId="afffa">
    <w:name w:val="Текст в таблице"/>
    <w:basedOn w:val="affc"/>
    <w:link w:val="afff9"/>
    <w:rPr>
      <w:rFonts w:ascii="Times New Roman" w:hAnsi="Times New Roman"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color w:val="000000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b">
    <w:name w:val="Утратил силу"/>
    <w:link w:val="afffc"/>
    <w:rPr>
      <w:b/>
      <w:strike/>
      <w:color w:val="666600"/>
    </w:rPr>
  </w:style>
  <w:style w:type="character" w:customStyle="1" w:styleId="afffc">
    <w:name w:val="Утратил силу"/>
    <w:link w:val="afffb"/>
    <w:rPr>
      <w:b/>
      <w:strike/>
      <w:color w:val="666600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d">
    <w:name w:val="Выделение для Базового Поиска"/>
    <w:link w:val="afffe"/>
    <w:rPr>
      <w:b/>
      <w:color w:val="0058A9"/>
    </w:rPr>
  </w:style>
  <w:style w:type="character" w:customStyle="1" w:styleId="afffe">
    <w:name w:val="Выделение для Базового Поиска"/>
    <w:link w:val="afffd"/>
    <w:rPr>
      <w:b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color w:val="000000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">
    <w:name w:val="Заголовок ЭР (правое окно)"/>
    <w:basedOn w:val="affff0"/>
    <w:next w:val="a"/>
    <w:link w:val="affff1"/>
    <w:pPr>
      <w:spacing w:after="0"/>
      <w:jc w:val="left"/>
    </w:pPr>
  </w:style>
  <w:style w:type="character" w:customStyle="1" w:styleId="affff1">
    <w:name w:val="Заголовок ЭР (правое окно)"/>
    <w:basedOn w:val="affff2"/>
    <w:link w:val="affff"/>
    <w:rPr>
      <w:rFonts w:ascii="Times New Roman" w:hAnsi="Times New Roman"/>
      <w:b/>
      <w:color w:val="26282F"/>
      <w:sz w:val="26"/>
    </w:rPr>
  </w:style>
  <w:style w:type="paragraph" w:customStyle="1" w:styleId="affff3">
    <w:name w:val="Текст сноски Знак"/>
    <w:basedOn w:val="14"/>
    <w:link w:val="affff4"/>
    <w:rPr>
      <w:rFonts w:ascii="Times New Roman" w:hAnsi="Times New Roman"/>
      <w:sz w:val="20"/>
    </w:rPr>
  </w:style>
  <w:style w:type="character" w:customStyle="1" w:styleId="affff4">
    <w:name w:val="Текст сноски Знак"/>
    <w:basedOn w:val="a0"/>
    <w:link w:val="affff3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paragraph" w:customStyle="1" w:styleId="affff5">
    <w:name w:val="Заголовок своего сообщения"/>
    <w:link w:val="affff6"/>
    <w:rPr>
      <w:b/>
      <w:color w:val="26282F"/>
    </w:rPr>
  </w:style>
  <w:style w:type="character" w:customStyle="1" w:styleId="affff6">
    <w:name w:val="Заголовок своего сообщения"/>
    <w:link w:val="affff5"/>
    <w:rPr>
      <w:b/>
      <w:color w:val="26282F"/>
    </w:rPr>
  </w:style>
  <w:style w:type="paragraph" w:customStyle="1" w:styleId="affff7">
    <w:name w:val="Текст ЭР (см. также)"/>
    <w:basedOn w:val="a"/>
    <w:next w:val="a"/>
    <w:link w:val="a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8">
    <w:name w:val="Текст ЭР (см. также)"/>
    <w:basedOn w:val="1"/>
    <w:link w:val="affff7"/>
    <w:rPr>
      <w:rFonts w:ascii="Times New Roman" w:hAnsi="Times New Roman"/>
      <w:color w:val="000000"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color w:val="000000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color w:val="000000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9">
    <w:name w:val="Основной текст Знак"/>
    <w:basedOn w:val="14"/>
    <w:link w:val="affffa"/>
    <w:rPr>
      <w:rFonts w:ascii="Times New Roman" w:hAnsi="Times New Roman"/>
      <w:sz w:val="24"/>
    </w:rPr>
  </w:style>
  <w:style w:type="character" w:customStyle="1" w:styleId="affffa">
    <w:name w:val="Основной текст Знак"/>
    <w:basedOn w:val="a0"/>
    <w:link w:val="affff9"/>
    <w:rPr>
      <w:rFonts w:ascii="Times New Roman" w:hAnsi="Times New Roman"/>
      <w:sz w:val="24"/>
    </w:rPr>
  </w:style>
  <w:style w:type="paragraph" w:customStyle="1" w:styleId="affffb">
    <w:name w:val="Сравнение редакций"/>
    <w:link w:val="affffc"/>
    <w:rPr>
      <w:b/>
      <w:color w:val="26282F"/>
    </w:rPr>
  </w:style>
  <w:style w:type="character" w:customStyle="1" w:styleId="affffc">
    <w:name w:val="Сравнение редакций"/>
    <w:link w:val="affffb"/>
    <w:rPr>
      <w:b/>
      <w:color w:val="26282F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color w:val="000000"/>
      <w:sz w:val="16"/>
    </w:rPr>
  </w:style>
  <w:style w:type="paragraph" w:customStyle="1" w:styleId="affff0">
    <w:name w:val="Заголовок ЭР (левое окно)"/>
    <w:basedOn w:val="a"/>
    <w:next w:val="a"/>
    <w:link w:val="a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2">
    <w:name w:val="Заголовок ЭР (левое окно)"/>
    <w:basedOn w:val="1"/>
    <w:link w:val="affff0"/>
    <w:rPr>
      <w:rFonts w:ascii="Times New Roman" w:hAnsi="Times New Roman"/>
      <w:b/>
      <w:color w:val="26282F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color w:val="000000"/>
      <w:sz w:val="24"/>
    </w:rPr>
  </w:style>
  <w:style w:type="paragraph" w:styleId="affffd">
    <w:name w:val="Balloon Text"/>
    <w:basedOn w:val="a"/>
    <w:link w:val="affffe"/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color w:val="000000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color w:val="000000"/>
      <w:sz w:val="16"/>
    </w:rPr>
  </w:style>
  <w:style w:type="paragraph" w:customStyle="1" w:styleId="1f1">
    <w:name w:val="Неразрешенное упоминание1"/>
    <w:basedOn w:val="14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basedOn w:val="a0"/>
    <w:link w:val="1f1"/>
    <w:rPr>
      <w:color w:val="605E5C"/>
      <w:shd w:val="clear" w:color="auto" w:fill="E1DFDD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color w:val="000000"/>
      <w:sz w:val="14"/>
    </w:rPr>
  </w:style>
  <w:style w:type="paragraph" w:customStyle="1" w:styleId="afffff">
    <w:name w:val="Технический комментарий"/>
    <w:basedOn w:val="a"/>
    <w:next w:val="a"/>
    <w:link w:val="a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0">
    <w:name w:val="Технический комментарий"/>
    <w:basedOn w:val="1"/>
    <w:link w:val="afffff"/>
    <w:rPr>
      <w:rFonts w:ascii="Times New Roman" w:hAnsi="Times New Roman"/>
      <w:color w:val="463F31"/>
      <w:sz w:val="24"/>
    </w:rPr>
  </w:style>
  <w:style w:type="paragraph" w:customStyle="1" w:styleId="1f3">
    <w:name w:val="Знак концевой сноски1"/>
    <w:link w:val="afffff1"/>
    <w:rPr>
      <w:rFonts w:ascii="Times New Roman" w:hAnsi="Times New Roman"/>
      <w:vertAlign w:val="superscript"/>
    </w:rPr>
  </w:style>
  <w:style w:type="character" w:styleId="afffff1">
    <w:name w:val="endnote reference"/>
    <w:link w:val="1f3"/>
    <w:rPr>
      <w:rFonts w:ascii="Times New Roman" w:hAnsi="Times New Roman"/>
      <w:vertAlign w:val="superscript"/>
    </w:rPr>
  </w:style>
  <w:style w:type="paragraph" w:customStyle="1" w:styleId="afffff2">
    <w:name w:val="Верхний колонтитул Знак"/>
    <w:basedOn w:val="14"/>
    <w:link w:val="afffff3"/>
  </w:style>
  <w:style w:type="character" w:customStyle="1" w:styleId="afffff3">
    <w:name w:val="Верхний колонтитул Знак"/>
    <w:basedOn w:val="a0"/>
    <w:link w:val="afffff2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color w:val="000000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color w:val="00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color w:val="000000"/>
      <w:sz w:val="14"/>
    </w:rPr>
  </w:style>
  <w:style w:type="paragraph" w:customStyle="1" w:styleId="1f4">
    <w:name w:val="Раздел 1"/>
    <w:basedOn w:val="10"/>
    <w:link w:val="1f5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5">
    <w:name w:val="Раздел 1"/>
    <w:basedOn w:val="11"/>
    <w:link w:val="1f4"/>
    <w:rPr>
      <w:rFonts w:ascii="Times New Roman" w:hAnsi="Times New Roman"/>
      <w:b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4">
    <w:name w:val="List Paragraph"/>
    <w:basedOn w:val="a"/>
    <w:link w:val="afffff5"/>
    <w:pPr>
      <w:ind w:left="720"/>
      <w:contextualSpacing/>
    </w:pPr>
  </w:style>
  <w:style w:type="character" w:customStyle="1" w:styleId="afffff5">
    <w:name w:val="Абзац списка Знак"/>
    <w:basedOn w:val="1"/>
    <w:link w:val="afffff4"/>
    <w:rPr>
      <w:rFonts w:ascii="Calibri" w:hAnsi="Calibri"/>
      <w:color w:val="000000"/>
      <w:sz w:val="22"/>
    </w:rPr>
  </w:style>
  <w:style w:type="paragraph" w:customStyle="1" w:styleId="afffff6">
    <w:name w:val="Интерактивный заголовок"/>
    <w:basedOn w:val="1b"/>
    <w:next w:val="a"/>
    <w:link w:val="afffff7"/>
    <w:rPr>
      <w:u w:val="single"/>
    </w:rPr>
  </w:style>
  <w:style w:type="character" w:customStyle="1" w:styleId="afffff7">
    <w:name w:val="Интерактивный заголовок"/>
    <w:basedOn w:val="1c"/>
    <w:link w:val="afffff6"/>
    <w:rPr>
      <w:rFonts w:ascii="Verdana" w:hAnsi="Verdana"/>
      <w:b/>
      <w:color w:val="0058A9"/>
      <w:sz w:val="22"/>
      <w:u w:val="single"/>
    </w:rPr>
  </w:style>
  <w:style w:type="paragraph" w:styleId="35">
    <w:name w:val="toc 3"/>
    <w:basedOn w:val="a"/>
    <w:next w:val="a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color w:val="000000"/>
      <w:sz w:val="2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color w:val="000000"/>
      <w:sz w:val="16"/>
    </w:rPr>
  </w:style>
  <w:style w:type="paragraph" w:customStyle="1" w:styleId="afffff8">
    <w:name w:val="Информация об изменениях документа"/>
    <w:basedOn w:val="afffff9"/>
    <w:next w:val="a"/>
    <w:link w:val="afffffa"/>
    <w:rPr>
      <w:i/>
    </w:rPr>
  </w:style>
  <w:style w:type="character" w:customStyle="1" w:styleId="afffffa">
    <w:name w:val="Информация об изменениях документа"/>
    <w:basedOn w:val="afffffb"/>
    <w:link w:val="afffff8"/>
    <w:rPr>
      <w:rFonts w:ascii="Times New Roman" w:hAnsi="Times New Roman"/>
      <w:i/>
      <w:color w:val="353842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color w:val="000000"/>
      <w:sz w:val="14"/>
    </w:rPr>
  </w:style>
  <w:style w:type="paragraph" w:customStyle="1" w:styleId="afffffc">
    <w:name w:val="Текст концевой сноски Знак"/>
    <w:basedOn w:val="14"/>
    <w:link w:val="afffffd"/>
    <w:rPr>
      <w:sz w:val="20"/>
    </w:rPr>
  </w:style>
  <w:style w:type="character" w:customStyle="1" w:styleId="afffffd">
    <w:name w:val="Текст концевой сноски Знак"/>
    <w:basedOn w:val="a0"/>
    <w:link w:val="afffffc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color w:val="000000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color w:val="000000"/>
      <w:sz w:val="16"/>
    </w:rPr>
  </w:style>
  <w:style w:type="paragraph" w:customStyle="1" w:styleId="afffffe">
    <w:name w:val="Заголовок Знак"/>
    <w:basedOn w:val="14"/>
    <w:link w:val="affffff"/>
    <w:rPr>
      <w:rFonts w:asciiTheme="majorHAnsi" w:hAnsiTheme="majorHAnsi"/>
      <w:spacing w:val="-10"/>
      <w:sz w:val="56"/>
    </w:rPr>
  </w:style>
  <w:style w:type="character" w:customStyle="1" w:styleId="affffff">
    <w:name w:val="Заголовок Знак"/>
    <w:basedOn w:val="a0"/>
    <w:link w:val="afffffe"/>
    <w:rPr>
      <w:rFonts w:asciiTheme="majorHAnsi" w:hAnsiTheme="majorHAnsi"/>
      <w:spacing w:val="-10"/>
      <w:sz w:val="5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color w:val="000000"/>
      <w:sz w:val="1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color w:val="000000"/>
      <w:sz w:val="24"/>
    </w:rPr>
  </w:style>
  <w:style w:type="paragraph" w:customStyle="1" w:styleId="affffff2">
    <w:name w:val="Формула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3">
    <w:name w:val="Формула"/>
    <w:basedOn w:val="1"/>
    <w:link w:val="affffff2"/>
    <w:rPr>
      <w:rFonts w:ascii="Times New Roman" w:hAnsi="Times New Roman"/>
      <w:color w:val="000000"/>
      <w:sz w:val="24"/>
    </w:rPr>
  </w:style>
  <w:style w:type="paragraph" w:customStyle="1" w:styleId="aff7">
    <w:name w:val="Основное меню (преемственное)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7"/>
    <w:rPr>
      <w:rFonts w:ascii="Verdana" w:hAnsi="Verdana"/>
      <w:color w:val="000000"/>
      <w:sz w:val="22"/>
    </w:rPr>
  </w:style>
  <w:style w:type="paragraph" w:customStyle="1" w:styleId="affffff4">
    <w:name w:val="Внимание: недобросовестность!"/>
    <w:basedOn w:val="aff0"/>
    <w:next w:val="a"/>
    <w:link w:val="affffff5"/>
  </w:style>
  <w:style w:type="character" w:customStyle="1" w:styleId="affffff5">
    <w:name w:val="Внимание: недобросовестность!"/>
    <w:basedOn w:val="aff2"/>
    <w:link w:val="affffff4"/>
    <w:rPr>
      <w:rFonts w:ascii="Times New Roman" w:hAnsi="Times New Roman"/>
      <w:color w:val="000000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a">
    <w:name w:val="Нормальный (таблица)"/>
    <w:basedOn w:val="a"/>
    <w:next w:val="a"/>
    <w:link w:val="a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c">
    <w:name w:val="Нормальный (таблица)"/>
    <w:basedOn w:val="1"/>
    <w:link w:val="affa"/>
    <w:rPr>
      <w:rFonts w:ascii="Times New Roman" w:hAnsi="Times New Roman"/>
      <w:color w:val="000000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6">
    <w:name w:val="Заголовок Знак1"/>
    <w:basedOn w:val="14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6">
    <w:name w:val="Подзаголовок для информации об изменениях"/>
    <w:basedOn w:val="afd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e"/>
    <w:link w:val="affffff6"/>
    <w:rPr>
      <w:rFonts w:ascii="Times New Roman" w:hAnsi="Times New Roman"/>
      <w:b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color w:val="000000"/>
      <w:sz w:val="16"/>
    </w:rPr>
  </w:style>
  <w:style w:type="paragraph" w:customStyle="1" w:styleId="affffff8">
    <w:name w:val="Переменная часть"/>
    <w:basedOn w:val="aff7"/>
    <w:next w:val="a"/>
    <w:link w:val="affffff9"/>
    <w:rPr>
      <w:sz w:val="18"/>
    </w:rPr>
  </w:style>
  <w:style w:type="character" w:customStyle="1" w:styleId="affffff9">
    <w:name w:val="Переменная часть"/>
    <w:basedOn w:val="aff8"/>
    <w:link w:val="affffff8"/>
    <w:rPr>
      <w:rFonts w:ascii="Verdana" w:hAnsi="Verdana"/>
      <w:color w:val="000000"/>
      <w:sz w:val="18"/>
    </w:rPr>
  </w:style>
  <w:style w:type="paragraph" w:customStyle="1" w:styleId="affffffa">
    <w:name w:val="Выделение для Базового Поиска (курсив)"/>
    <w:link w:val="affffffb"/>
    <w:rPr>
      <w:b/>
      <w:i/>
      <w:color w:val="0058A9"/>
    </w:rPr>
  </w:style>
  <w:style w:type="character" w:customStyle="1" w:styleId="affffffb">
    <w:name w:val="Выделение для Базового Поиска (курсив)"/>
    <w:link w:val="affffffa"/>
    <w:rPr>
      <w:b/>
      <w:i/>
      <w:color w:val="0058A9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color w:val="000000"/>
      <w:sz w:val="14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color w:val="000000"/>
      <w:shd w:val="clear" w:color="auto" w:fill="D8EDE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color w:val="000000"/>
      <w:sz w:val="14"/>
    </w:rPr>
  </w:style>
  <w:style w:type="paragraph" w:customStyle="1" w:styleId="affffffe">
    <w:name w:val="Моноширинный"/>
    <w:basedOn w:val="a"/>
    <w:next w:val="a"/>
    <w:link w:val="a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">
    <w:name w:val="Моноширинный"/>
    <w:basedOn w:val="1"/>
    <w:link w:val="affffffe"/>
    <w:rPr>
      <w:rFonts w:ascii="Courier New" w:hAnsi="Courier New"/>
      <w:color w:val="000000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color w:val="000000"/>
      <w:sz w:val="14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color w:val="000000"/>
      <w:sz w:val="22"/>
    </w:rPr>
  </w:style>
  <w:style w:type="paragraph" w:customStyle="1" w:styleId="1f8">
    <w:name w:val="Знак сноски1"/>
    <w:basedOn w:val="a"/>
    <w:link w:val="1f9"/>
    <w:rPr>
      <w:vertAlign w:val="superscript"/>
    </w:rPr>
  </w:style>
  <w:style w:type="character" w:customStyle="1" w:styleId="1f9">
    <w:name w:val="Знак сноски1"/>
    <w:basedOn w:val="1"/>
    <w:link w:val="1f8"/>
    <w:rPr>
      <w:rFonts w:ascii="Calibri" w:hAnsi="Calibri"/>
      <w:color w:val="000000"/>
      <w:sz w:val="22"/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color w:val="000000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color w:val="000000"/>
      <w:sz w:val="14"/>
    </w:rPr>
  </w:style>
  <w:style w:type="paragraph" w:customStyle="1" w:styleId="afffffff0">
    <w:name w:val="Заголовок распахивающейся части диалога"/>
    <w:basedOn w:val="a"/>
    <w:next w:val="a"/>
    <w:link w:val="afffff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1">
    <w:name w:val="Заголовок распахивающейся части диалога"/>
    <w:basedOn w:val="1"/>
    <w:link w:val="afffffff0"/>
    <w:rPr>
      <w:rFonts w:ascii="Times New Roman" w:hAnsi="Times New Roman"/>
      <w:i/>
      <w:color w:val="000080"/>
      <w:sz w:val="22"/>
    </w:rPr>
  </w:style>
  <w:style w:type="paragraph" w:customStyle="1" w:styleId="afffff9">
    <w:name w:val="Комментарий"/>
    <w:basedOn w:val="afffffff2"/>
    <w:next w:val="a"/>
    <w:link w:val="afffffb"/>
    <w:pPr>
      <w:spacing w:before="75"/>
      <w:ind w:right="0"/>
      <w:jc w:val="both"/>
    </w:pPr>
    <w:rPr>
      <w:color w:val="353842"/>
    </w:rPr>
  </w:style>
  <w:style w:type="character" w:customStyle="1" w:styleId="afffffb">
    <w:name w:val="Комментарий"/>
    <w:basedOn w:val="afffffff3"/>
    <w:link w:val="afffff9"/>
    <w:rPr>
      <w:rFonts w:ascii="Times New Roman" w:hAnsi="Times New Roman"/>
      <w:color w:val="353842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color w:val="000000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color w:val="000000"/>
      <w:sz w:val="14"/>
    </w:rPr>
  </w:style>
  <w:style w:type="character" w:customStyle="1" w:styleId="11">
    <w:name w:val="Заголовок 1 Знак1"/>
    <w:link w:val="10"/>
    <w:rPr>
      <w:rFonts w:ascii="Times New Roman" w:hAnsi="Times New Roman"/>
      <w:b/>
      <w:sz w:val="4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color w:val="000000"/>
      <w:sz w:val="14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color w:val="000000"/>
      <w:sz w:val="14"/>
    </w:rPr>
  </w:style>
  <w:style w:type="paragraph" w:styleId="afffffff4">
    <w:name w:val="footer"/>
    <w:basedOn w:val="a"/>
    <w:link w:val="25"/>
    <w:pPr>
      <w:tabs>
        <w:tab w:val="center" w:pos="4677"/>
        <w:tab w:val="right" w:pos="9355"/>
      </w:tabs>
    </w:pPr>
  </w:style>
  <w:style w:type="character" w:customStyle="1" w:styleId="25">
    <w:name w:val="Нижний колонтитул Знак2"/>
    <w:basedOn w:val="1"/>
    <w:link w:val="afffffff4"/>
    <w:rPr>
      <w:rFonts w:ascii="Calibri" w:hAnsi="Calibri"/>
      <w:color w:val="000000"/>
      <w:sz w:val="22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color w:val="00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color w:val="000000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color w:val="000000"/>
      <w:sz w:val="20"/>
    </w:rPr>
  </w:style>
  <w:style w:type="paragraph" w:customStyle="1" w:styleId="26">
    <w:name w:val="Гиперссылка2"/>
    <w:basedOn w:val="14"/>
    <w:link w:val="afffffff5"/>
    <w:rPr>
      <w:color w:val="0563C1" w:themeColor="hyperlink"/>
      <w:u w:val="single"/>
    </w:rPr>
  </w:style>
  <w:style w:type="character" w:styleId="afffffff5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color w:val="000000"/>
      <w:sz w:val="14"/>
    </w:rPr>
  </w:style>
  <w:style w:type="paragraph" w:customStyle="1" w:styleId="1fc">
    <w:name w:val="Просмотренная гиперссылка1"/>
    <w:basedOn w:val="14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color w:val="000000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color w:val="000000"/>
      <w:sz w:val="14"/>
    </w:rPr>
  </w:style>
  <w:style w:type="paragraph" w:customStyle="1" w:styleId="afffffff6">
    <w:name w:val="Гипертекстовая ссылка"/>
    <w:link w:val="afffffff7"/>
    <w:rPr>
      <w:b/>
      <w:color w:val="106BBE"/>
    </w:rPr>
  </w:style>
  <w:style w:type="character" w:customStyle="1" w:styleId="afffffff7">
    <w:name w:val="Гипертекстовая ссылка"/>
    <w:link w:val="afffffff6"/>
    <w:rPr>
      <w:b/>
      <w:color w:val="106BBE"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rPr>
      <w:rFonts w:ascii="Times New Roman" w:hAnsi="Times New Roman"/>
      <w:b/>
      <w:color w:val="000000"/>
      <w:sz w:val="22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color w:val="000000"/>
      <w:sz w:val="14"/>
    </w:rPr>
  </w:style>
  <w:style w:type="paragraph" w:customStyle="1" w:styleId="afffffff8">
    <w:name w:val="Колонтитул"/>
    <w:basedOn w:val="a"/>
    <w:link w:val="afffffff9"/>
  </w:style>
  <w:style w:type="character" w:customStyle="1" w:styleId="afffffff9">
    <w:name w:val="Колонтитул"/>
    <w:basedOn w:val="1"/>
    <w:link w:val="afffffff8"/>
    <w:rPr>
      <w:rFonts w:ascii="Calibri" w:hAnsi="Calibri"/>
      <w:color w:val="000000"/>
      <w:sz w:val="22"/>
    </w:rPr>
  </w:style>
  <w:style w:type="paragraph" w:customStyle="1" w:styleId="afffffffa">
    <w:name w:val="Прижатый влево"/>
    <w:basedOn w:val="a"/>
    <w:next w:val="a"/>
    <w:link w:val="a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b">
    <w:name w:val="Прижатый влево"/>
    <w:basedOn w:val="1"/>
    <w:link w:val="afffffffa"/>
    <w:rPr>
      <w:rFonts w:ascii="Times New Roman" w:hAnsi="Times New Roman"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c">
    <w:name w:val="Колонтитул (левый)"/>
    <w:basedOn w:val="afffffffd"/>
    <w:next w:val="a"/>
    <w:link w:val="afffffffe"/>
    <w:rPr>
      <w:sz w:val="14"/>
    </w:rPr>
  </w:style>
  <w:style w:type="character" w:customStyle="1" w:styleId="afffffffe">
    <w:name w:val="Колонтитул (левый)"/>
    <w:basedOn w:val="affffffff"/>
    <w:link w:val="afffffffc"/>
    <w:rPr>
      <w:rFonts w:ascii="Times New Roman" w:hAnsi="Times New Roman"/>
      <w:color w:val="000000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color w:val="000000"/>
      <w:sz w:val="24"/>
    </w:rPr>
  </w:style>
  <w:style w:type="paragraph" w:customStyle="1" w:styleId="affffffff0">
    <w:name w:val="Таблицы (моноширинный)"/>
    <w:basedOn w:val="a"/>
    <w:next w:val="a"/>
    <w:link w:val="a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1">
    <w:name w:val="Таблицы (моноширинный)"/>
    <w:basedOn w:val="1"/>
    <w:link w:val="affffffff0"/>
    <w:rPr>
      <w:rFonts w:ascii="Courier New" w:hAnsi="Courier New"/>
      <w:color w:val="000000"/>
      <w:sz w:val="24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color w:val="000000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color w:val="000000"/>
      <w:sz w:val="14"/>
    </w:rPr>
  </w:style>
  <w:style w:type="paragraph" w:customStyle="1" w:styleId="affffffff2">
    <w:name w:val="Сравнение редакций. Добавленный фрагмент"/>
    <w:link w:val="affffffff3"/>
    <w:rPr>
      <w:shd w:val="clear" w:color="auto" w:fill="C1D7FF"/>
    </w:rPr>
  </w:style>
  <w:style w:type="character" w:customStyle="1" w:styleId="affffffff3">
    <w:name w:val="Сравнение редакций. Добавленный фрагмент"/>
    <w:link w:val="affffffff2"/>
    <w:rPr>
      <w:color w:val="000000"/>
      <w:shd w:val="clear" w:color="auto" w:fill="C1D7FF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color w:val="000000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color w:val="000000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4">
    <w:name w:val="Колонтитул (правый)"/>
    <w:basedOn w:val="afff3"/>
    <w:next w:val="a"/>
    <w:link w:val="affffffff5"/>
    <w:rPr>
      <w:sz w:val="14"/>
    </w:rPr>
  </w:style>
  <w:style w:type="character" w:customStyle="1" w:styleId="affffffff5">
    <w:name w:val="Колонтитул (правый)"/>
    <w:basedOn w:val="afff4"/>
    <w:link w:val="affffffff4"/>
    <w:rPr>
      <w:rFonts w:ascii="Times New Roman" w:hAnsi="Times New Roman"/>
      <w:color w:val="000000"/>
      <w:sz w:val="14"/>
    </w:rPr>
  </w:style>
  <w:style w:type="paragraph" w:customStyle="1" w:styleId="afffffffd">
    <w:name w:val="Текст (лев. подпись)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Текст (лев. подпись)"/>
    <w:basedOn w:val="1"/>
    <w:link w:val="afffffffd"/>
    <w:rPr>
      <w:rFonts w:ascii="Times New Roman" w:hAnsi="Times New Roman"/>
      <w:color w:val="000000"/>
      <w:sz w:val="24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color w:val="000000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Примечание."/>
    <w:basedOn w:val="aff0"/>
    <w:next w:val="a"/>
    <w:link w:val="affffffff9"/>
  </w:style>
  <w:style w:type="character" w:customStyle="1" w:styleId="affffffff9">
    <w:name w:val="Примечание."/>
    <w:basedOn w:val="aff2"/>
    <w:link w:val="affffffff8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color w:val="000000"/>
      <w:sz w:val="16"/>
    </w:rPr>
  </w:style>
  <w:style w:type="paragraph" w:customStyle="1" w:styleId="1ff0">
    <w:name w:val="Нижний колонтитул Знак1"/>
    <w:basedOn w:val="14"/>
    <w:link w:val="1ff1"/>
  </w:style>
  <w:style w:type="character" w:customStyle="1" w:styleId="1ff1">
    <w:name w:val="Нижний колонтитул Знак1"/>
    <w:basedOn w:val="a0"/>
    <w:link w:val="1ff0"/>
    <w:rPr>
      <w:rFonts w:ascii="Calibri" w:hAnsi="Calibri"/>
    </w:rPr>
  </w:style>
  <w:style w:type="paragraph" w:customStyle="1" w:styleId="affffffffa">
    <w:name w:val="Заголовок для информации об изменениях"/>
    <w:basedOn w:val="10"/>
    <w:next w:val="a"/>
    <w:link w:val="affffffffb"/>
    <w:pPr>
      <w:keepNext/>
      <w:keepLines/>
      <w:spacing w:after="240" w:line="360" w:lineRule="auto"/>
      <w:jc w:val="center"/>
    </w:pPr>
    <w:rPr>
      <w:b w:val="0"/>
      <w:sz w:val="18"/>
    </w:rPr>
  </w:style>
  <w:style w:type="character" w:customStyle="1" w:styleId="affffffffb">
    <w:name w:val="Заголовок для информации об изменениях"/>
    <w:basedOn w:val="11"/>
    <w:link w:val="affffffffa"/>
    <w:rPr>
      <w:rFonts w:ascii="Times New Roman" w:hAnsi="Times New Roman"/>
      <w:b w:val="0"/>
      <w:sz w:val="18"/>
    </w:rPr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color w:val="000000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color w:val="000000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color w:val="000000"/>
      <w:sz w:val="16"/>
    </w:rPr>
  </w:style>
  <w:style w:type="character" w:customStyle="1" w:styleId="afff7">
    <w:name w:val="Указатель Знак"/>
    <w:basedOn w:val="2b"/>
    <w:link w:val="afff5"/>
    <w:rPr>
      <w:rFonts w:ascii="Liberation Sans" w:hAnsi="Liberation Sans"/>
      <w:color w:val="000000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2c">
    <w:name w:val="Заголовок 2 Знак"/>
    <w:basedOn w:val="14"/>
    <w:link w:val="2d"/>
    <w:rPr>
      <w:rFonts w:ascii="Arial" w:hAnsi="Arial"/>
      <w:b/>
      <w:i/>
      <w:sz w:val="28"/>
    </w:rPr>
  </w:style>
  <w:style w:type="character" w:customStyle="1" w:styleId="2d">
    <w:name w:val="Заголовок 2 Знак"/>
    <w:basedOn w:val="a0"/>
    <w:link w:val="2c"/>
    <w:rPr>
      <w:rFonts w:ascii="Arial" w:hAnsi="Arial"/>
      <w:b/>
      <w:i/>
      <w:sz w:val="28"/>
    </w:rPr>
  </w:style>
  <w:style w:type="paragraph" w:customStyle="1" w:styleId="2e">
    <w:name w:val="Заголовок Знак2"/>
    <w:link w:val="2f"/>
    <w:rPr>
      <w:rFonts w:ascii="Segoe UI" w:hAnsi="Segoe UI"/>
      <w:sz w:val="24"/>
    </w:rPr>
  </w:style>
  <w:style w:type="character" w:customStyle="1" w:styleId="2f">
    <w:name w:val="Заголовок Знак2"/>
    <w:link w:val="2e"/>
    <w:rPr>
      <w:rFonts w:ascii="Segoe UI" w:hAnsi="Segoe UI"/>
      <w:sz w:val="24"/>
    </w:rPr>
  </w:style>
  <w:style w:type="paragraph" w:customStyle="1" w:styleId="affffffffc">
    <w:name w:val="Ссылка на утративший силу документ"/>
    <w:link w:val="affffffffd"/>
    <w:rPr>
      <w:b/>
      <w:color w:val="749232"/>
    </w:rPr>
  </w:style>
  <w:style w:type="character" w:customStyle="1" w:styleId="affffffffd">
    <w:name w:val="Ссылка на утративший силу документ"/>
    <w:link w:val="affffffffc"/>
    <w:rPr>
      <w:b/>
      <w:color w:val="749232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color w:val="000000"/>
      <w:sz w:val="14"/>
    </w:rPr>
  </w:style>
  <w:style w:type="paragraph" w:styleId="af3">
    <w:name w:val="annotation text"/>
    <w:basedOn w:val="a"/>
    <w:link w:val="af5"/>
    <w:rPr>
      <w:sz w:val="20"/>
    </w:rPr>
  </w:style>
  <w:style w:type="character" w:customStyle="1" w:styleId="af5">
    <w:name w:val="Текст примечания Знак"/>
    <w:basedOn w:val="1"/>
    <w:link w:val="af3"/>
    <w:rPr>
      <w:rFonts w:ascii="Calibri" w:hAnsi="Calibri"/>
      <w:color w:val="000000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f2">
    <w:name w:val="Текст (справка)"/>
    <w:basedOn w:val="a"/>
    <w:next w:val="a"/>
    <w:link w:val="aff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3">
    <w:name w:val="Текст (справка)"/>
    <w:basedOn w:val="1"/>
    <w:link w:val="afffffff2"/>
    <w:rPr>
      <w:rFonts w:ascii="Times New Roman" w:hAnsi="Times New Roman"/>
      <w:color w:val="000000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color w:val="000000"/>
      <w:sz w:val="14"/>
    </w:rPr>
  </w:style>
  <w:style w:type="paragraph" w:customStyle="1" w:styleId="114">
    <w:name w:val="Раздел 1.1"/>
    <w:basedOn w:val="affffffffe"/>
    <w:link w:val="115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1ff4"/>
    <w:link w:val="114"/>
    <w:rPr>
      <w:rFonts w:ascii="Times New Roman" w:hAnsi="Times New Roman"/>
      <w:b w:val="0"/>
      <w:i w:val="0"/>
      <w:caps w:val="0"/>
      <w:smallCaps w:val="0"/>
      <w:strike w:val="0"/>
      <w:color w:val="5A5A5A"/>
      <w:sz w:val="24"/>
      <w:u w:val="none"/>
    </w:rPr>
  </w:style>
  <w:style w:type="paragraph" w:customStyle="1" w:styleId="45">
    <w:name w:val="Заголовок 4 Знак"/>
    <w:basedOn w:val="14"/>
    <w:link w:val="46"/>
    <w:rPr>
      <w:rFonts w:ascii="Times New Roman" w:hAnsi="Times New Roman"/>
      <w:b/>
      <w:sz w:val="24"/>
    </w:rPr>
  </w:style>
  <w:style w:type="character" w:customStyle="1" w:styleId="46">
    <w:name w:val="Заголовок 4 Знак"/>
    <w:basedOn w:val="a0"/>
    <w:link w:val="45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color w:val="00000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color w:val="000000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color w:val="000000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color w:val="000000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">
    <w:name w:val="Подзаголовок Знак"/>
    <w:basedOn w:val="14"/>
    <w:link w:val="afffffffff0"/>
    <w:rPr>
      <w:color w:val="5A5A5A" w:themeColor="text1" w:themeTint="A5"/>
      <w:spacing w:val="15"/>
    </w:rPr>
  </w:style>
  <w:style w:type="character" w:customStyle="1" w:styleId="afffffffff0">
    <w:name w:val="Подзаголовок Знак"/>
    <w:basedOn w:val="a0"/>
    <w:link w:val="afffffffff"/>
    <w:rPr>
      <w:color w:val="5A5A5A" w:themeColor="text1" w:themeTint="A5"/>
      <w:spacing w:val="15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color w:val="000000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color w:val="000000"/>
      <w:sz w:val="24"/>
    </w:rPr>
  </w:style>
  <w:style w:type="paragraph" w:customStyle="1" w:styleId="afffffffff1">
    <w:name w:val="Постоянная часть"/>
    <w:basedOn w:val="aff7"/>
    <w:next w:val="a"/>
    <w:link w:val="afffffffff2"/>
    <w:rPr>
      <w:sz w:val="20"/>
    </w:rPr>
  </w:style>
  <w:style w:type="character" w:customStyle="1" w:styleId="afffffffff2">
    <w:name w:val="Постоянная часть"/>
    <w:basedOn w:val="aff8"/>
    <w:link w:val="afffffffff1"/>
    <w:rPr>
      <w:rFonts w:ascii="Verdana" w:hAnsi="Verdana"/>
      <w:color w:val="000000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color w:val="000000"/>
      <w:sz w:val="16"/>
    </w:rPr>
  </w:style>
  <w:style w:type="paragraph" w:styleId="afff6">
    <w:name w:val="Title"/>
    <w:basedOn w:val="a"/>
    <w:next w:val="ae"/>
    <w:link w:val="37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2"/>
    <w:basedOn w:val="1"/>
    <w:rPr>
      <w:rFonts w:ascii="Liberation Sans" w:hAnsi="Liberation Sans"/>
      <w:color w:val="000000"/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color w:val="000000"/>
      <w:sz w:val="24"/>
    </w:rPr>
  </w:style>
  <w:style w:type="paragraph" w:styleId="afffffffff3">
    <w:name w:val="Revision"/>
    <w:link w:val="afffffffff4"/>
  </w:style>
  <w:style w:type="character" w:customStyle="1" w:styleId="afffffffff4">
    <w:name w:val="Рецензия Знак"/>
    <w:link w:val="afffffffff3"/>
    <w:rPr>
      <w:rFonts w:ascii="Calibri" w:hAnsi="Calibri"/>
      <w:color w:val="000000"/>
      <w:sz w:val="22"/>
    </w:rPr>
  </w:style>
  <w:style w:type="paragraph" w:customStyle="1" w:styleId="afffffffff5">
    <w:name w:val="Найденные слова"/>
    <w:link w:val="afffffffff6"/>
    <w:rPr>
      <w:b/>
      <w:color w:val="26282F"/>
      <w:shd w:val="clear" w:color="auto" w:fill="FFF580"/>
    </w:rPr>
  </w:style>
  <w:style w:type="character" w:customStyle="1" w:styleId="afffffffff6">
    <w:name w:val="Найденные слова"/>
    <w:link w:val="afffffffff5"/>
    <w:rPr>
      <w:b/>
      <w:color w:val="26282F"/>
      <w:shd w:val="clear" w:color="auto" w:fill="FFF580"/>
    </w:rPr>
  </w:style>
  <w:style w:type="paragraph" w:styleId="afffffffff7">
    <w:name w:val="TOC Heading"/>
    <w:basedOn w:val="10"/>
    <w:next w:val="a"/>
    <w:link w:val="afffffffff8"/>
    <w:pPr>
      <w:keepNext/>
      <w:keepLines/>
      <w:spacing w:before="240" w:line="264" w:lineRule="auto"/>
      <w:ind w:firstLine="709"/>
    </w:pPr>
    <w:rPr>
      <w:rFonts w:ascii="@Batang" w:hAnsi="@Batang"/>
      <w:b w:val="0"/>
      <w:color w:val="2F5496"/>
      <w:sz w:val="24"/>
    </w:rPr>
  </w:style>
  <w:style w:type="character" w:customStyle="1" w:styleId="afffffffff8">
    <w:name w:val="Заголовок оглавления Знак"/>
    <w:basedOn w:val="11"/>
    <w:link w:val="afffffffff7"/>
    <w:rPr>
      <w:rFonts w:ascii="@Batang" w:hAnsi="@Batang"/>
      <w:b w:val="0"/>
      <w:color w:val="2F5496"/>
      <w:sz w:val="24"/>
    </w:rPr>
  </w:style>
  <w:style w:type="paragraph" w:customStyle="1" w:styleId="afffffffff9">
    <w:name w:val="Обычный (Интернет) Знак"/>
    <w:link w:val="afffffffffa"/>
    <w:rPr>
      <w:rFonts w:ascii="Times New Roman" w:hAnsi="Times New Roman"/>
      <w:sz w:val="24"/>
    </w:rPr>
  </w:style>
  <w:style w:type="character" w:customStyle="1" w:styleId="afffffffffa">
    <w:name w:val="Обычный (Интернет) Знак"/>
    <w:link w:val="afffffffff9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color w:val="000000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b">
    <w:name w:val="Напишите нам"/>
    <w:basedOn w:val="a"/>
    <w:next w:val="a"/>
    <w:link w:val="aff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c">
    <w:name w:val="Напишите нам"/>
    <w:basedOn w:val="1"/>
    <w:link w:val="afffffffffb"/>
    <w:rPr>
      <w:rFonts w:ascii="Times New Roman" w:hAnsi="Times New Roman"/>
      <w:color w:val="000000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color w:val="000000"/>
      <w:sz w:val="14"/>
    </w:rPr>
  </w:style>
  <w:style w:type="paragraph" w:customStyle="1" w:styleId="afffffffffd">
    <w:name w:val="Оглавление"/>
    <w:basedOn w:val="affffffff0"/>
    <w:next w:val="a"/>
    <w:link w:val="afffffffffe"/>
    <w:pPr>
      <w:ind w:left="140"/>
    </w:pPr>
  </w:style>
  <w:style w:type="character" w:customStyle="1" w:styleId="afffffffffe">
    <w:name w:val="Оглавление"/>
    <w:basedOn w:val="affffffff1"/>
    <w:link w:val="afffffffffd"/>
    <w:rPr>
      <w:rFonts w:ascii="Courier New" w:hAnsi="Courier New"/>
      <w:color w:val="000000"/>
      <w:sz w:val="24"/>
    </w:rPr>
  </w:style>
  <w:style w:type="paragraph" w:styleId="affffffffff">
    <w:name w:val="No Spacing"/>
    <w:link w:val="affffffffff0"/>
  </w:style>
  <w:style w:type="character" w:customStyle="1" w:styleId="affffffffff0">
    <w:name w:val="Без интервала Знак"/>
    <w:link w:val="affffffffff"/>
    <w:rPr>
      <w:rFonts w:ascii="Calibri" w:hAnsi="Calibri"/>
      <w:color w:val="000000"/>
      <w:sz w:val="22"/>
    </w:rPr>
  </w:style>
  <w:style w:type="paragraph" w:styleId="affffffffff1">
    <w:name w:val="header"/>
    <w:basedOn w:val="a"/>
    <w:link w:val="1ff5"/>
    <w:pPr>
      <w:tabs>
        <w:tab w:val="center" w:pos="4677"/>
        <w:tab w:val="right" w:pos="9355"/>
      </w:tabs>
    </w:pPr>
  </w:style>
  <w:style w:type="character" w:customStyle="1" w:styleId="1ff5">
    <w:name w:val="Верхний колонтитул Знак1"/>
    <w:basedOn w:val="1"/>
    <w:link w:val="affffffffff1"/>
    <w:rPr>
      <w:rFonts w:ascii="Calibri" w:hAnsi="Calibri"/>
      <w:color w:val="000000"/>
      <w:sz w:val="22"/>
    </w:rPr>
  </w:style>
  <w:style w:type="paragraph" w:customStyle="1" w:styleId="affffffffff2">
    <w:name w:val="Словарная статья"/>
    <w:basedOn w:val="a"/>
    <w:next w:val="a"/>
    <w:link w:val="affffffffff3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3">
    <w:name w:val="Словарная статья"/>
    <w:basedOn w:val="1"/>
    <w:link w:val="affffffffff2"/>
    <w:rPr>
      <w:rFonts w:ascii="Times New Roman" w:hAnsi="Times New Roman"/>
      <w:color w:val="000000"/>
      <w:sz w:val="24"/>
    </w:rPr>
  </w:style>
  <w:style w:type="paragraph" w:customStyle="1" w:styleId="1ff6">
    <w:name w:val="Номер страницы1"/>
    <w:link w:val="affffffffff4"/>
    <w:rPr>
      <w:rFonts w:ascii="Times New Roman" w:hAnsi="Times New Roman"/>
    </w:rPr>
  </w:style>
  <w:style w:type="character" w:styleId="affffffffff4">
    <w:name w:val="page number"/>
    <w:link w:val="1ff6"/>
    <w:rPr>
      <w:rFonts w:ascii="Times New Roman" w:hAnsi="Times New Roman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color w:val="00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color w:val="000000"/>
      <w:sz w:val="16"/>
    </w:rPr>
  </w:style>
  <w:style w:type="paragraph" w:styleId="affffffffe">
    <w:name w:val="Subtitle"/>
    <w:link w:val="1ff4"/>
    <w:uiPriority w:val="11"/>
    <w:qFormat/>
    <w:pPr>
      <w:spacing w:after="160" w:line="264" w:lineRule="auto"/>
    </w:pPr>
    <w:rPr>
      <w:color w:val="5A5A5A"/>
    </w:rPr>
  </w:style>
  <w:style w:type="character" w:customStyle="1" w:styleId="1ff4">
    <w:name w:val="Подзаголовок Знак1"/>
    <w:link w:val="affffffffe"/>
    <w:rPr>
      <w:rFonts w:ascii="Calibri" w:hAnsi="Calibri"/>
      <w:b w:val="0"/>
      <w:i w:val="0"/>
      <w:caps w:val="0"/>
      <w:smallCaps w:val="0"/>
      <w:strike w:val="0"/>
      <w:color w:val="5A5A5A"/>
      <w:sz w:val="22"/>
      <w:u w:val="none"/>
    </w:rPr>
  </w:style>
  <w:style w:type="paragraph" w:customStyle="1" w:styleId="affffffffff5">
    <w:name w:val="Продолжение ссылки"/>
    <w:link w:val="affffffffff6"/>
  </w:style>
  <w:style w:type="character" w:customStyle="1" w:styleId="affffffffff6">
    <w:name w:val="Продолжение ссылки"/>
    <w:link w:val="affffffffff5"/>
  </w:style>
  <w:style w:type="paragraph" w:customStyle="1" w:styleId="1ff7">
    <w:name w:val="Слабое выделение1"/>
    <w:link w:val="affffffffff7"/>
    <w:rPr>
      <w:i/>
      <w:color w:val="404040"/>
    </w:rPr>
  </w:style>
  <w:style w:type="character" w:styleId="affffffffff7">
    <w:name w:val="Subtle Emphasis"/>
    <w:link w:val="1ff7"/>
    <w:rPr>
      <w:i/>
      <w:color w:val="40404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fff8">
    <w:name w:val="Комментарий пользователя"/>
    <w:basedOn w:val="afffff9"/>
    <w:next w:val="a"/>
    <w:link w:val="affffffffff9"/>
    <w:pPr>
      <w:jc w:val="left"/>
    </w:pPr>
  </w:style>
  <w:style w:type="character" w:customStyle="1" w:styleId="affffffffff9">
    <w:name w:val="Комментарий пользователя"/>
    <w:basedOn w:val="afffffb"/>
    <w:link w:val="affffffffff8"/>
    <w:rPr>
      <w:rFonts w:ascii="Times New Roman" w:hAnsi="Times New Roman"/>
      <w:color w:val="353842"/>
      <w:sz w:val="24"/>
    </w:rPr>
  </w:style>
  <w:style w:type="paragraph" w:customStyle="1" w:styleId="affffffffffa">
    <w:name w:val="Активная гипертекстовая ссылка"/>
    <w:link w:val="affffffffffb"/>
    <w:rPr>
      <w:b/>
      <w:color w:val="106BBE"/>
      <w:u w:val="single"/>
    </w:rPr>
  </w:style>
  <w:style w:type="character" w:customStyle="1" w:styleId="affffffffffb">
    <w:name w:val="Активная гипертекстовая ссылка"/>
    <w:link w:val="affffffffffa"/>
    <w:rPr>
      <w:b/>
      <w:color w:val="106BBE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character" w:customStyle="1" w:styleId="37">
    <w:name w:val="Заголовок Знак3"/>
    <w:basedOn w:val="1"/>
    <w:link w:val="afff6"/>
    <w:rPr>
      <w:rFonts w:ascii="Segoe UI" w:hAnsi="Segoe UI"/>
      <w:color w:val="000000"/>
      <w:sz w:val="24"/>
    </w:rPr>
  </w:style>
  <w:style w:type="character" w:customStyle="1" w:styleId="41">
    <w:name w:val="Заголовок 4 Знак1"/>
    <w:basedOn w:val="31"/>
    <w:link w:val="4"/>
    <w:rPr>
      <w:rFonts w:ascii="Times New Roman" w:hAnsi="Times New Roman"/>
      <w:b/>
      <w:sz w:val="24"/>
    </w:rPr>
  </w:style>
  <w:style w:type="paragraph" w:styleId="affffffffffc">
    <w:name w:val="caption"/>
    <w:basedOn w:val="a"/>
    <w:link w:val="affffffffffd"/>
    <w:pPr>
      <w:spacing w:before="120" w:after="120"/>
    </w:pPr>
    <w:rPr>
      <w:i/>
      <w:sz w:val="24"/>
    </w:rPr>
  </w:style>
  <w:style w:type="character" w:customStyle="1" w:styleId="affffffffffd">
    <w:name w:val="Название объекта Знак"/>
    <w:basedOn w:val="1"/>
    <w:link w:val="affffffffffc"/>
    <w:rPr>
      <w:rFonts w:ascii="Calibri" w:hAnsi="Calibri"/>
      <w:i/>
      <w:color w:val="000000"/>
      <w:sz w:val="24"/>
    </w:rPr>
  </w:style>
  <w:style w:type="paragraph" w:customStyle="1" w:styleId="1ff8">
    <w:name w:val="Обычный (веб)1"/>
    <w:basedOn w:val="a"/>
    <w:next w:val="afff8"/>
    <w:link w:val="1ff9"/>
    <w:pPr>
      <w:widowControl w:val="0"/>
    </w:pPr>
    <w:rPr>
      <w:rFonts w:ascii="Times New Roman" w:hAnsi="Times New Roman"/>
      <w:sz w:val="24"/>
    </w:rPr>
  </w:style>
  <w:style w:type="character" w:customStyle="1" w:styleId="1ff9">
    <w:name w:val="Обычный (веб)1"/>
    <w:basedOn w:val="1"/>
    <w:link w:val="1ff8"/>
    <w:rPr>
      <w:rFonts w:ascii="Times New Roman" w:hAnsi="Times New Roman"/>
      <w:color w:val="000000"/>
      <w:sz w:val="24"/>
    </w:rPr>
  </w:style>
  <w:style w:type="paragraph" w:customStyle="1" w:styleId="affffffffffe">
    <w:name w:val="Символ концевой сноски"/>
    <w:link w:val="afffffffffff"/>
    <w:rPr>
      <w:rFonts w:ascii="Times New Roman" w:hAnsi="Times New Roman"/>
      <w:vertAlign w:val="superscript"/>
    </w:rPr>
  </w:style>
  <w:style w:type="character" w:customStyle="1" w:styleId="afffffffffff">
    <w:name w:val="Символ концевой сноски"/>
    <w:link w:val="affffffffffe"/>
    <w:rPr>
      <w:rFonts w:ascii="Times New Roman" w:hAnsi="Times New Roman"/>
      <w:vertAlign w:val="superscript"/>
    </w:rPr>
  </w:style>
  <w:style w:type="paragraph" w:customStyle="1" w:styleId="afffffffffff0">
    <w:name w:val="Внимание: криминал!!"/>
    <w:basedOn w:val="aff0"/>
    <w:next w:val="a"/>
    <w:link w:val="afffffffffff1"/>
  </w:style>
  <w:style w:type="character" w:customStyle="1" w:styleId="afffffffffff1">
    <w:name w:val="Внимание: криминал!!"/>
    <w:basedOn w:val="aff2"/>
    <w:link w:val="afffffffffff0"/>
    <w:rPr>
      <w:rFonts w:ascii="Times New Roman" w:hAnsi="Times New Roman"/>
      <w:color w:val="00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fff2">
    <w:name w:val="Дочерний элемент списка"/>
    <w:basedOn w:val="a"/>
    <w:next w:val="a"/>
    <w:link w:val="affff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ff3">
    <w:name w:val="Дочерний элемент списка"/>
    <w:basedOn w:val="1"/>
    <w:link w:val="afffffffffff2"/>
    <w:rPr>
      <w:rFonts w:ascii="Times New Roman" w:hAnsi="Times New Roman"/>
      <w:color w:val="868381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color w:val="000000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color w:val="000000"/>
      <w:sz w:val="16"/>
    </w:rPr>
  </w:style>
  <w:style w:type="paragraph" w:styleId="ae">
    <w:name w:val="Body Text"/>
    <w:basedOn w:val="a"/>
    <w:link w:val="1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5">
    <w:name w:val="Основной текст Знак1"/>
    <w:basedOn w:val="1"/>
    <w:link w:val="ae"/>
    <w:rPr>
      <w:rFonts w:ascii="Times New Roman" w:hAnsi="Times New Roman"/>
      <w:color w:val="000000"/>
      <w:sz w:val="24"/>
    </w:rPr>
  </w:style>
  <w:style w:type="character" w:customStyle="1" w:styleId="21">
    <w:name w:val="Заголовок 2 Знак1"/>
    <w:link w:val="2"/>
    <w:rPr>
      <w:rFonts w:ascii="Arial" w:hAnsi="Arial"/>
      <w:b/>
      <w:i/>
      <w:sz w:val="2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color w:val="000000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color w:val="000000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color w:val="000000"/>
      <w:sz w:val="16"/>
    </w:rPr>
  </w:style>
  <w:style w:type="paragraph" w:customStyle="1" w:styleId="1ffa">
    <w:name w:val="Заголовок 1 Знак"/>
    <w:basedOn w:val="14"/>
    <w:link w:val="1ffb"/>
    <w:rPr>
      <w:rFonts w:ascii="Times New Roman" w:hAnsi="Times New Roman"/>
      <w:b/>
      <w:sz w:val="48"/>
    </w:rPr>
  </w:style>
  <w:style w:type="character" w:customStyle="1" w:styleId="1ffb">
    <w:name w:val="Заголовок 1 Знак"/>
    <w:basedOn w:val="a0"/>
    <w:link w:val="1ffa"/>
    <w:rPr>
      <w:rFonts w:ascii="Times New Roman" w:hAnsi="Times New Roman"/>
      <w:b/>
      <w:sz w:val="48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color w:val="000000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38">
    <w:name w:val="Заголовок 3 Знак"/>
    <w:basedOn w:val="14"/>
    <w:link w:val="39"/>
    <w:rPr>
      <w:rFonts w:ascii="Arial" w:hAnsi="Arial"/>
      <w:b/>
      <w:sz w:val="26"/>
    </w:rPr>
  </w:style>
  <w:style w:type="character" w:customStyle="1" w:styleId="39">
    <w:name w:val="Заголовок 3 Знак"/>
    <w:basedOn w:val="a0"/>
    <w:link w:val="38"/>
    <w:rPr>
      <w:rFonts w:ascii="Arial" w:hAnsi="Arial"/>
      <w:b/>
      <w:sz w:val="2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4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c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0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1458</Words>
  <Characters>8311</Characters>
  <Application>Microsoft Office Word</Application>
  <DocSecurity>0</DocSecurity>
  <Lines>69</Lines>
  <Paragraphs>19</Paragraphs>
  <ScaleCrop>false</ScaleCrop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2025-07-30T09:44:00Z</dcterms:created>
  <dcterms:modified xsi:type="dcterms:W3CDTF">2025-07-30T09:44:00Z</dcterms:modified>
</cp:coreProperties>
</file>