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CD398A0" w:rsidR="0096730E" w:rsidRPr="001C33BF"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ПРИМЕРНАЯ ОБРАЗОВАТЕЛЬНАЯ ПРОГРАММА</w:t>
      </w:r>
    </w:p>
    <w:p w14:paraId="10185E2D" w14:textId="7F44EE53" w:rsidR="0096730E"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277DD37" w14:textId="77777777" w:rsidR="00711B29" w:rsidRPr="001C33BF" w:rsidRDefault="00711B29" w:rsidP="00711B29">
      <w:pPr>
        <w:spacing w:after="0" w:line="240" w:lineRule="auto"/>
        <w:jc w:val="center"/>
        <w:rPr>
          <w:rFonts w:ascii="Times New Roman" w:hAnsi="Times New Roman" w:cs="Times New Roman"/>
          <w:b/>
          <w:bCs/>
          <w:sz w:val="24"/>
          <w:szCs w:val="24"/>
        </w:rPr>
      </w:pPr>
    </w:p>
    <w:p w14:paraId="154E198E"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0370891" w14:textId="77777777" w:rsidR="0096730E" w:rsidRPr="001C33BF" w:rsidRDefault="0096730E" w:rsidP="00C8345A">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A50946C" w14:textId="77777777" w:rsidR="0096730E" w:rsidRPr="001C33BF" w:rsidRDefault="0096730E" w:rsidP="00C8345A">
      <w:pPr>
        <w:spacing w:after="0" w:line="240" w:lineRule="auto"/>
        <w:jc w:val="center"/>
        <w:rPr>
          <w:rFonts w:ascii="Times New Roman" w:hAnsi="Times New Roman" w:cs="Times New Roman"/>
          <w:b/>
          <w:sz w:val="24"/>
          <w:szCs w:val="24"/>
        </w:rPr>
      </w:pPr>
    </w:p>
    <w:p w14:paraId="0339CA04" w14:textId="77777777" w:rsidR="002E34ED" w:rsidRDefault="002E34ED" w:rsidP="00C8345A">
      <w:pPr>
        <w:spacing w:after="0" w:line="240" w:lineRule="auto"/>
        <w:jc w:val="center"/>
        <w:rPr>
          <w:rFonts w:ascii="Times New Roman" w:hAnsi="Times New Roman" w:cs="Times New Roman"/>
          <w:b/>
          <w:sz w:val="24"/>
          <w:szCs w:val="24"/>
        </w:rPr>
      </w:pPr>
    </w:p>
    <w:p w14:paraId="5D378CEC" w14:textId="7196C288" w:rsidR="002E34ED" w:rsidRDefault="002E34ED" w:rsidP="00C8345A">
      <w:pPr>
        <w:spacing w:after="0" w:line="240" w:lineRule="auto"/>
        <w:jc w:val="center"/>
        <w:rPr>
          <w:rFonts w:ascii="Times New Roman" w:hAnsi="Times New Roman" w:cs="Times New Roman"/>
          <w:b/>
          <w:sz w:val="24"/>
          <w:szCs w:val="24"/>
        </w:rPr>
      </w:pPr>
    </w:p>
    <w:p w14:paraId="3FB1CDD2" w14:textId="77777777" w:rsidR="002E34ED" w:rsidRDefault="002E34ED" w:rsidP="00C8345A">
      <w:pPr>
        <w:spacing w:after="0" w:line="240" w:lineRule="auto"/>
        <w:jc w:val="center"/>
        <w:rPr>
          <w:rFonts w:ascii="Times New Roman" w:hAnsi="Times New Roman" w:cs="Times New Roman"/>
          <w:b/>
          <w:sz w:val="24"/>
          <w:szCs w:val="24"/>
        </w:rPr>
      </w:pPr>
    </w:p>
    <w:p w14:paraId="4D05C656" w14:textId="77777777" w:rsidR="002E34ED" w:rsidRDefault="002E34ED" w:rsidP="00C8345A">
      <w:pPr>
        <w:spacing w:after="0" w:line="240" w:lineRule="auto"/>
        <w:jc w:val="center"/>
        <w:rPr>
          <w:rFonts w:ascii="Times New Roman" w:hAnsi="Times New Roman" w:cs="Times New Roman"/>
          <w:b/>
          <w:sz w:val="24"/>
          <w:szCs w:val="24"/>
        </w:rPr>
      </w:pPr>
    </w:p>
    <w:p w14:paraId="505A9C85" w14:textId="3726227C"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4778EA5" w14:textId="2A006A34" w:rsidR="0096730E" w:rsidRPr="00E03494" w:rsidRDefault="00CE40D6" w:rsidP="00C8345A">
      <w:pPr>
        <w:spacing w:after="0" w:line="240" w:lineRule="auto"/>
        <w:jc w:val="center"/>
        <w:rPr>
          <w:rFonts w:ascii="Times New Roman" w:eastAsia="Calibri" w:hAnsi="Times New Roman" w:cs="Times New Roman"/>
          <w:iCs/>
          <w:sz w:val="24"/>
          <w:szCs w:val="24"/>
          <w:lang w:eastAsia="en-US"/>
        </w:rPr>
      </w:pPr>
      <w:r w:rsidRPr="00E03494">
        <w:rPr>
          <w:rFonts w:ascii="Times New Roman" w:eastAsia="Calibri" w:hAnsi="Times New Roman" w:cs="Times New Roman"/>
          <w:iCs/>
          <w:sz w:val="24"/>
          <w:szCs w:val="24"/>
          <w:lang w:eastAsia="en-US"/>
        </w:rPr>
        <w:t>подготовки специалистов среднего звена</w:t>
      </w:r>
    </w:p>
    <w:p w14:paraId="6CF715A5" w14:textId="77777777" w:rsidR="00CE40D6" w:rsidRPr="001C33BF" w:rsidRDefault="00CE40D6" w:rsidP="00C8345A">
      <w:pPr>
        <w:spacing w:after="0" w:line="240" w:lineRule="auto"/>
        <w:jc w:val="center"/>
        <w:rPr>
          <w:rFonts w:ascii="Times New Roman" w:hAnsi="Times New Roman" w:cs="Times New Roman"/>
          <w:iCs/>
          <w:sz w:val="24"/>
          <w:szCs w:val="24"/>
        </w:rPr>
      </w:pPr>
    </w:p>
    <w:p w14:paraId="705A17F0" w14:textId="744FDC59" w:rsidR="00CE40D6" w:rsidRPr="00EC574A" w:rsidRDefault="00711B29" w:rsidP="00C8345A">
      <w:pPr>
        <w:spacing w:after="0" w:line="240" w:lineRule="auto"/>
        <w:jc w:val="center"/>
        <w:rPr>
          <w:rFonts w:ascii="Times New Roman" w:eastAsia="Calibri" w:hAnsi="Times New Roman" w:cs="Times New Roman"/>
          <w:b/>
          <w:sz w:val="24"/>
          <w:szCs w:val="24"/>
          <w:lang w:eastAsia="en-US"/>
        </w:rPr>
      </w:pPr>
      <w:r w:rsidRPr="00EC574A">
        <w:rPr>
          <w:rFonts w:ascii="Times New Roman" w:eastAsia="Calibri" w:hAnsi="Times New Roman" w:cs="Times New Roman"/>
          <w:b/>
          <w:sz w:val="24"/>
          <w:szCs w:val="24"/>
          <w:lang w:eastAsia="en-US"/>
        </w:rPr>
        <w:t>специальность</w:t>
      </w:r>
      <w:r w:rsidR="00CE40D6" w:rsidRPr="00EC574A">
        <w:rPr>
          <w:rFonts w:ascii="Times New Roman" w:eastAsia="Calibri" w:hAnsi="Times New Roman" w:cs="Times New Roman"/>
          <w:b/>
          <w:sz w:val="24"/>
          <w:szCs w:val="24"/>
          <w:lang w:eastAsia="en-US"/>
        </w:rPr>
        <w:t xml:space="preserve"> </w:t>
      </w:r>
      <w:bookmarkStart w:id="0" w:name="_Hlk132703720"/>
      <w:r w:rsidR="00CE40D6" w:rsidRPr="00EC574A">
        <w:rPr>
          <w:rFonts w:ascii="Times New Roman" w:hAnsi="Times New Roman"/>
          <w:b/>
          <w:sz w:val="24"/>
          <w:szCs w:val="24"/>
        </w:rPr>
        <w:t>21.02.15 Открытые горные работы</w:t>
      </w:r>
      <w:bookmarkEnd w:id="0"/>
    </w:p>
    <w:p w14:paraId="27BB6ECD" w14:textId="275651BC" w:rsidR="00711B29" w:rsidRDefault="00711B29" w:rsidP="00C8345A">
      <w:pPr>
        <w:spacing w:after="0" w:line="240" w:lineRule="auto"/>
        <w:jc w:val="center"/>
        <w:rPr>
          <w:rFonts w:ascii="Times New Roman" w:eastAsia="Calibri" w:hAnsi="Times New Roman" w:cs="Times New Roman"/>
          <w:b/>
          <w:sz w:val="24"/>
          <w:szCs w:val="24"/>
          <w:lang w:eastAsia="en-US"/>
        </w:rPr>
      </w:pPr>
    </w:p>
    <w:p w14:paraId="358A6B7F" w14:textId="1A4AA495" w:rsidR="00CE40D6" w:rsidRDefault="00CE40D6" w:rsidP="00C8345A">
      <w:pPr>
        <w:spacing w:after="0" w:line="240" w:lineRule="auto"/>
        <w:jc w:val="center"/>
        <w:rPr>
          <w:rFonts w:ascii="Times New Roman" w:eastAsia="Calibri" w:hAnsi="Times New Roman" w:cs="Times New Roman"/>
          <w:b/>
          <w:sz w:val="24"/>
          <w:szCs w:val="24"/>
          <w:lang w:eastAsia="en-US"/>
        </w:rPr>
      </w:pPr>
    </w:p>
    <w:p w14:paraId="3C989982" w14:textId="77777777" w:rsidR="00CE40D6" w:rsidRPr="00711B29" w:rsidRDefault="00CE40D6" w:rsidP="00C8345A">
      <w:pPr>
        <w:spacing w:after="0" w:line="240" w:lineRule="auto"/>
        <w:jc w:val="center"/>
        <w:rPr>
          <w:rFonts w:ascii="Times New Roman" w:eastAsia="Calibri" w:hAnsi="Times New Roman" w:cs="Times New Roman"/>
          <w:bCs/>
          <w:i/>
          <w:lang w:eastAsia="en-US"/>
        </w:rPr>
      </w:pPr>
    </w:p>
    <w:p w14:paraId="5C9669D0" w14:textId="77777777" w:rsidR="00711B29" w:rsidRPr="00711B29" w:rsidRDefault="00711B29" w:rsidP="00C8345A">
      <w:pPr>
        <w:spacing w:after="0" w:line="240" w:lineRule="auto"/>
        <w:jc w:val="center"/>
        <w:rPr>
          <w:rFonts w:ascii="Times New Roman" w:eastAsia="Calibri" w:hAnsi="Times New Roman" w:cs="Times New Roman"/>
          <w:i/>
          <w:sz w:val="24"/>
          <w:szCs w:val="24"/>
          <w:lang w:eastAsia="en-US"/>
        </w:rPr>
      </w:pPr>
    </w:p>
    <w:p w14:paraId="6F898B08" w14:textId="5F2013D4" w:rsidR="0096730E" w:rsidRPr="001C33BF" w:rsidRDefault="0096730E" w:rsidP="00C8345A">
      <w:pPr>
        <w:spacing w:after="0" w:line="240" w:lineRule="auto"/>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00B13649" w:rsidRPr="001C33BF">
        <w:rPr>
          <w:rFonts w:ascii="Times New Roman" w:hAnsi="Times New Roman" w:cs="Times New Roman"/>
          <w:bCs/>
          <w:sz w:val="24"/>
          <w:szCs w:val="24"/>
        </w:rPr>
        <w:t>среднего</w:t>
      </w:r>
      <w:r w:rsidRPr="001C33BF">
        <w:rPr>
          <w:rFonts w:ascii="Times New Roman" w:hAnsi="Times New Roman" w:cs="Times New Roman"/>
          <w:bCs/>
          <w:sz w:val="24"/>
          <w:szCs w:val="24"/>
        </w:rPr>
        <w:t xml:space="preserve"> общего образования</w:t>
      </w:r>
      <w:bookmarkEnd w:id="1"/>
    </w:p>
    <w:p w14:paraId="0AA7A72C" w14:textId="77777777" w:rsidR="0096730E" w:rsidRPr="001C33BF" w:rsidRDefault="0096730E" w:rsidP="00C8345A">
      <w:pPr>
        <w:spacing w:after="0" w:line="240" w:lineRule="auto"/>
        <w:jc w:val="center"/>
        <w:rPr>
          <w:rFonts w:ascii="Times New Roman" w:hAnsi="Times New Roman" w:cs="Times New Roman"/>
          <w:sz w:val="24"/>
          <w:szCs w:val="24"/>
        </w:rPr>
      </w:pPr>
    </w:p>
    <w:p w14:paraId="5CC500CC" w14:textId="77777777" w:rsidR="0096730E" w:rsidRPr="001C33BF" w:rsidRDefault="0096730E" w:rsidP="00C8345A">
      <w:pPr>
        <w:spacing w:after="0" w:line="240" w:lineRule="auto"/>
        <w:jc w:val="center"/>
        <w:rPr>
          <w:rFonts w:ascii="Times New Roman" w:hAnsi="Times New Roman" w:cs="Times New Roman"/>
          <w:sz w:val="24"/>
          <w:szCs w:val="24"/>
        </w:rPr>
      </w:pPr>
    </w:p>
    <w:p w14:paraId="0CBC8CB2" w14:textId="632395AB"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78F777E2" w14:textId="6D153F4D" w:rsidR="0096730E" w:rsidRPr="00E03494" w:rsidRDefault="00E03494" w:rsidP="00711B29">
      <w:pPr>
        <w:spacing w:after="0" w:line="240" w:lineRule="auto"/>
        <w:jc w:val="center"/>
        <w:rPr>
          <w:rFonts w:ascii="Times New Roman" w:hAnsi="Times New Roman" w:cs="Times New Roman"/>
          <w:bCs/>
          <w:iCs/>
          <w:sz w:val="24"/>
          <w:szCs w:val="24"/>
        </w:rPr>
      </w:pPr>
      <w:r>
        <w:rPr>
          <w:rFonts w:ascii="Times New Roman" w:eastAsia="Calibri" w:hAnsi="Times New Roman" w:cs="Times New Roman"/>
          <w:iCs/>
          <w:sz w:val="24"/>
          <w:szCs w:val="24"/>
          <w:lang w:eastAsia="en-US"/>
        </w:rPr>
        <w:t>С</w:t>
      </w:r>
      <w:r w:rsidR="00CE40D6" w:rsidRPr="00E03494">
        <w:rPr>
          <w:rFonts w:ascii="Times New Roman" w:eastAsia="Calibri" w:hAnsi="Times New Roman" w:cs="Times New Roman"/>
          <w:iCs/>
          <w:sz w:val="24"/>
          <w:szCs w:val="24"/>
          <w:lang w:eastAsia="en-US"/>
        </w:rPr>
        <w:t>пециалист по горным работам</w:t>
      </w:r>
    </w:p>
    <w:p w14:paraId="4FA53A69" w14:textId="77777777" w:rsidR="00061F02" w:rsidRPr="001C33BF" w:rsidRDefault="00061F02" w:rsidP="00711B29">
      <w:pPr>
        <w:spacing w:after="0" w:line="240" w:lineRule="auto"/>
        <w:rPr>
          <w:rFonts w:ascii="Times New Roman" w:hAnsi="Times New Roman" w:cs="Times New Roman"/>
          <w:sz w:val="24"/>
          <w:szCs w:val="24"/>
        </w:rPr>
      </w:pPr>
    </w:p>
    <w:p w14:paraId="10BEA211" w14:textId="77777777" w:rsidR="00061F02" w:rsidRPr="001C33BF" w:rsidRDefault="00061F02" w:rsidP="00711B29">
      <w:pPr>
        <w:spacing w:after="0" w:line="240" w:lineRule="auto"/>
        <w:rPr>
          <w:rFonts w:ascii="Times New Roman" w:hAnsi="Times New Roman" w:cs="Times New Roman"/>
          <w:sz w:val="24"/>
          <w:szCs w:val="24"/>
        </w:rPr>
      </w:pPr>
    </w:p>
    <w:p w14:paraId="7C5C2A6F" w14:textId="5A881215" w:rsidR="00F25408" w:rsidRPr="001C33BF" w:rsidRDefault="00F25408" w:rsidP="00711B29">
      <w:pPr>
        <w:spacing w:after="0" w:line="240" w:lineRule="auto"/>
        <w:rPr>
          <w:rFonts w:ascii="Times New Roman" w:hAnsi="Times New Roman" w:cs="Times New Roman"/>
          <w:sz w:val="24"/>
          <w:szCs w:val="24"/>
        </w:rPr>
      </w:pPr>
    </w:p>
    <w:p w14:paraId="312A9A2E" w14:textId="4A69956D" w:rsidR="00BA7A50" w:rsidRPr="001C33BF" w:rsidRDefault="00BA7A50" w:rsidP="00711B29">
      <w:pPr>
        <w:spacing w:after="0" w:line="240" w:lineRule="auto"/>
        <w:rPr>
          <w:rFonts w:ascii="Times New Roman" w:hAnsi="Times New Roman" w:cs="Times New Roman"/>
          <w:sz w:val="24"/>
          <w:szCs w:val="24"/>
        </w:rPr>
      </w:pPr>
    </w:p>
    <w:p w14:paraId="4F9651B6" w14:textId="59811E1A" w:rsidR="00BA7A50" w:rsidRPr="001C33BF" w:rsidRDefault="00BA7A50" w:rsidP="00711B29">
      <w:pPr>
        <w:spacing w:after="0" w:line="240" w:lineRule="auto"/>
        <w:rPr>
          <w:rFonts w:ascii="Times New Roman" w:hAnsi="Times New Roman" w:cs="Times New Roman"/>
          <w:sz w:val="24"/>
          <w:szCs w:val="24"/>
        </w:rPr>
      </w:pPr>
    </w:p>
    <w:p w14:paraId="496CA5CF" w14:textId="6821D249" w:rsidR="00BA7A50" w:rsidRPr="001C33BF" w:rsidRDefault="00BA7A50" w:rsidP="00711B29">
      <w:pPr>
        <w:spacing w:after="0" w:line="240" w:lineRule="auto"/>
        <w:rPr>
          <w:rFonts w:ascii="Times New Roman" w:hAnsi="Times New Roman" w:cs="Times New Roman"/>
          <w:sz w:val="24"/>
          <w:szCs w:val="24"/>
        </w:rPr>
      </w:pPr>
    </w:p>
    <w:p w14:paraId="0F839759" w14:textId="77777777" w:rsidR="00061F02" w:rsidRPr="001C33BF" w:rsidRDefault="00061F02" w:rsidP="00711B29">
      <w:pPr>
        <w:spacing w:after="0" w:line="240" w:lineRule="auto"/>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C248AF" w:rsidRPr="00C248AF" w14:paraId="49CECE9A" w14:textId="77777777" w:rsidTr="000C6C26">
        <w:tc>
          <w:tcPr>
            <w:tcW w:w="4253" w:type="dxa"/>
            <w:shd w:val="clear" w:color="auto" w:fill="auto"/>
          </w:tcPr>
          <w:p w14:paraId="55FCF7B9" w14:textId="4229BEDB" w:rsidR="00C248AF" w:rsidRPr="00C248AF" w:rsidRDefault="00C248AF" w:rsidP="00C248AF">
            <w:pPr>
              <w:suppressAutoHyphens/>
              <w:spacing w:after="0" w:line="240" w:lineRule="auto"/>
              <w:rPr>
                <w:rFonts w:ascii="Times New Roman" w:eastAsia="Calibri" w:hAnsi="Times New Roman" w:cs="Times New Roman"/>
                <w:b/>
                <w:sz w:val="24"/>
                <w:szCs w:val="24"/>
                <w:lang w:eastAsia="en-US"/>
              </w:rPr>
            </w:pPr>
            <w:r w:rsidRPr="00C248AF">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по УГПС </w:t>
            </w:r>
            <w:r w:rsidR="00CE40D6">
              <w:rPr>
                <w:rFonts w:ascii="Times New Roman" w:eastAsia="Calibri" w:hAnsi="Times New Roman" w:cs="Times New Roman"/>
                <w:b/>
                <w:sz w:val="24"/>
                <w:szCs w:val="24"/>
                <w:lang w:eastAsia="en-US"/>
              </w:rPr>
              <w:t>21.00.00</w:t>
            </w:r>
            <w:r w:rsidRPr="00C248AF">
              <w:rPr>
                <w:rFonts w:ascii="Times New Roman" w:eastAsia="Calibri" w:hAnsi="Times New Roman" w:cs="Times New Roman"/>
                <w:b/>
                <w:sz w:val="24"/>
                <w:szCs w:val="24"/>
                <w:lang w:eastAsia="en-US"/>
              </w:rPr>
              <w:t>:</w:t>
            </w:r>
          </w:p>
          <w:p w14:paraId="64B854DD" w14:textId="77777777" w:rsidR="00C248AF" w:rsidRPr="00C248AF" w:rsidRDefault="00C248AF" w:rsidP="00C248AF">
            <w:pPr>
              <w:suppressAutoHyphens/>
              <w:spacing w:after="0" w:line="240" w:lineRule="auto"/>
              <w:rPr>
                <w:rFonts w:ascii="Times New Roman" w:eastAsia="Calibri" w:hAnsi="Times New Roman" w:cs="Times New Roman"/>
                <w:b/>
                <w:sz w:val="24"/>
                <w:szCs w:val="24"/>
                <w:lang w:eastAsia="en-US"/>
              </w:rPr>
            </w:pPr>
          </w:p>
        </w:tc>
        <w:tc>
          <w:tcPr>
            <w:tcW w:w="5090" w:type="dxa"/>
            <w:shd w:val="clear" w:color="auto" w:fill="auto"/>
          </w:tcPr>
          <w:p w14:paraId="0E9C8844" w14:textId="77777777" w:rsidR="00C248AF" w:rsidRPr="00C248AF" w:rsidRDefault="00C248AF" w:rsidP="00E03494">
            <w:pPr>
              <w:spacing w:after="0" w:line="240" w:lineRule="auto"/>
              <w:jc w:val="center"/>
              <w:rPr>
                <w:rFonts w:ascii="Times New Roman" w:eastAsia="Calibri" w:hAnsi="Times New Roman" w:cs="Times New Roman"/>
                <w:sz w:val="24"/>
                <w:szCs w:val="24"/>
                <w:lang w:eastAsia="en-US"/>
              </w:rPr>
            </w:pPr>
          </w:p>
          <w:p w14:paraId="26245459" w14:textId="77777777" w:rsidR="00C248AF" w:rsidRPr="00C248AF" w:rsidRDefault="00C248AF" w:rsidP="00E03494">
            <w:pPr>
              <w:spacing w:after="0" w:line="240" w:lineRule="auto"/>
              <w:jc w:val="center"/>
              <w:rPr>
                <w:rFonts w:ascii="Times New Roman" w:eastAsia="Calibri" w:hAnsi="Times New Roman" w:cs="Times New Roman"/>
                <w:sz w:val="24"/>
                <w:szCs w:val="24"/>
                <w:lang w:eastAsia="en-US"/>
              </w:rPr>
            </w:pPr>
          </w:p>
          <w:p w14:paraId="24ADB97A" w14:textId="6A6CA4B7" w:rsidR="00E03494" w:rsidRPr="00EC574A" w:rsidRDefault="00E03494" w:rsidP="00E03494">
            <w:pPr>
              <w:spacing w:after="0" w:line="240" w:lineRule="auto"/>
              <w:contextualSpacing/>
              <w:jc w:val="center"/>
              <w:rPr>
                <w:rFonts w:ascii="Times New Roman" w:eastAsia="Times New Roman" w:hAnsi="Times New Roman" w:cs="Times New Roman"/>
                <w:sz w:val="24"/>
                <w:u w:val="single"/>
              </w:rPr>
            </w:pPr>
            <w:r w:rsidRPr="00EC574A">
              <w:rPr>
                <w:rFonts w:ascii="Times New Roman" w:eastAsia="Times New Roman" w:hAnsi="Times New Roman" w:cs="Times New Roman"/>
                <w:sz w:val="24"/>
                <w:szCs w:val="24"/>
                <w:u w:val="single"/>
              </w:rPr>
              <w:t>______________</w:t>
            </w:r>
            <w:r w:rsidR="00EC574A" w:rsidRPr="00EC574A">
              <w:rPr>
                <w:u w:val="single"/>
              </w:rPr>
              <w:t xml:space="preserve"> </w:t>
            </w:r>
            <w:r w:rsidR="00EC574A" w:rsidRPr="00EC574A">
              <w:rPr>
                <w:rFonts w:ascii="Times New Roman" w:eastAsia="Times New Roman" w:hAnsi="Times New Roman" w:cs="Times New Roman"/>
                <w:sz w:val="24"/>
                <w:szCs w:val="24"/>
                <w:u w:val="single"/>
              </w:rPr>
              <w:t>от 08.06.2023 № 2</w:t>
            </w:r>
            <w:r w:rsidRPr="00EC574A">
              <w:rPr>
                <w:rFonts w:ascii="Times New Roman" w:eastAsia="Times New Roman" w:hAnsi="Times New Roman" w:cs="Times New Roman"/>
                <w:sz w:val="24"/>
                <w:szCs w:val="24"/>
                <w:u w:val="single"/>
              </w:rPr>
              <w:t>__</w:t>
            </w:r>
            <w:r w:rsidR="00EC574A" w:rsidRPr="00EC574A">
              <w:rPr>
                <w:rFonts w:ascii="Times New Roman" w:eastAsia="Times New Roman" w:hAnsi="Times New Roman" w:cs="Times New Roman"/>
                <w:sz w:val="24"/>
                <w:szCs w:val="24"/>
                <w:u w:val="single"/>
              </w:rPr>
              <w:t>_______</w:t>
            </w:r>
          </w:p>
          <w:p w14:paraId="44DF6913" w14:textId="37B147F3" w:rsidR="00C248AF" w:rsidRPr="00CE40D6" w:rsidRDefault="00E03494" w:rsidP="00E03494">
            <w:pPr>
              <w:spacing w:after="0" w:line="240" w:lineRule="auto"/>
              <w:jc w:val="center"/>
              <w:rPr>
                <w:rFonts w:ascii="Times New Roman" w:eastAsia="Calibri" w:hAnsi="Times New Roman" w:cs="Times New Roman"/>
                <w:i/>
                <w:iCs/>
                <w:sz w:val="24"/>
                <w:szCs w:val="24"/>
                <w:u w:val="single"/>
                <w:lang w:eastAsia="en-US"/>
              </w:rPr>
            </w:pPr>
            <w:r w:rsidRPr="00E03494">
              <w:rPr>
                <w:rFonts w:ascii="Times New Roman" w:eastAsia="Times New Roman" w:hAnsi="Times New Roman" w:cs="Times New Roman"/>
                <w:i/>
                <w:iCs/>
                <w:sz w:val="20"/>
                <w:szCs w:val="20"/>
              </w:rPr>
              <w:t>(реквизиты утверждающего документа)</w:t>
            </w:r>
          </w:p>
        </w:tc>
      </w:tr>
      <w:tr w:rsidR="00C248AF" w:rsidRPr="00CE40D6" w14:paraId="38E70738" w14:textId="77777777" w:rsidTr="000C6C26">
        <w:tc>
          <w:tcPr>
            <w:tcW w:w="4253" w:type="dxa"/>
            <w:shd w:val="clear" w:color="auto" w:fill="auto"/>
          </w:tcPr>
          <w:p w14:paraId="0C98D644"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p>
          <w:p w14:paraId="5E60ACE5"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r w:rsidRPr="00C8345A">
              <w:rPr>
                <w:rFonts w:ascii="Times New Roman" w:eastAsia="Calibri" w:hAnsi="Times New Roman" w:cs="Times New Roman"/>
                <w:b/>
                <w:sz w:val="24"/>
                <w:szCs w:val="24"/>
                <w:lang w:eastAsia="en-US"/>
              </w:rPr>
              <w:t xml:space="preserve">Зарегистрировано в государственном реестре </w:t>
            </w:r>
          </w:p>
          <w:p w14:paraId="06FFA994" w14:textId="3DD5AB8C" w:rsidR="00C248AF" w:rsidRPr="00C248AF" w:rsidRDefault="00C8345A" w:rsidP="00C8345A">
            <w:pPr>
              <w:suppressAutoHyphens/>
              <w:spacing w:after="0" w:line="240" w:lineRule="auto"/>
              <w:rPr>
                <w:rFonts w:ascii="Times New Roman" w:eastAsia="Calibri" w:hAnsi="Times New Roman" w:cs="Times New Roman"/>
                <w:sz w:val="24"/>
                <w:szCs w:val="24"/>
                <w:lang w:eastAsia="en-US"/>
              </w:rPr>
            </w:pPr>
            <w:r w:rsidRPr="00C8345A">
              <w:rPr>
                <w:rFonts w:ascii="Times New Roman" w:eastAsia="Calibri" w:hAnsi="Times New Roman" w:cs="Times New Roman"/>
                <w:b/>
                <w:sz w:val="24"/>
                <w:szCs w:val="24"/>
                <w:lang w:eastAsia="en-US"/>
              </w:rPr>
              <w:t>примерных основных образовательных программ:</w:t>
            </w:r>
          </w:p>
        </w:tc>
        <w:tc>
          <w:tcPr>
            <w:tcW w:w="5090" w:type="dxa"/>
            <w:shd w:val="clear" w:color="auto" w:fill="auto"/>
          </w:tcPr>
          <w:p w14:paraId="19193FCD" w14:textId="77777777" w:rsidR="00C248AF" w:rsidRPr="00CE40D6" w:rsidRDefault="00C248AF" w:rsidP="00C248AF">
            <w:pPr>
              <w:spacing w:after="0" w:line="240" w:lineRule="auto"/>
              <w:rPr>
                <w:rFonts w:ascii="Times New Roman" w:eastAsia="Calibri" w:hAnsi="Times New Roman" w:cs="Times New Roman"/>
                <w:sz w:val="24"/>
                <w:szCs w:val="24"/>
                <w:u w:val="single"/>
                <w:lang w:eastAsia="en-US"/>
              </w:rPr>
            </w:pPr>
          </w:p>
          <w:p w14:paraId="17E21355" w14:textId="1AF5F63F" w:rsidR="00E03494" w:rsidRPr="00E03494" w:rsidRDefault="00E03494" w:rsidP="00E03494">
            <w:pPr>
              <w:spacing w:after="0" w:line="240" w:lineRule="auto"/>
              <w:contextualSpacing/>
              <w:rPr>
                <w:rFonts w:ascii="Times New Roman" w:eastAsia="Times New Roman" w:hAnsi="Times New Roman" w:cs="Times New Roman"/>
                <w:sz w:val="24"/>
              </w:rPr>
            </w:pPr>
            <w:r w:rsidRPr="00E03494">
              <w:rPr>
                <w:rFonts w:ascii="Times New Roman" w:eastAsia="Times New Roman" w:hAnsi="Times New Roman" w:cs="Times New Roman"/>
                <w:sz w:val="24"/>
                <w:szCs w:val="24"/>
              </w:rPr>
              <w:t>___________________</w:t>
            </w:r>
            <w:r w:rsidR="00584FFA">
              <w:rPr>
                <w:rFonts w:ascii="Times New Roman" w:eastAsia="Times New Roman" w:hAnsi="Times New Roman" w:cs="Times New Roman"/>
                <w:sz w:val="24"/>
                <w:szCs w:val="24"/>
              </w:rPr>
              <w:t>49</w:t>
            </w:r>
            <w:r w:rsidRPr="00E03494">
              <w:rPr>
                <w:rFonts w:ascii="Times New Roman" w:eastAsia="Times New Roman" w:hAnsi="Times New Roman" w:cs="Times New Roman"/>
                <w:sz w:val="24"/>
                <w:szCs w:val="24"/>
              </w:rPr>
              <w:t>___________________</w:t>
            </w:r>
          </w:p>
          <w:p w14:paraId="570C5CAC" w14:textId="77777777" w:rsidR="00E03494" w:rsidRPr="00E03494" w:rsidRDefault="00E03494" w:rsidP="00E03494">
            <w:pPr>
              <w:spacing w:after="0" w:line="240" w:lineRule="auto"/>
              <w:contextualSpacing/>
              <w:jc w:val="center"/>
              <w:rPr>
                <w:rFonts w:ascii="Times New Roman" w:eastAsia="Times New Roman" w:hAnsi="Times New Roman" w:cs="Times New Roman"/>
                <w:i/>
                <w:iCs/>
                <w:sz w:val="20"/>
                <w:szCs w:val="20"/>
              </w:rPr>
            </w:pPr>
            <w:r w:rsidRPr="00E03494">
              <w:rPr>
                <w:rFonts w:ascii="Times New Roman" w:eastAsia="Times New Roman" w:hAnsi="Times New Roman" w:cs="Times New Roman"/>
                <w:i/>
                <w:iCs/>
                <w:sz w:val="20"/>
                <w:szCs w:val="20"/>
              </w:rPr>
              <w:t>(регистрационный номер)</w:t>
            </w:r>
          </w:p>
          <w:p w14:paraId="73AA2EE8" w14:textId="543890C5" w:rsidR="00CE40D6" w:rsidRPr="00CE40D6" w:rsidRDefault="00CE40D6" w:rsidP="00CE40D6">
            <w:pPr>
              <w:spacing w:after="0"/>
              <w:jc w:val="center"/>
              <w:rPr>
                <w:rFonts w:ascii="Times New Roman" w:eastAsia="Times New Roman" w:hAnsi="Times New Roman" w:cs="Times New Roman"/>
                <w:sz w:val="20"/>
                <w:szCs w:val="20"/>
                <w:u w:val="single"/>
              </w:rPr>
            </w:pPr>
          </w:p>
          <w:p w14:paraId="01762FA8" w14:textId="2A9A819C" w:rsidR="00E03494" w:rsidRPr="00EC574A" w:rsidRDefault="00E03494" w:rsidP="00EC574A">
            <w:pPr>
              <w:spacing w:after="0" w:line="240" w:lineRule="auto"/>
              <w:ind w:left="30" w:hanging="142"/>
              <w:contextualSpacing/>
              <w:jc w:val="both"/>
              <w:rPr>
                <w:rFonts w:ascii="Times New Roman" w:eastAsia="Calibri" w:hAnsi="Times New Roman" w:cs="Times New Roman"/>
                <w:u w:val="single"/>
                <w:lang w:eastAsia="en-US"/>
              </w:rPr>
            </w:pPr>
            <w:r w:rsidRPr="00EC574A">
              <w:rPr>
                <w:rFonts w:ascii="Times New Roman" w:eastAsia="Calibri" w:hAnsi="Times New Roman" w:cs="Times New Roman"/>
                <w:u w:val="single"/>
                <w:lang w:eastAsia="en-US"/>
              </w:rPr>
              <w:t xml:space="preserve">Приказ ФГБОУ ДПО ИРПО № </w:t>
            </w:r>
            <w:r w:rsidR="00EC574A" w:rsidRPr="00EC574A">
              <w:rPr>
                <w:rFonts w:ascii="Times New Roman" w:eastAsia="Calibri" w:hAnsi="Times New Roman" w:cs="Times New Roman"/>
                <w:u w:val="single"/>
                <w:lang w:eastAsia="en-US"/>
              </w:rPr>
              <w:t>№П-295 от</w:t>
            </w:r>
            <w:r w:rsidR="00EC574A">
              <w:rPr>
                <w:rFonts w:ascii="Times New Roman" w:eastAsia="Calibri" w:hAnsi="Times New Roman" w:cs="Times New Roman"/>
                <w:u w:val="single"/>
                <w:lang w:eastAsia="en-US"/>
              </w:rPr>
              <w:t xml:space="preserve"> </w:t>
            </w:r>
            <w:r w:rsidR="00EC574A" w:rsidRPr="00EC574A">
              <w:rPr>
                <w:rFonts w:ascii="Times New Roman" w:eastAsia="Calibri" w:hAnsi="Times New Roman" w:cs="Times New Roman"/>
                <w:u w:val="single"/>
                <w:lang w:eastAsia="en-US"/>
              </w:rPr>
              <w:t>27.06.2023</w:t>
            </w:r>
          </w:p>
          <w:p w14:paraId="44031973" w14:textId="2E0EE559" w:rsidR="00C248AF" w:rsidRPr="00CE40D6" w:rsidRDefault="00E03494" w:rsidP="00E03494">
            <w:pPr>
              <w:spacing w:after="0" w:line="240" w:lineRule="auto"/>
              <w:jc w:val="center"/>
              <w:rPr>
                <w:rFonts w:ascii="Times New Roman" w:eastAsia="Calibri" w:hAnsi="Times New Roman" w:cs="Times New Roman"/>
                <w:u w:val="single"/>
                <w:lang w:eastAsia="en-US"/>
              </w:rPr>
            </w:pPr>
            <w:r w:rsidRPr="00E03494">
              <w:rPr>
                <w:rFonts w:ascii="Times New Roman" w:eastAsia="Times New Roman" w:hAnsi="Times New Roman" w:cs="Times New Roman"/>
                <w:i/>
                <w:iCs/>
                <w:sz w:val="20"/>
                <w:szCs w:val="20"/>
              </w:rPr>
              <w:t>(реквизиты утверждающего документа)</w:t>
            </w:r>
          </w:p>
          <w:p w14:paraId="41677457" w14:textId="02432E45" w:rsidR="00C248AF" w:rsidRPr="00CE40D6" w:rsidRDefault="00C248AF" w:rsidP="00E03494">
            <w:pPr>
              <w:spacing w:after="0" w:line="240" w:lineRule="auto"/>
              <w:rPr>
                <w:rFonts w:ascii="Times New Roman" w:eastAsia="Calibri" w:hAnsi="Times New Roman" w:cs="Times New Roman"/>
                <w:sz w:val="24"/>
                <w:szCs w:val="24"/>
                <w:u w:val="single"/>
                <w:lang w:eastAsia="en-US"/>
              </w:rPr>
            </w:pPr>
          </w:p>
        </w:tc>
      </w:tr>
    </w:tbl>
    <w:p w14:paraId="7B8DC57F" w14:textId="1B7399EC" w:rsidR="00C8345A" w:rsidRDefault="00C8345A" w:rsidP="00305940">
      <w:pPr>
        <w:spacing w:after="0" w:line="240" w:lineRule="auto"/>
        <w:rPr>
          <w:rFonts w:ascii="Times New Roman" w:eastAsia="Calibri" w:hAnsi="Times New Roman" w:cs="Times New Roman"/>
          <w:sz w:val="24"/>
          <w:szCs w:val="24"/>
          <w:lang w:eastAsia="en-US"/>
        </w:rPr>
      </w:pPr>
    </w:p>
    <w:p w14:paraId="3CE4BD5D" w14:textId="39928990" w:rsidR="00C8345A" w:rsidRDefault="00C8345A" w:rsidP="00305940">
      <w:pPr>
        <w:spacing w:after="0" w:line="240" w:lineRule="auto"/>
        <w:rPr>
          <w:rFonts w:ascii="Times New Roman" w:eastAsia="Calibri" w:hAnsi="Times New Roman" w:cs="Times New Roman"/>
          <w:sz w:val="24"/>
          <w:szCs w:val="24"/>
          <w:lang w:eastAsia="en-US"/>
        </w:rPr>
      </w:pPr>
    </w:p>
    <w:p w14:paraId="0388FCED" w14:textId="71B68243" w:rsidR="00061F02" w:rsidRPr="001C33BF" w:rsidRDefault="00B16B74" w:rsidP="00B30CD1">
      <w:pPr>
        <w:spacing w:after="0" w:line="240" w:lineRule="auto"/>
        <w:jc w:val="center"/>
        <w:rPr>
          <w:rFonts w:ascii="Times New Roman" w:hAnsi="Times New Roman" w:cs="Times New Roman"/>
          <w:b/>
          <w:sz w:val="24"/>
          <w:szCs w:val="24"/>
          <w:u w:val="thick"/>
        </w:rPr>
      </w:pPr>
      <w:r w:rsidRPr="001C33BF">
        <w:rPr>
          <w:rFonts w:ascii="Times New Roman" w:hAnsi="Times New Roman" w:cs="Times New Roman"/>
          <w:b/>
          <w:sz w:val="24"/>
          <w:szCs w:val="24"/>
        </w:rPr>
        <w:t>202</w:t>
      </w:r>
      <w:r w:rsidR="00CE40D6">
        <w:rPr>
          <w:rFonts w:ascii="Times New Roman" w:hAnsi="Times New Roman" w:cs="Times New Roman"/>
          <w:b/>
          <w:sz w:val="24"/>
          <w:szCs w:val="24"/>
        </w:rPr>
        <w:t>3</w:t>
      </w:r>
      <w:r w:rsidR="009A6081" w:rsidRPr="001C33BF">
        <w:rPr>
          <w:rFonts w:ascii="Times New Roman" w:hAnsi="Times New Roman" w:cs="Times New Roman"/>
          <w:b/>
          <w:sz w:val="24"/>
          <w:szCs w:val="24"/>
        </w:rPr>
        <w:t xml:space="preserve"> </w:t>
      </w:r>
      <w:r w:rsidR="00634963" w:rsidRPr="001C33BF">
        <w:rPr>
          <w:rFonts w:ascii="Times New Roman" w:hAnsi="Times New Roman" w:cs="Times New Roman"/>
          <w:b/>
          <w:sz w:val="24"/>
          <w:szCs w:val="24"/>
        </w:rPr>
        <w:t>г</w:t>
      </w:r>
      <w:r w:rsidRPr="001C33BF">
        <w:rPr>
          <w:rFonts w:ascii="Times New Roman" w:hAnsi="Times New Roman" w:cs="Times New Roman"/>
          <w:b/>
          <w:sz w:val="24"/>
          <w:szCs w:val="24"/>
        </w:rPr>
        <w:t>од</w:t>
      </w:r>
      <w:r w:rsidR="009A6081" w:rsidRPr="001C33BF">
        <w:rPr>
          <w:rFonts w:ascii="Times New Roman" w:hAnsi="Times New Roman" w:cs="Times New Roman"/>
          <w:b/>
          <w:sz w:val="24"/>
          <w:szCs w:val="24"/>
          <w:highlight w:val="lightGray"/>
          <w:u w:val="thick"/>
        </w:rPr>
        <w:br w:type="page"/>
      </w:r>
    </w:p>
    <w:p w14:paraId="057BFFDD" w14:textId="04FFEF03" w:rsidR="00E83283" w:rsidRDefault="004F18B3" w:rsidP="00EC574A">
      <w:pPr>
        <w:spacing w:after="0" w:line="240" w:lineRule="auto"/>
        <w:ind w:firstLine="709"/>
        <w:contextualSpacing/>
        <w:jc w:val="both"/>
        <w:rPr>
          <w:rFonts w:ascii="Times New Roman" w:hAnsi="Times New Roman" w:cs="Times New Roman"/>
          <w:bCs/>
          <w:sz w:val="24"/>
          <w:szCs w:val="24"/>
        </w:rPr>
      </w:pPr>
      <w:r w:rsidRPr="001C33BF">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00317A17">
        <w:rPr>
          <w:rFonts w:ascii="Times New Roman" w:hAnsi="Times New Roman" w:cs="Times New Roman"/>
          <w:bCs/>
          <w:sz w:val="24"/>
          <w:szCs w:val="24"/>
        </w:rPr>
        <w:br/>
      </w:r>
      <w:r w:rsidRPr="001C33BF">
        <w:rPr>
          <w:rFonts w:ascii="Times New Roman" w:hAnsi="Times New Roman" w:cs="Times New Roman"/>
          <w:bCs/>
          <w:sz w:val="24"/>
          <w:szCs w:val="24"/>
        </w:rPr>
        <w:t>по</w:t>
      </w:r>
      <w:r w:rsidR="006C279C" w:rsidRPr="001C33BF">
        <w:rPr>
          <w:rFonts w:ascii="Times New Roman" w:hAnsi="Times New Roman" w:cs="Times New Roman"/>
          <w:bCs/>
          <w:sz w:val="24"/>
          <w:szCs w:val="24"/>
        </w:rPr>
        <w:t xml:space="preserve"> </w:t>
      </w:r>
      <w:r w:rsidR="00690213" w:rsidRPr="009777FF">
        <w:rPr>
          <w:rFonts w:ascii="Times New Roman" w:hAnsi="Times New Roman" w:cs="Times New Roman"/>
          <w:bCs/>
          <w:sz w:val="24"/>
          <w:szCs w:val="24"/>
        </w:rPr>
        <w:t xml:space="preserve">специальности </w:t>
      </w:r>
      <w:r w:rsidRPr="001C33BF">
        <w:rPr>
          <w:rFonts w:ascii="Times New Roman" w:hAnsi="Times New Roman" w:cs="Times New Roman"/>
          <w:bCs/>
          <w:sz w:val="24"/>
          <w:szCs w:val="24"/>
        </w:rPr>
        <w:t>среднего профессионального образования</w:t>
      </w:r>
      <w:r w:rsidRPr="009777FF">
        <w:rPr>
          <w:rFonts w:ascii="Times New Roman" w:hAnsi="Times New Roman" w:cs="Times New Roman"/>
          <w:bCs/>
          <w:sz w:val="24"/>
          <w:szCs w:val="24"/>
        </w:rPr>
        <w:t xml:space="preserve"> </w:t>
      </w:r>
      <w:r w:rsidR="00690213" w:rsidRPr="00317A17">
        <w:rPr>
          <w:rFonts w:ascii="Times New Roman" w:hAnsi="Times New Roman" w:cs="Times New Roman"/>
          <w:bCs/>
          <w:sz w:val="24"/>
          <w:szCs w:val="24"/>
        </w:rPr>
        <w:t>(</w:t>
      </w:r>
      <w:r w:rsidR="00690213">
        <w:rPr>
          <w:rFonts w:ascii="Times New Roman" w:hAnsi="Times New Roman" w:cs="Times New Roman"/>
          <w:bCs/>
          <w:sz w:val="24"/>
          <w:szCs w:val="24"/>
        </w:rPr>
        <w:t xml:space="preserve">далее – </w:t>
      </w:r>
      <w:r w:rsidR="000473E2">
        <w:rPr>
          <w:rFonts w:ascii="Times New Roman" w:hAnsi="Times New Roman" w:cs="Times New Roman"/>
          <w:bCs/>
          <w:sz w:val="24"/>
          <w:szCs w:val="24"/>
        </w:rPr>
        <w:t xml:space="preserve">ПОП-П, </w:t>
      </w:r>
      <w:r w:rsidR="00690213">
        <w:rPr>
          <w:rFonts w:ascii="Times New Roman" w:hAnsi="Times New Roman" w:cs="Times New Roman"/>
          <w:bCs/>
          <w:sz w:val="24"/>
          <w:szCs w:val="24"/>
        </w:rPr>
        <w:t xml:space="preserve">ПОП СПО) </w:t>
      </w:r>
      <w:r w:rsidR="006C279C" w:rsidRPr="001C33BF">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73E2" w:rsidRPr="009777FF">
        <w:rPr>
          <w:rFonts w:ascii="Times New Roman" w:hAnsi="Times New Roman" w:cs="Times New Roman"/>
          <w:bCs/>
          <w:sz w:val="24"/>
          <w:szCs w:val="24"/>
        </w:rPr>
        <w:t xml:space="preserve">по специальности </w:t>
      </w:r>
      <w:r w:rsidR="009777FF" w:rsidRPr="009777FF">
        <w:rPr>
          <w:rFonts w:ascii="Times New Roman" w:hAnsi="Times New Roman" w:cs="Times New Roman"/>
          <w:bCs/>
          <w:sz w:val="24"/>
          <w:szCs w:val="24"/>
        </w:rPr>
        <w:t>21.02.15 Открытые горные работы</w:t>
      </w:r>
      <w:r w:rsidR="009777FF">
        <w:rPr>
          <w:rFonts w:ascii="Times New Roman" w:hAnsi="Times New Roman" w:cs="Times New Roman"/>
          <w:bCs/>
          <w:sz w:val="24"/>
          <w:szCs w:val="24"/>
        </w:rPr>
        <w:t>,</w:t>
      </w:r>
      <w:r w:rsidR="009777FF" w:rsidRPr="009777FF">
        <w:rPr>
          <w:rFonts w:ascii="Times New Roman" w:hAnsi="Times New Roman" w:cs="Times New Roman"/>
          <w:bCs/>
          <w:sz w:val="24"/>
          <w:szCs w:val="24"/>
        </w:rPr>
        <w:t xml:space="preserve"> </w:t>
      </w:r>
      <w:r w:rsidR="000473E2" w:rsidRPr="009777FF">
        <w:rPr>
          <w:rFonts w:ascii="Times New Roman" w:hAnsi="Times New Roman" w:cs="Times New Roman"/>
          <w:bCs/>
          <w:sz w:val="24"/>
          <w:szCs w:val="24"/>
        </w:rPr>
        <w:t>утвержденного</w:t>
      </w:r>
      <w:r w:rsidR="00E83283" w:rsidRPr="009777FF">
        <w:rPr>
          <w:rFonts w:ascii="Times New Roman" w:hAnsi="Times New Roman" w:cs="Times New Roman"/>
          <w:bCs/>
          <w:sz w:val="24"/>
          <w:szCs w:val="24"/>
        </w:rPr>
        <w:t xml:space="preserve"> приказом </w:t>
      </w:r>
      <w:r w:rsidR="00E83283" w:rsidRPr="00E83283">
        <w:rPr>
          <w:rFonts w:ascii="Times New Roman" w:hAnsi="Times New Roman" w:cs="Times New Roman"/>
          <w:bCs/>
          <w:sz w:val="24"/>
          <w:szCs w:val="24"/>
        </w:rPr>
        <w:t>Министерства просвещения Российской Федерации</w:t>
      </w:r>
      <w:r w:rsidR="00E83283" w:rsidRPr="00317A17">
        <w:rPr>
          <w:rFonts w:ascii="Times New Roman" w:hAnsi="Times New Roman" w:cs="Times New Roman"/>
          <w:bCs/>
          <w:sz w:val="24"/>
          <w:szCs w:val="24"/>
        </w:rPr>
        <w:t xml:space="preserve"> </w:t>
      </w:r>
      <w:r w:rsidR="00E83283" w:rsidRPr="00E83283">
        <w:rPr>
          <w:rFonts w:ascii="Times New Roman" w:hAnsi="Times New Roman" w:cs="Times New Roman"/>
          <w:bCs/>
          <w:sz w:val="24"/>
          <w:szCs w:val="24"/>
        </w:rPr>
        <w:t xml:space="preserve">от </w:t>
      </w:r>
      <w:r w:rsidR="009777FF" w:rsidRPr="009777FF">
        <w:rPr>
          <w:rFonts w:ascii="Times New Roman" w:hAnsi="Times New Roman" w:cs="Times New Roman"/>
          <w:bCs/>
          <w:sz w:val="24"/>
          <w:szCs w:val="24"/>
        </w:rPr>
        <w:t xml:space="preserve">17.08.2022 </w:t>
      </w:r>
      <w:r w:rsidR="00EC574A">
        <w:rPr>
          <w:rFonts w:ascii="Times New Roman" w:hAnsi="Times New Roman" w:cs="Times New Roman"/>
          <w:bCs/>
          <w:sz w:val="24"/>
          <w:szCs w:val="24"/>
        </w:rPr>
        <w:br/>
      </w:r>
      <w:r w:rsidR="009777FF" w:rsidRPr="009777FF">
        <w:rPr>
          <w:rFonts w:ascii="Times New Roman" w:hAnsi="Times New Roman" w:cs="Times New Roman"/>
          <w:bCs/>
          <w:sz w:val="24"/>
          <w:szCs w:val="24"/>
        </w:rPr>
        <w:t>№ 744 «Об утверждении федерального государственного образовательного стандарта среднего профессионального образования по специальности 21.02.15 Открытые горные работы».</w:t>
      </w:r>
    </w:p>
    <w:p w14:paraId="67436DD1" w14:textId="51127450" w:rsidR="00EC574A" w:rsidRPr="00EC574A" w:rsidRDefault="00EC574A" w:rsidP="00EC574A">
      <w:pPr>
        <w:spacing w:line="240" w:lineRule="auto"/>
        <w:ind w:firstLine="709"/>
        <w:contextualSpacing/>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66877B03" w14:textId="591A61A7" w:rsidR="008E5210" w:rsidRPr="00577588" w:rsidRDefault="006C279C" w:rsidP="00EC574A">
      <w:pPr>
        <w:spacing w:line="240" w:lineRule="auto"/>
        <w:ind w:firstLine="709"/>
        <w:contextualSpacing/>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9777FF" w:rsidRPr="00577588">
        <w:rPr>
          <w:rFonts w:ascii="Times New Roman" w:hAnsi="Times New Roman" w:cs="Times New Roman"/>
          <w:bCs/>
          <w:sz w:val="24"/>
          <w:szCs w:val="24"/>
        </w:rPr>
        <w:t>21.02.15 Открытые горные работы</w:t>
      </w:r>
      <w:r w:rsidR="008E5210" w:rsidRPr="00577588">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86A77E1" w14:textId="5392A656" w:rsidR="006C279C" w:rsidRPr="00577588" w:rsidRDefault="006C279C" w:rsidP="00EC574A">
      <w:pPr>
        <w:spacing w:after="0" w:line="240" w:lineRule="auto"/>
        <w:ind w:firstLine="709"/>
        <w:contextualSpacing/>
        <w:jc w:val="both"/>
        <w:rPr>
          <w:rFonts w:ascii="Times New Roman" w:hAnsi="Times New Roman" w:cs="Times New Roman"/>
          <w:bCs/>
          <w:sz w:val="24"/>
          <w:szCs w:val="24"/>
        </w:rPr>
      </w:pPr>
      <w:r w:rsidRPr="00577588">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00391DDD" w:rsidRPr="00577588">
        <w:rPr>
          <w:rFonts w:ascii="Times New Roman" w:hAnsi="Times New Roman" w:cs="Times New Roman"/>
          <w:bCs/>
          <w:sz w:val="24"/>
          <w:szCs w:val="24"/>
        </w:rPr>
        <w:br/>
      </w:r>
      <w:r w:rsidRPr="00577588">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3063DD73" w14:textId="77777777" w:rsidR="00391DDD" w:rsidRPr="00577588" w:rsidRDefault="00391DDD" w:rsidP="00EC574A">
      <w:pPr>
        <w:suppressAutoHyphens/>
        <w:spacing w:after="0" w:line="240" w:lineRule="auto"/>
        <w:ind w:firstLine="709"/>
        <w:contextualSpacing/>
        <w:jc w:val="both"/>
        <w:rPr>
          <w:rFonts w:ascii="Times New Roman" w:hAnsi="Times New Roman" w:cs="Times New Roman"/>
          <w:bCs/>
          <w:sz w:val="24"/>
          <w:szCs w:val="24"/>
        </w:rPr>
      </w:pPr>
    </w:p>
    <w:p w14:paraId="023361B1"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8377FC6"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542D7272"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E8C73FE"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D4ABA1B"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6D267C3"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0E38864"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3F45B64"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2062D6DC"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0AD96CFF"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tbl>
      <w:tblPr>
        <w:tblW w:w="9601" w:type="dxa"/>
        <w:tblLook w:val="04A0" w:firstRow="1" w:lastRow="0" w:firstColumn="1" w:lastColumn="0" w:noHBand="0" w:noVBand="1"/>
      </w:tblPr>
      <w:tblGrid>
        <w:gridCol w:w="4875"/>
        <w:gridCol w:w="4726"/>
      </w:tblGrid>
      <w:tr w:rsidR="00391DDD" w:rsidRPr="00391DDD" w14:paraId="419533DE" w14:textId="77777777" w:rsidTr="000C6C26">
        <w:tc>
          <w:tcPr>
            <w:tcW w:w="4928" w:type="dxa"/>
            <w:shd w:val="clear" w:color="auto" w:fill="auto"/>
          </w:tcPr>
          <w:p w14:paraId="2E89FBF2" w14:textId="77777777" w:rsidR="00391DDD" w:rsidRPr="00391DDD" w:rsidRDefault="00391DDD" w:rsidP="00391DDD">
            <w:pPr>
              <w:spacing w:after="0" w:line="240" w:lineRule="auto"/>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 xml:space="preserve">Организация-разработчик: </w:t>
            </w:r>
          </w:p>
          <w:p w14:paraId="7E933A9E" w14:textId="77777777" w:rsidR="00391DDD" w:rsidRPr="00391DDD" w:rsidRDefault="00391DDD" w:rsidP="00391DDD">
            <w:pPr>
              <w:spacing w:after="0" w:line="240" w:lineRule="auto"/>
              <w:rPr>
                <w:rFonts w:ascii="Times New Roman" w:eastAsia="Calibri" w:hAnsi="Times New Roman" w:cs="Times New Roman"/>
                <w:lang w:eastAsia="en-US"/>
              </w:rPr>
            </w:pPr>
          </w:p>
        </w:tc>
        <w:tc>
          <w:tcPr>
            <w:tcW w:w="4673" w:type="dxa"/>
            <w:shd w:val="clear" w:color="auto" w:fill="auto"/>
          </w:tcPr>
          <w:p w14:paraId="713CB914" w14:textId="47A1EFB1" w:rsidR="00391DDD" w:rsidRPr="00391DDD" w:rsidRDefault="00E03494" w:rsidP="00577588">
            <w:pPr>
              <w:spacing w:after="0"/>
              <w:rPr>
                <w:rFonts w:ascii="Times New Roman" w:eastAsia="Calibri" w:hAnsi="Times New Roman" w:cs="Times New Roman"/>
                <w:lang w:eastAsia="en-US"/>
              </w:rPr>
            </w:pPr>
            <w:r w:rsidRPr="00E03494">
              <w:rPr>
                <w:rFonts w:ascii="Times New Roman" w:hAnsi="Times New Roman" w:cs="Times New Roman"/>
                <w:bCs/>
                <w:sz w:val="24"/>
                <w:szCs w:val="24"/>
              </w:rPr>
              <w:t>ФГБОУ ДПО «Институт развития профессионального образования»</w:t>
            </w:r>
          </w:p>
        </w:tc>
      </w:tr>
      <w:tr w:rsidR="00391DDD" w:rsidRPr="00391DDD" w14:paraId="0C8601EC" w14:textId="77777777" w:rsidTr="000C6C26">
        <w:tc>
          <w:tcPr>
            <w:tcW w:w="4928" w:type="dxa"/>
            <w:shd w:val="clear" w:color="auto" w:fill="auto"/>
          </w:tcPr>
          <w:p w14:paraId="13F3B261" w14:textId="77777777" w:rsidR="00391DDD" w:rsidRPr="00391DDD" w:rsidRDefault="00391DDD" w:rsidP="00391DDD">
            <w:pPr>
              <w:spacing w:after="0" w:line="240" w:lineRule="auto"/>
              <w:jc w:val="both"/>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Экспертные организации:</w:t>
            </w:r>
          </w:p>
          <w:p w14:paraId="070EE7D7" w14:textId="77777777" w:rsidR="00391DDD" w:rsidRPr="00391DDD" w:rsidRDefault="00391DDD" w:rsidP="00391DDD">
            <w:pPr>
              <w:spacing w:after="0" w:line="240" w:lineRule="auto"/>
              <w:rPr>
                <w:rFonts w:ascii="Times New Roman" w:eastAsia="Calibri" w:hAnsi="Times New Roman" w:cs="Times New Roman"/>
                <w:lang w:eastAsia="en-US"/>
              </w:rPr>
            </w:pPr>
          </w:p>
        </w:tc>
        <w:tc>
          <w:tcPr>
            <w:tcW w:w="4673" w:type="dxa"/>
            <w:shd w:val="clear" w:color="auto" w:fill="auto"/>
          </w:tcPr>
          <w:p w14:paraId="61E0EA36" w14:textId="0721339F" w:rsidR="00391DDD" w:rsidRPr="00391DDD" w:rsidRDefault="00E03494" w:rsidP="00577588">
            <w:pPr>
              <w:spacing w:after="0"/>
              <w:rPr>
                <w:rFonts w:ascii="Times New Roman" w:eastAsia="Calibri" w:hAnsi="Times New Roman" w:cs="Times New Roman"/>
                <w:lang w:eastAsia="en-US"/>
              </w:rPr>
            </w:pPr>
            <w:r w:rsidRPr="00E03494">
              <w:rPr>
                <w:rFonts w:ascii="Times New Roman" w:eastAsia="Calibri" w:hAnsi="Times New Roman" w:cs="Times New Roman"/>
                <w:lang w:eastAsia="en-US"/>
              </w:rPr>
              <w:t>_________________________________________ _________________________________________</w:t>
            </w:r>
          </w:p>
        </w:tc>
      </w:tr>
    </w:tbl>
    <w:p w14:paraId="2DFDE84E" w14:textId="77777777" w:rsidR="00061F02" w:rsidRPr="001C33BF" w:rsidRDefault="00061F02" w:rsidP="00061F02">
      <w:pPr>
        <w:suppressAutoHyphens/>
        <w:jc w:val="both"/>
        <w:rPr>
          <w:rFonts w:ascii="Times New Roman" w:hAnsi="Times New Roman" w:cs="Times New Roman"/>
          <w:bCs/>
          <w:sz w:val="24"/>
          <w:szCs w:val="24"/>
        </w:rPr>
      </w:pPr>
    </w:p>
    <w:p w14:paraId="00C5C85D" w14:textId="77777777" w:rsidR="00DA708E" w:rsidRPr="001C33BF" w:rsidRDefault="00DA708E" w:rsidP="0065119C">
      <w:pPr>
        <w:jc w:val="center"/>
        <w:rPr>
          <w:rFonts w:ascii="Times New Roman" w:hAnsi="Times New Roman" w:cs="Times New Roman"/>
          <w:sz w:val="24"/>
          <w:szCs w:val="24"/>
        </w:rPr>
        <w:sectPr w:rsidR="00DA708E" w:rsidRPr="001C33BF" w:rsidSect="000C2DAB">
          <w:headerReference w:type="default" r:id="rId8"/>
          <w:footerReference w:type="default" r:id="rId9"/>
          <w:pgSz w:w="11906" w:h="16838"/>
          <w:pgMar w:top="1134" w:right="567" w:bottom="1134" w:left="1701" w:header="709" w:footer="709" w:gutter="0"/>
          <w:cols w:space="708"/>
          <w:titlePg/>
          <w:docGrid w:linePitch="360"/>
        </w:sectPr>
      </w:pPr>
    </w:p>
    <w:p w14:paraId="5103A203" w14:textId="7174C01A" w:rsidR="00A24ECC" w:rsidRDefault="00A24ECC" w:rsidP="00EF48C1">
      <w:pPr>
        <w:spacing w:after="0" w:line="240" w:lineRule="auto"/>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p w14:paraId="26FA96AA" w14:textId="77777777" w:rsidR="00EF48C1" w:rsidRDefault="00EF48C1" w:rsidP="00EF48C1">
      <w:pPr>
        <w:spacing w:after="0" w:line="240" w:lineRule="auto"/>
        <w:jc w:val="center"/>
        <w:rPr>
          <w:rFonts w:ascii="Times New Roman" w:hAnsi="Times New Roman" w:cs="Times New Roman"/>
          <w:b/>
          <w:sz w:val="28"/>
          <w:szCs w:val="28"/>
        </w:rPr>
      </w:pPr>
    </w:p>
    <w:p w14:paraId="6A7C36DF" w14:textId="6CF28172"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sidR="00B321A8">
        <w:rPr>
          <w:rFonts w:ascii="Times New Roman" w:hAnsi="Times New Roman" w:cs="Times New Roman"/>
          <w:b/>
          <w:sz w:val="24"/>
          <w:szCs w:val="24"/>
        </w:rPr>
        <w:t>4</w:t>
      </w:r>
    </w:p>
    <w:p w14:paraId="3A51FA3B" w14:textId="2E5CE714"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sidR="00B321A8">
        <w:rPr>
          <w:rFonts w:ascii="Times New Roman" w:hAnsi="Times New Roman" w:cs="Times New Roman"/>
          <w:b/>
          <w:sz w:val="24"/>
          <w:szCs w:val="24"/>
        </w:rPr>
        <w:t>5</w:t>
      </w:r>
    </w:p>
    <w:p w14:paraId="75F96E84" w14:textId="3D19BD10"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sidR="00B321A8">
        <w:rPr>
          <w:rFonts w:ascii="Times New Roman" w:hAnsi="Times New Roman" w:cs="Times New Roman"/>
          <w:b/>
          <w:sz w:val="24"/>
          <w:szCs w:val="24"/>
        </w:rPr>
        <w:t>6</w:t>
      </w:r>
    </w:p>
    <w:p w14:paraId="7D11A9EC" w14:textId="1F76DDA4"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sidR="00B321A8">
        <w:rPr>
          <w:rFonts w:ascii="Times New Roman" w:hAnsi="Times New Roman" w:cs="Times New Roman"/>
          <w:b/>
          <w:sz w:val="24"/>
          <w:szCs w:val="24"/>
        </w:rPr>
        <w:t>6</w:t>
      </w:r>
    </w:p>
    <w:p w14:paraId="29B0B933" w14:textId="2E21935A"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sidR="00B321A8">
        <w:rPr>
          <w:rFonts w:ascii="Times New Roman" w:hAnsi="Times New Roman" w:cs="Times New Roman"/>
          <w:bCs/>
          <w:sz w:val="24"/>
          <w:szCs w:val="24"/>
        </w:rPr>
        <w:t>6</w:t>
      </w:r>
    </w:p>
    <w:p w14:paraId="7BBD93BE" w14:textId="0A15310F"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sidR="00B321A8">
        <w:rPr>
          <w:rFonts w:ascii="Times New Roman" w:hAnsi="Times New Roman" w:cs="Times New Roman"/>
          <w:bCs/>
          <w:sz w:val="24"/>
          <w:szCs w:val="24"/>
        </w:rPr>
        <w:t>11</w:t>
      </w:r>
    </w:p>
    <w:p w14:paraId="32D9E566" w14:textId="4715905D"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sidR="00B321A8">
        <w:rPr>
          <w:rFonts w:ascii="Times New Roman" w:hAnsi="Times New Roman" w:cs="Times New Roman"/>
          <w:b/>
          <w:sz w:val="24"/>
          <w:szCs w:val="24"/>
        </w:rPr>
        <w:t>28</w:t>
      </w:r>
    </w:p>
    <w:p w14:paraId="6C4239D1" w14:textId="18FC8069"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sidR="00B321A8">
        <w:rPr>
          <w:rFonts w:ascii="Times New Roman" w:hAnsi="Times New Roman" w:cs="Times New Roman"/>
          <w:bCs/>
          <w:sz w:val="24"/>
          <w:szCs w:val="24"/>
        </w:rPr>
        <w:t>28</w:t>
      </w:r>
    </w:p>
    <w:p w14:paraId="43B0F6DE" w14:textId="3987AC56"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sidR="00B321A8">
        <w:rPr>
          <w:rFonts w:ascii="Times New Roman" w:hAnsi="Times New Roman" w:cs="Times New Roman"/>
          <w:bCs/>
          <w:sz w:val="24"/>
          <w:szCs w:val="24"/>
        </w:rPr>
        <w:t>29</w:t>
      </w:r>
    </w:p>
    <w:p w14:paraId="76FB8ADF" w14:textId="6B47F6D9"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sidR="00B321A8">
        <w:rPr>
          <w:rFonts w:ascii="Times New Roman" w:hAnsi="Times New Roman" w:cs="Times New Roman"/>
          <w:bCs/>
          <w:sz w:val="24"/>
          <w:szCs w:val="24"/>
        </w:rPr>
        <w:t>30</w:t>
      </w:r>
    </w:p>
    <w:p w14:paraId="2B0B8041" w14:textId="1E99AE4D"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sidR="00B321A8">
        <w:rPr>
          <w:rFonts w:ascii="Times New Roman" w:hAnsi="Times New Roman" w:cs="Times New Roman"/>
          <w:bCs/>
          <w:sz w:val="24"/>
          <w:szCs w:val="24"/>
        </w:rPr>
        <w:t>32</w:t>
      </w:r>
    </w:p>
    <w:p w14:paraId="7343FF2C" w14:textId="5EE53D3A"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sidR="00B321A8">
        <w:rPr>
          <w:rFonts w:ascii="Times New Roman" w:hAnsi="Times New Roman" w:cs="Times New Roman"/>
          <w:b/>
          <w:sz w:val="24"/>
          <w:szCs w:val="24"/>
        </w:rPr>
        <w:t>32</w:t>
      </w:r>
    </w:p>
    <w:p w14:paraId="12A138B8" w14:textId="63530E33"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6.1. Требования к материально-техническому обеспечению образовательной программы</w:t>
      </w:r>
      <w:r w:rsidRPr="00FE52BE">
        <w:rPr>
          <w:rFonts w:ascii="Times New Roman" w:hAnsi="Times New Roman" w:cs="Times New Roman"/>
          <w:bCs/>
          <w:sz w:val="24"/>
          <w:szCs w:val="24"/>
        </w:rPr>
        <w:tab/>
      </w:r>
      <w:r w:rsidR="00B321A8">
        <w:rPr>
          <w:rFonts w:ascii="Times New Roman" w:hAnsi="Times New Roman" w:cs="Times New Roman"/>
          <w:bCs/>
          <w:sz w:val="24"/>
          <w:szCs w:val="24"/>
        </w:rPr>
        <w:t>32</w:t>
      </w:r>
    </w:p>
    <w:p w14:paraId="4E099687" w14:textId="3A0AE385"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sidR="00B321A8">
        <w:rPr>
          <w:rFonts w:ascii="Times New Roman" w:hAnsi="Times New Roman" w:cs="Times New Roman"/>
          <w:bCs/>
          <w:sz w:val="24"/>
          <w:szCs w:val="24"/>
        </w:rPr>
        <w:t>50</w:t>
      </w:r>
    </w:p>
    <w:p w14:paraId="60E08EE9" w14:textId="4CFF9101"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sidR="00B321A8">
        <w:rPr>
          <w:rFonts w:ascii="Times New Roman" w:hAnsi="Times New Roman" w:cs="Times New Roman"/>
          <w:bCs/>
          <w:sz w:val="24"/>
          <w:szCs w:val="24"/>
        </w:rPr>
        <w:t>53</w:t>
      </w:r>
    </w:p>
    <w:p w14:paraId="21D760A1" w14:textId="2F720AD4"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sidR="00B321A8">
        <w:rPr>
          <w:rFonts w:ascii="Times New Roman" w:hAnsi="Times New Roman" w:cs="Times New Roman"/>
          <w:bCs/>
          <w:sz w:val="24"/>
          <w:szCs w:val="24"/>
        </w:rPr>
        <w:t>54</w:t>
      </w:r>
    </w:p>
    <w:p w14:paraId="5EA2CE1D" w14:textId="022D3E73"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sidR="00B321A8">
        <w:rPr>
          <w:rFonts w:ascii="Times New Roman" w:hAnsi="Times New Roman" w:cs="Times New Roman"/>
          <w:bCs/>
          <w:sz w:val="24"/>
          <w:szCs w:val="24"/>
        </w:rPr>
        <w:t>54</w:t>
      </w:r>
    </w:p>
    <w:p w14:paraId="26CA0F45" w14:textId="44D02F62"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sidR="00B321A8">
        <w:rPr>
          <w:rFonts w:ascii="Times New Roman" w:hAnsi="Times New Roman" w:cs="Times New Roman"/>
          <w:bCs/>
          <w:sz w:val="24"/>
          <w:szCs w:val="24"/>
        </w:rPr>
        <w:t>55</w:t>
      </w:r>
    </w:p>
    <w:p w14:paraId="30B890A6" w14:textId="41EEA55A"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7. Формирование оценочных материалов для проведения государственной итоговой аттестаци</w:t>
      </w:r>
      <w:r w:rsidR="00B321A8">
        <w:rPr>
          <w:rFonts w:ascii="Times New Roman" w:hAnsi="Times New Roman" w:cs="Times New Roman"/>
          <w:b/>
          <w:sz w:val="24"/>
          <w:szCs w:val="24"/>
        </w:rPr>
        <w:t>и……………………………………………………………………………. 56</w:t>
      </w:r>
    </w:p>
    <w:p w14:paraId="0BD81842" w14:textId="5C1D0550" w:rsidR="00A24ECC" w:rsidRPr="001C33BF" w:rsidRDefault="00A24ECC" w:rsidP="00EF48C1">
      <w:pPr>
        <w:spacing w:after="0"/>
        <w:rPr>
          <w:rFonts w:ascii="Times New Roman" w:hAnsi="Times New Roman" w:cs="Times New Roman"/>
          <w:b/>
          <w:bCs/>
          <w:sz w:val="24"/>
          <w:szCs w:val="24"/>
        </w:rPr>
      </w:pPr>
    </w:p>
    <w:p w14:paraId="7C274722" w14:textId="1B423588" w:rsidR="00A24ECC" w:rsidRPr="001C33BF" w:rsidRDefault="00A24ECC" w:rsidP="00C313C7">
      <w:pPr>
        <w:spacing w:after="0"/>
        <w:rPr>
          <w:rFonts w:ascii="Times New Roman" w:hAnsi="Times New Roman" w:cs="Times New Roman"/>
          <w:b/>
          <w:sz w:val="24"/>
          <w:szCs w:val="24"/>
        </w:rPr>
      </w:pPr>
      <w:r w:rsidRPr="001C33BF">
        <w:rPr>
          <w:rFonts w:ascii="Times New Roman" w:hAnsi="Times New Roman" w:cs="Times New Roman"/>
          <w:b/>
          <w:sz w:val="24"/>
          <w:szCs w:val="24"/>
        </w:rPr>
        <w:t>Приложение</w:t>
      </w:r>
      <w:r w:rsidR="00217E0F">
        <w:rPr>
          <w:rFonts w:ascii="Times New Roman" w:hAnsi="Times New Roman" w:cs="Times New Roman"/>
          <w:b/>
          <w:sz w:val="24"/>
          <w:szCs w:val="24"/>
        </w:rPr>
        <w:t xml:space="preserve"> </w:t>
      </w:r>
      <w:r w:rsidRPr="001C33BF">
        <w:rPr>
          <w:rFonts w:ascii="Times New Roman" w:hAnsi="Times New Roman" w:cs="Times New Roman"/>
          <w:b/>
          <w:sz w:val="24"/>
          <w:szCs w:val="24"/>
        </w:rPr>
        <w:t>1.</w:t>
      </w:r>
      <w:r w:rsidR="00217E0F">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09E0D52C" w14:textId="38AB4AEA"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115EA92B" w14:textId="41088462"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778C823A" w14:textId="39291720"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sidR="002738BF">
        <w:rPr>
          <w:rStyle w:val="ac"/>
          <w:rFonts w:ascii="Times New Roman" w:hAnsi="Times New Roman"/>
          <w:b/>
          <w:bCs/>
          <w:sz w:val="24"/>
          <w:szCs w:val="24"/>
        </w:rPr>
        <w:footnoteReference w:id="1"/>
      </w:r>
      <w:r w:rsidR="002738BF">
        <w:rPr>
          <w:rFonts w:ascii="Times New Roman" w:hAnsi="Times New Roman" w:cs="Times New Roman"/>
          <w:b/>
          <w:bCs/>
          <w:sz w:val="24"/>
          <w:szCs w:val="24"/>
        </w:rPr>
        <w:t xml:space="preserve"> </w:t>
      </w:r>
    </w:p>
    <w:p w14:paraId="646CE055" w14:textId="10516D47"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13DEF9ED" w14:textId="77777777" w:rsidR="00C313C7" w:rsidRDefault="00A24ECC" w:rsidP="00C313C7">
      <w:pPr>
        <w:suppressAutoHyphens/>
        <w:spacing w:after="120" w:line="240" w:lineRule="auto"/>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00B969D1" w:rsidRPr="001C33BF">
        <w:rPr>
          <w:rFonts w:ascii="Times New Roman" w:hAnsi="Times New Roman" w:cs="Times New Roman"/>
          <w:i/>
          <w:iCs/>
          <w:sz w:val="24"/>
          <w:szCs w:val="24"/>
        </w:rPr>
        <w:t>(входит в структуру</w:t>
      </w:r>
      <w:r w:rsidR="00C313C7">
        <w:rPr>
          <w:rFonts w:ascii="Times New Roman" w:hAnsi="Times New Roman" w:cs="Times New Roman"/>
          <w:i/>
          <w:iCs/>
          <w:sz w:val="24"/>
          <w:szCs w:val="24"/>
        </w:rPr>
        <w:t xml:space="preserve"> </w:t>
      </w:r>
      <w:r w:rsidR="00B969D1" w:rsidRPr="001C33BF">
        <w:rPr>
          <w:rFonts w:ascii="Times New Roman" w:hAnsi="Times New Roman" w:cs="Times New Roman"/>
          <w:i/>
          <w:iCs/>
          <w:sz w:val="24"/>
          <w:szCs w:val="24"/>
        </w:rPr>
        <w:t xml:space="preserve">ПОП-П </w:t>
      </w:r>
      <w:r w:rsidR="00C313C7">
        <w:rPr>
          <w:rFonts w:ascii="Times New Roman" w:hAnsi="Times New Roman" w:cs="Times New Roman"/>
          <w:i/>
          <w:iCs/>
          <w:sz w:val="24"/>
          <w:szCs w:val="24"/>
        </w:rPr>
        <w:br/>
      </w:r>
      <w:r w:rsidR="00B969D1" w:rsidRPr="001C33BF">
        <w:rPr>
          <w:rFonts w:ascii="Times New Roman" w:hAnsi="Times New Roman" w:cs="Times New Roman"/>
          <w:i/>
          <w:iCs/>
          <w:sz w:val="24"/>
          <w:szCs w:val="24"/>
        </w:rPr>
        <w:t xml:space="preserve">и </w:t>
      </w:r>
      <w:r w:rsidRPr="001C33BF">
        <w:rPr>
          <w:rFonts w:ascii="Times New Roman" w:hAnsi="Times New Roman" w:cs="Times New Roman"/>
          <w:i/>
          <w:iCs/>
          <w:sz w:val="24"/>
          <w:szCs w:val="24"/>
        </w:rPr>
        <w:t>разрабатывается</w:t>
      </w:r>
      <w:r w:rsidR="00B969D1" w:rsidRPr="001C33BF">
        <w:rPr>
          <w:rFonts w:ascii="Times New Roman" w:hAnsi="Times New Roman" w:cs="Times New Roman"/>
          <w:i/>
          <w:iCs/>
          <w:sz w:val="24"/>
          <w:szCs w:val="24"/>
        </w:rPr>
        <w:t xml:space="preserve"> </w:t>
      </w:r>
      <w:r w:rsidRPr="001C33BF">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1C33BF">
        <w:rPr>
          <w:rFonts w:ascii="Times New Roman" w:hAnsi="Times New Roman" w:cs="Times New Roman"/>
          <w:i/>
          <w:iCs/>
          <w:sz w:val="24"/>
          <w:szCs w:val="24"/>
        </w:rPr>
        <w:t xml:space="preserve"> для каждой ОПОП</w:t>
      </w:r>
      <w:r w:rsidRPr="001C33BF">
        <w:rPr>
          <w:rFonts w:ascii="Times New Roman" w:hAnsi="Times New Roman" w:cs="Times New Roman"/>
          <w:i/>
          <w:iCs/>
          <w:sz w:val="24"/>
          <w:szCs w:val="24"/>
        </w:rPr>
        <w:t xml:space="preserve">) </w:t>
      </w:r>
      <w:bookmarkStart w:id="3" w:name="_Toc103593992"/>
      <w:bookmarkStart w:id="4" w:name="_Toc460855517"/>
      <w:bookmarkStart w:id="5" w:name="_Toc460939924"/>
      <w:bookmarkEnd w:id="2"/>
    </w:p>
    <w:p w14:paraId="235B2DB4" w14:textId="77777777" w:rsidR="00C313C7" w:rsidRDefault="00C313C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4E9012C" w14:textId="6C26B0D8" w:rsidR="008D58DC" w:rsidRPr="009128E5" w:rsidRDefault="0080216E" w:rsidP="00317A17">
      <w:pPr>
        <w:suppressAutoHyphens/>
        <w:spacing w:after="120" w:line="240" w:lineRule="auto"/>
        <w:ind w:firstLine="709"/>
        <w:jc w:val="both"/>
        <w:rPr>
          <w:rFonts w:ascii="Times New Roman" w:hAnsi="Times New Roman" w:cs="Times New Roman"/>
          <w:b/>
          <w:bCs/>
          <w:sz w:val="24"/>
          <w:szCs w:val="24"/>
        </w:rPr>
      </w:pPr>
      <w:r w:rsidRPr="009128E5">
        <w:rPr>
          <w:rFonts w:ascii="Times New Roman" w:hAnsi="Times New Roman" w:cs="Times New Roman"/>
          <w:b/>
          <w:bCs/>
          <w:sz w:val="24"/>
          <w:szCs w:val="24"/>
        </w:rPr>
        <w:lastRenderedPageBreak/>
        <w:t>Р</w:t>
      </w:r>
      <w:r w:rsidR="008D58DC" w:rsidRPr="009128E5">
        <w:rPr>
          <w:rFonts w:ascii="Times New Roman" w:hAnsi="Times New Roman" w:cs="Times New Roman"/>
          <w:b/>
          <w:bCs/>
          <w:sz w:val="24"/>
          <w:szCs w:val="24"/>
        </w:rPr>
        <w:t>аздел 1. Общие положения</w:t>
      </w:r>
      <w:bookmarkEnd w:id="3"/>
    </w:p>
    <w:p w14:paraId="399BA4D5" w14:textId="52D5FCB6" w:rsidR="004569B5" w:rsidRDefault="00317A17" w:rsidP="00EC574A">
      <w:pPr>
        <w:pStyle w:val="ae"/>
        <w:suppressAutoHyphens/>
        <w:spacing w:before="0" w:after="0" w:line="276" w:lineRule="auto"/>
        <w:ind w:left="0" w:firstLine="709"/>
        <w:contextualSpacing/>
        <w:jc w:val="both"/>
        <w:rPr>
          <w:rFonts w:ascii="Times New Roman" w:hAnsi="Times New Roman" w:cs="Times New Roman"/>
          <w:bCs/>
          <w:lang w:val="ru-RU"/>
        </w:rPr>
      </w:pPr>
      <w:r>
        <w:rPr>
          <w:rFonts w:ascii="Times New Roman" w:hAnsi="Times New Roman" w:cs="Times New Roman"/>
          <w:bCs/>
          <w:lang w:val="ru-RU"/>
        </w:rPr>
        <w:t>1.1. </w:t>
      </w:r>
      <w:r w:rsidR="00216919" w:rsidRPr="002B05E6">
        <w:rPr>
          <w:rFonts w:ascii="Times New Roman" w:hAnsi="Times New Roman" w:cs="Times New Roman"/>
          <w:bCs/>
          <w:lang w:val="ru-RU"/>
        </w:rPr>
        <w:t xml:space="preserve">Настоящая ПОП-П по </w:t>
      </w:r>
      <w:r w:rsidR="009128E5" w:rsidRPr="002B05E6">
        <w:rPr>
          <w:rFonts w:ascii="Times New Roman" w:hAnsi="Times New Roman" w:cs="Times New Roman"/>
          <w:bCs/>
          <w:lang w:val="ru-RU"/>
        </w:rPr>
        <w:t xml:space="preserve">специальности </w:t>
      </w:r>
      <w:r w:rsidR="002B05E6" w:rsidRPr="002B05E6">
        <w:rPr>
          <w:rFonts w:ascii="Times New Roman" w:hAnsi="Times New Roman" w:cs="Times New Roman"/>
          <w:bCs/>
          <w:lang w:val="ru-RU"/>
        </w:rPr>
        <w:t xml:space="preserve">21.02.15 Открытые горные работы </w:t>
      </w:r>
      <w:r w:rsidR="009128E5" w:rsidRPr="002B05E6">
        <w:rPr>
          <w:rFonts w:ascii="Times New Roman" w:hAnsi="Times New Roman" w:cs="Times New Roman"/>
          <w:bCs/>
          <w:lang w:val="ru-RU"/>
        </w:rPr>
        <w:t>разработана</w:t>
      </w:r>
      <w:r w:rsidR="00216919" w:rsidRPr="002B05E6">
        <w:rPr>
          <w:rFonts w:ascii="Times New Roman" w:hAnsi="Times New Roman" w:cs="Times New Roman"/>
          <w:bCs/>
          <w:lang w:val="ru-RU"/>
        </w:rPr>
        <w:t xml:space="preserve"> на основе федерального государственного образовательного стандарта среднего профессионального образования </w:t>
      </w:r>
      <w:r w:rsidR="009128E5" w:rsidRPr="002B05E6">
        <w:rPr>
          <w:rFonts w:ascii="Times New Roman" w:hAnsi="Times New Roman" w:cs="Times New Roman"/>
          <w:bCs/>
          <w:lang w:val="ru-RU"/>
        </w:rPr>
        <w:t xml:space="preserve">по </w:t>
      </w:r>
      <w:r w:rsidR="002B05E6" w:rsidRPr="002B05E6">
        <w:rPr>
          <w:rFonts w:ascii="Times New Roman" w:hAnsi="Times New Roman" w:cs="Times New Roman"/>
          <w:bCs/>
          <w:lang w:val="ru-RU"/>
        </w:rPr>
        <w:t>специальности 21.02.15 Открытые горные работы</w:t>
      </w:r>
      <w:r w:rsidR="009128E5" w:rsidRPr="002B05E6">
        <w:rPr>
          <w:rFonts w:ascii="Times New Roman" w:hAnsi="Times New Roman" w:cs="Times New Roman"/>
          <w:bCs/>
          <w:lang w:val="ru-RU"/>
        </w:rPr>
        <w:t xml:space="preserve">, утвержденного приказом </w:t>
      </w:r>
      <w:r w:rsidR="004569B5" w:rsidRPr="002B05E6">
        <w:rPr>
          <w:rFonts w:ascii="Times New Roman" w:hAnsi="Times New Roman" w:cs="Times New Roman"/>
          <w:bCs/>
          <w:lang w:val="ru-RU"/>
        </w:rPr>
        <w:t xml:space="preserve">Министерства просвещения Российской Федерации </w:t>
      </w:r>
      <w:r w:rsidR="002B05E6">
        <w:rPr>
          <w:rFonts w:ascii="Times New Roman" w:hAnsi="Times New Roman" w:cs="Times New Roman"/>
          <w:bCs/>
          <w:lang w:val="ru-RU"/>
        </w:rPr>
        <w:t xml:space="preserve">от </w:t>
      </w:r>
      <w:r w:rsidR="002B05E6" w:rsidRPr="002B05E6">
        <w:rPr>
          <w:rFonts w:ascii="Times New Roman" w:hAnsi="Times New Roman" w:cs="Times New Roman"/>
          <w:bCs/>
          <w:lang w:val="ru-RU"/>
        </w:rPr>
        <w:t xml:space="preserve">17.08.2022 </w:t>
      </w:r>
      <w:r w:rsidR="00EC574A">
        <w:rPr>
          <w:rFonts w:ascii="Times New Roman" w:hAnsi="Times New Roman" w:cs="Times New Roman"/>
          <w:bCs/>
          <w:lang w:val="ru-RU"/>
        </w:rPr>
        <w:br/>
      </w:r>
      <w:r w:rsidR="002B05E6" w:rsidRPr="002B05E6">
        <w:rPr>
          <w:rFonts w:ascii="Times New Roman" w:hAnsi="Times New Roman" w:cs="Times New Roman"/>
          <w:bCs/>
          <w:lang w:val="ru-RU"/>
        </w:rPr>
        <w:t>№ 744 «Об утверждении федерального государственного образовательного стандарта среднего профессионального образования по специальности 21.02.15 Открытые горные работы»</w:t>
      </w:r>
      <w:r w:rsidR="004569B5" w:rsidRPr="002B05E6">
        <w:rPr>
          <w:rFonts w:ascii="Times New Roman" w:hAnsi="Times New Roman" w:cs="Times New Roman"/>
          <w:bCs/>
          <w:lang w:val="ru-RU"/>
        </w:rPr>
        <w:t xml:space="preserve"> (далее – ФГОС, ФГОС СПО).</w:t>
      </w:r>
    </w:p>
    <w:p w14:paraId="764CBB9D" w14:textId="68F20CCD" w:rsidR="00EC574A" w:rsidRPr="00EC574A" w:rsidRDefault="00EC574A" w:rsidP="00EC574A">
      <w:pPr>
        <w:pStyle w:val="ae"/>
        <w:suppressAutoHyphens/>
        <w:spacing w:line="276" w:lineRule="auto"/>
        <w:ind w:left="0" w:firstLine="709"/>
        <w:contextualSpacing/>
        <w:jc w:val="both"/>
        <w:rPr>
          <w:rFonts w:ascii="Times New Roman" w:hAnsi="Times New Roman" w:cs="Times New Roman"/>
          <w:bCs/>
        </w:rPr>
      </w:pPr>
      <w:r w:rsidRPr="00CD4574">
        <w:rPr>
          <w:rFonts w:ascii="Times New Roman" w:hAnsi="Times New Roman" w:cs="Times New Roman"/>
          <w:bCs/>
        </w:rPr>
        <w:t xml:space="preserve">ПОП-П разработана с учетом </w:t>
      </w:r>
      <w:proofErr w:type="spellStart"/>
      <w:r w:rsidRPr="00CD4574">
        <w:rPr>
          <w:rFonts w:ascii="Times New Roman" w:hAnsi="Times New Roman" w:cs="Times New Roman"/>
          <w:bCs/>
        </w:rPr>
        <w:t>кластерно</w:t>
      </w:r>
      <w:proofErr w:type="spellEnd"/>
      <w:r w:rsidRPr="00CD4574">
        <w:rPr>
          <w:rFonts w:ascii="Times New Roman" w:hAnsi="Times New Roman" w:cs="Times New Roman"/>
          <w:bCs/>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rPr>
        <w:br/>
        <w:t>с учетом запросов конкретных работодателей.</w:t>
      </w:r>
    </w:p>
    <w:p w14:paraId="12CB0964" w14:textId="1F3D0A4B" w:rsidR="00216919" w:rsidRPr="004569B5" w:rsidRDefault="00216919" w:rsidP="00EC574A">
      <w:pPr>
        <w:suppressAutoHyphens/>
        <w:spacing w:after="0"/>
        <w:ind w:firstLine="709"/>
        <w:contextualSpacing/>
        <w:jc w:val="both"/>
        <w:rPr>
          <w:rFonts w:ascii="Times New Roman" w:hAnsi="Times New Roman" w:cs="Times New Roman"/>
          <w:bCs/>
          <w:sz w:val="24"/>
          <w:szCs w:val="24"/>
        </w:rPr>
      </w:pPr>
      <w:r w:rsidRPr="004569B5">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2B05E6" w:rsidRPr="002B05E6">
        <w:rPr>
          <w:rFonts w:ascii="Times New Roman" w:hAnsi="Times New Roman" w:cs="Times New Roman"/>
          <w:bCs/>
          <w:sz w:val="24"/>
          <w:szCs w:val="24"/>
        </w:rPr>
        <w:t>специальности 21.02.15 Открытые горные работы</w:t>
      </w:r>
      <w:r w:rsidRPr="004569B5">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62F7E21" w14:textId="7E307CAA" w:rsidR="005832FB" w:rsidRPr="001C33BF" w:rsidRDefault="00216919" w:rsidP="005832F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ПОП-П разработана для реализации образовательной программы на базе </w:t>
      </w:r>
      <w:r w:rsidR="0070562F">
        <w:rPr>
          <w:rFonts w:ascii="Times New Roman" w:hAnsi="Times New Roman" w:cs="Times New Roman"/>
          <w:bCs/>
          <w:sz w:val="24"/>
          <w:szCs w:val="24"/>
        </w:rPr>
        <w:t xml:space="preserve">среднего </w:t>
      </w:r>
      <w:r w:rsidRPr="001C33BF">
        <w:rPr>
          <w:rFonts w:ascii="Times New Roman" w:hAnsi="Times New Roman" w:cs="Times New Roman"/>
          <w:bCs/>
          <w:sz w:val="24"/>
          <w:szCs w:val="24"/>
        </w:rPr>
        <w:t xml:space="preserve">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w:t>
      </w:r>
      <w:r w:rsidR="00860671">
        <w:rPr>
          <w:rFonts w:ascii="Times New Roman" w:hAnsi="Times New Roman" w:cs="Times New Roman"/>
          <w:bCs/>
          <w:sz w:val="24"/>
          <w:szCs w:val="24"/>
        </w:rPr>
        <w:br/>
      </w:r>
      <w:r w:rsidRPr="001C33BF">
        <w:rPr>
          <w:rFonts w:ascii="Times New Roman" w:hAnsi="Times New Roman" w:cs="Times New Roman"/>
          <w:bCs/>
          <w:sz w:val="24"/>
          <w:szCs w:val="24"/>
        </w:rPr>
        <w:t xml:space="preserve">с учетом получаемой </w:t>
      </w:r>
      <w:r w:rsidR="002B05E6" w:rsidRPr="002B05E6">
        <w:rPr>
          <w:rFonts w:ascii="Times New Roman" w:hAnsi="Times New Roman" w:cs="Times New Roman"/>
          <w:bCs/>
          <w:sz w:val="24"/>
          <w:szCs w:val="24"/>
        </w:rPr>
        <w:t>специальности</w:t>
      </w:r>
      <w:r w:rsidRPr="001C33BF">
        <w:rPr>
          <w:rFonts w:ascii="Times New Roman" w:hAnsi="Times New Roman" w:cs="Times New Roman"/>
          <w:bCs/>
          <w:sz w:val="24"/>
          <w:szCs w:val="24"/>
        </w:rPr>
        <w:t xml:space="preserve">. </w:t>
      </w:r>
    </w:p>
    <w:p w14:paraId="5BA9A9BC" w14:textId="77777777" w:rsidR="005832FB" w:rsidRPr="001C33BF" w:rsidRDefault="005832FB" w:rsidP="005832F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2CD59F3A" w:rsidR="008D58DC" w:rsidRPr="001C33BF" w:rsidRDefault="008D58DC" w:rsidP="00790F31">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1.2.</w:t>
      </w:r>
      <w:r w:rsidR="00317A17">
        <w:rPr>
          <w:rFonts w:ascii="Times New Roman" w:hAnsi="Times New Roman" w:cs="Times New Roman"/>
          <w:bCs/>
          <w:sz w:val="24"/>
          <w:szCs w:val="24"/>
        </w:rPr>
        <w:t> </w:t>
      </w:r>
      <w:r w:rsidRPr="001C33BF">
        <w:rPr>
          <w:rFonts w:ascii="Times New Roman" w:hAnsi="Times New Roman" w:cs="Times New Roman"/>
          <w:bCs/>
          <w:sz w:val="24"/>
          <w:szCs w:val="24"/>
        </w:rPr>
        <w:t xml:space="preserve">Нормативные основания для разработки </w:t>
      </w:r>
      <w:r w:rsidR="00E27177" w:rsidRPr="001C33BF">
        <w:rPr>
          <w:rFonts w:ascii="Times New Roman" w:hAnsi="Times New Roman" w:cs="Times New Roman"/>
          <w:bCs/>
          <w:sz w:val="24"/>
          <w:szCs w:val="24"/>
        </w:rPr>
        <w:t>ПОП-П</w:t>
      </w:r>
      <w:r w:rsidRPr="001C33BF">
        <w:rPr>
          <w:rFonts w:ascii="Times New Roman" w:hAnsi="Times New Roman" w:cs="Times New Roman"/>
          <w:bCs/>
          <w:sz w:val="24"/>
          <w:szCs w:val="24"/>
        </w:rPr>
        <w:t>:</w:t>
      </w:r>
    </w:p>
    <w:p w14:paraId="06902DB7" w14:textId="4BA66908" w:rsidR="00E86EAC" w:rsidRPr="00F87B50"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Федеральный закон от 29</w:t>
      </w:r>
      <w:r w:rsidR="00317A17">
        <w:rPr>
          <w:rFonts w:ascii="Times New Roman" w:hAnsi="Times New Roman" w:cs="Times New Roman"/>
          <w:bCs/>
          <w:sz w:val="24"/>
          <w:szCs w:val="24"/>
        </w:rPr>
        <w:t>.12.</w:t>
      </w:r>
      <w:r w:rsidRPr="00F87B50">
        <w:rPr>
          <w:rFonts w:ascii="Times New Roman" w:hAnsi="Times New Roman" w:cs="Times New Roman"/>
          <w:bCs/>
          <w:sz w:val="24"/>
          <w:szCs w:val="24"/>
        </w:rPr>
        <w:t>2012 №273-ФЗ «Об образовании в Российской Федерации»;</w:t>
      </w:r>
    </w:p>
    <w:p w14:paraId="6436847E" w14:textId="2DF27E23"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bookmarkStart w:id="6" w:name="_Hlk84521878"/>
      <w:r w:rsidRPr="00F87B50">
        <w:rPr>
          <w:rFonts w:ascii="Times New Roman" w:hAnsi="Times New Roman" w:cs="Times New Roman"/>
          <w:bCs/>
        </w:rPr>
        <w:t xml:space="preserve">Приказ </w:t>
      </w:r>
      <w:r w:rsidRPr="00F87B50">
        <w:rPr>
          <w:rFonts w:ascii="Times New Roman" w:hAnsi="Times New Roman" w:cs="Times New Roman"/>
          <w:bCs/>
          <w:lang w:val="ru-RU"/>
        </w:rPr>
        <w:t>Минпросвещения России</w:t>
      </w:r>
      <w:r w:rsidRPr="00F87B50">
        <w:rPr>
          <w:rFonts w:ascii="Times New Roman" w:hAnsi="Times New Roman" w:cs="Times New Roman"/>
          <w:bCs/>
        </w:rPr>
        <w:t xml:space="preserve"> от </w:t>
      </w:r>
      <w:r w:rsidRPr="00F87B50">
        <w:rPr>
          <w:rFonts w:ascii="Times New Roman" w:hAnsi="Times New Roman" w:cs="Times New Roman"/>
          <w:bCs/>
          <w:lang w:val="ru-RU"/>
        </w:rPr>
        <w:t>0</w:t>
      </w:r>
      <w:r w:rsidRPr="00F87B50">
        <w:rPr>
          <w:rFonts w:ascii="Times New Roman" w:hAnsi="Times New Roman" w:cs="Times New Roman"/>
          <w:bCs/>
        </w:rPr>
        <w:t>8</w:t>
      </w:r>
      <w:r w:rsidR="00317A17">
        <w:rPr>
          <w:rFonts w:ascii="Times New Roman" w:hAnsi="Times New Roman" w:cs="Times New Roman"/>
          <w:bCs/>
          <w:lang w:val="ru-RU"/>
        </w:rPr>
        <w:t>.04.</w:t>
      </w:r>
      <w:r w:rsidRPr="00F87B50">
        <w:rPr>
          <w:rFonts w:ascii="Times New Roman" w:hAnsi="Times New Roman" w:cs="Times New Roman"/>
          <w:bCs/>
        </w:rPr>
        <w:t>20</w:t>
      </w:r>
      <w:r w:rsidRPr="00F87B50">
        <w:rPr>
          <w:rFonts w:ascii="Times New Roman" w:hAnsi="Times New Roman" w:cs="Times New Roman"/>
          <w:bCs/>
          <w:lang w:val="ru-RU"/>
        </w:rPr>
        <w:t>21</w:t>
      </w:r>
      <w:r w:rsidRPr="00F87B50">
        <w:rPr>
          <w:rFonts w:ascii="Times New Roman" w:hAnsi="Times New Roman" w:cs="Times New Roman"/>
          <w:bCs/>
        </w:rPr>
        <w:t xml:space="preserve"> № </w:t>
      </w:r>
      <w:r w:rsidRPr="00F87B50">
        <w:rPr>
          <w:rFonts w:ascii="Times New Roman" w:hAnsi="Times New Roman" w:cs="Times New Roman"/>
          <w:bCs/>
          <w:lang w:val="ru-RU"/>
        </w:rPr>
        <w:t>153</w:t>
      </w:r>
      <w:r w:rsidRPr="00F87B50">
        <w:rPr>
          <w:rFonts w:ascii="Times New Roman" w:hAnsi="Times New Roman" w:cs="Times New Roman"/>
          <w:bCs/>
        </w:rPr>
        <w:t xml:space="preserve"> «Об утверждении Порядка разработки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w:t>
      </w:r>
      <w:bookmarkEnd w:id="6"/>
    </w:p>
    <w:p w14:paraId="1A85CCC3" w14:textId="67038E94" w:rsidR="00E86EAC" w:rsidRPr="002B05E6" w:rsidRDefault="00E86EAC" w:rsidP="00E86EAC">
      <w:pPr>
        <w:numPr>
          <w:ilvl w:val="0"/>
          <w:numId w:val="5"/>
        </w:numPr>
        <w:suppressAutoHyphens/>
        <w:spacing w:after="0"/>
        <w:ind w:left="0" w:firstLine="709"/>
        <w:jc w:val="both"/>
        <w:rPr>
          <w:rFonts w:ascii="Times New Roman" w:hAnsi="Times New Roman" w:cs="Times New Roman"/>
          <w:bCs/>
          <w:sz w:val="24"/>
          <w:szCs w:val="24"/>
          <w:lang w:val="x-none" w:eastAsia="x-none"/>
        </w:rPr>
      </w:pPr>
      <w:r w:rsidRPr="002B05E6">
        <w:rPr>
          <w:rFonts w:ascii="Times New Roman" w:hAnsi="Times New Roman" w:cs="Times New Roman"/>
          <w:bCs/>
          <w:sz w:val="24"/>
          <w:szCs w:val="24"/>
          <w:lang w:val="x-none" w:eastAsia="x-none"/>
        </w:rPr>
        <w:t>Приказ Министерства просвещения Российской Федерации</w:t>
      </w:r>
      <w:r w:rsidR="00626BF9" w:rsidRPr="002B05E6">
        <w:rPr>
          <w:rFonts w:ascii="Times New Roman" w:hAnsi="Times New Roman" w:cs="Times New Roman"/>
          <w:bCs/>
          <w:sz w:val="24"/>
          <w:szCs w:val="24"/>
          <w:lang w:val="x-none" w:eastAsia="x-none"/>
        </w:rPr>
        <w:t xml:space="preserve"> </w:t>
      </w:r>
      <w:r w:rsidRPr="002B05E6">
        <w:rPr>
          <w:rFonts w:ascii="Times New Roman" w:hAnsi="Times New Roman" w:cs="Times New Roman"/>
          <w:bCs/>
          <w:sz w:val="24"/>
          <w:szCs w:val="24"/>
          <w:lang w:val="x-none" w:eastAsia="x-none"/>
        </w:rPr>
        <w:t>от</w:t>
      </w:r>
      <w:r w:rsidR="00626BF9" w:rsidRPr="002B05E6">
        <w:rPr>
          <w:rFonts w:ascii="Times New Roman" w:hAnsi="Times New Roman" w:cs="Times New Roman"/>
          <w:bCs/>
          <w:sz w:val="24"/>
          <w:szCs w:val="24"/>
          <w:lang w:val="x-none" w:eastAsia="x-none"/>
        </w:rPr>
        <w:t xml:space="preserve"> </w:t>
      </w:r>
      <w:r w:rsidR="002B05E6" w:rsidRPr="002B05E6">
        <w:rPr>
          <w:rFonts w:ascii="Times New Roman" w:hAnsi="Times New Roman" w:cs="Times New Roman"/>
          <w:bCs/>
          <w:sz w:val="24"/>
          <w:szCs w:val="24"/>
          <w:lang w:val="x-none" w:eastAsia="x-none"/>
        </w:rPr>
        <w:t>17.08.2022 № 744 «Об утверждении федерального государственного образовательного стандарта среднего профессионального образования по специальности 21.02.15 Открытые горные работы»</w:t>
      </w:r>
      <w:r w:rsidRPr="002B05E6">
        <w:rPr>
          <w:rFonts w:ascii="Times New Roman" w:hAnsi="Times New Roman" w:cs="Times New Roman"/>
          <w:bCs/>
          <w:sz w:val="24"/>
          <w:szCs w:val="24"/>
          <w:lang w:val="x-none" w:eastAsia="x-none"/>
        </w:rPr>
        <w:t>;</w:t>
      </w:r>
    </w:p>
    <w:p w14:paraId="1A0D1967" w14:textId="47C05AF9"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r w:rsidR="00626BF9">
        <w:rPr>
          <w:rFonts w:ascii="Times New Roman" w:hAnsi="Times New Roman"/>
          <w:bCs/>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F87B50">
        <w:rPr>
          <w:rFonts w:ascii="Times New Roman" w:hAnsi="Times New Roman" w:cs="Times New Roman"/>
          <w:bCs/>
        </w:rPr>
        <w:t>;</w:t>
      </w:r>
    </w:p>
    <w:p w14:paraId="03943F9E" w14:textId="26F4768D"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w:t>
      </w:r>
      <w:r w:rsidRPr="00F87B50">
        <w:rPr>
          <w:rFonts w:ascii="Times New Roman" w:hAnsi="Times New Roman" w:cs="Times New Roman"/>
          <w:bCs/>
          <w:lang w:val="ru-RU"/>
        </w:rPr>
        <w:t>просвещения</w:t>
      </w:r>
      <w:r w:rsidRPr="00F87B50">
        <w:rPr>
          <w:rFonts w:ascii="Times New Roman" w:hAnsi="Times New Roman" w:cs="Times New Roman"/>
          <w:bCs/>
        </w:rPr>
        <w:t xml:space="preserve"> России от </w:t>
      </w:r>
      <w:r w:rsidRPr="00F87B50">
        <w:rPr>
          <w:rFonts w:ascii="Times New Roman" w:hAnsi="Times New Roman" w:cs="Times New Roman"/>
          <w:bCs/>
          <w:lang w:val="ru-RU"/>
        </w:rPr>
        <w:t>08</w:t>
      </w:r>
      <w:r w:rsidR="00317A17">
        <w:rPr>
          <w:rFonts w:ascii="Times New Roman" w:hAnsi="Times New Roman" w:cs="Times New Roman"/>
          <w:bCs/>
          <w:lang w:val="ru-RU"/>
        </w:rPr>
        <w:t>.11.</w:t>
      </w:r>
      <w:r w:rsidRPr="00F87B50">
        <w:rPr>
          <w:rFonts w:ascii="Times New Roman" w:hAnsi="Times New Roman" w:cs="Times New Roman"/>
          <w:bCs/>
        </w:rPr>
        <w:t>20</w:t>
      </w:r>
      <w:r w:rsidRPr="00F87B50">
        <w:rPr>
          <w:rFonts w:ascii="Times New Roman" w:hAnsi="Times New Roman" w:cs="Times New Roman"/>
          <w:bCs/>
          <w:lang w:val="ru-RU"/>
        </w:rPr>
        <w:t>21</w:t>
      </w:r>
      <w:r w:rsidRPr="00F87B50">
        <w:rPr>
          <w:rFonts w:ascii="Times New Roman" w:hAnsi="Times New Roman" w:cs="Times New Roman"/>
          <w:bCs/>
        </w:rPr>
        <w:t xml:space="preserve"> № </w:t>
      </w:r>
      <w:r w:rsidRPr="00F87B50">
        <w:rPr>
          <w:rFonts w:ascii="Times New Roman" w:hAnsi="Times New Roman" w:cs="Times New Roman"/>
          <w:bCs/>
          <w:lang w:val="ru-RU"/>
        </w:rPr>
        <w:t>800</w:t>
      </w:r>
      <w:r w:rsidRPr="00F87B50">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5D6AF38" w14:textId="77777777" w:rsidR="00C8589B" w:rsidRPr="00C8589B" w:rsidRDefault="00E86EAC" w:rsidP="00C8589B">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w:t>
      </w:r>
      <w:r w:rsidRPr="00F87B50">
        <w:rPr>
          <w:rFonts w:ascii="Times New Roman" w:hAnsi="Times New Roman" w:cs="Times New Roman"/>
          <w:bCs/>
          <w:lang w:val="ru-RU"/>
        </w:rPr>
        <w:t>№</w:t>
      </w:r>
      <w:r w:rsidRPr="00F87B50">
        <w:rPr>
          <w:rFonts w:ascii="Times New Roman" w:hAnsi="Times New Roman" w:cs="Times New Roman"/>
          <w:bCs/>
        </w:rPr>
        <w:t xml:space="preserve"> 885, Минпросвещения России </w:t>
      </w:r>
      <w:r w:rsidRPr="00F87B50">
        <w:rPr>
          <w:rFonts w:ascii="Times New Roman" w:hAnsi="Times New Roman" w:cs="Times New Roman"/>
          <w:bCs/>
          <w:lang w:val="ru-RU"/>
        </w:rPr>
        <w:t>№</w:t>
      </w:r>
      <w:r w:rsidRPr="00F87B50">
        <w:rPr>
          <w:rFonts w:ascii="Times New Roman" w:hAnsi="Times New Roman" w:cs="Times New Roman"/>
          <w:bCs/>
        </w:rPr>
        <w:t xml:space="preserve"> 390 </w:t>
      </w:r>
      <w:r w:rsidR="00317A17">
        <w:rPr>
          <w:rFonts w:ascii="Times New Roman" w:hAnsi="Times New Roman" w:cs="Times New Roman"/>
          <w:bCs/>
        </w:rPr>
        <w:br/>
      </w:r>
      <w:r w:rsidRPr="00C8589B">
        <w:rPr>
          <w:rFonts w:ascii="Times New Roman" w:hAnsi="Times New Roman" w:cs="Times New Roman"/>
          <w:bCs/>
        </w:rPr>
        <w:t xml:space="preserve">от </w:t>
      </w:r>
      <w:r w:rsidR="00317A17" w:rsidRPr="00C8589B">
        <w:rPr>
          <w:rFonts w:ascii="Times New Roman" w:hAnsi="Times New Roman" w:cs="Times New Roman"/>
          <w:bCs/>
          <w:lang w:val="ru-RU"/>
        </w:rPr>
        <w:t>0</w:t>
      </w:r>
      <w:r w:rsidRPr="00C8589B">
        <w:rPr>
          <w:rFonts w:ascii="Times New Roman" w:hAnsi="Times New Roman" w:cs="Times New Roman"/>
          <w:bCs/>
        </w:rPr>
        <w:t>5</w:t>
      </w:r>
      <w:r w:rsidR="00317A17" w:rsidRPr="00C8589B">
        <w:rPr>
          <w:rFonts w:ascii="Times New Roman" w:hAnsi="Times New Roman" w:cs="Times New Roman"/>
          <w:bCs/>
          <w:lang w:val="ru-RU"/>
        </w:rPr>
        <w:t>.08.</w:t>
      </w:r>
      <w:r w:rsidRPr="00C8589B">
        <w:rPr>
          <w:rFonts w:ascii="Times New Roman" w:hAnsi="Times New Roman" w:cs="Times New Roman"/>
          <w:bCs/>
        </w:rPr>
        <w:t xml:space="preserve">2020 </w:t>
      </w:r>
      <w:r w:rsidRPr="00C8589B">
        <w:rPr>
          <w:rFonts w:ascii="Times New Roman" w:hAnsi="Times New Roman" w:cs="Times New Roman"/>
          <w:bCs/>
          <w:lang w:val="ru-RU"/>
        </w:rPr>
        <w:t>«</w:t>
      </w:r>
      <w:r w:rsidRPr="00C8589B">
        <w:rPr>
          <w:rFonts w:ascii="Times New Roman" w:hAnsi="Times New Roman" w:cs="Times New Roman"/>
          <w:bCs/>
        </w:rPr>
        <w:t>О практической подготовке обучающихся</w:t>
      </w:r>
      <w:r w:rsidRPr="00C8589B">
        <w:rPr>
          <w:rFonts w:ascii="Times New Roman" w:hAnsi="Times New Roman" w:cs="Times New Roman"/>
          <w:bCs/>
          <w:lang w:val="ru-RU"/>
        </w:rPr>
        <w:t>»</w:t>
      </w:r>
      <w:r w:rsidRPr="00C8589B">
        <w:rPr>
          <w:rFonts w:ascii="Times New Roman" w:hAnsi="Times New Roman" w:cs="Times New Roman"/>
          <w:bCs/>
        </w:rPr>
        <w:t xml:space="preserve"> (вместе с </w:t>
      </w:r>
      <w:r w:rsidRPr="00C8589B">
        <w:rPr>
          <w:rFonts w:ascii="Times New Roman" w:hAnsi="Times New Roman" w:cs="Times New Roman"/>
          <w:bCs/>
          <w:lang w:val="ru-RU"/>
        </w:rPr>
        <w:t>«</w:t>
      </w:r>
      <w:r w:rsidRPr="00C8589B">
        <w:rPr>
          <w:rFonts w:ascii="Times New Roman" w:hAnsi="Times New Roman" w:cs="Times New Roman"/>
          <w:bCs/>
        </w:rPr>
        <w:t xml:space="preserve">Положением </w:t>
      </w:r>
      <w:r w:rsidR="00317A17" w:rsidRPr="00C8589B">
        <w:rPr>
          <w:rFonts w:ascii="Times New Roman" w:hAnsi="Times New Roman" w:cs="Times New Roman"/>
          <w:bCs/>
        </w:rPr>
        <w:br/>
      </w:r>
      <w:r w:rsidRPr="00C8589B">
        <w:rPr>
          <w:rFonts w:ascii="Times New Roman" w:hAnsi="Times New Roman" w:cs="Times New Roman"/>
          <w:bCs/>
        </w:rPr>
        <w:t>о практической подготовке обучающихся</w:t>
      </w:r>
      <w:r w:rsidRPr="00C8589B">
        <w:rPr>
          <w:rFonts w:ascii="Times New Roman" w:hAnsi="Times New Roman" w:cs="Times New Roman"/>
          <w:bCs/>
          <w:lang w:val="ru-RU"/>
        </w:rPr>
        <w:t>»;</w:t>
      </w:r>
    </w:p>
    <w:p w14:paraId="40A9BAA9" w14:textId="0F795778" w:rsidR="00E86EAC" w:rsidRDefault="00E86EAC" w:rsidP="00E86EAC">
      <w:pPr>
        <w:numPr>
          <w:ilvl w:val="0"/>
          <w:numId w:val="5"/>
        </w:numPr>
        <w:suppressAutoHyphens/>
        <w:spacing w:after="0"/>
        <w:ind w:left="0"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Приказ Минобрнауки России от 02.07.2013 </w:t>
      </w:r>
      <w:r w:rsidR="00317A17">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 xml:space="preserve"> 513 (ред. от 01.06.2021) </w:t>
      </w:r>
      <w:r w:rsidRPr="00F87B50">
        <w:rPr>
          <w:rFonts w:ascii="Times New Roman" w:hAnsi="Times New Roman" w:cs="Times New Roman"/>
          <w:bCs/>
          <w:color w:val="000000"/>
          <w:sz w:val="24"/>
          <w:szCs w:val="24"/>
        </w:rPr>
        <w:br/>
        <w:t>«Об утверждении Перечня профессий рабочих, должностей служащих, по которым осуществляется профессиональное обучение».</w:t>
      </w:r>
    </w:p>
    <w:p w14:paraId="7386A0C0" w14:textId="41CAA462" w:rsidR="007632AC" w:rsidRPr="00CD4574" w:rsidRDefault="007632AC" w:rsidP="007632AC">
      <w:pPr>
        <w:suppressAutoHyphens/>
        <w:spacing w:after="0"/>
        <w:ind w:firstLine="709"/>
        <w:contextualSpacing/>
        <w:jc w:val="both"/>
        <w:rPr>
          <w:rFonts w:ascii="Times New Roman" w:hAnsi="Times New Roman" w:cs="Times New Roman"/>
          <w:bCs/>
          <w:color w:val="000000"/>
          <w:sz w:val="24"/>
          <w:szCs w:val="24"/>
        </w:rPr>
      </w:pPr>
      <w:r>
        <w:rPr>
          <w:rFonts w:ascii="Times New Roman" w:hAnsi="Times New Roman" w:cs="Times New Roman"/>
          <w:bCs/>
          <w:sz w:val="24"/>
          <w:szCs w:val="24"/>
        </w:rPr>
        <w:lastRenderedPageBreak/>
        <w:t xml:space="preserve">- </w:t>
      </w: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B6BD17D" w14:textId="77777777" w:rsidR="00102281" w:rsidRDefault="007632AC" w:rsidP="00102281">
      <w:pPr>
        <w:suppressAutoHyphens/>
        <w:spacing w:after="0"/>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102281" w:rsidRPr="00985111">
        <w:rPr>
          <w:rFonts w:ascii="Times New Roman" w:hAnsi="Times New Roman" w:cs="Times New Roman"/>
          <w:bCs/>
          <w:color w:val="000000"/>
          <w:sz w:val="24"/>
          <w:szCs w:val="24"/>
        </w:rPr>
        <w:t xml:space="preserve">Приказ Минобрнауки России от </w:t>
      </w:r>
      <w:r w:rsidR="00102281">
        <w:rPr>
          <w:rFonts w:ascii="Times New Roman" w:hAnsi="Times New Roman" w:cs="Times New Roman"/>
          <w:bCs/>
          <w:color w:val="000000"/>
          <w:sz w:val="24"/>
          <w:szCs w:val="24"/>
        </w:rPr>
        <w:t>14</w:t>
      </w:r>
      <w:r w:rsidR="00102281" w:rsidRPr="00985111">
        <w:rPr>
          <w:rFonts w:ascii="Times New Roman" w:hAnsi="Times New Roman" w:cs="Times New Roman"/>
          <w:bCs/>
          <w:color w:val="000000"/>
          <w:sz w:val="24"/>
          <w:szCs w:val="24"/>
        </w:rPr>
        <w:t>.07.20</w:t>
      </w:r>
      <w:r w:rsidR="00102281">
        <w:rPr>
          <w:rFonts w:ascii="Times New Roman" w:hAnsi="Times New Roman" w:cs="Times New Roman"/>
          <w:bCs/>
          <w:color w:val="000000"/>
          <w:sz w:val="24"/>
          <w:szCs w:val="24"/>
        </w:rPr>
        <w:t>23</w:t>
      </w:r>
      <w:r w:rsidR="00102281" w:rsidRPr="00985111">
        <w:rPr>
          <w:rFonts w:ascii="Times New Roman" w:hAnsi="Times New Roman" w:cs="Times New Roman"/>
          <w:bCs/>
          <w:color w:val="000000"/>
          <w:sz w:val="24"/>
          <w:szCs w:val="24"/>
        </w:rPr>
        <w:t xml:space="preserve"> № 5</w:t>
      </w:r>
      <w:r w:rsidR="00102281">
        <w:rPr>
          <w:rFonts w:ascii="Times New Roman" w:hAnsi="Times New Roman" w:cs="Times New Roman"/>
          <w:bCs/>
          <w:color w:val="000000"/>
          <w:sz w:val="24"/>
          <w:szCs w:val="24"/>
        </w:rPr>
        <w:t>34</w:t>
      </w:r>
      <w:r w:rsidR="00102281"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182BE0DE" w14:textId="433138E1" w:rsidR="002B05E6" w:rsidRPr="00F87B50" w:rsidRDefault="007632AC" w:rsidP="00102281">
      <w:pPr>
        <w:suppressAutoHyphens/>
        <w:spacing w:after="0"/>
        <w:ind w:firstLine="709"/>
        <w:contextualSpacing/>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r>
        <w:rPr>
          <w:rFonts w:ascii="Times New Roman" w:hAnsi="Times New Roman" w:cs="Times New Roman"/>
          <w:bCs/>
          <w:color w:val="000000"/>
          <w:sz w:val="24"/>
          <w:szCs w:val="24"/>
        </w:rPr>
        <w:t>.</w:t>
      </w:r>
    </w:p>
    <w:p w14:paraId="06FF8B31" w14:textId="0EF27F60" w:rsidR="008D58DC" w:rsidRPr="001C33BF" w:rsidRDefault="008D58DC" w:rsidP="00414C20">
      <w:pPr>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1.</w:t>
      </w:r>
      <w:r w:rsidR="00B6565C" w:rsidRPr="001C33BF">
        <w:rPr>
          <w:rFonts w:ascii="Times New Roman" w:hAnsi="Times New Roman" w:cs="Times New Roman"/>
          <w:bCs/>
          <w:color w:val="000000"/>
          <w:sz w:val="24"/>
          <w:szCs w:val="24"/>
        </w:rPr>
        <w:t>3</w:t>
      </w:r>
      <w:r w:rsidRPr="001C33BF">
        <w:rPr>
          <w:rFonts w:ascii="Times New Roman" w:hAnsi="Times New Roman" w:cs="Times New Roman"/>
          <w:bCs/>
          <w:color w:val="000000"/>
          <w:sz w:val="24"/>
          <w:szCs w:val="24"/>
        </w:rPr>
        <w:t>.</w:t>
      </w:r>
      <w:r w:rsidR="00317A17">
        <w:rPr>
          <w:rFonts w:ascii="Times New Roman" w:hAnsi="Times New Roman" w:cs="Times New Roman"/>
          <w:bCs/>
          <w:color w:val="000000"/>
          <w:sz w:val="24"/>
          <w:szCs w:val="24"/>
        </w:rPr>
        <w:t> </w:t>
      </w:r>
      <w:r w:rsidRPr="001C33BF">
        <w:rPr>
          <w:rFonts w:ascii="Times New Roman" w:hAnsi="Times New Roman" w:cs="Times New Roman"/>
          <w:bCs/>
          <w:color w:val="000000"/>
          <w:sz w:val="24"/>
          <w:szCs w:val="24"/>
        </w:rPr>
        <w:t xml:space="preserve">Перечень сокращений, используемых в тексте </w:t>
      </w:r>
      <w:r w:rsidR="00E27177" w:rsidRPr="001C33BF">
        <w:rPr>
          <w:rFonts w:ascii="Times New Roman" w:hAnsi="Times New Roman" w:cs="Times New Roman"/>
          <w:bCs/>
          <w:color w:val="000000"/>
          <w:sz w:val="24"/>
          <w:szCs w:val="24"/>
        </w:rPr>
        <w:t>ПОП-П</w:t>
      </w:r>
      <w:r w:rsidRPr="001C33BF">
        <w:rPr>
          <w:rFonts w:ascii="Times New Roman" w:hAnsi="Times New Roman" w:cs="Times New Roman"/>
          <w:bCs/>
          <w:color w:val="000000"/>
          <w:sz w:val="24"/>
          <w:szCs w:val="24"/>
        </w:rPr>
        <w:t>:</w:t>
      </w:r>
    </w:p>
    <w:p w14:paraId="148B98BE" w14:textId="31882ADA" w:rsidR="008D58DC" w:rsidRPr="001C33BF"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ФГОС СП</w:t>
      </w:r>
      <w:r w:rsidR="008D58DC" w:rsidRPr="001C33BF">
        <w:rPr>
          <w:rFonts w:ascii="Times New Roman" w:hAnsi="Times New Roman" w:cs="Times New Roman"/>
          <w:bCs/>
          <w:color w:val="000000"/>
          <w:sz w:val="24"/>
          <w:szCs w:val="24"/>
        </w:rPr>
        <w:t xml:space="preserve">О – </w:t>
      </w:r>
      <w:r w:rsidR="00B17B63" w:rsidRPr="001C33BF">
        <w:rPr>
          <w:rFonts w:ascii="Times New Roman" w:hAnsi="Times New Roman" w:cs="Times New Roman"/>
          <w:bCs/>
          <w:color w:val="000000"/>
          <w:sz w:val="24"/>
          <w:szCs w:val="24"/>
        </w:rPr>
        <w:t>ф</w:t>
      </w:r>
      <w:r w:rsidR="008D58DC" w:rsidRPr="001C33BF">
        <w:rPr>
          <w:rFonts w:ascii="Times New Roman" w:hAnsi="Times New Roman" w:cs="Times New Roman"/>
          <w:bCs/>
          <w:color w:val="000000"/>
          <w:sz w:val="24"/>
          <w:szCs w:val="24"/>
        </w:rPr>
        <w:t xml:space="preserve">едеральный государственный образовательный стандарт </w:t>
      </w:r>
      <w:r w:rsidRPr="001C33BF">
        <w:rPr>
          <w:rFonts w:ascii="Times New Roman" w:hAnsi="Times New Roman" w:cs="Times New Roman"/>
          <w:bCs/>
          <w:color w:val="000000"/>
          <w:sz w:val="24"/>
          <w:szCs w:val="24"/>
        </w:rPr>
        <w:t xml:space="preserve">среднего профессионального </w:t>
      </w:r>
      <w:r w:rsidR="008D58DC" w:rsidRPr="001C33BF">
        <w:rPr>
          <w:rFonts w:ascii="Times New Roman" w:hAnsi="Times New Roman" w:cs="Times New Roman"/>
          <w:bCs/>
          <w:color w:val="000000"/>
          <w:sz w:val="24"/>
          <w:szCs w:val="24"/>
        </w:rPr>
        <w:t>образования;</w:t>
      </w:r>
    </w:p>
    <w:p w14:paraId="4A6F5E81" w14:textId="07039E36" w:rsidR="008D58DC" w:rsidRPr="001C33BF"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ПОП-П</w:t>
      </w:r>
      <w:r w:rsidR="008D58DC" w:rsidRPr="001C33BF">
        <w:rPr>
          <w:rFonts w:ascii="Times New Roman" w:hAnsi="Times New Roman" w:cs="Times New Roman"/>
          <w:bCs/>
          <w:color w:val="000000"/>
          <w:sz w:val="24"/>
          <w:szCs w:val="24"/>
        </w:rPr>
        <w:t xml:space="preserve"> – примерная образовательная программа</w:t>
      </w:r>
      <w:r w:rsidR="00246924" w:rsidRPr="001C33BF">
        <w:rPr>
          <w:rFonts w:ascii="Times New Roman" w:hAnsi="Times New Roman" w:cs="Times New Roman"/>
          <w:bCs/>
          <w:color w:val="000000"/>
          <w:sz w:val="24"/>
          <w:szCs w:val="24"/>
        </w:rPr>
        <w:t xml:space="preserve"> </w:t>
      </w:r>
      <w:r w:rsidR="00921432" w:rsidRPr="001C33BF">
        <w:rPr>
          <w:rFonts w:ascii="Times New Roman" w:hAnsi="Times New Roman" w:cs="Times New Roman"/>
          <w:bCs/>
          <w:color w:val="000000"/>
          <w:sz w:val="24"/>
          <w:szCs w:val="24"/>
        </w:rPr>
        <w:t>«</w:t>
      </w:r>
      <w:r w:rsidR="00246924" w:rsidRPr="001C33BF">
        <w:rPr>
          <w:rFonts w:ascii="Times New Roman" w:hAnsi="Times New Roman" w:cs="Times New Roman"/>
          <w:bCs/>
          <w:color w:val="000000"/>
          <w:sz w:val="24"/>
          <w:szCs w:val="24"/>
        </w:rPr>
        <w:t>Профессионалитет</w:t>
      </w:r>
      <w:r w:rsidR="00921432" w:rsidRPr="001C33BF">
        <w:rPr>
          <w:rFonts w:ascii="Times New Roman" w:hAnsi="Times New Roman" w:cs="Times New Roman"/>
          <w:bCs/>
          <w:color w:val="000000"/>
          <w:sz w:val="24"/>
          <w:szCs w:val="24"/>
        </w:rPr>
        <w:t>»</w:t>
      </w:r>
      <w:r w:rsidR="008D58DC" w:rsidRPr="001C33BF">
        <w:rPr>
          <w:rFonts w:ascii="Times New Roman" w:hAnsi="Times New Roman" w:cs="Times New Roman"/>
          <w:bCs/>
          <w:color w:val="000000"/>
          <w:sz w:val="24"/>
          <w:szCs w:val="24"/>
        </w:rPr>
        <w:t>;</w:t>
      </w:r>
    </w:p>
    <w:p w14:paraId="2D895E85" w14:textId="77777777" w:rsidR="00745CF2" w:rsidRPr="001C33BF"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1C33BF">
        <w:rPr>
          <w:rFonts w:ascii="Times New Roman" w:hAnsi="Times New Roman" w:cs="Times New Roman"/>
          <w:color w:val="000000"/>
          <w:sz w:val="24"/>
          <w:szCs w:val="24"/>
        </w:rPr>
        <w:t xml:space="preserve">ОК </w:t>
      </w:r>
      <w:r w:rsidRPr="001C33BF">
        <w:rPr>
          <w:rFonts w:ascii="Times New Roman" w:hAnsi="Times New Roman" w:cs="Times New Roman"/>
          <w:bCs/>
          <w:color w:val="000000"/>
          <w:sz w:val="24"/>
          <w:szCs w:val="24"/>
        </w:rPr>
        <w:t xml:space="preserve">– </w:t>
      </w:r>
      <w:r w:rsidRPr="001C33BF">
        <w:rPr>
          <w:rFonts w:ascii="Times New Roman" w:hAnsi="Times New Roman" w:cs="Times New Roman"/>
          <w:color w:val="000000"/>
          <w:sz w:val="24"/>
          <w:szCs w:val="24"/>
        </w:rPr>
        <w:t>общие компетенции;</w:t>
      </w:r>
    </w:p>
    <w:p w14:paraId="09FBDE20" w14:textId="075443EA" w:rsidR="00745CF2" w:rsidRPr="001C33BF"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ПК – профессиональные компетенции;</w:t>
      </w:r>
    </w:p>
    <w:p w14:paraId="46BE1EEE" w14:textId="4EA11E83" w:rsidR="00C97DF6" w:rsidRPr="00EE0002" w:rsidRDefault="00C97DF6" w:rsidP="00745CF2">
      <w:pPr>
        <w:tabs>
          <w:tab w:val="left" w:pos="993"/>
        </w:tabs>
        <w:suppressAutoHyphens/>
        <w:spacing w:after="0"/>
        <w:ind w:firstLine="709"/>
        <w:jc w:val="both"/>
        <w:rPr>
          <w:rFonts w:ascii="Times New Roman" w:hAnsi="Times New Roman" w:cs="Times New Roman"/>
          <w:bCs/>
          <w:sz w:val="24"/>
          <w:szCs w:val="24"/>
        </w:rPr>
      </w:pPr>
      <w:r w:rsidRPr="00EE0002">
        <w:rPr>
          <w:rFonts w:ascii="Times New Roman" w:hAnsi="Times New Roman" w:cs="Times New Roman"/>
          <w:bCs/>
          <w:sz w:val="24"/>
          <w:szCs w:val="24"/>
        </w:rPr>
        <w:t>КК – корпоративные компетенции;</w:t>
      </w:r>
    </w:p>
    <w:p w14:paraId="74718DA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ПС – профессиональный стандарт,</w:t>
      </w:r>
    </w:p>
    <w:p w14:paraId="435516F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ОТФ – обобщенная трудовая функция;</w:t>
      </w:r>
    </w:p>
    <w:p w14:paraId="325FCC8A"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ТФ – трудовая функция;</w:t>
      </w:r>
    </w:p>
    <w:p w14:paraId="2036A1C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СГ – социально-гуманитарный цикл;</w:t>
      </w:r>
    </w:p>
    <w:p w14:paraId="6AE9FCE1" w14:textId="77777777" w:rsidR="00486BEC" w:rsidRPr="001C33BF"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sz w:val="24"/>
          <w:szCs w:val="24"/>
        </w:rPr>
        <w:t xml:space="preserve">ОП </w:t>
      </w:r>
      <w:r w:rsidR="00790F31" w:rsidRPr="001C33BF">
        <w:rPr>
          <w:rFonts w:ascii="Times New Roman" w:hAnsi="Times New Roman" w:cs="Times New Roman"/>
          <w:bCs/>
          <w:sz w:val="24"/>
          <w:szCs w:val="24"/>
        </w:rPr>
        <w:t>–</w:t>
      </w:r>
      <w:r w:rsidR="00C20D81" w:rsidRPr="001C33BF">
        <w:rPr>
          <w:rFonts w:ascii="Times New Roman" w:hAnsi="Times New Roman" w:cs="Times New Roman"/>
          <w:bCs/>
          <w:sz w:val="24"/>
          <w:szCs w:val="24"/>
        </w:rPr>
        <w:t>общепрофессиональный цикл/</w:t>
      </w:r>
      <w:r w:rsidR="00486BEC" w:rsidRPr="001C33BF">
        <w:rPr>
          <w:rFonts w:ascii="Times New Roman" w:hAnsi="Times New Roman" w:cs="Times New Roman"/>
          <w:bCs/>
          <w:color w:val="000000"/>
          <w:sz w:val="24"/>
          <w:szCs w:val="24"/>
        </w:rPr>
        <w:t>общепрофессиональная дисциплина;</w:t>
      </w:r>
    </w:p>
    <w:p w14:paraId="2D97218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 </w:t>
      </w:r>
      <w:r w:rsidR="00790F31" w:rsidRPr="001C33BF">
        <w:rPr>
          <w:rFonts w:ascii="Times New Roman" w:hAnsi="Times New Roman" w:cs="Times New Roman"/>
          <w:bCs/>
          <w:sz w:val="24"/>
          <w:szCs w:val="24"/>
        </w:rPr>
        <w:t>–</w:t>
      </w:r>
      <w:r w:rsidRPr="001C33BF">
        <w:rPr>
          <w:rFonts w:ascii="Times New Roman" w:hAnsi="Times New Roman" w:cs="Times New Roman"/>
          <w:bCs/>
          <w:sz w:val="24"/>
          <w:szCs w:val="24"/>
        </w:rPr>
        <w:t xml:space="preserve"> профессиональный цикл;</w:t>
      </w:r>
    </w:p>
    <w:p w14:paraId="7C50F647" w14:textId="77777777" w:rsidR="00486BEC" w:rsidRPr="001C33BF"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ПМ – профессиональный модуль;</w:t>
      </w:r>
    </w:p>
    <w:p w14:paraId="49050A3D" w14:textId="4FE0CC81" w:rsidR="00180EE3" w:rsidRPr="001C33BF"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МДК</w:t>
      </w:r>
      <w:r w:rsidR="003A6FFA" w:rsidRPr="001C33BF">
        <w:rPr>
          <w:rFonts w:ascii="Times New Roman" w:hAnsi="Times New Roman" w:cs="Times New Roman"/>
          <w:bCs/>
          <w:color w:val="000000"/>
          <w:sz w:val="24"/>
          <w:szCs w:val="24"/>
        </w:rPr>
        <w:t xml:space="preserve"> – междисциплинарный курс</w:t>
      </w:r>
      <w:r w:rsidR="00474588" w:rsidRPr="001C33BF">
        <w:rPr>
          <w:rFonts w:ascii="Times New Roman" w:hAnsi="Times New Roman" w:cs="Times New Roman"/>
          <w:bCs/>
          <w:color w:val="000000"/>
          <w:sz w:val="24"/>
          <w:szCs w:val="24"/>
        </w:rPr>
        <w:t>;</w:t>
      </w:r>
    </w:p>
    <w:p w14:paraId="7E124C7F" w14:textId="1A474B69" w:rsidR="00856355" w:rsidRPr="001C33BF"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ПА – промежуточная аттестация;</w:t>
      </w:r>
    </w:p>
    <w:p w14:paraId="61669728" w14:textId="77777777" w:rsidR="009D5689" w:rsidRPr="001C33BF"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ДЭ – демонстрационный экзамен;</w:t>
      </w:r>
    </w:p>
    <w:p w14:paraId="1F135DC7" w14:textId="30F92BC4" w:rsidR="005F33A2" w:rsidRPr="001C33BF"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ГИА – государственная итоговая аттестация</w:t>
      </w:r>
      <w:r w:rsidR="00CD5127" w:rsidRPr="001C33BF">
        <w:rPr>
          <w:rFonts w:ascii="Times New Roman" w:hAnsi="Times New Roman" w:cs="Times New Roman"/>
          <w:bCs/>
          <w:color w:val="000000"/>
          <w:sz w:val="24"/>
          <w:szCs w:val="24"/>
        </w:rPr>
        <w:t>;</w:t>
      </w:r>
    </w:p>
    <w:p w14:paraId="6210BAD2" w14:textId="4305AB8A"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ДПБ – дополнительный профессиональный блок;</w:t>
      </w:r>
    </w:p>
    <w:p w14:paraId="1F141C18" w14:textId="67698984"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ОПБ – обязательный профессиональный блок</w:t>
      </w:r>
      <w:r w:rsidR="00856355" w:rsidRPr="001C33BF">
        <w:rPr>
          <w:rFonts w:ascii="Times New Roman" w:hAnsi="Times New Roman" w:cs="Times New Roman"/>
          <w:bCs/>
          <w:color w:val="000000"/>
          <w:sz w:val="24"/>
          <w:szCs w:val="24"/>
        </w:rPr>
        <w:t>;</w:t>
      </w:r>
    </w:p>
    <w:p w14:paraId="56CD68E4" w14:textId="38E0A5EF"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КОД- комплект оценочной документации;</w:t>
      </w:r>
    </w:p>
    <w:p w14:paraId="1D4A9AD8" w14:textId="1E8B21E8"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ЦПДЭ – центр проведения демонстрационного экзамена</w:t>
      </w:r>
      <w:r w:rsidR="007005EB">
        <w:rPr>
          <w:rFonts w:ascii="Times New Roman" w:hAnsi="Times New Roman" w:cs="Times New Roman"/>
          <w:bCs/>
          <w:color w:val="000000"/>
          <w:sz w:val="24"/>
          <w:szCs w:val="24"/>
        </w:rPr>
        <w:t>.</w:t>
      </w:r>
    </w:p>
    <w:p w14:paraId="450163AC" w14:textId="7DF68805" w:rsidR="009A415A" w:rsidRPr="009C43E4" w:rsidRDefault="009A415A" w:rsidP="003C3F5D">
      <w:pPr>
        <w:pStyle w:val="1"/>
        <w:jc w:val="both"/>
        <w:rPr>
          <w:rFonts w:ascii="Times New Roman" w:hAnsi="Times New Roman" w:cs="Times New Roman"/>
        </w:rPr>
      </w:pPr>
      <w:bookmarkStart w:id="7" w:name="_Toc103593993"/>
      <w:r w:rsidRPr="009C43E4">
        <w:rPr>
          <w:rFonts w:ascii="Times New Roman" w:hAnsi="Times New Roman" w:cs="Times New Roman"/>
        </w:rPr>
        <w:t>Раздел 2.</w:t>
      </w:r>
      <w:r w:rsidR="00317A17" w:rsidRPr="009C43E4">
        <w:rPr>
          <w:rFonts w:ascii="Times New Roman" w:hAnsi="Times New Roman" w:cs="Times New Roman"/>
          <w:lang w:val="ru-RU"/>
        </w:rPr>
        <w:t> </w:t>
      </w:r>
      <w:r w:rsidRPr="009C43E4">
        <w:rPr>
          <w:rFonts w:ascii="Times New Roman" w:hAnsi="Times New Roman" w:cs="Times New Roman"/>
        </w:rPr>
        <w:t>Общая характеристика образовательной программы</w:t>
      </w:r>
      <w:r w:rsidR="003A161A" w:rsidRPr="009C43E4">
        <w:rPr>
          <w:rFonts w:ascii="Times New Roman" w:hAnsi="Times New Roman" w:cs="Times New Roman"/>
          <w:lang w:val="ru-RU"/>
        </w:rPr>
        <w:t xml:space="preserve"> с учетом </w:t>
      </w:r>
      <w:r w:rsidR="003A161A" w:rsidRPr="009C43E4">
        <w:rPr>
          <w:rFonts w:ascii="Times New Roman" w:hAnsi="Times New Roman" w:cs="Times New Roman"/>
        </w:rPr>
        <w:t>сетевой форм</w:t>
      </w:r>
      <w:r w:rsidR="003A161A" w:rsidRPr="009C43E4">
        <w:rPr>
          <w:rFonts w:ascii="Times New Roman" w:hAnsi="Times New Roman" w:cs="Times New Roman"/>
          <w:lang w:val="ru-RU"/>
        </w:rPr>
        <w:t>ы</w:t>
      </w:r>
      <w:r w:rsidR="003A161A" w:rsidRPr="009C43E4">
        <w:rPr>
          <w:rFonts w:ascii="Times New Roman" w:hAnsi="Times New Roman" w:cs="Times New Roman"/>
        </w:rPr>
        <w:t xml:space="preserve"> реализации программы</w:t>
      </w:r>
      <w:bookmarkEnd w:id="7"/>
    </w:p>
    <w:p w14:paraId="6159A928" w14:textId="30D93FA1" w:rsidR="00CF0241" w:rsidRPr="009C43E4" w:rsidRDefault="00CF0241" w:rsidP="00414C20">
      <w:pPr>
        <w:suppressAutoHyphens/>
        <w:spacing w:after="0"/>
        <w:ind w:firstLine="709"/>
        <w:jc w:val="both"/>
        <w:rPr>
          <w:rFonts w:ascii="Times New Roman" w:hAnsi="Times New Roman" w:cs="Times New Roman"/>
          <w:sz w:val="24"/>
          <w:szCs w:val="24"/>
        </w:rPr>
      </w:pPr>
      <w:r w:rsidRPr="009C43E4">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sidRPr="009C43E4">
        <w:rPr>
          <w:rFonts w:ascii="Times New Roman" w:hAnsi="Times New Roman" w:cs="Times New Roman"/>
          <w:sz w:val="24"/>
          <w:szCs w:val="24"/>
        </w:rPr>
        <w:br/>
      </w:r>
      <w:r w:rsidR="00CF781D" w:rsidRPr="009C43E4">
        <w:rPr>
          <w:rFonts w:ascii="Times New Roman" w:hAnsi="Times New Roman" w:cs="Times New Roman"/>
          <w:sz w:val="24"/>
          <w:szCs w:val="24"/>
        </w:rPr>
        <w:t xml:space="preserve">в организации или </w:t>
      </w:r>
      <w:r w:rsidRPr="009C43E4">
        <w:rPr>
          <w:rFonts w:ascii="Times New Roman" w:hAnsi="Times New Roman" w:cs="Times New Roman"/>
          <w:sz w:val="24"/>
          <w:szCs w:val="24"/>
        </w:rPr>
        <w:t>на предприятии с широким использованием в обучении цифровых технологий.</w:t>
      </w:r>
    </w:p>
    <w:p w14:paraId="2FA1A649" w14:textId="2771DE8F" w:rsidR="008468D9" w:rsidRPr="009C43E4" w:rsidRDefault="008D58DC" w:rsidP="008468D9">
      <w:pPr>
        <w:suppressAutoHyphens/>
        <w:ind w:firstLine="709"/>
        <w:contextualSpacing/>
        <w:jc w:val="both"/>
        <w:rPr>
          <w:rFonts w:ascii="Times New Roman" w:hAnsi="Times New Roman" w:cs="Times New Roman"/>
          <w:sz w:val="24"/>
          <w:szCs w:val="24"/>
        </w:rPr>
      </w:pPr>
      <w:r w:rsidRPr="009C43E4">
        <w:rPr>
          <w:rFonts w:ascii="Times New Roman" w:hAnsi="Times New Roman" w:cs="Times New Roman"/>
          <w:sz w:val="24"/>
          <w:szCs w:val="24"/>
        </w:rPr>
        <w:t>Квалификаци</w:t>
      </w:r>
      <w:r w:rsidR="00C8704A" w:rsidRPr="009C43E4">
        <w:rPr>
          <w:rFonts w:ascii="Times New Roman" w:hAnsi="Times New Roman" w:cs="Times New Roman"/>
          <w:sz w:val="24"/>
          <w:szCs w:val="24"/>
        </w:rPr>
        <w:t xml:space="preserve">я, </w:t>
      </w:r>
      <w:r w:rsidRPr="009C43E4">
        <w:rPr>
          <w:rFonts w:ascii="Times New Roman" w:hAnsi="Times New Roman" w:cs="Times New Roman"/>
          <w:sz w:val="24"/>
          <w:szCs w:val="24"/>
        </w:rPr>
        <w:t xml:space="preserve">присваиваемая выпускникам образовательной </w:t>
      </w:r>
      <w:r w:rsidR="009C1D6D" w:rsidRPr="009C43E4">
        <w:rPr>
          <w:rFonts w:ascii="Times New Roman" w:hAnsi="Times New Roman" w:cs="Times New Roman"/>
          <w:sz w:val="24"/>
          <w:szCs w:val="24"/>
        </w:rPr>
        <w:t xml:space="preserve">программы: </w:t>
      </w:r>
      <w:r w:rsidR="00887ED1" w:rsidRPr="009C43E4">
        <w:rPr>
          <w:rFonts w:ascii="Times New Roman" w:hAnsi="Times New Roman" w:cs="Times New Roman"/>
          <w:sz w:val="24"/>
          <w:szCs w:val="24"/>
        </w:rPr>
        <w:t>специалист по горным работам</w:t>
      </w:r>
      <w:r w:rsidR="008C68EE" w:rsidRPr="009C43E4">
        <w:rPr>
          <w:rFonts w:ascii="Times New Roman" w:hAnsi="Times New Roman" w:cs="Times New Roman"/>
          <w:sz w:val="24"/>
          <w:szCs w:val="24"/>
        </w:rPr>
        <w:t>.</w:t>
      </w:r>
      <w:bookmarkStart w:id="8" w:name="_Toc103593994"/>
    </w:p>
    <w:p w14:paraId="7DFB4758" w14:textId="0AB4CB44" w:rsidR="008468D9" w:rsidRPr="00E03494" w:rsidRDefault="008468D9" w:rsidP="00E03494">
      <w:pPr>
        <w:suppressAutoHyphens/>
        <w:spacing w:after="0"/>
        <w:ind w:firstLine="709"/>
        <w:jc w:val="both"/>
        <w:rPr>
          <w:rFonts w:ascii="Times New Roman" w:hAnsi="Times New Roman" w:cs="Times New Roman"/>
          <w:sz w:val="24"/>
          <w:szCs w:val="24"/>
        </w:rPr>
      </w:pPr>
      <w:r w:rsidRPr="009C43E4">
        <w:rPr>
          <w:rFonts w:ascii="Times New Roman" w:hAnsi="Times New Roman" w:cs="Times New Roman"/>
          <w:sz w:val="24"/>
          <w:szCs w:val="24"/>
        </w:rPr>
        <w:lastRenderedPageBreak/>
        <w:t>Выпускник образовательной программы по квалификации «</w:t>
      </w:r>
      <w:r w:rsidR="009C43E4" w:rsidRPr="009C43E4">
        <w:rPr>
          <w:rFonts w:ascii="Times New Roman" w:hAnsi="Times New Roman" w:cs="Times New Roman"/>
          <w:sz w:val="24"/>
          <w:szCs w:val="24"/>
        </w:rPr>
        <w:t>специалист по горным работам</w:t>
      </w:r>
      <w:r w:rsidRPr="009C43E4">
        <w:rPr>
          <w:rFonts w:ascii="Times New Roman" w:hAnsi="Times New Roman" w:cs="Times New Roman"/>
          <w:sz w:val="24"/>
          <w:szCs w:val="24"/>
        </w:rPr>
        <w:t>» осваивает общие</w:t>
      </w:r>
      <w:r w:rsidR="00C8589B" w:rsidRPr="009C43E4">
        <w:rPr>
          <w:rFonts w:ascii="Times New Roman" w:hAnsi="Times New Roman" w:cs="Times New Roman"/>
          <w:sz w:val="24"/>
          <w:szCs w:val="24"/>
        </w:rPr>
        <w:t xml:space="preserve"> </w:t>
      </w:r>
      <w:r w:rsidRPr="009C43E4">
        <w:rPr>
          <w:rFonts w:ascii="Times New Roman" w:hAnsi="Times New Roman" w:cs="Times New Roman"/>
          <w:sz w:val="24"/>
          <w:szCs w:val="24"/>
        </w:rPr>
        <w:t>виды деятельности</w:t>
      </w:r>
      <w:r w:rsidRPr="0080240A">
        <w:rPr>
          <w:rFonts w:ascii="Times New Roman" w:hAnsi="Times New Roman" w:cs="Times New Roman"/>
          <w:sz w:val="24"/>
          <w:szCs w:val="24"/>
        </w:rPr>
        <w:t xml:space="preserve">: </w:t>
      </w:r>
      <w:r w:rsidR="0080240A">
        <w:rPr>
          <w:rFonts w:ascii="Times New Roman" w:hAnsi="Times New Roman" w:cs="Times New Roman"/>
          <w:sz w:val="24"/>
          <w:szCs w:val="24"/>
        </w:rPr>
        <w:t>о</w:t>
      </w:r>
      <w:r w:rsidR="0080240A" w:rsidRPr="0080240A">
        <w:rPr>
          <w:rFonts w:ascii="Times New Roman" w:hAnsi="Times New Roman" w:cs="Times New Roman"/>
          <w:sz w:val="24"/>
          <w:szCs w:val="24"/>
        </w:rPr>
        <w:t>рганизация и контроль технологических процессов при проведении открытых горных работ; обеспечение функционирования системы управления охраной труда и промышленной безопасностью на горном участке; организация деятельности персонала на горном участке.</w:t>
      </w:r>
    </w:p>
    <w:p w14:paraId="3F07A650" w14:textId="11680661" w:rsidR="008468D9" w:rsidRPr="00E03494" w:rsidRDefault="008468D9" w:rsidP="00E03494">
      <w:pPr>
        <w:suppressAutoHyphens/>
        <w:spacing w:after="0"/>
        <w:ind w:firstLine="709"/>
        <w:jc w:val="both"/>
        <w:rPr>
          <w:rFonts w:ascii="Times New Roman" w:hAnsi="Times New Roman" w:cs="Times New Roman"/>
          <w:sz w:val="24"/>
          <w:szCs w:val="24"/>
        </w:rPr>
      </w:pPr>
      <w:r w:rsidRPr="00E03494">
        <w:rPr>
          <w:rFonts w:ascii="Times New Roman"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00E03494">
        <w:rPr>
          <w:rFonts w:ascii="Times New Roman" w:hAnsi="Times New Roman" w:cs="Times New Roman"/>
          <w:sz w:val="24"/>
          <w:szCs w:val="24"/>
        </w:rPr>
        <w:br/>
      </w:r>
      <w:r w:rsidRPr="00E03494">
        <w:rPr>
          <w:rFonts w:ascii="Times New Roman" w:hAnsi="Times New Roman" w:cs="Times New Roman"/>
          <w:sz w:val="24"/>
          <w:szCs w:val="24"/>
        </w:rPr>
        <w:t>на следующие виды деятельност</w:t>
      </w:r>
      <w:r w:rsidR="00E03494" w:rsidRPr="00E03494">
        <w:rPr>
          <w:rFonts w:ascii="Times New Roman" w:hAnsi="Times New Roman" w:cs="Times New Roman"/>
          <w:sz w:val="24"/>
          <w:szCs w:val="24"/>
        </w:rPr>
        <w:t xml:space="preserve">и: организация и контроль технологических процессов </w:t>
      </w:r>
      <w:r w:rsidR="00E03494">
        <w:rPr>
          <w:rFonts w:ascii="Times New Roman" w:hAnsi="Times New Roman" w:cs="Times New Roman"/>
          <w:sz w:val="24"/>
          <w:szCs w:val="24"/>
        </w:rPr>
        <w:br/>
      </w:r>
      <w:r w:rsidR="00E03494" w:rsidRPr="00E03494">
        <w:rPr>
          <w:rFonts w:ascii="Times New Roman" w:hAnsi="Times New Roman" w:cs="Times New Roman"/>
          <w:sz w:val="24"/>
          <w:szCs w:val="24"/>
        </w:rPr>
        <w:t>при проведении открытых горных работ; обеспечение функционирования системы управления охраной труда и промышленной безопасностью на горном участке; организация деятельности персонала на горном участке.</w:t>
      </w:r>
    </w:p>
    <w:p w14:paraId="0A55F040" w14:textId="0CFFE188" w:rsidR="008468D9" w:rsidRPr="009C43E4"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9C43E4">
        <w:rPr>
          <w:rFonts w:ascii="Times New Roman" w:eastAsia="Calibri" w:hAnsi="Times New Roman" w:cs="Times New Roman"/>
          <w:sz w:val="24"/>
          <w:szCs w:val="24"/>
          <w:lang w:eastAsia="en-US"/>
        </w:rPr>
        <w:t>Получение образования по</w:t>
      </w:r>
      <w:r w:rsidR="009C43E4" w:rsidRPr="009C43E4">
        <w:rPr>
          <w:rFonts w:ascii="Times New Roman" w:eastAsia="Calibri" w:hAnsi="Times New Roman" w:cs="Times New Roman"/>
          <w:sz w:val="24"/>
          <w:szCs w:val="24"/>
          <w:lang w:eastAsia="en-US"/>
        </w:rPr>
        <w:t xml:space="preserve"> </w:t>
      </w:r>
      <w:r w:rsidRPr="009C43E4">
        <w:rPr>
          <w:rFonts w:ascii="Times New Roman" w:eastAsia="Calibri" w:hAnsi="Times New Roman" w:cs="Times New Roman"/>
          <w:sz w:val="24"/>
          <w:szCs w:val="24"/>
          <w:lang w:eastAsia="en-US"/>
        </w:rPr>
        <w:t xml:space="preserve">специальности допускается только </w:t>
      </w:r>
      <w:r w:rsidR="00147F95" w:rsidRPr="009C43E4">
        <w:rPr>
          <w:rFonts w:ascii="Times New Roman" w:eastAsia="Calibri" w:hAnsi="Times New Roman" w:cs="Times New Roman"/>
          <w:sz w:val="24"/>
          <w:szCs w:val="24"/>
          <w:lang w:eastAsia="en-US"/>
        </w:rPr>
        <w:br/>
      </w:r>
      <w:r w:rsidRPr="009C43E4">
        <w:rPr>
          <w:rFonts w:ascii="Times New Roman" w:eastAsia="Calibri" w:hAnsi="Times New Roman" w:cs="Times New Roman"/>
          <w:sz w:val="24"/>
          <w:szCs w:val="24"/>
          <w:lang w:eastAsia="en-US"/>
        </w:rPr>
        <w:t>в профессиональной образовательной организации или образовательной организации высшего образования.</w:t>
      </w:r>
    </w:p>
    <w:p w14:paraId="1DEE7449" w14:textId="1B06D2AE" w:rsidR="008468D9" w:rsidRPr="009C43E4"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9C43E4">
        <w:rPr>
          <w:rFonts w:ascii="Times New Roman" w:eastAsia="Calibri" w:hAnsi="Times New Roman" w:cs="Times New Roman"/>
          <w:sz w:val="24"/>
          <w:szCs w:val="24"/>
          <w:lang w:eastAsia="en-US"/>
        </w:rPr>
        <w:t xml:space="preserve">Формы обучения: </w:t>
      </w:r>
      <w:r w:rsidR="00C8589B" w:rsidRPr="00C8589B">
        <w:rPr>
          <w:rFonts w:ascii="Times New Roman" w:eastAsia="Calibri" w:hAnsi="Times New Roman" w:cs="Times New Roman"/>
          <w:sz w:val="24"/>
          <w:szCs w:val="24"/>
          <w:lang w:eastAsia="en-US"/>
        </w:rPr>
        <w:t>очная, очно-заочная и заочная форма обучения.</w:t>
      </w:r>
    </w:p>
    <w:p w14:paraId="03548846" w14:textId="7E32A831" w:rsidR="00E10FCE" w:rsidRPr="0050473B" w:rsidRDefault="00E10FCE" w:rsidP="00E10FCE">
      <w:pPr>
        <w:suppressAutoHyphens/>
        <w:spacing w:after="0"/>
        <w:ind w:firstLine="709"/>
        <w:jc w:val="both"/>
        <w:rPr>
          <w:rFonts w:ascii="Times New Roman" w:hAnsi="Times New Roman" w:cs="Times New Roman"/>
          <w:sz w:val="24"/>
          <w:szCs w:val="24"/>
        </w:rPr>
      </w:pPr>
      <w:r w:rsidRPr="0050473B">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4300C6" w:rsidRPr="0050473B">
        <w:rPr>
          <w:rFonts w:ascii="Times New Roman" w:hAnsi="Times New Roman" w:cs="Times New Roman"/>
          <w:sz w:val="24"/>
          <w:szCs w:val="24"/>
        </w:rPr>
        <w:t xml:space="preserve">специалист по горным работам </w:t>
      </w:r>
      <w:r w:rsidR="0050473B" w:rsidRPr="0050473B">
        <w:rPr>
          <w:rFonts w:ascii="Times New Roman" w:hAnsi="Times New Roman" w:cs="Times New Roman"/>
          <w:sz w:val="24"/>
          <w:szCs w:val="24"/>
        </w:rPr>
        <w:t xml:space="preserve">– </w:t>
      </w:r>
      <w:r w:rsidR="0050473B" w:rsidRPr="0050473B">
        <w:rPr>
          <w:rFonts w:ascii="Times New Roman" w:eastAsia="Calibri" w:hAnsi="Times New Roman" w:cs="Times New Roman"/>
          <w:sz w:val="24"/>
          <w:szCs w:val="24"/>
          <w:lang w:eastAsia="en-US"/>
        </w:rPr>
        <w:t xml:space="preserve">2700 </w:t>
      </w:r>
      <w:r w:rsidRPr="0050473B">
        <w:rPr>
          <w:rFonts w:ascii="Times New Roman" w:hAnsi="Times New Roman" w:cs="Times New Roman"/>
          <w:sz w:val="24"/>
          <w:szCs w:val="24"/>
        </w:rPr>
        <w:t>академических часов.</w:t>
      </w:r>
      <w:r w:rsidRPr="0050473B">
        <w:rPr>
          <w:rFonts w:ascii="Times New Roman" w:hAnsi="Times New Roman" w:cs="Times New Roman"/>
          <w:b/>
          <w:bCs/>
          <w:sz w:val="24"/>
          <w:szCs w:val="24"/>
        </w:rPr>
        <w:t xml:space="preserve"> </w:t>
      </w:r>
    </w:p>
    <w:p w14:paraId="5CFC94EF" w14:textId="6B5C1CE4" w:rsidR="00E10FCE" w:rsidRPr="0050473B" w:rsidRDefault="00E10FCE" w:rsidP="00E10FCE">
      <w:pPr>
        <w:suppressAutoHyphens/>
        <w:spacing w:after="0"/>
        <w:ind w:firstLine="709"/>
        <w:jc w:val="both"/>
        <w:rPr>
          <w:rFonts w:ascii="Times New Roman" w:hAnsi="Times New Roman" w:cs="Times New Roman"/>
          <w:sz w:val="24"/>
          <w:szCs w:val="24"/>
        </w:rPr>
      </w:pPr>
      <w:r w:rsidRPr="0050473B">
        <w:rPr>
          <w:rFonts w:ascii="Times New Roman"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по квалификации: </w:t>
      </w:r>
      <w:r w:rsidR="0050473B" w:rsidRPr="0050473B">
        <w:rPr>
          <w:rFonts w:ascii="Times New Roman" w:hAnsi="Times New Roman" w:cs="Times New Roman"/>
          <w:sz w:val="24"/>
          <w:szCs w:val="24"/>
        </w:rPr>
        <w:t>специалист по горным работам 1 год</w:t>
      </w:r>
      <w:r w:rsidR="0050473B">
        <w:rPr>
          <w:rFonts w:ascii="Times New Roman" w:hAnsi="Times New Roman" w:cs="Times New Roman"/>
          <w:sz w:val="24"/>
          <w:szCs w:val="24"/>
        </w:rPr>
        <w:br/>
      </w:r>
      <w:r w:rsidR="0050473B" w:rsidRPr="0050473B">
        <w:rPr>
          <w:rFonts w:ascii="Times New Roman" w:hAnsi="Times New Roman" w:cs="Times New Roman"/>
          <w:sz w:val="24"/>
          <w:szCs w:val="24"/>
        </w:rPr>
        <w:t>8 месяцев.</w:t>
      </w:r>
    </w:p>
    <w:p w14:paraId="60EA74CF" w14:textId="59280917" w:rsidR="00E10FCE" w:rsidRDefault="00E10FCE" w:rsidP="00E10FCE">
      <w:pPr>
        <w:suppressAutoHyphens/>
        <w:spacing w:after="0"/>
        <w:ind w:firstLine="709"/>
        <w:jc w:val="both"/>
        <w:rPr>
          <w:rFonts w:ascii="Times New Roman" w:hAnsi="Times New Roman" w:cs="Times New Roman"/>
          <w:bCs/>
          <w:sz w:val="24"/>
          <w:szCs w:val="24"/>
        </w:rPr>
      </w:pPr>
      <w:r w:rsidRPr="0050473B">
        <w:rPr>
          <w:rFonts w:ascii="Times New Roman" w:hAnsi="Times New Roman" w:cs="Times New Roman"/>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0050473B" w:rsidRPr="0050473B">
        <w:rPr>
          <w:rFonts w:ascii="Times New Roman" w:eastAsia="Calibri" w:hAnsi="Times New Roman" w:cs="Times New Roman"/>
          <w:sz w:val="24"/>
          <w:szCs w:val="24"/>
          <w:lang w:eastAsia="en-US"/>
        </w:rPr>
        <w:t>4464</w:t>
      </w:r>
      <w:r w:rsidRPr="0050473B">
        <w:rPr>
          <w:rFonts w:ascii="Times New Roman" w:hAnsi="Times New Roman" w:cs="Times New Roman"/>
          <w:sz w:val="24"/>
          <w:szCs w:val="24"/>
        </w:rPr>
        <w:t xml:space="preserve"> академических часа, со сроком обучения </w:t>
      </w:r>
      <w:r w:rsidR="0050473B" w:rsidRPr="0050473B">
        <w:rPr>
          <w:rFonts w:ascii="Times New Roman" w:hAnsi="Times New Roman" w:cs="Times New Roman"/>
          <w:sz w:val="24"/>
          <w:szCs w:val="24"/>
        </w:rPr>
        <w:t>2 года 10 месяцев.</w:t>
      </w:r>
    </w:p>
    <w:p w14:paraId="0B1FA07B" w14:textId="59B06322" w:rsidR="00E56B92" w:rsidRPr="001C33BF" w:rsidRDefault="00E56B92" w:rsidP="00A80077">
      <w:pPr>
        <w:pStyle w:val="1"/>
        <w:rPr>
          <w:rFonts w:ascii="Times New Roman" w:hAnsi="Times New Roman" w:cs="Times New Roman"/>
        </w:rPr>
      </w:pPr>
      <w:r w:rsidRPr="001C33BF">
        <w:rPr>
          <w:rFonts w:ascii="Times New Roman" w:hAnsi="Times New Roman" w:cs="Times New Roman"/>
        </w:rPr>
        <w:t>Раздел 3.</w:t>
      </w:r>
      <w:r w:rsidR="00317A17">
        <w:rPr>
          <w:rFonts w:ascii="Times New Roman" w:hAnsi="Times New Roman" w:cs="Times New Roman"/>
          <w:lang w:val="ru-RU"/>
        </w:rPr>
        <w:t> </w:t>
      </w:r>
      <w:r w:rsidRPr="001C33BF">
        <w:rPr>
          <w:rFonts w:ascii="Times New Roman" w:hAnsi="Times New Roman" w:cs="Times New Roman"/>
        </w:rPr>
        <w:t>Характеристика профессиональной деятельности выпускника</w:t>
      </w:r>
      <w:bookmarkEnd w:id="8"/>
    </w:p>
    <w:p w14:paraId="058289F7" w14:textId="309AB81D" w:rsidR="001B3C90" w:rsidRPr="000C2DAB" w:rsidRDefault="00375D7D" w:rsidP="00BA060F">
      <w:pPr>
        <w:pStyle w:val="affffff3"/>
        <w:ind w:firstLine="709"/>
        <w:jc w:val="both"/>
        <w:rPr>
          <w:rFonts w:ascii="Times New Roman" w:eastAsia="Calibri" w:hAnsi="Times New Roman"/>
          <w:sz w:val="24"/>
          <w:szCs w:val="24"/>
          <w:lang w:eastAsia="en-US"/>
        </w:rPr>
      </w:pPr>
      <w:r w:rsidRPr="000C2DAB">
        <w:rPr>
          <w:rFonts w:ascii="Times New Roman" w:eastAsia="Calibri" w:hAnsi="Times New Roman"/>
          <w:sz w:val="24"/>
          <w:szCs w:val="24"/>
          <w:lang w:eastAsia="en-US"/>
        </w:rPr>
        <w:t>3</w:t>
      </w:r>
      <w:r w:rsidR="005746E7" w:rsidRPr="000C2DAB">
        <w:rPr>
          <w:rFonts w:ascii="Times New Roman" w:eastAsia="Calibri" w:hAnsi="Times New Roman"/>
          <w:sz w:val="24"/>
          <w:szCs w:val="24"/>
          <w:lang w:eastAsia="en-US"/>
        </w:rPr>
        <w:t>.</w:t>
      </w:r>
      <w:r w:rsidRPr="000C2DAB">
        <w:rPr>
          <w:rFonts w:ascii="Times New Roman" w:eastAsia="Calibri" w:hAnsi="Times New Roman"/>
          <w:sz w:val="24"/>
          <w:szCs w:val="24"/>
          <w:lang w:eastAsia="en-US"/>
        </w:rPr>
        <w:t>1.</w:t>
      </w:r>
      <w:r w:rsidR="00317A17" w:rsidRPr="000C2DAB">
        <w:rPr>
          <w:rFonts w:ascii="Times New Roman" w:eastAsia="Calibri" w:hAnsi="Times New Roman"/>
          <w:sz w:val="24"/>
          <w:szCs w:val="24"/>
          <w:lang w:eastAsia="en-US"/>
        </w:rPr>
        <w:t> </w:t>
      </w:r>
      <w:r w:rsidR="008B14EC" w:rsidRPr="000C2DAB">
        <w:rPr>
          <w:rFonts w:ascii="Times New Roman" w:eastAsia="Calibri" w:hAnsi="Times New Roman"/>
          <w:sz w:val="24"/>
          <w:szCs w:val="24"/>
          <w:lang w:eastAsia="en-US"/>
        </w:rPr>
        <w:t>Област</w:t>
      </w:r>
      <w:r w:rsidR="000C2DAB" w:rsidRPr="000C2DAB">
        <w:rPr>
          <w:rFonts w:ascii="Times New Roman" w:eastAsia="Calibri" w:hAnsi="Times New Roman"/>
          <w:sz w:val="24"/>
          <w:szCs w:val="24"/>
          <w:lang w:eastAsia="en-US"/>
        </w:rPr>
        <w:t>ь</w:t>
      </w:r>
      <w:r w:rsidR="00A13D13" w:rsidRPr="000C2DAB">
        <w:rPr>
          <w:rFonts w:ascii="Times New Roman" w:eastAsia="Calibri" w:hAnsi="Times New Roman"/>
          <w:sz w:val="24"/>
          <w:szCs w:val="24"/>
          <w:lang w:eastAsia="en-US"/>
        </w:rPr>
        <w:t xml:space="preserve"> </w:t>
      </w:r>
      <w:r w:rsidR="001F03EB" w:rsidRPr="000C2DAB">
        <w:rPr>
          <w:rFonts w:ascii="Times New Roman" w:eastAsia="Calibri" w:hAnsi="Times New Roman"/>
          <w:sz w:val="24"/>
          <w:szCs w:val="24"/>
          <w:lang w:eastAsia="en-US"/>
        </w:rPr>
        <w:t xml:space="preserve">профессиональной деятельности выпускников: </w:t>
      </w:r>
      <w:r w:rsidR="000C2DAB" w:rsidRPr="000C2DAB">
        <w:rPr>
          <w:rFonts w:ascii="Times New Roman" w:eastAsia="Calibri" w:hAnsi="Times New Roman"/>
          <w:sz w:val="24"/>
          <w:szCs w:val="24"/>
          <w:lang w:eastAsia="en-US"/>
        </w:rPr>
        <w:t>18 Добыча, переработка угля, руд и других полезных ископаемых</w:t>
      </w:r>
      <w:r w:rsidR="000C2DAB">
        <w:rPr>
          <w:rFonts w:ascii="Times New Roman" w:eastAsia="Calibri" w:hAnsi="Times New Roman"/>
          <w:sz w:val="24"/>
          <w:szCs w:val="24"/>
          <w:lang w:eastAsia="en-US"/>
        </w:rPr>
        <w:t>.</w:t>
      </w:r>
    </w:p>
    <w:p w14:paraId="0C0F11CA" w14:textId="2A717E21" w:rsidR="002F102B" w:rsidRPr="001C33BF" w:rsidRDefault="00B6565C" w:rsidP="00FC2661">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w:t>
      </w:r>
      <w:r w:rsidR="00375D7D" w:rsidRPr="001C33BF">
        <w:rPr>
          <w:rFonts w:ascii="Times New Roman" w:hAnsi="Times New Roman" w:cs="Times New Roman"/>
          <w:sz w:val="24"/>
          <w:szCs w:val="24"/>
        </w:rPr>
        <w:t>2</w:t>
      </w:r>
      <w:r w:rsidRPr="001C33BF">
        <w:rPr>
          <w:rFonts w:ascii="Times New Roman" w:hAnsi="Times New Roman" w:cs="Times New Roman"/>
          <w:sz w:val="24"/>
          <w:szCs w:val="24"/>
        </w:rPr>
        <w:t>.</w:t>
      </w:r>
      <w:bookmarkStart w:id="9" w:name="_Toc460855523"/>
      <w:bookmarkStart w:id="10" w:name="_Toc460939930"/>
      <w:r w:rsidR="00317A17">
        <w:rPr>
          <w:rFonts w:ascii="Times New Roman" w:hAnsi="Times New Roman" w:cs="Times New Roman"/>
          <w:sz w:val="24"/>
          <w:szCs w:val="24"/>
        </w:rPr>
        <w:t> </w:t>
      </w:r>
      <w:r w:rsidR="00A57051" w:rsidRPr="00E86915">
        <w:rPr>
          <w:rFonts w:ascii="Times New Roman" w:hAnsi="Times New Roman" w:cs="Times New Roman"/>
          <w:sz w:val="24"/>
          <w:szCs w:val="24"/>
          <w:shd w:val="clear" w:color="auto" w:fill="FFFFFF" w:themeFill="background1"/>
        </w:rPr>
        <w:t>Матрица компетенций</w:t>
      </w:r>
      <w:r w:rsidR="003C3F5D" w:rsidRPr="001C33BF">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1C33BF">
        <w:rPr>
          <w:rFonts w:ascii="Times New Roman" w:hAnsi="Times New Roman" w:cs="Times New Roman"/>
          <w:sz w:val="24"/>
          <w:szCs w:val="24"/>
        </w:rPr>
        <w:br/>
      </w:r>
      <w:r w:rsidR="003C3F5D" w:rsidRPr="001C33BF">
        <w:rPr>
          <w:rFonts w:ascii="Times New Roman" w:hAnsi="Times New Roman" w:cs="Times New Roman"/>
          <w:sz w:val="24"/>
          <w:szCs w:val="24"/>
        </w:rPr>
        <w:t xml:space="preserve">у обучающегося по завершении </w:t>
      </w:r>
      <w:r w:rsidR="00BA23FE" w:rsidRPr="001C33BF">
        <w:rPr>
          <w:rFonts w:ascii="Times New Roman" w:hAnsi="Times New Roman" w:cs="Times New Roman"/>
          <w:sz w:val="24"/>
          <w:szCs w:val="24"/>
        </w:rPr>
        <w:t xml:space="preserve">образовательной </w:t>
      </w:r>
      <w:r w:rsidR="001B3C90" w:rsidRPr="001C33BF">
        <w:rPr>
          <w:rFonts w:ascii="Times New Roman" w:hAnsi="Times New Roman" w:cs="Times New Roman"/>
          <w:sz w:val="24"/>
          <w:szCs w:val="24"/>
        </w:rPr>
        <w:t>программы «</w:t>
      </w:r>
      <w:r w:rsidR="009271FC" w:rsidRPr="001C33BF">
        <w:rPr>
          <w:rFonts w:ascii="Times New Roman" w:hAnsi="Times New Roman" w:cs="Times New Roman"/>
          <w:sz w:val="24"/>
          <w:szCs w:val="24"/>
        </w:rPr>
        <w:t>Профессионалитет»</w:t>
      </w:r>
      <w:r w:rsidR="00315EE2">
        <w:rPr>
          <w:rFonts w:ascii="Times New Roman" w:hAnsi="Times New Roman" w:cs="Times New Roman"/>
          <w:sz w:val="24"/>
          <w:szCs w:val="24"/>
        </w:rPr>
        <w:t xml:space="preserve">, представлена в </w:t>
      </w:r>
      <w:r w:rsidR="003C3F5D" w:rsidRPr="001C33BF">
        <w:rPr>
          <w:rFonts w:ascii="Times New Roman" w:hAnsi="Times New Roman" w:cs="Times New Roman"/>
          <w:sz w:val="24"/>
          <w:szCs w:val="24"/>
        </w:rPr>
        <w:t>Приложени</w:t>
      </w:r>
      <w:r w:rsidR="00315EE2">
        <w:rPr>
          <w:rFonts w:ascii="Times New Roman" w:hAnsi="Times New Roman" w:cs="Times New Roman"/>
          <w:sz w:val="24"/>
          <w:szCs w:val="24"/>
        </w:rPr>
        <w:t>и</w:t>
      </w:r>
      <w:r w:rsidR="003C3F5D" w:rsidRPr="001C33BF">
        <w:rPr>
          <w:rFonts w:ascii="Times New Roman" w:hAnsi="Times New Roman" w:cs="Times New Roman"/>
          <w:sz w:val="24"/>
          <w:szCs w:val="24"/>
        </w:rPr>
        <w:t xml:space="preserve"> </w:t>
      </w:r>
      <w:r w:rsidR="00A57051" w:rsidRPr="001C33BF">
        <w:rPr>
          <w:rFonts w:ascii="Times New Roman" w:hAnsi="Times New Roman" w:cs="Times New Roman"/>
          <w:sz w:val="24"/>
          <w:szCs w:val="24"/>
        </w:rPr>
        <w:t>1</w:t>
      </w:r>
      <w:r w:rsidR="00FA1E61" w:rsidRPr="001C33BF">
        <w:rPr>
          <w:rFonts w:ascii="Times New Roman" w:hAnsi="Times New Roman" w:cs="Times New Roman"/>
          <w:sz w:val="24"/>
          <w:szCs w:val="24"/>
        </w:rPr>
        <w:t>.</w:t>
      </w:r>
    </w:p>
    <w:p w14:paraId="392A360B" w14:textId="33910791" w:rsidR="00B6565C" w:rsidRPr="001C33BF" w:rsidRDefault="002F102B" w:rsidP="004B746E">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3.3.</w:t>
      </w:r>
      <w:r w:rsidR="00317A17">
        <w:rPr>
          <w:rFonts w:ascii="Times New Roman" w:hAnsi="Times New Roman" w:cs="Times New Roman"/>
          <w:sz w:val="24"/>
          <w:szCs w:val="24"/>
        </w:rPr>
        <w:t> </w:t>
      </w:r>
      <w:r w:rsidR="0002090F" w:rsidRPr="0070562F">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1C33BF">
        <w:rPr>
          <w:rFonts w:ascii="Times New Roman" w:hAnsi="Times New Roman" w:cs="Times New Roman"/>
          <w:sz w:val="24"/>
          <w:szCs w:val="24"/>
          <w:shd w:val="clear" w:color="auto" w:fill="FFFFFF"/>
        </w:rPr>
        <w:t xml:space="preserve"> </w:t>
      </w:r>
      <w:bookmarkEnd w:id="9"/>
      <w:bookmarkEnd w:id="10"/>
    </w:p>
    <w:p w14:paraId="429DF82C" w14:textId="61E84EA8" w:rsidR="0004753E" w:rsidRPr="001C33BF" w:rsidRDefault="0004753E" w:rsidP="00A80077">
      <w:pPr>
        <w:pStyle w:val="1"/>
        <w:rPr>
          <w:rFonts w:ascii="Times New Roman" w:hAnsi="Times New Roman" w:cs="Times New Roman"/>
        </w:rPr>
      </w:pPr>
      <w:bookmarkStart w:id="11" w:name="_Toc103593995"/>
      <w:r w:rsidRPr="001C33BF">
        <w:rPr>
          <w:rFonts w:ascii="Times New Roman" w:hAnsi="Times New Roman" w:cs="Times New Roman"/>
        </w:rPr>
        <w:t>Раздел 4.</w:t>
      </w:r>
      <w:r w:rsidR="00317A17">
        <w:rPr>
          <w:rFonts w:ascii="Times New Roman" w:hAnsi="Times New Roman" w:cs="Times New Roman"/>
          <w:lang w:val="ru-RU"/>
        </w:rPr>
        <w:t> </w:t>
      </w:r>
      <w:r w:rsidR="009E1542" w:rsidRPr="001C33BF">
        <w:rPr>
          <w:rFonts w:ascii="Times New Roman" w:hAnsi="Times New Roman" w:cs="Times New Roman"/>
        </w:rPr>
        <w:t>П</w:t>
      </w:r>
      <w:r w:rsidRPr="001C33BF">
        <w:rPr>
          <w:rFonts w:ascii="Times New Roman" w:hAnsi="Times New Roman" w:cs="Times New Roman"/>
        </w:rPr>
        <w:t>ланируемые результаты освоения образовательной программы</w:t>
      </w:r>
      <w:bookmarkEnd w:id="11"/>
    </w:p>
    <w:p w14:paraId="49C28081" w14:textId="3216CF14" w:rsidR="004C7AD9" w:rsidRPr="001C33BF" w:rsidRDefault="0004753E" w:rsidP="00A86EBA">
      <w:pPr>
        <w:pStyle w:val="afffffd"/>
        <w:ind w:firstLine="709"/>
        <w:jc w:val="left"/>
        <w:rPr>
          <w:rFonts w:ascii="Times New Roman" w:hAnsi="Times New Roman" w:cs="Times New Roman"/>
        </w:rPr>
      </w:pPr>
      <w:bookmarkStart w:id="12" w:name="_Toc103593996"/>
      <w:r w:rsidRPr="001C33BF">
        <w:rPr>
          <w:rFonts w:ascii="Times New Roman" w:hAnsi="Times New Roman" w:cs="Times New Roman"/>
        </w:rPr>
        <w:t>4.1.</w:t>
      </w:r>
      <w:r w:rsidR="00317A17">
        <w:rPr>
          <w:rFonts w:ascii="Times New Roman" w:hAnsi="Times New Roman" w:cs="Times New Roman"/>
        </w:rPr>
        <w:t> </w:t>
      </w:r>
      <w:r w:rsidRPr="001C33BF">
        <w:rPr>
          <w:rFonts w:ascii="Times New Roman" w:hAnsi="Times New Roman" w:cs="Times New Roman"/>
        </w:rPr>
        <w:t>Общие компетенции</w:t>
      </w:r>
      <w:bookmarkEnd w:id="12"/>
    </w:p>
    <w:tbl>
      <w:tblPr>
        <w:tblpPr w:leftFromText="180" w:rightFromText="180" w:vertAnchor="text" w:tblpXSpec="center" w:tblpY="1"/>
        <w:tblOverlap w:val="neve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2549"/>
        <w:gridCol w:w="5175"/>
      </w:tblGrid>
      <w:tr w:rsidR="00E10FCE" w:rsidRPr="000869F1" w14:paraId="6C69F9B9" w14:textId="77777777" w:rsidTr="00E10FCE">
        <w:trPr>
          <w:cantSplit/>
          <w:trHeight w:val="1691"/>
        </w:trPr>
        <w:tc>
          <w:tcPr>
            <w:tcW w:w="870" w:type="pct"/>
            <w:textDirection w:val="btLr"/>
            <w:vAlign w:val="center"/>
          </w:tcPr>
          <w:p w14:paraId="7CB2B1E1" w14:textId="77777777" w:rsidR="00E10FCE" w:rsidRPr="000869F1" w:rsidRDefault="00E10FCE"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sz w:val="24"/>
                <w:szCs w:val="24"/>
                <w:lang w:eastAsia="en-US"/>
              </w:rPr>
              <w:lastRenderedPageBreak/>
              <w:t>Код компетенции</w:t>
            </w:r>
          </w:p>
        </w:tc>
        <w:tc>
          <w:tcPr>
            <w:tcW w:w="1363" w:type="pct"/>
            <w:vAlign w:val="center"/>
          </w:tcPr>
          <w:p w14:paraId="6E5EFE1F" w14:textId="77777777" w:rsidR="00E10FCE" w:rsidRPr="000869F1" w:rsidRDefault="00E10FCE"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Формулировка компетенции</w:t>
            </w:r>
            <w:r w:rsidRPr="000869F1">
              <w:rPr>
                <w:rFonts w:ascii="Times New Roman" w:eastAsia="Calibri" w:hAnsi="Times New Roman" w:cs="Times New Roman"/>
                <w:b/>
                <w:iCs/>
                <w:vertAlign w:val="superscript"/>
                <w:lang w:eastAsia="en-US"/>
              </w:rPr>
              <w:footnoteReference w:id="2"/>
            </w:r>
          </w:p>
        </w:tc>
        <w:tc>
          <w:tcPr>
            <w:tcW w:w="2767" w:type="pct"/>
            <w:vAlign w:val="center"/>
          </w:tcPr>
          <w:p w14:paraId="56DCB71F" w14:textId="77777777" w:rsidR="00E10FCE" w:rsidRPr="000869F1" w:rsidRDefault="00E10FCE" w:rsidP="000869F1">
            <w:pPr>
              <w:suppressAutoHyphens/>
              <w:spacing w:after="0" w:line="240" w:lineRule="auto"/>
              <w:jc w:val="center"/>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Знания, умения </w:t>
            </w:r>
            <w:r w:rsidRPr="000869F1">
              <w:rPr>
                <w:rFonts w:ascii="Times New Roman" w:eastAsia="Calibri" w:hAnsi="Times New Roman" w:cs="Times New Roman"/>
                <w:b/>
                <w:iCs/>
                <w:vertAlign w:val="superscript"/>
                <w:lang w:eastAsia="en-US"/>
              </w:rPr>
              <w:footnoteReference w:id="3"/>
            </w:r>
          </w:p>
        </w:tc>
      </w:tr>
      <w:tr w:rsidR="00E10FCE" w:rsidRPr="000869F1" w14:paraId="401C98BF" w14:textId="77777777" w:rsidTr="00E10FCE">
        <w:trPr>
          <w:trHeight w:val="20"/>
        </w:trPr>
        <w:tc>
          <w:tcPr>
            <w:tcW w:w="870" w:type="pct"/>
            <w:vMerge w:val="restart"/>
          </w:tcPr>
          <w:p w14:paraId="389E29C4" w14:textId="77777777" w:rsidR="00E10FCE" w:rsidRPr="000869F1" w:rsidRDefault="00E10FCE" w:rsidP="000869F1">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01</w:t>
            </w:r>
          </w:p>
        </w:tc>
        <w:tc>
          <w:tcPr>
            <w:tcW w:w="1363" w:type="pct"/>
            <w:vMerge w:val="restart"/>
          </w:tcPr>
          <w:p w14:paraId="26B50BE9" w14:textId="77777777" w:rsidR="00E10FCE" w:rsidRPr="000869F1" w:rsidRDefault="00E10FCE" w:rsidP="000869F1">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iCs/>
                <w:sz w:val="24"/>
                <w:szCs w:val="24"/>
                <w:lang w:eastAsia="en-US"/>
              </w:rPr>
              <w:t xml:space="preserve">Выбирать способы решения задач профессиональной деятельности применительно </w:t>
            </w:r>
            <w:r w:rsidRPr="000869F1">
              <w:rPr>
                <w:rFonts w:ascii="Times New Roman" w:eastAsia="Calibri" w:hAnsi="Times New Roman" w:cs="Times New Roman"/>
                <w:iCs/>
                <w:sz w:val="24"/>
                <w:szCs w:val="24"/>
                <w:lang w:eastAsia="en-US"/>
              </w:rPr>
              <w:br/>
              <w:t>к различным контекстам</w:t>
            </w:r>
          </w:p>
        </w:tc>
        <w:tc>
          <w:tcPr>
            <w:tcW w:w="2767" w:type="pct"/>
            <w:vAlign w:val="center"/>
          </w:tcPr>
          <w:p w14:paraId="53DC28F8" w14:textId="71FAEE6F" w:rsidR="00E10FCE" w:rsidRPr="000869F1" w:rsidRDefault="00E10FCE" w:rsidP="000869F1">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E10FCE" w:rsidRPr="000869F1" w14:paraId="4897A61E" w14:textId="77777777" w:rsidTr="00E10FCE">
        <w:trPr>
          <w:trHeight w:val="20"/>
        </w:trPr>
        <w:tc>
          <w:tcPr>
            <w:tcW w:w="870" w:type="pct"/>
            <w:vMerge/>
          </w:tcPr>
          <w:p w14:paraId="1998359C"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7F4D5B70" w14:textId="77777777"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p>
        </w:tc>
        <w:tc>
          <w:tcPr>
            <w:tcW w:w="2767" w:type="pct"/>
            <w:vAlign w:val="center"/>
          </w:tcPr>
          <w:p w14:paraId="55DE34AD" w14:textId="198E584B"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F03682">
              <w:rPr>
                <w:rFonts w:ascii="Times New Roman" w:eastAsia="Calibri" w:hAnsi="Times New Roman" w:cs="Times New Roman"/>
                <w:iCs/>
                <w:sz w:val="24"/>
                <w:szCs w:val="24"/>
                <w:lang w:eastAsia="en-US"/>
              </w:rPr>
              <w:t>распознавать задачу и/или проблему в профессиональном и/или социальном контексте</w:t>
            </w:r>
          </w:p>
        </w:tc>
      </w:tr>
      <w:tr w:rsidR="00E10FCE" w:rsidRPr="000869F1" w14:paraId="56509623" w14:textId="77777777" w:rsidTr="00E10FCE">
        <w:trPr>
          <w:trHeight w:val="20"/>
        </w:trPr>
        <w:tc>
          <w:tcPr>
            <w:tcW w:w="870" w:type="pct"/>
            <w:vMerge/>
          </w:tcPr>
          <w:p w14:paraId="241CAB62"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7AE799D4" w14:textId="77777777"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p>
        </w:tc>
        <w:tc>
          <w:tcPr>
            <w:tcW w:w="2767" w:type="pct"/>
            <w:vAlign w:val="center"/>
          </w:tcPr>
          <w:p w14:paraId="3EBF91FE" w14:textId="04063984"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F03682">
              <w:rPr>
                <w:rFonts w:ascii="Times New Roman" w:eastAsia="Calibri" w:hAnsi="Times New Roman" w:cs="Times New Roman"/>
                <w:iCs/>
                <w:sz w:val="24"/>
                <w:szCs w:val="24"/>
                <w:lang w:eastAsia="en-US"/>
              </w:rPr>
              <w:t>анализировать задачу и/или проблему и выделять её составные части</w:t>
            </w:r>
          </w:p>
        </w:tc>
      </w:tr>
      <w:tr w:rsidR="00E10FCE" w:rsidRPr="000869F1" w14:paraId="5A75C111" w14:textId="77777777" w:rsidTr="00E10FCE">
        <w:trPr>
          <w:trHeight w:val="20"/>
        </w:trPr>
        <w:tc>
          <w:tcPr>
            <w:tcW w:w="870" w:type="pct"/>
            <w:vMerge/>
          </w:tcPr>
          <w:p w14:paraId="6C9CA6E3"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0BB3B10" w14:textId="77777777"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p>
        </w:tc>
        <w:tc>
          <w:tcPr>
            <w:tcW w:w="2767" w:type="pct"/>
            <w:vAlign w:val="center"/>
          </w:tcPr>
          <w:p w14:paraId="58E16893" w14:textId="00F41802"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F03682">
              <w:rPr>
                <w:rFonts w:ascii="Times New Roman" w:eastAsia="Calibri" w:hAnsi="Times New Roman" w:cs="Times New Roman"/>
                <w:iCs/>
                <w:sz w:val="24"/>
                <w:szCs w:val="24"/>
                <w:lang w:eastAsia="en-US"/>
              </w:rPr>
              <w:t>определять этапы решения задачи</w:t>
            </w:r>
          </w:p>
        </w:tc>
      </w:tr>
      <w:tr w:rsidR="00E10FCE" w:rsidRPr="000869F1" w14:paraId="2804B18B" w14:textId="77777777" w:rsidTr="00E10FCE">
        <w:trPr>
          <w:trHeight w:val="20"/>
        </w:trPr>
        <w:tc>
          <w:tcPr>
            <w:tcW w:w="870" w:type="pct"/>
            <w:vMerge/>
          </w:tcPr>
          <w:p w14:paraId="727C9811"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30E2BDC9" w14:textId="77777777"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p>
        </w:tc>
        <w:tc>
          <w:tcPr>
            <w:tcW w:w="2767" w:type="pct"/>
            <w:vAlign w:val="center"/>
          </w:tcPr>
          <w:p w14:paraId="2409D387" w14:textId="192F1BBC"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F03682">
              <w:rPr>
                <w:rFonts w:ascii="Times New Roman" w:eastAsia="Calibri" w:hAnsi="Times New Roman" w:cs="Times New Roman"/>
                <w:iCs/>
                <w:sz w:val="24"/>
                <w:szCs w:val="24"/>
                <w:lang w:eastAsia="en-US"/>
              </w:rPr>
              <w:t>выявлять и эффективно искать информацию, необходимую для решения задачи и/или проблемы</w:t>
            </w:r>
          </w:p>
        </w:tc>
      </w:tr>
      <w:tr w:rsidR="00E10FCE" w:rsidRPr="000869F1" w14:paraId="7233CC37" w14:textId="77777777" w:rsidTr="00E10FCE">
        <w:trPr>
          <w:trHeight w:val="20"/>
        </w:trPr>
        <w:tc>
          <w:tcPr>
            <w:tcW w:w="870" w:type="pct"/>
            <w:vMerge/>
          </w:tcPr>
          <w:p w14:paraId="571BF09F"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65EAD668" w14:textId="77777777"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p>
        </w:tc>
        <w:tc>
          <w:tcPr>
            <w:tcW w:w="2767" w:type="pct"/>
            <w:vAlign w:val="center"/>
          </w:tcPr>
          <w:p w14:paraId="3E558749" w14:textId="3B42C24E"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составлять план действия</w:t>
            </w:r>
          </w:p>
        </w:tc>
      </w:tr>
      <w:tr w:rsidR="00E10FCE" w:rsidRPr="000869F1" w14:paraId="07D42898" w14:textId="77777777" w:rsidTr="00E10FCE">
        <w:trPr>
          <w:trHeight w:val="20"/>
        </w:trPr>
        <w:tc>
          <w:tcPr>
            <w:tcW w:w="870" w:type="pct"/>
            <w:vMerge/>
          </w:tcPr>
          <w:p w14:paraId="482E4BDF"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33218773" w14:textId="77777777"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p>
        </w:tc>
        <w:tc>
          <w:tcPr>
            <w:tcW w:w="2767" w:type="pct"/>
            <w:vAlign w:val="center"/>
          </w:tcPr>
          <w:p w14:paraId="0856DFCB" w14:textId="706990D3"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необходимые ресурсы</w:t>
            </w:r>
          </w:p>
        </w:tc>
      </w:tr>
      <w:tr w:rsidR="00E10FCE" w:rsidRPr="000869F1" w14:paraId="08208A9B" w14:textId="77777777" w:rsidTr="00E10FCE">
        <w:trPr>
          <w:trHeight w:val="20"/>
        </w:trPr>
        <w:tc>
          <w:tcPr>
            <w:tcW w:w="870" w:type="pct"/>
            <w:vMerge/>
          </w:tcPr>
          <w:p w14:paraId="71260B62"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B8FA955" w14:textId="77777777"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p>
        </w:tc>
        <w:tc>
          <w:tcPr>
            <w:tcW w:w="2767" w:type="pct"/>
            <w:vAlign w:val="center"/>
          </w:tcPr>
          <w:p w14:paraId="4D567057" w14:textId="159E2E79"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владеть актуальными методами работы </w:t>
            </w:r>
            <w:r w:rsidRPr="000869F1">
              <w:rPr>
                <w:rFonts w:ascii="Times New Roman" w:eastAsia="Calibri" w:hAnsi="Times New Roman" w:cs="Times New Roman"/>
                <w:iCs/>
                <w:sz w:val="24"/>
                <w:szCs w:val="24"/>
                <w:lang w:eastAsia="en-US"/>
              </w:rPr>
              <w:br/>
              <w:t>в профессиональной и смежных сферах</w:t>
            </w:r>
          </w:p>
        </w:tc>
      </w:tr>
      <w:tr w:rsidR="00E10FCE" w:rsidRPr="000869F1" w14:paraId="1A255696" w14:textId="77777777" w:rsidTr="00E10FCE">
        <w:trPr>
          <w:trHeight w:val="20"/>
        </w:trPr>
        <w:tc>
          <w:tcPr>
            <w:tcW w:w="870" w:type="pct"/>
            <w:vMerge/>
          </w:tcPr>
          <w:p w14:paraId="63721D58"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2BDCAC49" w14:textId="77777777"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p>
        </w:tc>
        <w:tc>
          <w:tcPr>
            <w:tcW w:w="2767" w:type="pct"/>
            <w:vAlign w:val="center"/>
          </w:tcPr>
          <w:p w14:paraId="275C473A" w14:textId="344D540C"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реализовывать составленный план</w:t>
            </w:r>
          </w:p>
        </w:tc>
      </w:tr>
      <w:tr w:rsidR="00E10FCE" w:rsidRPr="000869F1" w14:paraId="15FCD3BE" w14:textId="77777777" w:rsidTr="00E10FCE">
        <w:trPr>
          <w:trHeight w:val="20"/>
        </w:trPr>
        <w:tc>
          <w:tcPr>
            <w:tcW w:w="870" w:type="pct"/>
            <w:vMerge/>
          </w:tcPr>
          <w:p w14:paraId="25777C28"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73E2BED4" w14:textId="77777777"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p>
        </w:tc>
        <w:tc>
          <w:tcPr>
            <w:tcW w:w="2767" w:type="pct"/>
            <w:vAlign w:val="center"/>
          </w:tcPr>
          <w:p w14:paraId="43A7C351" w14:textId="77777777"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результат и последствия своих действий (самостоятельно или с помощью наставника)</w:t>
            </w:r>
          </w:p>
        </w:tc>
      </w:tr>
      <w:tr w:rsidR="00E10FCE" w:rsidRPr="000869F1" w14:paraId="494CEC05" w14:textId="77777777" w:rsidTr="00E10FCE">
        <w:trPr>
          <w:trHeight w:val="20"/>
        </w:trPr>
        <w:tc>
          <w:tcPr>
            <w:tcW w:w="870" w:type="pct"/>
            <w:vMerge/>
          </w:tcPr>
          <w:p w14:paraId="018F8006"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792F1B27" w14:textId="77777777"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p>
        </w:tc>
        <w:tc>
          <w:tcPr>
            <w:tcW w:w="2767" w:type="pct"/>
            <w:vAlign w:val="center"/>
          </w:tcPr>
          <w:p w14:paraId="4B990B22" w14:textId="5BF3B808"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E10FCE" w:rsidRPr="000869F1" w14:paraId="73BD737B" w14:textId="77777777" w:rsidTr="00E10FCE">
        <w:trPr>
          <w:trHeight w:val="20"/>
        </w:trPr>
        <w:tc>
          <w:tcPr>
            <w:tcW w:w="870" w:type="pct"/>
            <w:vMerge/>
          </w:tcPr>
          <w:p w14:paraId="1F53E748"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70DC8507"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293F12B5" w14:textId="70DE5A84" w:rsidR="00E10FCE" w:rsidRPr="000869F1" w:rsidRDefault="00E10FC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а</w:t>
            </w:r>
            <w:r w:rsidRPr="000869F1">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w:t>
            </w:r>
            <w:r>
              <w:rPr>
                <w:rFonts w:ascii="Times New Roman" w:eastAsia="Calibri" w:hAnsi="Times New Roman" w:cs="Times New Roman"/>
                <w:bCs/>
                <w:sz w:val="24"/>
                <w:szCs w:val="24"/>
                <w:lang w:eastAsia="en-US"/>
              </w:rPr>
              <w:br/>
            </w:r>
            <w:r w:rsidRPr="000869F1">
              <w:rPr>
                <w:rFonts w:ascii="Times New Roman" w:eastAsia="Calibri" w:hAnsi="Times New Roman" w:cs="Times New Roman"/>
                <w:bCs/>
                <w:sz w:val="24"/>
                <w:szCs w:val="24"/>
                <w:lang w:eastAsia="en-US"/>
              </w:rPr>
              <w:t>и жить</w:t>
            </w:r>
          </w:p>
        </w:tc>
      </w:tr>
      <w:tr w:rsidR="00E10FCE" w:rsidRPr="000869F1" w14:paraId="6F2C881D" w14:textId="77777777" w:rsidTr="00E10FCE">
        <w:trPr>
          <w:trHeight w:val="20"/>
        </w:trPr>
        <w:tc>
          <w:tcPr>
            <w:tcW w:w="870" w:type="pct"/>
            <w:vMerge/>
          </w:tcPr>
          <w:p w14:paraId="46042BB2"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290D28CD"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3A306F59" w14:textId="0BDEC681"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 xml:space="preserve">основные источники информации </w:t>
            </w:r>
            <w:r w:rsidRPr="000869F1">
              <w:rPr>
                <w:rFonts w:ascii="Times New Roman" w:eastAsia="Calibri" w:hAnsi="Times New Roman" w:cs="Times New Roman"/>
                <w:bCs/>
                <w:sz w:val="24"/>
                <w:szCs w:val="24"/>
                <w:lang w:eastAsia="en-US"/>
              </w:rPr>
              <w:br/>
              <w:t xml:space="preserve">и ресурсы для решения задач и проблем </w:t>
            </w:r>
            <w:r w:rsidRPr="000869F1">
              <w:rPr>
                <w:rFonts w:ascii="Times New Roman" w:eastAsia="Calibri" w:hAnsi="Times New Roman" w:cs="Times New Roman"/>
                <w:bCs/>
                <w:sz w:val="24"/>
                <w:szCs w:val="24"/>
                <w:lang w:eastAsia="en-US"/>
              </w:rPr>
              <w:br/>
              <w:t>в профессиональном и/или социальном контексте</w:t>
            </w:r>
          </w:p>
        </w:tc>
      </w:tr>
      <w:tr w:rsidR="00E10FCE" w:rsidRPr="000869F1" w14:paraId="782AF490" w14:textId="77777777" w:rsidTr="00E10FCE">
        <w:trPr>
          <w:trHeight w:val="20"/>
        </w:trPr>
        <w:tc>
          <w:tcPr>
            <w:tcW w:w="870" w:type="pct"/>
            <w:vMerge/>
          </w:tcPr>
          <w:p w14:paraId="1A6EB820"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249A5335"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1D699FFA" w14:textId="64264C1A"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 xml:space="preserve">алгоритмы выполнения работ </w:t>
            </w:r>
            <w:r>
              <w:rPr>
                <w:rFonts w:ascii="Times New Roman" w:eastAsia="Calibri" w:hAnsi="Times New Roman" w:cs="Times New Roman"/>
                <w:bCs/>
                <w:sz w:val="24"/>
                <w:szCs w:val="24"/>
                <w:lang w:eastAsia="en-US"/>
              </w:rPr>
              <w:br/>
            </w:r>
            <w:r w:rsidRPr="000869F1">
              <w:rPr>
                <w:rFonts w:ascii="Times New Roman" w:eastAsia="Calibri" w:hAnsi="Times New Roman" w:cs="Times New Roman"/>
                <w:bCs/>
                <w:sz w:val="24"/>
                <w:szCs w:val="24"/>
                <w:lang w:eastAsia="en-US"/>
              </w:rPr>
              <w:t>в</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профессиональной и смежных областях</w:t>
            </w:r>
          </w:p>
        </w:tc>
      </w:tr>
      <w:tr w:rsidR="00E10FCE" w:rsidRPr="000869F1" w14:paraId="2B111E7E" w14:textId="77777777" w:rsidTr="00E10FCE">
        <w:trPr>
          <w:trHeight w:val="20"/>
        </w:trPr>
        <w:tc>
          <w:tcPr>
            <w:tcW w:w="870" w:type="pct"/>
            <w:vMerge/>
          </w:tcPr>
          <w:p w14:paraId="22F521BD"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311C1904"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6191A26D" w14:textId="62117BF4" w:rsidR="00E10FCE" w:rsidRPr="000869F1" w:rsidRDefault="00E10FC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методы работы в профессиональной </w:t>
            </w:r>
            <w:r>
              <w:rPr>
                <w:rFonts w:ascii="Times New Roman" w:eastAsia="Calibri" w:hAnsi="Times New Roman" w:cs="Times New Roman"/>
                <w:bCs/>
                <w:sz w:val="24"/>
                <w:szCs w:val="24"/>
                <w:lang w:eastAsia="en-US"/>
              </w:rPr>
              <w:br/>
            </w:r>
            <w:r w:rsidRPr="000869F1">
              <w:rPr>
                <w:rFonts w:ascii="Times New Roman" w:eastAsia="Calibri" w:hAnsi="Times New Roman" w:cs="Times New Roman"/>
                <w:bCs/>
                <w:sz w:val="24"/>
                <w:szCs w:val="24"/>
                <w:lang w:eastAsia="en-US"/>
              </w:rPr>
              <w:t>и смежных сферах;</w:t>
            </w:r>
          </w:p>
        </w:tc>
      </w:tr>
      <w:tr w:rsidR="00E10FCE" w:rsidRPr="000869F1" w14:paraId="116F700B" w14:textId="77777777" w:rsidTr="00E10FCE">
        <w:trPr>
          <w:trHeight w:val="20"/>
        </w:trPr>
        <w:tc>
          <w:tcPr>
            <w:tcW w:w="870" w:type="pct"/>
            <w:vMerge/>
          </w:tcPr>
          <w:p w14:paraId="4ACB9B05"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0006E118"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509579D3" w14:textId="4FF5901A" w:rsidR="00E10FCE" w:rsidRPr="000869F1" w:rsidRDefault="00E10FC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структуру плана для решения задач</w:t>
            </w:r>
          </w:p>
        </w:tc>
      </w:tr>
      <w:tr w:rsidR="00E10FCE" w:rsidRPr="000869F1" w14:paraId="4B6C275D" w14:textId="77777777" w:rsidTr="00E10FCE">
        <w:trPr>
          <w:trHeight w:val="20"/>
        </w:trPr>
        <w:tc>
          <w:tcPr>
            <w:tcW w:w="870" w:type="pct"/>
            <w:vMerge/>
          </w:tcPr>
          <w:p w14:paraId="7B2A080B"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16839B17"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5179DEFB" w14:textId="77777777" w:rsidR="00E10FCE" w:rsidRPr="000869F1" w:rsidRDefault="00E10FC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E10FCE" w:rsidRPr="000869F1" w14:paraId="5CF74CA6" w14:textId="77777777" w:rsidTr="00E10FCE">
        <w:trPr>
          <w:trHeight w:val="20"/>
        </w:trPr>
        <w:tc>
          <w:tcPr>
            <w:tcW w:w="870" w:type="pct"/>
            <w:vMerge w:val="restart"/>
          </w:tcPr>
          <w:p w14:paraId="0F2EEF02"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02</w:t>
            </w:r>
          </w:p>
        </w:tc>
        <w:tc>
          <w:tcPr>
            <w:tcW w:w="1363" w:type="pct"/>
            <w:vMerge w:val="restart"/>
          </w:tcPr>
          <w:p w14:paraId="1693D980"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современные средства поиска, анализа </w:t>
            </w:r>
            <w:r w:rsidRPr="000869F1">
              <w:rPr>
                <w:rFonts w:ascii="Times New Roman" w:eastAsia="Calibri" w:hAnsi="Times New Roman" w:cs="Times New Roman"/>
                <w:sz w:val="24"/>
                <w:szCs w:val="24"/>
                <w:lang w:eastAsia="en-US"/>
              </w:rPr>
              <w:br/>
              <w:t xml:space="preserve">и интерпретации информации, </w:t>
            </w:r>
            <w:r w:rsidRPr="000869F1">
              <w:rPr>
                <w:rFonts w:ascii="Times New Roman" w:eastAsia="Calibri" w:hAnsi="Times New Roman" w:cs="Times New Roman"/>
                <w:sz w:val="24"/>
                <w:szCs w:val="24"/>
                <w:lang w:eastAsia="en-US"/>
              </w:rPr>
              <w:br/>
              <w:t xml:space="preserve">и информационные технологии для выполнения задач </w:t>
            </w:r>
            <w:r w:rsidRPr="000869F1">
              <w:rPr>
                <w:rFonts w:ascii="Times New Roman" w:eastAsia="Calibri" w:hAnsi="Times New Roman" w:cs="Times New Roman"/>
                <w:sz w:val="24"/>
                <w:szCs w:val="24"/>
                <w:lang w:eastAsia="en-US"/>
              </w:rPr>
              <w:lastRenderedPageBreak/>
              <w:t>профессиональной деятельности</w:t>
            </w:r>
          </w:p>
        </w:tc>
        <w:tc>
          <w:tcPr>
            <w:tcW w:w="2767" w:type="pct"/>
          </w:tcPr>
          <w:p w14:paraId="79B98384" w14:textId="40F9EE11"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iCs/>
                <w:sz w:val="24"/>
                <w:szCs w:val="24"/>
                <w:lang w:eastAsia="en-US"/>
              </w:rPr>
              <w:lastRenderedPageBreak/>
              <w:t xml:space="preserve">Умения: </w:t>
            </w:r>
          </w:p>
        </w:tc>
      </w:tr>
      <w:tr w:rsidR="00E10FCE" w:rsidRPr="000869F1" w14:paraId="0923A2A6" w14:textId="77777777" w:rsidTr="00E10FCE">
        <w:trPr>
          <w:trHeight w:val="20"/>
        </w:trPr>
        <w:tc>
          <w:tcPr>
            <w:tcW w:w="870" w:type="pct"/>
            <w:vMerge/>
          </w:tcPr>
          <w:p w14:paraId="039524FB"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0BB87359"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00EC6D24" w14:textId="1804F8F9" w:rsidR="00E10FCE" w:rsidRPr="00F03682"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задачи для поиска информации</w:t>
            </w:r>
          </w:p>
        </w:tc>
      </w:tr>
      <w:tr w:rsidR="00E10FCE" w:rsidRPr="000869F1" w14:paraId="12C5DF26" w14:textId="77777777" w:rsidTr="00E10FCE">
        <w:trPr>
          <w:trHeight w:val="20"/>
        </w:trPr>
        <w:tc>
          <w:tcPr>
            <w:tcW w:w="870" w:type="pct"/>
            <w:vMerge/>
          </w:tcPr>
          <w:p w14:paraId="16445326"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636A049"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61624A36" w14:textId="4E4C17E9"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необходимые источники информации</w:t>
            </w:r>
          </w:p>
        </w:tc>
      </w:tr>
      <w:tr w:rsidR="00E10FCE" w:rsidRPr="000869F1" w14:paraId="12A169BB" w14:textId="77777777" w:rsidTr="00E10FCE">
        <w:trPr>
          <w:trHeight w:val="20"/>
        </w:trPr>
        <w:tc>
          <w:tcPr>
            <w:tcW w:w="870" w:type="pct"/>
            <w:vMerge/>
          </w:tcPr>
          <w:p w14:paraId="4C0E6D00"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60787BAE"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370D41C8" w14:textId="52818805"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планировать процесс поиска; структурировать получаемую информацию </w:t>
            </w:r>
          </w:p>
        </w:tc>
      </w:tr>
      <w:tr w:rsidR="00E10FCE" w:rsidRPr="000869F1" w14:paraId="6B4151C8" w14:textId="77777777" w:rsidTr="00E10FCE">
        <w:trPr>
          <w:trHeight w:val="20"/>
        </w:trPr>
        <w:tc>
          <w:tcPr>
            <w:tcW w:w="870" w:type="pct"/>
            <w:vMerge/>
          </w:tcPr>
          <w:p w14:paraId="5561D6C4"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25790102"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62FBA6F8" w14:textId="11FA8308"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выделять наиболее значимое в перечне информации</w:t>
            </w:r>
          </w:p>
        </w:tc>
      </w:tr>
      <w:tr w:rsidR="00E10FCE" w:rsidRPr="000869F1" w14:paraId="6FA5CD73" w14:textId="77777777" w:rsidTr="00E10FCE">
        <w:trPr>
          <w:trHeight w:val="20"/>
        </w:trPr>
        <w:tc>
          <w:tcPr>
            <w:tcW w:w="870" w:type="pct"/>
            <w:vMerge/>
          </w:tcPr>
          <w:p w14:paraId="43EB4FC1"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355F80BF"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08BDAD16" w14:textId="09526A9C"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практическую значимость результатов поиска</w:t>
            </w:r>
          </w:p>
        </w:tc>
      </w:tr>
      <w:tr w:rsidR="00E10FCE" w:rsidRPr="000869F1" w14:paraId="0F0720CD" w14:textId="77777777" w:rsidTr="00E10FCE">
        <w:trPr>
          <w:trHeight w:val="20"/>
        </w:trPr>
        <w:tc>
          <w:tcPr>
            <w:tcW w:w="870" w:type="pct"/>
            <w:vMerge/>
          </w:tcPr>
          <w:p w14:paraId="46C7B847"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76F54D3D"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2BBD0F77" w14:textId="31B50A21"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E10FCE" w:rsidRPr="000869F1" w14:paraId="6F6D4642" w14:textId="77777777" w:rsidTr="00E10FCE">
        <w:trPr>
          <w:trHeight w:val="20"/>
        </w:trPr>
        <w:tc>
          <w:tcPr>
            <w:tcW w:w="870" w:type="pct"/>
            <w:vMerge/>
          </w:tcPr>
          <w:p w14:paraId="1F820069"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9568EDD"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4E6E101F" w14:textId="6080366E"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современное программное обеспечение</w:t>
            </w:r>
          </w:p>
        </w:tc>
      </w:tr>
      <w:tr w:rsidR="00E10FCE" w:rsidRPr="000869F1" w14:paraId="4A2E711D" w14:textId="77777777" w:rsidTr="00E10FCE">
        <w:trPr>
          <w:trHeight w:val="20"/>
        </w:trPr>
        <w:tc>
          <w:tcPr>
            <w:tcW w:w="870" w:type="pct"/>
            <w:vMerge/>
          </w:tcPr>
          <w:p w14:paraId="4E2D3961"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37FF0B31"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65821362" w14:textId="77777777"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различные цифровые средства для решения профессиональных задач</w:t>
            </w:r>
          </w:p>
        </w:tc>
      </w:tr>
      <w:tr w:rsidR="00E10FCE" w:rsidRPr="000869F1" w14:paraId="3312E31E" w14:textId="77777777" w:rsidTr="00E10FCE">
        <w:trPr>
          <w:trHeight w:val="20"/>
        </w:trPr>
        <w:tc>
          <w:tcPr>
            <w:tcW w:w="870" w:type="pct"/>
            <w:vMerge/>
          </w:tcPr>
          <w:p w14:paraId="6E741072"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75A7E9E2"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1FBD0FC6" w14:textId="359E569F"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E10FCE" w:rsidRPr="000869F1" w14:paraId="2AE0378F" w14:textId="77777777" w:rsidTr="00E10FCE">
        <w:trPr>
          <w:trHeight w:val="20"/>
        </w:trPr>
        <w:tc>
          <w:tcPr>
            <w:tcW w:w="870" w:type="pct"/>
            <w:vMerge/>
          </w:tcPr>
          <w:p w14:paraId="72B64F8E"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716FB9D"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79C8E403" w14:textId="4BBB0373"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номенклатура информационных источников, применяемых в профессиональной деятельности</w:t>
            </w:r>
          </w:p>
        </w:tc>
      </w:tr>
      <w:tr w:rsidR="00E10FCE" w:rsidRPr="000869F1" w14:paraId="6610FE74" w14:textId="77777777" w:rsidTr="00E10FCE">
        <w:trPr>
          <w:trHeight w:val="20"/>
        </w:trPr>
        <w:tc>
          <w:tcPr>
            <w:tcW w:w="870" w:type="pct"/>
            <w:vMerge/>
          </w:tcPr>
          <w:p w14:paraId="76C03526"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46C3E898"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085954A5" w14:textId="24980BF7"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приемы структурирования информации</w:t>
            </w:r>
          </w:p>
        </w:tc>
      </w:tr>
      <w:tr w:rsidR="00E10FCE" w:rsidRPr="000869F1" w14:paraId="439182C9" w14:textId="77777777" w:rsidTr="00E10FCE">
        <w:trPr>
          <w:trHeight w:val="20"/>
        </w:trPr>
        <w:tc>
          <w:tcPr>
            <w:tcW w:w="870" w:type="pct"/>
            <w:vMerge/>
          </w:tcPr>
          <w:p w14:paraId="34FE910B"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250F11DD"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317DD642" w14:textId="21D90D3A"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cs="Times New Roman"/>
                <w:bCs/>
                <w:iCs/>
                <w:sz w:val="24"/>
                <w:szCs w:val="24"/>
                <w:lang w:eastAsia="en-US"/>
              </w:rPr>
              <w:t xml:space="preserve">современные средства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и устройства информатизации</w:t>
            </w:r>
          </w:p>
        </w:tc>
      </w:tr>
      <w:tr w:rsidR="00E10FCE" w:rsidRPr="000869F1" w14:paraId="482D5FCB" w14:textId="77777777" w:rsidTr="00E10FCE">
        <w:trPr>
          <w:trHeight w:val="20"/>
        </w:trPr>
        <w:tc>
          <w:tcPr>
            <w:tcW w:w="870" w:type="pct"/>
            <w:vMerge/>
          </w:tcPr>
          <w:p w14:paraId="40532692"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0FB88CD"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35F9B8A5" w14:textId="77777777"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E10FCE" w:rsidRPr="000869F1" w14:paraId="5495CC21" w14:textId="77777777" w:rsidTr="00E10FCE">
        <w:trPr>
          <w:trHeight w:val="20"/>
        </w:trPr>
        <w:tc>
          <w:tcPr>
            <w:tcW w:w="870" w:type="pct"/>
            <w:vMerge w:val="restart"/>
          </w:tcPr>
          <w:p w14:paraId="0FC0BE06"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03</w:t>
            </w:r>
          </w:p>
        </w:tc>
        <w:tc>
          <w:tcPr>
            <w:tcW w:w="1363" w:type="pct"/>
            <w:vMerge w:val="restart"/>
          </w:tcPr>
          <w:p w14:paraId="7046A665"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Планировать </w:t>
            </w:r>
            <w:r w:rsidRPr="000869F1">
              <w:rPr>
                <w:rFonts w:ascii="Times New Roman" w:eastAsia="Calibri" w:hAnsi="Times New Roman" w:cs="Times New Roman"/>
                <w:sz w:val="24"/>
                <w:szCs w:val="24"/>
                <w:lang w:eastAsia="en-US"/>
              </w:rPr>
              <w:br/>
              <w:t xml:space="preserve">и реализовывать собственное профессиональное </w:t>
            </w:r>
            <w:r w:rsidRPr="000869F1">
              <w:rPr>
                <w:rFonts w:ascii="Times New Roman" w:eastAsia="Calibri" w:hAnsi="Times New Roman" w:cs="Times New Roman"/>
                <w:sz w:val="24"/>
                <w:szCs w:val="24"/>
                <w:lang w:eastAsia="en-US"/>
              </w:rPr>
              <w:br/>
              <w:t xml:space="preserve">и личностное развитие, предпринимательскую деятельность </w:t>
            </w:r>
            <w:r w:rsidRPr="000869F1">
              <w:rPr>
                <w:rFonts w:ascii="Times New Roman" w:eastAsia="Calibri" w:hAnsi="Times New Roman" w:cs="Times New Roman"/>
                <w:sz w:val="24"/>
                <w:szCs w:val="24"/>
                <w:lang w:eastAsia="en-US"/>
              </w:rPr>
              <w:br/>
              <w:t xml:space="preserve">в профессиональной сфере, использовать знания по финансовой грамотности </w:t>
            </w:r>
            <w:r w:rsidRPr="000869F1">
              <w:rPr>
                <w:rFonts w:ascii="Times New Roman" w:eastAsia="Calibri" w:hAnsi="Times New Roman" w:cs="Times New Roman"/>
                <w:sz w:val="24"/>
                <w:szCs w:val="24"/>
                <w:lang w:eastAsia="en-US"/>
              </w:rPr>
              <w:br/>
              <w:t>в различных жизненных ситуациях</w:t>
            </w:r>
          </w:p>
        </w:tc>
        <w:tc>
          <w:tcPr>
            <w:tcW w:w="2767" w:type="pct"/>
          </w:tcPr>
          <w:p w14:paraId="4C4029F0" w14:textId="30269303"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z w:val="24"/>
                <w:szCs w:val="24"/>
                <w:lang w:eastAsia="en-US"/>
              </w:rPr>
              <w:t xml:space="preserve">Умения: </w:t>
            </w:r>
          </w:p>
        </w:tc>
      </w:tr>
      <w:tr w:rsidR="00E10FCE" w:rsidRPr="000869F1" w14:paraId="7BE0F981" w14:textId="77777777" w:rsidTr="00E10FCE">
        <w:trPr>
          <w:trHeight w:val="20"/>
        </w:trPr>
        <w:tc>
          <w:tcPr>
            <w:tcW w:w="870" w:type="pct"/>
            <w:vMerge/>
          </w:tcPr>
          <w:p w14:paraId="761B3E77"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0E385451"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1244FE6B" w14:textId="5BE6019F"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в профессиональной деятельности</w:t>
            </w:r>
          </w:p>
        </w:tc>
      </w:tr>
      <w:tr w:rsidR="00E10FCE" w:rsidRPr="000869F1" w14:paraId="0B3BB6E4" w14:textId="77777777" w:rsidTr="00E10FCE">
        <w:trPr>
          <w:trHeight w:val="20"/>
        </w:trPr>
        <w:tc>
          <w:tcPr>
            <w:tcW w:w="870" w:type="pct"/>
            <w:vMerge/>
          </w:tcPr>
          <w:p w14:paraId="11C4F611"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4C20A91D"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7A82E943" w14:textId="1D8A40D6"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E10FCE" w:rsidRPr="000869F1" w14:paraId="71C800E3" w14:textId="77777777" w:rsidTr="00E10FCE">
        <w:trPr>
          <w:trHeight w:val="20"/>
        </w:trPr>
        <w:tc>
          <w:tcPr>
            <w:tcW w:w="870" w:type="pct"/>
            <w:vMerge/>
          </w:tcPr>
          <w:p w14:paraId="0CE3EC93"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1EF7692B"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1B6E4E8C" w14:textId="64294007"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t>и самообразования</w:t>
            </w:r>
          </w:p>
        </w:tc>
      </w:tr>
      <w:tr w:rsidR="00E10FCE" w:rsidRPr="000869F1" w14:paraId="5CD0DAAA" w14:textId="77777777" w:rsidTr="00E10FCE">
        <w:trPr>
          <w:trHeight w:val="20"/>
        </w:trPr>
        <w:tc>
          <w:tcPr>
            <w:tcW w:w="870" w:type="pct"/>
            <w:vMerge/>
          </w:tcPr>
          <w:p w14:paraId="20D6EEDE"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70966B6D"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1337C016" w14:textId="43B3580F"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bCs/>
                <w:sz w:val="24"/>
                <w:szCs w:val="24"/>
                <w:lang w:eastAsia="en-US"/>
              </w:rPr>
              <w:t>выявлять достоинства и недостатки коммерческой идеи</w:t>
            </w:r>
          </w:p>
        </w:tc>
      </w:tr>
      <w:tr w:rsidR="00E10FCE" w:rsidRPr="000869F1" w14:paraId="5BCA3623" w14:textId="77777777" w:rsidTr="00E10FCE">
        <w:trPr>
          <w:trHeight w:val="20"/>
        </w:trPr>
        <w:tc>
          <w:tcPr>
            <w:tcW w:w="870" w:type="pct"/>
            <w:vMerge/>
          </w:tcPr>
          <w:p w14:paraId="5361A152"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6376A067"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34DB4A9D" w14:textId="0A2A4165" w:rsidR="00E10FCE" w:rsidRPr="000869F1" w:rsidRDefault="00E10FC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E10FCE" w:rsidRPr="000869F1" w14:paraId="0F565A2E" w14:textId="77777777" w:rsidTr="00E10FCE">
        <w:trPr>
          <w:trHeight w:val="20"/>
        </w:trPr>
        <w:tc>
          <w:tcPr>
            <w:tcW w:w="870" w:type="pct"/>
            <w:vMerge/>
          </w:tcPr>
          <w:p w14:paraId="778BB307"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45601D56"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5690E2B7" w14:textId="4A6B1C52" w:rsidR="00E10FCE" w:rsidRPr="000869F1" w:rsidRDefault="00E10FC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E10FCE" w:rsidRPr="000869F1" w14:paraId="0650547C" w14:textId="77777777" w:rsidTr="00E10FCE">
        <w:trPr>
          <w:trHeight w:val="20"/>
        </w:trPr>
        <w:tc>
          <w:tcPr>
            <w:tcW w:w="870" w:type="pct"/>
            <w:vMerge/>
          </w:tcPr>
          <w:p w14:paraId="7ECE4610"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4A62CC39"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2A57D342" w14:textId="3823A484"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определять инвестиционную привлекательность коммерческих идей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в рамках профессиональной деятельности</w:t>
            </w:r>
          </w:p>
        </w:tc>
      </w:tr>
      <w:tr w:rsidR="00E10FCE" w:rsidRPr="000869F1" w14:paraId="2FCBCCE4" w14:textId="77777777" w:rsidTr="00E10FCE">
        <w:trPr>
          <w:trHeight w:val="20"/>
        </w:trPr>
        <w:tc>
          <w:tcPr>
            <w:tcW w:w="870" w:type="pct"/>
            <w:vMerge/>
          </w:tcPr>
          <w:p w14:paraId="52C5D3CA"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0A5AD5CF"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162F4DE3" w14:textId="23E42213" w:rsidR="00E10FCE" w:rsidRPr="000869F1" w:rsidRDefault="00E10FC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 xml:space="preserve">презентовать бизнес-идею </w:t>
            </w:r>
          </w:p>
        </w:tc>
      </w:tr>
      <w:tr w:rsidR="00E10FCE" w:rsidRPr="000869F1" w14:paraId="24AD3C39" w14:textId="77777777" w:rsidTr="00E10FCE">
        <w:trPr>
          <w:trHeight w:val="20"/>
        </w:trPr>
        <w:tc>
          <w:tcPr>
            <w:tcW w:w="870" w:type="pct"/>
            <w:vMerge/>
          </w:tcPr>
          <w:p w14:paraId="38800EFC"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23CBB051"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70CA8716" w14:textId="77777777"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источники финансирования</w:t>
            </w:r>
          </w:p>
        </w:tc>
      </w:tr>
      <w:tr w:rsidR="00E10FCE" w:rsidRPr="000869F1" w14:paraId="5A73A2F1" w14:textId="77777777" w:rsidTr="00E10FCE">
        <w:trPr>
          <w:trHeight w:val="20"/>
        </w:trPr>
        <w:tc>
          <w:tcPr>
            <w:tcW w:w="870" w:type="pct"/>
            <w:vMerge/>
          </w:tcPr>
          <w:p w14:paraId="77AFF20F"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33E61C17"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61216D86" w14:textId="460076B0"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E10FCE" w:rsidRPr="000869F1" w14:paraId="4AAD2758" w14:textId="77777777" w:rsidTr="00E10FCE">
        <w:trPr>
          <w:trHeight w:val="20"/>
        </w:trPr>
        <w:tc>
          <w:tcPr>
            <w:tcW w:w="870" w:type="pct"/>
            <w:vMerge/>
          </w:tcPr>
          <w:p w14:paraId="24EC1978"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1099E45E"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304B0FE2" w14:textId="10ABA4F6" w:rsidR="00E10FCE" w:rsidRPr="000869F1" w:rsidRDefault="00E10FC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iCs/>
                <w:sz w:val="24"/>
                <w:szCs w:val="24"/>
                <w:lang w:eastAsia="en-US"/>
              </w:rPr>
              <w:t>содержание актуальной нормативно-правовой документации</w:t>
            </w:r>
          </w:p>
        </w:tc>
      </w:tr>
      <w:tr w:rsidR="00E10FCE" w:rsidRPr="000869F1" w14:paraId="671D907F" w14:textId="77777777" w:rsidTr="00E10FCE">
        <w:trPr>
          <w:trHeight w:val="20"/>
        </w:trPr>
        <w:tc>
          <w:tcPr>
            <w:tcW w:w="870" w:type="pct"/>
            <w:vMerge/>
          </w:tcPr>
          <w:p w14:paraId="6FCB376D"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621A5658"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7475D29C" w14:textId="1CE2F26D"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современная научная и профессиональная терминология</w:t>
            </w:r>
          </w:p>
        </w:tc>
      </w:tr>
      <w:tr w:rsidR="00E10FCE" w:rsidRPr="000869F1" w14:paraId="78243255" w14:textId="77777777" w:rsidTr="00E10FCE">
        <w:trPr>
          <w:trHeight w:val="20"/>
        </w:trPr>
        <w:tc>
          <w:tcPr>
            <w:tcW w:w="870" w:type="pct"/>
            <w:vMerge/>
          </w:tcPr>
          <w:p w14:paraId="743D52A4"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6F985D1A"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7176DDB4" w14:textId="5B746F69"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возможные траектории профессионального развития и самообразования</w:t>
            </w:r>
          </w:p>
        </w:tc>
      </w:tr>
      <w:tr w:rsidR="00E10FCE" w:rsidRPr="000869F1" w14:paraId="450483F7" w14:textId="77777777" w:rsidTr="00E10FCE">
        <w:trPr>
          <w:trHeight w:val="20"/>
        </w:trPr>
        <w:tc>
          <w:tcPr>
            <w:tcW w:w="870" w:type="pct"/>
            <w:vMerge/>
          </w:tcPr>
          <w:p w14:paraId="1FABCF1B"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1D350BC3"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02425005" w14:textId="22135A1B"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предпринимательской деятельности</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основы финансовой грамотности</w:t>
            </w:r>
          </w:p>
        </w:tc>
      </w:tr>
      <w:tr w:rsidR="00E10FCE" w:rsidRPr="000869F1" w14:paraId="5B0B1DD8" w14:textId="77777777" w:rsidTr="00E10FCE">
        <w:trPr>
          <w:trHeight w:val="20"/>
        </w:trPr>
        <w:tc>
          <w:tcPr>
            <w:tcW w:w="870" w:type="pct"/>
            <w:vMerge/>
          </w:tcPr>
          <w:p w14:paraId="594784C1"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27BCD1C8"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5ACF3AAE" w14:textId="21B2CF17"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правила разработки бизнес-планов</w:t>
            </w:r>
          </w:p>
        </w:tc>
      </w:tr>
      <w:tr w:rsidR="00E10FCE" w:rsidRPr="000869F1" w14:paraId="1DDB0A97" w14:textId="77777777" w:rsidTr="00E10FCE">
        <w:trPr>
          <w:trHeight w:val="20"/>
        </w:trPr>
        <w:tc>
          <w:tcPr>
            <w:tcW w:w="870" w:type="pct"/>
            <w:vMerge/>
          </w:tcPr>
          <w:p w14:paraId="5484D23E"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06826826"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254687F8" w14:textId="1520ADA8" w:rsidR="00E10FCE" w:rsidRPr="000869F1" w:rsidRDefault="00E10FC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порядок выстраивания презентации </w:t>
            </w:r>
          </w:p>
        </w:tc>
      </w:tr>
      <w:tr w:rsidR="00E10FCE" w:rsidRPr="000869F1" w14:paraId="3CAD8D95" w14:textId="77777777" w:rsidTr="00E10FCE">
        <w:trPr>
          <w:trHeight w:val="20"/>
        </w:trPr>
        <w:tc>
          <w:tcPr>
            <w:tcW w:w="870" w:type="pct"/>
            <w:vMerge/>
          </w:tcPr>
          <w:p w14:paraId="7731FFFE"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436BBDE"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601FBD49" w14:textId="77777777"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кредитные банковские продукты</w:t>
            </w:r>
          </w:p>
        </w:tc>
      </w:tr>
      <w:tr w:rsidR="00E10FCE" w:rsidRPr="000869F1" w14:paraId="2AFECA82" w14:textId="77777777" w:rsidTr="00E10FCE">
        <w:trPr>
          <w:trHeight w:val="20"/>
        </w:trPr>
        <w:tc>
          <w:tcPr>
            <w:tcW w:w="870" w:type="pct"/>
            <w:vMerge w:val="restart"/>
          </w:tcPr>
          <w:p w14:paraId="691D74D4"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04</w:t>
            </w:r>
          </w:p>
        </w:tc>
        <w:tc>
          <w:tcPr>
            <w:tcW w:w="1363" w:type="pct"/>
            <w:vMerge w:val="restart"/>
          </w:tcPr>
          <w:p w14:paraId="2A17D1D8"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Эффективно взаимодействовать </w:t>
            </w:r>
            <w:r w:rsidRPr="000869F1">
              <w:rPr>
                <w:rFonts w:ascii="Times New Roman" w:eastAsia="Calibri" w:hAnsi="Times New Roman" w:cs="Times New Roman"/>
                <w:sz w:val="24"/>
                <w:szCs w:val="24"/>
                <w:lang w:eastAsia="en-US"/>
              </w:rPr>
              <w:br/>
              <w:t>и работать в коллективе и команде</w:t>
            </w:r>
          </w:p>
        </w:tc>
        <w:tc>
          <w:tcPr>
            <w:tcW w:w="2767" w:type="pct"/>
          </w:tcPr>
          <w:p w14:paraId="3CBFF3F5" w14:textId="2268BEC3"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pacing w:val="-4"/>
                <w:sz w:val="24"/>
                <w:szCs w:val="24"/>
                <w:lang w:eastAsia="en-US"/>
              </w:rPr>
              <w:t xml:space="preserve">Умения: </w:t>
            </w:r>
          </w:p>
        </w:tc>
      </w:tr>
      <w:tr w:rsidR="00E10FCE" w:rsidRPr="000869F1" w14:paraId="42CD4E10" w14:textId="77777777" w:rsidTr="00E10FCE">
        <w:trPr>
          <w:trHeight w:val="20"/>
        </w:trPr>
        <w:tc>
          <w:tcPr>
            <w:tcW w:w="870" w:type="pct"/>
            <w:vMerge/>
          </w:tcPr>
          <w:p w14:paraId="09BA885B"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40DB35E"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2085A9BC" w14:textId="7184F7BB" w:rsidR="00E10FCE" w:rsidRPr="000869F1" w:rsidRDefault="00E10FCE"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 xml:space="preserve">организовывать работу коллектива </w:t>
            </w:r>
            <w:r w:rsidRPr="000869F1">
              <w:rPr>
                <w:rFonts w:ascii="Times New Roman" w:eastAsia="Calibri" w:hAnsi="Times New Roman" w:cs="Times New Roman"/>
                <w:bCs/>
                <w:spacing w:val="-4"/>
                <w:sz w:val="24"/>
                <w:szCs w:val="24"/>
                <w:lang w:eastAsia="en-US"/>
              </w:rPr>
              <w:br/>
              <w:t>и команды</w:t>
            </w:r>
          </w:p>
        </w:tc>
      </w:tr>
      <w:tr w:rsidR="00E10FCE" w:rsidRPr="000869F1" w14:paraId="0781E2A2" w14:textId="77777777" w:rsidTr="00E10FCE">
        <w:trPr>
          <w:trHeight w:val="20"/>
        </w:trPr>
        <w:tc>
          <w:tcPr>
            <w:tcW w:w="870" w:type="pct"/>
            <w:vMerge/>
          </w:tcPr>
          <w:p w14:paraId="0BABA22A"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278DCEE"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4E64AE5C" w14:textId="77777777" w:rsidR="00E10FCE" w:rsidRPr="000869F1" w:rsidRDefault="00E10FCE"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E10FCE" w:rsidRPr="000869F1" w14:paraId="55A9FC55" w14:textId="77777777" w:rsidTr="00E10FCE">
        <w:trPr>
          <w:trHeight w:val="20"/>
        </w:trPr>
        <w:tc>
          <w:tcPr>
            <w:tcW w:w="870" w:type="pct"/>
            <w:vMerge/>
          </w:tcPr>
          <w:p w14:paraId="180773C9"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70F19705"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2B862E46" w14:textId="1929A467" w:rsidR="00E10FCE" w:rsidRPr="000869F1" w:rsidRDefault="00E10FCE" w:rsidP="00315EE2">
            <w:pPr>
              <w:suppressAutoHyphens/>
              <w:spacing w:after="0" w:line="240" w:lineRule="auto"/>
              <w:rPr>
                <w:rFonts w:ascii="Times New Roman" w:eastAsia="Calibri" w:hAnsi="Times New Roman" w:cs="Times New Roman"/>
                <w:bCs/>
                <w:spacing w:val="-4"/>
                <w:sz w:val="24"/>
                <w:szCs w:val="24"/>
                <w:lang w:eastAsia="en-US"/>
              </w:rPr>
            </w:pPr>
            <w:r w:rsidRPr="000869F1">
              <w:rPr>
                <w:rFonts w:ascii="Times New Roman" w:eastAsia="Calibri" w:hAnsi="Times New Roman" w:cs="Times New Roman"/>
                <w:b/>
                <w:bCs/>
                <w:iCs/>
                <w:sz w:val="24"/>
                <w:szCs w:val="24"/>
                <w:lang w:eastAsia="en-US"/>
              </w:rPr>
              <w:t>Знания:</w:t>
            </w:r>
          </w:p>
        </w:tc>
      </w:tr>
      <w:tr w:rsidR="00E10FCE" w:rsidRPr="000869F1" w14:paraId="277A3DB2" w14:textId="77777777" w:rsidTr="00E10FCE">
        <w:trPr>
          <w:trHeight w:val="20"/>
        </w:trPr>
        <w:tc>
          <w:tcPr>
            <w:tcW w:w="870" w:type="pct"/>
            <w:vMerge/>
          </w:tcPr>
          <w:p w14:paraId="1CE017DA"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BFFC61C"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42ADFAC5" w14:textId="3A4B3033" w:rsidR="00E10FCE" w:rsidRPr="000869F1" w:rsidRDefault="00E10FCE"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E10FCE" w:rsidRPr="000869F1" w14:paraId="03F6EEF2" w14:textId="77777777" w:rsidTr="00E10FCE">
        <w:trPr>
          <w:trHeight w:val="20"/>
        </w:trPr>
        <w:tc>
          <w:tcPr>
            <w:tcW w:w="870" w:type="pct"/>
            <w:vMerge/>
          </w:tcPr>
          <w:p w14:paraId="179D9F3F"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14F2F59A"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6501751E" w14:textId="77777777"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проектной деятельности</w:t>
            </w:r>
          </w:p>
        </w:tc>
      </w:tr>
      <w:tr w:rsidR="00E10FCE" w:rsidRPr="000869F1" w14:paraId="554C4B80" w14:textId="77777777" w:rsidTr="00E10FCE">
        <w:trPr>
          <w:trHeight w:val="20"/>
        </w:trPr>
        <w:tc>
          <w:tcPr>
            <w:tcW w:w="870" w:type="pct"/>
            <w:vMerge w:val="restart"/>
          </w:tcPr>
          <w:p w14:paraId="333974BC"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05</w:t>
            </w:r>
          </w:p>
        </w:tc>
        <w:tc>
          <w:tcPr>
            <w:tcW w:w="1363" w:type="pct"/>
            <w:vMerge w:val="restart"/>
          </w:tcPr>
          <w:p w14:paraId="3E401A54"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Осуществлять устную </w:t>
            </w:r>
            <w:r w:rsidRPr="000869F1">
              <w:rPr>
                <w:rFonts w:ascii="Times New Roman" w:eastAsia="Calibri" w:hAnsi="Times New Roman" w:cs="Times New Roman"/>
                <w:sz w:val="24"/>
                <w:szCs w:val="24"/>
                <w:lang w:eastAsia="en-US"/>
              </w:rPr>
              <w:br/>
              <w:t xml:space="preserve">и письменную коммуникацию </w:t>
            </w:r>
            <w:r w:rsidRPr="000869F1">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0869F1">
              <w:rPr>
                <w:rFonts w:ascii="Times New Roman" w:eastAsia="Calibri" w:hAnsi="Times New Roman" w:cs="Times New Roman"/>
                <w:sz w:val="24"/>
                <w:szCs w:val="24"/>
                <w:lang w:eastAsia="en-US"/>
              </w:rPr>
              <w:br/>
              <w:t>и культурного контекста</w:t>
            </w:r>
          </w:p>
        </w:tc>
        <w:tc>
          <w:tcPr>
            <w:tcW w:w="2767" w:type="pct"/>
          </w:tcPr>
          <w:p w14:paraId="5065326C" w14:textId="441C2C29"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E10FCE" w:rsidRPr="000869F1" w14:paraId="0A325858" w14:textId="77777777" w:rsidTr="00E10FCE">
        <w:trPr>
          <w:trHeight w:val="20"/>
        </w:trPr>
        <w:tc>
          <w:tcPr>
            <w:tcW w:w="870" w:type="pct"/>
            <w:vMerge/>
          </w:tcPr>
          <w:p w14:paraId="12DC2518"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2287C716"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27B29CB3" w14:textId="16684C7E"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грамотно </w:t>
            </w:r>
            <w:r w:rsidRPr="000869F1">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cs="Times New Roman"/>
                <w:iCs/>
                <w:sz w:val="24"/>
                <w:szCs w:val="24"/>
                <w:lang w:eastAsia="en-US"/>
              </w:rPr>
              <w:t>проявлять толерантность в рабочем коллективе</w:t>
            </w:r>
          </w:p>
        </w:tc>
      </w:tr>
      <w:tr w:rsidR="00E10FCE" w:rsidRPr="000869F1" w14:paraId="08E52E1E" w14:textId="77777777" w:rsidTr="00E10FCE">
        <w:trPr>
          <w:trHeight w:val="20"/>
        </w:trPr>
        <w:tc>
          <w:tcPr>
            <w:tcW w:w="870" w:type="pct"/>
            <w:vMerge/>
          </w:tcPr>
          <w:p w14:paraId="0467994C"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1570AE56"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190250DF" w14:textId="0E473D5B"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E10FCE" w:rsidRPr="000869F1" w14:paraId="74D5AEDA" w14:textId="77777777" w:rsidTr="00E10FCE">
        <w:trPr>
          <w:trHeight w:val="20"/>
        </w:trPr>
        <w:tc>
          <w:tcPr>
            <w:tcW w:w="870" w:type="pct"/>
            <w:vMerge/>
          </w:tcPr>
          <w:p w14:paraId="6AF94769"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78358625"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10CBC873" w14:textId="22F46F8D" w:rsidR="00E10FCE" w:rsidRPr="000869F1" w:rsidRDefault="00E10FC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особенности социального и культурного контекста</w:t>
            </w:r>
          </w:p>
        </w:tc>
      </w:tr>
      <w:tr w:rsidR="00E10FCE" w:rsidRPr="000869F1" w14:paraId="4A7B5BE9" w14:textId="77777777" w:rsidTr="00E10FCE">
        <w:trPr>
          <w:trHeight w:val="20"/>
        </w:trPr>
        <w:tc>
          <w:tcPr>
            <w:tcW w:w="870" w:type="pct"/>
            <w:vMerge/>
          </w:tcPr>
          <w:p w14:paraId="44A1E18C"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1156978C"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295F5CE4" w14:textId="77777777"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 xml:space="preserve">правила оформления документов </w:t>
            </w:r>
            <w:r w:rsidRPr="000869F1">
              <w:rPr>
                <w:rFonts w:ascii="Times New Roman" w:eastAsia="Calibri" w:hAnsi="Times New Roman" w:cs="Times New Roman"/>
                <w:bCs/>
                <w:sz w:val="24"/>
                <w:szCs w:val="24"/>
                <w:lang w:eastAsia="en-US"/>
              </w:rPr>
              <w:br/>
              <w:t>и построения устных сообщений</w:t>
            </w:r>
          </w:p>
        </w:tc>
      </w:tr>
      <w:tr w:rsidR="00E10FCE" w:rsidRPr="000869F1" w14:paraId="20F4723B" w14:textId="77777777" w:rsidTr="00E10FCE">
        <w:trPr>
          <w:trHeight w:val="20"/>
        </w:trPr>
        <w:tc>
          <w:tcPr>
            <w:tcW w:w="870" w:type="pct"/>
            <w:vMerge w:val="restart"/>
            <w:shd w:val="clear" w:color="auto" w:fill="auto"/>
          </w:tcPr>
          <w:p w14:paraId="7981E59D"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06</w:t>
            </w:r>
          </w:p>
        </w:tc>
        <w:tc>
          <w:tcPr>
            <w:tcW w:w="1363" w:type="pct"/>
            <w:vMerge w:val="restart"/>
            <w:shd w:val="clear" w:color="auto" w:fill="auto"/>
          </w:tcPr>
          <w:p w14:paraId="0752AE6D"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Проявлять гражданско-патриотическую позицию, демонстрировать осознанное поведение </w:t>
            </w:r>
            <w:r w:rsidRPr="000869F1">
              <w:rPr>
                <w:rFonts w:ascii="Times New Roman" w:eastAsia="Calibri" w:hAnsi="Times New Roman" w:cs="Times New Roman"/>
                <w:sz w:val="24"/>
                <w:szCs w:val="24"/>
                <w:lang w:eastAsia="en-US"/>
              </w:rPr>
              <w:br/>
              <w:t xml:space="preserve">на основе традиционных общечеловеческих ценностей, в том числе </w:t>
            </w:r>
            <w:r w:rsidRPr="000869F1">
              <w:rPr>
                <w:rFonts w:ascii="Times New Roman" w:eastAsia="Calibri" w:hAnsi="Times New Roman" w:cs="Times New Roman"/>
                <w:sz w:val="24"/>
                <w:szCs w:val="24"/>
                <w:lang w:eastAsia="en-US"/>
              </w:rPr>
              <w:br/>
              <w:t xml:space="preserve">с учетом гармонизации межнациональных </w:t>
            </w:r>
            <w:r w:rsidRPr="000869F1">
              <w:rPr>
                <w:rFonts w:ascii="Times New Roman" w:eastAsia="Calibri" w:hAnsi="Times New Roman" w:cs="Times New Roman"/>
                <w:sz w:val="24"/>
                <w:szCs w:val="24"/>
                <w:lang w:eastAsia="en-US"/>
              </w:rPr>
              <w:br/>
              <w:t>и межрелигиозных отношений, применять стандарты антикоррупционного поведения</w:t>
            </w:r>
          </w:p>
        </w:tc>
        <w:tc>
          <w:tcPr>
            <w:tcW w:w="2767" w:type="pct"/>
            <w:shd w:val="clear" w:color="auto" w:fill="auto"/>
          </w:tcPr>
          <w:p w14:paraId="60470E17" w14:textId="2A6162E8"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bCs/>
                <w:iCs/>
                <w:sz w:val="24"/>
                <w:szCs w:val="24"/>
                <w:lang w:eastAsia="en-US"/>
              </w:rPr>
              <w:t xml:space="preserve"> </w:t>
            </w:r>
          </w:p>
        </w:tc>
      </w:tr>
      <w:tr w:rsidR="00E10FCE" w:rsidRPr="000869F1" w14:paraId="494E1103" w14:textId="77777777" w:rsidTr="00E10FCE">
        <w:trPr>
          <w:trHeight w:val="20"/>
        </w:trPr>
        <w:tc>
          <w:tcPr>
            <w:tcW w:w="870" w:type="pct"/>
            <w:vMerge/>
            <w:shd w:val="clear" w:color="auto" w:fill="auto"/>
          </w:tcPr>
          <w:p w14:paraId="337568A5"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shd w:val="clear" w:color="auto" w:fill="auto"/>
          </w:tcPr>
          <w:p w14:paraId="3A3C53D7"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shd w:val="clear" w:color="auto" w:fill="auto"/>
          </w:tcPr>
          <w:p w14:paraId="580B6C7E" w14:textId="17A05875"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описывать значимость своей </w:t>
            </w:r>
            <w:r w:rsidRPr="001C367E">
              <w:rPr>
                <w:rFonts w:ascii="Times New Roman" w:eastAsia="Calibri" w:hAnsi="Times New Roman" w:cs="Times New Roman"/>
                <w:bCs/>
                <w:iCs/>
                <w:sz w:val="24"/>
                <w:szCs w:val="24"/>
                <w:lang w:eastAsia="en-US"/>
              </w:rPr>
              <w:t>специальности</w:t>
            </w:r>
          </w:p>
        </w:tc>
      </w:tr>
      <w:tr w:rsidR="00E10FCE" w:rsidRPr="000869F1" w14:paraId="4D2F8359" w14:textId="77777777" w:rsidTr="00E10FCE">
        <w:trPr>
          <w:trHeight w:val="20"/>
        </w:trPr>
        <w:tc>
          <w:tcPr>
            <w:tcW w:w="870" w:type="pct"/>
            <w:vMerge/>
            <w:shd w:val="clear" w:color="auto" w:fill="auto"/>
          </w:tcPr>
          <w:p w14:paraId="5CCF0E29"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shd w:val="clear" w:color="auto" w:fill="auto"/>
          </w:tcPr>
          <w:p w14:paraId="0E5F14BD"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shd w:val="clear" w:color="auto" w:fill="auto"/>
          </w:tcPr>
          <w:p w14:paraId="750EA07B" w14:textId="77777777"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применять стандарты антикоррупционного поведения</w:t>
            </w:r>
          </w:p>
        </w:tc>
      </w:tr>
      <w:tr w:rsidR="00E10FCE" w:rsidRPr="000869F1" w14:paraId="3BF7B8FE" w14:textId="77777777" w:rsidTr="00E10FCE">
        <w:trPr>
          <w:trHeight w:val="20"/>
        </w:trPr>
        <w:tc>
          <w:tcPr>
            <w:tcW w:w="870" w:type="pct"/>
            <w:vMerge/>
            <w:shd w:val="clear" w:color="auto" w:fill="auto"/>
          </w:tcPr>
          <w:p w14:paraId="60F70A0A"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shd w:val="clear" w:color="auto" w:fill="auto"/>
          </w:tcPr>
          <w:p w14:paraId="0049182C"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shd w:val="clear" w:color="auto" w:fill="auto"/>
          </w:tcPr>
          <w:p w14:paraId="6869C000" w14:textId="62FE5204" w:rsidR="00E10FCE" w:rsidRPr="000869F1" w:rsidRDefault="00E10FCE"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
                <w:bCs/>
                <w:iCs/>
                <w:sz w:val="24"/>
                <w:szCs w:val="24"/>
                <w:lang w:eastAsia="en-US"/>
              </w:rPr>
              <w:t>Знания:</w:t>
            </w:r>
          </w:p>
        </w:tc>
      </w:tr>
      <w:tr w:rsidR="00E10FCE" w:rsidRPr="000869F1" w14:paraId="79B888EE" w14:textId="77777777" w:rsidTr="00E10FCE">
        <w:trPr>
          <w:trHeight w:val="20"/>
        </w:trPr>
        <w:tc>
          <w:tcPr>
            <w:tcW w:w="870" w:type="pct"/>
            <w:vMerge/>
          </w:tcPr>
          <w:p w14:paraId="32CEC021"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40AD80D0"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63100C66" w14:textId="69EC53BB"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сущность гражданско-патриотической позиции, общечеловеческих ценностей</w:t>
            </w:r>
          </w:p>
        </w:tc>
      </w:tr>
      <w:tr w:rsidR="00E10FCE" w:rsidRPr="000869F1" w14:paraId="548C6036" w14:textId="77777777" w:rsidTr="00E10FCE">
        <w:trPr>
          <w:trHeight w:val="20"/>
        </w:trPr>
        <w:tc>
          <w:tcPr>
            <w:tcW w:w="870" w:type="pct"/>
            <w:vMerge/>
          </w:tcPr>
          <w:p w14:paraId="376A1789"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7C15AD05"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7A52C63F" w14:textId="2621052E" w:rsidR="00E10FCE" w:rsidRPr="000869F1" w:rsidRDefault="00E10FCE"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Cs/>
                <w:iCs/>
                <w:sz w:val="24"/>
                <w:szCs w:val="24"/>
                <w:lang w:eastAsia="en-US"/>
              </w:rPr>
              <w:t>значимость профессиональной деятельности по профессии (специальности)</w:t>
            </w:r>
          </w:p>
        </w:tc>
      </w:tr>
      <w:tr w:rsidR="00E10FCE" w:rsidRPr="000869F1" w14:paraId="7D067BA1" w14:textId="77777777" w:rsidTr="00E10FCE">
        <w:trPr>
          <w:trHeight w:val="20"/>
        </w:trPr>
        <w:tc>
          <w:tcPr>
            <w:tcW w:w="870" w:type="pct"/>
            <w:vMerge/>
          </w:tcPr>
          <w:p w14:paraId="2853E53D"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358E2509"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2195706B" w14:textId="1C67C6B3"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Cs/>
                <w:iCs/>
                <w:sz w:val="24"/>
                <w:szCs w:val="24"/>
                <w:lang w:eastAsia="en-US"/>
              </w:rPr>
              <w:t xml:space="preserve">стандарты антикоррупционного поведения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и последствия его нарушения</w:t>
            </w:r>
          </w:p>
        </w:tc>
      </w:tr>
      <w:tr w:rsidR="00E10FCE" w:rsidRPr="000869F1" w14:paraId="37B9FA9C" w14:textId="77777777" w:rsidTr="00E10FCE">
        <w:trPr>
          <w:trHeight w:val="20"/>
        </w:trPr>
        <w:tc>
          <w:tcPr>
            <w:tcW w:w="870" w:type="pct"/>
            <w:vMerge w:val="restart"/>
          </w:tcPr>
          <w:p w14:paraId="7CC1C99E"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07</w:t>
            </w:r>
          </w:p>
        </w:tc>
        <w:tc>
          <w:tcPr>
            <w:tcW w:w="1363" w:type="pct"/>
            <w:vMerge w:val="restart"/>
          </w:tcPr>
          <w:p w14:paraId="3160B599" w14:textId="543E7840"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0869F1">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lastRenderedPageBreak/>
              <w:t xml:space="preserve">об изменении климата, принципы бережливого производства, эффективно действовать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t>в чрезвычайных ситуациях</w:t>
            </w:r>
          </w:p>
        </w:tc>
        <w:tc>
          <w:tcPr>
            <w:tcW w:w="2767" w:type="pct"/>
          </w:tcPr>
          <w:p w14:paraId="7C85E548" w14:textId="7BAAD417"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lastRenderedPageBreak/>
              <w:t xml:space="preserve">Умения: </w:t>
            </w:r>
          </w:p>
        </w:tc>
      </w:tr>
      <w:tr w:rsidR="00E10FCE" w:rsidRPr="000869F1" w14:paraId="2B5A0BC9" w14:textId="77777777" w:rsidTr="00E10FCE">
        <w:trPr>
          <w:trHeight w:val="20"/>
        </w:trPr>
        <w:tc>
          <w:tcPr>
            <w:tcW w:w="870" w:type="pct"/>
            <w:vMerge/>
          </w:tcPr>
          <w:p w14:paraId="2969C3FD"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9907B21"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57CB3FC3" w14:textId="16827722"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соблюдать нормы экологической безопасности</w:t>
            </w:r>
          </w:p>
        </w:tc>
      </w:tr>
      <w:tr w:rsidR="00E10FCE" w:rsidRPr="000869F1" w14:paraId="704E535A" w14:textId="77777777" w:rsidTr="00E10FCE">
        <w:trPr>
          <w:trHeight w:val="20"/>
        </w:trPr>
        <w:tc>
          <w:tcPr>
            <w:tcW w:w="870" w:type="pct"/>
            <w:vMerge/>
          </w:tcPr>
          <w:p w14:paraId="74D00B76"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6C549112"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6DD06F64" w14:textId="05E3FC30"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1C367E">
              <w:rPr>
                <w:rFonts w:ascii="Times New Roman" w:eastAsia="Calibri" w:hAnsi="Times New Roman" w:cs="Times New Roman"/>
                <w:bCs/>
                <w:sz w:val="24"/>
                <w:szCs w:val="24"/>
                <w:lang w:eastAsia="en-US"/>
              </w:rPr>
              <w:t xml:space="preserve">определять направления ресурсосбережения </w:t>
            </w:r>
            <w:r w:rsidRPr="001C367E">
              <w:rPr>
                <w:rFonts w:ascii="Times New Roman" w:eastAsia="Calibri" w:hAnsi="Times New Roman" w:cs="Times New Roman"/>
                <w:bCs/>
                <w:sz w:val="24"/>
                <w:szCs w:val="24"/>
                <w:lang w:eastAsia="en-US"/>
              </w:rPr>
              <w:br/>
              <w:t>в рамках профессиональной деятельности по специальност</w:t>
            </w:r>
            <w:r>
              <w:rPr>
                <w:rFonts w:ascii="Times New Roman" w:eastAsia="Calibri" w:hAnsi="Times New Roman" w:cs="Times New Roman"/>
                <w:bCs/>
                <w:sz w:val="24"/>
                <w:szCs w:val="24"/>
                <w:lang w:eastAsia="en-US"/>
              </w:rPr>
              <w:t>и</w:t>
            </w:r>
            <w:r w:rsidRPr="001C367E">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 xml:space="preserve">осуществлять работу с </w:t>
            </w:r>
            <w:r w:rsidRPr="000869F1">
              <w:rPr>
                <w:rFonts w:ascii="Times New Roman" w:eastAsia="Calibri" w:hAnsi="Times New Roman" w:cs="Times New Roman"/>
                <w:bCs/>
                <w:sz w:val="24"/>
                <w:szCs w:val="24"/>
                <w:lang w:eastAsia="en-US"/>
              </w:rPr>
              <w:lastRenderedPageBreak/>
              <w:t>соблюдением принципов бережливого производства</w:t>
            </w:r>
          </w:p>
        </w:tc>
      </w:tr>
      <w:tr w:rsidR="00E10FCE" w:rsidRPr="000869F1" w14:paraId="57E23811" w14:textId="77777777" w:rsidTr="00E10FCE">
        <w:trPr>
          <w:trHeight w:val="20"/>
        </w:trPr>
        <w:tc>
          <w:tcPr>
            <w:tcW w:w="870" w:type="pct"/>
            <w:vMerge/>
          </w:tcPr>
          <w:p w14:paraId="07E09690"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4DFCD752"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7F64C4E3" w14:textId="77777777"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E10FCE" w:rsidRPr="000869F1" w14:paraId="48B8F9A5" w14:textId="77777777" w:rsidTr="00E10FCE">
        <w:trPr>
          <w:trHeight w:val="20"/>
        </w:trPr>
        <w:tc>
          <w:tcPr>
            <w:tcW w:w="870" w:type="pct"/>
            <w:vMerge/>
          </w:tcPr>
          <w:p w14:paraId="3E80E460"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71C605D9"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7A55CD7C" w14:textId="4ADA1423" w:rsidR="00E10FCE" w:rsidRPr="000869F1" w:rsidRDefault="00E10FC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
                <w:bCs/>
                <w:iCs/>
                <w:sz w:val="24"/>
                <w:szCs w:val="24"/>
                <w:lang w:eastAsia="en-US"/>
              </w:rPr>
              <w:t>Знания:</w:t>
            </w:r>
          </w:p>
        </w:tc>
      </w:tr>
      <w:tr w:rsidR="00E10FCE" w:rsidRPr="000869F1" w14:paraId="0E10BF6F" w14:textId="77777777" w:rsidTr="00E10FCE">
        <w:trPr>
          <w:trHeight w:val="20"/>
        </w:trPr>
        <w:tc>
          <w:tcPr>
            <w:tcW w:w="870" w:type="pct"/>
            <w:vMerge/>
          </w:tcPr>
          <w:p w14:paraId="1C8DCAE8"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06ADDAE2"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25F6F48E" w14:textId="637A2326"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правила экологической безопасности при ведении профессиональной деятельности </w:t>
            </w:r>
          </w:p>
        </w:tc>
      </w:tr>
      <w:tr w:rsidR="00E10FCE" w:rsidRPr="000869F1" w14:paraId="70FFDE66" w14:textId="77777777" w:rsidTr="00E10FCE">
        <w:trPr>
          <w:trHeight w:val="20"/>
        </w:trPr>
        <w:tc>
          <w:tcPr>
            <w:tcW w:w="870" w:type="pct"/>
            <w:vMerge/>
          </w:tcPr>
          <w:p w14:paraId="338CC29E"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3A12F134"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65510A2A" w14:textId="6C5A68FA"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основные ресурсы, задействованные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в профессиональной деятельности</w:t>
            </w:r>
          </w:p>
        </w:tc>
      </w:tr>
      <w:tr w:rsidR="00E10FCE" w:rsidRPr="000869F1" w14:paraId="73E33B41" w14:textId="77777777" w:rsidTr="00E10FCE">
        <w:trPr>
          <w:trHeight w:val="20"/>
        </w:trPr>
        <w:tc>
          <w:tcPr>
            <w:tcW w:w="870" w:type="pct"/>
            <w:vMerge/>
          </w:tcPr>
          <w:p w14:paraId="2303D389"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64D6F892"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0D8CF6C2" w14:textId="7B2F9B01"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пути обеспечения ресурсосбережения</w:t>
            </w:r>
          </w:p>
        </w:tc>
      </w:tr>
      <w:tr w:rsidR="00E10FCE" w:rsidRPr="000869F1" w14:paraId="3EB16FE4" w14:textId="77777777" w:rsidTr="00E10FCE">
        <w:trPr>
          <w:trHeight w:val="20"/>
        </w:trPr>
        <w:tc>
          <w:tcPr>
            <w:tcW w:w="870" w:type="pct"/>
            <w:vMerge/>
          </w:tcPr>
          <w:p w14:paraId="6F651117"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134D8F87"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746AC26B" w14:textId="1F257614"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принципы бережливого производства</w:t>
            </w:r>
          </w:p>
        </w:tc>
      </w:tr>
      <w:tr w:rsidR="00E10FCE" w:rsidRPr="000869F1" w14:paraId="4E3C3C61" w14:textId="77777777" w:rsidTr="00E10FCE">
        <w:trPr>
          <w:trHeight w:val="20"/>
        </w:trPr>
        <w:tc>
          <w:tcPr>
            <w:tcW w:w="870" w:type="pct"/>
            <w:vMerge/>
          </w:tcPr>
          <w:p w14:paraId="381E62C2"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00BF79A8"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5151E7F3" w14:textId="77777777"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iCs/>
                <w:sz w:val="24"/>
                <w:szCs w:val="24"/>
                <w:lang w:eastAsia="en-US"/>
              </w:rPr>
              <w:t>основные направления изменения климатических условий региона</w:t>
            </w:r>
          </w:p>
        </w:tc>
      </w:tr>
      <w:tr w:rsidR="00E10FCE" w:rsidRPr="000869F1" w14:paraId="0D52B201" w14:textId="77777777" w:rsidTr="00E10FCE">
        <w:trPr>
          <w:trHeight w:val="20"/>
        </w:trPr>
        <w:tc>
          <w:tcPr>
            <w:tcW w:w="870" w:type="pct"/>
            <w:vMerge w:val="restart"/>
          </w:tcPr>
          <w:p w14:paraId="77E52CAD"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08</w:t>
            </w:r>
          </w:p>
        </w:tc>
        <w:tc>
          <w:tcPr>
            <w:tcW w:w="1363" w:type="pct"/>
            <w:vMerge w:val="restart"/>
          </w:tcPr>
          <w:p w14:paraId="2DEFE814" w14:textId="77777777" w:rsidR="00E10FCE" w:rsidRPr="000869F1" w:rsidRDefault="00E10FCE" w:rsidP="00315EE2">
            <w:pPr>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0869F1">
              <w:rPr>
                <w:rFonts w:ascii="Times New Roman" w:eastAsia="Calibri" w:hAnsi="Times New Roman" w:cs="Times New Roman"/>
                <w:sz w:val="24"/>
                <w:szCs w:val="24"/>
                <w:lang w:eastAsia="en-US"/>
              </w:rPr>
              <w:br/>
              <w:t xml:space="preserve">и укрепления здоровья </w:t>
            </w:r>
            <w:r w:rsidRPr="000869F1">
              <w:rPr>
                <w:rFonts w:ascii="Times New Roman" w:eastAsia="Calibri" w:hAnsi="Times New Roman" w:cs="Times New Roman"/>
                <w:sz w:val="24"/>
                <w:szCs w:val="24"/>
                <w:lang w:eastAsia="en-US"/>
              </w:rPr>
              <w:br/>
              <w:t xml:space="preserve">в процессе профессиональной деятельности </w:t>
            </w:r>
            <w:r w:rsidRPr="000869F1">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2767" w:type="pct"/>
          </w:tcPr>
          <w:p w14:paraId="0E66803F" w14:textId="696F54C6"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E10FCE" w:rsidRPr="000869F1" w14:paraId="4E16031F" w14:textId="77777777" w:rsidTr="00E10FCE">
        <w:trPr>
          <w:trHeight w:val="20"/>
        </w:trPr>
        <w:tc>
          <w:tcPr>
            <w:tcW w:w="870" w:type="pct"/>
            <w:vMerge/>
          </w:tcPr>
          <w:p w14:paraId="7DC87648"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0E6EA3DE" w14:textId="77777777" w:rsidR="00E10FCE" w:rsidRPr="000869F1" w:rsidRDefault="00E10FCE" w:rsidP="00315EE2">
            <w:pPr>
              <w:spacing w:after="0" w:line="240" w:lineRule="auto"/>
              <w:rPr>
                <w:rFonts w:ascii="Times New Roman" w:eastAsia="Calibri" w:hAnsi="Times New Roman" w:cs="Times New Roman"/>
                <w:sz w:val="24"/>
                <w:szCs w:val="24"/>
                <w:lang w:eastAsia="en-US"/>
              </w:rPr>
            </w:pPr>
          </w:p>
        </w:tc>
        <w:tc>
          <w:tcPr>
            <w:tcW w:w="2767" w:type="pct"/>
          </w:tcPr>
          <w:p w14:paraId="6D28B789" w14:textId="3976D711"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использовать физкультурно-оздоровительную деятельность для укрепления здоровья, достижения жизненных </w:t>
            </w:r>
            <w:r w:rsidRPr="000869F1">
              <w:rPr>
                <w:rFonts w:ascii="Times New Roman" w:eastAsia="Calibri" w:hAnsi="Times New Roman" w:cs="Times New Roman"/>
                <w:iCs/>
                <w:sz w:val="24"/>
                <w:szCs w:val="24"/>
                <w:lang w:eastAsia="en-US"/>
              </w:rPr>
              <w:br/>
              <w:t>и профессиональных целей</w:t>
            </w:r>
          </w:p>
        </w:tc>
      </w:tr>
      <w:tr w:rsidR="00E10FCE" w:rsidRPr="000869F1" w14:paraId="307BFC13" w14:textId="77777777" w:rsidTr="00E10FCE">
        <w:trPr>
          <w:trHeight w:val="20"/>
        </w:trPr>
        <w:tc>
          <w:tcPr>
            <w:tcW w:w="870" w:type="pct"/>
            <w:vMerge/>
          </w:tcPr>
          <w:p w14:paraId="38837DEC"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27828AFF" w14:textId="77777777" w:rsidR="00E10FCE" w:rsidRPr="000869F1" w:rsidRDefault="00E10FCE" w:rsidP="00315EE2">
            <w:pPr>
              <w:spacing w:after="0" w:line="240" w:lineRule="auto"/>
              <w:rPr>
                <w:rFonts w:ascii="Times New Roman" w:eastAsia="Calibri" w:hAnsi="Times New Roman" w:cs="Times New Roman"/>
                <w:sz w:val="24"/>
                <w:szCs w:val="24"/>
                <w:lang w:eastAsia="en-US"/>
              </w:rPr>
            </w:pPr>
          </w:p>
        </w:tc>
        <w:tc>
          <w:tcPr>
            <w:tcW w:w="2767" w:type="pct"/>
          </w:tcPr>
          <w:p w14:paraId="696706C7" w14:textId="63F497F7"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применять рациональные приемы двигательных функций в профессиональной деятельности</w:t>
            </w:r>
          </w:p>
        </w:tc>
      </w:tr>
      <w:tr w:rsidR="00E10FCE" w:rsidRPr="000869F1" w14:paraId="3646431A" w14:textId="77777777" w:rsidTr="00E10FCE">
        <w:trPr>
          <w:trHeight w:val="20"/>
        </w:trPr>
        <w:tc>
          <w:tcPr>
            <w:tcW w:w="870" w:type="pct"/>
            <w:vMerge/>
          </w:tcPr>
          <w:p w14:paraId="1F824171"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63154C0A" w14:textId="77777777" w:rsidR="00E10FCE" w:rsidRPr="000869F1" w:rsidRDefault="00E10FCE" w:rsidP="00315EE2">
            <w:pPr>
              <w:spacing w:after="0" w:line="240" w:lineRule="auto"/>
              <w:rPr>
                <w:rFonts w:ascii="Times New Roman" w:eastAsia="Calibri" w:hAnsi="Times New Roman" w:cs="Times New Roman"/>
                <w:sz w:val="24"/>
                <w:szCs w:val="24"/>
                <w:lang w:eastAsia="en-US"/>
              </w:rPr>
            </w:pPr>
          </w:p>
        </w:tc>
        <w:tc>
          <w:tcPr>
            <w:tcW w:w="2767" w:type="pct"/>
          </w:tcPr>
          <w:p w14:paraId="4A122C9C" w14:textId="5A57324A"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пользоваться средствами профилактики перенапряжения, характерными для данной </w:t>
            </w:r>
            <w:r w:rsidRPr="001C367E">
              <w:rPr>
                <w:rFonts w:ascii="Times New Roman" w:eastAsia="Calibri" w:hAnsi="Times New Roman" w:cs="Times New Roman"/>
                <w:iCs/>
                <w:sz w:val="24"/>
                <w:szCs w:val="24"/>
                <w:lang w:eastAsia="en-US"/>
              </w:rPr>
              <w:t>специальности</w:t>
            </w:r>
          </w:p>
        </w:tc>
      </w:tr>
      <w:tr w:rsidR="00E10FCE" w:rsidRPr="000869F1" w14:paraId="7EC8A028" w14:textId="77777777" w:rsidTr="00E10FCE">
        <w:trPr>
          <w:trHeight w:val="20"/>
        </w:trPr>
        <w:tc>
          <w:tcPr>
            <w:tcW w:w="870" w:type="pct"/>
            <w:vMerge/>
          </w:tcPr>
          <w:p w14:paraId="5B5FE966"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0989CFB1" w14:textId="77777777" w:rsidR="00E10FCE" w:rsidRPr="000869F1" w:rsidRDefault="00E10FCE" w:rsidP="00315EE2">
            <w:pPr>
              <w:spacing w:after="0" w:line="240" w:lineRule="auto"/>
              <w:rPr>
                <w:rFonts w:ascii="Times New Roman" w:eastAsia="Calibri" w:hAnsi="Times New Roman" w:cs="Times New Roman"/>
                <w:sz w:val="24"/>
                <w:szCs w:val="24"/>
                <w:lang w:eastAsia="en-US"/>
              </w:rPr>
            </w:pPr>
          </w:p>
        </w:tc>
        <w:tc>
          <w:tcPr>
            <w:tcW w:w="2767" w:type="pct"/>
          </w:tcPr>
          <w:p w14:paraId="750C954D" w14:textId="15E097F8"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E10FCE" w:rsidRPr="000869F1" w14:paraId="7F8A88A3" w14:textId="77777777" w:rsidTr="00E10FCE">
        <w:trPr>
          <w:trHeight w:val="20"/>
        </w:trPr>
        <w:tc>
          <w:tcPr>
            <w:tcW w:w="870" w:type="pct"/>
            <w:vMerge/>
          </w:tcPr>
          <w:p w14:paraId="4088FB89"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62268E5C" w14:textId="77777777" w:rsidR="00E10FCE" w:rsidRPr="000869F1" w:rsidRDefault="00E10FCE" w:rsidP="00315EE2">
            <w:pPr>
              <w:spacing w:after="0" w:line="240" w:lineRule="auto"/>
              <w:rPr>
                <w:rFonts w:ascii="Times New Roman" w:eastAsia="Calibri" w:hAnsi="Times New Roman" w:cs="Times New Roman"/>
                <w:sz w:val="24"/>
                <w:szCs w:val="24"/>
                <w:lang w:eastAsia="en-US"/>
              </w:rPr>
            </w:pPr>
          </w:p>
        </w:tc>
        <w:tc>
          <w:tcPr>
            <w:tcW w:w="2767" w:type="pct"/>
          </w:tcPr>
          <w:p w14:paraId="6302DAA3" w14:textId="4340FF70"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роль физической культуры </w:t>
            </w:r>
            <w:r w:rsidRPr="000869F1">
              <w:rPr>
                <w:rFonts w:ascii="Times New Roman" w:eastAsia="Calibri" w:hAnsi="Times New Roman" w:cs="Times New Roman"/>
                <w:iCs/>
                <w:sz w:val="24"/>
                <w:szCs w:val="24"/>
                <w:lang w:eastAsia="en-US"/>
              </w:rPr>
              <w:br/>
              <w:t xml:space="preserve">в общекультурном, профессиональном </w:t>
            </w:r>
            <w:r w:rsidRPr="000869F1">
              <w:rPr>
                <w:rFonts w:ascii="Times New Roman" w:eastAsia="Calibri" w:hAnsi="Times New Roman" w:cs="Times New Roman"/>
                <w:iCs/>
                <w:sz w:val="24"/>
                <w:szCs w:val="24"/>
                <w:lang w:eastAsia="en-US"/>
              </w:rPr>
              <w:br/>
              <w:t>и социальном развитии человек</w:t>
            </w:r>
            <w:r>
              <w:rPr>
                <w:rFonts w:ascii="Times New Roman" w:eastAsia="Calibri" w:hAnsi="Times New Roman" w:cs="Times New Roman"/>
                <w:iCs/>
                <w:sz w:val="24"/>
                <w:szCs w:val="24"/>
                <w:lang w:eastAsia="en-US"/>
              </w:rPr>
              <w:t>а</w:t>
            </w:r>
          </w:p>
        </w:tc>
      </w:tr>
      <w:tr w:rsidR="00E10FCE" w:rsidRPr="000869F1" w14:paraId="525F1820" w14:textId="77777777" w:rsidTr="00E10FCE">
        <w:trPr>
          <w:trHeight w:val="20"/>
        </w:trPr>
        <w:tc>
          <w:tcPr>
            <w:tcW w:w="870" w:type="pct"/>
            <w:vMerge/>
          </w:tcPr>
          <w:p w14:paraId="00A8C4DD"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6594F846" w14:textId="77777777" w:rsidR="00E10FCE" w:rsidRPr="000869F1" w:rsidRDefault="00E10FCE" w:rsidP="00315EE2">
            <w:pPr>
              <w:suppressAutoHyphens/>
              <w:spacing w:after="0" w:line="240" w:lineRule="auto"/>
              <w:jc w:val="both"/>
              <w:rPr>
                <w:rFonts w:ascii="Times New Roman" w:eastAsia="Calibri" w:hAnsi="Times New Roman" w:cs="Times New Roman"/>
                <w:sz w:val="24"/>
                <w:szCs w:val="24"/>
                <w:lang w:eastAsia="en-US"/>
              </w:rPr>
            </w:pPr>
          </w:p>
        </w:tc>
        <w:tc>
          <w:tcPr>
            <w:tcW w:w="2767" w:type="pct"/>
          </w:tcPr>
          <w:p w14:paraId="2F11A120" w14:textId="2F943651"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основы здорового образа жизни</w:t>
            </w:r>
          </w:p>
        </w:tc>
      </w:tr>
      <w:tr w:rsidR="00E10FCE" w:rsidRPr="000869F1" w14:paraId="19803029" w14:textId="77777777" w:rsidTr="00E10FCE">
        <w:trPr>
          <w:trHeight w:val="20"/>
        </w:trPr>
        <w:tc>
          <w:tcPr>
            <w:tcW w:w="870" w:type="pct"/>
            <w:vMerge/>
          </w:tcPr>
          <w:p w14:paraId="252D52C0"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6CC6265" w14:textId="77777777" w:rsidR="00E10FCE" w:rsidRPr="000869F1" w:rsidRDefault="00E10FCE" w:rsidP="00315EE2">
            <w:pPr>
              <w:suppressAutoHyphens/>
              <w:spacing w:after="0" w:line="240" w:lineRule="auto"/>
              <w:jc w:val="both"/>
              <w:rPr>
                <w:rFonts w:ascii="Times New Roman" w:eastAsia="Calibri" w:hAnsi="Times New Roman" w:cs="Times New Roman"/>
                <w:sz w:val="24"/>
                <w:szCs w:val="24"/>
                <w:lang w:eastAsia="en-US"/>
              </w:rPr>
            </w:pPr>
          </w:p>
        </w:tc>
        <w:tc>
          <w:tcPr>
            <w:tcW w:w="2767" w:type="pct"/>
          </w:tcPr>
          <w:p w14:paraId="468939EE" w14:textId="41DC99C5"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условия профессиональной деятельности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 xml:space="preserve">и зоны риска физического здоровья для </w:t>
            </w:r>
            <w:r w:rsidRPr="001C367E">
              <w:rPr>
                <w:rFonts w:ascii="Times New Roman" w:eastAsia="Calibri" w:hAnsi="Times New Roman" w:cs="Times New Roman"/>
                <w:iCs/>
                <w:sz w:val="24"/>
                <w:szCs w:val="24"/>
                <w:lang w:eastAsia="en-US"/>
              </w:rPr>
              <w:t xml:space="preserve"> специальности</w:t>
            </w:r>
          </w:p>
        </w:tc>
      </w:tr>
      <w:tr w:rsidR="00E10FCE" w:rsidRPr="000869F1" w14:paraId="21BFAAB5" w14:textId="77777777" w:rsidTr="00E10FCE">
        <w:trPr>
          <w:trHeight w:val="20"/>
        </w:trPr>
        <w:tc>
          <w:tcPr>
            <w:tcW w:w="870" w:type="pct"/>
            <w:vMerge/>
          </w:tcPr>
          <w:p w14:paraId="65C4606C"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39B3ECAC" w14:textId="77777777" w:rsidR="00E10FCE" w:rsidRPr="000869F1" w:rsidRDefault="00E10FCE" w:rsidP="00315EE2">
            <w:pPr>
              <w:suppressAutoHyphens/>
              <w:spacing w:after="0" w:line="240" w:lineRule="auto"/>
              <w:jc w:val="both"/>
              <w:rPr>
                <w:rFonts w:ascii="Times New Roman" w:eastAsia="Calibri" w:hAnsi="Times New Roman" w:cs="Times New Roman"/>
                <w:sz w:val="24"/>
                <w:szCs w:val="24"/>
                <w:lang w:eastAsia="en-US"/>
              </w:rPr>
            </w:pPr>
          </w:p>
        </w:tc>
        <w:tc>
          <w:tcPr>
            <w:tcW w:w="2767" w:type="pct"/>
          </w:tcPr>
          <w:p w14:paraId="688A6E8B" w14:textId="77777777" w:rsidR="00E10FCE" w:rsidRPr="000869F1" w:rsidRDefault="00E10FC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средства профилактики перенапряжения</w:t>
            </w:r>
          </w:p>
        </w:tc>
      </w:tr>
      <w:tr w:rsidR="00E10FCE" w:rsidRPr="000869F1" w14:paraId="6ADE77AB" w14:textId="77777777" w:rsidTr="00E10FCE">
        <w:trPr>
          <w:trHeight w:val="20"/>
        </w:trPr>
        <w:tc>
          <w:tcPr>
            <w:tcW w:w="870" w:type="pct"/>
            <w:vMerge w:val="restart"/>
          </w:tcPr>
          <w:p w14:paraId="51049DEC"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09</w:t>
            </w:r>
          </w:p>
        </w:tc>
        <w:tc>
          <w:tcPr>
            <w:tcW w:w="1363" w:type="pct"/>
            <w:vMerge w:val="restart"/>
          </w:tcPr>
          <w:p w14:paraId="392B3B1B"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Пользоваться профессиональной документацией </w:t>
            </w:r>
            <w:r w:rsidRPr="000869F1">
              <w:rPr>
                <w:rFonts w:ascii="Times New Roman" w:eastAsia="Calibri" w:hAnsi="Times New Roman" w:cs="Times New Roman"/>
                <w:sz w:val="24"/>
                <w:szCs w:val="24"/>
                <w:lang w:eastAsia="en-US"/>
              </w:rPr>
              <w:br/>
              <w:t xml:space="preserve">на государственном </w:t>
            </w:r>
            <w:r w:rsidRPr="000869F1">
              <w:rPr>
                <w:rFonts w:ascii="Times New Roman" w:eastAsia="Calibri" w:hAnsi="Times New Roman" w:cs="Times New Roman"/>
                <w:sz w:val="24"/>
                <w:szCs w:val="24"/>
                <w:lang w:eastAsia="en-US"/>
              </w:rPr>
              <w:br/>
              <w:t>и иностранном языках</w:t>
            </w:r>
          </w:p>
        </w:tc>
        <w:tc>
          <w:tcPr>
            <w:tcW w:w="2767" w:type="pct"/>
          </w:tcPr>
          <w:p w14:paraId="420F9546" w14:textId="58EC1622"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E10FCE" w:rsidRPr="000869F1" w14:paraId="076A33A7" w14:textId="77777777" w:rsidTr="00E10FCE">
        <w:trPr>
          <w:trHeight w:val="20"/>
        </w:trPr>
        <w:tc>
          <w:tcPr>
            <w:tcW w:w="870" w:type="pct"/>
            <w:vMerge/>
          </w:tcPr>
          <w:p w14:paraId="38991907"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6461E953"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252E972C" w14:textId="50720646"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10FCE" w:rsidRPr="000869F1" w14:paraId="2336EC15" w14:textId="77777777" w:rsidTr="00E10FCE">
        <w:trPr>
          <w:trHeight w:val="20"/>
        </w:trPr>
        <w:tc>
          <w:tcPr>
            <w:tcW w:w="870" w:type="pct"/>
            <w:vMerge/>
          </w:tcPr>
          <w:p w14:paraId="73A1C1C5"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1F939D14"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2D013ABB" w14:textId="625776B6"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участвовать в диалогах на знакомые общие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профессиональные темы</w:t>
            </w:r>
          </w:p>
        </w:tc>
      </w:tr>
      <w:tr w:rsidR="00E10FCE" w:rsidRPr="000869F1" w14:paraId="6CFF546B" w14:textId="77777777" w:rsidTr="00E10FCE">
        <w:trPr>
          <w:trHeight w:val="20"/>
        </w:trPr>
        <w:tc>
          <w:tcPr>
            <w:tcW w:w="870" w:type="pct"/>
            <w:vMerge/>
          </w:tcPr>
          <w:p w14:paraId="0D0B946F"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104A1FA6"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2F766B4E" w14:textId="3A4F2DDA"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строить простые высказывания о себе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о своей профессиональной деятельности</w:t>
            </w:r>
          </w:p>
        </w:tc>
      </w:tr>
      <w:tr w:rsidR="00E10FCE" w:rsidRPr="000869F1" w14:paraId="6D4961C9" w14:textId="77777777" w:rsidTr="00E10FCE">
        <w:trPr>
          <w:trHeight w:val="20"/>
        </w:trPr>
        <w:tc>
          <w:tcPr>
            <w:tcW w:w="870" w:type="pct"/>
            <w:vMerge/>
          </w:tcPr>
          <w:p w14:paraId="1A5678D8"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0266C692"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1687A81F" w14:textId="0A9ECB02"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кратко обосновывать и объяснять свои действия (текущие и планируемые)</w:t>
            </w:r>
          </w:p>
        </w:tc>
      </w:tr>
      <w:tr w:rsidR="00E10FCE" w:rsidRPr="000869F1" w14:paraId="2062F8AB" w14:textId="77777777" w:rsidTr="00E10FCE">
        <w:trPr>
          <w:trHeight w:val="20"/>
        </w:trPr>
        <w:tc>
          <w:tcPr>
            <w:tcW w:w="870" w:type="pct"/>
            <w:vMerge/>
          </w:tcPr>
          <w:p w14:paraId="33394286"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36B9D4BD"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6A141B2A" w14:textId="3725E108"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писать простые связные сообщения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на знакомые или интересующие профессиональные темы</w:t>
            </w:r>
          </w:p>
        </w:tc>
      </w:tr>
      <w:tr w:rsidR="00E10FCE" w:rsidRPr="000869F1" w14:paraId="17EA7811" w14:textId="77777777" w:rsidTr="00E10FCE">
        <w:trPr>
          <w:trHeight w:val="20"/>
        </w:trPr>
        <w:tc>
          <w:tcPr>
            <w:tcW w:w="870" w:type="pct"/>
            <w:vMerge/>
          </w:tcPr>
          <w:p w14:paraId="213549F4"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1462E644"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7A4082E5" w14:textId="732C2195"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E10FCE" w:rsidRPr="000869F1" w14:paraId="06963D72" w14:textId="77777777" w:rsidTr="00E10FCE">
        <w:trPr>
          <w:trHeight w:val="20"/>
        </w:trPr>
        <w:tc>
          <w:tcPr>
            <w:tcW w:w="870" w:type="pct"/>
            <w:vMerge/>
          </w:tcPr>
          <w:p w14:paraId="0FEA8CDE"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342AE4D6"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5D46F79E" w14:textId="712FA103"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правила построения простых и сложных предложений на профессиональные темы</w:t>
            </w:r>
          </w:p>
        </w:tc>
      </w:tr>
      <w:tr w:rsidR="00E10FCE" w:rsidRPr="000869F1" w14:paraId="3801598A" w14:textId="77777777" w:rsidTr="00E10FCE">
        <w:trPr>
          <w:trHeight w:val="20"/>
        </w:trPr>
        <w:tc>
          <w:tcPr>
            <w:tcW w:w="870" w:type="pct"/>
            <w:vMerge/>
          </w:tcPr>
          <w:p w14:paraId="4CBFF81C"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7B9E1EC3"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6B9115E1" w14:textId="21F0D1BD"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основные общеупотребительные глаголы (бытовая и профессиональная лексика)</w:t>
            </w:r>
          </w:p>
        </w:tc>
      </w:tr>
      <w:tr w:rsidR="00E10FCE" w:rsidRPr="000869F1" w14:paraId="228D36BE" w14:textId="77777777" w:rsidTr="00E10FCE">
        <w:trPr>
          <w:trHeight w:val="20"/>
        </w:trPr>
        <w:tc>
          <w:tcPr>
            <w:tcW w:w="870" w:type="pct"/>
            <w:vMerge/>
          </w:tcPr>
          <w:p w14:paraId="26D4E644"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0927E17"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4B29ED9B" w14:textId="4ABC9B79"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лексический минимум, относящийся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к описанию предметов, средств и процессов профессиональной деятельности</w:t>
            </w:r>
          </w:p>
        </w:tc>
      </w:tr>
      <w:tr w:rsidR="00E10FCE" w:rsidRPr="000869F1" w14:paraId="102C1D49" w14:textId="77777777" w:rsidTr="00E10FCE">
        <w:trPr>
          <w:trHeight w:val="20"/>
        </w:trPr>
        <w:tc>
          <w:tcPr>
            <w:tcW w:w="870" w:type="pct"/>
            <w:vMerge/>
          </w:tcPr>
          <w:p w14:paraId="1E79CBED"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4190FFB7"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3AEC23F4" w14:textId="55FFA07C" w:rsidR="00E10FCE" w:rsidRPr="000869F1" w:rsidRDefault="00E10FC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особенности произношения</w:t>
            </w:r>
          </w:p>
        </w:tc>
      </w:tr>
      <w:tr w:rsidR="00E10FCE" w:rsidRPr="000869F1" w14:paraId="6508A51D" w14:textId="77777777" w:rsidTr="00E10FCE">
        <w:trPr>
          <w:trHeight w:val="20"/>
        </w:trPr>
        <w:tc>
          <w:tcPr>
            <w:tcW w:w="870" w:type="pct"/>
            <w:vMerge/>
          </w:tcPr>
          <w:p w14:paraId="076C449A" w14:textId="77777777" w:rsidR="00E10FCE" w:rsidRPr="000869F1" w:rsidRDefault="00E10FCE" w:rsidP="00315EE2">
            <w:pPr>
              <w:spacing w:after="0" w:line="240" w:lineRule="auto"/>
              <w:jc w:val="center"/>
              <w:rPr>
                <w:rFonts w:ascii="Times New Roman" w:eastAsia="Calibri" w:hAnsi="Times New Roman" w:cs="Times New Roman"/>
                <w:iCs/>
                <w:sz w:val="24"/>
                <w:szCs w:val="24"/>
                <w:lang w:eastAsia="en-US"/>
              </w:rPr>
            </w:pPr>
          </w:p>
        </w:tc>
        <w:tc>
          <w:tcPr>
            <w:tcW w:w="1363" w:type="pct"/>
            <w:vMerge/>
          </w:tcPr>
          <w:p w14:paraId="5F907B92" w14:textId="77777777" w:rsidR="00E10FCE" w:rsidRPr="000869F1" w:rsidRDefault="00E10FCE" w:rsidP="00315EE2">
            <w:pPr>
              <w:suppressAutoHyphens/>
              <w:spacing w:after="0" w:line="240" w:lineRule="auto"/>
              <w:rPr>
                <w:rFonts w:ascii="Times New Roman" w:eastAsia="Calibri" w:hAnsi="Times New Roman" w:cs="Times New Roman"/>
                <w:sz w:val="24"/>
                <w:szCs w:val="24"/>
                <w:lang w:eastAsia="en-US"/>
              </w:rPr>
            </w:pPr>
          </w:p>
        </w:tc>
        <w:tc>
          <w:tcPr>
            <w:tcW w:w="2767" w:type="pct"/>
          </w:tcPr>
          <w:p w14:paraId="17850474" w14:textId="7F114E8E" w:rsidR="00E10FCE" w:rsidRPr="000869F1" w:rsidRDefault="00E10FC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правила чтения текстов профессиональной направленности</w:t>
            </w:r>
          </w:p>
        </w:tc>
      </w:tr>
    </w:tbl>
    <w:p w14:paraId="4E34AB5C" w14:textId="77777777" w:rsidR="00315EE2" w:rsidRDefault="00315EE2" w:rsidP="00B0399A">
      <w:pPr>
        <w:pStyle w:val="afffffd"/>
        <w:spacing w:before="240"/>
        <w:ind w:firstLine="709"/>
        <w:jc w:val="left"/>
        <w:rPr>
          <w:rFonts w:ascii="Times New Roman" w:hAnsi="Times New Roman" w:cs="Times New Roman"/>
        </w:rPr>
      </w:pPr>
      <w:bookmarkStart w:id="13" w:name="_Toc103593997"/>
    </w:p>
    <w:p w14:paraId="418D6059" w14:textId="559ECB67" w:rsidR="001B3C90" w:rsidRDefault="0004753E" w:rsidP="00B0399A">
      <w:pPr>
        <w:pStyle w:val="afffffd"/>
        <w:spacing w:before="240"/>
        <w:ind w:firstLine="709"/>
        <w:jc w:val="left"/>
        <w:rPr>
          <w:rFonts w:ascii="Times New Roman" w:hAnsi="Times New Roman" w:cs="Times New Roman"/>
        </w:rPr>
      </w:pPr>
      <w:r w:rsidRPr="001C33BF">
        <w:rPr>
          <w:rFonts w:ascii="Times New Roman" w:hAnsi="Times New Roman" w:cs="Times New Roman"/>
        </w:rPr>
        <w:t>4.2.</w:t>
      </w:r>
      <w:r w:rsidR="00C95CB6">
        <w:rPr>
          <w:rFonts w:ascii="Times New Roman" w:hAnsi="Times New Roman" w:cs="Times New Roman"/>
        </w:rPr>
        <w:t xml:space="preserve"> </w:t>
      </w:r>
      <w:r w:rsidRPr="001C33BF">
        <w:rPr>
          <w:rFonts w:ascii="Times New Roman" w:hAnsi="Times New Roman" w:cs="Times New Roman"/>
        </w:rPr>
        <w:t>Профессиональные компетенции</w:t>
      </w:r>
      <w:bookmarkEnd w:id="13"/>
    </w:p>
    <w:tbl>
      <w:tblPr>
        <w:tblW w:w="48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2478"/>
        <w:gridCol w:w="2910"/>
      </w:tblGrid>
      <w:tr w:rsidR="00E10FCE" w:rsidRPr="00B8208D" w14:paraId="73AD7714" w14:textId="77777777" w:rsidTr="00E10FCE">
        <w:trPr>
          <w:jc w:val="center"/>
        </w:trPr>
        <w:tc>
          <w:tcPr>
            <w:tcW w:w="2110" w:type="pct"/>
          </w:tcPr>
          <w:p w14:paraId="6B9DA84E" w14:textId="77777777" w:rsidR="00E10FCE" w:rsidRPr="00720D20" w:rsidRDefault="00E10FCE" w:rsidP="00B8208D">
            <w:pPr>
              <w:suppressAutoHyphens/>
              <w:spacing w:after="0" w:line="240" w:lineRule="auto"/>
              <w:jc w:val="center"/>
              <w:rPr>
                <w:rFonts w:ascii="Times New Roman" w:eastAsia="Calibri" w:hAnsi="Times New Roman" w:cs="Times New Roman"/>
                <w:b/>
                <w:sz w:val="24"/>
                <w:szCs w:val="24"/>
                <w:lang w:eastAsia="en-US"/>
              </w:rPr>
            </w:pPr>
            <w:bookmarkStart w:id="14" w:name="_Hlk131166161"/>
            <w:r w:rsidRPr="00720D20">
              <w:rPr>
                <w:rFonts w:ascii="Times New Roman" w:eastAsia="Calibri" w:hAnsi="Times New Roman" w:cs="Times New Roman"/>
                <w:b/>
                <w:sz w:val="24"/>
                <w:szCs w:val="24"/>
                <w:lang w:eastAsia="en-US"/>
              </w:rPr>
              <w:t>Виды деятельности</w:t>
            </w:r>
          </w:p>
        </w:tc>
        <w:tc>
          <w:tcPr>
            <w:tcW w:w="1329" w:type="pct"/>
          </w:tcPr>
          <w:p w14:paraId="1A4EA283" w14:textId="77777777" w:rsidR="00E10FCE" w:rsidRPr="00720D20" w:rsidRDefault="00E10FCE" w:rsidP="00B8208D">
            <w:pPr>
              <w:suppressAutoHyphens/>
              <w:spacing w:after="0" w:line="240" w:lineRule="auto"/>
              <w:jc w:val="center"/>
              <w:rPr>
                <w:rFonts w:ascii="Times New Roman" w:eastAsia="Calibri" w:hAnsi="Times New Roman" w:cs="Times New Roman"/>
                <w:b/>
                <w:sz w:val="24"/>
                <w:szCs w:val="24"/>
                <w:lang w:eastAsia="en-US"/>
              </w:rPr>
            </w:pPr>
            <w:r w:rsidRPr="00720D20">
              <w:rPr>
                <w:rFonts w:ascii="Times New Roman" w:eastAsia="Calibri" w:hAnsi="Times New Roman" w:cs="Times New Roman"/>
                <w:b/>
                <w:sz w:val="24"/>
                <w:szCs w:val="24"/>
                <w:lang w:eastAsia="en-US"/>
              </w:rPr>
              <w:t>Код и наименование</w:t>
            </w:r>
          </w:p>
          <w:p w14:paraId="55BD3DE6" w14:textId="77777777" w:rsidR="00E10FCE" w:rsidRPr="00720D20" w:rsidRDefault="00E10FCE" w:rsidP="00B8208D">
            <w:pPr>
              <w:suppressAutoHyphens/>
              <w:spacing w:after="0" w:line="240" w:lineRule="auto"/>
              <w:jc w:val="center"/>
              <w:rPr>
                <w:rFonts w:ascii="Times New Roman" w:eastAsia="Calibri" w:hAnsi="Times New Roman" w:cs="Times New Roman"/>
                <w:b/>
                <w:sz w:val="24"/>
                <w:szCs w:val="24"/>
                <w:lang w:eastAsia="en-US"/>
              </w:rPr>
            </w:pPr>
            <w:r w:rsidRPr="00720D20">
              <w:rPr>
                <w:rFonts w:ascii="Times New Roman" w:eastAsia="Calibri" w:hAnsi="Times New Roman" w:cs="Times New Roman"/>
                <w:b/>
                <w:sz w:val="24"/>
                <w:szCs w:val="24"/>
                <w:lang w:eastAsia="en-US"/>
              </w:rPr>
              <w:t>компетенции</w:t>
            </w:r>
            <w:r w:rsidRPr="00720D20">
              <w:rPr>
                <w:rFonts w:ascii="Times New Roman" w:eastAsia="Calibri" w:hAnsi="Times New Roman" w:cs="Times New Roman"/>
                <w:b/>
                <w:vertAlign w:val="superscript"/>
                <w:lang w:eastAsia="en-US"/>
              </w:rPr>
              <w:footnoteReference w:id="4"/>
            </w:r>
          </w:p>
        </w:tc>
        <w:tc>
          <w:tcPr>
            <w:tcW w:w="1561" w:type="pct"/>
            <w:shd w:val="clear" w:color="auto" w:fill="FFFFFF" w:themeFill="background1"/>
          </w:tcPr>
          <w:p w14:paraId="1042F493" w14:textId="77777777" w:rsidR="00E10FCE" w:rsidRPr="00720D20" w:rsidRDefault="00E10FCE" w:rsidP="00B8208D">
            <w:pPr>
              <w:suppressAutoHyphens/>
              <w:spacing w:after="0" w:line="240" w:lineRule="auto"/>
              <w:jc w:val="center"/>
              <w:rPr>
                <w:rFonts w:ascii="Times New Roman" w:eastAsia="Calibri" w:hAnsi="Times New Roman" w:cs="Times New Roman"/>
                <w:b/>
                <w:sz w:val="24"/>
                <w:szCs w:val="24"/>
                <w:lang w:eastAsia="en-US"/>
              </w:rPr>
            </w:pPr>
            <w:r w:rsidRPr="00720D20">
              <w:rPr>
                <w:rFonts w:ascii="Times New Roman" w:eastAsia="Calibri" w:hAnsi="Times New Roman" w:cs="Times New Roman"/>
                <w:b/>
                <w:iCs/>
                <w:sz w:val="24"/>
                <w:szCs w:val="24"/>
                <w:lang w:eastAsia="en-US"/>
              </w:rPr>
              <w:t>Показатели освоения компетенции</w:t>
            </w:r>
            <w:r w:rsidRPr="00720D20">
              <w:rPr>
                <w:rFonts w:ascii="Times New Roman" w:eastAsia="Calibri" w:hAnsi="Times New Roman" w:cs="Times New Roman"/>
                <w:b/>
                <w:iCs/>
                <w:vertAlign w:val="superscript"/>
                <w:lang w:eastAsia="en-US"/>
              </w:rPr>
              <w:footnoteReference w:id="5"/>
            </w:r>
          </w:p>
        </w:tc>
      </w:tr>
      <w:tr w:rsidR="00E10FCE" w:rsidRPr="00B8208D" w14:paraId="40CAC25D" w14:textId="77777777" w:rsidTr="00E10FCE">
        <w:trPr>
          <w:trHeight w:val="329"/>
          <w:jc w:val="center"/>
        </w:trPr>
        <w:tc>
          <w:tcPr>
            <w:tcW w:w="2110" w:type="pct"/>
            <w:vMerge w:val="restart"/>
          </w:tcPr>
          <w:p w14:paraId="197CCCC9" w14:textId="77777777" w:rsidR="00E10FCE" w:rsidRDefault="00E10FCE" w:rsidP="0015798A">
            <w:pPr>
              <w:suppressAutoHyphens/>
              <w:spacing w:after="0" w:line="240" w:lineRule="auto"/>
              <w:jc w:val="both"/>
              <w:rPr>
                <w:rFonts w:ascii="Times New Roman" w:hAnsi="Times New Roman"/>
                <w:sz w:val="24"/>
                <w:szCs w:val="24"/>
              </w:rPr>
            </w:pPr>
            <w:r w:rsidRPr="00E2634A">
              <w:rPr>
                <w:rFonts w:ascii="Times New Roman" w:hAnsi="Times New Roman"/>
                <w:sz w:val="24"/>
                <w:szCs w:val="24"/>
              </w:rPr>
              <w:t>Организация и контроль технологических процессов при проведении открытых горных работ</w:t>
            </w:r>
          </w:p>
          <w:p w14:paraId="2F2A4788"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D2E290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068BE9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57029E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17E4F1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C031D02"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59263E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3AF789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BAAEA72"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4641C4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9EFB9D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6C50A2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FA706D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6D431A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8321CA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407E3D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2B42DA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425D405"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E8B4D2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39D675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5254F7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A90956B"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0EC437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F285DB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5903B7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41E91A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F83687B"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F7CABE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09A8A5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CE6BF8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3DA63C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65A4C5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FF819D5"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961B8D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423845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750210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CA28C0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25B4C3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A043A3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EDCF26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B15A60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89FE7D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4B58D75"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906319B"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4A034F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1AF1F05"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09F312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37E20B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A06374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BA1580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DA5C2E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AEDD9D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A58F5E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1DBE99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71CA0CB"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B43393B"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6136B88"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296722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FB01845"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C1BFBF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65718D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D12B1A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21E507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B2F5F5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1AD7612"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D59B49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132D6C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538379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2CA965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503125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517715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2AE645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C071EC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47534A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C9A121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C3FA46B"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5C4E43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E5958C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B5C78A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FA2A91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8130C8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4337995"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4EA644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E21F5D2"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F869CD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F0A149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B85BEDB"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EBC180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1520538"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DA2DDE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1EBF09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D70BA4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6F41D7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6E9E055"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78AC49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E5FC9F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43E4ED8"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9A763B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ED244F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04AF8E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C500C32"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F13B21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748A73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1D375B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B72439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E6E51C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AB78FE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7ECC84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63E082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AD3095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AB47F3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8B02D28"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944199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487FB5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49809CB"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9B5707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12C532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62D57D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0C6AF7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6DEA03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90B1C4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F5E3C9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DAD232B"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E2396D8"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C78EFD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970066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F2039D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D1F0B82"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DA63BF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2D4DEF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29E396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05F7FB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36EA6C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F14C3B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940CC7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1D6398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00B852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5AF147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AA8AD9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295706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73701A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3F1AA9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EE4394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658896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75A45F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EE0DBD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5BD1FF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9D56F7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5E59FD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72CA2E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B4A39F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0F7409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BEC4D3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42E523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5158F9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4A9B56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359267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CE0BF8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33A453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1F25D5B"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6F74A9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515958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F48022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F477E4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7F6AB9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F6A88E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759C47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7A60B1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2CF07F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9754A0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C412F8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E0F0DD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91B51F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EDB975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503921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17FFC7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1D1D20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FF244C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B6936D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425A83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5C1EC9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387FF0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46EA51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AA698C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3842DF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EA41968"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AAF88E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92C24A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831F43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35F555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8E45B9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64A09C2"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D143C4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14C7EF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A8E7D1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321ECB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995528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30BB5F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7DDF835"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874173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00516B8"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7121925"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BB6F61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1C2D21B"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57EB98B"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6E3099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A9D6B8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22AE94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F15292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34E7DE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1CAE8E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F4635C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3E4472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B3AA52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83E6C62"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1945F5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22CF7C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EDA7F8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F7485D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38C387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32AB0B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55B9D3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5C1BA7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779975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BC4C77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C2858D9" w14:textId="0B8B0F20"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0CFE609" w14:textId="72B8D5F0"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7F43CF8" w14:textId="2FD3B569"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7E34346" w14:textId="1498D53C"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6391B7D" w14:textId="17E06932"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7307464" w14:textId="38EDCFE9"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64DDE3C" w14:textId="44536D4D"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F950414" w14:textId="22CA5CB1"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852BB95" w14:textId="28F30F55"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F9FFF4E" w14:textId="08121B7F"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9B5878B" w14:textId="041DA003"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F90559F" w14:textId="5F31C05A"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2AD25D3" w14:textId="1790BD10"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6B1C523" w14:textId="0CE49DA5"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98072D2" w14:textId="0FC1BEC1"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6BFAB23" w14:textId="521519F5"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E91A758" w14:textId="04CD9E8F"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F488147" w14:textId="7B947CDF"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A876F6D" w14:textId="08CA582E"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5A59D4C" w14:textId="4D905C7A"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638956E" w14:textId="33C96006"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F758F75" w14:textId="6C0D6E11"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A4477F6" w14:textId="0FBB06E4"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504093C" w14:textId="56E3034F"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E02D699" w14:textId="2DEF90D0"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A933E3F" w14:textId="5DC7EA0D"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96AD587" w14:textId="728E8FF4"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23583C4" w14:textId="3A0CE76C"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C16DF52" w14:textId="34821266"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D08A313" w14:textId="7A041742"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9FD2ACD" w14:textId="505FBCA2"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3D47B9B" w14:textId="09969A3E"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1A7E116" w14:textId="5072FB68"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623ACB4" w14:textId="01A57320"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33E3E29" w14:textId="45E372D4"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1B8FC58" w14:textId="1BBDC1A0"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9B9D863" w14:textId="49AF2FD2"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0CA6DAB" w14:textId="50DE25EB"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5617851" w14:textId="3751B45C"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4810DDB" w14:textId="75FD5BA1"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3B11DDC" w14:textId="0CD349D5"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0C419BE" w14:textId="1E1C4BB1"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E908B95" w14:textId="4A47BB81"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CF11EAD" w14:textId="0932B263"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8F223C7" w14:textId="7C5382C0"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ACBEA86" w14:textId="6BF0EA5F"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45C3A99" w14:textId="3140AB44"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8F72593" w14:textId="5C693205"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AB0DDCE" w14:textId="7E3A0891"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3678FA0" w14:textId="06FDA4CD"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BA7FE60" w14:textId="06D681AB"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E3939F6" w14:textId="24717F1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1255E69" w14:textId="01A3BFCF"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2021DA1" w14:textId="26374A29"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224CD5D" w14:textId="48E73865"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96B6773" w14:textId="586C8662"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66C551C" w14:textId="150A0883"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CF54E4D" w14:textId="29C9A91B"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8692F13" w14:textId="363FC392"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73E7F72" w14:textId="43AC1639"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BDD726E" w14:textId="397BCB1D"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D2BF99D" w14:textId="7B13F351"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76A7139" w14:textId="598668DA"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4716889" w14:textId="5DC4147A"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6527BD0" w14:textId="6564BF30"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5079277" w14:textId="6E8ACCFF"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DE756CF" w14:textId="0EFA2CED"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E9A3EE4" w14:textId="6E6B6C8B"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A3007C9" w14:textId="0FA76418"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3B7976E" w14:textId="55391EF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B65D8ED" w14:textId="5D3FC4DA"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26FC758" w14:textId="453F673D"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C687B22" w14:textId="3F489760"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EE4176A" w14:textId="6F6319AB"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7DC9EFF" w14:textId="75CC696F"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DF5CE7F" w14:textId="19FFABB1"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06A58B5" w14:textId="0AD9BC19"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E11C23B" w14:textId="6A552AC9"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0573EFA" w14:textId="0E17F47C"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80AEF98" w14:textId="66967D0C"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648259A" w14:textId="08D76289"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9EBD03A" w14:textId="76A00C38"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501C7A9" w14:textId="6055A065"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FF72239" w14:textId="56E8D540"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D49CB59" w14:textId="530AD9AA"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24D41C5" w14:textId="48E11BCD"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EF45D43" w14:textId="7FAAD2B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762AE97" w14:textId="7FD0B749"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51462F6" w14:textId="7A251928"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C4310A8" w14:textId="33E30A6C"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813A1C9" w14:textId="1432599D"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AA49B59" w14:textId="47E891D4"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02F4C74" w14:textId="7194E131"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79019F2" w14:textId="6E405092"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45FF46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905A6B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6E409B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09511A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447B91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3AEAAE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9BFAEA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5B0291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9BA96C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E9D252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0AB761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CD8E49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9A403ED"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18A8A75"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DB95A3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3F4FC4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5DC82A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753645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EF6886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C2D5355"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0112A7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FB482C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12E2D61"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EA7807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CFC749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90542E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F3D6234"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9FF2CE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566F768"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CB2130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7282AD3"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242E73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8799F82"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99FC40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94F9A00"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D2C57B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B8F7532"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E42B002"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137D0C1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5EF67D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F0D6EF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C69038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4253F0CB"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341E0E2"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346D7AC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C114547"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89576BC"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83C361F"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5DB80822"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09A5B08A"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2294899E"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9D355B6"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643FAB5"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7ACF3E19" w14:textId="77777777" w:rsidR="00E10FCE" w:rsidRDefault="00E10FCE" w:rsidP="0015798A">
            <w:pPr>
              <w:suppressAutoHyphens/>
              <w:spacing w:after="0" w:line="240" w:lineRule="auto"/>
              <w:jc w:val="both"/>
              <w:rPr>
                <w:rFonts w:ascii="Times New Roman" w:eastAsia="Calibri" w:hAnsi="Times New Roman" w:cs="Times New Roman"/>
                <w:i/>
                <w:sz w:val="24"/>
                <w:szCs w:val="24"/>
                <w:lang w:eastAsia="en-US"/>
              </w:rPr>
            </w:pPr>
          </w:p>
          <w:p w14:paraId="60BE25A3" w14:textId="28F5DA95" w:rsidR="00E10FCE" w:rsidRPr="00B8208D" w:rsidRDefault="00E10FCE" w:rsidP="0015798A">
            <w:pPr>
              <w:suppressAutoHyphens/>
              <w:spacing w:after="0" w:line="240" w:lineRule="auto"/>
              <w:jc w:val="both"/>
              <w:rPr>
                <w:rFonts w:ascii="Times New Roman" w:eastAsia="Calibri" w:hAnsi="Times New Roman" w:cs="Times New Roman"/>
                <w:i/>
                <w:sz w:val="24"/>
                <w:szCs w:val="24"/>
                <w:lang w:eastAsia="en-US"/>
              </w:rPr>
            </w:pPr>
          </w:p>
        </w:tc>
        <w:tc>
          <w:tcPr>
            <w:tcW w:w="1329" w:type="pct"/>
            <w:vMerge w:val="restart"/>
          </w:tcPr>
          <w:p w14:paraId="02676633" w14:textId="77777777" w:rsidR="00E10FCE" w:rsidRDefault="00E10FCE" w:rsidP="0015798A">
            <w:pPr>
              <w:spacing w:after="0" w:line="240" w:lineRule="auto"/>
              <w:jc w:val="both"/>
              <w:rPr>
                <w:rFonts w:ascii="Times New Roman" w:hAnsi="Times New Roman"/>
                <w:sz w:val="24"/>
                <w:szCs w:val="24"/>
              </w:rPr>
            </w:pPr>
            <w:r w:rsidRPr="00E2634A">
              <w:rPr>
                <w:rFonts w:ascii="Times New Roman" w:hAnsi="Times New Roman"/>
                <w:sz w:val="24"/>
                <w:szCs w:val="24"/>
              </w:rPr>
              <w:lastRenderedPageBreak/>
              <w:t xml:space="preserve">ПК 1.1 </w:t>
            </w:r>
          </w:p>
          <w:p w14:paraId="79B6C34A" w14:textId="4EB4B43D" w:rsidR="00E10FCE" w:rsidRPr="0015798A" w:rsidRDefault="00E10FCE" w:rsidP="0015798A">
            <w:pPr>
              <w:spacing w:after="0" w:line="240" w:lineRule="auto"/>
              <w:jc w:val="both"/>
              <w:rPr>
                <w:rFonts w:ascii="Times New Roman" w:hAnsi="Times New Roman"/>
                <w:sz w:val="24"/>
                <w:szCs w:val="24"/>
              </w:rPr>
            </w:pPr>
            <w:r w:rsidRPr="00E2634A">
              <w:rPr>
                <w:rFonts w:ascii="Times New Roman" w:hAnsi="Times New Roman"/>
                <w:sz w:val="24"/>
                <w:szCs w:val="24"/>
              </w:rPr>
              <w:t xml:space="preserve">Разрабатывать </w:t>
            </w:r>
            <w:r>
              <w:rPr>
                <w:rFonts w:ascii="Times New Roman" w:hAnsi="Times New Roman"/>
                <w:sz w:val="24"/>
                <w:szCs w:val="24"/>
              </w:rPr>
              <w:br/>
            </w:r>
            <w:r w:rsidRPr="00E2634A">
              <w:rPr>
                <w:rFonts w:ascii="Times New Roman" w:hAnsi="Times New Roman"/>
                <w:sz w:val="24"/>
                <w:szCs w:val="24"/>
              </w:rPr>
              <w:t xml:space="preserve">и интерпретировать техническую </w:t>
            </w:r>
            <w:r>
              <w:rPr>
                <w:rFonts w:ascii="Times New Roman" w:hAnsi="Times New Roman"/>
                <w:sz w:val="24"/>
                <w:szCs w:val="24"/>
              </w:rPr>
              <w:br/>
            </w:r>
            <w:r w:rsidRPr="00E2634A">
              <w:rPr>
                <w:rFonts w:ascii="Times New Roman" w:hAnsi="Times New Roman"/>
                <w:sz w:val="24"/>
                <w:szCs w:val="24"/>
              </w:rPr>
              <w:t xml:space="preserve">и технологическую документацию </w:t>
            </w:r>
            <w:r>
              <w:rPr>
                <w:rFonts w:ascii="Times New Roman" w:hAnsi="Times New Roman"/>
                <w:sz w:val="24"/>
                <w:szCs w:val="24"/>
              </w:rPr>
              <w:br/>
            </w:r>
            <w:r w:rsidRPr="00E2634A">
              <w:rPr>
                <w:rFonts w:ascii="Times New Roman" w:hAnsi="Times New Roman"/>
                <w:sz w:val="24"/>
                <w:szCs w:val="24"/>
              </w:rPr>
              <w:t xml:space="preserve">на ведение горных </w:t>
            </w:r>
            <w:r>
              <w:rPr>
                <w:rFonts w:ascii="Times New Roman" w:hAnsi="Times New Roman"/>
                <w:sz w:val="24"/>
                <w:szCs w:val="24"/>
              </w:rPr>
              <w:br/>
            </w:r>
            <w:r w:rsidRPr="00E2634A">
              <w:rPr>
                <w:rFonts w:ascii="Times New Roman" w:hAnsi="Times New Roman"/>
                <w:sz w:val="24"/>
                <w:szCs w:val="24"/>
              </w:rPr>
              <w:t>и взрывных работ</w:t>
            </w:r>
          </w:p>
        </w:tc>
        <w:tc>
          <w:tcPr>
            <w:tcW w:w="1561" w:type="pct"/>
          </w:tcPr>
          <w:p w14:paraId="01E17178" w14:textId="5DEEF82A" w:rsidR="00E10FCE" w:rsidRPr="00B8208D" w:rsidRDefault="00E10FCE" w:rsidP="0015798A">
            <w:pPr>
              <w:spacing w:after="0" w:line="240" w:lineRule="auto"/>
              <w:rPr>
                <w:rFonts w:ascii="Times New Roman" w:eastAsia="Calibri" w:hAnsi="Times New Roman" w:cs="Times New Roman"/>
                <w:b/>
                <w:sz w:val="24"/>
                <w:szCs w:val="24"/>
                <w:lang w:eastAsia="en-US"/>
              </w:rPr>
            </w:pPr>
            <w:r w:rsidRPr="00E2634A">
              <w:rPr>
                <w:rFonts w:ascii="Times New Roman" w:hAnsi="Times New Roman"/>
                <w:bCs/>
                <w:sz w:val="24"/>
                <w:szCs w:val="24"/>
                <w:lang w:eastAsia="en-US"/>
              </w:rPr>
              <w:t>расчета главных параметров карьера, выбора оптимальной технологической схемы, комплекта оборудования, расчета параметров технологических процессов при ведении открытых горных работ</w:t>
            </w:r>
          </w:p>
        </w:tc>
      </w:tr>
      <w:tr w:rsidR="00E10FCE" w:rsidRPr="00B8208D" w14:paraId="43385AB1" w14:textId="77777777" w:rsidTr="00E10FCE">
        <w:trPr>
          <w:trHeight w:val="249"/>
          <w:jc w:val="center"/>
        </w:trPr>
        <w:tc>
          <w:tcPr>
            <w:tcW w:w="2110" w:type="pct"/>
            <w:vMerge/>
          </w:tcPr>
          <w:p w14:paraId="2AD80C8E" w14:textId="77777777" w:rsidR="00E10FCE" w:rsidRPr="00B8208D" w:rsidRDefault="00E10FCE" w:rsidP="0015798A">
            <w:pPr>
              <w:suppressAutoHyphens/>
              <w:spacing w:after="0" w:line="240" w:lineRule="auto"/>
              <w:jc w:val="both"/>
              <w:rPr>
                <w:rFonts w:ascii="Times New Roman" w:eastAsia="Calibri" w:hAnsi="Times New Roman" w:cs="Times New Roman"/>
                <w:i/>
                <w:sz w:val="24"/>
                <w:szCs w:val="24"/>
                <w:lang w:eastAsia="en-US"/>
              </w:rPr>
            </w:pPr>
          </w:p>
        </w:tc>
        <w:tc>
          <w:tcPr>
            <w:tcW w:w="1329" w:type="pct"/>
            <w:vMerge/>
          </w:tcPr>
          <w:p w14:paraId="3D666154" w14:textId="77777777" w:rsidR="00E10FCE" w:rsidRPr="00B8208D" w:rsidRDefault="00E10FCE" w:rsidP="0015798A">
            <w:pPr>
              <w:spacing w:after="0" w:line="240" w:lineRule="auto"/>
              <w:jc w:val="both"/>
              <w:rPr>
                <w:rFonts w:ascii="Times New Roman" w:eastAsia="Calibri" w:hAnsi="Times New Roman" w:cs="Times New Roman"/>
                <w:i/>
                <w:sz w:val="24"/>
                <w:szCs w:val="24"/>
                <w:lang w:eastAsia="en-US"/>
              </w:rPr>
            </w:pPr>
          </w:p>
        </w:tc>
        <w:tc>
          <w:tcPr>
            <w:tcW w:w="1561" w:type="pct"/>
          </w:tcPr>
          <w:p w14:paraId="62146375" w14:textId="6B75C35B" w:rsidR="00E10FCE" w:rsidRPr="00E2634A" w:rsidRDefault="00E10FCE" w:rsidP="0015798A">
            <w:pPr>
              <w:spacing w:after="0" w:line="240" w:lineRule="auto"/>
              <w:rPr>
                <w:rFonts w:ascii="Times New Roman" w:hAnsi="Times New Roman"/>
                <w:bCs/>
                <w:sz w:val="24"/>
                <w:szCs w:val="24"/>
                <w:lang w:eastAsia="en-US"/>
              </w:rPr>
            </w:pPr>
            <w:r w:rsidRPr="00E2634A">
              <w:rPr>
                <w:rFonts w:ascii="Times New Roman" w:hAnsi="Times New Roman"/>
                <w:sz w:val="24"/>
                <w:szCs w:val="24"/>
              </w:rPr>
              <w:t xml:space="preserve">оформления технической документации на ведение горных и взрывных работ с использованием </w:t>
            </w:r>
            <w:r w:rsidRPr="00E2634A">
              <w:rPr>
                <w:rFonts w:ascii="Times New Roman" w:hAnsi="Times New Roman"/>
                <w:bCs/>
                <w:sz w:val="24"/>
                <w:szCs w:val="24"/>
                <w:lang w:eastAsia="en-US"/>
              </w:rPr>
              <w:t>автоматизированных информационных систем</w:t>
            </w:r>
          </w:p>
        </w:tc>
      </w:tr>
      <w:tr w:rsidR="00E10FCE" w:rsidRPr="00B8208D" w14:paraId="736074B6" w14:textId="77777777" w:rsidTr="00E10FCE">
        <w:trPr>
          <w:trHeight w:val="320"/>
          <w:jc w:val="center"/>
        </w:trPr>
        <w:tc>
          <w:tcPr>
            <w:tcW w:w="2110" w:type="pct"/>
            <w:vMerge/>
          </w:tcPr>
          <w:p w14:paraId="6E4AC84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45F1EBA3"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5BB96B91" w14:textId="5E624F62" w:rsidR="00E10FCE" w:rsidRPr="001C367E" w:rsidRDefault="00E10FCE" w:rsidP="0015798A">
            <w:pPr>
              <w:tabs>
                <w:tab w:val="left" w:pos="331"/>
                <w:tab w:val="left" w:pos="526"/>
              </w:tabs>
              <w:spacing w:after="0" w:line="240" w:lineRule="auto"/>
              <w:rPr>
                <w:rFonts w:ascii="Times New Roman" w:hAnsi="Times New Roman"/>
                <w:sz w:val="24"/>
                <w:szCs w:val="24"/>
              </w:rPr>
            </w:pPr>
            <w:r w:rsidRPr="00E2634A">
              <w:rPr>
                <w:rFonts w:ascii="Times New Roman" w:hAnsi="Times New Roman"/>
                <w:sz w:val="24"/>
                <w:szCs w:val="24"/>
              </w:rPr>
              <w:t>обосновывать главные параметры, режим горных работ и их механизацию</w:t>
            </w:r>
          </w:p>
        </w:tc>
      </w:tr>
      <w:tr w:rsidR="00E10FCE" w:rsidRPr="00B8208D" w14:paraId="116B9F8D" w14:textId="77777777" w:rsidTr="00E10FCE">
        <w:trPr>
          <w:trHeight w:val="320"/>
          <w:jc w:val="center"/>
        </w:trPr>
        <w:tc>
          <w:tcPr>
            <w:tcW w:w="2110" w:type="pct"/>
            <w:vMerge/>
          </w:tcPr>
          <w:p w14:paraId="05028579"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4CC730B3"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0111580D" w14:textId="0DF80809" w:rsidR="00E10FCE" w:rsidRPr="001C367E" w:rsidRDefault="00E10FCE" w:rsidP="0015798A">
            <w:pPr>
              <w:tabs>
                <w:tab w:val="left" w:pos="331"/>
                <w:tab w:val="left" w:pos="526"/>
              </w:tabs>
              <w:spacing w:after="0" w:line="240" w:lineRule="auto"/>
              <w:rPr>
                <w:rFonts w:ascii="Times New Roman" w:hAnsi="Times New Roman"/>
                <w:sz w:val="24"/>
                <w:szCs w:val="24"/>
              </w:rPr>
            </w:pPr>
            <w:r w:rsidRPr="00E2634A">
              <w:rPr>
                <w:rFonts w:ascii="Times New Roman" w:hAnsi="Times New Roman"/>
                <w:sz w:val="24"/>
                <w:szCs w:val="24"/>
              </w:rPr>
              <w:t>рассчитывать показатели и технологических процессов и их оборудования</w:t>
            </w:r>
          </w:p>
        </w:tc>
      </w:tr>
      <w:tr w:rsidR="00E10FCE" w:rsidRPr="00B8208D" w14:paraId="67EECBFB" w14:textId="77777777" w:rsidTr="00E10FCE">
        <w:trPr>
          <w:trHeight w:val="320"/>
          <w:jc w:val="center"/>
        </w:trPr>
        <w:tc>
          <w:tcPr>
            <w:tcW w:w="2110" w:type="pct"/>
            <w:vMerge/>
          </w:tcPr>
          <w:p w14:paraId="086ADE9C"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06EAB941"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049BCC07" w14:textId="22897270" w:rsidR="00E10FCE" w:rsidRPr="00E2634A" w:rsidRDefault="00E10FCE" w:rsidP="0015798A">
            <w:pPr>
              <w:tabs>
                <w:tab w:val="left" w:pos="331"/>
                <w:tab w:val="left" w:pos="526"/>
              </w:tabs>
              <w:spacing w:after="0" w:line="240" w:lineRule="auto"/>
              <w:rPr>
                <w:rFonts w:ascii="Times New Roman" w:hAnsi="Times New Roman"/>
                <w:sz w:val="24"/>
                <w:szCs w:val="24"/>
              </w:rPr>
            </w:pPr>
            <w:r w:rsidRPr="00E2634A">
              <w:rPr>
                <w:rFonts w:ascii="Times New Roman" w:hAnsi="Times New Roman"/>
                <w:sz w:val="24"/>
                <w:szCs w:val="24"/>
              </w:rPr>
              <w:t xml:space="preserve">обосновывать технологию горных работ </w:t>
            </w:r>
            <w:r>
              <w:rPr>
                <w:rFonts w:ascii="Times New Roman" w:hAnsi="Times New Roman"/>
                <w:sz w:val="24"/>
                <w:szCs w:val="24"/>
              </w:rPr>
              <w:t xml:space="preserve">и </w:t>
            </w:r>
            <w:r w:rsidRPr="00E2634A">
              <w:rPr>
                <w:rFonts w:ascii="Times New Roman" w:hAnsi="Times New Roman"/>
                <w:sz w:val="24"/>
                <w:szCs w:val="24"/>
              </w:rPr>
              <w:t>соответствующую механизацию</w:t>
            </w:r>
          </w:p>
        </w:tc>
      </w:tr>
      <w:tr w:rsidR="00E10FCE" w:rsidRPr="00B8208D" w14:paraId="5B9CCD61" w14:textId="77777777" w:rsidTr="00E10FCE">
        <w:trPr>
          <w:trHeight w:val="320"/>
          <w:jc w:val="center"/>
        </w:trPr>
        <w:tc>
          <w:tcPr>
            <w:tcW w:w="2110" w:type="pct"/>
            <w:vMerge/>
          </w:tcPr>
          <w:p w14:paraId="49FB63A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4C2AF3AE"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0FFC42D6" w14:textId="2F88E159" w:rsidR="00E10FCE" w:rsidRPr="00E2634A" w:rsidRDefault="00E10FCE" w:rsidP="0015798A">
            <w:pPr>
              <w:tabs>
                <w:tab w:val="left" w:pos="331"/>
                <w:tab w:val="left" w:pos="526"/>
              </w:tabs>
              <w:spacing w:after="0" w:line="240" w:lineRule="auto"/>
              <w:rPr>
                <w:rFonts w:ascii="Times New Roman" w:hAnsi="Times New Roman"/>
                <w:sz w:val="24"/>
                <w:szCs w:val="24"/>
              </w:rPr>
            </w:pPr>
            <w:r w:rsidRPr="00E2634A">
              <w:rPr>
                <w:rFonts w:ascii="Times New Roman" w:hAnsi="Times New Roman"/>
                <w:sz w:val="24"/>
                <w:szCs w:val="24"/>
              </w:rPr>
              <w:t>заполнять отчетные документы, разрабатывать наряды и задания, контролировать их</w:t>
            </w:r>
            <w:r>
              <w:rPr>
                <w:rFonts w:ascii="Times New Roman" w:hAnsi="Times New Roman"/>
                <w:sz w:val="24"/>
                <w:szCs w:val="24"/>
              </w:rPr>
              <w:t xml:space="preserve"> </w:t>
            </w:r>
            <w:r w:rsidRPr="00E2634A">
              <w:rPr>
                <w:rFonts w:ascii="Times New Roman" w:hAnsi="Times New Roman"/>
                <w:sz w:val="24"/>
                <w:szCs w:val="24"/>
              </w:rPr>
              <w:t>выполнение,</w:t>
            </w:r>
            <w:r>
              <w:rPr>
                <w:rFonts w:ascii="Times New Roman" w:hAnsi="Times New Roman"/>
                <w:sz w:val="24"/>
                <w:szCs w:val="24"/>
              </w:rPr>
              <w:t xml:space="preserve"> </w:t>
            </w:r>
            <w:r w:rsidRPr="00E2634A">
              <w:rPr>
                <w:rFonts w:ascii="Times New Roman" w:hAnsi="Times New Roman"/>
                <w:sz w:val="24"/>
                <w:szCs w:val="24"/>
              </w:rPr>
              <w:t>составлять графики работ</w:t>
            </w:r>
          </w:p>
        </w:tc>
      </w:tr>
      <w:tr w:rsidR="00E10FCE" w:rsidRPr="00B8208D" w14:paraId="6A6BBCA7" w14:textId="77777777" w:rsidTr="00E10FCE">
        <w:trPr>
          <w:trHeight w:val="320"/>
          <w:jc w:val="center"/>
        </w:trPr>
        <w:tc>
          <w:tcPr>
            <w:tcW w:w="2110" w:type="pct"/>
            <w:vMerge/>
          </w:tcPr>
          <w:p w14:paraId="6D75812A"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4FE911E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0C09AE2D" w14:textId="594CDA5E" w:rsidR="00E10FCE" w:rsidRPr="00E2634A" w:rsidRDefault="00E10FCE" w:rsidP="0015798A">
            <w:pPr>
              <w:tabs>
                <w:tab w:val="left" w:pos="331"/>
                <w:tab w:val="left" w:pos="526"/>
              </w:tabs>
              <w:spacing w:after="0" w:line="240" w:lineRule="auto"/>
              <w:rPr>
                <w:rFonts w:ascii="Times New Roman" w:hAnsi="Times New Roman"/>
                <w:sz w:val="24"/>
                <w:szCs w:val="24"/>
              </w:rPr>
            </w:pPr>
            <w:r w:rsidRPr="00E2634A">
              <w:rPr>
                <w:rFonts w:ascii="Times New Roman" w:hAnsi="Times New Roman"/>
                <w:sz w:val="24"/>
                <w:szCs w:val="24"/>
              </w:rPr>
              <w:t>обосновать применение на уступе</w:t>
            </w:r>
            <w:r>
              <w:rPr>
                <w:rFonts w:ascii="Times New Roman" w:hAnsi="Times New Roman"/>
                <w:sz w:val="24"/>
                <w:szCs w:val="24"/>
              </w:rPr>
              <w:t xml:space="preserve"> </w:t>
            </w:r>
            <w:r w:rsidRPr="00E2634A">
              <w:rPr>
                <w:rFonts w:ascii="Times New Roman" w:hAnsi="Times New Roman"/>
                <w:sz w:val="24"/>
                <w:szCs w:val="24"/>
              </w:rPr>
              <w:t>оборудования,</w:t>
            </w:r>
            <w:r>
              <w:rPr>
                <w:rFonts w:ascii="Times New Roman" w:hAnsi="Times New Roman"/>
                <w:sz w:val="24"/>
                <w:szCs w:val="24"/>
              </w:rPr>
              <w:t xml:space="preserve"> </w:t>
            </w:r>
            <w:r w:rsidRPr="00E2634A">
              <w:rPr>
                <w:rFonts w:ascii="Times New Roman" w:hAnsi="Times New Roman"/>
                <w:sz w:val="24"/>
                <w:szCs w:val="24"/>
              </w:rPr>
              <w:t>соответствующего</w:t>
            </w:r>
            <w:r>
              <w:rPr>
                <w:rFonts w:ascii="Times New Roman" w:hAnsi="Times New Roman"/>
                <w:sz w:val="24"/>
                <w:szCs w:val="24"/>
              </w:rPr>
              <w:t xml:space="preserve"> </w:t>
            </w:r>
            <w:r w:rsidRPr="00E2634A">
              <w:rPr>
                <w:rFonts w:ascii="Times New Roman" w:hAnsi="Times New Roman"/>
                <w:sz w:val="24"/>
                <w:szCs w:val="24"/>
              </w:rPr>
              <w:t>свойствам</w:t>
            </w:r>
            <w:r>
              <w:rPr>
                <w:rFonts w:ascii="Times New Roman" w:hAnsi="Times New Roman"/>
                <w:sz w:val="24"/>
                <w:szCs w:val="24"/>
              </w:rPr>
              <w:t xml:space="preserve"> </w:t>
            </w:r>
            <w:r w:rsidRPr="00E2634A">
              <w:rPr>
                <w:rFonts w:ascii="Times New Roman" w:hAnsi="Times New Roman"/>
                <w:sz w:val="24"/>
                <w:szCs w:val="24"/>
              </w:rPr>
              <w:t>разрабатываемых пород</w:t>
            </w:r>
          </w:p>
        </w:tc>
      </w:tr>
      <w:tr w:rsidR="00E10FCE" w:rsidRPr="00B8208D" w14:paraId="212220AF" w14:textId="77777777" w:rsidTr="00E10FCE">
        <w:trPr>
          <w:trHeight w:val="320"/>
          <w:jc w:val="center"/>
        </w:trPr>
        <w:tc>
          <w:tcPr>
            <w:tcW w:w="2110" w:type="pct"/>
            <w:vMerge/>
          </w:tcPr>
          <w:p w14:paraId="35C1AF14"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62665A92"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18D792A9" w14:textId="035EA48B" w:rsidR="00E10FCE" w:rsidRPr="001C367E" w:rsidRDefault="00E10FCE" w:rsidP="0015798A">
            <w:pPr>
              <w:tabs>
                <w:tab w:val="left" w:pos="331"/>
                <w:tab w:val="left" w:pos="526"/>
              </w:tabs>
              <w:spacing w:after="0" w:line="240" w:lineRule="auto"/>
              <w:rPr>
                <w:rFonts w:ascii="Times New Roman" w:hAnsi="Times New Roman"/>
                <w:sz w:val="24"/>
                <w:szCs w:val="24"/>
              </w:rPr>
            </w:pPr>
            <w:r>
              <w:rPr>
                <w:rFonts w:ascii="Times New Roman" w:hAnsi="Times New Roman"/>
                <w:sz w:val="24"/>
                <w:szCs w:val="24"/>
              </w:rPr>
              <w:t>р</w:t>
            </w:r>
            <w:r w:rsidRPr="00E2634A">
              <w:rPr>
                <w:rFonts w:ascii="Times New Roman" w:hAnsi="Times New Roman"/>
                <w:sz w:val="24"/>
                <w:szCs w:val="24"/>
              </w:rPr>
              <w:t>ассчитывать</w:t>
            </w:r>
            <w:r>
              <w:rPr>
                <w:rFonts w:ascii="Times New Roman" w:hAnsi="Times New Roman"/>
                <w:sz w:val="24"/>
                <w:szCs w:val="24"/>
              </w:rPr>
              <w:t xml:space="preserve"> </w:t>
            </w:r>
            <w:r w:rsidRPr="00E2634A">
              <w:rPr>
                <w:rFonts w:ascii="Times New Roman" w:hAnsi="Times New Roman"/>
                <w:sz w:val="24"/>
                <w:szCs w:val="24"/>
              </w:rPr>
              <w:t>параметры системы</w:t>
            </w:r>
            <w:r>
              <w:rPr>
                <w:rFonts w:ascii="Times New Roman" w:hAnsi="Times New Roman"/>
                <w:sz w:val="24"/>
                <w:szCs w:val="24"/>
              </w:rPr>
              <w:t xml:space="preserve"> </w:t>
            </w:r>
            <w:r w:rsidRPr="00E2634A">
              <w:rPr>
                <w:rFonts w:ascii="Times New Roman" w:hAnsi="Times New Roman"/>
                <w:sz w:val="24"/>
                <w:szCs w:val="24"/>
              </w:rPr>
              <w:t>разработки</w:t>
            </w:r>
          </w:p>
        </w:tc>
      </w:tr>
      <w:tr w:rsidR="00E10FCE" w:rsidRPr="00B8208D" w14:paraId="2BC661BF" w14:textId="77777777" w:rsidTr="00E10FCE">
        <w:trPr>
          <w:trHeight w:val="320"/>
          <w:jc w:val="center"/>
        </w:trPr>
        <w:tc>
          <w:tcPr>
            <w:tcW w:w="2110" w:type="pct"/>
            <w:vMerge/>
          </w:tcPr>
          <w:p w14:paraId="51247CB6"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FD13E9C"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75CBF016" w14:textId="6E92A014" w:rsidR="00E10FCE" w:rsidRPr="001C367E" w:rsidRDefault="00E10FCE" w:rsidP="0015798A">
            <w:pPr>
              <w:tabs>
                <w:tab w:val="left" w:pos="331"/>
                <w:tab w:val="left" w:pos="526"/>
              </w:tabs>
              <w:spacing w:after="0" w:line="240" w:lineRule="auto"/>
              <w:rPr>
                <w:rFonts w:ascii="Times New Roman" w:hAnsi="Times New Roman"/>
                <w:sz w:val="24"/>
                <w:szCs w:val="24"/>
              </w:rPr>
            </w:pPr>
            <w:r w:rsidRPr="00E2634A">
              <w:rPr>
                <w:rFonts w:ascii="Times New Roman" w:hAnsi="Times New Roman"/>
                <w:color w:val="000000"/>
                <w:sz w:val="24"/>
                <w:szCs w:val="24"/>
              </w:rPr>
              <w:t>использовать автоматизированные информационные системы для оформление технической и</w:t>
            </w:r>
            <w:r>
              <w:rPr>
                <w:rFonts w:ascii="Times New Roman" w:hAnsi="Times New Roman"/>
                <w:color w:val="000000"/>
                <w:sz w:val="24"/>
                <w:szCs w:val="24"/>
              </w:rPr>
              <w:t xml:space="preserve"> </w:t>
            </w:r>
            <w:r w:rsidRPr="00E2634A">
              <w:rPr>
                <w:rFonts w:ascii="Times New Roman" w:hAnsi="Times New Roman"/>
                <w:color w:val="000000"/>
                <w:sz w:val="24"/>
                <w:szCs w:val="24"/>
              </w:rPr>
              <w:t>технологической документации</w:t>
            </w:r>
          </w:p>
        </w:tc>
      </w:tr>
      <w:tr w:rsidR="00E10FCE" w:rsidRPr="00B8208D" w14:paraId="3D875161" w14:textId="77777777" w:rsidTr="00E10FCE">
        <w:trPr>
          <w:trHeight w:val="320"/>
          <w:jc w:val="center"/>
        </w:trPr>
        <w:tc>
          <w:tcPr>
            <w:tcW w:w="2110" w:type="pct"/>
            <w:vMerge/>
          </w:tcPr>
          <w:p w14:paraId="5819E7D7"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4DFF8E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27247ACA" w14:textId="34FBA70D" w:rsidR="00E10FCE" w:rsidRPr="00E2634A" w:rsidRDefault="00E10FCE" w:rsidP="0015798A">
            <w:pPr>
              <w:tabs>
                <w:tab w:val="left" w:pos="331"/>
                <w:tab w:val="left" w:pos="526"/>
              </w:tabs>
              <w:spacing w:after="0" w:line="240" w:lineRule="auto"/>
              <w:rPr>
                <w:rFonts w:ascii="Times New Roman" w:hAnsi="Times New Roman"/>
                <w:sz w:val="24"/>
                <w:szCs w:val="24"/>
              </w:rPr>
            </w:pPr>
            <w:r w:rsidRPr="00E2634A">
              <w:rPr>
                <w:rFonts w:ascii="Times New Roman" w:hAnsi="Times New Roman"/>
                <w:color w:val="000000"/>
                <w:sz w:val="24"/>
                <w:szCs w:val="24"/>
              </w:rPr>
              <w:t>интерпретировать техническую и технологическую документацию на ведение горных и взрывных работ</w:t>
            </w:r>
          </w:p>
        </w:tc>
      </w:tr>
      <w:tr w:rsidR="00E10FCE" w:rsidRPr="00B8208D" w14:paraId="1C482C3A" w14:textId="77777777" w:rsidTr="00E10FCE">
        <w:trPr>
          <w:trHeight w:val="317"/>
          <w:jc w:val="center"/>
        </w:trPr>
        <w:tc>
          <w:tcPr>
            <w:tcW w:w="2110" w:type="pct"/>
            <w:vMerge/>
          </w:tcPr>
          <w:p w14:paraId="39D05AB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0934A23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18E4CAE3" w14:textId="6AB8A813" w:rsidR="00E10FCE" w:rsidRPr="0015798A" w:rsidRDefault="00E10FCE" w:rsidP="0015798A">
            <w:pPr>
              <w:spacing w:after="0" w:line="240" w:lineRule="auto"/>
              <w:rPr>
                <w:rFonts w:ascii="Times New Roman" w:hAnsi="Times New Roman"/>
                <w:sz w:val="24"/>
                <w:szCs w:val="24"/>
              </w:rPr>
            </w:pPr>
            <w:r w:rsidRPr="00E2634A">
              <w:rPr>
                <w:rFonts w:ascii="Times New Roman" w:hAnsi="Times New Roman"/>
                <w:sz w:val="24"/>
                <w:szCs w:val="24"/>
              </w:rPr>
              <w:t>принципы выбора</w:t>
            </w:r>
            <w:r>
              <w:rPr>
                <w:rFonts w:ascii="Times New Roman" w:hAnsi="Times New Roman"/>
                <w:sz w:val="24"/>
                <w:szCs w:val="24"/>
              </w:rPr>
              <w:t xml:space="preserve"> </w:t>
            </w:r>
            <w:r w:rsidRPr="00E2634A">
              <w:rPr>
                <w:rFonts w:ascii="Times New Roman" w:hAnsi="Times New Roman"/>
                <w:sz w:val="24"/>
                <w:szCs w:val="24"/>
              </w:rPr>
              <w:t>главных параметров</w:t>
            </w:r>
            <w:r>
              <w:rPr>
                <w:rFonts w:ascii="Times New Roman" w:hAnsi="Times New Roman"/>
                <w:sz w:val="24"/>
                <w:szCs w:val="24"/>
              </w:rPr>
              <w:t xml:space="preserve"> </w:t>
            </w:r>
            <w:r w:rsidRPr="00E2634A">
              <w:rPr>
                <w:rFonts w:ascii="Times New Roman" w:hAnsi="Times New Roman"/>
                <w:sz w:val="24"/>
                <w:szCs w:val="24"/>
              </w:rPr>
              <w:t>карьера</w:t>
            </w:r>
          </w:p>
        </w:tc>
      </w:tr>
      <w:tr w:rsidR="00E10FCE" w:rsidRPr="00B8208D" w14:paraId="7C3B853C" w14:textId="77777777" w:rsidTr="00E10FCE">
        <w:trPr>
          <w:trHeight w:val="317"/>
          <w:jc w:val="center"/>
        </w:trPr>
        <w:tc>
          <w:tcPr>
            <w:tcW w:w="2110" w:type="pct"/>
            <w:vMerge/>
          </w:tcPr>
          <w:p w14:paraId="4C17FC8F"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4F40D643"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18E09EDF" w14:textId="601B8B8F" w:rsidR="00E10FCE" w:rsidRPr="00E2634A" w:rsidRDefault="00E10FCE" w:rsidP="0015798A">
            <w:pPr>
              <w:spacing w:after="0" w:line="240" w:lineRule="auto"/>
              <w:rPr>
                <w:rFonts w:ascii="Times New Roman" w:hAnsi="Times New Roman"/>
                <w:sz w:val="24"/>
                <w:szCs w:val="24"/>
              </w:rPr>
            </w:pPr>
            <w:r w:rsidRPr="00E2634A">
              <w:rPr>
                <w:rFonts w:ascii="Times New Roman" w:hAnsi="Times New Roman"/>
                <w:sz w:val="24"/>
                <w:szCs w:val="24"/>
              </w:rPr>
              <w:t>принципы выбора технологии и</w:t>
            </w:r>
            <w:r>
              <w:rPr>
                <w:rFonts w:ascii="Times New Roman" w:hAnsi="Times New Roman"/>
                <w:sz w:val="24"/>
                <w:szCs w:val="24"/>
              </w:rPr>
              <w:t xml:space="preserve"> </w:t>
            </w:r>
            <w:r w:rsidRPr="00E2634A">
              <w:rPr>
                <w:rFonts w:ascii="Times New Roman" w:hAnsi="Times New Roman"/>
                <w:sz w:val="24"/>
                <w:szCs w:val="24"/>
              </w:rPr>
              <w:t>механизации открытых горных работ, способы добычи полезных ископаемых</w:t>
            </w:r>
          </w:p>
        </w:tc>
      </w:tr>
      <w:tr w:rsidR="00E10FCE" w:rsidRPr="00B8208D" w14:paraId="7F2E11D5" w14:textId="77777777" w:rsidTr="00E10FCE">
        <w:trPr>
          <w:trHeight w:val="317"/>
          <w:jc w:val="center"/>
        </w:trPr>
        <w:tc>
          <w:tcPr>
            <w:tcW w:w="2110" w:type="pct"/>
            <w:vMerge/>
          </w:tcPr>
          <w:p w14:paraId="33B605DE"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690BE9DE"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70A4D937" w14:textId="0CA496B4" w:rsidR="00E10FCE" w:rsidRPr="0015798A" w:rsidRDefault="00E10FCE" w:rsidP="0015798A">
            <w:pPr>
              <w:spacing w:after="0" w:line="240" w:lineRule="auto"/>
              <w:rPr>
                <w:rFonts w:ascii="Times New Roman" w:hAnsi="Times New Roman"/>
                <w:sz w:val="24"/>
                <w:szCs w:val="24"/>
              </w:rPr>
            </w:pPr>
            <w:r w:rsidRPr="00E2634A">
              <w:rPr>
                <w:rFonts w:ascii="Times New Roman" w:hAnsi="Times New Roman"/>
                <w:sz w:val="24"/>
                <w:szCs w:val="24"/>
              </w:rPr>
              <w:t>основные технологические требования и правила безопасности при ведении открытых горных работ</w:t>
            </w:r>
          </w:p>
        </w:tc>
      </w:tr>
      <w:tr w:rsidR="00E10FCE" w:rsidRPr="00B8208D" w14:paraId="2E3ECCCA" w14:textId="77777777" w:rsidTr="00E10FCE">
        <w:trPr>
          <w:trHeight w:val="317"/>
          <w:jc w:val="center"/>
        </w:trPr>
        <w:tc>
          <w:tcPr>
            <w:tcW w:w="2110" w:type="pct"/>
            <w:vMerge/>
          </w:tcPr>
          <w:p w14:paraId="5CC8AEC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19E5AF5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3627C1B3" w14:textId="2721E3F2" w:rsidR="00E10FCE" w:rsidRPr="00E2634A" w:rsidRDefault="00E10FCE" w:rsidP="0015798A">
            <w:pPr>
              <w:spacing w:after="0" w:line="240" w:lineRule="auto"/>
              <w:rPr>
                <w:rFonts w:ascii="Times New Roman" w:hAnsi="Times New Roman"/>
                <w:sz w:val="24"/>
                <w:szCs w:val="24"/>
              </w:rPr>
            </w:pPr>
            <w:r w:rsidRPr="00E2634A">
              <w:rPr>
                <w:rFonts w:ascii="Times New Roman" w:hAnsi="Times New Roman"/>
                <w:sz w:val="24"/>
                <w:szCs w:val="24"/>
              </w:rPr>
              <w:t>способы добычи твердых полезных ископаемых, понятие о карьерном поле, горном и земельном отводе, способы добычи твердых полезных ископаемых, запасы полезного ископаемого и его потери при разработке, влияние на окружающую среду</w:t>
            </w:r>
          </w:p>
        </w:tc>
      </w:tr>
      <w:tr w:rsidR="00E10FCE" w:rsidRPr="00B8208D" w14:paraId="0228DCC5" w14:textId="77777777" w:rsidTr="00E10FCE">
        <w:trPr>
          <w:trHeight w:val="317"/>
          <w:jc w:val="center"/>
        </w:trPr>
        <w:tc>
          <w:tcPr>
            <w:tcW w:w="2110" w:type="pct"/>
            <w:vMerge/>
          </w:tcPr>
          <w:p w14:paraId="643410E1"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3C7864F3"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5A32938E" w14:textId="77777777" w:rsidR="00E10FCE" w:rsidRPr="00E2634A" w:rsidRDefault="00E10FCE" w:rsidP="0015798A">
            <w:pPr>
              <w:spacing w:after="0" w:line="240" w:lineRule="auto"/>
              <w:rPr>
                <w:rFonts w:ascii="Times New Roman" w:hAnsi="Times New Roman"/>
                <w:sz w:val="24"/>
                <w:szCs w:val="24"/>
              </w:rPr>
            </w:pPr>
            <w:r w:rsidRPr="00E2634A">
              <w:rPr>
                <w:rFonts w:ascii="Times New Roman" w:hAnsi="Times New Roman"/>
                <w:sz w:val="24"/>
                <w:szCs w:val="24"/>
              </w:rPr>
              <w:t>взаимовлияние свойств горных пород на</w:t>
            </w:r>
          </w:p>
          <w:p w14:paraId="44300B28" w14:textId="440BF15C" w:rsidR="00E10FCE" w:rsidRPr="00E2634A" w:rsidRDefault="00E10FCE" w:rsidP="0015798A">
            <w:pPr>
              <w:spacing w:after="0" w:line="240" w:lineRule="auto"/>
              <w:rPr>
                <w:rFonts w:ascii="Times New Roman" w:hAnsi="Times New Roman"/>
                <w:sz w:val="24"/>
                <w:szCs w:val="24"/>
              </w:rPr>
            </w:pPr>
            <w:r w:rsidRPr="00E2634A">
              <w:rPr>
                <w:rFonts w:ascii="Times New Roman" w:hAnsi="Times New Roman"/>
                <w:sz w:val="24"/>
                <w:szCs w:val="24"/>
              </w:rPr>
              <w:t>расположение горного и транспортного оборудования на уступе</w:t>
            </w:r>
          </w:p>
        </w:tc>
      </w:tr>
      <w:tr w:rsidR="00E10FCE" w:rsidRPr="00B8208D" w14:paraId="1AF8D7B7" w14:textId="77777777" w:rsidTr="00E10FCE">
        <w:trPr>
          <w:trHeight w:val="317"/>
          <w:jc w:val="center"/>
        </w:trPr>
        <w:tc>
          <w:tcPr>
            <w:tcW w:w="2110" w:type="pct"/>
            <w:vMerge/>
          </w:tcPr>
          <w:p w14:paraId="781AE9A6"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3B8279E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4D3C3CE4" w14:textId="41AF2072" w:rsidR="00E10FCE" w:rsidRPr="0015798A" w:rsidRDefault="00E10FCE" w:rsidP="0015798A">
            <w:pPr>
              <w:spacing w:after="0" w:line="240" w:lineRule="auto"/>
              <w:rPr>
                <w:rFonts w:ascii="Times New Roman" w:hAnsi="Times New Roman"/>
                <w:sz w:val="24"/>
                <w:szCs w:val="24"/>
              </w:rPr>
            </w:pPr>
            <w:r w:rsidRPr="00E2634A">
              <w:rPr>
                <w:rFonts w:ascii="Times New Roman" w:hAnsi="Times New Roman"/>
                <w:sz w:val="24"/>
                <w:szCs w:val="24"/>
              </w:rPr>
              <w:t>принципы развития горных работ и порядок отработки залежи</w:t>
            </w:r>
          </w:p>
        </w:tc>
      </w:tr>
      <w:tr w:rsidR="00E10FCE" w:rsidRPr="00B8208D" w14:paraId="5170AC3B" w14:textId="77777777" w:rsidTr="00E10FCE">
        <w:trPr>
          <w:trHeight w:val="317"/>
          <w:jc w:val="center"/>
        </w:trPr>
        <w:tc>
          <w:tcPr>
            <w:tcW w:w="2110" w:type="pct"/>
            <w:vMerge/>
          </w:tcPr>
          <w:p w14:paraId="63B94897"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5622C75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0A71F92B" w14:textId="704A205A" w:rsidR="00E10FCE" w:rsidRPr="00E2634A" w:rsidRDefault="00E10FCE" w:rsidP="0015798A">
            <w:pPr>
              <w:spacing w:after="0" w:line="240" w:lineRule="auto"/>
              <w:rPr>
                <w:rFonts w:ascii="Times New Roman" w:hAnsi="Times New Roman"/>
                <w:sz w:val="24"/>
                <w:szCs w:val="24"/>
              </w:rPr>
            </w:pPr>
            <w:r w:rsidRPr="00E2634A">
              <w:rPr>
                <w:rFonts w:ascii="Times New Roman" w:hAnsi="Times New Roman"/>
                <w:sz w:val="24"/>
                <w:szCs w:val="24"/>
              </w:rPr>
              <w:t>порядок формирования рабочей зоны карьера, принципы выбора вскрытия рабочих горизонтов карьера, характеристики фронта горных работ, системы открытой разработки месторождения и ее параметры</w:t>
            </w:r>
          </w:p>
        </w:tc>
      </w:tr>
      <w:tr w:rsidR="00E10FCE" w:rsidRPr="00B8208D" w14:paraId="41FD33ED" w14:textId="77777777" w:rsidTr="00E10FCE">
        <w:trPr>
          <w:trHeight w:val="309"/>
          <w:jc w:val="center"/>
        </w:trPr>
        <w:tc>
          <w:tcPr>
            <w:tcW w:w="2110" w:type="pct"/>
            <w:vMerge/>
          </w:tcPr>
          <w:p w14:paraId="1CF67CBC"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val="restart"/>
          </w:tcPr>
          <w:p w14:paraId="206332B5" w14:textId="77777777" w:rsidR="00E10FCE" w:rsidRDefault="00E10FCE" w:rsidP="0015798A">
            <w:pPr>
              <w:spacing w:after="0" w:line="240" w:lineRule="auto"/>
              <w:jc w:val="both"/>
              <w:rPr>
                <w:rFonts w:ascii="Times New Roman" w:hAnsi="Times New Roman"/>
                <w:sz w:val="24"/>
                <w:szCs w:val="24"/>
              </w:rPr>
            </w:pPr>
            <w:r w:rsidRPr="00E2634A">
              <w:rPr>
                <w:rFonts w:ascii="Times New Roman" w:hAnsi="Times New Roman"/>
                <w:sz w:val="24"/>
                <w:szCs w:val="24"/>
              </w:rPr>
              <w:t>ПК</w:t>
            </w:r>
            <w:r>
              <w:rPr>
                <w:rFonts w:ascii="Times New Roman" w:hAnsi="Times New Roman"/>
                <w:sz w:val="24"/>
                <w:szCs w:val="24"/>
              </w:rPr>
              <w:t xml:space="preserve"> </w:t>
            </w:r>
            <w:r w:rsidRPr="00E2634A">
              <w:rPr>
                <w:rFonts w:ascii="Times New Roman" w:hAnsi="Times New Roman"/>
                <w:sz w:val="24"/>
                <w:szCs w:val="24"/>
              </w:rPr>
              <w:t>1.2.</w:t>
            </w:r>
          </w:p>
          <w:p w14:paraId="371C0865" w14:textId="5B777D69" w:rsidR="00E10FCE" w:rsidRPr="00B8208D" w:rsidRDefault="00E10FCE" w:rsidP="0015798A">
            <w:pPr>
              <w:spacing w:after="0" w:line="240" w:lineRule="auto"/>
              <w:jc w:val="both"/>
              <w:rPr>
                <w:rFonts w:ascii="Times New Roman" w:eastAsia="Calibri" w:hAnsi="Times New Roman" w:cs="Times New Roman"/>
                <w:sz w:val="24"/>
                <w:szCs w:val="24"/>
                <w:lang w:eastAsia="en-US"/>
              </w:rPr>
            </w:pPr>
            <w:r w:rsidRPr="00E2634A">
              <w:rPr>
                <w:rFonts w:ascii="Times New Roman" w:hAnsi="Times New Roman"/>
                <w:sz w:val="24"/>
                <w:szCs w:val="24"/>
              </w:rPr>
              <w:t xml:space="preserve">Организовывать </w:t>
            </w:r>
            <w:r>
              <w:rPr>
                <w:rFonts w:ascii="Times New Roman" w:hAnsi="Times New Roman"/>
                <w:sz w:val="24"/>
                <w:szCs w:val="24"/>
              </w:rPr>
              <w:br/>
            </w:r>
            <w:r w:rsidRPr="00E2634A">
              <w:rPr>
                <w:rFonts w:ascii="Times New Roman" w:hAnsi="Times New Roman"/>
                <w:sz w:val="24"/>
                <w:szCs w:val="24"/>
              </w:rPr>
              <w:t>и контролировать технологические процессы на участке при ведении открытых горных работ</w:t>
            </w:r>
          </w:p>
        </w:tc>
        <w:tc>
          <w:tcPr>
            <w:tcW w:w="1561" w:type="pct"/>
          </w:tcPr>
          <w:p w14:paraId="0B9DDB92" w14:textId="338ED0D3" w:rsidR="00E10FCE" w:rsidRPr="0015798A" w:rsidRDefault="00E10FCE" w:rsidP="0015798A">
            <w:pPr>
              <w:spacing w:after="0" w:line="240" w:lineRule="auto"/>
              <w:rPr>
                <w:rFonts w:ascii="Times New Roman" w:hAnsi="Times New Roman"/>
                <w:sz w:val="24"/>
                <w:szCs w:val="24"/>
              </w:rPr>
            </w:pPr>
            <w:r w:rsidRPr="00E2634A">
              <w:rPr>
                <w:rFonts w:ascii="Times New Roman" w:hAnsi="Times New Roman"/>
                <w:sz w:val="24"/>
                <w:szCs w:val="24"/>
              </w:rPr>
              <w:t xml:space="preserve">контроля за проведением открытых горных работ, </w:t>
            </w:r>
            <w:r>
              <w:rPr>
                <w:rFonts w:ascii="Times New Roman" w:hAnsi="Times New Roman"/>
                <w:sz w:val="24"/>
                <w:szCs w:val="24"/>
              </w:rPr>
              <w:br/>
            </w:r>
            <w:r w:rsidRPr="00E2634A">
              <w:rPr>
                <w:rFonts w:ascii="Times New Roman" w:hAnsi="Times New Roman"/>
                <w:sz w:val="24"/>
                <w:szCs w:val="24"/>
              </w:rPr>
              <w:t>а также работ по обеспечению функционирования оборудования и технических систем горного производства</w:t>
            </w:r>
          </w:p>
        </w:tc>
      </w:tr>
      <w:tr w:rsidR="00E10FCE" w:rsidRPr="00B8208D" w14:paraId="19A701F6" w14:textId="77777777" w:rsidTr="00E10FCE">
        <w:trPr>
          <w:trHeight w:val="274"/>
          <w:jc w:val="center"/>
        </w:trPr>
        <w:tc>
          <w:tcPr>
            <w:tcW w:w="2110" w:type="pct"/>
            <w:vMerge/>
          </w:tcPr>
          <w:p w14:paraId="666BCBCC"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5076513C"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292C0ACC" w14:textId="3377B455" w:rsidR="00E10FCE" w:rsidRPr="00B8208D" w:rsidRDefault="00E10FCE" w:rsidP="0015798A">
            <w:pPr>
              <w:spacing w:after="0" w:line="240" w:lineRule="auto"/>
              <w:rPr>
                <w:rFonts w:ascii="Times New Roman" w:eastAsia="Calibri" w:hAnsi="Times New Roman" w:cs="Times New Roman"/>
                <w:b/>
                <w:sz w:val="24"/>
                <w:szCs w:val="24"/>
                <w:lang w:eastAsia="en-US"/>
              </w:rPr>
            </w:pPr>
            <w:r w:rsidRPr="00E2634A">
              <w:rPr>
                <w:rFonts w:ascii="Times New Roman" w:hAnsi="Times New Roman"/>
                <w:sz w:val="24"/>
                <w:szCs w:val="24"/>
              </w:rPr>
              <w:t>контроля за технологическими процессами на участке при ведении открытых горных работ, оперативного выявления и устранения причин нарушений технологических процессов</w:t>
            </w:r>
          </w:p>
        </w:tc>
      </w:tr>
      <w:tr w:rsidR="00E10FCE" w:rsidRPr="00B8208D" w14:paraId="7200E296" w14:textId="77777777" w:rsidTr="00E10FCE">
        <w:trPr>
          <w:trHeight w:val="290"/>
          <w:jc w:val="center"/>
        </w:trPr>
        <w:tc>
          <w:tcPr>
            <w:tcW w:w="2110" w:type="pct"/>
            <w:vMerge/>
          </w:tcPr>
          <w:p w14:paraId="29BDD44E"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2867991"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1760A75A" w14:textId="6F6C59DE" w:rsidR="00E10FCE" w:rsidRPr="0015798A" w:rsidRDefault="00E10FCE" w:rsidP="0015798A">
            <w:pPr>
              <w:tabs>
                <w:tab w:val="left" w:pos="346"/>
                <w:tab w:val="left" w:pos="511"/>
              </w:tabs>
              <w:spacing w:after="0" w:line="240" w:lineRule="auto"/>
              <w:rPr>
                <w:rFonts w:ascii="Times New Roman" w:hAnsi="Times New Roman"/>
                <w:sz w:val="24"/>
                <w:szCs w:val="24"/>
              </w:rPr>
            </w:pPr>
            <w:r w:rsidRPr="00E2634A">
              <w:rPr>
                <w:rFonts w:ascii="Times New Roman" w:hAnsi="Times New Roman"/>
                <w:sz w:val="24"/>
                <w:szCs w:val="24"/>
              </w:rPr>
              <w:t>планировать перспективные и текущие планы ведения горных работ на участке</w:t>
            </w:r>
          </w:p>
        </w:tc>
      </w:tr>
      <w:tr w:rsidR="00E10FCE" w:rsidRPr="00B8208D" w14:paraId="2649A057" w14:textId="77777777" w:rsidTr="00E10FCE">
        <w:trPr>
          <w:trHeight w:val="315"/>
          <w:jc w:val="center"/>
        </w:trPr>
        <w:tc>
          <w:tcPr>
            <w:tcW w:w="2110" w:type="pct"/>
            <w:vMerge/>
          </w:tcPr>
          <w:p w14:paraId="398281F1"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5EBFBC43"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104AF299" w14:textId="6BDF6598" w:rsidR="00E10FCE" w:rsidRPr="0015798A" w:rsidRDefault="00E10FCE" w:rsidP="0015798A">
            <w:pPr>
              <w:tabs>
                <w:tab w:val="left" w:pos="346"/>
                <w:tab w:val="left" w:pos="511"/>
              </w:tabs>
              <w:spacing w:after="0" w:line="240" w:lineRule="auto"/>
              <w:rPr>
                <w:rFonts w:ascii="Times New Roman" w:hAnsi="Times New Roman"/>
                <w:sz w:val="24"/>
                <w:szCs w:val="24"/>
              </w:rPr>
            </w:pPr>
            <w:r w:rsidRPr="00E2634A">
              <w:rPr>
                <w:rFonts w:ascii="Times New Roman" w:hAnsi="Times New Roman"/>
                <w:sz w:val="24"/>
                <w:szCs w:val="24"/>
              </w:rPr>
              <w:t xml:space="preserve">оформлять технологические карты по видам горных работ </w:t>
            </w:r>
            <w:r>
              <w:rPr>
                <w:rFonts w:ascii="Times New Roman" w:hAnsi="Times New Roman"/>
                <w:sz w:val="24"/>
                <w:szCs w:val="24"/>
              </w:rPr>
              <w:br/>
            </w:r>
            <w:r w:rsidRPr="00E2634A">
              <w:rPr>
                <w:rFonts w:ascii="Times New Roman" w:hAnsi="Times New Roman"/>
                <w:sz w:val="24"/>
                <w:szCs w:val="24"/>
              </w:rPr>
              <w:t>в соответствии с требованиями нормативных документов</w:t>
            </w:r>
          </w:p>
        </w:tc>
      </w:tr>
      <w:tr w:rsidR="00E10FCE" w:rsidRPr="00B8208D" w14:paraId="2FDB6825" w14:textId="77777777" w:rsidTr="00E10FCE">
        <w:trPr>
          <w:trHeight w:val="201"/>
          <w:jc w:val="center"/>
        </w:trPr>
        <w:tc>
          <w:tcPr>
            <w:tcW w:w="2110" w:type="pct"/>
            <w:vMerge/>
          </w:tcPr>
          <w:p w14:paraId="27018BD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015F11AD"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252FA50B" w14:textId="359FCF95" w:rsidR="00E10FCE" w:rsidRPr="0015798A" w:rsidRDefault="00E10FCE" w:rsidP="0015798A">
            <w:pPr>
              <w:tabs>
                <w:tab w:val="left" w:pos="346"/>
                <w:tab w:val="left" w:pos="511"/>
              </w:tabs>
              <w:spacing w:after="0" w:line="240" w:lineRule="auto"/>
              <w:rPr>
                <w:rFonts w:ascii="Times New Roman" w:hAnsi="Times New Roman"/>
                <w:sz w:val="24"/>
                <w:szCs w:val="24"/>
              </w:rPr>
            </w:pPr>
            <w:r w:rsidRPr="00E2634A">
              <w:rPr>
                <w:rFonts w:ascii="Times New Roman" w:hAnsi="Times New Roman"/>
                <w:sz w:val="24"/>
                <w:szCs w:val="24"/>
              </w:rPr>
              <w:t>определять на плане направление ведения горных работ на участке</w:t>
            </w:r>
          </w:p>
        </w:tc>
      </w:tr>
      <w:tr w:rsidR="00E10FCE" w:rsidRPr="00B8208D" w14:paraId="696B9A0A" w14:textId="77777777" w:rsidTr="00E10FCE">
        <w:trPr>
          <w:trHeight w:val="243"/>
          <w:jc w:val="center"/>
        </w:trPr>
        <w:tc>
          <w:tcPr>
            <w:tcW w:w="2110" w:type="pct"/>
            <w:vMerge/>
          </w:tcPr>
          <w:p w14:paraId="647B5936"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6B1A48C7"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084C126D" w14:textId="78632312" w:rsidR="00E10FCE" w:rsidRPr="0015798A" w:rsidRDefault="00E10FCE" w:rsidP="0015798A">
            <w:pPr>
              <w:tabs>
                <w:tab w:val="left" w:pos="346"/>
                <w:tab w:val="left" w:pos="511"/>
              </w:tabs>
              <w:spacing w:after="0" w:line="240" w:lineRule="auto"/>
              <w:rPr>
                <w:rFonts w:ascii="Times New Roman" w:hAnsi="Times New Roman"/>
                <w:sz w:val="24"/>
                <w:szCs w:val="24"/>
              </w:rPr>
            </w:pPr>
            <w:r w:rsidRPr="00E2634A">
              <w:rPr>
                <w:rFonts w:ascii="Times New Roman" w:hAnsi="Times New Roman"/>
                <w:sz w:val="24"/>
                <w:szCs w:val="24"/>
              </w:rPr>
              <w:t>определять на плане горных работ место установки горной техники и оборудования</w:t>
            </w:r>
          </w:p>
        </w:tc>
      </w:tr>
      <w:tr w:rsidR="00E10FCE" w:rsidRPr="00B8208D" w14:paraId="0B7E41FA" w14:textId="77777777" w:rsidTr="00E10FCE">
        <w:trPr>
          <w:trHeight w:val="305"/>
          <w:jc w:val="center"/>
        </w:trPr>
        <w:tc>
          <w:tcPr>
            <w:tcW w:w="2110" w:type="pct"/>
            <w:vMerge/>
          </w:tcPr>
          <w:p w14:paraId="0F37226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51302794"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11BFF09C" w14:textId="022C8A05" w:rsidR="00E10FCE" w:rsidRPr="0015798A" w:rsidRDefault="00E10FCE" w:rsidP="0015798A">
            <w:pPr>
              <w:tabs>
                <w:tab w:val="left" w:pos="346"/>
                <w:tab w:val="left" w:pos="511"/>
              </w:tabs>
              <w:spacing w:after="0" w:line="240" w:lineRule="auto"/>
              <w:rPr>
                <w:rFonts w:ascii="Times New Roman" w:hAnsi="Times New Roman"/>
                <w:sz w:val="24"/>
                <w:szCs w:val="24"/>
              </w:rPr>
            </w:pPr>
            <w:r w:rsidRPr="00E2634A">
              <w:rPr>
                <w:rFonts w:ascii="Times New Roman" w:hAnsi="Times New Roman"/>
                <w:sz w:val="24"/>
                <w:szCs w:val="24"/>
              </w:rPr>
              <w:t xml:space="preserve">организовывать </w:t>
            </w:r>
            <w:r>
              <w:rPr>
                <w:rFonts w:ascii="Times New Roman" w:hAnsi="Times New Roman"/>
                <w:sz w:val="24"/>
                <w:szCs w:val="24"/>
              </w:rPr>
              <w:br/>
            </w:r>
            <w:r w:rsidRPr="00E2634A">
              <w:rPr>
                <w:rFonts w:ascii="Times New Roman" w:hAnsi="Times New Roman"/>
                <w:sz w:val="24"/>
                <w:szCs w:val="24"/>
              </w:rPr>
              <w:t xml:space="preserve">и контролировать работу </w:t>
            </w:r>
            <w:r w:rsidRPr="00E2634A">
              <w:rPr>
                <w:rFonts w:ascii="Times New Roman" w:hAnsi="Times New Roman"/>
                <w:sz w:val="24"/>
                <w:szCs w:val="24"/>
              </w:rPr>
              <w:lastRenderedPageBreak/>
              <w:t>горнотранспортного оборудования</w:t>
            </w:r>
          </w:p>
        </w:tc>
      </w:tr>
      <w:tr w:rsidR="00E10FCE" w:rsidRPr="00B8208D" w14:paraId="68E2B52A" w14:textId="77777777" w:rsidTr="00E10FCE">
        <w:trPr>
          <w:trHeight w:val="305"/>
          <w:jc w:val="center"/>
        </w:trPr>
        <w:tc>
          <w:tcPr>
            <w:tcW w:w="2110" w:type="pct"/>
            <w:vMerge/>
          </w:tcPr>
          <w:p w14:paraId="0D055FE6"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223CA37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4724C692" w14:textId="6955628B" w:rsidR="00E10FCE" w:rsidRPr="0015798A" w:rsidRDefault="00E10FCE" w:rsidP="0015798A">
            <w:pPr>
              <w:tabs>
                <w:tab w:val="left" w:pos="346"/>
                <w:tab w:val="left" w:pos="511"/>
              </w:tabs>
              <w:spacing w:after="0" w:line="240" w:lineRule="auto"/>
              <w:rPr>
                <w:rFonts w:ascii="Times New Roman" w:hAnsi="Times New Roman"/>
                <w:sz w:val="24"/>
                <w:szCs w:val="24"/>
              </w:rPr>
            </w:pPr>
            <w:r w:rsidRPr="00E2634A">
              <w:rPr>
                <w:rFonts w:ascii="Times New Roman" w:hAnsi="Times New Roman"/>
                <w:sz w:val="24"/>
                <w:szCs w:val="24"/>
              </w:rPr>
              <w:t>определять по профильным сечениям элементы залегания полезного ископаемого, порядок разработки участка</w:t>
            </w:r>
          </w:p>
        </w:tc>
      </w:tr>
      <w:tr w:rsidR="00E10FCE" w:rsidRPr="00B8208D" w14:paraId="7F8B5FE5" w14:textId="77777777" w:rsidTr="00E10FCE">
        <w:trPr>
          <w:trHeight w:val="275"/>
          <w:jc w:val="center"/>
        </w:trPr>
        <w:tc>
          <w:tcPr>
            <w:tcW w:w="2110" w:type="pct"/>
            <w:vMerge/>
          </w:tcPr>
          <w:p w14:paraId="05B5DB3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2CA81DE2"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375CD605" w14:textId="3EC6A81E" w:rsidR="00E10FCE" w:rsidRPr="0015798A" w:rsidRDefault="00E10FCE" w:rsidP="0015798A">
            <w:pPr>
              <w:tabs>
                <w:tab w:val="left" w:pos="346"/>
                <w:tab w:val="left" w:pos="511"/>
              </w:tabs>
              <w:spacing w:after="0" w:line="240" w:lineRule="auto"/>
              <w:rPr>
                <w:rFonts w:ascii="Times New Roman" w:hAnsi="Times New Roman"/>
                <w:sz w:val="24"/>
                <w:szCs w:val="24"/>
              </w:rPr>
            </w:pPr>
            <w:r w:rsidRPr="00E2634A">
              <w:rPr>
                <w:rFonts w:ascii="Times New Roman" w:hAnsi="Times New Roman"/>
                <w:sz w:val="24"/>
                <w:szCs w:val="24"/>
              </w:rPr>
              <w:t>рассчитывать объемы вскрышных и добычных работ на участке, определять коэффициент вскрыши</w:t>
            </w:r>
          </w:p>
        </w:tc>
      </w:tr>
      <w:tr w:rsidR="00E10FCE" w:rsidRPr="00B8208D" w14:paraId="754A6094" w14:textId="77777777" w:rsidTr="00E10FCE">
        <w:trPr>
          <w:trHeight w:val="266"/>
          <w:jc w:val="center"/>
        </w:trPr>
        <w:tc>
          <w:tcPr>
            <w:tcW w:w="2110" w:type="pct"/>
            <w:vMerge/>
          </w:tcPr>
          <w:p w14:paraId="36A865F6"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55C6F8C"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27E3E87B" w14:textId="77777777" w:rsidR="00E10FCE" w:rsidRPr="00E2634A" w:rsidRDefault="00E10FCE" w:rsidP="0015798A">
            <w:pPr>
              <w:tabs>
                <w:tab w:val="left" w:pos="346"/>
                <w:tab w:val="left" w:pos="511"/>
              </w:tabs>
              <w:spacing w:after="0" w:line="240" w:lineRule="auto"/>
              <w:rPr>
                <w:rFonts w:ascii="Times New Roman" w:hAnsi="Times New Roman"/>
                <w:sz w:val="24"/>
                <w:szCs w:val="24"/>
              </w:rPr>
            </w:pPr>
            <w:r w:rsidRPr="00E2634A">
              <w:rPr>
                <w:rFonts w:ascii="Times New Roman" w:hAnsi="Times New Roman"/>
                <w:sz w:val="24"/>
                <w:szCs w:val="24"/>
              </w:rPr>
              <w:t>выбирать схемы ведения горных работ для заданных горно-геологических и горнотехнических условий;</w:t>
            </w:r>
          </w:p>
          <w:p w14:paraId="33D108C6" w14:textId="5FFC4C6F" w:rsidR="00E10FCE" w:rsidRPr="00B8208D" w:rsidRDefault="00E10FCE" w:rsidP="0015798A">
            <w:pPr>
              <w:spacing w:after="0" w:line="240" w:lineRule="auto"/>
              <w:rPr>
                <w:rFonts w:ascii="Times New Roman" w:eastAsia="Calibri" w:hAnsi="Times New Roman" w:cs="Times New Roman"/>
                <w:b/>
                <w:sz w:val="24"/>
                <w:szCs w:val="24"/>
                <w:lang w:eastAsia="en-US"/>
              </w:rPr>
            </w:pPr>
            <w:r w:rsidRPr="00E2634A">
              <w:rPr>
                <w:rFonts w:ascii="Times New Roman" w:hAnsi="Times New Roman"/>
                <w:sz w:val="24"/>
                <w:szCs w:val="24"/>
              </w:rPr>
              <w:t>выявлять нарушения в технологии ведения горных работ открытым способом</w:t>
            </w:r>
          </w:p>
        </w:tc>
      </w:tr>
      <w:tr w:rsidR="00E10FCE" w:rsidRPr="00B8208D" w14:paraId="24C15FAE" w14:textId="77777777" w:rsidTr="00E10FCE">
        <w:trPr>
          <w:trHeight w:val="266"/>
          <w:jc w:val="center"/>
        </w:trPr>
        <w:tc>
          <w:tcPr>
            <w:tcW w:w="2110" w:type="pct"/>
            <w:vMerge/>
          </w:tcPr>
          <w:p w14:paraId="08AF0273"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3CFDB44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5DE13BD6" w14:textId="1371FD38" w:rsidR="00E10FCE" w:rsidRPr="00E2634A" w:rsidRDefault="00E10FCE" w:rsidP="00B842CE">
            <w:pPr>
              <w:tabs>
                <w:tab w:val="left" w:pos="247"/>
              </w:tabs>
              <w:spacing w:after="0" w:line="240" w:lineRule="auto"/>
              <w:rPr>
                <w:rFonts w:ascii="Times New Roman" w:hAnsi="Times New Roman"/>
                <w:sz w:val="24"/>
                <w:szCs w:val="24"/>
              </w:rPr>
            </w:pPr>
            <w:r w:rsidRPr="00E2634A">
              <w:rPr>
                <w:rFonts w:ascii="Times New Roman" w:hAnsi="Times New Roman"/>
                <w:sz w:val="24"/>
                <w:szCs w:val="24"/>
              </w:rPr>
              <w:t xml:space="preserve">технологические процессы, методы </w:t>
            </w:r>
            <w:r>
              <w:rPr>
                <w:rFonts w:ascii="Times New Roman" w:hAnsi="Times New Roman"/>
                <w:sz w:val="24"/>
                <w:szCs w:val="24"/>
              </w:rPr>
              <w:br/>
            </w:r>
            <w:r w:rsidRPr="00E2634A">
              <w:rPr>
                <w:rFonts w:ascii="Times New Roman" w:hAnsi="Times New Roman"/>
                <w:sz w:val="24"/>
                <w:szCs w:val="24"/>
              </w:rPr>
              <w:t xml:space="preserve">и способы ведения горных работ, технические средства, технологические нормативы, условия </w:t>
            </w:r>
            <w:r>
              <w:rPr>
                <w:rFonts w:ascii="Times New Roman" w:hAnsi="Times New Roman"/>
                <w:sz w:val="24"/>
                <w:szCs w:val="24"/>
              </w:rPr>
              <w:br/>
            </w:r>
            <w:r w:rsidRPr="00E2634A">
              <w:rPr>
                <w:rFonts w:ascii="Times New Roman" w:hAnsi="Times New Roman"/>
                <w:sz w:val="24"/>
                <w:szCs w:val="24"/>
              </w:rPr>
              <w:t>и детальный порядок осуществления технологических процессов</w:t>
            </w:r>
            <w:r>
              <w:rPr>
                <w:rFonts w:ascii="Times New Roman" w:hAnsi="Times New Roman"/>
                <w:sz w:val="24"/>
                <w:szCs w:val="24"/>
              </w:rPr>
              <w:t xml:space="preserve"> </w:t>
            </w:r>
            <w:r w:rsidRPr="00E2634A">
              <w:rPr>
                <w:rFonts w:ascii="Times New Roman" w:hAnsi="Times New Roman"/>
                <w:sz w:val="24"/>
                <w:szCs w:val="24"/>
              </w:rPr>
              <w:t>(технологические регламенты)</w:t>
            </w:r>
          </w:p>
        </w:tc>
      </w:tr>
      <w:tr w:rsidR="00E10FCE" w:rsidRPr="00B8208D" w14:paraId="75D957C1" w14:textId="77777777" w:rsidTr="00E10FCE">
        <w:trPr>
          <w:trHeight w:val="266"/>
          <w:jc w:val="center"/>
        </w:trPr>
        <w:tc>
          <w:tcPr>
            <w:tcW w:w="2110" w:type="pct"/>
            <w:vMerge/>
          </w:tcPr>
          <w:p w14:paraId="04520297"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5939FB4C"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318C7E63" w14:textId="273F50BF" w:rsidR="00E10FCE" w:rsidRPr="00E2634A" w:rsidRDefault="00E10FCE" w:rsidP="00B842CE">
            <w:pPr>
              <w:tabs>
                <w:tab w:val="left" w:pos="247"/>
              </w:tabs>
              <w:spacing w:after="0" w:line="240" w:lineRule="auto"/>
              <w:rPr>
                <w:rFonts w:ascii="Times New Roman" w:hAnsi="Times New Roman"/>
                <w:sz w:val="24"/>
                <w:szCs w:val="24"/>
              </w:rPr>
            </w:pPr>
            <w:r w:rsidRPr="00E2634A">
              <w:rPr>
                <w:rFonts w:ascii="Times New Roman" w:hAnsi="Times New Roman"/>
                <w:sz w:val="24"/>
                <w:szCs w:val="24"/>
              </w:rPr>
              <w:t>типовые технологические схемы открытой разработки месторождений полезных ископаемых</w:t>
            </w:r>
          </w:p>
        </w:tc>
      </w:tr>
      <w:tr w:rsidR="00E10FCE" w:rsidRPr="00B8208D" w14:paraId="3F5D8C8C" w14:textId="77777777" w:rsidTr="00E10FCE">
        <w:trPr>
          <w:trHeight w:val="266"/>
          <w:jc w:val="center"/>
        </w:trPr>
        <w:tc>
          <w:tcPr>
            <w:tcW w:w="2110" w:type="pct"/>
            <w:vMerge/>
          </w:tcPr>
          <w:p w14:paraId="2552CF70"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4ECC2C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3F627634" w14:textId="57BCC7F5" w:rsidR="00E10FCE" w:rsidRPr="00E2634A" w:rsidRDefault="00E10FCE" w:rsidP="00B842CE">
            <w:pPr>
              <w:tabs>
                <w:tab w:val="left" w:pos="247"/>
              </w:tabs>
              <w:spacing w:after="0" w:line="240" w:lineRule="auto"/>
              <w:rPr>
                <w:rFonts w:ascii="Times New Roman" w:hAnsi="Times New Roman"/>
                <w:sz w:val="24"/>
                <w:szCs w:val="24"/>
              </w:rPr>
            </w:pPr>
            <w:r w:rsidRPr="00E2634A">
              <w:rPr>
                <w:rFonts w:ascii="Times New Roman" w:hAnsi="Times New Roman"/>
                <w:sz w:val="24"/>
                <w:szCs w:val="24"/>
              </w:rPr>
              <w:t>главные параметры карьера, вскрытие карьерного поля, системы открытой разработки, режим горных работ, технологию и механизацию открытых горных работ</w:t>
            </w:r>
          </w:p>
        </w:tc>
      </w:tr>
      <w:tr w:rsidR="00E10FCE" w:rsidRPr="00B8208D" w14:paraId="1DD0D049" w14:textId="77777777" w:rsidTr="00E10FCE">
        <w:trPr>
          <w:trHeight w:val="266"/>
          <w:jc w:val="center"/>
        </w:trPr>
        <w:tc>
          <w:tcPr>
            <w:tcW w:w="2110" w:type="pct"/>
            <w:vMerge/>
          </w:tcPr>
          <w:p w14:paraId="18D0052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F630D2C"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3096A1FA" w14:textId="578441D3" w:rsidR="00E10FCE" w:rsidRPr="00E2634A" w:rsidRDefault="00E10FCE" w:rsidP="00B842CE">
            <w:pPr>
              <w:tabs>
                <w:tab w:val="left" w:pos="247"/>
              </w:tabs>
              <w:spacing w:after="0" w:line="240" w:lineRule="auto"/>
              <w:rPr>
                <w:rFonts w:ascii="Times New Roman" w:hAnsi="Times New Roman"/>
                <w:sz w:val="24"/>
                <w:szCs w:val="24"/>
              </w:rPr>
            </w:pPr>
            <w:r w:rsidRPr="00E2634A">
              <w:rPr>
                <w:rFonts w:ascii="Times New Roman" w:hAnsi="Times New Roman"/>
                <w:sz w:val="24"/>
                <w:szCs w:val="24"/>
              </w:rPr>
              <w:t xml:space="preserve">горно-геологических условия, назначения и </w:t>
            </w:r>
            <w:r w:rsidRPr="00E2634A">
              <w:rPr>
                <w:rFonts w:ascii="Times New Roman" w:hAnsi="Times New Roman"/>
                <w:sz w:val="24"/>
                <w:szCs w:val="24"/>
              </w:rPr>
              <w:lastRenderedPageBreak/>
              <w:t>специфика проведения горных работ</w:t>
            </w:r>
          </w:p>
        </w:tc>
      </w:tr>
      <w:tr w:rsidR="00E10FCE" w:rsidRPr="00B8208D" w14:paraId="6180BB92" w14:textId="77777777" w:rsidTr="00E10FCE">
        <w:trPr>
          <w:trHeight w:val="266"/>
          <w:jc w:val="center"/>
        </w:trPr>
        <w:tc>
          <w:tcPr>
            <w:tcW w:w="2110" w:type="pct"/>
            <w:vMerge/>
          </w:tcPr>
          <w:p w14:paraId="668B9C56"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14F972E6"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2DEFBF0A" w14:textId="336530B9" w:rsidR="00E10FCE" w:rsidRPr="00B842CE" w:rsidRDefault="00E10FCE" w:rsidP="00B842CE">
            <w:pPr>
              <w:tabs>
                <w:tab w:val="left" w:pos="247"/>
              </w:tabs>
              <w:spacing w:after="0" w:line="240" w:lineRule="auto"/>
              <w:rPr>
                <w:rFonts w:ascii="Times New Roman" w:hAnsi="Times New Roman"/>
                <w:sz w:val="24"/>
                <w:szCs w:val="24"/>
              </w:rPr>
            </w:pPr>
            <w:r w:rsidRPr="00E2634A">
              <w:rPr>
                <w:rFonts w:ascii="Times New Roman" w:hAnsi="Times New Roman"/>
                <w:sz w:val="24"/>
                <w:szCs w:val="24"/>
              </w:rPr>
              <w:t>системы разработки и схемы вскрытия месторождений в различных горно-геологических и горнотехнических условиях</w:t>
            </w:r>
          </w:p>
        </w:tc>
      </w:tr>
      <w:tr w:rsidR="00E10FCE" w:rsidRPr="00B8208D" w14:paraId="70879E0D" w14:textId="77777777" w:rsidTr="00E10FCE">
        <w:trPr>
          <w:trHeight w:val="266"/>
          <w:jc w:val="center"/>
        </w:trPr>
        <w:tc>
          <w:tcPr>
            <w:tcW w:w="2110" w:type="pct"/>
            <w:vMerge/>
          </w:tcPr>
          <w:p w14:paraId="1A662A26"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5C6BBE3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6B11B169" w14:textId="77777777" w:rsidR="00E10FCE" w:rsidRPr="00E2634A" w:rsidRDefault="00E10FCE" w:rsidP="00B842CE">
            <w:pPr>
              <w:tabs>
                <w:tab w:val="left" w:pos="247"/>
              </w:tabs>
              <w:spacing w:after="0" w:line="240" w:lineRule="auto"/>
              <w:rPr>
                <w:rFonts w:ascii="Times New Roman" w:hAnsi="Times New Roman"/>
                <w:b/>
                <w:sz w:val="24"/>
                <w:szCs w:val="24"/>
              </w:rPr>
            </w:pPr>
            <w:r w:rsidRPr="00E2634A">
              <w:rPr>
                <w:rFonts w:ascii="Times New Roman" w:hAnsi="Times New Roman"/>
                <w:sz w:val="24"/>
                <w:szCs w:val="24"/>
              </w:rPr>
              <w:t xml:space="preserve">законы и иные нормативные правовые акты в области геологического изучения, использования и охраны недр и окружающей среды; </w:t>
            </w:r>
          </w:p>
          <w:p w14:paraId="67BD9EF2" w14:textId="0BF3840B" w:rsidR="00E10FCE" w:rsidRPr="00E2634A" w:rsidRDefault="00E10FCE" w:rsidP="00B842CE">
            <w:pPr>
              <w:tabs>
                <w:tab w:val="left" w:pos="346"/>
                <w:tab w:val="left" w:pos="511"/>
              </w:tabs>
              <w:spacing w:after="0" w:line="240" w:lineRule="auto"/>
              <w:rPr>
                <w:rFonts w:ascii="Times New Roman" w:hAnsi="Times New Roman"/>
                <w:sz w:val="24"/>
                <w:szCs w:val="24"/>
              </w:rPr>
            </w:pPr>
            <w:r w:rsidRPr="00E2634A">
              <w:rPr>
                <w:rFonts w:ascii="Times New Roman" w:hAnsi="Times New Roman"/>
                <w:sz w:val="24"/>
                <w:szCs w:val="24"/>
              </w:rPr>
              <w:t>условия использования горнодобывающего оборудования применительно к конкретным задачам</w:t>
            </w:r>
          </w:p>
        </w:tc>
      </w:tr>
      <w:tr w:rsidR="00E10FCE" w:rsidRPr="00B8208D" w14:paraId="6CCEF56A" w14:textId="77777777" w:rsidTr="00E10FCE">
        <w:trPr>
          <w:trHeight w:val="352"/>
          <w:jc w:val="center"/>
        </w:trPr>
        <w:tc>
          <w:tcPr>
            <w:tcW w:w="2110" w:type="pct"/>
            <w:vMerge/>
          </w:tcPr>
          <w:p w14:paraId="24D9A8A5" w14:textId="32EF7DD4"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val="restart"/>
          </w:tcPr>
          <w:p w14:paraId="0DFD019B" w14:textId="77777777" w:rsidR="00E10FCE" w:rsidRDefault="00E10FCE" w:rsidP="0015798A">
            <w:pPr>
              <w:spacing w:after="0" w:line="240" w:lineRule="auto"/>
              <w:jc w:val="both"/>
              <w:rPr>
                <w:rFonts w:ascii="Times New Roman" w:hAnsi="Times New Roman"/>
                <w:sz w:val="24"/>
                <w:szCs w:val="24"/>
              </w:rPr>
            </w:pPr>
            <w:r w:rsidRPr="00E2634A">
              <w:rPr>
                <w:rFonts w:ascii="Times New Roman" w:hAnsi="Times New Roman"/>
                <w:sz w:val="24"/>
                <w:szCs w:val="24"/>
              </w:rPr>
              <w:t>ПК 1.3.</w:t>
            </w:r>
          </w:p>
          <w:p w14:paraId="4D2783BA" w14:textId="29760EE6" w:rsidR="00E10FCE" w:rsidRPr="00B8208D" w:rsidRDefault="00E10FCE" w:rsidP="0015798A">
            <w:pPr>
              <w:spacing w:after="0" w:line="240" w:lineRule="auto"/>
              <w:jc w:val="both"/>
              <w:rPr>
                <w:rFonts w:ascii="Times New Roman" w:eastAsia="Calibri" w:hAnsi="Times New Roman" w:cs="Times New Roman"/>
                <w:i/>
                <w:sz w:val="24"/>
                <w:szCs w:val="24"/>
                <w:lang w:eastAsia="en-US"/>
              </w:rPr>
            </w:pPr>
            <w:r w:rsidRPr="00E2634A">
              <w:rPr>
                <w:rFonts w:ascii="Times New Roman" w:hAnsi="Times New Roman"/>
                <w:sz w:val="24"/>
                <w:szCs w:val="24"/>
              </w:rPr>
              <w:t xml:space="preserve">Организовывать </w:t>
            </w:r>
            <w:r>
              <w:rPr>
                <w:rFonts w:ascii="Times New Roman" w:hAnsi="Times New Roman"/>
                <w:sz w:val="24"/>
                <w:szCs w:val="24"/>
              </w:rPr>
              <w:br/>
            </w:r>
            <w:r w:rsidRPr="00E2634A">
              <w:rPr>
                <w:rFonts w:ascii="Times New Roman" w:hAnsi="Times New Roman"/>
                <w:sz w:val="24"/>
                <w:szCs w:val="24"/>
              </w:rPr>
              <w:t xml:space="preserve">и контролировать ведение работ </w:t>
            </w:r>
            <w:r>
              <w:rPr>
                <w:rFonts w:ascii="Times New Roman" w:hAnsi="Times New Roman"/>
                <w:sz w:val="24"/>
                <w:szCs w:val="24"/>
              </w:rPr>
              <w:br/>
            </w:r>
            <w:r w:rsidRPr="00E2634A">
              <w:rPr>
                <w:rFonts w:ascii="Times New Roman" w:hAnsi="Times New Roman"/>
                <w:sz w:val="24"/>
                <w:szCs w:val="24"/>
              </w:rPr>
              <w:t>по обслуживанию вспомогательных технологических процессов</w:t>
            </w:r>
          </w:p>
        </w:tc>
        <w:tc>
          <w:tcPr>
            <w:tcW w:w="1561" w:type="pct"/>
          </w:tcPr>
          <w:p w14:paraId="03DDBE02" w14:textId="265836DA" w:rsidR="00E10FCE" w:rsidRPr="00B842CE" w:rsidRDefault="00E10FCE" w:rsidP="00B842CE">
            <w:pPr>
              <w:spacing w:after="0" w:line="240" w:lineRule="auto"/>
              <w:rPr>
                <w:rFonts w:ascii="Times New Roman" w:hAnsi="Times New Roman"/>
                <w:sz w:val="24"/>
                <w:szCs w:val="24"/>
              </w:rPr>
            </w:pPr>
            <w:r w:rsidRPr="00E2634A">
              <w:rPr>
                <w:rFonts w:ascii="Times New Roman" w:hAnsi="Times New Roman"/>
                <w:sz w:val="24"/>
                <w:szCs w:val="24"/>
              </w:rPr>
              <w:t>построения графика организации вспомогательных работ для осуществления технологических процессов открытых горных работ</w:t>
            </w:r>
          </w:p>
        </w:tc>
      </w:tr>
      <w:tr w:rsidR="00E10FCE" w:rsidRPr="00B8208D" w14:paraId="55856F1D" w14:textId="77777777" w:rsidTr="00E10FCE">
        <w:trPr>
          <w:trHeight w:val="218"/>
          <w:jc w:val="center"/>
        </w:trPr>
        <w:tc>
          <w:tcPr>
            <w:tcW w:w="2110" w:type="pct"/>
            <w:vMerge/>
          </w:tcPr>
          <w:p w14:paraId="52BE2440"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638179FF" w14:textId="77777777" w:rsidR="00E10FCE" w:rsidRPr="00B8208D" w:rsidRDefault="00E10FCE" w:rsidP="0015798A">
            <w:pPr>
              <w:spacing w:after="0" w:line="240" w:lineRule="auto"/>
              <w:jc w:val="both"/>
              <w:rPr>
                <w:rFonts w:ascii="Times New Roman" w:eastAsia="Calibri" w:hAnsi="Times New Roman" w:cs="Times New Roman"/>
                <w:i/>
                <w:sz w:val="24"/>
                <w:szCs w:val="24"/>
                <w:lang w:eastAsia="en-US"/>
              </w:rPr>
            </w:pPr>
          </w:p>
        </w:tc>
        <w:tc>
          <w:tcPr>
            <w:tcW w:w="1561" w:type="pct"/>
          </w:tcPr>
          <w:p w14:paraId="143BCF1E" w14:textId="20D4542D" w:rsidR="00E10FCE" w:rsidRPr="00B842CE" w:rsidRDefault="00E10FCE" w:rsidP="00B842CE">
            <w:pPr>
              <w:spacing w:after="0" w:line="240" w:lineRule="auto"/>
              <w:rPr>
                <w:rFonts w:ascii="Times New Roman" w:hAnsi="Times New Roman"/>
                <w:b/>
                <w:sz w:val="24"/>
                <w:szCs w:val="24"/>
              </w:rPr>
            </w:pPr>
            <w:r w:rsidRPr="00E2634A">
              <w:rPr>
                <w:rFonts w:ascii="Times New Roman" w:hAnsi="Times New Roman"/>
                <w:sz w:val="24"/>
                <w:szCs w:val="24"/>
              </w:rPr>
              <w:t>организации работы ремонтной службы: ежесменное, плановое и сезонное обслуживание</w:t>
            </w:r>
          </w:p>
        </w:tc>
      </w:tr>
      <w:tr w:rsidR="00E10FCE" w:rsidRPr="00B8208D" w14:paraId="3A08F882" w14:textId="77777777" w:rsidTr="00E10FCE">
        <w:trPr>
          <w:trHeight w:val="349"/>
          <w:jc w:val="center"/>
        </w:trPr>
        <w:tc>
          <w:tcPr>
            <w:tcW w:w="2110" w:type="pct"/>
            <w:vMerge/>
          </w:tcPr>
          <w:p w14:paraId="5AA9E78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4324285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1127AC48" w14:textId="0A322084" w:rsidR="00E10FCE" w:rsidRPr="00B8208D" w:rsidRDefault="00E10FCE" w:rsidP="0015798A">
            <w:pPr>
              <w:spacing w:after="0" w:line="240" w:lineRule="auto"/>
              <w:rPr>
                <w:rFonts w:ascii="Times New Roman" w:eastAsia="Calibri" w:hAnsi="Times New Roman" w:cs="Times New Roman"/>
                <w:b/>
                <w:sz w:val="24"/>
                <w:szCs w:val="24"/>
                <w:lang w:eastAsia="en-US"/>
              </w:rPr>
            </w:pPr>
            <w:r w:rsidRPr="00E2634A">
              <w:rPr>
                <w:rFonts w:ascii="Times New Roman" w:hAnsi="Times New Roman"/>
                <w:sz w:val="24"/>
                <w:szCs w:val="24"/>
              </w:rPr>
              <w:t>организации контроля за качеством выполнения технических осмотров машин и механизмов за правильной их эксплуатацией и своевременностью текущих ремонтов</w:t>
            </w:r>
          </w:p>
        </w:tc>
      </w:tr>
      <w:tr w:rsidR="00E10FCE" w:rsidRPr="00B8208D" w14:paraId="43D85891" w14:textId="77777777" w:rsidTr="00E10FCE">
        <w:trPr>
          <w:trHeight w:val="229"/>
          <w:jc w:val="center"/>
        </w:trPr>
        <w:tc>
          <w:tcPr>
            <w:tcW w:w="2110" w:type="pct"/>
            <w:vMerge/>
          </w:tcPr>
          <w:p w14:paraId="79C4928D"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05371CA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545E61BC" w14:textId="324597BB" w:rsidR="00E10FCE" w:rsidRPr="00B842CE" w:rsidRDefault="00E10FCE" w:rsidP="00B842CE">
            <w:pPr>
              <w:tabs>
                <w:tab w:val="left" w:pos="391"/>
              </w:tabs>
              <w:spacing w:after="0" w:line="240" w:lineRule="auto"/>
              <w:rPr>
                <w:rFonts w:ascii="Times New Roman" w:hAnsi="Times New Roman"/>
                <w:sz w:val="24"/>
                <w:szCs w:val="24"/>
              </w:rPr>
            </w:pPr>
            <w:r w:rsidRPr="00E2634A">
              <w:rPr>
                <w:rFonts w:ascii="Times New Roman" w:hAnsi="Times New Roman"/>
                <w:sz w:val="24"/>
                <w:szCs w:val="24"/>
              </w:rPr>
              <w:t>определять особо опасные ситуации при ведении горных и взрывных работ</w:t>
            </w:r>
          </w:p>
        </w:tc>
      </w:tr>
      <w:tr w:rsidR="00E10FCE" w:rsidRPr="00B8208D" w14:paraId="3F1EFC41" w14:textId="77777777" w:rsidTr="00E10FCE">
        <w:trPr>
          <w:trHeight w:val="273"/>
          <w:jc w:val="center"/>
        </w:trPr>
        <w:tc>
          <w:tcPr>
            <w:tcW w:w="2110" w:type="pct"/>
            <w:vMerge/>
          </w:tcPr>
          <w:p w14:paraId="05326F7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AEAF2B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6FEBAB7E" w14:textId="037683F5" w:rsidR="00E10FCE" w:rsidRPr="00B842CE" w:rsidRDefault="00E10FCE" w:rsidP="00B842CE">
            <w:pPr>
              <w:tabs>
                <w:tab w:val="left" w:pos="391"/>
              </w:tabs>
              <w:spacing w:after="0" w:line="240" w:lineRule="auto"/>
              <w:rPr>
                <w:rFonts w:ascii="Times New Roman" w:hAnsi="Times New Roman"/>
                <w:sz w:val="24"/>
                <w:szCs w:val="24"/>
              </w:rPr>
            </w:pPr>
            <w:r w:rsidRPr="00E2634A">
              <w:rPr>
                <w:rFonts w:ascii="Times New Roman" w:hAnsi="Times New Roman"/>
                <w:sz w:val="24"/>
                <w:szCs w:val="24"/>
              </w:rPr>
              <w:t>определять на плане горных работ место установки горной техники и оборудования</w:t>
            </w:r>
          </w:p>
        </w:tc>
      </w:tr>
      <w:tr w:rsidR="00E10FCE" w:rsidRPr="00B8208D" w14:paraId="4DE354BC" w14:textId="77777777" w:rsidTr="00E10FCE">
        <w:trPr>
          <w:trHeight w:val="314"/>
          <w:jc w:val="center"/>
        </w:trPr>
        <w:tc>
          <w:tcPr>
            <w:tcW w:w="2110" w:type="pct"/>
            <w:vMerge/>
          </w:tcPr>
          <w:p w14:paraId="64E88FA6"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48DBB2D7"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5DA63F9D" w14:textId="1D166437" w:rsidR="00E10FCE" w:rsidRPr="00B842CE" w:rsidRDefault="00E10FCE" w:rsidP="00B842CE">
            <w:pPr>
              <w:tabs>
                <w:tab w:val="left" w:pos="391"/>
              </w:tabs>
              <w:spacing w:after="0" w:line="240" w:lineRule="auto"/>
              <w:rPr>
                <w:rFonts w:ascii="Times New Roman" w:hAnsi="Times New Roman"/>
                <w:sz w:val="24"/>
                <w:szCs w:val="24"/>
              </w:rPr>
            </w:pPr>
            <w:r w:rsidRPr="00E2634A">
              <w:rPr>
                <w:rFonts w:ascii="Times New Roman" w:hAnsi="Times New Roman"/>
                <w:sz w:val="24"/>
                <w:szCs w:val="24"/>
              </w:rPr>
              <w:t xml:space="preserve">определять направление ведения горных работ на участке; расположение </w:t>
            </w:r>
            <w:r w:rsidRPr="00E2634A">
              <w:rPr>
                <w:rFonts w:ascii="Times New Roman" w:hAnsi="Times New Roman"/>
                <w:sz w:val="24"/>
                <w:szCs w:val="24"/>
              </w:rPr>
              <w:lastRenderedPageBreak/>
              <w:t>транспортных коммуникаций и линий электроснабжения</w:t>
            </w:r>
          </w:p>
        </w:tc>
      </w:tr>
      <w:tr w:rsidR="00E10FCE" w:rsidRPr="00B8208D" w14:paraId="543B58BE" w14:textId="77777777" w:rsidTr="00E10FCE">
        <w:trPr>
          <w:trHeight w:val="314"/>
          <w:jc w:val="center"/>
        </w:trPr>
        <w:tc>
          <w:tcPr>
            <w:tcW w:w="2110" w:type="pct"/>
            <w:vMerge/>
          </w:tcPr>
          <w:p w14:paraId="58031F6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0AD9200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1F0D1716" w14:textId="352BDDF9" w:rsidR="00E10FCE" w:rsidRPr="00B842CE" w:rsidRDefault="00E10FCE" w:rsidP="00B842CE">
            <w:pPr>
              <w:tabs>
                <w:tab w:val="left" w:pos="391"/>
              </w:tabs>
              <w:spacing w:after="0" w:line="240" w:lineRule="auto"/>
              <w:rPr>
                <w:rFonts w:ascii="Times New Roman" w:hAnsi="Times New Roman"/>
                <w:sz w:val="24"/>
                <w:szCs w:val="24"/>
              </w:rPr>
            </w:pPr>
            <w:r w:rsidRPr="00E2634A">
              <w:rPr>
                <w:rFonts w:ascii="Times New Roman" w:hAnsi="Times New Roman"/>
                <w:sz w:val="24"/>
                <w:szCs w:val="24"/>
              </w:rPr>
              <w:t>оценивать качество подготовки забоя взрывным способом</w:t>
            </w:r>
          </w:p>
        </w:tc>
      </w:tr>
      <w:tr w:rsidR="00E10FCE" w:rsidRPr="00B8208D" w14:paraId="4C85B28A" w14:textId="77777777" w:rsidTr="00E10FCE">
        <w:trPr>
          <w:trHeight w:val="314"/>
          <w:jc w:val="center"/>
        </w:trPr>
        <w:tc>
          <w:tcPr>
            <w:tcW w:w="2110" w:type="pct"/>
            <w:vMerge/>
          </w:tcPr>
          <w:p w14:paraId="631ED340"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309B1A7D"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3559AE6F" w14:textId="17B2BE27" w:rsidR="00E10FCE" w:rsidRPr="00B842CE" w:rsidRDefault="00E10FCE" w:rsidP="00B842CE">
            <w:pPr>
              <w:tabs>
                <w:tab w:val="left" w:pos="391"/>
              </w:tabs>
              <w:spacing w:after="0" w:line="240" w:lineRule="auto"/>
              <w:rPr>
                <w:rFonts w:ascii="Times New Roman" w:hAnsi="Times New Roman"/>
                <w:sz w:val="24"/>
                <w:szCs w:val="24"/>
              </w:rPr>
            </w:pPr>
            <w:r w:rsidRPr="00E2634A">
              <w:rPr>
                <w:rFonts w:ascii="Times New Roman" w:hAnsi="Times New Roman"/>
                <w:sz w:val="24"/>
                <w:szCs w:val="24"/>
              </w:rPr>
              <w:t>обосновывать выбор оборудования для механизации взрывных работ</w:t>
            </w:r>
          </w:p>
        </w:tc>
      </w:tr>
      <w:tr w:rsidR="00E10FCE" w:rsidRPr="00B8208D" w14:paraId="41C84190" w14:textId="77777777" w:rsidTr="00E10FCE">
        <w:trPr>
          <w:trHeight w:val="314"/>
          <w:jc w:val="center"/>
        </w:trPr>
        <w:tc>
          <w:tcPr>
            <w:tcW w:w="2110" w:type="pct"/>
            <w:vMerge/>
          </w:tcPr>
          <w:p w14:paraId="10840C6C"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34DD4F1F"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5CDDBDD3" w14:textId="0CB43784" w:rsidR="00E10FCE" w:rsidRPr="00B842CE" w:rsidRDefault="00E10FCE" w:rsidP="00B842CE">
            <w:pPr>
              <w:tabs>
                <w:tab w:val="left" w:pos="391"/>
              </w:tabs>
              <w:spacing w:after="0" w:line="240" w:lineRule="auto"/>
              <w:rPr>
                <w:rFonts w:ascii="Times New Roman" w:hAnsi="Times New Roman"/>
                <w:sz w:val="24"/>
                <w:szCs w:val="24"/>
              </w:rPr>
            </w:pPr>
            <w:r w:rsidRPr="00E2634A">
              <w:rPr>
                <w:rFonts w:ascii="Times New Roman" w:hAnsi="Times New Roman"/>
                <w:sz w:val="24"/>
                <w:szCs w:val="24"/>
              </w:rPr>
              <w:t>строить трассу вскрывающих выработок</w:t>
            </w:r>
          </w:p>
        </w:tc>
      </w:tr>
      <w:tr w:rsidR="00E10FCE" w:rsidRPr="00B8208D" w14:paraId="37BE320B" w14:textId="77777777" w:rsidTr="00E10FCE">
        <w:trPr>
          <w:trHeight w:val="314"/>
          <w:jc w:val="center"/>
        </w:trPr>
        <w:tc>
          <w:tcPr>
            <w:tcW w:w="2110" w:type="pct"/>
            <w:vMerge/>
          </w:tcPr>
          <w:p w14:paraId="08D75AB0"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48BECF87"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4E94A657" w14:textId="08480430" w:rsidR="00E10FCE" w:rsidRPr="00B842CE" w:rsidRDefault="00E10FCE" w:rsidP="00B842CE">
            <w:pPr>
              <w:tabs>
                <w:tab w:val="left" w:pos="391"/>
              </w:tabs>
              <w:spacing w:after="0" w:line="240" w:lineRule="auto"/>
              <w:rPr>
                <w:rFonts w:ascii="Times New Roman" w:hAnsi="Times New Roman"/>
                <w:sz w:val="24"/>
                <w:szCs w:val="24"/>
              </w:rPr>
            </w:pPr>
            <w:r w:rsidRPr="00E2634A">
              <w:rPr>
                <w:rFonts w:ascii="Times New Roman" w:hAnsi="Times New Roman"/>
                <w:sz w:val="24"/>
                <w:szCs w:val="24"/>
              </w:rPr>
              <w:t>формировать комплексы основного и вспомогательного оборудования</w:t>
            </w:r>
          </w:p>
        </w:tc>
      </w:tr>
      <w:tr w:rsidR="00E10FCE" w:rsidRPr="00B8208D" w14:paraId="7E7B9796" w14:textId="77777777" w:rsidTr="00E10FCE">
        <w:trPr>
          <w:trHeight w:val="314"/>
          <w:jc w:val="center"/>
        </w:trPr>
        <w:tc>
          <w:tcPr>
            <w:tcW w:w="2110" w:type="pct"/>
            <w:vMerge/>
          </w:tcPr>
          <w:p w14:paraId="756D8AC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06727DC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1478EF28" w14:textId="1CE556CE" w:rsidR="00E10FCE" w:rsidRPr="00B842CE" w:rsidRDefault="00E10FCE" w:rsidP="00B842CE">
            <w:pPr>
              <w:tabs>
                <w:tab w:val="left" w:pos="391"/>
              </w:tabs>
              <w:spacing w:after="0" w:line="240" w:lineRule="auto"/>
              <w:rPr>
                <w:rFonts w:ascii="Times New Roman" w:hAnsi="Times New Roman"/>
                <w:sz w:val="24"/>
                <w:szCs w:val="24"/>
              </w:rPr>
            </w:pPr>
            <w:r w:rsidRPr="00E2634A">
              <w:rPr>
                <w:rFonts w:ascii="Times New Roman" w:hAnsi="Times New Roman"/>
                <w:sz w:val="24"/>
                <w:szCs w:val="24"/>
              </w:rPr>
              <w:t>организовывать рациональную и безопасную эксплуатацию электроустановок на карьерах</w:t>
            </w:r>
          </w:p>
        </w:tc>
      </w:tr>
      <w:tr w:rsidR="00E10FCE" w:rsidRPr="00B8208D" w14:paraId="15D76C4B" w14:textId="77777777" w:rsidTr="00E10FCE">
        <w:trPr>
          <w:trHeight w:val="314"/>
          <w:jc w:val="center"/>
        </w:trPr>
        <w:tc>
          <w:tcPr>
            <w:tcW w:w="2110" w:type="pct"/>
            <w:vMerge/>
          </w:tcPr>
          <w:p w14:paraId="3E6EC0CD"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39E74E44"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4B0EE797" w14:textId="04CDD048" w:rsidR="00E10FCE" w:rsidRPr="00B842CE" w:rsidRDefault="00E10FCE" w:rsidP="00B842CE">
            <w:pPr>
              <w:tabs>
                <w:tab w:val="left" w:pos="391"/>
              </w:tabs>
              <w:spacing w:after="0" w:line="240" w:lineRule="auto"/>
              <w:rPr>
                <w:rFonts w:ascii="Times New Roman" w:hAnsi="Times New Roman"/>
                <w:sz w:val="24"/>
                <w:szCs w:val="24"/>
              </w:rPr>
            </w:pPr>
            <w:r w:rsidRPr="00E2634A">
              <w:rPr>
                <w:rFonts w:ascii="Times New Roman" w:hAnsi="Times New Roman"/>
                <w:sz w:val="24"/>
                <w:szCs w:val="24"/>
              </w:rPr>
              <w:t>обосновывать выбор напряжений и схем электроснабжения карьера и его отдельных участков</w:t>
            </w:r>
          </w:p>
        </w:tc>
      </w:tr>
      <w:tr w:rsidR="00E10FCE" w:rsidRPr="00B8208D" w14:paraId="18B18397" w14:textId="77777777" w:rsidTr="00E10FCE">
        <w:trPr>
          <w:trHeight w:val="314"/>
          <w:jc w:val="center"/>
        </w:trPr>
        <w:tc>
          <w:tcPr>
            <w:tcW w:w="2110" w:type="pct"/>
            <w:vMerge/>
          </w:tcPr>
          <w:p w14:paraId="0BDD2580"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3DF4506E"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011834E2" w14:textId="47321C10" w:rsidR="00E10FCE" w:rsidRPr="00E2634A" w:rsidRDefault="00E10FCE" w:rsidP="00B842CE">
            <w:pPr>
              <w:tabs>
                <w:tab w:val="left" w:pos="391"/>
              </w:tabs>
              <w:spacing w:after="0" w:line="240" w:lineRule="auto"/>
              <w:rPr>
                <w:rFonts w:ascii="Times New Roman" w:hAnsi="Times New Roman"/>
                <w:sz w:val="24"/>
                <w:szCs w:val="24"/>
              </w:rPr>
            </w:pPr>
            <w:r w:rsidRPr="00E2634A">
              <w:rPr>
                <w:rFonts w:ascii="Times New Roman" w:hAnsi="Times New Roman"/>
                <w:sz w:val="24"/>
                <w:szCs w:val="24"/>
              </w:rPr>
              <w:t>рассчитывать элементы системы электроснабжения карьера</w:t>
            </w:r>
          </w:p>
        </w:tc>
      </w:tr>
      <w:tr w:rsidR="00E10FCE" w:rsidRPr="00B8208D" w14:paraId="3A6646CB" w14:textId="77777777" w:rsidTr="00E10FCE">
        <w:trPr>
          <w:trHeight w:val="314"/>
          <w:jc w:val="center"/>
        </w:trPr>
        <w:tc>
          <w:tcPr>
            <w:tcW w:w="2110" w:type="pct"/>
            <w:vMerge/>
          </w:tcPr>
          <w:p w14:paraId="5EAEAA9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6DD36BD3"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3DC1444E" w14:textId="375E939D" w:rsidR="00E10FCE" w:rsidRPr="00E2634A" w:rsidRDefault="00E10FCE" w:rsidP="00B842CE">
            <w:pPr>
              <w:tabs>
                <w:tab w:val="left" w:pos="391"/>
              </w:tabs>
              <w:spacing w:after="0" w:line="240" w:lineRule="auto"/>
              <w:rPr>
                <w:rFonts w:ascii="Times New Roman" w:hAnsi="Times New Roman"/>
                <w:sz w:val="24"/>
                <w:szCs w:val="24"/>
              </w:rPr>
            </w:pPr>
            <w:r w:rsidRPr="00E2634A">
              <w:rPr>
                <w:rFonts w:ascii="Times New Roman" w:hAnsi="Times New Roman"/>
                <w:sz w:val="24"/>
                <w:szCs w:val="24"/>
              </w:rPr>
              <w:t>рассчитывать защитное заземление и системы освещения карьера</w:t>
            </w:r>
          </w:p>
        </w:tc>
      </w:tr>
      <w:tr w:rsidR="00E10FCE" w:rsidRPr="00B8208D" w14:paraId="2B4BC5D2" w14:textId="77777777" w:rsidTr="00E10FCE">
        <w:trPr>
          <w:trHeight w:val="314"/>
          <w:jc w:val="center"/>
        </w:trPr>
        <w:tc>
          <w:tcPr>
            <w:tcW w:w="2110" w:type="pct"/>
            <w:vMerge/>
          </w:tcPr>
          <w:p w14:paraId="3AF02ADC"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2AA9197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729077AB" w14:textId="36D896FB" w:rsidR="00E10FCE" w:rsidRPr="007949C9"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основные сведения о ремонте горных машин</w:t>
            </w:r>
          </w:p>
        </w:tc>
      </w:tr>
      <w:tr w:rsidR="00E10FCE" w:rsidRPr="00B8208D" w14:paraId="572EBAAA" w14:textId="77777777" w:rsidTr="00E10FCE">
        <w:trPr>
          <w:trHeight w:val="314"/>
          <w:jc w:val="center"/>
        </w:trPr>
        <w:tc>
          <w:tcPr>
            <w:tcW w:w="2110" w:type="pct"/>
            <w:vMerge/>
          </w:tcPr>
          <w:p w14:paraId="226ED292"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1090E0EA"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2D23F304" w14:textId="24AA8F49" w:rsidR="00E10FCE" w:rsidRPr="007949C9"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расчет эксплуатационных характеристик горных машин и карьерного транспорта</w:t>
            </w:r>
          </w:p>
        </w:tc>
      </w:tr>
      <w:tr w:rsidR="00E10FCE" w:rsidRPr="00B8208D" w14:paraId="7ADCA574" w14:textId="77777777" w:rsidTr="00E10FCE">
        <w:trPr>
          <w:trHeight w:val="314"/>
          <w:jc w:val="center"/>
        </w:trPr>
        <w:tc>
          <w:tcPr>
            <w:tcW w:w="2110" w:type="pct"/>
            <w:vMerge/>
          </w:tcPr>
          <w:p w14:paraId="7866CEF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1B1EEA5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02867254" w14:textId="1E6306AF" w:rsidR="00E10FCE" w:rsidRPr="007949C9"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устройство, принцип действия, условия применения и правила эксплуатации карьерного транспорта</w:t>
            </w:r>
          </w:p>
        </w:tc>
      </w:tr>
      <w:tr w:rsidR="00E10FCE" w:rsidRPr="00B8208D" w14:paraId="6B91FA37" w14:textId="77777777" w:rsidTr="00E10FCE">
        <w:trPr>
          <w:trHeight w:val="314"/>
          <w:jc w:val="center"/>
        </w:trPr>
        <w:tc>
          <w:tcPr>
            <w:tcW w:w="2110" w:type="pct"/>
            <w:vMerge/>
          </w:tcPr>
          <w:p w14:paraId="0D1C339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0DF415B4"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30E8BC71" w14:textId="699A4815" w:rsidR="00E10FCE" w:rsidRPr="007949C9"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 xml:space="preserve">устройство, принцип действия, область применения и правила эксплуатации стационарных машин: насосов, компрессоров, </w:t>
            </w:r>
            <w:r w:rsidRPr="00E2634A">
              <w:rPr>
                <w:rFonts w:ascii="Times New Roman" w:hAnsi="Times New Roman"/>
                <w:sz w:val="24"/>
                <w:szCs w:val="24"/>
              </w:rPr>
              <w:lastRenderedPageBreak/>
              <w:t>вентиляторов, подъемных машин</w:t>
            </w:r>
          </w:p>
        </w:tc>
      </w:tr>
      <w:tr w:rsidR="00E10FCE" w:rsidRPr="00B8208D" w14:paraId="7E1CE89A" w14:textId="77777777" w:rsidTr="00E10FCE">
        <w:trPr>
          <w:trHeight w:val="314"/>
          <w:jc w:val="center"/>
        </w:trPr>
        <w:tc>
          <w:tcPr>
            <w:tcW w:w="2110" w:type="pct"/>
            <w:vMerge/>
          </w:tcPr>
          <w:p w14:paraId="2A4C51CC"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4CEACA43"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4AC83819" w14:textId="0146542D" w:rsidR="00E10FCE" w:rsidRPr="007949C9"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технология осушения и проветривания горных выработок</w:t>
            </w:r>
          </w:p>
        </w:tc>
      </w:tr>
      <w:tr w:rsidR="00E10FCE" w:rsidRPr="00B8208D" w14:paraId="6F49006A" w14:textId="77777777" w:rsidTr="00E10FCE">
        <w:trPr>
          <w:trHeight w:val="314"/>
          <w:jc w:val="center"/>
        </w:trPr>
        <w:tc>
          <w:tcPr>
            <w:tcW w:w="2110" w:type="pct"/>
            <w:vMerge/>
          </w:tcPr>
          <w:p w14:paraId="56BEF9C7"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78126D3"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1EF31A69" w14:textId="1623E7BC" w:rsidR="00E10FCE" w:rsidRPr="007949C9"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правила эксплуатации электрооборудования</w:t>
            </w:r>
          </w:p>
        </w:tc>
      </w:tr>
      <w:tr w:rsidR="00E10FCE" w:rsidRPr="00B8208D" w14:paraId="70526279" w14:textId="77777777" w:rsidTr="00E10FCE">
        <w:trPr>
          <w:trHeight w:val="314"/>
          <w:jc w:val="center"/>
        </w:trPr>
        <w:tc>
          <w:tcPr>
            <w:tcW w:w="2110" w:type="pct"/>
            <w:vMerge/>
          </w:tcPr>
          <w:p w14:paraId="62116257"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4FF67EC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2BFBA76A" w14:textId="7BB51A7B" w:rsidR="00E10FCE" w:rsidRPr="007949C9"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принципы построения и общую характеристику систем и элементов автоматизации горного производства</w:t>
            </w:r>
          </w:p>
        </w:tc>
      </w:tr>
      <w:tr w:rsidR="00E10FCE" w:rsidRPr="00B8208D" w14:paraId="6F2F1C64" w14:textId="77777777" w:rsidTr="00E10FCE">
        <w:trPr>
          <w:trHeight w:val="314"/>
          <w:jc w:val="center"/>
        </w:trPr>
        <w:tc>
          <w:tcPr>
            <w:tcW w:w="2110" w:type="pct"/>
            <w:vMerge/>
          </w:tcPr>
          <w:p w14:paraId="565E51C2"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B735D22"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1CCC92F9" w14:textId="2652C8B3" w:rsidR="00E10FCE" w:rsidRPr="007949C9"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технология осушения и проветривания горных выработок</w:t>
            </w:r>
          </w:p>
        </w:tc>
      </w:tr>
      <w:tr w:rsidR="00E10FCE" w:rsidRPr="00B8208D" w14:paraId="5BC62FB2" w14:textId="77777777" w:rsidTr="00E10FCE">
        <w:trPr>
          <w:trHeight w:val="314"/>
          <w:jc w:val="center"/>
        </w:trPr>
        <w:tc>
          <w:tcPr>
            <w:tcW w:w="2110" w:type="pct"/>
            <w:vMerge/>
          </w:tcPr>
          <w:p w14:paraId="788AC88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F3C7DBE"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74CC46D4" w14:textId="346F985C" w:rsidR="00E10FCE" w:rsidRPr="007949C9"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особенности электрификации и перспективы развития электроснабжения</w:t>
            </w:r>
          </w:p>
        </w:tc>
      </w:tr>
      <w:tr w:rsidR="00E10FCE" w:rsidRPr="00B8208D" w14:paraId="2C5C0CAD" w14:textId="77777777" w:rsidTr="00E10FCE">
        <w:trPr>
          <w:trHeight w:val="314"/>
          <w:jc w:val="center"/>
        </w:trPr>
        <w:tc>
          <w:tcPr>
            <w:tcW w:w="2110" w:type="pct"/>
            <w:vMerge/>
          </w:tcPr>
          <w:p w14:paraId="1EC0373F"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4F144174"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7E520A24" w14:textId="2157E710" w:rsidR="00E10FCE" w:rsidRPr="007949C9"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способы и средства защиты электроустановок и обслуживающего персонала от поражения током в условиях горного производства</w:t>
            </w:r>
          </w:p>
        </w:tc>
      </w:tr>
      <w:tr w:rsidR="00E10FCE" w:rsidRPr="00B8208D" w14:paraId="400D4DC4" w14:textId="77777777" w:rsidTr="00E10FCE">
        <w:trPr>
          <w:trHeight w:val="314"/>
          <w:jc w:val="center"/>
        </w:trPr>
        <w:tc>
          <w:tcPr>
            <w:tcW w:w="2110" w:type="pct"/>
            <w:vMerge/>
          </w:tcPr>
          <w:p w14:paraId="223E1B2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43A4F632"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65E93E70" w14:textId="478B7DED" w:rsidR="00E10FCE" w:rsidRPr="007949C9"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основные методы расчета и проектирования системы электроснабжения открытых горных работ</w:t>
            </w:r>
          </w:p>
        </w:tc>
      </w:tr>
      <w:tr w:rsidR="00E10FCE" w:rsidRPr="00B8208D" w14:paraId="4EA255F6" w14:textId="77777777" w:rsidTr="00E10FCE">
        <w:trPr>
          <w:trHeight w:val="314"/>
          <w:jc w:val="center"/>
        </w:trPr>
        <w:tc>
          <w:tcPr>
            <w:tcW w:w="2110" w:type="pct"/>
            <w:vMerge/>
          </w:tcPr>
          <w:p w14:paraId="3497827D"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3375C5B2"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2C04C911" w14:textId="4900032E" w:rsidR="00E10FCE" w:rsidRPr="007949C9"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принципы и способы эффективной эксплуатации электрохозяйства карьеров</w:t>
            </w:r>
          </w:p>
        </w:tc>
      </w:tr>
      <w:tr w:rsidR="00E10FCE" w:rsidRPr="00B8208D" w14:paraId="66E263E8" w14:textId="77777777" w:rsidTr="00E10FCE">
        <w:trPr>
          <w:trHeight w:val="314"/>
          <w:jc w:val="center"/>
        </w:trPr>
        <w:tc>
          <w:tcPr>
            <w:tcW w:w="2110" w:type="pct"/>
            <w:vMerge/>
          </w:tcPr>
          <w:p w14:paraId="38C88700"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FEFD03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5EE734D3" w14:textId="415529F0" w:rsidR="00E10FCE" w:rsidRPr="007949C9"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виды, технические характеристики и правила эксплуатации автотранспорта, оборудования, энергосетей, приборов и инструмента, применяемых на открытых горных работах</w:t>
            </w:r>
          </w:p>
        </w:tc>
      </w:tr>
      <w:tr w:rsidR="00E10FCE" w:rsidRPr="00B8208D" w14:paraId="157A6145" w14:textId="77777777" w:rsidTr="00E10FCE">
        <w:trPr>
          <w:trHeight w:val="314"/>
          <w:jc w:val="center"/>
        </w:trPr>
        <w:tc>
          <w:tcPr>
            <w:tcW w:w="2110" w:type="pct"/>
            <w:vMerge/>
          </w:tcPr>
          <w:p w14:paraId="3407FD64"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3190BFD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762C1DA6" w14:textId="5B377444" w:rsidR="00E10FCE" w:rsidRPr="00E2634A"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порядок, правила технического обслуживания и ремонта применяемого оборудования</w:t>
            </w:r>
          </w:p>
        </w:tc>
      </w:tr>
      <w:tr w:rsidR="00E10FCE" w:rsidRPr="00B8208D" w14:paraId="0D2AFD8D" w14:textId="77777777" w:rsidTr="00E10FCE">
        <w:trPr>
          <w:trHeight w:val="314"/>
          <w:jc w:val="center"/>
        </w:trPr>
        <w:tc>
          <w:tcPr>
            <w:tcW w:w="2110" w:type="pct"/>
            <w:vMerge/>
          </w:tcPr>
          <w:p w14:paraId="052F4BC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val="restart"/>
          </w:tcPr>
          <w:p w14:paraId="459740DC" w14:textId="77777777" w:rsidR="00E10FCE" w:rsidRDefault="00E10FCE" w:rsidP="007949C9">
            <w:pPr>
              <w:spacing w:after="0" w:line="240" w:lineRule="auto"/>
              <w:jc w:val="both"/>
              <w:rPr>
                <w:rFonts w:ascii="Times New Roman" w:hAnsi="Times New Roman"/>
                <w:sz w:val="24"/>
                <w:szCs w:val="24"/>
              </w:rPr>
            </w:pPr>
            <w:r w:rsidRPr="00E2634A">
              <w:rPr>
                <w:rFonts w:ascii="Times New Roman" w:hAnsi="Times New Roman"/>
                <w:sz w:val="24"/>
                <w:szCs w:val="24"/>
              </w:rPr>
              <w:t>ПК 1.4</w:t>
            </w:r>
          </w:p>
          <w:p w14:paraId="1666FF7C" w14:textId="77777777" w:rsidR="00E10FCE" w:rsidRDefault="00E10FCE" w:rsidP="007949C9">
            <w:pPr>
              <w:spacing w:after="0" w:line="240" w:lineRule="auto"/>
              <w:jc w:val="both"/>
              <w:rPr>
                <w:rFonts w:ascii="Times New Roman" w:hAnsi="Times New Roman"/>
                <w:sz w:val="24"/>
                <w:szCs w:val="24"/>
              </w:rPr>
            </w:pPr>
            <w:r w:rsidRPr="00E2634A">
              <w:rPr>
                <w:rFonts w:ascii="Times New Roman" w:hAnsi="Times New Roman"/>
                <w:sz w:val="24"/>
                <w:szCs w:val="24"/>
              </w:rPr>
              <w:t xml:space="preserve">Организовывать </w:t>
            </w:r>
            <w:r>
              <w:rPr>
                <w:rFonts w:ascii="Times New Roman" w:hAnsi="Times New Roman"/>
                <w:sz w:val="24"/>
                <w:szCs w:val="24"/>
              </w:rPr>
              <w:br/>
            </w:r>
            <w:r w:rsidRPr="00E2634A">
              <w:rPr>
                <w:rFonts w:ascii="Times New Roman" w:hAnsi="Times New Roman"/>
                <w:sz w:val="24"/>
                <w:szCs w:val="24"/>
              </w:rPr>
              <w:t>и контролировать выполнение взрывных работ при ведении открытых горных работ</w:t>
            </w:r>
          </w:p>
          <w:p w14:paraId="027AF82C" w14:textId="3957D7BD" w:rsidR="00E10FCE" w:rsidRPr="00B8208D" w:rsidRDefault="00E10FCE" w:rsidP="00873CD7">
            <w:pPr>
              <w:spacing w:after="0" w:line="240" w:lineRule="auto"/>
              <w:jc w:val="both"/>
              <w:rPr>
                <w:rFonts w:ascii="Times New Roman" w:eastAsia="Calibri" w:hAnsi="Times New Roman" w:cs="Times New Roman"/>
                <w:sz w:val="24"/>
                <w:szCs w:val="24"/>
                <w:lang w:eastAsia="en-US"/>
              </w:rPr>
            </w:pPr>
          </w:p>
        </w:tc>
        <w:tc>
          <w:tcPr>
            <w:tcW w:w="1561" w:type="pct"/>
          </w:tcPr>
          <w:p w14:paraId="14293D8D" w14:textId="12FDD12B" w:rsidR="00E10FCE" w:rsidRPr="007949C9" w:rsidRDefault="00E10FCE" w:rsidP="007949C9">
            <w:pPr>
              <w:tabs>
                <w:tab w:val="left" w:pos="256"/>
              </w:tabs>
              <w:spacing w:after="0" w:line="240" w:lineRule="auto"/>
              <w:rPr>
                <w:rFonts w:ascii="Times New Roman" w:hAnsi="Times New Roman"/>
                <w:bCs/>
                <w:sz w:val="24"/>
                <w:szCs w:val="24"/>
                <w:lang w:eastAsia="en-US"/>
              </w:rPr>
            </w:pPr>
            <w:r w:rsidRPr="00E2634A">
              <w:rPr>
                <w:rFonts w:ascii="Times New Roman" w:hAnsi="Times New Roman"/>
                <w:bCs/>
                <w:sz w:val="24"/>
                <w:szCs w:val="24"/>
                <w:lang w:eastAsia="en-US"/>
              </w:rPr>
              <w:t>оформления технической документации на ведение горных и взрывных работ</w:t>
            </w:r>
          </w:p>
        </w:tc>
      </w:tr>
      <w:tr w:rsidR="00E10FCE" w:rsidRPr="00B8208D" w14:paraId="1970A6CA" w14:textId="77777777" w:rsidTr="00E10FCE">
        <w:trPr>
          <w:trHeight w:val="314"/>
          <w:jc w:val="center"/>
        </w:trPr>
        <w:tc>
          <w:tcPr>
            <w:tcW w:w="2110" w:type="pct"/>
            <w:vMerge/>
          </w:tcPr>
          <w:p w14:paraId="791525C6"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3B5728D2" w14:textId="77777777" w:rsidR="00E10FCE" w:rsidRPr="00E2634A" w:rsidRDefault="00E10FCE" w:rsidP="007949C9">
            <w:pPr>
              <w:spacing w:after="0" w:line="240" w:lineRule="auto"/>
              <w:jc w:val="both"/>
              <w:rPr>
                <w:rFonts w:ascii="Times New Roman" w:hAnsi="Times New Roman"/>
                <w:sz w:val="24"/>
                <w:szCs w:val="24"/>
              </w:rPr>
            </w:pPr>
          </w:p>
        </w:tc>
        <w:tc>
          <w:tcPr>
            <w:tcW w:w="1561" w:type="pct"/>
          </w:tcPr>
          <w:p w14:paraId="5705ED62" w14:textId="2E4E2C53" w:rsidR="00E10FCE" w:rsidRPr="00E2634A" w:rsidRDefault="00E10FCE" w:rsidP="007949C9">
            <w:pPr>
              <w:tabs>
                <w:tab w:val="left" w:pos="256"/>
              </w:tabs>
              <w:spacing w:after="0" w:line="240" w:lineRule="auto"/>
              <w:rPr>
                <w:rFonts w:ascii="Times New Roman" w:hAnsi="Times New Roman"/>
                <w:bCs/>
                <w:sz w:val="24"/>
                <w:szCs w:val="24"/>
                <w:lang w:eastAsia="en-US"/>
              </w:rPr>
            </w:pPr>
            <w:r w:rsidRPr="00E2634A">
              <w:rPr>
                <w:rFonts w:ascii="Times New Roman" w:hAnsi="Times New Roman"/>
                <w:bCs/>
                <w:sz w:val="24"/>
                <w:szCs w:val="24"/>
                <w:lang w:eastAsia="en-US"/>
              </w:rPr>
              <w:t>участия в проведении мероприятий по обеспечению безопасности ведения взрывных работ</w:t>
            </w:r>
          </w:p>
        </w:tc>
      </w:tr>
      <w:tr w:rsidR="00E10FCE" w:rsidRPr="00B8208D" w14:paraId="513E4E04" w14:textId="77777777" w:rsidTr="00E10FCE">
        <w:trPr>
          <w:trHeight w:val="314"/>
          <w:jc w:val="center"/>
        </w:trPr>
        <w:tc>
          <w:tcPr>
            <w:tcW w:w="2110" w:type="pct"/>
            <w:vMerge/>
          </w:tcPr>
          <w:p w14:paraId="7255C1E7"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5EFCBE6A"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2BA76E46" w14:textId="7C6DD30D" w:rsidR="00E10FCE" w:rsidRPr="007949C9" w:rsidRDefault="00E10FCE" w:rsidP="007949C9">
            <w:pPr>
              <w:tabs>
                <w:tab w:val="left" w:pos="451"/>
              </w:tabs>
              <w:spacing w:after="0" w:line="240" w:lineRule="auto"/>
              <w:rPr>
                <w:rFonts w:ascii="Times New Roman" w:hAnsi="Times New Roman"/>
                <w:sz w:val="24"/>
                <w:szCs w:val="24"/>
              </w:rPr>
            </w:pPr>
            <w:r w:rsidRPr="00E2634A">
              <w:rPr>
                <w:rFonts w:ascii="Times New Roman" w:hAnsi="Times New Roman"/>
                <w:sz w:val="24"/>
                <w:szCs w:val="24"/>
              </w:rPr>
              <w:t>применять технические и другие документы, регламентирующие порядок качества и безопасность выполнения горных и взрывных работ</w:t>
            </w:r>
          </w:p>
        </w:tc>
      </w:tr>
      <w:tr w:rsidR="00E10FCE" w:rsidRPr="00B8208D" w14:paraId="718489EE" w14:textId="77777777" w:rsidTr="00E10FCE">
        <w:trPr>
          <w:trHeight w:val="314"/>
          <w:jc w:val="center"/>
        </w:trPr>
        <w:tc>
          <w:tcPr>
            <w:tcW w:w="2110" w:type="pct"/>
            <w:vMerge/>
          </w:tcPr>
          <w:p w14:paraId="32B286B1"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05E5F950"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504B3D89" w14:textId="625F675C" w:rsidR="00E10FCE" w:rsidRPr="007949C9" w:rsidRDefault="00E10FCE" w:rsidP="007949C9">
            <w:pPr>
              <w:tabs>
                <w:tab w:val="left" w:pos="451"/>
              </w:tabs>
              <w:spacing w:after="0" w:line="240" w:lineRule="auto"/>
              <w:rPr>
                <w:rFonts w:ascii="Times New Roman" w:hAnsi="Times New Roman"/>
                <w:sz w:val="24"/>
                <w:szCs w:val="24"/>
              </w:rPr>
            </w:pPr>
            <w:r w:rsidRPr="00E2634A">
              <w:rPr>
                <w:rFonts w:ascii="Times New Roman" w:hAnsi="Times New Roman"/>
                <w:sz w:val="24"/>
                <w:szCs w:val="24"/>
              </w:rPr>
              <w:t>самостоятельно составлять и читать паспорта буровзрывных работ</w:t>
            </w:r>
          </w:p>
        </w:tc>
      </w:tr>
      <w:tr w:rsidR="00E10FCE" w:rsidRPr="00B8208D" w14:paraId="7C2C1F90" w14:textId="77777777" w:rsidTr="00E10FCE">
        <w:trPr>
          <w:trHeight w:val="314"/>
          <w:jc w:val="center"/>
        </w:trPr>
        <w:tc>
          <w:tcPr>
            <w:tcW w:w="2110" w:type="pct"/>
            <w:vMerge/>
          </w:tcPr>
          <w:p w14:paraId="1496CD79"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855677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5B663C82" w14:textId="2226109B" w:rsidR="00E10FCE" w:rsidRPr="007949C9" w:rsidRDefault="00E10FCE" w:rsidP="007949C9">
            <w:pPr>
              <w:tabs>
                <w:tab w:val="left" w:pos="451"/>
              </w:tabs>
              <w:spacing w:after="0" w:line="240" w:lineRule="auto"/>
              <w:rPr>
                <w:rFonts w:ascii="Times New Roman" w:hAnsi="Times New Roman"/>
                <w:sz w:val="24"/>
                <w:szCs w:val="24"/>
              </w:rPr>
            </w:pPr>
            <w:r w:rsidRPr="00E2634A">
              <w:rPr>
                <w:rFonts w:ascii="Times New Roman" w:hAnsi="Times New Roman"/>
                <w:sz w:val="24"/>
                <w:szCs w:val="24"/>
              </w:rPr>
              <w:t>оценивать влияние свойств горных пород и состояния породного массива на выбор технологии и механизации буровзрывных работ</w:t>
            </w:r>
          </w:p>
        </w:tc>
      </w:tr>
      <w:tr w:rsidR="00E10FCE" w:rsidRPr="00B8208D" w14:paraId="4DBAF250" w14:textId="77777777" w:rsidTr="00E10FCE">
        <w:trPr>
          <w:trHeight w:val="314"/>
          <w:jc w:val="center"/>
        </w:trPr>
        <w:tc>
          <w:tcPr>
            <w:tcW w:w="2110" w:type="pct"/>
            <w:vMerge/>
          </w:tcPr>
          <w:p w14:paraId="63A8740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5077BE8E"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5E827477" w14:textId="0F730CDA" w:rsidR="00E10FCE" w:rsidRPr="007949C9" w:rsidRDefault="00E10FCE" w:rsidP="007949C9">
            <w:pPr>
              <w:tabs>
                <w:tab w:val="left" w:pos="451"/>
              </w:tabs>
              <w:spacing w:after="0" w:line="240" w:lineRule="auto"/>
              <w:rPr>
                <w:rFonts w:ascii="Times New Roman" w:hAnsi="Times New Roman"/>
                <w:sz w:val="24"/>
                <w:szCs w:val="24"/>
              </w:rPr>
            </w:pPr>
            <w:r w:rsidRPr="00E2634A">
              <w:rPr>
                <w:rFonts w:ascii="Times New Roman" w:hAnsi="Times New Roman"/>
                <w:sz w:val="24"/>
                <w:szCs w:val="24"/>
              </w:rPr>
              <w:t>выбирать тип взрывчатых веществ при расчетах и проектировании взрывных работ</w:t>
            </w:r>
          </w:p>
        </w:tc>
      </w:tr>
      <w:tr w:rsidR="00E10FCE" w:rsidRPr="00B8208D" w14:paraId="0127E4D4" w14:textId="77777777" w:rsidTr="00E10FCE">
        <w:trPr>
          <w:trHeight w:val="314"/>
          <w:jc w:val="center"/>
        </w:trPr>
        <w:tc>
          <w:tcPr>
            <w:tcW w:w="2110" w:type="pct"/>
            <w:vMerge/>
          </w:tcPr>
          <w:p w14:paraId="6A0DBA14"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2BA88C39"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49DB67BF" w14:textId="093D2638" w:rsidR="00E10FCE" w:rsidRPr="007949C9" w:rsidRDefault="00E10FCE" w:rsidP="007949C9">
            <w:pPr>
              <w:tabs>
                <w:tab w:val="left" w:pos="451"/>
              </w:tabs>
              <w:spacing w:after="0" w:line="240" w:lineRule="auto"/>
              <w:rPr>
                <w:rFonts w:ascii="Times New Roman" w:hAnsi="Times New Roman"/>
                <w:sz w:val="24"/>
                <w:szCs w:val="24"/>
              </w:rPr>
            </w:pPr>
            <w:r w:rsidRPr="00E2634A">
              <w:rPr>
                <w:rFonts w:ascii="Times New Roman" w:hAnsi="Times New Roman"/>
                <w:sz w:val="24"/>
                <w:szCs w:val="24"/>
              </w:rPr>
              <w:t xml:space="preserve">различных горно-геологических и </w:t>
            </w:r>
            <w:proofErr w:type="gramStart"/>
            <w:r w:rsidRPr="00E2634A">
              <w:rPr>
                <w:rFonts w:ascii="Times New Roman" w:hAnsi="Times New Roman"/>
                <w:sz w:val="24"/>
                <w:szCs w:val="24"/>
              </w:rPr>
              <w:t>горно-технических</w:t>
            </w:r>
            <w:proofErr w:type="gramEnd"/>
            <w:r w:rsidRPr="00E2634A">
              <w:rPr>
                <w:rFonts w:ascii="Times New Roman" w:hAnsi="Times New Roman"/>
                <w:sz w:val="24"/>
                <w:szCs w:val="24"/>
              </w:rPr>
              <w:t xml:space="preserve"> условиях</w:t>
            </w:r>
          </w:p>
        </w:tc>
      </w:tr>
      <w:tr w:rsidR="00E10FCE" w:rsidRPr="00B8208D" w14:paraId="03C99F7B" w14:textId="77777777" w:rsidTr="00E10FCE">
        <w:trPr>
          <w:trHeight w:val="314"/>
          <w:jc w:val="center"/>
        </w:trPr>
        <w:tc>
          <w:tcPr>
            <w:tcW w:w="2110" w:type="pct"/>
            <w:vMerge/>
          </w:tcPr>
          <w:p w14:paraId="1C250B2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5429C251"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1C46883F" w14:textId="77777777" w:rsidR="00E10FCE" w:rsidRPr="00E2634A" w:rsidRDefault="00E10FCE" w:rsidP="007949C9">
            <w:pPr>
              <w:tabs>
                <w:tab w:val="left" w:pos="451"/>
              </w:tabs>
              <w:spacing w:after="0" w:line="240" w:lineRule="auto"/>
              <w:rPr>
                <w:rFonts w:ascii="Times New Roman" w:hAnsi="Times New Roman"/>
                <w:sz w:val="24"/>
                <w:szCs w:val="24"/>
              </w:rPr>
            </w:pPr>
            <w:r w:rsidRPr="00E2634A">
              <w:rPr>
                <w:rFonts w:ascii="Times New Roman" w:hAnsi="Times New Roman"/>
                <w:sz w:val="24"/>
                <w:szCs w:val="24"/>
              </w:rPr>
              <w:t>рассчитывать процессы превращения взрывчатых веществ при взрыве и анализировать результаты производства взрывных работ;</w:t>
            </w:r>
          </w:p>
          <w:p w14:paraId="4E468E30" w14:textId="78D3A2A0" w:rsidR="00E10FCE" w:rsidRPr="00E2634A"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контролировать выполнение правил безопасности при проведении взрывных работ</w:t>
            </w:r>
          </w:p>
        </w:tc>
      </w:tr>
      <w:tr w:rsidR="00E10FCE" w:rsidRPr="00B8208D" w14:paraId="150610F0" w14:textId="77777777" w:rsidTr="00E10FCE">
        <w:trPr>
          <w:trHeight w:val="314"/>
          <w:jc w:val="center"/>
        </w:trPr>
        <w:tc>
          <w:tcPr>
            <w:tcW w:w="2110" w:type="pct"/>
            <w:vMerge/>
          </w:tcPr>
          <w:p w14:paraId="4D2221FB"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317E7479"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51E68EEE" w14:textId="02630A00" w:rsidR="00E10FCE" w:rsidRPr="00E2634A" w:rsidRDefault="00E10FCE" w:rsidP="007949C9">
            <w:pPr>
              <w:spacing w:after="0" w:line="240" w:lineRule="auto"/>
              <w:rPr>
                <w:rFonts w:ascii="Times New Roman" w:hAnsi="Times New Roman"/>
                <w:sz w:val="24"/>
                <w:szCs w:val="24"/>
              </w:rPr>
            </w:pPr>
            <w:r w:rsidRPr="00E2634A">
              <w:rPr>
                <w:rFonts w:ascii="Times New Roman" w:hAnsi="Times New Roman"/>
                <w:sz w:val="24"/>
                <w:szCs w:val="24"/>
              </w:rPr>
              <w:t>взрывчатые вещества, химические реакции, протекающие при взрыве</w:t>
            </w:r>
          </w:p>
        </w:tc>
      </w:tr>
      <w:tr w:rsidR="00E10FCE" w:rsidRPr="00B8208D" w14:paraId="3684FA7E" w14:textId="77777777" w:rsidTr="00E10FCE">
        <w:trPr>
          <w:trHeight w:val="314"/>
          <w:jc w:val="center"/>
        </w:trPr>
        <w:tc>
          <w:tcPr>
            <w:tcW w:w="2110" w:type="pct"/>
            <w:vMerge/>
          </w:tcPr>
          <w:p w14:paraId="7D2190A7"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0BB7456A"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2C834957" w14:textId="77777777" w:rsidR="00E10FCE" w:rsidRPr="00E2634A" w:rsidRDefault="00E10FCE" w:rsidP="007949C9">
            <w:pPr>
              <w:spacing w:after="0" w:line="240" w:lineRule="auto"/>
              <w:rPr>
                <w:rFonts w:ascii="Times New Roman" w:hAnsi="Times New Roman"/>
                <w:sz w:val="24"/>
                <w:szCs w:val="24"/>
              </w:rPr>
            </w:pPr>
            <w:r w:rsidRPr="00E2634A">
              <w:rPr>
                <w:rFonts w:ascii="Times New Roman" w:hAnsi="Times New Roman"/>
                <w:sz w:val="24"/>
                <w:szCs w:val="24"/>
              </w:rPr>
              <w:t>классификация взрывчатых веществ по химическому составу; химические формулы,</w:t>
            </w:r>
          </w:p>
          <w:p w14:paraId="313AC42F" w14:textId="56056253" w:rsidR="00E10FCE" w:rsidRPr="00E2634A" w:rsidRDefault="00E10FCE" w:rsidP="007949C9">
            <w:pPr>
              <w:spacing w:after="0" w:line="240" w:lineRule="auto"/>
              <w:rPr>
                <w:rFonts w:ascii="Times New Roman" w:hAnsi="Times New Roman"/>
                <w:sz w:val="24"/>
                <w:szCs w:val="24"/>
              </w:rPr>
            </w:pPr>
            <w:r w:rsidRPr="00E2634A">
              <w:rPr>
                <w:rFonts w:ascii="Times New Roman" w:hAnsi="Times New Roman"/>
                <w:sz w:val="24"/>
                <w:szCs w:val="24"/>
              </w:rPr>
              <w:lastRenderedPageBreak/>
              <w:t>химические и физические свойства основных типов взрывчатых веществ</w:t>
            </w:r>
          </w:p>
        </w:tc>
      </w:tr>
      <w:tr w:rsidR="00E10FCE" w:rsidRPr="00B8208D" w14:paraId="461F42EF" w14:textId="77777777" w:rsidTr="00E10FCE">
        <w:trPr>
          <w:trHeight w:val="314"/>
          <w:jc w:val="center"/>
        </w:trPr>
        <w:tc>
          <w:tcPr>
            <w:tcW w:w="2110" w:type="pct"/>
            <w:vMerge/>
          </w:tcPr>
          <w:p w14:paraId="500581A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E4B6C22"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2799F1A1" w14:textId="77777777" w:rsidR="00E10FCE" w:rsidRPr="00E2634A" w:rsidRDefault="00E10FCE" w:rsidP="007949C9">
            <w:pPr>
              <w:spacing w:after="0" w:line="240" w:lineRule="auto"/>
              <w:rPr>
                <w:rFonts w:ascii="Times New Roman" w:hAnsi="Times New Roman"/>
                <w:sz w:val="24"/>
                <w:szCs w:val="24"/>
              </w:rPr>
            </w:pPr>
            <w:r w:rsidRPr="00E2634A">
              <w:rPr>
                <w:rFonts w:ascii="Times New Roman" w:hAnsi="Times New Roman"/>
                <w:sz w:val="24"/>
                <w:szCs w:val="24"/>
              </w:rPr>
              <w:t>основные химические процессы и технологии получения взрывчатых веществ типа</w:t>
            </w:r>
          </w:p>
          <w:p w14:paraId="097E1CB0" w14:textId="25510118"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химических соединений; вопросы химического взаимодействия компонент взрывчатых веществ с горными породами</w:t>
            </w:r>
          </w:p>
        </w:tc>
      </w:tr>
      <w:tr w:rsidR="00E10FCE" w:rsidRPr="00B8208D" w14:paraId="7EB45462" w14:textId="77777777" w:rsidTr="00E10FCE">
        <w:trPr>
          <w:trHeight w:val="314"/>
          <w:jc w:val="center"/>
        </w:trPr>
        <w:tc>
          <w:tcPr>
            <w:tcW w:w="2110" w:type="pct"/>
            <w:vMerge/>
          </w:tcPr>
          <w:p w14:paraId="09ADCAE5"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6B4D6098"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46B3E711" w14:textId="3A8A741C"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свойства и классификации горных пород, параметры состояния породных массивов</w:t>
            </w:r>
          </w:p>
        </w:tc>
      </w:tr>
      <w:tr w:rsidR="00E10FCE" w:rsidRPr="00B8208D" w14:paraId="5728A1B0" w14:textId="77777777" w:rsidTr="00E10FCE">
        <w:trPr>
          <w:trHeight w:val="314"/>
          <w:jc w:val="center"/>
        </w:trPr>
        <w:tc>
          <w:tcPr>
            <w:tcW w:w="2110" w:type="pct"/>
            <w:vMerge/>
          </w:tcPr>
          <w:p w14:paraId="67C7F8B3"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329" w:type="pct"/>
            <w:vMerge/>
          </w:tcPr>
          <w:p w14:paraId="7D9CCFF4" w14:textId="77777777" w:rsidR="00E10FCE" w:rsidRPr="00B8208D" w:rsidRDefault="00E10FCE" w:rsidP="0015798A">
            <w:pPr>
              <w:spacing w:after="0" w:line="240" w:lineRule="auto"/>
              <w:jc w:val="both"/>
              <w:rPr>
                <w:rFonts w:ascii="Times New Roman" w:eastAsia="Calibri" w:hAnsi="Times New Roman" w:cs="Times New Roman"/>
                <w:sz w:val="24"/>
                <w:szCs w:val="24"/>
                <w:lang w:eastAsia="en-US"/>
              </w:rPr>
            </w:pPr>
          </w:p>
        </w:tc>
        <w:tc>
          <w:tcPr>
            <w:tcW w:w="1561" w:type="pct"/>
          </w:tcPr>
          <w:p w14:paraId="2B9A3D26" w14:textId="32D58F76" w:rsidR="00E10FCE" w:rsidRPr="00E2634A" w:rsidRDefault="00E10FCE" w:rsidP="007949C9">
            <w:pPr>
              <w:tabs>
                <w:tab w:val="left" w:pos="505"/>
              </w:tabs>
              <w:spacing w:after="0" w:line="240" w:lineRule="auto"/>
              <w:rPr>
                <w:rFonts w:ascii="Times New Roman" w:hAnsi="Times New Roman"/>
                <w:sz w:val="24"/>
                <w:szCs w:val="24"/>
              </w:rPr>
            </w:pPr>
            <w:r w:rsidRPr="00E2634A">
              <w:rPr>
                <w:rFonts w:ascii="Times New Roman" w:hAnsi="Times New Roman"/>
                <w:sz w:val="24"/>
                <w:szCs w:val="24"/>
              </w:rPr>
              <w:t>закономерности изменения свойств горных пород и породных массивов под воздействием физических полей</w:t>
            </w:r>
          </w:p>
        </w:tc>
      </w:tr>
      <w:tr w:rsidR="00E10FCE" w:rsidRPr="00B8208D" w14:paraId="6488FD58" w14:textId="77777777" w:rsidTr="00E10FCE">
        <w:trPr>
          <w:trHeight w:val="368"/>
          <w:jc w:val="center"/>
        </w:trPr>
        <w:tc>
          <w:tcPr>
            <w:tcW w:w="2110" w:type="pct"/>
            <w:vMerge w:val="restart"/>
          </w:tcPr>
          <w:p w14:paraId="159FE93A" w14:textId="77777777" w:rsidR="00E10FCE" w:rsidRDefault="00E10FCE" w:rsidP="0015798A">
            <w:pPr>
              <w:spacing w:after="0" w:line="240" w:lineRule="auto"/>
              <w:jc w:val="both"/>
              <w:rPr>
                <w:rFonts w:ascii="Times New Roman" w:eastAsia="Calibri" w:hAnsi="Times New Roman" w:cs="Times New Roman"/>
                <w:i/>
                <w:sz w:val="24"/>
                <w:szCs w:val="24"/>
                <w:lang w:eastAsia="en-US"/>
              </w:rPr>
            </w:pPr>
            <w:r w:rsidRPr="00E2634A">
              <w:rPr>
                <w:rFonts w:ascii="Times New Roman" w:hAnsi="Times New Roman"/>
                <w:sz w:val="24"/>
                <w:szCs w:val="24"/>
              </w:rPr>
              <w:t>Обеспечение функционирования системы управления охраной труда и промышленной безопасностью на горном участке</w:t>
            </w:r>
            <w:r w:rsidRPr="00B8208D">
              <w:rPr>
                <w:rFonts w:ascii="Times New Roman" w:eastAsia="Calibri" w:hAnsi="Times New Roman" w:cs="Times New Roman"/>
                <w:i/>
                <w:sz w:val="24"/>
                <w:szCs w:val="24"/>
                <w:lang w:eastAsia="en-US"/>
              </w:rPr>
              <w:t xml:space="preserve"> </w:t>
            </w:r>
          </w:p>
          <w:p w14:paraId="02D5C90E"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2A23DACE"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2890E1A1"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2090C513"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2D685B1E"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18D8A407"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49BBC9D9"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3742F9F3"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64DBEF36"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71F467E4"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3E9C35FB"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7EC58784"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68652EC2"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33579A55"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231D81EA"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2D0157D2"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4B3B15AD"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15999032"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3985D581"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1EF949F6"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302FD776"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0E2D2342"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5C3E5E3F"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5B61E3D4"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7C127B2D"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30C5AF26"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7C6C99F6"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656CFDA2"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59603EB6"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68DB0381"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7FB911F9"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0AE9A803"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4B10591C"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5FF648BE"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036C8DB7"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7256DBD5"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6D9C95E0"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3A0CC382"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4125E5CD"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6F5BEF5C"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09EABF65"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2FF090AA"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54906D67"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0150E14C"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2436FD66"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6AEF22DE"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36BC7C4A"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275187E1"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2A8FCA7A"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5C287991"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1F5980E2"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16F719D1"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224C50B1"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423C8D8C"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65C98F79"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7A7FCE66"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5FF5E30A"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5244F4AF"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51626F70"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3F580044"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11061454"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7B409540"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6CF43A8E"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2C74BAE0"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36735F31"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3F79C940" w14:textId="77777777" w:rsidR="00E10FCE" w:rsidRDefault="00E10FCE" w:rsidP="0015798A">
            <w:pPr>
              <w:spacing w:after="0" w:line="240" w:lineRule="auto"/>
              <w:jc w:val="both"/>
              <w:rPr>
                <w:rFonts w:ascii="Times New Roman" w:eastAsia="Calibri" w:hAnsi="Times New Roman" w:cs="Times New Roman"/>
                <w:i/>
                <w:color w:val="7030A0"/>
                <w:sz w:val="24"/>
                <w:szCs w:val="24"/>
                <w:lang w:eastAsia="en-US"/>
              </w:rPr>
            </w:pPr>
          </w:p>
          <w:p w14:paraId="3B9F72B2"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6CEDE8B2"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C4D1BC4"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1EDE963"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B87683E"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609FAD0"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6646363"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1D1BF58"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47BEE7F"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2121E77"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356C26C4"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DAB7284"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EEB0BCA"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673DAE1"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6533A2A6"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6B49C85"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A87B1B5"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6D93DC8"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3A76E8AE"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7588D28"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167606F"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6B144FCC"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3092960"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31DA510D"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FC2605C"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38A450D0"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BD9775A" w14:textId="1CE93CB4"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3ACA8C93" w14:textId="077FAC50"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802226C" w14:textId="14EF6D44"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03F8FFC" w14:textId="61839EEC"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1749E8D" w14:textId="41F34065"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BFA2CDF" w14:textId="37983A1C"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65FA0881" w14:textId="44252FE1"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61AA9D9B" w14:textId="696D3F76"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F28913F" w14:textId="7258EFA1"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8EDFA35" w14:textId="3CA4B3DF"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5954C14" w14:textId="1B945B7B"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5864AB6" w14:textId="2BECF778"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3CDE77C8" w14:textId="3DA60E8B"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688D100" w14:textId="69C6B30E"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6D019EC" w14:textId="787F338B"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2E96045" w14:textId="0E1F0BD0"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814EEBF" w14:textId="3617FA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0F08258" w14:textId="35C53F03"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6B0F3625" w14:textId="419D2466"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48A39BE" w14:textId="05D5FBF4"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D2F6F84" w14:textId="1FD61DC8"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4413AD3" w14:textId="057AA133"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C86CE69" w14:textId="6AA9646A"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F7E2147" w14:textId="24CF9AC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B71930B" w14:textId="5F22E329"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87197C0" w14:textId="18D78442"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EF993D9" w14:textId="67A9A453"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21202B4" w14:textId="37FEAB94"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0090DBB" w14:textId="366084EB"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FD7F7E0" w14:textId="0B4D1150"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69DE1BC" w14:textId="11E9C191"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FB38A1A" w14:textId="35C5EAA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4C7CF08" w14:textId="005E088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3279D35F" w14:textId="06AEC36D"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98BDB46" w14:textId="056812DB"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4A809F1" w14:textId="3D9226BC"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AE4DF60" w14:textId="295A40FD"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67BFEF5" w14:textId="5DF0B6B2"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69DC59E" w14:textId="1DB34160"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0DFC6D6" w14:textId="23DBB3BF"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3E8B5C1D" w14:textId="03598C95"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D72E93A" w14:textId="5C6A1948"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6D58B65F" w14:textId="7F5944D5"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EB295FE" w14:textId="4430F96E"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5DDC7BB" w14:textId="48441172"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65E2B50" w14:textId="15B0814B"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F5CDD02" w14:textId="18976980"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3B709D4" w14:textId="2000B194"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5A95102" w14:textId="5B959630"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4AF8ED3" w14:textId="2E06F0E5"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B545C87" w14:textId="4E6E90FE"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2BD33F9"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1607F63"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CDEA988"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35569B1"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EDC4550"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6442CF5"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735BE53"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5082D25"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CD89145"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2F14D0A"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378DB93"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2B9C735"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12E72ED"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D7487E8"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BE713DB"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57DCBB1"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7CFD0E2"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694CF760"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B55CFC5"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32944B10"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5934F7C"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1D5DF8E"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3AF32992"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3DA0D6D"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B6865EC"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9641E2C"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6E83925" w14:textId="10A30A26"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9C90914" w14:textId="106E23BA"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6C5D59C7" w14:textId="544A24DF"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3B756956" w14:textId="2256D86B"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8B941FB" w14:textId="762534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C5AA3DB" w14:textId="0C4CCE52"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993D762" w14:textId="37BAC243"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2BB6154" w14:textId="399196F4"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158D467" w14:textId="67D92B03"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15409C1" w14:textId="6006E7A9"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3F2213B" w14:textId="7AF177F2"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C9382DE" w14:textId="62102D2D"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1A20FD6" w14:textId="61463B3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E5A88D7" w14:textId="52409478"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28C9CCF" w14:textId="3768632D"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3AB1951B" w14:textId="49B20BE4"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E7F16EC"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E19D114"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DCB26D4"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174959C"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313A40CD"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886E4E4"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A8E641B"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13A8D7DD"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A8A9F32"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7A3710C"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8F8CD2B"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76888EA"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0A35FCA"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57EBB383"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604E6889"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7438655"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37FA87F"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68717F8"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C10BD0F"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55BFE08"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425CCE24"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7962513C"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082177BC" w14:textId="77777777" w:rsidR="00E10FCE" w:rsidRDefault="00E10FCE" w:rsidP="0015798A">
            <w:pPr>
              <w:spacing w:after="0" w:line="240" w:lineRule="auto"/>
              <w:jc w:val="both"/>
              <w:rPr>
                <w:rFonts w:ascii="Times New Roman" w:eastAsia="Calibri" w:hAnsi="Times New Roman" w:cs="Times New Roman"/>
                <w:color w:val="7030A0"/>
                <w:sz w:val="24"/>
                <w:szCs w:val="24"/>
                <w:lang w:eastAsia="en-US"/>
              </w:rPr>
            </w:pPr>
          </w:p>
          <w:p w14:paraId="22C030A4" w14:textId="4BD366F4"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val="restart"/>
          </w:tcPr>
          <w:p w14:paraId="511294CB" w14:textId="77777777" w:rsidR="00E10FCE" w:rsidRDefault="00E10FCE" w:rsidP="00873CD7">
            <w:pPr>
              <w:spacing w:after="0" w:line="240" w:lineRule="auto"/>
              <w:jc w:val="both"/>
              <w:rPr>
                <w:rFonts w:ascii="Times New Roman" w:hAnsi="Times New Roman"/>
                <w:sz w:val="24"/>
                <w:szCs w:val="24"/>
              </w:rPr>
            </w:pPr>
            <w:r w:rsidRPr="00E2634A">
              <w:rPr>
                <w:rFonts w:ascii="Times New Roman" w:hAnsi="Times New Roman"/>
                <w:sz w:val="24"/>
                <w:szCs w:val="24"/>
              </w:rPr>
              <w:lastRenderedPageBreak/>
              <w:t xml:space="preserve">ПК.2.1. </w:t>
            </w:r>
            <w:r>
              <w:rPr>
                <w:rFonts w:ascii="Times New Roman" w:hAnsi="Times New Roman"/>
                <w:sz w:val="24"/>
                <w:szCs w:val="24"/>
              </w:rPr>
              <w:br/>
            </w:r>
            <w:r w:rsidRPr="00E2634A">
              <w:rPr>
                <w:rFonts w:ascii="Times New Roman" w:hAnsi="Times New Roman"/>
                <w:sz w:val="24"/>
                <w:szCs w:val="24"/>
              </w:rPr>
              <w:t>Обеспечивать производственный контроль за соблюдением требований промышленной безопасности на горном участке</w:t>
            </w:r>
          </w:p>
          <w:p w14:paraId="306F571D"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21053234"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1229F72E"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60B42E3F"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092414CB"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1E823B96"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4FBE5906"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0339C390"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387131F0"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281F0F48"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130F7638"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7FA95DA3"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2E165D97"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4BA4ABC8"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619CB8B6"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0EDE512F"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20774862"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4D6CE572"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7099B3F0"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2E8F5DA5"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558B8E70"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01DA67E1"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6A8AAB74"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12702E6C"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5CC64994"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614A30A1"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6D652969"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5F5ED088"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77701019"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5C5FB734"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3DA3AAB3"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6AD77B31"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30B6CEC5"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28A66612"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1A21A812"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71633CE9"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26033A88"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60295666"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555F6992"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7023D1E5"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6D8D9CB6"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62BFDC0E"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7CECD57C"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01013A11"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2D47C905"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7631246A"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2BB7F42F"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0F6A9D82"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3178987C"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6628D767"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72B907B0"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383C8860"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4EE0F248"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04D01AFA"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3D8E9384"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132A7C7F"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1CA49D8F"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3149357C"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66FA069F"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56A494CD"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6950E77C"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6A08BC8F" w14:textId="77777777" w:rsidR="00E10FCE" w:rsidRDefault="00E10FCE" w:rsidP="00873CD7">
            <w:pPr>
              <w:spacing w:after="0" w:line="240" w:lineRule="auto"/>
              <w:jc w:val="both"/>
              <w:rPr>
                <w:rFonts w:ascii="Times New Roman" w:eastAsia="Calibri" w:hAnsi="Times New Roman" w:cs="Times New Roman"/>
                <w:color w:val="7030A0"/>
                <w:sz w:val="24"/>
                <w:szCs w:val="24"/>
                <w:lang w:eastAsia="en-US"/>
              </w:rPr>
            </w:pPr>
          </w:p>
          <w:p w14:paraId="4216D40D" w14:textId="5FCD8233" w:rsidR="00E10FCE" w:rsidRPr="00B8208D" w:rsidRDefault="00E10FCE" w:rsidP="00873CD7">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0CB3B08E" w14:textId="70071FDF" w:rsidR="00E10FCE" w:rsidRPr="00873CD7"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lastRenderedPageBreak/>
              <w:t>оперативного контроля за состоянием промышленной безопасности на рабочих местах при ведении открытых горных работ</w:t>
            </w:r>
          </w:p>
        </w:tc>
      </w:tr>
      <w:tr w:rsidR="00E10FCE" w:rsidRPr="00B8208D" w14:paraId="2CBDD133" w14:textId="77777777" w:rsidTr="00E10FCE">
        <w:trPr>
          <w:trHeight w:val="184"/>
          <w:jc w:val="center"/>
        </w:trPr>
        <w:tc>
          <w:tcPr>
            <w:tcW w:w="2110" w:type="pct"/>
            <w:vMerge/>
          </w:tcPr>
          <w:p w14:paraId="018DB120" w14:textId="77777777" w:rsidR="00E10FCE" w:rsidRPr="00B8208D" w:rsidRDefault="00E10FCE" w:rsidP="0015798A">
            <w:pPr>
              <w:spacing w:after="0" w:line="240" w:lineRule="auto"/>
              <w:jc w:val="both"/>
              <w:rPr>
                <w:rFonts w:ascii="Times New Roman" w:eastAsia="Calibri" w:hAnsi="Times New Roman" w:cs="Times New Roman"/>
                <w:i/>
                <w:sz w:val="24"/>
                <w:szCs w:val="24"/>
                <w:lang w:eastAsia="en-US"/>
              </w:rPr>
            </w:pPr>
          </w:p>
        </w:tc>
        <w:tc>
          <w:tcPr>
            <w:tcW w:w="1329" w:type="pct"/>
            <w:vMerge/>
          </w:tcPr>
          <w:p w14:paraId="33D0B938"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789CE57" w14:textId="5C5EB255" w:rsidR="00E10FCE" w:rsidRPr="00B8208D" w:rsidRDefault="00E10FCE" w:rsidP="0015798A">
            <w:pPr>
              <w:spacing w:after="0" w:line="240" w:lineRule="auto"/>
              <w:rPr>
                <w:rFonts w:ascii="Times New Roman" w:eastAsia="Calibri" w:hAnsi="Times New Roman" w:cs="Times New Roman"/>
                <w:b/>
                <w:sz w:val="24"/>
                <w:szCs w:val="24"/>
                <w:lang w:eastAsia="en-US"/>
              </w:rPr>
            </w:pPr>
            <w:r w:rsidRPr="00E2634A">
              <w:rPr>
                <w:rFonts w:ascii="Times New Roman" w:hAnsi="Times New Roman"/>
                <w:sz w:val="24"/>
                <w:szCs w:val="24"/>
              </w:rPr>
              <w:t>выявления нарушений при эксплуатации горнотранспортного оборудования и технологического процесса ведения горных работ, которые создают угрозу жизни и здоровью работников;</w:t>
            </w:r>
          </w:p>
        </w:tc>
      </w:tr>
      <w:tr w:rsidR="00E10FCE" w:rsidRPr="00B8208D" w14:paraId="78F884A5" w14:textId="77777777" w:rsidTr="00E10FCE">
        <w:trPr>
          <w:trHeight w:val="368"/>
          <w:jc w:val="center"/>
        </w:trPr>
        <w:tc>
          <w:tcPr>
            <w:tcW w:w="2110" w:type="pct"/>
            <w:vMerge/>
          </w:tcPr>
          <w:p w14:paraId="52D36B4B" w14:textId="77777777" w:rsidR="00E10FCE" w:rsidRPr="00B8208D" w:rsidRDefault="00E10FCE" w:rsidP="0015798A">
            <w:pPr>
              <w:spacing w:after="0" w:line="240" w:lineRule="auto"/>
              <w:jc w:val="both"/>
              <w:rPr>
                <w:rFonts w:ascii="Times New Roman" w:eastAsia="Calibri" w:hAnsi="Times New Roman" w:cs="Times New Roman"/>
                <w:i/>
                <w:sz w:val="24"/>
                <w:szCs w:val="24"/>
                <w:lang w:eastAsia="en-US"/>
              </w:rPr>
            </w:pPr>
          </w:p>
        </w:tc>
        <w:tc>
          <w:tcPr>
            <w:tcW w:w="1329" w:type="pct"/>
            <w:vMerge/>
          </w:tcPr>
          <w:p w14:paraId="13C7F9FC"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D3A8476" w14:textId="6A81C137" w:rsidR="00E10FCE" w:rsidRPr="00873CD7"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применять законодательные нормативные правовые акты Российской Федерации в области промышленной безопасности</w:t>
            </w:r>
          </w:p>
        </w:tc>
      </w:tr>
      <w:tr w:rsidR="00E10FCE" w:rsidRPr="00B8208D" w14:paraId="60A4A850" w14:textId="77777777" w:rsidTr="00E10FCE">
        <w:trPr>
          <w:trHeight w:val="338"/>
          <w:jc w:val="center"/>
        </w:trPr>
        <w:tc>
          <w:tcPr>
            <w:tcW w:w="2110" w:type="pct"/>
            <w:vMerge/>
          </w:tcPr>
          <w:p w14:paraId="02BB1955" w14:textId="77777777" w:rsidR="00E10FCE" w:rsidRPr="00B8208D" w:rsidRDefault="00E10FCE" w:rsidP="0015798A">
            <w:pPr>
              <w:spacing w:after="0" w:line="240" w:lineRule="auto"/>
              <w:jc w:val="both"/>
              <w:rPr>
                <w:rFonts w:ascii="Times New Roman" w:eastAsia="Calibri" w:hAnsi="Times New Roman" w:cs="Times New Roman"/>
                <w:i/>
                <w:sz w:val="24"/>
                <w:szCs w:val="24"/>
                <w:lang w:eastAsia="en-US"/>
              </w:rPr>
            </w:pPr>
          </w:p>
        </w:tc>
        <w:tc>
          <w:tcPr>
            <w:tcW w:w="1329" w:type="pct"/>
            <w:vMerge/>
          </w:tcPr>
          <w:p w14:paraId="5EC78BDF"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4DC383D0" w14:textId="30E278C5" w:rsidR="00E10FCE" w:rsidRPr="00873CD7"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определять особо опасные ситуации при производстве горных и взрывных работ</w:t>
            </w:r>
          </w:p>
        </w:tc>
      </w:tr>
      <w:tr w:rsidR="00E10FCE" w:rsidRPr="00B8208D" w14:paraId="0AE01308" w14:textId="77777777" w:rsidTr="00E10FCE">
        <w:trPr>
          <w:trHeight w:val="222"/>
          <w:jc w:val="center"/>
        </w:trPr>
        <w:tc>
          <w:tcPr>
            <w:tcW w:w="2110" w:type="pct"/>
            <w:vMerge/>
          </w:tcPr>
          <w:p w14:paraId="766C026D"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28A615DF"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091BCEFA" w14:textId="209B0CCA" w:rsidR="00E10FCE" w:rsidRPr="00873CD7"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идентифицировать опасные производственные факторы на горном участке</w:t>
            </w:r>
          </w:p>
        </w:tc>
      </w:tr>
      <w:tr w:rsidR="00E10FCE" w:rsidRPr="00B8208D" w14:paraId="1DF31D78" w14:textId="77777777" w:rsidTr="00E10FCE">
        <w:trPr>
          <w:trHeight w:val="316"/>
          <w:jc w:val="center"/>
        </w:trPr>
        <w:tc>
          <w:tcPr>
            <w:tcW w:w="2110" w:type="pct"/>
            <w:vMerge/>
          </w:tcPr>
          <w:p w14:paraId="2524D25B"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10A6C0C2"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1AAA9A6E" w14:textId="1831251A" w:rsidR="00E10FCE" w:rsidRPr="00873CD7"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участвовать в разработке локальных документов организации в области управления промышленной безопасности</w:t>
            </w:r>
          </w:p>
        </w:tc>
      </w:tr>
      <w:tr w:rsidR="00E10FCE" w:rsidRPr="00B8208D" w14:paraId="7527B401" w14:textId="77777777" w:rsidTr="00E10FCE">
        <w:trPr>
          <w:trHeight w:val="316"/>
          <w:jc w:val="center"/>
        </w:trPr>
        <w:tc>
          <w:tcPr>
            <w:tcW w:w="2110" w:type="pct"/>
            <w:vMerge/>
          </w:tcPr>
          <w:p w14:paraId="104A92AD"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17E9C215"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29B26AD" w14:textId="76D6C865"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обеспечивать проверки состояния промышленной безопасности</w:t>
            </w:r>
          </w:p>
        </w:tc>
      </w:tr>
      <w:tr w:rsidR="00E10FCE" w:rsidRPr="00B8208D" w14:paraId="1E93738E" w14:textId="77777777" w:rsidTr="00E10FCE">
        <w:trPr>
          <w:trHeight w:val="316"/>
          <w:jc w:val="center"/>
        </w:trPr>
        <w:tc>
          <w:tcPr>
            <w:tcW w:w="2110" w:type="pct"/>
            <w:vMerge/>
          </w:tcPr>
          <w:p w14:paraId="5AD0DA93"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195E21EE"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34118120" w14:textId="28D2BB89"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обеспечивать проведение подготовки и аттестации работников в области промышленной безопасности</w:t>
            </w:r>
          </w:p>
        </w:tc>
      </w:tr>
      <w:tr w:rsidR="00E10FCE" w:rsidRPr="00B8208D" w14:paraId="486ECE1E" w14:textId="77777777" w:rsidTr="00E10FCE">
        <w:trPr>
          <w:trHeight w:val="316"/>
          <w:jc w:val="center"/>
        </w:trPr>
        <w:tc>
          <w:tcPr>
            <w:tcW w:w="2110" w:type="pct"/>
            <w:vMerge/>
          </w:tcPr>
          <w:p w14:paraId="1C1F1ECB"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70ED1734"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1530189" w14:textId="63C05C21"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законодательство Российской Федерации в области промышленной безопасности, технического регулирования</w:t>
            </w:r>
          </w:p>
        </w:tc>
      </w:tr>
      <w:tr w:rsidR="00E10FCE" w:rsidRPr="00B8208D" w14:paraId="1F5F175A" w14:textId="77777777" w:rsidTr="00E10FCE">
        <w:trPr>
          <w:trHeight w:val="316"/>
          <w:jc w:val="center"/>
        </w:trPr>
        <w:tc>
          <w:tcPr>
            <w:tcW w:w="2110" w:type="pct"/>
            <w:vMerge/>
          </w:tcPr>
          <w:p w14:paraId="7495150F"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1655C588"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36275E72" w14:textId="3DBEB33E"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требования федеральных и региональных законодательных актов, норм и инструкций в области промышленной безопасности ведения горных работ открытым способом</w:t>
            </w:r>
          </w:p>
        </w:tc>
      </w:tr>
      <w:tr w:rsidR="00E10FCE" w:rsidRPr="00B8208D" w14:paraId="33BFAABA" w14:textId="77777777" w:rsidTr="00E10FCE">
        <w:trPr>
          <w:trHeight w:val="316"/>
          <w:jc w:val="center"/>
        </w:trPr>
        <w:tc>
          <w:tcPr>
            <w:tcW w:w="2110" w:type="pct"/>
            <w:vMerge/>
          </w:tcPr>
          <w:p w14:paraId="1A5BAF90"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4A6AEFEB"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4F881CA4" w14:textId="56413345"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требования по обеспечению безопасности технологических процессов, эксплуатации зданий и сооружений, машин и механизмов, оборудования, электроустановок, транспортных средств, применяемых на участке</w:t>
            </w:r>
          </w:p>
        </w:tc>
      </w:tr>
      <w:tr w:rsidR="00E10FCE" w:rsidRPr="00B8208D" w14:paraId="5AF96204" w14:textId="77777777" w:rsidTr="00E10FCE">
        <w:trPr>
          <w:trHeight w:val="316"/>
          <w:jc w:val="center"/>
        </w:trPr>
        <w:tc>
          <w:tcPr>
            <w:tcW w:w="2110" w:type="pct"/>
            <w:vMerge/>
          </w:tcPr>
          <w:p w14:paraId="406AD066"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5CC9A122"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73F00B96" w14:textId="4F7F6F54"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экологические последствия открытых горных работ и их влияния на окружающую среду</w:t>
            </w:r>
          </w:p>
        </w:tc>
      </w:tr>
      <w:tr w:rsidR="00E10FCE" w:rsidRPr="00B8208D" w14:paraId="3162F029" w14:textId="77777777" w:rsidTr="00E10FCE">
        <w:trPr>
          <w:trHeight w:val="316"/>
          <w:jc w:val="center"/>
        </w:trPr>
        <w:tc>
          <w:tcPr>
            <w:tcW w:w="2110" w:type="pct"/>
            <w:vMerge/>
          </w:tcPr>
          <w:p w14:paraId="5D1297BA"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2D539CBA"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38E4822E" w14:textId="21FCDFAB"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план ликвидации аварий, действия в чрезвычайных и аварийных ситуациях</w:t>
            </w:r>
          </w:p>
        </w:tc>
      </w:tr>
      <w:tr w:rsidR="00E10FCE" w:rsidRPr="00B8208D" w14:paraId="5F7E5697" w14:textId="77777777" w:rsidTr="00E10FCE">
        <w:trPr>
          <w:trHeight w:val="316"/>
          <w:jc w:val="center"/>
        </w:trPr>
        <w:tc>
          <w:tcPr>
            <w:tcW w:w="2110" w:type="pct"/>
            <w:vMerge/>
          </w:tcPr>
          <w:p w14:paraId="2484A610"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0FE37B72"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14D58C91" w14:textId="04BD2678"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способы и средства предупреждения и локализации опасных производственных факторов, обусловленных деятельностью организации</w:t>
            </w:r>
          </w:p>
        </w:tc>
      </w:tr>
      <w:tr w:rsidR="00E10FCE" w:rsidRPr="00B8208D" w14:paraId="0DE42002" w14:textId="77777777" w:rsidTr="00E10FCE">
        <w:trPr>
          <w:trHeight w:val="316"/>
          <w:jc w:val="center"/>
        </w:trPr>
        <w:tc>
          <w:tcPr>
            <w:tcW w:w="2110" w:type="pct"/>
            <w:vMerge/>
          </w:tcPr>
          <w:p w14:paraId="438CA1A8"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05226F92"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77972BA" w14:textId="77777777"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организация, методы и средства ведения спасательных работ и ликвидации аварий в организации</w:t>
            </w:r>
          </w:p>
          <w:p w14:paraId="5B20A198" w14:textId="3A3FA0EE"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потенциальные факторы риска для жизни и здоровья людей при эксплуатации горного и горнотранспортного оборудования</w:t>
            </w:r>
          </w:p>
        </w:tc>
      </w:tr>
      <w:tr w:rsidR="00E10FCE" w:rsidRPr="00B8208D" w14:paraId="39976E2D" w14:textId="77777777" w:rsidTr="00E10FCE">
        <w:trPr>
          <w:trHeight w:val="316"/>
          <w:jc w:val="center"/>
        </w:trPr>
        <w:tc>
          <w:tcPr>
            <w:tcW w:w="2110" w:type="pct"/>
            <w:vMerge/>
          </w:tcPr>
          <w:p w14:paraId="57339875"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716CABB9"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184AAC0" w14:textId="450BA825"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методы и средства защиты производственного персонала от возможных последствий аварий</w:t>
            </w:r>
          </w:p>
        </w:tc>
      </w:tr>
      <w:tr w:rsidR="00E10FCE" w:rsidRPr="00B8208D" w14:paraId="57A0AC9F" w14:textId="77777777" w:rsidTr="00E10FCE">
        <w:trPr>
          <w:trHeight w:val="316"/>
          <w:jc w:val="center"/>
        </w:trPr>
        <w:tc>
          <w:tcPr>
            <w:tcW w:w="2110" w:type="pct"/>
            <w:vMerge/>
          </w:tcPr>
          <w:p w14:paraId="11463821"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val="restart"/>
          </w:tcPr>
          <w:p w14:paraId="4DE4057B" w14:textId="241C3868"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r w:rsidRPr="00E2634A">
              <w:rPr>
                <w:rFonts w:ascii="Times New Roman" w:hAnsi="Times New Roman"/>
                <w:sz w:val="24"/>
                <w:szCs w:val="24"/>
              </w:rPr>
              <w:t>ПК.2.2. Содействовать обеспечению функционирования системы управления охраной труда</w:t>
            </w:r>
          </w:p>
        </w:tc>
        <w:tc>
          <w:tcPr>
            <w:tcW w:w="1561" w:type="pct"/>
          </w:tcPr>
          <w:p w14:paraId="5A795F95" w14:textId="77777777"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проверки технологического объекта на соответствие требованиям охраны труда</w:t>
            </w:r>
          </w:p>
          <w:p w14:paraId="562EAC9B" w14:textId="7D54C532"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ведения учетной документации по охране труда</w:t>
            </w:r>
          </w:p>
        </w:tc>
      </w:tr>
      <w:tr w:rsidR="00E10FCE" w:rsidRPr="00B8208D" w14:paraId="2EAE770A" w14:textId="77777777" w:rsidTr="00E10FCE">
        <w:trPr>
          <w:trHeight w:val="316"/>
          <w:jc w:val="center"/>
        </w:trPr>
        <w:tc>
          <w:tcPr>
            <w:tcW w:w="2110" w:type="pct"/>
            <w:vMerge/>
          </w:tcPr>
          <w:p w14:paraId="7E7CA0B4"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0E2E1686"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812A771" w14:textId="6E970D91" w:rsidR="00E10FCE" w:rsidRPr="00E2634A" w:rsidRDefault="00E10FCE" w:rsidP="00124FE6">
            <w:pPr>
              <w:spacing w:after="0" w:line="240" w:lineRule="auto"/>
              <w:rPr>
                <w:rFonts w:ascii="Times New Roman" w:hAnsi="Times New Roman"/>
                <w:sz w:val="24"/>
                <w:szCs w:val="24"/>
              </w:rPr>
            </w:pPr>
            <w:r w:rsidRPr="00E2634A">
              <w:rPr>
                <w:rFonts w:ascii="Times New Roman" w:hAnsi="Times New Roman"/>
                <w:sz w:val="24"/>
                <w:szCs w:val="24"/>
              </w:rPr>
              <w:t>участвовать в разработке проектов локальных нормативных актов с соблюдением государственных нормативных требований охраны труда</w:t>
            </w:r>
          </w:p>
        </w:tc>
      </w:tr>
      <w:tr w:rsidR="00E10FCE" w:rsidRPr="00B8208D" w14:paraId="150C9721" w14:textId="77777777" w:rsidTr="00E10FCE">
        <w:trPr>
          <w:trHeight w:val="316"/>
          <w:jc w:val="center"/>
        </w:trPr>
        <w:tc>
          <w:tcPr>
            <w:tcW w:w="2110" w:type="pct"/>
            <w:vMerge/>
          </w:tcPr>
          <w:p w14:paraId="29FE130C"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132D7034"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2971FD3B" w14:textId="49F09571" w:rsidR="00E10FCE" w:rsidRPr="00E2634A" w:rsidRDefault="00E10FCE" w:rsidP="00124FE6">
            <w:pPr>
              <w:spacing w:after="0" w:line="240" w:lineRule="auto"/>
              <w:rPr>
                <w:rFonts w:ascii="Times New Roman" w:hAnsi="Times New Roman"/>
                <w:sz w:val="24"/>
                <w:szCs w:val="24"/>
              </w:rPr>
            </w:pPr>
            <w:r w:rsidRPr="00E2634A">
              <w:rPr>
                <w:rFonts w:ascii="Times New Roman" w:hAnsi="Times New Roman"/>
                <w:sz w:val="24"/>
                <w:szCs w:val="24"/>
              </w:rPr>
              <w:t>использовать системы электронного документооборота</w:t>
            </w:r>
          </w:p>
        </w:tc>
      </w:tr>
      <w:tr w:rsidR="00E10FCE" w:rsidRPr="00B8208D" w14:paraId="00F28469" w14:textId="77777777" w:rsidTr="00E10FCE">
        <w:trPr>
          <w:trHeight w:val="316"/>
          <w:jc w:val="center"/>
        </w:trPr>
        <w:tc>
          <w:tcPr>
            <w:tcW w:w="2110" w:type="pct"/>
            <w:vMerge/>
          </w:tcPr>
          <w:p w14:paraId="5C1F35D0"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34605277"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D877724" w14:textId="39C4BA81" w:rsidR="00E10FCE" w:rsidRPr="00E2634A" w:rsidRDefault="00E10FCE" w:rsidP="00124FE6">
            <w:pPr>
              <w:spacing w:after="0" w:line="240" w:lineRule="auto"/>
              <w:rPr>
                <w:rFonts w:ascii="Times New Roman" w:hAnsi="Times New Roman"/>
                <w:sz w:val="24"/>
                <w:szCs w:val="24"/>
              </w:rPr>
            </w:pPr>
            <w:r w:rsidRPr="00E2634A">
              <w:rPr>
                <w:rFonts w:ascii="Times New Roman" w:hAnsi="Times New Roman"/>
                <w:sz w:val="24"/>
                <w:szCs w:val="24"/>
              </w:rPr>
              <w:t>пользоваться цифровыми платформами, справочными правовыми системами, базами данных в области охраны труда</w:t>
            </w:r>
          </w:p>
        </w:tc>
      </w:tr>
      <w:tr w:rsidR="00E10FCE" w:rsidRPr="00B8208D" w14:paraId="24B2F779" w14:textId="77777777" w:rsidTr="00E10FCE">
        <w:trPr>
          <w:trHeight w:val="316"/>
          <w:jc w:val="center"/>
        </w:trPr>
        <w:tc>
          <w:tcPr>
            <w:tcW w:w="2110" w:type="pct"/>
            <w:vMerge/>
          </w:tcPr>
          <w:p w14:paraId="4D0568DE"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6394E1D7"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271D28CD" w14:textId="4B33B144"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использовать прикладные компьютерные программы для формирования проектов локальных нормативных актов, оформления отчетов, создания электронных таблиц</w:t>
            </w:r>
          </w:p>
        </w:tc>
      </w:tr>
      <w:tr w:rsidR="00E10FCE" w:rsidRPr="00B8208D" w14:paraId="482218BA" w14:textId="77777777" w:rsidTr="00E10FCE">
        <w:trPr>
          <w:trHeight w:val="316"/>
          <w:jc w:val="center"/>
        </w:trPr>
        <w:tc>
          <w:tcPr>
            <w:tcW w:w="2110" w:type="pct"/>
            <w:vMerge/>
          </w:tcPr>
          <w:p w14:paraId="10D655DD"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09A8BB62"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2F617068" w14:textId="07F37294" w:rsidR="00E10FCE" w:rsidRPr="00E2634A" w:rsidRDefault="00E10FCE" w:rsidP="00124FE6">
            <w:pPr>
              <w:spacing w:after="0" w:line="240" w:lineRule="auto"/>
              <w:jc w:val="both"/>
              <w:rPr>
                <w:rFonts w:ascii="Times New Roman" w:hAnsi="Times New Roman"/>
                <w:sz w:val="24"/>
                <w:szCs w:val="24"/>
              </w:rPr>
            </w:pPr>
            <w:r w:rsidRPr="00E2634A">
              <w:rPr>
                <w:rFonts w:ascii="Times New Roman" w:hAnsi="Times New Roman"/>
                <w:sz w:val="24"/>
                <w:szCs w:val="24"/>
              </w:rPr>
              <w:t>требования трудового законодательства Российской Федерации и законодательства Российской Федерации в области охраны труда, в том числе о техническом регулировании, о промышленной, пожарной безопасности, о санитарно-эпидемиологическом благополучии населения</w:t>
            </w:r>
          </w:p>
        </w:tc>
      </w:tr>
      <w:tr w:rsidR="00E10FCE" w:rsidRPr="00B8208D" w14:paraId="7EBA89D4" w14:textId="77777777" w:rsidTr="00E10FCE">
        <w:trPr>
          <w:trHeight w:val="316"/>
          <w:jc w:val="center"/>
        </w:trPr>
        <w:tc>
          <w:tcPr>
            <w:tcW w:w="2110" w:type="pct"/>
            <w:vMerge/>
          </w:tcPr>
          <w:p w14:paraId="671DD2A5"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7E26F30E"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4A6AD001" w14:textId="5E83DB97" w:rsidR="00E10FCE" w:rsidRPr="00E2634A" w:rsidRDefault="00E10FCE" w:rsidP="00124FE6">
            <w:pPr>
              <w:spacing w:after="0" w:line="240" w:lineRule="auto"/>
              <w:jc w:val="both"/>
              <w:rPr>
                <w:rFonts w:ascii="Times New Roman" w:hAnsi="Times New Roman"/>
                <w:sz w:val="24"/>
                <w:szCs w:val="24"/>
              </w:rPr>
            </w:pPr>
            <w:r w:rsidRPr="00E2634A">
              <w:rPr>
                <w:rFonts w:ascii="Times New Roman" w:hAnsi="Times New Roman"/>
                <w:sz w:val="24"/>
                <w:szCs w:val="24"/>
              </w:rPr>
              <w:t>требования к документационному обеспечению систем управления охраной труда</w:t>
            </w:r>
          </w:p>
        </w:tc>
      </w:tr>
      <w:tr w:rsidR="00E10FCE" w:rsidRPr="00B8208D" w14:paraId="25266695" w14:textId="77777777" w:rsidTr="00E10FCE">
        <w:trPr>
          <w:trHeight w:val="316"/>
          <w:jc w:val="center"/>
        </w:trPr>
        <w:tc>
          <w:tcPr>
            <w:tcW w:w="2110" w:type="pct"/>
            <w:vMerge/>
          </w:tcPr>
          <w:p w14:paraId="62A9BE4C"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24F66791"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5D5BC877" w14:textId="038C26EC"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требования к порядку расследования несчастных случаев</w:t>
            </w:r>
          </w:p>
        </w:tc>
      </w:tr>
      <w:tr w:rsidR="00E10FCE" w:rsidRPr="00B8208D" w14:paraId="0855E3EB" w14:textId="77777777" w:rsidTr="00E10FCE">
        <w:trPr>
          <w:trHeight w:val="316"/>
          <w:jc w:val="center"/>
        </w:trPr>
        <w:tc>
          <w:tcPr>
            <w:tcW w:w="2110" w:type="pct"/>
            <w:vMerge/>
          </w:tcPr>
          <w:p w14:paraId="41DD44FB"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val="restart"/>
          </w:tcPr>
          <w:p w14:paraId="5381DB5D" w14:textId="77777777" w:rsidR="00E10FCE" w:rsidRDefault="00E10FCE" w:rsidP="0015798A">
            <w:pPr>
              <w:spacing w:after="0" w:line="240" w:lineRule="auto"/>
              <w:jc w:val="both"/>
              <w:rPr>
                <w:rFonts w:ascii="Times New Roman" w:hAnsi="Times New Roman"/>
                <w:sz w:val="24"/>
                <w:szCs w:val="24"/>
              </w:rPr>
            </w:pPr>
            <w:r w:rsidRPr="00E2634A">
              <w:rPr>
                <w:rFonts w:ascii="Times New Roman" w:hAnsi="Times New Roman"/>
                <w:sz w:val="24"/>
                <w:szCs w:val="24"/>
              </w:rPr>
              <w:t xml:space="preserve">ПК.2.3. </w:t>
            </w:r>
          </w:p>
          <w:p w14:paraId="60AC258D" w14:textId="529C5BFD"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r w:rsidRPr="00E2634A">
              <w:rPr>
                <w:rFonts w:ascii="Times New Roman" w:hAnsi="Times New Roman"/>
                <w:sz w:val="24"/>
                <w:szCs w:val="24"/>
              </w:rPr>
              <w:t>Обеспечивать контроль за соблюдением требований охраны труда, включая состояние рабочих мест и оборудования на горном участке</w:t>
            </w:r>
          </w:p>
        </w:tc>
        <w:tc>
          <w:tcPr>
            <w:tcW w:w="1561" w:type="pct"/>
          </w:tcPr>
          <w:p w14:paraId="1E2B9092" w14:textId="2AA6E780" w:rsidR="00E10FCE" w:rsidRPr="00E2634A" w:rsidRDefault="00E10FCE" w:rsidP="00124FE6">
            <w:pPr>
              <w:spacing w:after="0" w:line="240" w:lineRule="auto"/>
              <w:rPr>
                <w:rFonts w:ascii="Times New Roman" w:hAnsi="Times New Roman"/>
                <w:sz w:val="24"/>
                <w:szCs w:val="24"/>
              </w:rPr>
            </w:pPr>
            <w:r w:rsidRPr="00E2634A">
              <w:rPr>
                <w:rFonts w:ascii="Times New Roman" w:hAnsi="Times New Roman"/>
                <w:sz w:val="24"/>
                <w:szCs w:val="24"/>
              </w:rPr>
              <w:t>оперативного контроля рабочих мест и оборудования</w:t>
            </w:r>
          </w:p>
        </w:tc>
      </w:tr>
      <w:tr w:rsidR="00E10FCE" w:rsidRPr="00B8208D" w14:paraId="402385BB" w14:textId="77777777" w:rsidTr="00E10FCE">
        <w:trPr>
          <w:trHeight w:val="316"/>
          <w:jc w:val="center"/>
        </w:trPr>
        <w:tc>
          <w:tcPr>
            <w:tcW w:w="2110" w:type="pct"/>
            <w:vMerge/>
          </w:tcPr>
          <w:p w14:paraId="3B375BF5"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55CF980D"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2C6880D7" w14:textId="325FB9F2" w:rsidR="00E10FCE" w:rsidRPr="00E2634A" w:rsidRDefault="00E10FCE" w:rsidP="00124FE6">
            <w:pPr>
              <w:spacing w:after="0" w:line="240" w:lineRule="auto"/>
              <w:rPr>
                <w:rFonts w:ascii="Times New Roman" w:hAnsi="Times New Roman"/>
                <w:sz w:val="24"/>
                <w:szCs w:val="24"/>
              </w:rPr>
            </w:pPr>
            <w:r w:rsidRPr="00E2634A">
              <w:rPr>
                <w:rFonts w:ascii="Times New Roman" w:hAnsi="Times New Roman"/>
                <w:sz w:val="24"/>
                <w:szCs w:val="24"/>
              </w:rPr>
              <w:t>обеспечения исполнения мероприятий по улучшению условий труда, разработанных по результатам специальной оценки условий труда</w:t>
            </w:r>
          </w:p>
        </w:tc>
      </w:tr>
      <w:tr w:rsidR="00E10FCE" w:rsidRPr="00B8208D" w14:paraId="6963668C" w14:textId="77777777" w:rsidTr="00E10FCE">
        <w:trPr>
          <w:trHeight w:val="316"/>
          <w:jc w:val="center"/>
        </w:trPr>
        <w:tc>
          <w:tcPr>
            <w:tcW w:w="2110" w:type="pct"/>
            <w:vMerge/>
          </w:tcPr>
          <w:p w14:paraId="68D7304B"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22648FC7"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3DCFD677" w14:textId="0288D045"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контроля применения персоналом средств коллективной и индивидуальной защиты</w:t>
            </w:r>
          </w:p>
        </w:tc>
      </w:tr>
      <w:tr w:rsidR="00E10FCE" w:rsidRPr="00B8208D" w14:paraId="7C03A8F9" w14:textId="77777777" w:rsidTr="00E10FCE">
        <w:trPr>
          <w:trHeight w:val="316"/>
          <w:jc w:val="center"/>
        </w:trPr>
        <w:tc>
          <w:tcPr>
            <w:tcW w:w="2110" w:type="pct"/>
            <w:vMerge/>
          </w:tcPr>
          <w:p w14:paraId="0BFC69D0"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6D740190"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B497468" w14:textId="4D96B575" w:rsidR="00E10FCE" w:rsidRPr="00E2634A" w:rsidRDefault="00E10FCE" w:rsidP="00124FE6">
            <w:pPr>
              <w:spacing w:after="0" w:line="240" w:lineRule="auto"/>
              <w:jc w:val="both"/>
              <w:rPr>
                <w:rFonts w:ascii="Times New Roman" w:hAnsi="Times New Roman"/>
                <w:sz w:val="24"/>
                <w:szCs w:val="24"/>
              </w:rPr>
            </w:pPr>
            <w:r w:rsidRPr="00E2634A">
              <w:rPr>
                <w:rFonts w:ascii="Times New Roman" w:hAnsi="Times New Roman"/>
                <w:sz w:val="24"/>
                <w:szCs w:val="24"/>
              </w:rPr>
              <w:t>применять методы оценки вредных и (или) опасных производственных факторов, опасностей</w:t>
            </w:r>
          </w:p>
        </w:tc>
      </w:tr>
      <w:tr w:rsidR="00E10FCE" w:rsidRPr="00B8208D" w14:paraId="085B21BB" w14:textId="77777777" w:rsidTr="00E10FCE">
        <w:trPr>
          <w:trHeight w:val="316"/>
          <w:jc w:val="center"/>
        </w:trPr>
        <w:tc>
          <w:tcPr>
            <w:tcW w:w="2110" w:type="pct"/>
            <w:vMerge/>
          </w:tcPr>
          <w:p w14:paraId="1F4B2FBF"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2273662A"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1EA057F5" w14:textId="488BB7F1" w:rsidR="00E10FCE" w:rsidRPr="00E2634A" w:rsidRDefault="00E10FCE" w:rsidP="00124FE6">
            <w:pPr>
              <w:spacing w:after="0" w:line="240" w:lineRule="auto"/>
              <w:jc w:val="both"/>
              <w:rPr>
                <w:rFonts w:ascii="Times New Roman" w:hAnsi="Times New Roman"/>
                <w:sz w:val="24"/>
                <w:szCs w:val="24"/>
              </w:rPr>
            </w:pPr>
            <w:r w:rsidRPr="00E2634A">
              <w:rPr>
                <w:rFonts w:ascii="Times New Roman" w:hAnsi="Times New Roman"/>
                <w:sz w:val="24"/>
                <w:szCs w:val="24"/>
              </w:rPr>
              <w:t>идентифицировать факторы производственной среды и трудового процесс</w:t>
            </w:r>
            <w:r>
              <w:rPr>
                <w:rFonts w:ascii="Times New Roman" w:hAnsi="Times New Roman"/>
                <w:sz w:val="24"/>
                <w:szCs w:val="24"/>
              </w:rPr>
              <w:t>а</w:t>
            </w:r>
          </w:p>
        </w:tc>
      </w:tr>
      <w:tr w:rsidR="00E10FCE" w:rsidRPr="00B8208D" w14:paraId="20762B9D" w14:textId="77777777" w:rsidTr="00E10FCE">
        <w:trPr>
          <w:trHeight w:val="316"/>
          <w:jc w:val="center"/>
        </w:trPr>
        <w:tc>
          <w:tcPr>
            <w:tcW w:w="2110" w:type="pct"/>
            <w:vMerge/>
          </w:tcPr>
          <w:p w14:paraId="04DBC37A"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7DE6E560"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301B4015" w14:textId="2B580A8A" w:rsidR="00E10FCE" w:rsidRPr="00E2634A" w:rsidRDefault="00E10FCE" w:rsidP="00873CD7">
            <w:pPr>
              <w:spacing w:after="0" w:line="240" w:lineRule="auto"/>
              <w:rPr>
                <w:rFonts w:ascii="Times New Roman" w:hAnsi="Times New Roman"/>
                <w:sz w:val="24"/>
                <w:szCs w:val="24"/>
              </w:rPr>
            </w:pPr>
            <w:r w:rsidRPr="00E2634A">
              <w:rPr>
                <w:rFonts w:ascii="Times New Roman" w:hAnsi="Times New Roman"/>
                <w:sz w:val="24"/>
                <w:szCs w:val="24"/>
              </w:rPr>
              <w:t xml:space="preserve">обеспечивать проведение производственного </w:t>
            </w:r>
            <w:r w:rsidRPr="00E2634A">
              <w:rPr>
                <w:rFonts w:ascii="Times New Roman" w:hAnsi="Times New Roman"/>
                <w:sz w:val="24"/>
                <w:szCs w:val="24"/>
              </w:rPr>
              <w:lastRenderedPageBreak/>
              <w:t>контроля условий труда, специальной оценки условий труда</w:t>
            </w:r>
          </w:p>
        </w:tc>
      </w:tr>
      <w:tr w:rsidR="00E10FCE" w:rsidRPr="00B8208D" w14:paraId="2B2BE84A" w14:textId="77777777" w:rsidTr="00E10FCE">
        <w:trPr>
          <w:trHeight w:val="316"/>
          <w:jc w:val="center"/>
        </w:trPr>
        <w:tc>
          <w:tcPr>
            <w:tcW w:w="2110" w:type="pct"/>
            <w:vMerge/>
          </w:tcPr>
          <w:p w14:paraId="6B2594E4"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1BCDD209"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7E840E77" w14:textId="764B8E5F" w:rsidR="00E10FCE" w:rsidRPr="00E2634A" w:rsidRDefault="00E10FCE" w:rsidP="00124FE6">
            <w:pPr>
              <w:spacing w:after="0" w:line="240" w:lineRule="auto"/>
              <w:rPr>
                <w:rFonts w:ascii="Times New Roman" w:hAnsi="Times New Roman"/>
                <w:sz w:val="24"/>
                <w:szCs w:val="24"/>
              </w:rPr>
            </w:pPr>
            <w:r w:rsidRPr="00124FE6">
              <w:rPr>
                <w:rFonts w:ascii="Times New Roman" w:hAnsi="Times New Roman"/>
                <w:sz w:val="24"/>
                <w:szCs w:val="24"/>
              </w:rPr>
              <w:t>источники и характеристики вредных и (или) опасных факторов производственной среды и трудового процесса, их классификация</w:t>
            </w:r>
          </w:p>
        </w:tc>
      </w:tr>
      <w:tr w:rsidR="00E10FCE" w:rsidRPr="00B8208D" w14:paraId="74AF6B93" w14:textId="77777777" w:rsidTr="00E10FCE">
        <w:trPr>
          <w:trHeight w:val="316"/>
          <w:jc w:val="center"/>
        </w:trPr>
        <w:tc>
          <w:tcPr>
            <w:tcW w:w="2110" w:type="pct"/>
            <w:vMerge/>
          </w:tcPr>
          <w:p w14:paraId="70364C10"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6E10F281"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39B876B9" w14:textId="01AF8BF0" w:rsidR="00E10FCE" w:rsidRPr="00E2634A" w:rsidRDefault="00E10FCE" w:rsidP="00124FE6">
            <w:pPr>
              <w:spacing w:after="0" w:line="240" w:lineRule="auto"/>
              <w:rPr>
                <w:rFonts w:ascii="Times New Roman" w:hAnsi="Times New Roman"/>
                <w:sz w:val="24"/>
                <w:szCs w:val="24"/>
              </w:rPr>
            </w:pPr>
            <w:r w:rsidRPr="00124FE6">
              <w:rPr>
                <w:rFonts w:ascii="Times New Roman" w:hAnsi="Times New Roman"/>
                <w:sz w:val="24"/>
                <w:szCs w:val="24"/>
              </w:rPr>
              <w:t>методы идентификации потенциально вредных и (или) опасных производственных факторов; основные вопросы гигиенической оценки и классификации условий труда</w:t>
            </w:r>
          </w:p>
        </w:tc>
      </w:tr>
      <w:tr w:rsidR="00E10FCE" w:rsidRPr="00B8208D" w14:paraId="17FBB0E8" w14:textId="77777777" w:rsidTr="00E10FCE">
        <w:trPr>
          <w:trHeight w:val="316"/>
          <w:jc w:val="center"/>
        </w:trPr>
        <w:tc>
          <w:tcPr>
            <w:tcW w:w="2110" w:type="pct"/>
            <w:vMerge/>
          </w:tcPr>
          <w:p w14:paraId="7B17A938"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55C3BE61"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24D845D5" w14:textId="46982D1C" w:rsidR="00E10FCE" w:rsidRPr="00E2634A" w:rsidRDefault="00E10FCE" w:rsidP="00873CD7">
            <w:pPr>
              <w:spacing w:after="0" w:line="240" w:lineRule="auto"/>
              <w:rPr>
                <w:rFonts w:ascii="Times New Roman" w:hAnsi="Times New Roman"/>
                <w:sz w:val="24"/>
                <w:szCs w:val="24"/>
              </w:rPr>
            </w:pPr>
            <w:r w:rsidRPr="00124FE6">
              <w:rPr>
                <w:rFonts w:ascii="Times New Roman" w:hAnsi="Times New Roman"/>
                <w:sz w:val="24"/>
                <w:szCs w:val="24"/>
              </w:rPr>
              <w:t>перечень мероприятий по улучшению условий и охраны труда</w:t>
            </w:r>
          </w:p>
        </w:tc>
      </w:tr>
      <w:tr w:rsidR="00E10FCE" w:rsidRPr="00B8208D" w14:paraId="5990A3D0" w14:textId="77777777" w:rsidTr="00E10FCE">
        <w:trPr>
          <w:trHeight w:val="316"/>
          <w:jc w:val="center"/>
        </w:trPr>
        <w:tc>
          <w:tcPr>
            <w:tcW w:w="2110" w:type="pct"/>
            <w:vMerge/>
          </w:tcPr>
          <w:p w14:paraId="42B13105"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val="restart"/>
          </w:tcPr>
          <w:p w14:paraId="4EC720D0" w14:textId="77777777" w:rsidR="00E10FCE" w:rsidRDefault="00E10FCE" w:rsidP="0015798A">
            <w:pPr>
              <w:spacing w:after="0" w:line="240" w:lineRule="auto"/>
              <w:jc w:val="both"/>
              <w:rPr>
                <w:rFonts w:ascii="Times New Roman" w:hAnsi="Times New Roman"/>
                <w:sz w:val="24"/>
                <w:szCs w:val="24"/>
              </w:rPr>
            </w:pPr>
            <w:r w:rsidRPr="00E2634A">
              <w:rPr>
                <w:rFonts w:ascii="Times New Roman" w:hAnsi="Times New Roman"/>
                <w:sz w:val="24"/>
                <w:szCs w:val="24"/>
              </w:rPr>
              <w:t xml:space="preserve">ПК.2.4. </w:t>
            </w:r>
          </w:p>
          <w:p w14:paraId="76133AB6" w14:textId="77777777" w:rsidR="00E10FCE" w:rsidRDefault="00E10FCE" w:rsidP="0015798A">
            <w:pPr>
              <w:spacing w:after="0" w:line="240" w:lineRule="auto"/>
              <w:jc w:val="both"/>
              <w:rPr>
                <w:rFonts w:ascii="Times New Roman" w:hAnsi="Times New Roman"/>
                <w:sz w:val="24"/>
                <w:szCs w:val="24"/>
              </w:rPr>
            </w:pPr>
            <w:r w:rsidRPr="00E2634A">
              <w:rPr>
                <w:rFonts w:ascii="Times New Roman" w:hAnsi="Times New Roman"/>
                <w:sz w:val="24"/>
                <w:szCs w:val="24"/>
              </w:rPr>
              <w:t>Обеспечивать проведение мероприятий, направленных на снижение профессиональных рисков</w:t>
            </w:r>
          </w:p>
          <w:p w14:paraId="1CE157F4" w14:textId="77777777" w:rsidR="00E10FCE" w:rsidRDefault="00E10FCE" w:rsidP="0015798A">
            <w:pPr>
              <w:spacing w:after="0" w:line="240" w:lineRule="auto"/>
              <w:jc w:val="both"/>
              <w:rPr>
                <w:rFonts w:ascii="Times New Roman" w:hAnsi="Times New Roman"/>
                <w:color w:val="7030A0"/>
                <w:sz w:val="24"/>
                <w:szCs w:val="24"/>
              </w:rPr>
            </w:pPr>
          </w:p>
          <w:p w14:paraId="424DD001" w14:textId="77777777" w:rsidR="00E10FCE" w:rsidRDefault="00E10FCE" w:rsidP="0015798A">
            <w:pPr>
              <w:spacing w:after="0" w:line="240" w:lineRule="auto"/>
              <w:jc w:val="both"/>
              <w:rPr>
                <w:rFonts w:ascii="Times New Roman" w:hAnsi="Times New Roman"/>
                <w:color w:val="7030A0"/>
                <w:sz w:val="24"/>
                <w:szCs w:val="24"/>
              </w:rPr>
            </w:pPr>
          </w:p>
          <w:p w14:paraId="11082EF3" w14:textId="77777777" w:rsidR="00E10FCE" w:rsidRDefault="00E10FCE" w:rsidP="0015798A">
            <w:pPr>
              <w:spacing w:after="0" w:line="240" w:lineRule="auto"/>
              <w:jc w:val="both"/>
              <w:rPr>
                <w:rFonts w:ascii="Times New Roman" w:hAnsi="Times New Roman"/>
                <w:color w:val="7030A0"/>
                <w:sz w:val="24"/>
                <w:szCs w:val="24"/>
              </w:rPr>
            </w:pPr>
          </w:p>
          <w:p w14:paraId="03ED6B0E" w14:textId="77777777" w:rsidR="00E10FCE" w:rsidRDefault="00E10FCE" w:rsidP="0015798A">
            <w:pPr>
              <w:spacing w:after="0" w:line="240" w:lineRule="auto"/>
              <w:jc w:val="both"/>
              <w:rPr>
                <w:rFonts w:ascii="Times New Roman" w:hAnsi="Times New Roman"/>
                <w:color w:val="7030A0"/>
                <w:sz w:val="24"/>
                <w:szCs w:val="24"/>
              </w:rPr>
            </w:pPr>
          </w:p>
          <w:p w14:paraId="51F695B7" w14:textId="77777777" w:rsidR="00E10FCE" w:rsidRDefault="00E10FCE" w:rsidP="0015798A">
            <w:pPr>
              <w:spacing w:after="0" w:line="240" w:lineRule="auto"/>
              <w:jc w:val="both"/>
              <w:rPr>
                <w:rFonts w:ascii="Times New Roman" w:hAnsi="Times New Roman"/>
                <w:color w:val="7030A0"/>
                <w:sz w:val="24"/>
                <w:szCs w:val="24"/>
              </w:rPr>
            </w:pPr>
          </w:p>
          <w:p w14:paraId="032DD850" w14:textId="77777777" w:rsidR="00E10FCE" w:rsidRDefault="00E10FCE" w:rsidP="0015798A">
            <w:pPr>
              <w:spacing w:after="0" w:line="240" w:lineRule="auto"/>
              <w:jc w:val="both"/>
              <w:rPr>
                <w:rFonts w:ascii="Times New Roman" w:hAnsi="Times New Roman"/>
                <w:color w:val="7030A0"/>
                <w:sz w:val="24"/>
                <w:szCs w:val="24"/>
              </w:rPr>
            </w:pPr>
          </w:p>
          <w:p w14:paraId="1B9C143A" w14:textId="77777777" w:rsidR="00E10FCE" w:rsidRDefault="00E10FCE" w:rsidP="0015798A">
            <w:pPr>
              <w:spacing w:after="0" w:line="240" w:lineRule="auto"/>
              <w:jc w:val="both"/>
              <w:rPr>
                <w:rFonts w:ascii="Times New Roman" w:hAnsi="Times New Roman"/>
                <w:color w:val="7030A0"/>
                <w:sz w:val="24"/>
                <w:szCs w:val="24"/>
              </w:rPr>
            </w:pPr>
          </w:p>
          <w:p w14:paraId="727C3B20" w14:textId="77777777" w:rsidR="00E10FCE" w:rsidRDefault="00E10FCE" w:rsidP="0015798A">
            <w:pPr>
              <w:spacing w:after="0" w:line="240" w:lineRule="auto"/>
              <w:jc w:val="both"/>
              <w:rPr>
                <w:rFonts w:ascii="Times New Roman" w:hAnsi="Times New Roman"/>
                <w:color w:val="7030A0"/>
                <w:sz w:val="24"/>
                <w:szCs w:val="24"/>
              </w:rPr>
            </w:pPr>
          </w:p>
          <w:p w14:paraId="31CDEC25" w14:textId="77777777" w:rsidR="00E10FCE" w:rsidRDefault="00E10FCE" w:rsidP="0015798A">
            <w:pPr>
              <w:spacing w:after="0" w:line="240" w:lineRule="auto"/>
              <w:jc w:val="both"/>
              <w:rPr>
                <w:rFonts w:ascii="Times New Roman" w:hAnsi="Times New Roman"/>
                <w:color w:val="7030A0"/>
                <w:sz w:val="24"/>
                <w:szCs w:val="24"/>
              </w:rPr>
            </w:pPr>
          </w:p>
          <w:p w14:paraId="5FD44E2A" w14:textId="77777777" w:rsidR="00E10FCE" w:rsidRDefault="00E10FCE" w:rsidP="0015798A">
            <w:pPr>
              <w:spacing w:after="0" w:line="240" w:lineRule="auto"/>
              <w:jc w:val="both"/>
              <w:rPr>
                <w:rFonts w:ascii="Times New Roman" w:hAnsi="Times New Roman"/>
                <w:color w:val="7030A0"/>
                <w:sz w:val="24"/>
                <w:szCs w:val="24"/>
              </w:rPr>
            </w:pPr>
          </w:p>
          <w:p w14:paraId="79E3708C" w14:textId="77777777" w:rsidR="00E10FCE" w:rsidRDefault="00E10FCE" w:rsidP="0015798A">
            <w:pPr>
              <w:spacing w:after="0" w:line="240" w:lineRule="auto"/>
              <w:jc w:val="both"/>
              <w:rPr>
                <w:rFonts w:ascii="Times New Roman" w:hAnsi="Times New Roman"/>
                <w:color w:val="7030A0"/>
                <w:sz w:val="24"/>
                <w:szCs w:val="24"/>
              </w:rPr>
            </w:pPr>
          </w:p>
          <w:p w14:paraId="2DAA650C" w14:textId="77777777" w:rsidR="00E10FCE" w:rsidRDefault="00E10FCE" w:rsidP="0015798A">
            <w:pPr>
              <w:spacing w:after="0" w:line="240" w:lineRule="auto"/>
              <w:jc w:val="both"/>
              <w:rPr>
                <w:rFonts w:ascii="Times New Roman" w:hAnsi="Times New Roman"/>
                <w:color w:val="7030A0"/>
                <w:sz w:val="24"/>
                <w:szCs w:val="24"/>
              </w:rPr>
            </w:pPr>
          </w:p>
          <w:p w14:paraId="19CD6619" w14:textId="77777777" w:rsidR="00E10FCE" w:rsidRDefault="00E10FCE" w:rsidP="0015798A">
            <w:pPr>
              <w:spacing w:after="0" w:line="240" w:lineRule="auto"/>
              <w:jc w:val="both"/>
              <w:rPr>
                <w:rFonts w:ascii="Times New Roman" w:hAnsi="Times New Roman"/>
                <w:color w:val="7030A0"/>
                <w:sz w:val="24"/>
                <w:szCs w:val="24"/>
              </w:rPr>
            </w:pPr>
          </w:p>
          <w:p w14:paraId="612D8489" w14:textId="77777777" w:rsidR="00E10FCE" w:rsidRDefault="00E10FCE" w:rsidP="0015798A">
            <w:pPr>
              <w:spacing w:after="0" w:line="240" w:lineRule="auto"/>
              <w:jc w:val="both"/>
              <w:rPr>
                <w:rFonts w:ascii="Times New Roman" w:hAnsi="Times New Roman"/>
                <w:color w:val="7030A0"/>
                <w:sz w:val="24"/>
                <w:szCs w:val="24"/>
              </w:rPr>
            </w:pPr>
          </w:p>
          <w:p w14:paraId="4E428EB0" w14:textId="77777777" w:rsidR="00E10FCE" w:rsidRDefault="00E10FCE" w:rsidP="0015798A">
            <w:pPr>
              <w:spacing w:after="0" w:line="240" w:lineRule="auto"/>
              <w:jc w:val="both"/>
              <w:rPr>
                <w:rFonts w:ascii="Times New Roman" w:hAnsi="Times New Roman"/>
                <w:color w:val="7030A0"/>
                <w:sz w:val="24"/>
                <w:szCs w:val="24"/>
              </w:rPr>
            </w:pPr>
          </w:p>
          <w:p w14:paraId="52AA0EF2" w14:textId="77777777" w:rsidR="00E10FCE" w:rsidRDefault="00E10FCE" w:rsidP="0015798A">
            <w:pPr>
              <w:spacing w:after="0" w:line="240" w:lineRule="auto"/>
              <w:jc w:val="both"/>
              <w:rPr>
                <w:rFonts w:ascii="Times New Roman" w:hAnsi="Times New Roman"/>
                <w:color w:val="7030A0"/>
                <w:sz w:val="24"/>
                <w:szCs w:val="24"/>
              </w:rPr>
            </w:pPr>
          </w:p>
          <w:p w14:paraId="2E0D2F0F" w14:textId="77777777" w:rsidR="00E10FCE" w:rsidRDefault="00E10FCE" w:rsidP="0015798A">
            <w:pPr>
              <w:spacing w:after="0" w:line="240" w:lineRule="auto"/>
              <w:jc w:val="both"/>
              <w:rPr>
                <w:rFonts w:ascii="Times New Roman" w:hAnsi="Times New Roman"/>
                <w:color w:val="7030A0"/>
                <w:sz w:val="24"/>
                <w:szCs w:val="24"/>
              </w:rPr>
            </w:pPr>
          </w:p>
          <w:p w14:paraId="2200A870" w14:textId="77777777" w:rsidR="00E10FCE" w:rsidRDefault="00E10FCE" w:rsidP="0015798A">
            <w:pPr>
              <w:spacing w:after="0" w:line="240" w:lineRule="auto"/>
              <w:jc w:val="both"/>
              <w:rPr>
                <w:rFonts w:ascii="Times New Roman" w:hAnsi="Times New Roman"/>
                <w:color w:val="7030A0"/>
                <w:sz w:val="24"/>
                <w:szCs w:val="24"/>
              </w:rPr>
            </w:pPr>
          </w:p>
          <w:p w14:paraId="5CF382F6" w14:textId="77777777" w:rsidR="00E10FCE" w:rsidRDefault="00E10FCE" w:rsidP="0015798A">
            <w:pPr>
              <w:spacing w:after="0" w:line="240" w:lineRule="auto"/>
              <w:jc w:val="both"/>
              <w:rPr>
                <w:rFonts w:ascii="Times New Roman" w:hAnsi="Times New Roman"/>
                <w:color w:val="7030A0"/>
                <w:sz w:val="24"/>
                <w:szCs w:val="24"/>
              </w:rPr>
            </w:pPr>
          </w:p>
          <w:p w14:paraId="1FB27652" w14:textId="77777777" w:rsidR="00E10FCE" w:rsidRDefault="00E10FCE" w:rsidP="0015798A">
            <w:pPr>
              <w:spacing w:after="0" w:line="240" w:lineRule="auto"/>
              <w:jc w:val="both"/>
              <w:rPr>
                <w:rFonts w:ascii="Times New Roman" w:hAnsi="Times New Roman"/>
                <w:color w:val="7030A0"/>
                <w:sz w:val="24"/>
                <w:szCs w:val="24"/>
              </w:rPr>
            </w:pPr>
          </w:p>
          <w:p w14:paraId="5B1761C8" w14:textId="77777777" w:rsidR="00E10FCE" w:rsidRDefault="00E10FCE" w:rsidP="0015798A">
            <w:pPr>
              <w:spacing w:after="0" w:line="240" w:lineRule="auto"/>
              <w:jc w:val="both"/>
              <w:rPr>
                <w:rFonts w:ascii="Times New Roman" w:hAnsi="Times New Roman"/>
                <w:color w:val="7030A0"/>
                <w:sz w:val="24"/>
                <w:szCs w:val="24"/>
              </w:rPr>
            </w:pPr>
          </w:p>
          <w:p w14:paraId="7E72EE8B" w14:textId="77777777" w:rsidR="00E10FCE" w:rsidRDefault="00E10FCE" w:rsidP="0015798A">
            <w:pPr>
              <w:spacing w:after="0" w:line="240" w:lineRule="auto"/>
              <w:jc w:val="both"/>
              <w:rPr>
                <w:rFonts w:ascii="Times New Roman" w:hAnsi="Times New Roman"/>
                <w:color w:val="7030A0"/>
                <w:sz w:val="24"/>
                <w:szCs w:val="24"/>
              </w:rPr>
            </w:pPr>
          </w:p>
          <w:p w14:paraId="22B2750B" w14:textId="2B0F2108"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5DD899C9" w14:textId="28112C5F" w:rsidR="00E10FCE" w:rsidRPr="00E2634A" w:rsidRDefault="00E10FCE" w:rsidP="00C54102">
            <w:pPr>
              <w:pStyle w:val="affffff8"/>
              <w:jc w:val="both"/>
              <w:rPr>
                <w:sz w:val="24"/>
                <w:szCs w:val="24"/>
              </w:rPr>
            </w:pPr>
            <w:r w:rsidRPr="00E2634A">
              <w:rPr>
                <w:sz w:val="24"/>
                <w:szCs w:val="24"/>
              </w:rPr>
              <w:t>выявления, анализа и оценки профессиональных рисков</w:t>
            </w:r>
          </w:p>
        </w:tc>
      </w:tr>
      <w:tr w:rsidR="00E10FCE" w:rsidRPr="00B8208D" w14:paraId="29B5E1C0" w14:textId="77777777" w:rsidTr="00E10FCE">
        <w:trPr>
          <w:trHeight w:val="316"/>
          <w:jc w:val="center"/>
        </w:trPr>
        <w:tc>
          <w:tcPr>
            <w:tcW w:w="2110" w:type="pct"/>
            <w:vMerge/>
          </w:tcPr>
          <w:p w14:paraId="6BAF4007"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3D382D33"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1B6C6D9D" w14:textId="7118E9D5" w:rsidR="00E10FCE" w:rsidRPr="00E2634A" w:rsidRDefault="00E10FCE" w:rsidP="00C54102">
            <w:pPr>
              <w:pStyle w:val="affffff8"/>
              <w:rPr>
                <w:sz w:val="24"/>
                <w:szCs w:val="24"/>
              </w:rPr>
            </w:pPr>
            <w:r w:rsidRPr="00E2634A">
              <w:rPr>
                <w:sz w:val="24"/>
                <w:szCs w:val="24"/>
              </w:rPr>
              <w:t>предупреждения производственного травматизма и профзаболеваний;</w:t>
            </w:r>
          </w:p>
        </w:tc>
      </w:tr>
      <w:tr w:rsidR="00E10FCE" w:rsidRPr="00B8208D" w14:paraId="027F25F9" w14:textId="77777777" w:rsidTr="00E10FCE">
        <w:trPr>
          <w:trHeight w:val="316"/>
          <w:jc w:val="center"/>
        </w:trPr>
        <w:tc>
          <w:tcPr>
            <w:tcW w:w="2110" w:type="pct"/>
            <w:vMerge/>
          </w:tcPr>
          <w:p w14:paraId="43F4A181"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1AE4BD63"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0E58DF67" w14:textId="4E65F9FC" w:rsidR="00E10FCE" w:rsidRPr="00E2634A" w:rsidRDefault="00E10FCE" w:rsidP="00C54102">
            <w:pPr>
              <w:pStyle w:val="affffff8"/>
              <w:rPr>
                <w:sz w:val="24"/>
                <w:szCs w:val="24"/>
              </w:rPr>
            </w:pPr>
            <w:r w:rsidRPr="00E2634A">
              <w:rPr>
                <w:sz w:val="24"/>
                <w:szCs w:val="24"/>
              </w:rPr>
              <w:t>действия в аварийных ситуациях</w:t>
            </w:r>
          </w:p>
        </w:tc>
      </w:tr>
      <w:tr w:rsidR="00E10FCE" w:rsidRPr="00B8208D" w14:paraId="1A4F7347" w14:textId="77777777" w:rsidTr="00E10FCE">
        <w:trPr>
          <w:trHeight w:val="316"/>
          <w:jc w:val="center"/>
        </w:trPr>
        <w:tc>
          <w:tcPr>
            <w:tcW w:w="2110" w:type="pct"/>
            <w:vMerge/>
          </w:tcPr>
          <w:p w14:paraId="7A637558"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5499BA03" w14:textId="77777777" w:rsidR="00E10FCE" w:rsidRPr="00B8208D" w:rsidRDefault="00E10FCE" w:rsidP="0015798A">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1A99D364" w14:textId="3934093F" w:rsidR="00E10FCE" w:rsidRPr="00E2634A" w:rsidRDefault="00E10FCE" w:rsidP="00C54102">
            <w:pPr>
              <w:spacing w:after="0" w:line="240" w:lineRule="auto"/>
              <w:rPr>
                <w:rFonts w:ascii="Times New Roman" w:hAnsi="Times New Roman"/>
                <w:sz w:val="24"/>
                <w:szCs w:val="24"/>
              </w:rPr>
            </w:pPr>
            <w:r w:rsidRPr="00E2634A">
              <w:rPr>
                <w:rFonts w:ascii="Times New Roman" w:hAnsi="Times New Roman"/>
                <w:sz w:val="24"/>
                <w:szCs w:val="24"/>
                <w:lang w:val="x-none"/>
              </w:rPr>
              <w:t>оказания первой помощи пострадавшим</w:t>
            </w:r>
          </w:p>
        </w:tc>
      </w:tr>
      <w:tr w:rsidR="00E10FCE" w:rsidRPr="00B8208D" w14:paraId="0E649C47" w14:textId="77777777" w:rsidTr="00E10FCE">
        <w:trPr>
          <w:trHeight w:val="316"/>
          <w:jc w:val="center"/>
        </w:trPr>
        <w:tc>
          <w:tcPr>
            <w:tcW w:w="2110" w:type="pct"/>
            <w:vMerge/>
          </w:tcPr>
          <w:p w14:paraId="30A4540E"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2B396D56"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B5DF3F3" w14:textId="2B0C23DB" w:rsidR="00E10FCE" w:rsidRPr="00C54102" w:rsidRDefault="00E10FCE" w:rsidP="00C54102">
            <w:pPr>
              <w:spacing w:after="0" w:line="240" w:lineRule="auto"/>
              <w:rPr>
                <w:rFonts w:ascii="Times New Roman" w:hAnsi="Times New Roman" w:cs="Times New Roman"/>
                <w:sz w:val="24"/>
                <w:szCs w:val="24"/>
              </w:rPr>
            </w:pPr>
            <w:r w:rsidRPr="00C54102">
              <w:rPr>
                <w:rFonts w:ascii="Times New Roman" w:hAnsi="Times New Roman" w:cs="Times New Roman"/>
                <w:sz w:val="24"/>
                <w:szCs w:val="24"/>
              </w:rPr>
              <w:t>применять методы оценки профессиональных рисков на рабочих местах</w:t>
            </w:r>
          </w:p>
        </w:tc>
      </w:tr>
      <w:tr w:rsidR="00E10FCE" w:rsidRPr="00B8208D" w14:paraId="56C4CEF9" w14:textId="77777777" w:rsidTr="00E10FCE">
        <w:trPr>
          <w:trHeight w:val="316"/>
          <w:jc w:val="center"/>
        </w:trPr>
        <w:tc>
          <w:tcPr>
            <w:tcW w:w="2110" w:type="pct"/>
            <w:vMerge/>
          </w:tcPr>
          <w:p w14:paraId="7678A15A"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0CD2E18D"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1B34E1BD" w14:textId="1D23E664" w:rsidR="00E10FCE" w:rsidRPr="00C54102" w:rsidRDefault="00E10FCE" w:rsidP="00C54102">
            <w:pPr>
              <w:spacing w:after="0" w:line="240" w:lineRule="auto"/>
              <w:rPr>
                <w:rFonts w:ascii="Times New Roman" w:hAnsi="Times New Roman" w:cs="Times New Roman"/>
                <w:sz w:val="24"/>
                <w:szCs w:val="24"/>
              </w:rPr>
            </w:pPr>
            <w:r w:rsidRPr="00C54102">
              <w:rPr>
                <w:rFonts w:ascii="Times New Roman" w:hAnsi="Times New Roman" w:cs="Times New Roman"/>
                <w:sz w:val="24"/>
                <w:szCs w:val="24"/>
              </w:rPr>
              <w:t>разрабатывать меры управления рисками на основе анализа принимаемых мер и возможности дальнейшего снижения уровней профессиональных рисков</w:t>
            </w:r>
          </w:p>
        </w:tc>
      </w:tr>
      <w:tr w:rsidR="00E10FCE" w:rsidRPr="00B8208D" w14:paraId="097797E2" w14:textId="77777777" w:rsidTr="00E10FCE">
        <w:trPr>
          <w:trHeight w:val="316"/>
          <w:jc w:val="center"/>
        </w:trPr>
        <w:tc>
          <w:tcPr>
            <w:tcW w:w="2110" w:type="pct"/>
            <w:vMerge/>
          </w:tcPr>
          <w:p w14:paraId="64B99B9F"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3F941F11"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21EFD97F" w14:textId="0D9089BC" w:rsidR="00E10FCE" w:rsidRPr="00C54102" w:rsidRDefault="00E10FCE" w:rsidP="00C54102">
            <w:pPr>
              <w:spacing w:after="0" w:line="240" w:lineRule="auto"/>
              <w:rPr>
                <w:rFonts w:ascii="Times New Roman" w:hAnsi="Times New Roman" w:cs="Times New Roman"/>
                <w:sz w:val="24"/>
                <w:szCs w:val="24"/>
              </w:rPr>
            </w:pPr>
            <w:r w:rsidRPr="00C54102">
              <w:rPr>
                <w:rFonts w:ascii="Times New Roman" w:hAnsi="Times New Roman" w:cs="Times New Roman"/>
                <w:sz w:val="24"/>
                <w:szCs w:val="24"/>
              </w:rPr>
              <w:t>проводить аварийно-спасательные работы</w:t>
            </w:r>
          </w:p>
        </w:tc>
      </w:tr>
      <w:tr w:rsidR="00E10FCE" w:rsidRPr="00B8208D" w14:paraId="0324A374" w14:textId="77777777" w:rsidTr="00E10FCE">
        <w:trPr>
          <w:trHeight w:val="316"/>
          <w:jc w:val="center"/>
        </w:trPr>
        <w:tc>
          <w:tcPr>
            <w:tcW w:w="2110" w:type="pct"/>
            <w:vMerge/>
          </w:tcPr>
          <w:p w14:paraId="05B57C48"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1E6D8690"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4909418D" w14:textId="1C11995D" w:rsidR="00E10FCE" w:rsidRPr="00C54102" w:rsidRDefault="00E10FCE" w:rsidP="00C54102">
            <w:pPr>
              <w:spacing w:after="0" w:line="240" w:lineRule="auto"/>
              <w:rPr>
                <w:rFonts w:ascii="Times New Roman" w:hAnsi="Times New Roman" w:cs="Times New Roman"/>
                <w:sz w:val="24"/>
                <w:szCs w:val="24"/>
              </w:rPr>
            </w:pPr>
            <w:r w:rsidRPr="00C54102">
              <w:rPr>
                <w:rFonts w:ascii="Times New Roman" w:hAnsi="Times New Roman" w:cs="Times New Roman"/>
                <w:sz w:val="24"/>
                <w:szCs w:val="24"/>
                <w:lang w:val="x-none"/>
              </w:rPr>
              <w:t>владеть приемами оказания первой помощи пострадавшим</w:t>
            </w:r>
          </w:p>
        </w:tc>
      </w:tr>
      <w:tr w:rsidR="00E10FCE" w:rsidRPr="00B8208D" w14:paraId="7A5CCC0A" w14:textId="77777777" w:rsidTr="00E10FCE">
        <w:trPr>
          <w:trHeight w:val="316"/>
          <w:jc w:val="center"/>
        </w:trPr>
        <w:tc>
          <w:tcPr>
            <w:tcW w:w="2110" w:type="pct"/>
            <w:vMerge/>
          </w:tcPr>
          <w:p w14:paraId="4BF13208"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7F192788"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5FB6941B" w14:textId="7853184F" w:rsidR="00E10FCE" w:rsidRPr="00E2634A" w:rsidRDefault="00E10FCE" w:rsidP="00C54102">
            <w:pPr>
              <w:pStyle w:val="affffff8"/>
              <w:jc w:val="both"/>
              <w:rPr>
                <w:sz w:val="24"/>
                <w:szCs w:val="24"/>
              </w:rPr>
            </w:pPr>
            <w:r w:rsidRPr="00E2634A">
              <w:rPr>
                <w:sz w:val="24"/>
                <w:szCs w:val="24"/>
              </w:rPr>
              <w:t xml:space="preserve">порядок оценки </w:t>
            </w:r>
            <w:r w:rsidRPr="00E2634A">
              <w:rPr>
                <w:sz w:val="24"/>
                <w:szCs w:val="24"/>
              </w:rPr>
              <w:lastRenderedPageBreak/>
              <w:t>профессиональных рисков</w:t>
            </w:r>
          </w:p>
        </w:tc>
      </w:tr>
      <w:tr w:rsidR="00E10FCE" w:rsidRPr="00B8208D" w14:paraId="7138ECE0" w14:textId="77777777" w:rsidTr="00E10FCE">
        <w:trPr>
          <w:trHeight w:val="316"/>
          <w:jc w:val="center"/>
        </w:trPr>
        <w:tc>
          <w:tcPr>
            <w:tcW w:w="2110" w:type="pct"/>
            <w:vMerge/>
          </w:tcPr>
          <w:p w14:paraId="68CB2805"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54CB3CA1"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5887EA6B" w14:textId="69AF3610" w:rsidR="00E10FCE" w:rsidRPr="00C54102" w:rsidRDefault="00E10FCE" w:rsidP="00C54102">
            <w:pPr>
              <w:pStyle w:val="affffff9"/>
              <w:jc w:val="both"/>
              <w:rPr>
                <w:lang w:val="ru-RU" w:eastAsia="ru-RU"/>
              </w:rPr>
            </w:pPr>
            <w:r w:rsidRPr="00E2634A">
              <w:rPr>
                <w:lang w:val="ru-RU" w:eastAsia="ru-RU"/>
              </w:rPr>
              <w:t>перечень мероприятий по снижению уровней профессиональных рисков</w:t>
            </w:r>
          </w:p>
        </w:tc>
      </w:tr>
      <w:tr w:rsidR="00E10FCE" w:rsidRPr="00B8208D" w14:paraId="374AA5A8" w14:textId="77777777" w:rsidTr="00E10FCE">
        <w:trPr>
          <w:trHeight w:val="316"/>
          <w:jc w:val="center"/>
        </w:trPr>
        <w:tc>
          <w:tcPr>
            <w:tcW w:w="2110" w:type="pct"/>
            <w:vMerge/>
          </w:tcPr>
          <w:p w14:paraId="77882693"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3D3CC618"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01BA031F" w14:textId="77777777" w:rsidR="00E10FCE" w:rsidRPr="00E2634A" w:rsidRDefault="00E10FCE" w:rsidP="00C54102">
            <w:pPr>
              <w:pStyle w:val="affffff9"/>
              <w:jc w:val="both"/>
              <w:rPr>
                <w:lang w:val="ru-RU"/>
              </w:rPr>
            </w:pPr>
            <w:r w:rsidRPr="00E2634A">
              <w:rPr>
                <w:lang w:val="ru-RU" w:eastAsia="ru-RU"/>
              </w:rPr>
              <w:t>правила поведения при авариях и инцидентах;</w:t>
            </w:r>
            <w:r w:rsidRPr="00E2634A">
              <w:rPr>
                <w:lang w:val="ru-RU"/>
              </w:rPr>
              <w:t xml:space="preserve"> </w:t>
            </w:r>
          </w:p>
          <w:p w14:paraId="581660AD" w14:textId="77777777" w:rsidR="00E10FCE" w:rsidRPr="00E2634A" w:rsidRDefault="00E10FCE" w:rsidP="00C54102">
            <w:pPr>
              <w:pStyle w:val="affffff9"/>
              <w:jc w:val="both"/>
              <w:rPr>
                <w:lang w:val="x-none" w:eastAsia="ru-RU"/>
              </w:rPr>
            </w:pPr>
            <w:r w:rsidRPr="00E2634A">
              <w:rPr>
                <w:lang w:val="ru-RU" w:eastAsia="ru-RU"/>
              </w:rPr>
              <w:t xml:space="preserve">плана ликвидации аварии (ПЛА) при проведении </w:t>
            </w:r>
            <w:r w:rsidRPr="00E2634A">
              <w:rPr>
                <w:lang w:val="x-none" w:eastAsia="ru-RU"/>
              </w:rPr>
              <w:t>открытых горных работ</w:t>
            </w:r>
          </w:p>
          <w:p w14:paraId="0F011336" w14:textId="6D87B154" w:rsidR="00E10FCE" w:rsidRPr="00E2634A" w:rsidRDefault="00E10FCE" w:rsidP="00C54102">
            <w:pPr>
              <w:spacing w:after="0" w:line="240" w:lineRule="auto"/>
              <w:rPr>
                <w:rFonts w:ascii="Times New Roman" w:hAnsi="Times New Roman"/>
                <w:sz w:val="24"/>
                <w:szCs w:val="24"/>
              </w:rPr>
            </w:pPr>
            <w:r w:rsidRPr="00E2634A">
              <w:rPr>
                <w:rFonts w:ascii="Times New Roman" w:hAnsi="Times New Roman"/>
                <w:sz w:val="24"/>
                <w:szCs w:val="24"/>
                <w:lang w:val="x-none"/>
              </w:rPr>
              <w:t>методы и средства оказания первой помощи пострадавшим при несчастных случаях и авариях</w:t>
            </w:r>
          </w:p>
        </w:tc>
      </w:tr>
      <w:tr w:rsidR="00E10FCE" w:rsidRPr="00B8208D" w14:paraId="4ECD7E9D" w14:textId="77777777" w:rsidTr="00E10FCE">
        <w:trPr>
          <w:trHeight w:val="316"/>
          <w:jc w:val="center"/>
        </w:trPr>
        <w:tc>
          <w:tcPr>
            <w:tcW w:w="2110" w:type="pct"/>
            <w:vMerge w:val="restart"/>
          </w:tcPr>
          <w:p w14:paraId="219AAE84" w14:textId="45F2C151" w:rsidR="00E10FCE" w:rsidRDefault="00E10FCE" w:rsidP="00F47883">
            <w:pPr>
              <w:tabs>
                <w:tab w:val="left" w:pos="2835"/>
              </w:tabs>
              <w:spacing w:line="240" w:lineRule="auto"/>
              <w:jc w:val="both"/>
              <w:rPr>
                <w:rFonts w:ascii="Times New Roman" w:hAnsi="Times New Roman"/>
                <w:sz w:val="24"/>
                <w:szCs w:val="24"/>
              </w:rPr>
            </w:pPr>
            <w:r w:rsidRPr="00E2634A">
              <w:rPr>
                <w:rFonts w:ascii="Times New Roman" w:hAnsi="Times New Roman"/>
                <w:sz w:val="24"/>
                <w:szCs w:val="24"/>
              </w:rPr>
              <w:t>Организация деятельности персонала на горном участке</w:t>
            </w:r>
          </w:p>
          <w:p w14:paraId="0CEF1865" w14:textId="4B87979C" w:rsidR="00E10FCE" w:rsidRDefault="00E10FCE" w:rsidP="00F47883">
            <w:pPr>
              <w:tabs>
                <w:tab w:val="left" w:pos="2835"/>
              </w:tabs>
              <w:spacing w:line="240" w:lineRule="auto"/>
              <w:jc w:val="both"/>
              <w:rPr>
                <w:rFonts w:ascii="Times New Roman" w:hAnsi="Times New Roman"/>
                <w:sz w:val="24"/>
                <w:szCs w:val="24"/>
              </w:rPr>
            </w:pPr>
          </w:p>
          <w:p w14:paraId="2BD00900" w14:textId="66F609DB" w:rsidR="00E10FCE" w:rsidRDefault="00E10FCE" w:rsidP="00F47883">
            <w:pPr>
              <w:tabs>
                <w:tab w:val="left" w:pos="2835"/>
              </w:tabs>
              <w:spacing w:line="240" w:lineRule="auto"/>
              <w:jc w:val="both"/>
              <w:rPr>
                <w:rFonts w:ascii="Times New Roman" w:hAnsi="Times New Roman"/>
                <w:sz w:val="24"/>
                <w:szCs w:val="24"/>
              </w:rPr>
            </w:pPr>
          </w:p>
          <w:p w14:paraId="07E513FE" w14:textId="7A3CAD4B" w:rsidR="00E10FCE" w:rsidRDefault="00E10FCE" w:rsidP="00F47883">
            <w:pPr>
              <w:tabs>
                <w:tab w:val="left" w:pos="2835"/>
              </w:tabs>
              <w:spacing w:line="240" w:lineRule="auto"/>
              <w:jc w:val="both"/>
              <w:rPr>
                <w:rFonts w:ascii="Times New Roman" w:hAnsi="Times New Roman"/>
                <w:sz w:val="24"/>
                <w:szCs w:val="24"/>
              </w:rPr>
            </w:pPr>
          </w:p>
          <w:p w14:paraId="04D11507" w14:textId="64206DE8" w:rsidR="00E10FCE" w:rsidRDefault="00E10FCE" w:rsidP="00F47883">
            <w:pPr>
              <w:tabs>
                <w:tab w:val="left" w:pos="2835"/>
              </w:tabs>
              <w:spacing w:line="240" w:lineRule="auto"/>
              <w:jc w:val="both"/>
              <w:rPr>
                <w:rFonts w:ascii="Times New Roman" w:hAnsi="Times New Roman"/>
                <w:sz w:val="24"/>
                <w:szCs w:val="24"/>
              </w:rPr>
            </w:pPr>
          </w:p>
          <w:p w14:paraId="4B25383E" w14:textId="6DEB8FFE" w:rsidR="00E10FCE" w:rsidRDefault="00E10FCE" w:rsidP="00F47883">
            <w:pPr>
              <w:tabs>
                <w:tab w:val="left" w:pos="2835"/>
              </w:tabs>
              <w:spacing w:line="240" w:lineRule="auto"/>
              <w:jc w:val="both"/>
              <w:rPr>
                <w:rFonts w:ascii="Times New Roman" w:hAnsi="Times New Roman"/>
                <w:sz w:val="24"/>
                <w:szCs w:val="24"/>
              </w:rPr>
            </w:pPr>
          </w:p>
          <w:p w14:paraId="00FFEB94" w14:textId="74FD3A3F" w:rsidR="00E10FCE" w:rsidRDefault="00E10FCE" w:rsidP="00F47883">
            <w:pPr>
              <w:tabs>
                <w:tab w:val="left" w:pos="2835"/>
              </w:tabs>
              <w:spacing w:line="240" w:lineRule="auto"/>
              <w:jc w:val="both"/>
              <w:rPr>
                <w:rFonts w:ascii="Times New Roman" w:hAnsi="Times New Roman"/>
                <w:sz w:val="24"/>
                <w:szCs w:val="24"/>
              </w:rPr>
            </w:pPr>
          </w:p>
          <w:p w14:paraId="31B0668B" w14:textId="575AB7D7" w:rsidR="00E10FCE" w:rsidRDefault="00E10FCE" w:rsidP="00F47883">
            <w:pPr>
              <w:tabs>
                <w:tab w:val="left" w:pos="2835"/>
              </w:tabs>
              <w:spacing w:line="240" w:lineRule="auto"/>
              <w:jc w:val="both"/>
              <w:rPr>
                <w:rFonts w:ascii="Times New Roman" w:hAnsi="Times New Roman"/>
                <w:sz w:val="24"/>
                <w:szCs w:val="24"/>
              </w:rPr>
            </w:pPr>
          </w:p>
          <w:p w14:paraId="4E4B88AC" w14:textId="42C718F5" w:rsidR="00E10FCE" w:rsidRDefault="00E10FCE" w:rsidP="00F47883">
            <w:pPr>
              <w:tabs>
                <w:tab w:val="left" w:pos="2835"/>
              </w:tabs>
              <w:spacing w:line="240" w:lineRule="auto"/>
              <w:jc w:val="both"/>
              <w:rPr>
                <w:rFonts w:ascii="Times New Roman" w:hAnsi="Times New Roman"/>
                <w:sz w:val="24"/>
                <w:szCs w:val="24"/>
              </w:rPr>
            </w:pPr>
          </w:p>
          <w:p w14:paraId="6B154D1D" w14:textId="2B3C30C5" w:rsidR="00E10FCE" w:rsidRDefault="00E10FCE" w:rsidP="00F47883">
            <w:pPr>
              <w:tabs>
                <w:tab w:val="left" w:pos="2835"/>
              </w:tabs>
              <w:spacing w:line="240" w:lineRule="auto"/>
              <w:jc w:val="both"/>
              <w:rPr>
                <w:rFonts w:ascii="Times New Roman" w:hAnsi="Times New Roman"/>
                <w:sz w:val="24"/>
                <w:szCs w:val="24"/>
              </w:rPr>
            </w:pPr>
          </w:p>
          <w:p w14:paraId="3F27CA50" w14:textId="7489233F" w:rsidR="00E10FCE" w:rsidRDefault="00E10FCE" w:rsidP="00F47883">
            <w:pPr>
              <w:tabs>
                <w:tab w:val="left" w:pos="2835"/>
              </w:tabs>
              <w:spacing w:line="240" w:lineRule="auto"/>
              <w:jc w:val="both"/>
              <w:rPr>
                <w:rFonts w:ascii="Times New Roman" w:hAnsi="Times New Roman"/>
                <w:sz w:val="24"/>
                <w:szCs w:val="24"/>
              </w:rPr>
            </w:pPr>
          </w:p>
          <w:p w14:paraId="4C1A0CF7" w14:textId="1E703AEC" w:rsidR="00E10FCE" w:rsidRDefault="00E10FCE" w:rsidP="00F47883">
            <w:pPr>
              <w:tabs>
                <w:tab w:val="left" w:pos="2835"/>
              </w:tabs>
              <w:spacing w:line="240" w:lineRule="auto"/>
              <w:jc w:val="both"/>
              <w:rPr>
                <w:rFonts w:ascii="Times New Roman" w:hAnsi="Times New Roman"/>
                <w:sz w:val="24"/>
                <w:szCs w:val="24"/>
              </w:rPr>
            </w:pPr>
          </w:p>
          <w:p w14:paraId="52912562" w14:textId="2553FC8A" w:rsidR="00E10FCE" w:rsidRDefault="00E10FCE" w:rsidP="00F47883">
            <w:pPr>
              <w:tabs>
                <w:tab w:val="left" w:pos="2835"/>
              </w:tabs>
              <w:spacing w:line="240" w:lineRule="auto"/>
              <w:jc w:val="both"/>
              <w:rPr>
                <w:rFonts w:ascii="Times New Roman" w:hAnsi="Times New Roman"/>
                <w:sz w:val="24"/>
                <w:szCs w:val="24"/>
              </w:rPr>
            </w:pPr>
          </w:p>
          <w:p w14:paraId="220C0F1B" w14:textId="43AC3189" w:rsidR="00E10FCE" w:rsidRDefault="00E10FCE" w:rsidP="00F47883">
            <w:pPr>
              <w:tabs>
                <w:tab w:val="left" w:pos="2835"/>
              </w:tabs>
              <w:spacing w:line="240" w:lineRule="auto"/>
              <w:jc w:val="both"/>
              <w:rPr>
                <w:rFonts w:ascii="Times New Roman" w:hAnsi="Times New Roman"/>
                <w:sz w:val="24"/>
                <w:szCs w:val="24"/>
              </w:rPr>
            </w:pPr>
          </w:p>
          <w:p w14:paraId="3FF52D7C" w14:textId="3BDECA49" w:rsidR="00E10FCE" w:rsidRDefault="00E10FCE" w:rsidP="00F47883">
            <w:pPr>
              <w:tabs>
                <w:tab w:val="left" w:pos="2835"/>
              </w:tabs>
              <w:spacing w:line="240" w:lineRule="auto"/>
              <w:jc w:val="both"/>
              <w:rPr>
                <w:rFonts w:ascii="Times New Roman" w:hAnsi="Times New Roman"/>
                <w:sz w:val="24"/>
                <w:szCs w:val="24"/>
              </w:rPr>
            </w:pPr>
          </w:p>
          <w:p w14:paraId="6D031CFF" w14:textId="2B7C519B" w:rsidR="00E10FCE" w:rsidRDefault="00E10FCE" w:rsidP="00F47883">
            <w:pPr>
              <w:tabs>
                <w:tab w:val="left" w:pos="2835"/>
              </w:tabs>
              <w:spacing w:line="240" w:lineRule="auto"/>
              <w:jc w:val="both"/>
              <w:rPr>
                <w:rFonts w:ascii="Times New Roman" w:hAnsi="Times New Roman"/>
                <w:sz w:val="24"/>
                <w:szCs w:val="24"/>
              </w:rPr>
            </w:pPr>
          </w:p>
          <w:p w14:paraId="5B538199" w14:textId="2D9F9FB4" w:rsidR="00E10FCE" w:rsidRDefault="00E10FCE" w:rsidP="00F47883">
            <w:pPr>
              <w:tabs>
                <w:tab w:val="left" w:pos="2835"/>
              </w:tabs>
              <w:spacing w:line="240" w:lineRule="auto"/>
              <w:jc w:val="both"/>
              <w:rPr>
                <w:rFonts w:ascii="Times New Roman" w:hAnsi="Times New Roman"/>
                <w:sz w:val="24"/>
                <w:szCs w:val="24"/>
              </w:rPr>
            </w:pPr>
          </w:p>
          <w:p w14:paraId="5FBE7D0D" w14:textId="29D05290" w:rsidR="00E10FCE" w:rsidRDefault="00E10FCE" w:rsidP="00F47883">
            <w:pPr>
              <w:tabs>
                <w:tab w:val="left" w:pos="2835"/>
              </w:tabs>
              <w:spacing w:line="240" w:lineRule="auto"/>
              <w:jc w:val="both"/>
              <w:rPr>
                <w:rFonts w:ascii="Times New Roman" w:hAnsi="Times New Roman"/>
                <w:sz w:val="24"/>
                <w:szCs w:val="24"/>
              </w:rPr>
            </w:pPr>
          </w:p>
          <w:p w14:paraId="37FC14F0" w14:textId="0D6CA3FF" w:rsidR="00E10FCE" w:rsidRDefault="00E10FCE" w:rsidP="00F47883">
            <w:pPr>
              <w:tabs>
                <w:tab w:val="left" w:pos="2835"/>
              </w:tabs>
              <w:spacing w:line="240" w:lineRule="auto"/>
              <w:jc w:val="both"/>
              <w:rPr>
                <w:rFonts w:ascii="Times New Roman" w:hAnsi="Times New Roman"/>
                <w:sz w:val="24"/>
                <w:szCs w:val="24"/>
              </w:rPr>
            </w:pPr>
          </w:p>
          <w:p w14:paraId="1BDC1DBE" w14:textId="666DCD06" w:rsidR="00E10FCE" w:rsidRDefault="00E10FCE" w:rsidP="00F47883">
            <w:pPr>
              <w:tabs>
                <w:tab w:val="left" w:pos="2835"/>
              </w:tabs>
              <w:spacing w:line="240" w:lineRule="auto"/>
              <w:jc w:val="both"/>
              <w:rPr>
                <w:rFonts w:ascii="Times New Roman" w:hAnsi="Times New Roman"/>
                <w:sz w:val="24"/>
                <w:szCs w:val="24"/>
              </w:rPr>
            </w:pPr>
          </w:p>
          <w:p w14:paraId="1D5F5891" w14:textId="6DD5700A" w:rsidR="00E10FCE" w:rsidRDefault="00E10FCE" w:rsidP="00F47883">
            <w:pPr>
              <w:tabs>
                <w:tab w:val="left" w:pos="2835"/>
              </w:tabs>
              <w:spacing w:line="240" w:lineRule="auto"/>
              <w:jc w:val="both"/>
              <w:rPr>
                <w:rFonts w:ascii="Times New Roman" w:hAnsi="Times New Roman"/>
                <w:sz w:val="24"/>
                <w:szCs w:val="24"/>
              </w:rPr>
            </w:pPr>
          </w:p>
          <w:p w14:paraId="303826C5" w14:textId="75342636" w:rsidR="00E10FCE" w:rsidRDefault="00E10FCE" w:rsidP="00F47883">
            <w:pPr>
              <w:tabs>
                <w:tab w:val="left" w:pos="2835"/>
              </w:tabs>
              <w:spacing w:line="240" w:lineRule="auto"/>
              <w:jc w:val="both"/>
              <w:rPr>
                <w:rFonts w:ascii="Times New Roman" w:hAnsi="Times New Roman"/>
                <w:sz w:val="24"/>
                <w:szCs w:val="24"/>
              </w:rPr>
            </w:pPr>
          </w:p>
          <w:p w14:paraId="6CAACCDE" w14:textId="6F82462C" w:rsidR="00E10FCE" w:rsidRDefault="00E10FCE" w:rsidP="00F47883">
            <w:pPr>
              <w:tabs>
                <w:tab w:val="left" w:pos="2835"/>
              </w:tabs>
              <w:spacing w:line="240" w:lineRule="auto"/>
              <w:jc w:val="both"/>
              <w:rPr>
                <w:rFonts w:ascii="Times New Roman" w:hAnsi="Times New Roman"/>
                <w:sz w:val="24"/>
                <w:szCs w:val="24"/>
              </w:rPr>
            </w:pPr>
          </w:p>
          <w:p w14:paraId="73CB0AFB" w14:textId="4F7128E8" w:rsidR="00E10FCE" w:rsidRDefault="00E10FCE" w:rsidP="00F47883">
            <w:pPr>
              <w:tabs>
                <w:tab w:val="left" w:pos="2835"/>
              </w:tabs>
              <w:spacing w:line="240" w:lineRule="auto"/>
              <w:jc w:val="both"/>
              <w:rPr>
                <w:rFonts w:ascii="Times New Roman" w:hAnsi="Times New Roman"/>
                <w:sz w:val="24"/>
                <w:szCs w:val="24"/>
              </w:rPr>
            </w:pPr>
          </w:p>
          <w:p w14:paraId="433B3182" w14:textId="50E73146" w:rsidR="00E10FCE" w:rsidRDefault="00E10FCE" w:rsidP="00F47883">
            <w:pPr>
              <w:tabs>
                <w:tab w:val="left" w:pos="2835"/>
              </w:tabs>
              <w:spacing w:line="240" w:lineRule="auto"/>
              <w:jc w:val="both"/>
              <w:rPr>
                <w:rFonts w:ascii="Times New Roman" w:hAnsi="Times New Roman"/>
                <w:sz w:val="24"/>
                <w:szCs w:val="24"/>
              </w:rPr>
            </w:pPr>
          </w:p>
          <w:p w14:paraId="505A3D98" w14:textId="30F9D107" w:rsidR="00E10FCE" w:rsidRDefault="00E10FCE" w:rsidP="00F47883">
            <w:pPr>
              <w:tabs>
                <w:tab w:val="left" w:pos="2835"/>
              </w:tabs>
              <w:spacing w:line="240" w:lineRule="auto"/>
              <w:jc w:val="both"/>
              <w:rPr>
                <w:rFonts w:ascii="Times New Roman" w:hAnsi="Times New Roman"/>
                <w:sz w:val="24"/>
                <w:szCs w:val="24"/>
              </w:rPr>
            </w:pPr>
          </w:p>
          <w:p w14:paraId="7AD4C717" w14:textId="4FE6BD7B" w:rsidR="00E10FCE" w:rsidRDefault="00E10FCE" w:rsidP="00F47883">
            <w:pPr>
              <w:tabs>
                <w:tab w:val="left" w:pos="2835"/>
              </w:tabs>
              <w:spacing w:line="240" w:lineRule="auto"/>
              <w:jc w:val="both"/>
              <w:rPr>
                <w:rFonts w:ascii="Times New Roman" w:hAnsi="Times New Roman"/>
                <w:sz w:val="24"/>
                <w:szCs w:val="24"/>
              </w:rPr>
            </w:pPr>
          </w:p>
          <w:p w14:paraId="620008E6" w14:textId="36624B01" w:rsidR="00E10FCE" w:rsidRDefault="00E10FCE" w:rsidP="00F47883">
            <w:pPr>
              <w:tabs>
                <w:tab w:val="left" w:pos="2835"/>
              </w:tabs>
              <w:spacing w:line="240" w:lineRule="auto"/>
              <w:jc w:val="both"/>
              <w:rPr>
                <w:rFonts w:ascii="Times New Roman" w:hAnsi="Times New Roman"/>
                <w:sz w:val="24"/>
                <w:szCs w:val="24"/>
              </w:rPr>
            </w:pPr>
          </w:p>
          <w:p w14:paraId="73E42AF8" w14:textId="1351627C" w:rsidR="00E10FCE" w:rsidRDefault="00E10FCE" w:rsidP="00F47883">
            <w:pPr>
              <w:tabs>
                <w:tab w:val="left" w:pos="2835"/>
              </w:tabs>
              <w:spacing w:line="240" w:lineRule="auto"/>
              <w:jc w:val="both"/>
              <w:rPr>
                <w:rFonts w:ascii="Times New Roman" w:hAnsi="Times New Roman"/>
                <w:sz w:val="24"/>
                <w:szCs w:val="24"/>
              </w:rPr>
            </w:pPr>
          </w:p>
          <w:p w14:paraId="343BE239" w14:textId="786280DE" w:rsidR="00E10FCE" w:rsidRDefault="00E10FCE" w:rsidP="00F47883">
            <w:pPr>
              <w:tabs>
                <w:tab w:val="left" w:pos="2835"/>
              </w:tabs>
              <w:spacing w:line="240" w:lineRule="auto"/>
              <w:jc w:val="both"/>
              <w:rPr>
                <w:rFonts w:ascii="Times New Roman" w:hAnsi="Times New Roman"/>
                <w:sz w:val="24"/>
                <w:szCs w:val="24"/>
              </w:rPr>
            </w:pPr>
          </w:p>
          <w:p w14:paraId="75F6AE85" w14:textId="1392177C" w:rsidR="00E10FCE" w:rsidRDefault="00E10FCE" w:rsidP="00F47883">
            <w:pPr>
              <w:tabs>
                <w:tab w:val="left" w:pos="2835"/>
              </w:tabs>
              <w:spacing w:line="240" w:lineRule="auto"/>
              <w:jc w:val="both"/>
              <w:rPr>
                <w:rFonts w:ascii="Times New Roman" w:hAnsi="Times New Roman"/>
                <w:sz w:val="24"/>
                <w:szCs w:val="24"/>
              </w:rPr>
            </w:pPr>
          </w:p>
          <w:p w14:paraId="669BAA90" w14:textId="7CEB5131" w:rsidR="00E10FCE" w:rsidRDefault="00E10FCE" w:rsidP="00F47883">
            <w:pPr>
              <w:tabs>
                <w:tab w:val="left" w:pos="2835"/>
              </w:tabs>
              <w:spacing w:line="240" w:lineRule="auto"/>
              <w:jc w:val="both"/>
              <w:rPr>
                <w:rFonts w:ascii="Times New Roman" w:hAnsi="Times New Roman"/>
                <w:sz w:val="24"/>
                <w:szCs w:val="24"/>
              </w:rPr>
            </w:pPr>
          </w:p>
          <w:p w14:paraId="6A96C0CE" w14:textId="346F905A" w:rsidR="00E10FCE" w:rsidRDefault="00E10FCE" w:rsidP="00F47883">
            <w:pPr>
              <w:tabs>
                <w:tab w:val="left" w:pos="2835"/>
              </w:tabs>
              <w:spacing w:line="240" w:lineRule="auto"/>
              <w:jc w:val="both"/>
              <w:rPr>
                <w:rFonts w:ascii="Times New Roman" w:hAnsi="Times New Roman"/>
                <w:sz w:val="24"/>
                <w:szCs w:val="24"/>
              </w:rPr>
            </w:pPr>
          </w:p>
          <w:p w14:paraId="3701ADA7" w14:textId="566FBB28" w:rsidR="00E10FCE" w:rsidRDefault="00E10FCE" w:rsidP="00F47883">
            <w:pPr>
              <w:tabs>
                <w:tab w:val="left" w:pos="2835"/>
              </w:tabs>
              <w:spacing w:line="240" w:lineRule="auto"/>
              <w:jc w:val="both"/>
              <w:rPr>
                <w:rFonts w:ascii="Times New Roman" w:hAnsi="Times New Roman"/>
                <w:sz w:val="24"/>
                <w:szCs w:val="24"/>
              </w:rPr>
            </w:pPr>
          </w:p>
          <w:p w14:paraId="176BBF0E" w14:textId="1B8D478B" w:rsidR="00E10FCE" w:rsidRDefault="00E10FCE" w:rsidP="00F47883">
            <w:pPr>
              <w:tabs>
                <w:tab w:val="left" w:pos="2835"/>
              </w:tabs>
              <w:spacing w:line="240" w:lineRule="auto"/>
              <w:jc w:val="both"/>
              <w:rPr>
                <w:rFonts w:ascii="Times New Roman" w:hAnsi="Times New Roman"/>
                <w:sz w:val="24"/>
                <w:szCs w:val="24"/>
              </w:rPr>
            </w:pPr>
          </w:p>
          <w:p w14:paraId="15FE4F9A" w14:textId="584091F3" w:rsidR="00E10FCE" w:rsidRDefault="00E10FCE" w:rsidP="00F47883">
            <w:pPr>
              <w:tabs>
                <w:tab w:val="left" w:pos="2835"/>
              </w:tabs>
              <w:spacing w:line="240" w:lineRule="auto"/>
              <w:jc w:val="both"/>
              <w:rPr>
                <w:rFonts w:ascii="Times New Roman" w:hAnsi="Times New Roman"/>
                <w:sz w:val="24"/>
                <w:szCs w:val="24"/>
              </w:rPr>
            </w:pPr>
          </w:p>
          <w:p w14:paraId="402BEA4C" w14:textId="6FC84956" w:rsidR="00E10FCE" w:rsidRDefault="00E10FCE" w:rsidP="00F47883">
            <w:pPr>
              <w:tabs>
                <w:tab w:val="left" w:pos="2835"/>
              </w:tabs>
              <w:spacing w:line="240" w:lineRule="auto"/>
              <w:jc w:val="both"/>
              <w:rPr>
                <w:rFonts w:ascii="Times New Roman" w:hAnsi="Times New Roman"/>
                <w:sz w:val="24"/>
                <w:szCs w:val="24"/>
              </w:rPr>
            </w:pPr>
          </w:p>
          <w:p w14:paraId="71B25F60" w14:textId="6301DEE2" w:rsidR="00E10FCE" w:rsidRDefault="00E10FCE" w:rsidP="00F47883">
            <w:pPr>
              <w:tabs>
                <w:tab w:val="left" w:pos="2835"/>
              </w:tabs>
              <w:spacing w:line="240" w:lineRule="auto"/>
              <w:jc w:val="both"/>
              <w:rPr>
                <w:rFonts w:ascii="Times New Roman" w:hAnsi="Times New Roman"/>
                <w:sz w:val="24"/>
                <w:szCs w:val="24"/>
              </w:rPr>
            </w:pPr>
          </w:p>
          <w:p w14:paraId="59D06B6D" w14:textId="2BB620F2" w:rsidR="00E10FCE" w:rsidRDefault="00E10FCE" w:rsidP="00F47883">
            <w:pPr>
              <w:tabs>
                <w:tab w:val="left" w:pos="2835"/>
              </w:tabs>
              <w:spacing w:line="240" w:lineRule="auto"/>
              <w:jc w:val="both"/>
              <w:rPr>
                <w:rFonts w:ascii="Times New Roman" w:hAnsi="Times New Roman"/>
                <w:sz w:val="24"/>
                <w:szCs w:val="24"/>
              </w:rPr>
            </w:pPr>
          </w:p>
          <w:p w14:paraId="051AB06B" w14:textId="6BEEBDCE" w:rsidR="00E10FCE" w:rsidRDefault="00E10FCE" w:rsidP="00F47883">
            <w:pPr>
              <w:tabs>
                <w:tab w:val="left" w:pos="2835"/>
              </w:tabs>
              <w:spacing w:line="240" w:lineRule="auto"/>
              <w:jc w:val="both"/>
              <w:rPr>
                <w:rFonts w:ascii="Times New Roman" w:hAnsi="Times New Roman"/>
                <w:sz w:val="24"/>
                <w:szCs w:val="24"/>
              </w:rPr>
            </w:pPr>
          </w:p>
          <w:p w14:paraId="40F465DF" w14:textId="7AF4F459" w:rsidR="00E10FCE" w:rsidRDefault="00E10FCE" w:rsidP="00F47883">
            <w:pPr>
              <w:tabs>
                <w:tab w:val="left" w:pos="2835"/>
              </w:tabs>
              <w:spacing w:line="240" w:lineRule="auto"/>
              <w:jc w:val="both"/>
              <w:rPr>
                <w:rFonts w:ascii="Times New Roman" w:hAnsi="Times New Roman"/>
                <w:sz w:val="24"/>
                <w:szCs w:val="24"/>
              </w:rPr>
            </w:pPr>
          </w:p>
          <w:p w14:paraId="224F0075" w14:textId="4BD14160" w:rsidR="00E10FCE" w:rsidRDefault="00E10FCE" w:rsidP="00F47883">
            <w:pPr>
              <w:tabs>
                <w:tab w:val="left" w:pos="2835"/>
              </w:tabs>
              <w:spacing w:line="240" w:lineRule="auto"/>
              <w:jc w:val="both"/>
              <w:rPr>
                <w:rFonts w:ascii="Times New Roman" w:hAnsi="Times New Roman"/>
                <w:sz w:val="24"/>
                <w:szCs w:val="24"/>
              </w:rPr>
            </w:pPr>
          </w:p>
          <w:p w14:paraId="35C5D48B" w14:textId="0177BC14" w:rsidR="00E10FCE" w:rsidRDefault="00E10FCE" w:rsidP="00F47883">
            <w:pPr>
              <w:tabs>
                <w:tab w:val="left" w:pos="2835"/>
              </w:tabs>
              <w:spacing w:line="240" w:lineRule="auto"/>
              <w:jc w:val="both"/>
              <w:rPr>
                <w:rFonts w:ascii="Times New Roman" w:hAnsi="Times New Roman"/>
                <w:sz w:val="24"/>
                <w:szCs w:val="24"/>
              </w:rPr>
            </w:pPr>
          </w:p>
          <w:p w14:paraId="69770E19" w14:textId="1764D630" w:rsidR="00E10FCE" w:rsidRDefault="00E10FCE" w:rsidP="00F47883">
            <w:pPr>
              <w:tabs>
                <w:tab w:val="left" w:pos="2835"/>
              </w:tabs>
              <w:spacing w:line="240" w:lineRule="auto"/>
              <w:jc w:val="both"/>
              <w:rPr>
                <w:rFonts w:ascii="Times New Roman" w:hAnsi="Times New Roman"/>
                <w:sz w:val="24"/>
                <w:szCs w:val="24"/>
              </w:rPr>
            </w:pPr>
          </w:p>
          <w:p w14:paraId="1279AD1B" w14:textId="60F2AB17" w:rsidR="00E10FCE" w:rsidRDefault="00E10FCE" w:rsidP="00F47883">
            <w:pPr>
              <w:tabs>
                <w:tab w:val="left" w:pos="2835"/>
              </w:tabs>
              <w:spacing w:line="240" w:lineRule="auto"/>
              <w:jc w:val="both"/>
              <w:rPr>
                <w:rFonts w:ascii="Times New Roman" w:hAnsi="Times New Roman"/>
                <w:sz w:val="24"/>
                <w:szCs w:val="24"/>
              </w:rPr>
            </w:pPr>
          </w:p>
          <w:p w14:paraId="589A79BB" w14:textId="393CD5BF" w:rsidR="00E10FCE" w:rsidRDefault="00E10FCE" w:rsidP="00F47883">
            <w:pPr>
              <w:tabs>
                <w:tab w:val="left" w:pos="2835"/>
              </w:tabs>
              <w:spacing w:line="240" w:lineRule="auto"/>
              <w:jc w:val="both"/>
              <w:rPr>
                <w:rFonts w:ascii="Times New Roman" w:hAnsi="Times New Roman"/>
                <w:sz w:val="24"/>
                <w:szCs w:val="24"/>
              </w:rPr>
            </w:pPr>
          </w:p>
          <w:p w14:paraId="6DE0DFEB" w14:textId="66FB2AE9" w:rsidR="00E10FCE" w:rsidRDefault="00E10FCE" w:rsidP="00F47883">
            <w:pPr>
              <w:tabs>
                <w:tab w:val="left" w:pos="2835"/>
              </w:tabs>
              <w:spacing w:line="240" w:lineRule="auto"/>
              <w:jc w:val="both"/>
              <w:rPr>
                <w:rFonts w:ascii="Times New Roman" w:hAnsi="Times New Roman"/>
                <w:sz w:val="24"/>
                <w:szCs w:val="24"/>
              </w:rPr>
            </w:pPr>
          </w:p>
          <w:p w14:paraId="4CAA2641" w14:textId="368A5DE3" w:rsidR="00E10FCE" w:rsidRDefault="00E10FCE" w:rsidP="00F47883">
            <w:pPr>
              <w:tabs>
                <w:tab w:val="left" w:pos="2835"/>
              </w:tabs>
              <w:spacing w:line="240" w:lineRule="auto"/>
              <w:jc w:val="both"/>
              <w:rPr>
                <w:rFonts w:ascii="Times New Roman" w:hAnsi="Times New Roman"/>
                <w:sz w:val="24"/>
                <w:szCs w:val="24"/>
              </w:rPr>
            </w:pPr>
          </w:p>
          <w:p w14:paraId="754091DF" w14:textId="5AE29196" w:rsidR="00E10FCE" w:rsidRDefault="00E10FCE" w:rsidP="00F47883">
            <w:pPr>
              <w:tabs>
                <w:tab w:val="left" w:pos="2835"/>
              </w:tabs>
              <w:spacing w:line="240" w:lineRule="auto"/>
              <w:jc w:val="both"/>
              <w:rPr>
                <w:rFonts w:ascii="Times New Roman" w:hAnsi="Times New Roman"/>
                <w:sz w:val="24"/>
                <w:szCs w:val="24"/>
              </w:rPr>
            </w:pPr>
          </w:p>
          <w:p w14:paraId="40F812DD" w14:textId="07F88D4B" w:rsidR="00E10FCE" w:rsidRDefault="00E10FCE" w:rsidP="00F47883">
            <w:pPr>
              <w:tabs>
                <w:tab w:val="left" w:pos="2835"/>
              </w:tabs>
              <w:spacing w:line="240" w:lineRule="auto"/>
              <w:jc w:val="both"/>
              <w:rPr>
                <w:rFonts w:ascii="Times New Roman" w:hAnsi="Times New Roman"/>
                <w:sz w:val="24"/>
                <w:szCs w:val="24"/>
              </w:rPr>
            </w:pPr>
          </w:p>
          <w:p w14:paraId="65512406" w14:textId="74DFF9B4" w:rsidR="00E10FCE" w:rsidRDefault="00E10FCE" w:rsidP="00F47883">
            <w:pPr>
              <w:tabs>
                <w:tab w:val="left" w:pos="2835"/>
              </w:tabs>
              <w:spacing w:line="240" w:lineRule="auto"/>
              <w:jc w:val="both"/>
              <w:rPr>
                <w:rFonts w:ascii="Times New Roman" w:hAnsi="Times New Roman"/>
                <w:sz w:val="24"/>
                <w:szCs w:val="24"/>
              </w:rPr>
            </w:pPr>
          </w:p>
          <w:p w14:paraId="4F7B7470" w14:textId="4E2EC4E1" w:rsidR="00E10FCE" w:rsidRDefault="00E10FCE" w:rsidP="00F47883">
            <w:pPr>
              <w:tabs>
                <w:tab w:val="left" w:pos="2835"/>
              </w:tabs>
              <w:spacing w:line="240" w:lineRule="auto"/>
              <w:jc w:val="both"/>
              <w:rPr>
                <w:rFonts w:ascii="Times New Roman" w:hAnsi="Times New Roman"/>
                <w:sz w:val="24"/>
                <w:szCs w:val="24"/>
              </w:rPr>
            </w:pPr>
          </w:p>
          <w:p w14:paraId="7343BD8F" w14:textId="08CBFE47" w:rsidR="00E10FCE" w:rsidRDefault="00E10FCE" w:rsidP="00F47883">
            <w:pPr>
              <w:tabs>
                <w:tab w:val="left" w:pos="2835"/>
              </w:tabs>
              <w:spacing w:line="240" w:lineRule="auto"/>
              <w:jc w:val="both"/>
              <w:rPr>
                <w:rFonts w:ascii="Times New Roman" w:hAnsi="Times New Roman"/>
                <w:sz w:val="24"/>
                <w:szCs w:val="24"/>
              </w:rPr>
            </w:pPr>
          </w:p>
          <w:p w14:paraId="14E6AFDB" w14:textId="70F511AA" w:rsidR="00E10FCE" w:rsidRDefault="00E10FCE" w:rsidP="00F47883">
            <w:pPr>
              <w:tabs>
                <w:tab w:val="left" w:pos="2835"/>
              </w:tabs>
              <w:spacing w:line="240" w:lineRule="auto"/>
              <w:jc w:val="both"/>
              <w:rPr>
                <w:rFonts w:ascii="Times New Roman" w:hAnsi="Times New Roman"/>
                <w:sz w:val="24"/>
                <w:szCs w:val="24"/>
              </w:rPr>
            </w:pPr>
          </w:p>
          <w:p w14:paraId="04B38DF0" w14:textId="7758E84E" w:rsidR="00E10FCE" w:rsidRDefault="00E10FCE" w:rsidP="00F47883">
            <w:pPr>
              <w:tabs>
                <w:tab w:val="left" w:pos="2835"/>
              </w:tabs>
              <w:spacing w:line="240" w:lineRule="auto"/>
              <w:jc w:val="both"/>
              <w:rPr>
                <w:rFonts w:ascii="Times New Roman" w:hAnsi="Times New Roman"/>
                <w:sz w:val="24"/>
                <w:szCs w:val="24"/>
              </w:rPr>
            </w:pPr>
          </w:p>
          <w:p w14:paraId="28D4FA6A" w14:textId="0D977493" w:rsidR="00E10FCE" w:rsidRDefault="00E10FCE" w:rsidP="00F47883">
            <w:pPr>
              <w:tabs>
                <w:tab w:val="left" w:pos="2835"/>
              </w:tabs>
              <w:spacing w:line="240" w:lineRule="auto"/>
              <w:jc w:val="both"/>
              <w:rPr>
                <w:rFonts w:ascii="Times New Roman" w:hAnsi="Times New Roman"/>
                <w:sz w:val="24"/>
                <w:szCs w:val="24"/>
              </w:rPr>
            </w:pPr>
          </w:p>
          <w:p w14:paraId="065FEA7F" w14:textId="28B3BB5E" w:rsidR="00E10FCE" w:rsidRDefault="00E10FCE" w:rsidP="00F47883">
            <w:pPr>
              <w:tabs>
                <w:tab w:val="left" w:pos="2835"/>
              </w:tabs>
              <w:spacing w:line="240" w:lineRule="auto"/>
              <w:jc w:val="both"/>
              <w:rPr>
                <w:rFonts w:ascii="Times New Roman" w:hAnsi="Times New Roman"/>
                <w:sz w:val="24"/>
                <w:szCs w:val="24"/>
              </w:rPr>
            </w:pPr>
          </w:p>
          <w:p w14:paraId="1227C597" w14:textId="1AD3ED6D" w:rsidR="00E10FCE" w:rsidRDefault="00E10FCE" w:rsidP="00F47883">
            <w:pPr>
              <w:tabs>
                <w:tab w:val="left" w:pos="2835"/>
              </w:tabs>
              <w:spacing w:line="240" w:lineRule="auto"/>
              <w:jc w:val="both"/>
              <w:rPr>
                <w:rFonts w:ascii="Times New Roman" w:hAnsi="Times New Roman"/>
                <w:sz w:val="24"/>
                <w:szCs w:val="24"/>
              </w:rPr>
            </w:pPr>
          </w:p>
          <w:p w14:paraId="4F483195" w14:textId="1FA309CE" w:rsidR="00E10FCE" w:rsidRDefault="00E10FCE" w:rsidP="00F47883">
            <w:pPr>
              <w:tabs>
                <w:tab w:val="left" w:pos="2835"/>
              </w:tabs>
              <w:spacing w:line="240" w:lineRule="auto"/>
              <w:jc w:val="both"/>
              <w:rPr>
                <w:rFonts w:ascii="Times New Roman" w:hAnsi="Times New Roman"/>
                <w:sz w:val="24"/>
                <w:szCs w:val="24"/>
              </w:rPr>
            </w:pPr>
          </w:p>
          <w:p w14:paraId="4CBBF429" w14:textId="619297F1" w:rsidR="00E10FCE" w:rsidRDefault="00E10FCE" w:rsidP="00F47883">
            <w:pPr>
              <w:tabs>
                <w:tab w:val="left" w:pos="2835"/>
              </w:tabs>
              <w:spacing w:line="240" w:lineRule="auto"/>
              <w:jc w:val="both"/>
              <w:rPr>
                <w:rFonts w:ascii="Times New Roman" w:hAnsi="Times New Roman"/>
                <w:sz w:val="24"/>
                <w:szCs w:val="24"/>
              </w:rPr>
            </w:pPr>
          </w:p>
          <w:p w14:paraId="4FDBEA97" w14:textId="42C38E3A" w:rsidR="00E10FCE" w:rsidRDefault="00E10FCE" w:rsidP="00F47883">
            <w:pPr>
              <w:tabs>
                <w:tab w:val="left" w:pos="2835"/>
              </w:tabs>
              <w:spacing w:line="240" w:lineRule="auto"/>
              <w:jc w:val="both"/>
              <w:rPr>
                <w:rFonts w:ascii="Times New Roman" w:hAnsi="Times New Roman"/>
                <w:sz w:val="24"/>
                <w:szCs w:val="24"/>
              </w:rPr>
            </w:pPr>
          </w:p>
          <w:p w14:paraId="63342C12" w14:textId="638BA90C" w:rsidR="00E10FCE" w:rsidRDefault="00E10FCE" w:rsidP="00F47883">
            <w:pPr>
              <w:tabs>
                <w:tab w:val="left" w:pos="2835"/>
              </w:tabs>
              <w:spacing w:line="240" w:lineRule="auto"/>
              <w:jc w:val="both"/>
              <w:rPr>
                <w:rFonts w:ascii="Times New Roman" w:hAnsi="Times New Roman"/>
                <w:sz w:val="24"/>
                <w:szCs w:val="24"/>
              </w:rPr>
            </w:pPr>
          </w:p>
          <w:p w14:paraId="7FE10A85" w14:textId="775D965C" w:rsidR="00E10FCE" w:rsidRDefault="00E10FCE" w:rsidP="00F47883">
            <w:pPr>
              <w:tabs>
                <w:tab w:val="left" w:pos="2835"/>
              </w:tabs>
              <w:spacing w:line="240" w:lineRule="auto"/>
              <w:jc w:val="both"/>
              <w:rPr>
                <w:rFonts w:ascii="Times New Roman" w:hAnsi="Times New Roman"/>
                <w:sz w:val="24"/>
                <w:szCs w:val="24"/>
              </w:rPr>
            </w:pPr>
          </w:p>
          <w:p w14:paraId="5C5E45F9" w14:textId="27AF59B8" w:rsidR="00E10FCE" w:rsidRDefault="00E10FCE" w:rsidP="00F47883">
            <w:pPr>
              <w:tabs>
                <w:tab w:val="left" w:pos="2835"/>
              </w:tabs>
              <w:spacing w:line="240" w:lineRule="auto"/>
              <w:jc w:val="both"/>
              <w:rPr>
                <w:rFonts w:ascii="Times New Roman" w:hAnsi="Times New Roman"/>
                <w:sz w:val="24"/>
                <w:szCs w:val="24"/>
              </w:rPr>
            </w:pPr>
          </w:p>
          <w:p w14:paraId="0D11AFC7" w14:textId="7A912727" w:rsidR="00E10FCE" w:rsidRDefault="00E10FCE" w:rsidP="00F47883">
            <w:pPr>
              <w:tabs>
                <w:tab w:val="left" w:pos="2835"/>
              </w:tabs>
              <w:spacing w:line="240" w:lineRule="auto"/>
              <w:jc w:val="both"/>
              <w:rPr>
                <w:rFonts w:ascii="Times New Roman" w:hAnsi="Times New Roman"/>
                <w:sz w:val="24"/>
                <w:szCs w:val="24"/>
              </w:rPr>
            </w:pPr>
          </w:p>
          <w:p w14:paraId="2D97F669" w14:textId="39D4DBB5" w:rsidR="00E10FCE" w:rsidRDefault="00E10FCE" w:rsidP="00F47883">
            <w:pPr>
              <w:tabs>
                <w:tab w:val="left" w:pos="2835"/>
              </w:tabs>
              <w:spacing w:line="240" w:lineRule="auto"/>
              <w:jc w:val="both"/>
              <w:rPr>
                <w:rFonts w:ascii="Times New Roman" w:hAnsi="Times New Roman"/>
                <w:sz w:val="24"/>
                <w:szCs w:val="24"/>
              </w:rPr>
            </w:pPr>
          </w:p>
          <w:p w14:paraId="35FD861F" w14:textId="5A0F2528" w:rsidR="00E10FCE" w:rsidRDefault="00E10FCE" w:rsidP="00F47883">
            <w:pPr>
              <w:tabs>
                <w:tab w:val="left" w:pos="2835"/>
              </w:tabs>
              <w:spacing w:line="240" w:lineRule="auto"/>
              <w:jc w:val="both"/>
              <w:rPr>
                <w:rFonts w:ascii="Times New Roman" w:hAnsi="Times New Roman"/>
                <w:sz w:val="24"/>
                <w:szCs w:val="24"/>
              </w:rPr>
            </w:pPr>
          </w:p>
          <w:p w14:paraId="12115DD4" w14:textId="3F494FE1" w:rsidR="00E10FCE" w:rsidRDefault="00E10FCE" w:rsidP="00F47883">
            <w:pPr>
              <w:tabs>
                <w:tab w:val="left" w:pos="2835"/>
              </w:tabs>
              <w:spacing w:line="240" w:lineRule="auto"/>
              <w:jc w:val="both"/>
              <w:rPr>
                <w:rFonts w:ascii="Times New Roman" w:hAnsi="Times New Roman"/>
                <w:sz w:val="24"/>
                <w:szCs w:val="24"/>
              </w:rPr>
            </w:pPr>
          </w:p>
          <w:p w14:paraId="7A8A379D" w14:textId="238469D0" w:rsidR="00E10FCE" w:rsidRDefault="00E10FCE" w:rsidP="00F47883">
            <w:pPr>
              <w:tabs>
                <w:tab w:val="left" w:pos="2835"/>
              </w:tabs>
              <w:spacing w:line="240" w:lineRule="auto"/>
              <w:jc w:val="both"/>
              <w:rPr>
                <w:rFonts w:ascii="Times New Roman" w:hAnsi="Times New Roman"/>
                <w:sz w:val="24"/>
                <w:szCs w:val="24"/>
              </w:rPr>
            </w:pPr>
          </w:p>
          <w:p w14:paraId="29DC1A12" w14:textId="7BE0DF48" w:rsidR="00E10FCE" w:rsidRDefault="00E10FCE" w:rsidP="00F47883">
            <w:pPr>
              <w:tabs>
                <w:tab w:val="left" w:pos="2835"/>
              </w:tabs>
              <w:spacing w:line="240" w:lineRule="auto"/>
              <w:jc w:val="both"/>
              <w:rPr>
                <w:rFonts w:ascii="Times New Roman" w:hAnsi="Times New Roman"/>
                <w:sz w:val="24"/>
                <w:szCs w:val="24"/>
              </w:rPr>
            </w:pPr>
          </w:p>
          <w:p w14:paraId="7CE2B694" w14:textId="20833B7C" w:rsidR="00E10FCE" w:rsidRDefault="00E10FCE" w:rsidP="00F47883">
            <w:pPr>
              <w:tabs>
                <w:tab w:val="left" w:pos="2835"/>
              </w:tabs>
              <w:spacing w:line="240" w:lineRule="auto"/>
              <w:jc w:val="both"/>
              <w:rPr>
                <w:rFonts w:ascii="Times New Roman" w:hAnsi="Times New Roman"/>
                <w:sz w:val="24"/>
                <w:szCs w:val="24"/>
              </w:rPr>
            </w:pPr>
          </w:p>
          <w:p w14:paraId="658DD74A" w14:textId="0D892A85" w:rsidR="00E10FCE" w:rsidRDefault="00E10FCE" w:rsidP="00F47883">
            <w:pPr>
              <w:tabs>
                <w:tab w:val="left" w:pos="2835"/>
              </w:tabs>
              <w:spacing w:line="240" w:lineRule="auto"/>
              <w:jc w:val="both"/>
              <w:rPr>
                <w:rFonts w:ascii="Times New Roman" w:hAnsi="Times New Roman"/>
                <w:sz w:val="24"/>
                <w:szCs w:val="24"/>
              </w:rPr>
            </w:pPr>
          </w:p>
          <w:p w14:paraId="6230F4B9" w14:textId="0B295732" w:rsidR="00E10FCE" w:rsidRDefault="00E10FCE" w:rsidP="00F47883">
            <w:pPr>
              <w:tabs>
                <w:tab w:val="left" w:pos="2835"/>
              </w:tabs>
              <w:spacing w:line="240" w:lineRule="auto"/>
              <w:jc w:val="both"/>
              <w:rPr>
                <w:rFonts w:ascii="Times New Roman" w:hAnsi="Times New Roman"/>
                <w:sz w:val="24"/>
                <w:szCs w:val="24"/>
              </w:rPr>
            </w:pPr>
          </w:p>
          <w:p w14:paraId="4C02C18D" w14:textId="77777777" w:rsidR="00E10FCE" w:rsidRPr="00E2634A" w:rsidRDefault="00E10FCE" w:rsidP="00F47883">
            <w:pPr>
              <w:tabs>
                <w:tab w:val="left" w:pos="2835"/>
              </w:tabs>
              <w:spacing w:line="240" w:lineRule="auto"/>
              <w:jc w:val="both"/>
              <w:rPr>
                <w:rFonts w:ascii="Times New Roman" w:hAnsi="Times New Roman"/>
                <w:sz w:val="24"/>
                <w:szCs w:val="24"/>
              </w:rPr>
            </w:pPr>
          </w:p>
          <w:p w14:paraId="6D71F0C4"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val="restart"/>
          </w:tcPr>
          <w:p w14:paraId="472E7C39" w14:textId="41B2CED8"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r w:rsidRPr="00E2634A">
              <w:rPr>
                <w:rFonts w:ascii="Times New Roman" w:hAnsi="Times New Roman"/>
                <w:sz w:val="24"/>
                <w:szCs w:val="24"/>
              </w:rPr>
              <w:lastRenderedPageBreak/>
              <w:t xml:space="preserve">ПК 3.1. Обеспечивать выполнение плановых показателей </w:t>
            </w:r>
            <w:r>
              <w:rPr>
                <w:rFonts w:ascii="Times New Roman" w:hAnsi="Times New Roman"/>
                <w:sz w:val="24"/>
                <w:szCs w:val="24"/>
              </w:rPr>
              <w:br/>
            </w:r>
            <w:r w:rsidRPr="00E2634A">
              <w:rPr>
                <w:rFonts w:ascii="Times New Roman" w:hAnsi="Times New Roman"/>
                <w:sz w:val="24"/>
                <w:szCs w:val="24"/>
              </w:rPr>
              <w:t>на горном участка</w:t>
            </w:r>
          </w:p>
        </w:tc>
        <w:tc>
          <w:tcPr>
            <w:tcW w:w="1561" w:type="pct"/>
          </w:tcPr>
          <w:p w14:paraId="5973E964" w14:textId="590435F4" w:rsidR="00E10FCE" w:rsidRPr="00E2634A" w:rsidRDefault="00E10FCE" w:rsidP="00F47883">
            <w:pPr>
              <w:spacing w:after="0" w:line="240" w:lineRule="auto"/>
              <w:jc w:val="both"/>
              <w:rPr>
                <w:rFonts w:ascii="Times New Roman" w:hAnsi="Times New Roman"/>
                <w:sz w:val="24"/>
                <w:szCs w:val="24"/>
              </w:rPr>
            </w:pPr>
            <w:r w:rsidRPr="00E2634A">
              <w:rPr>
                <w:rFonts w:ascii="Times New Roman" w:hAnsi="Times New Roman"/>
                <w:sz w:val="24"/>
                <w:szCs w:val="24"/>
              </w:rPr>
              <w:t>руководства коллективом смены на участке работ, отвечающим за рациональную организацию производственного процесса в соответствии с требованиями технологических, производственных инструкций и правил безопасности при проведении открытых горных работ;</w:t>
            </w:r>
          </w:p>
        </w:tc>
      </w:tr>
      <w:tr w:rsidR="00E10FCE" w:rsidRPr="00B8208D" w14:paraId="69F9445A" w14:textId="77777777" w:rsidTr="00E10FCE">
        <w:trPr>
          <w:trHeight w:val="316"/>
          <w:jc w:val="center"/>
        </w:trPr>
        <w:tc>
          <w:tcPr>
            <w:tcW w:w="2110" w:type="pct"/>
            <w:vMerge/>
          </w:tcPr>
          <w:p w14:paraId="5CAA5540"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0D955A56"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52177BE8" w14:textId="5F8A7955" w:rsidR="00E10FCE" w:rsidRPr="00E2634A" w:rsidRDefault="00E10FCE" w:rsidP="00C54102">
            <w:pPr>
              <w:spacing w:after="0" w:line="240" w:lineRule="auto"/>
              <w:rPr>
                <w:rFonts w:ascii="Times New Roman" w:hAnsi="Times New Roman"/>
                <w:sz w:val="24"/>
                <w:szCs w:val="24"/>
              </w:rPr>
            </w:pPr>
            <w:r w:rsidRPr="00E2634A">
              <w:rPr>
                <w:rFonts w:ascii="Times New Roman" w:hAnsi="Times New Roman"/>
                <w:sz w:val="24"/>
                <w:szCs w:val="24"/>
              </w:rPr>
              <w:t>определения потребности в технических средствах, инструменте, материалах и услугах вспомогательных служб, организации и контроля их обеспечения</w:t>
            </w:r>
          </w:p>
        </w:tc>
      </w:tr>
      <w:tr w:rsidR="00E10FCE" w:rsidRPr="00B8208D" w14:paraId="1DC3F131" w14:textId="77777777" w:rsidTr="00E10FCE">
        <w:trPr>
          <w:trHeight w:val="316"/>
          <w:jc w:val="center"/>
        </w:trPr>
        <w:tc>
          <w:tcPr>
            <w:tcW w:w="2110" w:type="pct"/>
            <w:vMerge/>
          </w:tcPr>
          <w:p w14:paraId="41208AA7"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1873EE34"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5B386693" w14:textId="77501F45" w:rsidR="00E10FCE" w:rsidRPr="00E2634A" w:rsidRDefault="00E10FCE" w:rsidP="00F47883">
            <w:pPr>
              <w:spacing w:after="0" w:line="240" w:lineRule="auto"/>
              <w:jc w:val="both"/>
              <w:rPr>
                <w:rFonts w:ascii="Times New Roman" w:hAnsi="Times New Roman"/>
                <w:sz w:val="24"/>
                <w:szCs w:val="24"/>
                <w:lang w:eastAsia="nl-NL"/>
              </w:rPr>
            </w:pPr>
            <w:r w:rsidRPr="00E2634A">
              <w:rPr>
                <w:rFonts w:ascii="Times New Roman" w:hAnsi="Times New Roman"/>
                <w:sz w:val="24"/>
                <w:szCs w:val="24"/>
                <w:lang w:eastAsia="nl-NL"/>
              </w:rPr>
              <w:t>обеспечивать и контролировать выполнение технологии и графиков работ</w:t>
            </w:r>
          </w:p>
        </w:tc>
      </w:tr>
      <w:tr w:rsidR="00E10FCE" w:rsidRPr="00B8208D" w14:paraId="07B365BD" w14:textId="77777777" w:rsidTr="00E10FCE">
        <w:trPr>
          <w:trHeight w:val="316"/>
          <w:jc w:val="center"/>
        </w:trPr>
        <w:tc>
          <w:tcPr>
            <w:tcW w:w="2110" w:type="pct"/>
            <w:vMerge/>
          </w:tcPr>
          <w:p w14:paraId="05B09156"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61C45254"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1CD73906" w14:textId="1E1C1ECC" w:rsidR="00E10FCE" w:rsidRPr="00E2634A" w:rsidRDefault="00E10FCE" w:rsidP="00F47883">
            <w:pPr>
              <w:spacing w:after="0" w:line="240" w:lineRule="auto"/>
              <w:jc w:val="both"/>
              <w:rPr>
                <w:rFonts w:ascii="Times New Roman" w:hAnsi="Times New Roman"/>
                <w:sz w:val="24"/>
                <w:szCs w:val="24"/>
              </w:rPr>
            </w:pPr>
            <w:r w:rsidRPr="00E2634A">
              <w:rPr>
                <w:rFonts w:ascii="Times New Roman" w:hAnsi="Times New Roman"/>
                <w:sz w:val="24"/>
                <w:szCs w:val="24"/>
              </w:rPr>
              <w:t>составлять производственную сводку по результатам деятельности горного участка</w:t>
            </w:r>
          </w:p>
        </w:tc>
      </w:tr>
      <w:tr w:rsidR="00E10FCE" w:rsidRPr="00B8208D" w14:paraId="59A7DF47" w14:textId="77777777" w:rsidTr="00E10FCE">
        <w:trPr>
          <w:trHeight w:val="316"/>
          <w:jc w:val="center"/>
        </w:trPr>
        <w:tc>
          <w:tcPr>
            <w:tcW w:w="2110" w:type="pct"/>
            <w:vMerge/>
          </w:tcPr>
          <w:p w14:paraId="6557A5B8"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6E7D665F"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CE649BE" w14:textId="130DF978" w:rsidR="00E10FCE" w:rsidRPr="00E2634A" w:rsidRDefault="00E10FCE" w:rsidP="00F47883">
            <w:pPr>
              <w:spacing w:after="0" w:line="240" w:lineRule="auto"/>
              <w:jc w:val="both"/>
              <w:rPr>
                <w:rFonts w:ascii="Times New Roman" w:hAnsi="Times New Roman"/>
                <w:sz w:val="24"/>
                <w:szCs w:val="24"/>
              </w:rPr>
            </w:pPr>
            <w:r w:rsidRPr="00E2634A">
              <w:rPr>
                <w:rFonts w:ascii="Times New Roman" w:hAnsi="Times New Roman"/>
                <w:sz w:val="24"/>
                <w:szCs w:val="24"/>
              </w:rPr>
              <w:t xml:space="preserve">определять факторы, влияющие на себестоимость работ и факторы, влияющие на </w:t>
            </w:r>
            <w:r w:rsidRPr="00E2634A">
              <w:rPr>
                <w:rFonts w:ascii="Times New Roman" w:hAnsi="Times New Roman"/>
                <w:sz w:val="24"/>
                <w:szCs w:val="24"/>
              </w:rPr>
              <w:lastRenderedPageBreak/>
              <w:t>производительность труда по участку</w:t>
            </w:r>
          </w:p>
        </w:tc>
      </w:tr>
      <w:tr w:rsidR="00E10FCE" w:rsidRPr="00B8208D" w14:paraId="10A94A8C" w14:textId="77777777" w:rsidTr="00E10FCE">
        <w:trPr>
          <w:trHeight w:val="316"/>
          <w:jc w:val="center"/>
        </w:trPr>
        <w:tc>
          <w:tcPr>
            <w:tcW w:w="2110" w:type="pct"/>
            <w:vMerge/>
          </w:tcPr>
          <w:p w14:paraId="0248A715"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383E81EF"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3F9D4D3F" w14:textId="150489C9" w:rsidR="00E10FCE" w:rsidRPr="00E2634A" w:rsidRDefault="00E10FCE" w:rsidP="00C54102">
            <w:pPr>
              <w:spacing w:after="0" w:line="240" w:lineRule="auto"/>
              <w:rPr>
                <w:rFonts w:ascii="Times New Roman" w:hAnsi="Times New Roman"/>
                <w:sz w:val="24"/>
                <w:szCs w:val="24"/>
              </w:rPr>
            </w:pPr>
            <w:r w:rsidRPr="00E2634A">
              <w:rPr>
                <w:rFonts w:ascii="Times New Roman" w:hAnsi="Times New Roman"/>
                <w:sz w:val="24"/>
                <w:szCs w:val="24"/>
              </w:rPr>
              <w:t>вести первичный учет выполняемых работ</w:t>
            </w:r>
          </w:p>
        </w:tc>
      </w:tr>
      <w:tr w:rsidR="00E10FCE" w:rsidRPr="00B8208D" w14:paraId="31E6D5F6" w14:textId="77777777" w:rsidTr="00E10FCE">
        <w:trPr>
          <w:trHeight w:val="316"/>
          <w:jc w:val="center"/>
        </w:trPr>
        <w:tc>
          <w:tcPr>
            <w:tcW w:w="2110" w:type="pct"/>
            <w:vMerge/>
          </w:tcPr>
          <w:p w14:paraId="169208B0"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7B641389"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29965E4" w14:textId="104D9153" w:rsidR="00E10FCE" w:rsidRPr="00E2634A" w:rsidRDefault="00E10FCE" w:rsidP="00F47883">
            <w:pPr>
              <w:spacing w:after="0" w:line="240" w:lineRule="auto"/>
              <w:jc w:val="both"/>
              <w:rPr>
                <w:rFonts w:ascii="Times New Roman" w:hAnsi="Times New Roman"/>
                <w:sz w:val="24"/>
                <w:szCs w:val="24"/>
              </w:rPr>
            </w:pPr>
            <w:r w:rsidRPr="00E2634A">
              <w:rPr>
                <w:rFonts w:ascii="Times New Roman" w:hAnsi="Times New Roman"/>
                <w:sz w:val="24"/>
                <w:szCs w:val="24"/>
              </w:rPr>
              <w:t>область экономики горного производства и технологии открытой разработки месторождений</w:t>
            </w:r>
          </w:p>
        </w:tc>
      </w:tr>
      <w:tr w:rsidR="00E10FCE" w:rsidRPr="00B8208D" w14:paraId="0B952248" w14:textId="77777777" w:rsidTr="00E10FCE">
        <w:trPr>
          <w:trHeight w:val="316"/>
          <w:jc w:val="center"/>
        </w:trPr>
        <w:tc>
          <w:tcPr>
            <w:tcW w:w="2110" w:type="pct"/>
            <w:vMerge/>
          </w:tcPr>
          <w:p w14:paraId="46C05CFD"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5CBC3897"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498B99B9" w14:textId="7174C5F8" w:rsidR="00E10FCE" w:rsidRPr="00E2634A" w:rsidRDefault="00E10FCE" w:rsidP="00F47883">
            <w:pPr>
              <w:spacing w:after="0" w:line="240" w:lineRule="auto"/>
              <w:jc w:val="both"/>
              <w:rPr>
                <w:rFonts w:ascii="Times New Roman" w:hAnsi="Times New Roman"/>
                <w:sz w:val="24"/>
                <w:szCs w:val="24"/>
              </w:rPr>
            </w:pPr>
            <w:r w:rsidRPr="00E2634A">
              <w:rPr>
                <w:rFonts w:ascii="Times New Roman" w:hAnsi="Times New Roman"/>
                <w:sz w:val="24"/>
                <w:szCs w:val="24"/>
              </w:rPr>
              <w:t>организационно-распорядительных документов, Единый тарифно-квалификационный справочник работ и профессий рабочих (ЕКТС), касающиеся производства горных работ</w:t>
            </w:r>
          </w:p>
        </w:tc>
      </w:tr>
      <w:tr w:rsidR="00E10FCE" w:rsidRPr="00B8208D" w14:paraId="5287C4D6" w14:textId="77777777" w:rsidTr="00E10FCE">
        <w:trPr>
          <w:trHeight w:val="316"/>
          <w:jc w:val="center"/>
        </w:trPr>
        <w:tc>
          <w:tcPr>
            <w:tcW w:w="2110" w:type="pct"/>
            <w:vMerge/>
          </w:tcPr>
          <w:p w14:paraId="1D439831"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45324F6A"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27DBB2E8" w14:textId="77777777" w:rsidR="00E10FCE" w:rsidRPr="00E2634A" w:rsidRDefault="00E10FCE" w:rsidP="00F47883">
            <w:pPr>
              <w:spacing w:after="0" w:line="240" w:lineRule="auto"/>
              <w:jc w:val="both"/>
              <w:rPr>
                <w:rFonts w:ascii="Times New Roman" w:hAnsi="Times New Roman"/>
                <w:sz w:val="24"/>
                <w:szCs w:val="24"/>
              </w:rPr>
            </w:pPr>
            <w:r w:rsidRPr="00E2634A">
              <w:rPr>
                <w:rFonts w:ascii="Times New Roman" w:hAnsi="Times New Roman"/>
                <w:sz w:val="24"/>
                <w:szCs w:val="24"/>
              </w:rPr>
              <w:t>нормы выработки для персонала участка;</w:t>
            </w:r>
          </w:p>
          <w:p w14:paraId="237ECCE9" w14:textId="63FC1768" w:rsidR="00E10FCE" w:rsidRPr="00E2634A" w:rsidRDefault="00E10FCE" w:rsidP="00F47883">
            <w:pPr>
              <w:spacing w:after="0" w:line="240" w:lineRule="auto"/>
              <w:jc w:val="both"/>
              <w:rPr>
                <w:rFonts w:ascii="Times New Roman" w:hAnsi="Times New Roman"/>
                <w:sz w:val="24"/>
                <w:szCs w:val="24"/>
              </w:rPr>
            </w:pPr>
            <w:r w:rsidRPr="00E2634A">
              <w:rPr>
                <w:rFonts w:ascii="Times New Roman" w:hAnsi="Times New Roman"/>
                <w:sz w:val="24"/>
                <w:szCs w:val="24"/>
              </w:rPr>
              <w:t>факторы, влияющих на производительность труда</w:t>
            </w:r>
          </w:p>
        </w:tc>
      </w:tr>
      <w:tr w:rsidR="00E10FCE" w:rsidRPr="00B8208D" w14:paraId="1642D5F3" w14:textId="77777777" w:rsidTr="00E10FCE">
        <w:trPr>
          <w:trHeight w:val="316"/>
          <w:jc w:val="center"/>
        </w:trPr>
        <w:tc>
          <w:tcPr>
            <w:tcW w:w="2110" w:type="pct"/>
            <w:vMerge/>
          </w:tcPr>
          <w:p w14:paraId="42E36753"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28FFBB5D"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C1C5702" w14:textId="75155956" w:rsidR="00E10FCE" w:rsidRPr="00E2634A" w:rsidRDefault="00E10FCE" w:rsidP="00C54102">
            <w:pPr>
              <w:spacing w:after="0" w:line="240" w:lineRule="auto"/>
              <w:rPr>
                <w:rFonts w:ascii="Times New Roman" w:hAnsi="Times New Roman"/>
                <w:sz w:val="24"/>
                <w:szCs w:val="24"/>
              </w:rPr>
            </w:pPr>
            <w:r w:rsidRPr="00E2634A">
              <w:rPr>
                <w:rFonts w:ascii="Times New Roman" w:hAnsi="Times New Roman"/>
                <w:sz w:val="24"/>
                <w:szCs w:val="24"/>
              </w:rPr>
              <w:t>системы оплаты труда</w:t>
            </w:r>
          </w:p>
        </w:tc>
      </w:tr>
      <w:tr w:rsidR="00E10FCE" w:rsidRPr="00B8208D" w14:paraId="790EEA0B" w14:textId="77777777" w:rsidTr="00E10FCE">
        <w:trPr>
          <w:trHeight w:val="316"/>
          <w:jc w:val="center"/>
        </w:trPr>
        <w:tc>
          <w:tcPr>
            <w:tcW w:w="2110" w:type="pct"/>
            <w:vMerge/>
          </w:tcPr>
          <w:p w14:paraId="6131D08D"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val="restart"/>
          </w:tcPr>
          <w:p w14:paraId="2C769356" w14:textId="77777777" w:rsidR="00E10FCE" w:rsidRDefault="00E10FCE" w:rsidP="00C54102">
            <w:pPr>
              <w:spacing w:after="0" w:line="240" w:lineRule="auto"/>
              <w:jc w:val="both"/>
              <w:rPr>
                <w:rFonts w:ascii="Times New Roman" w:hAnsi="Times New Roman"/>
                <w:sz w:val="24"/>
                <w:szCs w:val="24"/>
              </w:rPr>
            </w:pPr>
            <w:r w:rsidRPr="00E2634A">
              <w:rPr>
                <w:rFonts w:ascii="Times New Roman" w:hAnsi="Times New Roman"/>
                <w:sz w:val="24"/>
                <w:szCs w:val="24"/>
              </w:rPr>
              <w:t>ПК 3.2.</w:t>
            </w:r>
          </w:p>
          <w:p w14:paraId="4F1A9986" w14:textId="43B49C93"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r w:rsidRPr="00E2634A">
              <w:rPr>
                <w:rFonts w:ascii="Times New Roman" w:hAnsi="Times New Roman"/>
                <w:sz w:val="24"/>
                <w:szCs w:val="24"/>
              </w:rPr>
              <w:t xml:space="preserve">Анализировать процесс и результаты деятельности персонала участка, планировать </w:t>
            </w:r>
            <w:r>
              <w:rPr>
                <w:rFonts w:ascii="Times New Roman" w:hAnsi="Times New Roman"/>
                <w:sz w:val="24"/>
                <w:szCs w:val="24"/>
              </w:rPr>
              <w:br/>
            </w:r>
            <w:r w:rsidRPr="00E2634A">
              <w:rPr>
                <w:rFonts w:ascii="Times New Roman" w:hAnsi="Times New Roman"/>
                <w:sz w:val="24"/>
                <w:szCs w:val="24"/>
              </w:rPr>
              <w:t xml:space="preserve">и организовывать мероприятия, направленные </w:t>
            </w:r>
            <w:r>
              <w:rPr>
                <w:rFonts w:ascii="Times New Roman" w:hAnsi="Times New Roman"/>
                <w:sz w:val="24"/>
                <w:szCs w:val="24"/>
              </w:rPr>
              <w:br/>
            </w:r>
            <w:r w:rsidRPr="00E2634A">
              <w:rPr>
                <w:rFonts w:ascii="Times New Roman" w:hAnsi="Times New Roman"/>
                <w:sz w:val="24"/>
                <w:szCs w:val="24"/>
              </w:rPr>
              <w:t>на повышение производительности труда за счет устранения всех видов потерь</w:t>
            </w:r>
          </w:p>
        </w:tc>
        <w:tc>
          <w:tcPr>
            <w:tcW w:w="1561" w:type="pct"/>
          </w:tcPr>
          <w:p w14:paraId="3E5C6156" w14:textId="52B7F077" w:rsidR="00E10FCE" w:rsidRPr="00E2634A" w:rsidRDefault="00E10FCE" w:rsidP="00F47883">
            <w:pPr>
              <w:spacing w:after="0" w:line="240" w:lineRule="auto"/>
              <w:rPr>
                <w:rFonts w:ascii="Times New Roman" w:hAnsi="Times New Roman"/>
                <w:sz w:val="24"/>
                <w:szCs w:val="24"/>
              </w:rPr>
            </w:pPr>
            <w:r w:rsidRPr="00F47883">
              <w:rPr>
                <w:rFonts w:ascii="Times New Roman" w:hAnsi="Times New Roman"/>
                <w:sz w:val="24"/>
                <w:szCs w:val="24"/>
              </w:rPr>
              <w:t>выполнения технико-экономических показателей деятельности участка при проведении открытых горных работ</w:t>
            </w:r>
          </w:p>
        </w:tc>
      </w:tr>
      <w:tr w:rsidR="00E10FCE" w:rsidRPr="00B8208D" w14:paraId="30DABAEF" w14:textId="77777777" w:rsidTr="00E10FCE">
        <w:trPr>
          <w:trHeight w:val="316"/>
          <w:jc w:val="center"/>
        </w:trPr>
        <w:tc>
          <w:tcPr>
            <w:tcW w:w="2110" w:type="pct"/>
            <w:vMerge/>
          </w:tcPr>
          <w:p w14:paraId="39AAF878"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6F0AE33D"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521CAB0C" w14:textId="5054D806" w:rsidR="00E10FCE" w:rsidRPr="00E2634A" w:rsidRDefault="00E10FCE" w:rsidP="00C54102">
            <w:pPr>
              <w:spacing w:after="0" w:line="240" w:lineRule="auto"/>
              <w:rPr>
                <w:rFonts w:ascii="Times New Roman" w:hAnsi="Times New Roman"/>
                <w:sz w:val="24"/>
                <w:szCs w:val="24"/>
              </w:rPr>
            </w:pPr>
            <w:r w:rsidRPr="00F47883">
              <w:rPr>
                <w:rFonts w:ascii="Times New Roman" w:hAnsi="Times New Roman"/>
                <w:sz w:val="24"/>
                <w:szCs w:val="24"/>
              </w:rPr>
              <w:t>осуществления количественного и качественного учета выполненных работ</w:t>
            </w:r>
          </w:p>
        </w:tc>
      </w:tr>
      <w:tr w:rsidR="00E10FCE" w:rsidRPr="00B8208D" w14:paraId="77DA5964" w14:textId="77777777" w:rsidTr="00E10FCE">
        <w:trPr>
          <w:trHeight w:val="316"/>
          <w:jc w:val="center"/>
        </w:trPr>
        <w:tc>
          <w:tcPr>
            <w:tcW w:w="2110" w:type="pct"/>
            <w:vMerge/>
          </w:tcPr>
          <w:p w14:paraId="7DA62B09"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6ACDE510"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7007D745" w14:textId="3A21480B" w:rsidR="00E10FCE" w:rsidRPr="00E2634A" w:rsidRDefault="00E10FCE" w:rsidP="00F47883">
            <w:pPr>
              <w:spacing w:after="0" w:line="240" w:lineRule="auto"/>
              <w:rPr>
                <w:rFonts w:ascii="Times New Roman" w:hAnsi="Times New Roman"/>
                <w:sz w:val="24"/>
                <w:szCs w:val="24"/>
              </w:rPr>
            </w:pPr>
            <w:r w:rsidRPr="00E2634A">
              <w:rPr>
                <w:rFonts w:ascii="Times New Roman" w:hAnsi="Times New Roman"/>
                <w:sz w:val="24"/>
                <w:szCs w:val="24"/>
              </w:rPr>
              <w:t>обеспечивать условия по сокращению простоев и всех видов потерь</w:t>
            </w:r>
          </w:p>
        </w:tc>
      </w:tr>
      <w:tr w:rsidR="00E10FCE" w:rsidRPr="00B8208D" w14:paraId="43B77D41" w14:textId="77777777" w:rsidTr="00E10FCE">
        <w:trPr>
          <w:trHeight w:val="316"/>
          <w:jc w:val="center"/>
        </w:trPr>
        <w:tc>
          <w:tcPr>
            <w:tcW w:w="2110" w:type="pct"/>
            <w:vMerge/>
          </w:tcPr>
          <w:p w14:paraId="13B6CD85"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66F727FA"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17E4204" w14:textId="06F49747" w:rsidR="00E10FCE" w:rsidRPr="00E2634A" w:rsidRDefault="00E10FCE" w:rsidP="00C54102">
            <w:pPr>
              <w:spacing w:after="0" w:line="240" w:lineRule="auto"/>
              <w:rPr>
                <w:rFonts w:ascii="Times New Roman" w:hAnsi="Times New Roman"/>
                <w:sz w:val="24"/>
                <w:szCs w:val="24"/>
              </w:rPr>
            </w:pPr>
            <w:r w:rsidRPr="00E2634A">
              <w:rPr>
                <w:rFonts w:ascii="Times New Roman" w:hAnsi="Times New Roman"/>
                <w:sz w:val="24"/>
                <w:szCs w:val="24"/>
              </w:rPr>
              <w:t>определять потребности горного участка в технических средствах, инструменте, материалах и услугах вспомогательных служб, организации и контроле их обеспечения</w:t>
            </w:r>
          </w:p>
        </w:tc>
      </w:tr>
      <w:tr w:rsidR="00E10FCE" w:rsidRPr="00B8208D" w14:paraId="2DC07C66" w14:textId="77777777" w:rsidTr="00E10FCE">
        <w:trPr>
          <w:trHeight w:val="316"/>
          <w:jc w:val="center"/>
        </w:trPr>
        <w:tc>
          <w:tcPr>
            <w:tcW w:w="2110" w:type="pct"/>
            <w:vMerge/>
          </w:tcPr>
          <w:p w14:paraId="6B90F8C0"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33A3C6BA"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2989E2A5" w14:textId="77777777" w:rsidR="00E10FCE" w:rsidRPr="00F47883" w:rsidRDefault="00E10FCE" w:rsidP="00F47883">
            <w:pPr>
              <w:spacing w:after="0" w:line="240" w:lineRule="auto"/>
              <w:rPr>
                <w:rFonts w:ascii="Times New Roman" w:hAnsi="Times New Roman"/>
                <w:sz w:val="24"/>
                <w:szCs w:val="24"/>
              </w:rPr>
            </w:pPr>
            <w:r w:rsidRPr="00F47883">
              <w:rPr>
                <w:rFonts w:ascii="Times New Roman" w:hAnsi="Times New Roman"/>
                <w:sz w:val="24"/>
                <w:szCs w:val="24"/>
              </w:rPr>
              <w:t>основные показатели деятельности горного участка:</w:t>
            </w:r>
          </w:p>
          <w:p w14:paraId="29C89A00" w14:textId="77777777" w:rsidR="00E10FCE" w:rsidRPr="00F47883" w:rsidRDefault="00E10FCE" w:rsidP="00F47883">
            <w:pPr>
              <w:spacing w:after="0" w:line="240" w:lineRule="auto"/>
              <w:rPr>
                <w:rFonts w:ascii="Times New Roman" w:hAnsi="Times New Roman"/>
                <w:sz w:val="24"/>
                <w:szCs w:val="24"/>
              </w:rPr>
            </w:pPr>
            <w:r w:rsidRPr="00F47883">
              <w:rPr>
                <w:rFonts w:ascii="Times New Roman" w:hAnsi="Times New Roman"/>
                <w:sz w:val="24"/>
                <w:szCs w:val="24"/>
              </w:rPr>
              <w:t>действующие положения по оплате труда работников</w:t>
            </w:r>
          </w:p>
          <w:p w14:paraId="30259B38" w14:textId="30092E04" w:rsidR="00E10FCE" w:rsidRPr="00E2634A" w:rsidRDefault="00E10FCE" w:rsidP="00F47883">
            <w:pPr>
              <w:spacing w:after="0" w:line="240" w:lineRule="auto"/>
              <w:rPr>
                <w:rFonts w:ascii="Times New Roman" w:hAnsi="Times New Roman"/>
                <w:sz w:val="24"/>
                <w:szCs w:val="24"/>
              </w:rPr>
            </w:pPr>
            <w:r w:rsidRPr="00F47883">
              <w:rPr>
                <w:rFonts w:ascii="Times New Roman" w:hAnsi="Times New Roman"/>
                <w:sz w:val="24"/>
                <w:szCs w:val="24"/>
              </w:rPr>
              <w:lastRenderedPageBreak/>
              <w:t>порядок, правила технического обслуживания и ремонта применяемого оборудования</w:t>
            </w:r>
          </w:p>
        </w:tc>
      </w:tr>
      <w:tr w:rsidR="00E10FCE" w:rsidRPr="00B8208D" w14:paraId="63E94235" w14:textId="77777777" w:rsidTr="00E10FCE">
        <w:trPr>
          <w:trHeight w:val="316"/>
          <w:jc w:val="center"/>
        </w:trPr>
        <w:tc>
          <w:tcPr>
            <w:tcW w:w="2110" w:type="pct"/>
            <w:vMerge/>
          </w:tcPr>
          <w:p w14:paraId="2BC4A27A"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3199DF3D"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20512446" w14:textId="3A5B2068" w:rsidR="00E10FCE" w:rsidRPr="00E2634A" w:rsidRDefault="00E10FCE" w:rsidP="00C54102">
            <w:pPr>
              <w:spacing w:after="0" w:line="240" w:lineRule="auto"/>
              <w:rPr>
                <w:rFonts w:ascii="Times New Roman" w:hAnsi="Times New Roman"/>
                <w:sz w:val="24"/>
                <w:szCs w:val="24"/>
              </w:rPr>
            </w:pPr>
            <w:r w:rsidRPr="00F47883">
              <w:rPr>
                <w:rFonts w:ascii="Times New Roman" w:hAnsi="Times New Roman"/>
                <w:sz w:val="24"/>
                <w:szCs w:val="24"/>
              </w:rPr>
              <w:t>нормы и расценки на горные работы, порядок их пересмотра</w:t>
            </w:r>
          </w:p>
        </w:tc>
      </w:tr>
      <w:tr w:rsidR="00E10FCE" w:rsidRPr="00B8208D" w14:paraId="1F3C346E" w14:textId="77777777" w:rsidTr="00E10FCE">
        <w:trPr>
          <w:trHeight w:val="316"/>
          <w:jc w:val="center"/>
        </w:trPr>
        <w:tc>
          <w:tcPr>
            <w:tcW w:w="2110" w:type="pct"/>
            <w:vMerge/>
          </w:tcPr>
          <w:p w14:paraId="5EB34970"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val="restart"/>
          </w:tcPr>
          <w:p w14:paraId="2AED6315" w14:textId="77777777" w:rsidR="00E10FCE" w:rsidRDefault="00E10FCE" w:rsidP="00C54102">
            <w:pPr>
              <w:spacing w:after="0" w:line="240" w:lineRule="auto"/>
              <w:jc w:val="both"/>
              <w:rPr>
                <w:rFonts w:ascii="Times New Roman" w:hAnsi="Times New Roman"/>
                <w:sz w:val="24"/>
                <w:szCs w:val="24"/>
              </w:rPr>
            </w:pPr>
            <w:r w:rsidRPr="00E2634A">
              <w:rPr>
                <w:rFonts w:ascii="Times New Roman" w:hAnsi="Times New Roman"/>
                <w:sz w:val="24"/>
                <w:szCs w:val="24"/>
              </w:rPr>
              <w:t xml:space="preserve">ПК.3.3. </w:t>
            </w:r>
          </w:p>
          <w:p w14:paraId="1F15377D" w14:textId="6FFEF8CA"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r w:rsidRPr="00E2634A">
              <w:rPr>
                <w:rFonts w:ascii="Times New Roman" w:hAnsi="Times New Roman"/>
                <w:sz w:val="24"/>
                <w:szCs w:val="24"/>
              </w:rPr>
              <w:t xml:space="preserve">Обеспечивать мотивацию </w:t>
            </w:r>
            <w:r>
              <w:rPr>
                <w:rFonts w:ascii="Times New Roman" w:hAnsi="Times New Roman"/>
                <w:sz w:val="24"/>
                <w:szCs w:val="24"/>
              </w:rPr>
              <w:br/>
            </w:r>
            <w:r w:rsidRPr="00E2634A">
              <w:rPr>
                <w:rFonts w:ascii="Times New Roman" w:hAnsi="Times New Roman"/>
                <w:sz w:val="24"/>
                <w:szCs w:val="24"/>
              </w:rPr>
              <w:t>и стимулирование трудовой деятельности персонала</w:t>
            </w:r>
          </w:p>
        </w:tc>
        <w:tc>
          <w:tcPr>
            <w:tcW w:w="1561" w:type="pct"/>
          </w:tcPr>
          <w:p w14:paraId="3CEE5B95" w14:textId="37439DAB" w:rsidR="00E10FCE" w:rsidRPr="00E2634A" w:rsidRDefault="00E10FCE" w:rsidP="00F47883">
            <w:pPr>
              <w:spacing w:after="0" w:line="240" w:lineRule="auto"/>
              <w:rPr>
                <w:rFonts w:ascii="Times New Roman" w:hAnsi="Times New Roman"/>
                <w:sz w:val="24"/>
                <w:szCs w:val="24"/>
              </w:rPr>
            </w:pPr>
            <w:r w:rsidRPr="00E2634A">
              <w:rPr>
                <w:rFonts w:ascii="Times New Roman" w:hAnsi="Times New Roman"/>
                <w:sz w:val="24"/>
                <w:szCs w:val="24"/>
              </w:rPr>
              <w:t>организации трудовых отношений в коллективе на основе современных методов, принципов управления, передового производственного опыта, технических, финансовых, социальных и личностных факторов</w:t>
            </w:r>
          </w:p>
        </w:tc>
      </w:tr>
      <w:tr w:rsidR="00E10FCE" w:rsidRPr="00B8208D" w14:paraId="4B824B93" w14:textId="77777777" w:rsidTr="00E10FCE">
        <w:trPr>
          <w:trHeight w:val="316"/>
          <w:jc w:val="center"/>
        </w:trPr>
        <w:tc>
          <w:tcPr>
            <w:tcW w:w="2110" w:type="pct"/>
            <w:vMerge/>
          </w:tcPr>
          <w:p w14:paraId="2FECBB44"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27D8EADC"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47380771" w14:textId="380471CD" w:rsidR="00E10FCE" w:rsidRPr="00E2634A" w:rsidRDefault="00E10FCE" w:rsidP="00C54102">
            <w:pPr>
              <w:spacing w:after="0" w:line="240" w:lineRule="auto"/>
              <w:rPr>
                <w:rFonts w:ascii="Times New Roman" w:hAnsi="Times New Roman"/>
                <w:sz w:val="24"/>
                <w:szCs w:val="24"/>
              </w:rPr>
            </w:pPr>
            <w:r w:rsidRPr="00E2634A">
              <w:rPr>
                <w:rFonts w:ascii="Times New Roman" w:hAnsi="Times New Roman"/>
                <w:sz w:val="24"/>
                <w:szCs w:val="24"/>
              </w:rPr>
              <w:t>разработки предложений по повышению мотивации работников к безопасному труду и их заинтересованности в улучшении условий труда</w:t>
            </w:r>
          </w:p>
        </w:tc>
      </w:tr>
      <w:tr w:rsidR="00E10FCE" w:rsidRPr="00B8208D" w14:paraId="089BD605" w14:textId="77777777" w:rsidTr="00E10FCE">
        <w:trPr>
          <w:trHeight w:val="316"/>
          <w:jc w:val="center"/>
        </w:trPr>
        <w:tc>
          <w:tcPr>
            <w:tcW w:w="2110" w:type="pct"/>
            <w:vMerge/>
          </w:tcPr>
          <w:p w14:paraId="7F400C77"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572B285E"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17CC0300" w14:textId="4B5AF6ED" w:rsidR="00E10FCE" w:rsidRPr="00E2634A" w:rsidRDefault="00E10FCE" w:rsidP="00F47883">
            <w:pPr>
              <w:spacing w:after="0" w:line="240" w:lineRule="auto"/>
              <w:rPr>
                <w:rFonts w:ascii="Times New Roman" w:hAnsi="Times New Roman"/>
                <w:sz w:val="24"/>
                <w:szCs w:val="24"/>
              </w:rPr>
            </w:pPr>
            <w:r w:rsidRPr="00E2634A">
              <w:rPr>
                <w:rFonts w:ascii="Times New Roman" w:hAnsi="Times New Roman"/>
                <w:sz w:val="24"/>
                <w:szCs w:val="24"/>
              </w:rPr>
              <w:t>оценивать трудовую дисциплину и трудовое участие персонала в производственной деятельности подразделения</w:t>
            </w:r>
          </w:p>
        </w:tc>
      </w:tr>
      <w:tr w:rsidR="00E10FCE" w:rsidRPr="00B8208D" w14:paraId="2D5FA376" w14:textId="77777777" w:rsidTr="00E10FCE">
        <w:trPr>
          <w:trHeight w:val="316"/>
          <w:jc w:val="center"/>
        </w:trPr>
        <w:tc>
          <w:tcPr>
            <w:tcW w:w="2110" w:type="pct"/>
            <w:vMerge/>
          </w:tcPr>
          <w:p w14:paraId="64B83F8A"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0B6A85F3"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7BBFB69D" w14:textId="77777777" w:rsidR="00E10FCE" w:rsidRPr="00E2634A" w:rsidRDefault="00E10FCE" w:rsidP="007E5EAB">
            <w:pPr>
              <w:spacing w:after="0" w:line="240" w:lineRule="auto"/>
              <w:jc w:val="both"/>
              <w:rPr>
                <w:rFonts w:ascii="Times New Roman" w:hAnsi="Times New Roman"/>
                <w:sz w:val="24"/>
                <w:szCs w:val="24"/>
              </w:rPr>
            </w:pPr>
            <w:r w:rsidRPr="00E2634A">
              <w:rPr>
                <w:rFonts w:ascii="Times New Roman" w:hAnsi="Times New Roman"/>
                <w:sz w:val="24"/>
                <w:szCs w:val="24"/>
              </w:rPr>
              <w:t>решать конфликтные ситуации в коллективе;</w:t>
            </w:r>
          </w:p>
          <w:p w14:paraId="1D284805" w14:textId="42BD9008" w:rsidR="00E10FCE" w:rsidRPr="00E2634A" w:rsidRDefault="00E10FCE" w:rsidP="007E5EAB">
            <w:pPr>
              <w:spacing w:after="0" w:line="240" w:lineRule="auto"/>
              <w:jc w:val="both"/>
              <w:rPr>
                <w:rFonts w:ascii="Times New Roman" w:hAnsi="Times New Roman"/>
                <w:sz w:val="24"/>
                <w:szCs w:val="24"/>
              </w:rPr>
            </w:pPr>
            <w:r w:rsidRPr="00E2634A">
              <w:rPr>
                <w:rFonts w:ascii="Times New Roman" w:hAnsi="Times New Roman"/>
                <w:sz w:val="24"/>
                <w:szCs w:val="24"/>
              </w:rPr>
              <w:t>оценивать мотивационные потребности персонала</w:t>
            </w:r>
          </w:p>
        </w:tc>
      </w:tr>
      <w:tr w:rsidR="00E10FCE" w:rsidRPr="00B8208D" w14:paraId="37C9FC44" w14:textId="77777777" w:rsidTr="00E10FCE">
        <w:trPr>
          <w:trHeight w:val="316"/>
          <w:jc w:val="center"/>
        </w:trPr>
        <w:tc>
          <w:tcPr>
            <w:tcW w:w="2110" w:type="pct"/>
            <w:vMerge/>
          </w:tcPr>
          <w:p w14:paraId="006E4A3F"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2222F368"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13D39A0F" w14:textId="186235E3" w:rsidR="00E10FCE" w:rsidRPr="00E2634A" w:rsidRDefault="00E10FCE" w:rsidP="007E5EAB">
            <w:pPr>
              <w:spacing w:after="0" w:line="240" w:lineRule="auto"/>
              <w:jc w:val="both"/>
              <w:rPr>
                <w:rFonts w:ascii="Times New Roman" w:hAnsi="Times New Roman"/>
                <w:sz w:val="24"/>
                <w:szCs w:val="24"/>
              </w:rPr>
            </w:pPr>
            <w:r w:rsidRPr="00E2634A">
              <w:rPr>
                <w:rFonts w:ascii="Times New Roman" w:hAnsi="Times New Roman"/>
                <w:sz w:val="24"/>
                <w:szCs w:val="24"/>
              </w:rPr>
              <w:t>владеть приемами морального стимулирования персонала и управления конфликтными ситуациями</w:t>
            </w:r>
          </w:p>
        </w:tc>
      </w:tr>
      <w:tr w:rsidR="00E10FCE" w:rsidRPr="00B8208D" w14:paraId="14FA4C08" w14:textId="77777777" w:rsidTr="00E10FCE">
        <w:trPr>
          <w:trHeight w:val="316"/>
          <w:jc w:val="center"/>
        </w:trPr>
        <w:tc>
          <w:tcPr>
            <w:tcW w:w="2110" w:type="pct"/>
            <w:vMerge/>
          </w:tcPr>
          <w:p w14:paraId="644131AB"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341B57D2"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0E0FF36D" w14:textId="0ABA0A07" w:rsidR="00E10FCE" w:rsidRPr="00E2634A" w:rsidRDefault="00E10FCE" w:rsidP="00C54102">
            <w:pPr>
              <w:spacing w:after="0" w:line="240" w:lineRule="auto"/>
              <w:rPr>
                <w:rFonts w:ascii="Times New Roman" w:hAnsi="Times New Roman"/>
                <w:sz w:val="24"/>
                <w:szCs w:val="24"/>
              </w:rPr>
            </w:pPr>
            <w:r w:rsidRPr="00E2634A">
              <w:rPr>
                <w:rFonts w:ascii="Times New Roman" w:hAnsi="Times New Roman"/>
                <w:sz w:val="24"/>
                <w:szCs w:val="24"/>
              </w:rPr>
              <w:t>выстраивать эффективные коммуникации с коллегами и руководством</w:t>
            </w:r>
          </w:p>
        </w:tc>
      </w:tr>
      <w:tr w:rsidR="00E10FCE" w:rsidRPr="00B8208D" w14:paraId="4D03F176" w14:textId="77777777" w:rsidTr="00E10FCE">
        <w:trPr>
          <w:trHeight w:val="316"/>
          <w:jc w:val="center"/>
        </w:trPr>
        <w:tc>
          <w:tcPr>
            <w:tcW w:w="2110" w:type="pct"/>
            <w:vMerge/>
          </w:tcPr>
          <w:p w14:paraId="1643AD77"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3D62756A"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6397AE3B" w14:textId="080D59BA" w:rsidR="00E10FCE" w:rsidRPr="00E2634A" w:rsidRDefault="00E10FCE" w:rsidP="007E5EAB">
            <w:pPr>
              <w:spacing w:after="0" w:line="240" w:lineRule="auto"/>
              <w:rPr>
                <w:rFonts w:ascii="Times New Roman" w:hAnsi="Times New Roman"/>
                <w:sz w:val="24"/>
                <w:szCs w:val="24"/>
              </w:rPr>
            </w:pPr>
            <w:r w:rsidRPr="007E5EAB">
              <w:rPr>
                <w:rFonts w:ascii="Times New Roman" w:hAnsi="Times New Roman"/>
                <w:sz w:val="24"/>
                <w:szCs w:val="24"/>
              </w:rPr>
              <w:t>методы мотивации и стимулирования работников к безопасному труду</w:t>
            </w:r>
          </w:p>
        </w:tc>
      </w:tr>
      <w:tr w:rsidR="00E10FCE" w:rsidRPr="00B8208D" w14:paraId="0FE4DC68" w14:textId="77777777" w:rsidTr="00E10FCE">
        <w:trPr>
          <w:trHeight w:val="316"/>
          <w:jc w:val="center"/>
        </w:trPr>
        <w:tc>
          <w:tcPr>
            <w:tcW w:w="2110" w:type="pct"/>
            <w:vMerge/>
          </w:tcPr>
          <w:p w14:paraId="75B80415"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2F819317"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7B553BD2" w14:textId="1EA99A2C" w:rsidR="00E10FCE" w:rsidRPr="00E2634A" w:rsidRDefault="00E10FCE" w:rsidP="007E5EAB">
            <w:pPr>
              <w:spacing w:after="0" w:line="240" w:lineRule="auto"/>
              <w:rPr>
                <w:rFonts w:ascii="Times New Roman" w:hAnsi="Times New Roman"/>
                <w:sz w:val="24"/>
                <w:szCs w:val="24"/>
              </w:rPr>
            </w:pPr>
            <w:r w:rsidRPr="007E5EAB">
              <w:rPr>
                <w:rFonts w:ascii="Times New Roman" w:hAnsi="Times New Roman"/>
                <w:sz w:val="24"/>
                <w:szCs w:val="24"/>
              </w:rPr>
              <w:t>управления конфликтами</w:t>
            </w:r>
          </w:p>
        </w:tc>
      </w:tr>
      <w:tr w:rsidR="00E10FCE" w:rsidRPr="00B8208D" w14:paraId="568AF3A3" w14:textId="77777777" w:rsidTr="00E10FCE">
        <w:trPr>
          <w:trHeight w:val="316"/>
          <w:jc w:val="center"/>
        </w:trPr>
        <w:tc>
          <w:tcPr>
            <w:tcW w:w="2110" w:type="pct"/>
            <w:vMerge/>
          </w:tcPr>
          <w:p w14:paraId="2F6CF5DF"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02212F9A"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027B7D84" w14:textId="21592E59" w:rsidR="00E10FCE" w:rsidRPr="00E2634A" w:rsidRDefault="00E10FCE" w:rsidP="007E5EAB">
            <w:pPr>
              <w:spacing w:after="0" w:line="240" w:lineRule="auto"/>
              <w:rPr>
                <w:rFonts w:ascii="Times New Roman" w:hAnsi="Times New Roman"/>
                <w:sz w:val="24"/>
                <w:szCs w:val="24"/>
              </w:rPr>
            </w:pPr>
            <w:r w:rsidRPr="007E5EAB">
              <w:rPr>
                <w:rFonts w:ascii="Times New Roman" w:hAnsi="Times New Roman"/>
                <w:sz w:val="24"/>
                <w:szCs w:val="24"/>
              </w:rPr>
              <w:t>факторы, влияющие на психологический климат в коллективе</w:t>
            </w:r>
          </w:p>
        </w:tc>
      </w:tr>
      <w:tr w:rsidR="00E10FCE" w:rsidRPr="00B8208D" w14:paraId="7BE2B25C" w14:textId="77777777" w:rsidTr="00E10FCE">
        <w:trPr>
          <w:trHeight w:val="316"/>
          <w:jc w:val="center"/>
        </w:trPr>
        <w:tc>
          <w:tcPr>
            <w:tcW w:w="2110" w:type="pct"/>
            <w:vMerge/>
          </w:tcPr>
          <w:p w14:paraId="0A11731A"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5A795C9F"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7553CE0B" w14:textId="77777777" w:rsidR="00E10FCE" w:rsidRPr="007E5EAB" w:rsidRDefault="00E10FCE" w:rsidP="007E5EAB">
            <w:pPr>
              <w:spacing w:after="0" w:line="240" w:lineRule="auto"/>
              <w:rPr>
                <w:rFonts w:ascii="Times New Roman" w:hAnsi="Times New Roman"/>
                <w:sz w:val="24"/>
                <w:szCs w:val="24"/>
              </w:rPr>
            </w:pPr>
            <w:r w:rsidRPr="007E5EAB">
              <w:rPr>
                <w:rFonts w:ascii="Times New Roman" w:hAnsi="Times New Roman"/>
                <w:sz w:val="24"/>
                <w:szCs w:val="24"/>
              </w:rPr>
              <w:t>принципы делового общения в коллективе;</w:t>
            </w:r>
          </w:p>
          <w:p w14:paraId="33EBE5FC" w14:textId="2B14614D" w:rsidR="00E10FCE" w:rsidRPr="00E2634A" w:rsidRDefault="00E10FCE" w:rsidP="007E5EAB">
            <w:pPr>
              <w:spacing w:after="0" w:line="240" w:lineRule="auto"/>
              <w:rPr>
                <w:rFonts w:ascii="Times New Roman" w:hAnsi="Times New Roman"/>
                <w:sz w:val="24"/>
                <w:szCs w:val="24"/>
              </w:rPr>
            </w:pPr>
            <w:r w:rsidRPr="007E5EAB">
              <w:rPr>
                <w:rFonts w:ascii="Times New Roman" w:hAnsi="Times New Roman"/>
                <w:sz w:val="24"/>
                <w:szCs w:val="24"/>
              </w:rPr>
              <w:t>основы менеджмента</w:t>
            </w:r>
          </w:p>
        </w:tc>
      </w:tr>
      <w:tr w:rsidR="00E10FCE" w:rsidRPr="00B8208D" w14:paraId="50A3F818" w14:textId="77777777" w:rsidTr="00E10FCE">
        <w:trPr>
          <w:trHeight w:val="316"/>
          <w:jc w:val="center"/>
        </w:trPr>
        <w:tc>
          <w:tcPr>
            <w:tcW w:w="2110" w:type="pct"/>
            <w:vMerge/>
          </w:tcPr>
          <w:p w14:paraId="1E79D82C"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val="restart"/>
          </w:tcPr>
          <w:p w14:paraId="4532FA18" w14:textId="77777777" w:rsidR="00E10FCE" w:rsidRDefault="00E10FCE" w:rsidP="00C54102">
            <w:pPr>
              <w:spacing w:after="0" w:line="240" w:lineRule="auto"/>
              <w:jc w:val="both"/>
              <w:rPr>
                <w:rFonts w:ascii="Times New Roman" w:hAnsi="Times New Roman"/>
                <w:sz w:val="24"/>
                <w:szCs w:val="24"/>
              </w:rPr>
            </w:pPr>
            <w:r w:rsidRPr="00E2634A">
              <w:rPr>
                <w:rFonts w:ascii="Times New Roman" w:hAnsi="Times New Roman"/>
                <w:sz w:val="24"/>
                <w:szCs w:val="24"/>
              </w:rPr>
              <w:t xml:space="preserve">ПК. 3.4. </w:t>
            </w:r>
          </w:p>
          <w:p w14:paraId="4366D36C" w14:textId="5CCB68B3"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r w:rsidRPr="00E2634A">
              <w:rPr>
                <w:rFonts w:ascii="Times New Roman" w:hAnsi="Times New Roman"/>
                <w:sz w:val="24"/>
                <w:szCs w:val="24"/>
              </w:rPr>
              <w:t xml:space="preserve">Проводить инструктажи </w:t>
            </w:r>
            <w:r>
              <w:rPr>
                <w:rFonts w:ascii="Times New Roman" w:hAnsi="Times New Roman"/>
                <w:sz w:val="24"/>
                <w:szCs w:val="24"/>
              </w:rPr>
              <w:br/>
            </w:r>
            <w:r w:rsidRPr="00E2634A">
              <w:rPr>
                <w:rFonts w:ascii="Times New Roman" w:hAnsi="Times New Roman"/>
                <w:sz w:val="24"/>
                <w:szCs w:val="24"/>
              </w:rPr>
              <w:t xml:space="preserve">по охране труда </w:t>
            </w:r>
            <w:r>
              <w:rPr>
                <w:rFonts w:ascii="Times New Roman" w:hAnsi="Times New Roman"/>
                <w:sz w:val="24"/>
                <w:szCs w:val="24"/>
              </w:rPr>
              <w:br/>
            </w:r>
            <w:r w:rsidRPr="00E2634A">
              <w:rPr>
                <w:rFonts w:ascii="Times New Roman" w:hAnsi="Times New Roman"/>
                <w:sz w:val="24"/>
                <w:szCs w:val="24"/>
              </w:rPr>
              <w:t>и промышленной безопасности</w:t>
            </w:r>
          </w:p>
        </w:tc>
        <w:tc>
          <w:tcPr>
            <w:tcW w:w="1561" w:type="pct"/>
          </w:tcPr>
          <w:p w14:paraId="03723D3D" w14:textId="2622F3E3" w:rsidR="00E10FCE" w:rsidRPr="00E2634A" w:rsidRDefault="00E10FCE" w:rsidP="007E5EAB">
            <w:pPr>
              <w:spacing w:after="0" w:line="240" w:lineRule="auto"/>
              <w:rPr>
                <w:rFonts w:ascii="Times New Roman" w:hAnsi="Times New Roman"/>
                <w:sz w:val="24"/>
                <w:szCs w:val="24"/>
              </w:rPr>
            </w:pPr>
            <w:r w:rsidRPr="007E5EAB">
              <w:rPr>
                <w:rFonts w:ascii="Times New Roman" w:hAnsi="Times New Roman"/>
                <w:sz w:val="24"/>
                <w:szCs w:val="24"/>
              </w:rPr>
              <w:t>проведения инструктажа работников опасных производственных объектов о соблюдении требований охраны труда и промышленной безопасност</w:t>
            </w:r>
            <w:r>
              <w:rPr>
                <w:rFonts w:ascii="Times New Roman" w:hAnsi="Times New Roman"/>
                <w:sz w:val="24"/>
                <w:szCs w:val="24"/>
              </w:rPr>
              <w:t>и</w:t>
            </w:r>
          </w:p>
        </w:tc>
      </w:tr>
      <w:tr w:rsidR="00E10FCE" w:rsidRPr="00B8208D" w14:paraId="42F35E12" w14:textId="77777777" w:rsidTr="00E10FCE">
        <w:trPr>
          <w:trHeight w:val="316"/>
          <w:jc w:val="center"/>
        </w:trPr>
        <w:tc>
          <w:tcPr>
            <w:tcW w:w="2110" w:type="pct"/>
            <w:vMerge/>
          </w:tcPr>
          <w:p w14:paraId="09E87494"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35CCF68E"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22055DFC" w14:textId="5E2B5F2C" w:rsidR="00E10FCE" w:rsidRPr="00E2634A" w:rsidRDefault="00E10FCE" w:rsidP="00C54102">
            <w:pPr>
              <w:spacing w:after="0" w:line="240" w:lineRule="auto"/>
              <w:rPr>
                <w:rFonts w:ascii="Times New Roman" w:hAnsi="Times New Roman"/>
                <w:sz w:val="24"/>
                <w:szCs w:val="24"/>
              </w:rPr>
            </w:pPr>
            <w:r w:rsidRPr="007E5EAB">
              <w:rPr>
                <w:rFonts w:ascii="Times New Roman" w:hAnsi="Times New Roman"/>
                <w:sz w:val="24"/>
                <w:szCs w:val="24"/>
              </w:rPr>
              <w:t>выдачи задания (наряда) на проведение открытых горных работ на основании риск-ориентированного подхода</w:t>
            </w:r>
          </w:p>
        </w:tc>
      </w:tr>
      <w:tr w:rsidR="00E10FCE" w:rsidRPr="00B8208D" w14:paraId="4B5D2324" w14:textId="77777777" w:rsidTr="00E10FCE">
        <w:trPr>
          <w:trHeight w:val="316"/>
          <w:jc w:val="center"/>
        </w:trPr>
        <w:tc>
          <w:tcPr>
            <w:tcW w:w="2110" w:type="pct"/>
            <w:vMerge/>
          </w:tcPr>
          <w:p w14:paraId="150C15F7"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0BB36087"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16D6D95B" w14:textId="47916B66" w:rsidR="00E10FCE" w:rsidRPr="00E2634A" w:rsidRDefault="00E10FCE" w:rsidP="00C54102">
            <w:pPr>
              <w:spacing w:after="0" w:line="240" w:lineRule="auto"/>
              <w:rPr>
                <w:rFonts w:ascii="Times New Roman" w:hAnsi="Times New Roman"/>
                <w:sz w:val="24"/>
                <w:szCs w:val="24"/>
              </w:rPr>
            </w:pPr>
            <w:r w:rsidRPr="00E2634A">
              <w:rPr>
                <w:rFonts w:ascii="Times New Roman" w:hAnsi="Times New Roman"/>
                <w:sz w:val="24"/>
                <w:szCs w:val="24"/>
              </w:rPr>
              <w:t>анализировать и доводить до подчиненных возможные места и причины возникновения опасных производственных ситуаций</w:t>
            </w:r>
          </w:p>
        </w:tc>
      </w:tr>
      <w:tr w:rsidR="00E10FCE" w:rsidRPr="00B8208D" w14:paraId="299050B2" w14:textId="77777777" w:rsidTr="00E10FCE">
        <w:trPr>
          <w:trHeight w:val="316"/>
          <w:jc w:val="center"/>
        </w:trPr>
        <w:tc>
          <w:tcPr>
            <w:tcW w:w="2110" w:type="pct"/>
            <w:vMerge/>
          </w:tcPr>
          <w:p w14:paraId="41F69964"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2C676733"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04A7846F" w14:textId="128D6CE3" w:rsidR="00E10FCE" w:rsidRPr="00E2634A" w:rsidRDefault="00E10FCE" w:rsidP="002634B7">
            <w:pPr>
              <w:spacing w:after="0" w:line="240" w:lineRule="auto"/>
              <w:rPr>
                <w:rFonts w:ascii="Times New Roman" w:hAnsi="Times New Roman"/>
                <w:sz w:val="24"/>
                <w:szCs w:val="24"/>
              </w:rPr>
            </w:pPr>
            <w:r w:rsidRPr="00E2634A">
              <w:rPr>
                <w:rFonts w:ascii="Times New Roman" w:hAnsi="Times New Roman"/>
                <w:sz w:val="24"/>
                <w:szCs w:val="24"/>
              </w:rPr>
              <w:t>виды инструктажей</w:t>
            </w:r>
          </w:p>
        </w:tc>
      </w:tr>
      <w:tr w:rsidR="00E10FCE" w:rsidRPr="00B8208D" w14:paraId="399168E2" w14:textId="77777777" w:rsidTr="00E10FCE">
        <w:trPr>
          <w:trHeight w:val="316"/>
          <w:jc w:val="center"/>
        </w:trPr>
        <w:tc>
          <w:tcPr>
            <w:tcW w:w="2110" w:type="pct"/>
            <w:vMerge/>
          </w:tcPr>
          <w:p w14:paraId="0938DF43"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65D9BB58"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10020BF5" w14:textId="32B27C5E" w:rsidR="00E10FCE" w:rsidRPr="00E2634A" w:rsidRDefault="00E10FCE" w:rsidP="002634B7">
            <w:pPr>
              <w:spacing w:after="0" w:line="240" w:lineRule="auto"/>
              <w:rPr>
                <w:rFonts w:ascii="Times New Roman" w:hAnsi="Times New Roman"/>
                <w:sz w:val="24"/>
                <w:szCs w:val="24"/>
              </w:rPr>
            </w:pPr>
            <w:r w:rsidRPr="00E2634A">
              <w:rPr>
                <w:rFonts w:ascii="Times New Roman" w:hAnsi="Times New Roman"/>
                <w:sz w:val="24"/>
                <w:szCs w:val="24"/>
              </w:rPr>
              <w:t>инструкции по охране труда и промышленной безопасности</w:t>
            </w:r>
          </w:p>
        </w:tc>
      </w:tr>
      <w:tr w:rsidR="00E10FCE" w:rsidRPr="00B8208D" w14:paraId="096A79EF" w14:textId="77777777" w:rsidTr="00E10FCE">
        <w:trPr>
          <w:trHeight w:val="316"/>
          <w:jc w:val="center"/>
        </w:trPr>
        <w:tc>
          <w:tcPr>
            <w:tcW w:w="2110" w:type="pct"/>
            <w:vMerge/>
          </w:tcPr>
          <w:p w14:paraId="1BD8D8A0"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329" w:type="pct"/>
            <w:vMerge/>
          </w:tcPr>
          <w:p w14:paraId="68FB4405" w14:textId="77777777" w:rsidR="00E10FCE" w:rsidRPr="00B8208D" w:rsidRDefault="00E10FCE" w:rsidP="00C54102">
            <w:pPr>
              <w:spacing w:after="0" w:line="240" w:lineRule="auto"/>
              <w:jc w:val="both"/>
              <w:rPr>
                <w:rFonts w:ascii="Times New Roman" w:eastAsia="Calibri" w:hAnsi="Times New Roman" w:cs="Times New Roman"/>
                <w:color w:val="7030A0"/>
                <w:sz w:val="24"/>
                <w:szCs w:val="24"/>
                <w:lang w:eastAsia="en-US"/>
              </w:rPr>
            </w:pPr>
          </w:p>
        </w:tc>
        <w:tc>
          <w:tcPr>
            <w:tcW w:w="1561" w:type="pct"/>
          </w:tcPr>
          <w:p w14:paraId="045A01FC" w14:textId="77777777" w:rsidR="00E10FCE" w:rsidRPr="00E2634A" w:rsidRDefault="00E10FCE" w:rsidP="002634B7">
            <w:pPr>
              <w:spacing w:after="0" w:line="240" w:lineRule="auto"/>
              <w:rPr>
                <w:rFonts w:ascii="Times New Roman" w:hAnsi="Times New Roman"/>
                <w:sz w:val="24"/>
                <w:szCs w:val="24"/>
              </w:rPr>
            </w:pPr>
            <w:r w:rsidRPr="00E2634A">
              <w:rPr>
                <w:rFonts w:ascii="Times New Roman" w:hAnsi="Times New Roman"/>
                <w:sz w:val="24"/>
                <w:szCs w:val="24"/>
              </w:rPr>
              <w:t>правил внутреннего распорядка организации</w:t>
            </w:r>
          </w:p>
          <w:p w14:paraId="2159B466" w14:textId="0C0AE03D" w:rsidR="00E10FCE" w:rsidRPr="00E2634A" w:rsidRDefault="00E10FCE" w:rsidP="002634B7">
            <w:pPr>
              <w:spacing w:after="0" w:line="240" w:lineRule="auto"/>
              <w:rPr>
                <w:rFonts w:ascii="Times New Roman" w:hAnsi="Times New Roman"/>
                <w:sz w:val="24"/>
                <w:szCs w:val="24"/>
              </w:rPr>
            </w:pPr>
            <w:r w:rsidRPr="00E2634A">
              <w:rPr>
                <w:rFonts w:ascii="Times New Roman" w:hAnsi="Times New Roman"/>
                <w:sz w:val="24"/>
                <w:szCs w:val="24"/>
              </w:rPr>
              <w:t>порядок выдачи нарядов и порядок допуска работников к выполнению нарядов</w:t>
            </w:r>
          </w:p>
        </w:tc>
      </w:tr>
      <w:bookmarkEnd w:id="14"/>
    </w:tbl>
    <w:p w14:paraId="4D246362" w14:textId="08057CFF" w:rsidR="004C7AD9" w:rsidRPr="001C33BF" w:rsidRDefault="004C7AD9" w:rsidP="001B3C90">
      <w:pPr>
        <w:rPr>
          <w:rFonts w:ascii="Times New Roman" w:hAnsi="Times New Roman" w:cs="Times New Roman"/>
        </w:rPr>
      </w:pPr>
    </w:p>
    <w:p w14:paraId="31C6D0D1" w14:textId="08957B55" w:rsidR="00FA5DF6" w:rsidRPr="001C33BF" w:rsidRDefault="00FA5DF6" w:rsidP="00466B5C">
      <w:pPr>
        <w:spacing w:after="0"/>
        <w:jc w:val="both"/>
        <w:rPr>
          <w:rFonts w:ascii="Times New Roman" w:hAnsi="Times New Roman" w:cs="Times New Roman"/>
          <w:sz w:val="24"/>
          <w:szCs w:val="24"/>
        </w:rPr>
        <w:sectPr w:rsidR="00FA5DF6" w:rsidRPr="001C33BF" w:rsidSect="001C33BF">
          <w:pgSz w:w="11906" w:h="16838"/>
          <w:pgMar w:top="1134" w:right="567" w:bottom="1134" w:left="1701" w:header="709" w:footer="709" w:gutter="0"/>
          <w:cols w:space="708"/>
          <w:docGrid w:linePitch="360"/>
        </w:sectPr>
      </w:pPr>
    </w:p>
    <w:p w14:paraId="564764BC" w14:textId="7B92A1F4" w:rsidR="00BE2C2C" w:rsidRPr="002634B7" w:rsidRDefault="00BE2C2C" w:rsidP="00E10FCE">
      <w:pPr>
        <w:pStyle w:val="1"/>
        <w:ind w:firstLine="708"/>
        <w:rPr>
          <w:rFonts w:ascii="Times New Roman" w:hAnsi="Times New Roman" w:cs="Times New Roman"/>
          <w:iCs/>
        </w:rPr>
      </w:pPr>
      <w:bookmarkStart w:id="15" w:name="_Toc103593999"/>
      <w:r w:rsidRPr="0038269B">
        <w:rPr>
          <w:rFonts w:ascii="Times New Roman" w:hAnsi="Times New Roman" w:cs="Times New Roman"/>
        </w:rPr>
        <w:lastRenderedPageBreak/>
        <w:t>Раздел 5.</w:t>
      </w:r>
      <w:r w:rsidR="00317A17">
        <w:rPr>
          <w:rFonts w:ascii="Times New Roman" w:hAnsi="Times New Roman" w:cs="Times New Roman"/>
          <w:lang w:val="ru-RU"/>
        </w:rPr>
        <w:t> </w:t>
      </w:r>
      <w:r w:rsidRPr="0038269B">
        <w:rPr>
          <w:rFonts w:ascii="Times New Roman" w:hAnsi="Times New Roman" w:cs="Times New Roman"/>
        </w:rPr>
        <w:t>Примерная структура образовательной программы</w:t>
      </w:r>
    </w:p>
    <w:p w14:paraId="22F791C3" w14:textId="79FC8BAA" w:rsidR="00BE2C2C" w:rsidRPr="002634B7" w:rsidRDefault="00BE2C2C" w:rsidP="00BE2C2C">
      <w:pPr>
        <w:spacing w:after="0" w:line="240" w:lineRule="auto"/>
        <w:ind w:firstLine="709"/>
        <w:jc w:val="both"/>
        <w:rPr>
          <w:rFonts w:ascii="Times New Roman" w:hAnsi="Times New Roman" w:cs="Times New Roman"/>
          <w:bCs/>
          <w:iCs/>
          <w:sz w:val="24"/>
          <w:szCs w:val="24"/>
        </w:rPr>
      </w:pPr>
      <w:r w:rsidRPr="002634B7">
        <w:rPr>
          <w:rFonts w:ascii="Times New Roman" w:hAnsi="Times New Roman" w:cs="Times New Roman"/>
          <w:bCs/>
          <w:iCs/>
          <w:sz w:val="24"/>
          <w:szCs w:val="24"/>
        </w:rPr>
        <w:t>5.1.</w:t>
      </w:r>
      <w:r w:rsidR="007D501C" w:rsidRPr="002634B7">
        <w:rPr>
          <w:rFonts w:ascii="Times New Roman" w:hAnsi="Times New Roman" w:cs="Times New Roman"/>
          <w:bCs/>
          <w:iCs/>
          <w:sz w:val="24"/>
          <w:szCs w:val="24"/>
        </w:rPr>
        <w:t>1</w:t>
      </w:r>
      <w:r w:rsidR="0028157E" w:rsidRPr="002634B7">
        <w:rPr>
          <w:rFonts w:ascii="Times New Roman" w:hAnsi="Times New Roman" w:cs="Times New Roman"/>
          <w:bCs/>
          <w:iCs/>
          <w:sz w:val="24"/>
          <w:szCs w:val="24"/>
        </w:rPr>
        <w:t>.</w:t>
      </w:r>
      <w:r w:rsidR="00317A17" w:rsidRPr="002634B7">
        <w:rPr>
          <w:rFonts w:ascii="Times New Roman" w:hAnsi="Times New Roman" w:cs="Times New Roman"/>
          <w:bCs/>
          <w:iCs/>
          <w:sz w:val="24"/>
          <w:szCs w:val="24"/>
        </w:rPr>
        <w:t> </w:t>
      </w:r>
      <w:r w:rsidRPr="002634B7">
        <w:rPr>
          <w:rFonts w:ascii="Times New Roman" w:hAnsi="Times New Roman" w:cs="Times New Roman"/>
          <w:bCs/>
          <w:iCs/>
          <w:sz w:val="24"/>
          <w:szCs w:val="24"/>
        </w:rPr>
        <w:t xml:space="preserve">Примерный учебный план по программе подготовки </w:t>
      </w:r>
      <w:r w:rsidR="001B3C90" w:rsidRPr="002634B7">
        <w:rPr>
          <w:rFonts w:ascii="Times New Roman" w:hAnsi="Times New Roman" w:cs="Times New Roman"/>
          <w:bCs/>
          <w:iCs/>
          <w:sz w:val="24"/>
          <w:szCs w:val="24"/>
        </w:rPr>
        <w:t>специалистов среднего звена</w:t>
      </w:r>
      <w:r w:rsidR="000C4C62" w:rsidRPr="002634B7">
        <w:rPr>
          <w:rFonts w:ascii="Times New Roman" w:hAnsi="Times New Roman" w:cs="Times New Roman"/>
          <w:bCs/>
          <w:iCs/>
          <w:sz w:val="24"/>
          <w:szCs w:val="24"/>
        </w:rPr>
        <w:t xml:space="preserve"> (ППССЗ)</w:t>
      </w:r>
      <w:r w:rsidR="009F4544" w:rsidRPr="002634B7">
        <w:rPr>
          <w:rFonts w:ascii="Times New Roman" w:hAnsi="Times New Roman" w:cs="Times New Roman"/>
          <w:bCs/>
          <w:iCs/>
          <w:sz w:val="24"/>
          <w:szCs w:val="24"/>
        </w:rPr>
        <w:t xml:space="preserve"> </w:t>
      </w:r>
    </w:p>
    <w:tbl>
      <w:tblPr>
        <w:tblW w:w="14567" w:type="dxa"/>
        <w:tblInd w:w="-108" w:type="dxa"/>
        <w:tblLayout w:type="fixed"/>
        <w:tblLook w:val="0000" w:firstRow="0" w:lastRow="0" w:firstColumn="0" w:lastColumn="0" w:noHBand="0" w:noVBand="0"/>
      </w:tblPr>
      <w:tblGrid>
        <w:gridCol w:w="108"/>
        <w:gridCol w:w="392"/>
        <w:gridCol w:w="283"/>
        <w:gridCol w:w="597"/>
        <w:gridCol w:w="4965"/>
        <w:gridCol w:w="2768"/>
        <w:gridCol w:w="3245"/>
        <w:gridCol w:w="2209"/>
      </w:tblGrid>
      <w:tr w:rsidR="00CF7E60" w:rsidRPr="001C33BF" w14:paraId="7AFD5AB3" w14:textId="77777777" w:rsidTr="004300C6">
        <w:trPr>
          <w:gridBefore w:val="1"/>
          <w:gridAfter w:val="5"/>
          <w:wBefore w:w="108" w:type="dxa"/>
          <w:wAfter w:w="13784" w:type="dxa"/>
          <w:trHeight w:val="80"/>
        </w:trPr>
        <w:tc>
          <w:tcPr>
            <w:tcW w:w="392" w:type="dxa"/>
            <w:shd w:val="clear" w:color="auto" w:fill="auto"/>
          </w:tcPr>
          <w:p w14:paraId="444929F1" w14:textId="77777777" w:rsidR="00CF7E60" w:rsidRPr="001C33BF" w:rsidRDefault="00CF7E60" w:rsidP="00E861F9">
            <w:pPr>
              <w:spacing w:after="0" w:line="240" w:lineRule="auto"/>
              <w:jc w:val="center"/>
              <w:rPr>
                <w:rFonts w:ascii="Times New Roman" w:hAnsi="Times New Roman" w:cs="Times New Roman"/>
                <w:highlight w:val="red"/>
              </w:rPr>
            </w:pPr>
          </w:p>
        </w:tc>
        <w:tc>
          <w:tcPr>
            <w:tcW w:w="283" w:type="dxa"/>
          </w:tcPr>
          <w:p w14:paraId="45DAEE86" w14:textId="77777777" w:rsidR="00CF7E60" w:rsidRPr="001C33BF" w:rsidRDefault="00CF7E60" w:rsidP="00E861F9">
            <w:pPr>
              <w:spacing w:after="0" w:line="240" w:lineRule="auto"/>
              <w:jc w:val="center"/>
              <w:rPr>
                <w:rFonts w:ascii="Times New Roman" w:hAnsi="Times New Roman" w:cs="Times New Roman"/>
                <w:highlight w:val="red"/>
              </w:rPr>
            </w:pPr>
          </w:p>
        </w:tc>
      </w:tr>
      <w:tr w:rsidR="00CF7E60" w:rsidRPr="00E10FCE" w14:paraId="73946C42"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vAlign w:val="center"/>
          </w:tcPr>
          <w:p w14:paraId="648D84EE" w14:textId="77777777" w:rsidR="00CF7E60" w:rsidRPr="00E10FCE" w:rsidRDefault="00CF7E60" w:rsidP="00E861F9">
            <w:pPr>
              <w:suppressAutoHyphens/>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Индекс</w:t>
            </w:r>
          </w:p>
        </w:tc>
        <w:tc>
          <w:tcPr>
            <w:tcW w:w="4965" w:type="dxa"/>
            <w:vAlign w:val="center"/>
          </w:tcPr>
          <w:p w14:paraId="24317AB3" w14:textId="77777777" w:rsidR="00CF7E60" w:rsidRPr="00E10FCE" w:rsidRDefault="00CF7E60" w:rsidP="00E861F9">
            <w:pPr>
              <w:suppressAutoHyphens/>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Наименование</w:t>
            </w:r>
          </w:p>
        </w:tc>
        <w:tc>
          <w:tcPr>
            <w:tcW w:w="2768" w:type="dxa"/>
            <w:textDirection w:val="btLr"/>
            <w:vAlign w:val="center"/>
          </w:tcPr>
          <w:p w14:paraId="51BD16D5" w14:textId="6DD35027" w:rsidR="00CF7E60" w:rsidRPr="00E10FCE" w:rsidRDefault="00CF7E60" w:rsidP="00317A17">
            <w:pPr>
              <w:spacing w:after="0" w:line="240" w:lineRule="auto"/>
              <w:ind w:right="29"/>
              <w:jc w:val="center"/>
              <w:rPr>
                <w:rFonts w:ascii="Times New Roman" w:hAnsi="Times New Roman" w:cs="Times New Roman"/>
                <w:sz w:val="24"/>
                <w:szCs w:val="24"/>
              </w:rPr>
            </w:pPr>
            <w:r w:rsidRPr="00E10FCE">
              <w:rPr>
                <w:rFonts w:ascii="Times New Roman" w:hAnsi="Times New Roman" w:cs="Times New Roman"/>
                <w:sz w:val="24"/>
                <w:szCs w:val="24"/>
              </w:rPr>
              <w:t xml:space="preserve">Всего </w:t>
            </w:r>
            <w:r w:rsidR="00317A17" w:rsidRPr="00E10FCE">
              <w:rPr>
                <w:rFonts w:ascii="Times New Roman" w:hAnsi="Times New Roman" w:cs="Times New Roman"/>
                <w:sz w:val="24"/>
                <w:szCs w:val="24"/>
              </w:rPr>
              <w:t xml:space="preserve">– </w:t>
            </w:r>
            <w:r w:rsidRPr="00E10FCE">
              <w:rPr>
                <w:rFonts w:ascii="Times New Roman" w:hAnsi="Times New Roman" w:cs="Times New Roman"/>
                <w:sz w:val="24"/>
                <w:szCs w:val="24"/>
              </w:rPr>
              <w:t>с учетом</w:t>
            </w:r>
          </w:p>
          <w:p w14:paraId="5E21C397" w14:textId="15C84228" w:rsidR="00CF7E60" w:rsidRPr="00E10FCE" w:rsidRDefault="00CF7E60" w:rsidP="00317A17">
            <w:pPr>
              <w:spacing w:after="0" w:line="240" w:lineRule="auto"/>
              <w:ind w:right="29"/>
              <w:jc w:val="center"/>
              <w:rPr>
                <w:rFonts w:ascii="Times New Roman" w:hAnsi="Times New Roman" w:cs="Times New Roman"/>
                <w:sz w:val="24"/>
                <w:szCs w:val="24"/>
              </w:rPr>
            </w:pPr>
            <w:r w:rsidRPr="00E10FCE">
              <w:rPr>
                <w:rFonts w:ascii="Times New Roman" w:hAnsi="Times New Roman" w:cs="Times New Roman"/>
                <w:sz w:val="24"/>
                <w:szCs w:val="24"/>
              </w:rPr>
              <w:t>интенсификаци</w:t>
            </w:r>
            <w:r w:rsidR="000E6AF8" w:rsidRPr="00E10FCE">
              <w:rPr>
                <w:rFonts w:ascii="Times New Roman" w:hAnsi="Times New Roman" w:cs="Times New Roman"/>
                <w:sz w:val="24"/>
                <w:szCs w:val="24"/>
              </w:rPr>
              <w:t>и</w:t>
            </w:r>
          </w:p>
          <w:p w14:paraId="50596C5E" w14:textId="77777777" w:rsidR="00CF7E60" w:rsidRPr="00E10FCE" w:rsidRDefault="00CF7E60" w:rsidP="00317A17">
            <w:pPr>
              <w:spacing w:after="0" w:line="240" w:lineRule="auto"/>
              <w:ind w:right="29"/>
              <w:jc w:val="center"/>
              <w:rPr>
                <w:rFonts w:ascii="Times New Roman" w:hAnsi="Times New Roman" w:cs="Times New Roman"/>
                <w:sz w:val="24"/>
                <w:szCs w:val="24"/>
              </w:rPr>
            </w:pPr>
            <w:r w:rsidRPr="00E10FCE">
              <w:rPr>
                <w:rFonts w:ascii="Times New Roman" w:hAnsi="Times New Roman" w:cs="Times New Roman"/>
                <w:sz w:val="24"/>
                <w:szCs w:val="24"/>
              </w:rPr>
              <w:t xml:space="preserve">до 40%, </w:t>
            </w:r>
            <w:proofErr w:type="spellStart"/>
            <w:r w:rsidRPr="00E10FCE">
              <w:rPr>
                <w:rFonts w:ascii="Times New Roman" w:hAnsi="Times New Roman" w:cs="Times New Roman"/>
                <w:sz w:val="24"/>
                <w:szCs w:val="24"/>
              </w:rPr>
              <w:t>ак.ч</w:t>
            </w:r>
            <w:proofErr w:type="spellEnd"/>
            <w:r w:rsidRPr="00E10FCE">
              <w:rPr>
                <w:rFonts w:ascii="Times New Roman" w:hAnsi="Times New Roman" w:cs="Times New Roman"/>
                <w:sz w:val="24"/>
                <w:szCs w:val="24"/>
              </w:rPr>
              <w:t>.</w:t>
            </w:r>
          </w:p>
        </w:tc>
        <w:tc>
          <w:tcPr>
            <w:tcW w:w="3245" w:type="dxa"/>
            <w:textDirection w:val="btLr"/>
            <w:vAlign w:val="center"/>
          </w:tcPr>
          <w:p w14:paraId="119F3D4D" w14:textId="77777777" w:rsidR="00CF7E60" w:rsidRPr="00E10FCE" w:rsidRDefault="00CF7E60" w:rsidP="00317A17">
            <w:pPr>
              <w:suppressAutoHyphens/>
              <w:spacing w:after="0" w:line="240" w:lineRule="auto"/>
              <w:ind w:right="29"/>
              <w:jc w:val="center"/>
              <w:rPr>
                <w:rFonts w:ascii="Times New Roman" w:hAnsi="Times New Roman" w:cs="Times New Roman"/>
                <w:sz w:val="24"/>
                <w:szCs w:val="24"/>
              </w:rPr>
            </w:pPr>
            <w:r w:rsidRPr="00E10FCE">
              <w:rPr>
                <w:rFonts w:ascii="Times New Roman" w:hAnsi="Times New Roman" w:cs="Times New Roman"/>
                <w:sz w:val="24"/>
                <w:szCs w:val="24"/>
              </w:rPr>
              <w:t xml:space="preserve">В т.ч. в форме </w:t>
            </w:r>
            <w:r w:rsidRPr="00E10FCE">
              <w:rPr>
                <w:rFonts w:ascii="Times New Roman" w:hAnsi="Times New Roman" w:cs="Times New Roman"/>
                <w:sz w:val="24"/>
                <w:szCs w:val="24"/>
              </w:rPr>
              <w:br/>
              <w:t xml:space="preserve">практической подготовки, </w:t>
            </w:r>
            <w:proofErr w:type="spellStart"/>
            <w:r w:rsidRPr="00E10FCE">
              <w:rPr>
                <w:rFonts w:ascii="Times New Roman" w:hAnsi="Times New Roman" w:cs="Times New Roman"/>
                <w:sz w:val="24"/>
                <w:szCs w:val="24"/>
              </w:rPr>
              <w:t>ак.ч</w:t>
            </w:r>
            <w:proofErr w:type="spellEnd"/>
            <w:r w:rsidRPr="00E10FCE">
              <w:rPr>
                <w:rFonts w:ascii="Times New Roman" w:hAnsi="Times New Roman" w:cs="Times New Roman"/>
                <w:sz w:val="24"/>
                <w:szCs w:val="24"/>
              </w:rPr>
              <w:t>.</w:t>
            </w:r>
          </w:p>
        </w:tc>
        <w:tc>
          <w:tcPr>
            <w:tcW w:w="2209" w:type="dxa"/>
            <w:textDirection w:val="btLr"/>
            <w:vAlign w:val="center"/>
          </w:tcPr>
          <w:p w14:paraId="24FF5CB6" w14:textId="77777777" w:rsidR="00CF7E60" w:rsidRPr="00E10FCE" w:rsidRDefault="00CF7E60" w:rsidP="00317A17">
            <w:pPr>
              <w:spacing w:after="0" w:line="240" w:lineRule="auto"/>
              <w:ind w:left="113" w:right="113"/>
              <w:jc w:val="center"/>
              <w:rPr>
                <w:rFonts w:ascii="Times New Roman" w:hAnsi="Times New Roman" w:cs="Times New Roman"/>
                <w:sz w:val="24"/>
                <w:szCs w:val="24"/>
              </w:rPr>
            </w:pPr>
            <w:r w:rsidRPr="00E10FCE">
              <w:rPr>
                <w:rFonts w:ascii="Times New Roman" w:hAnsi="Times New Roman" w:cs="Times New Roman"/>
                <w:sz w:val="24"/>
                <w:szCs w:val="24"/>
              </w:rPr>
              <w:t>Рекомендуемый курс изучения</w:t>
            </w:r>
          </w:p>
        </w:tc>
      </w:tr>
      <w:tr w:rsidR="00CF7E60" w:rsidRPr="00E10FCE" w14:paraId="40AC1935"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0A1E62" w14:textId="77777777" w:rsidR="00CF7E60" w:rsidRPr="00E10FCE" w:rsidRDefault="00CF7E60" w:rsidP="00E861F9">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1</w:t>
            </w:r>
          </w:p>
        </w:tc>
        <w:tc>
          <w:tcPr>
            <w:tcW w:w="4965" w:type="dxa"/>
            <w:shd w:val="clear" w:color="auto" w:fill="auto"/>
            <w:vAlign w:val="center"/>
          </w:tcPr>
          <w:p w14:paraId="3F3C5990" w14:textId="77777777" w:rsidR="00CF7E60" w:rsidRPr="00E10FCE" w:rsidRDefault="00CF7E60" w:rsidP="00E861F9">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2</w:t>
            </w:r>
          </w:p>
        </w:tc>
        <w:tc>
          <w:tcPr>
            <w:tcW w:w="2768" w:type="dxa"/>
            <w:shd w:val="clear" w:color="auto" w:fill="auto"/>
            <w:vAlign w:val="center"/>
          </w:tcPr>
          <w:p w14:paraId="0944B97D" w14:textId="77777777" w:rsidR="00CF7E60" w:rsidRPr="00E10FCE" w:rsidRDefault="00CF7E60" w:rsidP="00E861F9">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3</w:t>
            </w:r>
          </w:p>
        </w:tc>
        <w:tc>
          <w:tcPr>
            <w:tcW w:w="3245" w:type="dxa"/>
            <w:shd w:val="clear" w:color="auto" w:fill="auto"/>
            <w:vAlign w:val="center"/>
          </w:tcPr>
          <w:p w14:paraId="2C8CB186" w14:textId="77777777" w:rsidR="00CF7E60" w:rsidRPr="00E10FCE" w:rsidRDefault="00CF7E60" w:rsidP="00E861F9">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4</w:t>
            </w:r>
          </w:p>
        </w:tc>
        <w:tc>
          <w:tcPr>
            <w:tcW w:w="2209" w:type="dxa"/>
            <w:shd w:val="clear" w:color="auto" w:fill="auto"/>
          </w:tcPr>
          <w:p w14:paraId="2C83359A" w14:textId="77777777" w:rsidR="00CF7E60" w:rsidRPr="00E10FCE" w:rsidRDefault="00CF7E60" w:rsidP="00E861F9">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5</w:t>
            </w:r>
          </w:p>
        </w:tc>
      </w:tr>
      <w:tr w:rsidR="009F2657" w:rsidRPr="00E10FCE" w14:paraId="42544B21"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F66C76E" w14:textId="77777777" w:rsidR="009F2657" w:rsidRPr="00E10FCE" w:rsidRDefault="009F2657" w:rsidP="00E861F9">
            <w:pPr>
              <w:spacing w:after="0" w:line="240" w:lineRule="auto"/>
              <w:jc w:val="center"/>
              <w:rPr>
                <w:rFonts w:ascii="Times New Roman" w:hAnsi="Times New Roman" w:cs="Times New Roman"/>
                <w:sz w:val="24"/>
                <w:szCs w:val="24"/>
              </w:rPr>
            </w:pPr>
          </w:p>
        </w:tc>
        <w:tc>
          <w:tcPr>
            <w:tcW w:w="13187" w:type="dxa"/>
            <w:gridSpan w:val="4"/>
            <w:shd w:val="clear" w:color="auto" w:fill="auto"/>
            <w:vAlign w:val="center"/>
          </w:tcPr>
          <w:p w14:paraId="1A72D4A4" w14:textId="11DD0843" w:rsidR="009F2657" w:rsidRPr="00E10FCE" w:rsidRDefault="009F2657" w:rsidP="009F2657">
            <w:pPr>
              <w:spacing w:after="0" w:line="240" w:lineRule="auto"/>
              <w:rPr>
                <w:rFonts w:ascii="Times New Roman" w:hAnsi="Times New Roman" w:cs="Times New Roman"/>
                <w:b/>
                <w:bCs/>
                <w:sz w:val="24"/>
                <w:szCs w:val="24"/>
              </w:rPr>
            </w:pPr>
            <w:r w:rsidRPr="00E10FCE">
              <w:rPr>
                <w:rFonts w:ascii="Times New Roman" w:hAnsi="Times New Roman" w:cs="Times New Roman"/>
                <w:b/>
                <w:bCs/>
                <w:sz w:val="24"/>
                <w:szCs w:val="24"/>
              </w:rPr>
              <w:t>Обязательная часть образовательной программы</w:t>
            </w:r>
          </w:p>
        </w:tc>
      </w:tr>
      <w:tr w:rsidR="002634B7" w:rsidRPr="00E10FCE" w14:paraId="6773899A"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54FCBF0" w14:textId="213FC7A4" w:rsidR="002634B7" w:rsidRPr="00E10FCE" w:rsidRDefault="002634B7" w:rsidP="002634B7">
            <w:pPr>
              <w:spacing w:after="0" w:line="240" w:lineRule="auto"/>
              <w:rPr>
                <w:rFonts w:ascii="Times New Roman" w:hAnsi="Times New Roman" w:cs="Times New Roman"/>
                <w:b/>
                <w:bCs/>
                <w:color w:val="000000"/>
                <w:sz w:val="24"/>
                <w:szCs w:val="24"/>
              </w:rPr>
            </w:pPr>
            <w:r w:rsidRPr="00E10FCE">
              <w:rPr>
                <w:rFonts w:ascii="Times New Roman" w:hAnsi="Times New Roman" w:cs="Times New Roman"/>
                <w:b/>
                <w:bCs/>
                <w:color w:val="000000"/>
                <w:sz w:val="24"/>
                <w:szCs w:val="24"/>
              </w:rPr>
              <w:t>СГ.00</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014F8D2F" w14:textId="2EE4BDED" w:rsidR="002634B7" w:rsidRPr="00E10FCE" w:rsidRDefault="002634B7" w:rsidP="002634B7">
            <w:pPr>
              <w:spacing w:after="0" w:line="240" w:lineRule="auto"/>
              <w:rPr>
                <w:rFonts w:ascii="Times New Roman" w:hAnsi="Times New Roman" w:cs="Times New Roman"/>
                <w:b/>
                <w:bCs/>
                <w:color w:val="000000"/>
                <w:sz w:val="24"/>
                <w:szCs w:val="24"/>
              </w:rPr>
            </w:pPr>
            <w:r w:rsidRPr="00E10FCE">
              <w:rPr>
                <w:rFonts w:ascii="Times New Roman" w:hAnsi="Times New Roman" w:cs="Times New Roman"/>
                <w:b/>
                <w:bCs/>
                <w:color w:val="000000"/>
                <w:sz w:val="24"/>
                <w:szCs w:val="24"/>
              </w:rPr>
              <w:t xml:space="preserve">Социально-гуманитарный цикл </w:t>
            </w:r>
          </w:p>
        </w:tc>
        <w:tc>
          <w:tcPr>
            <w:tcW w:w="2768" w:type="dxa"/>
            <w:tcBorders>
              <w:top w:val="nil"/>
              <w:left w:val="nil"/>
              <w:bottom w:val="single" w:sz="8" w:space="0" w:color="auto"/>
              <w:right w:val="single" w:sz="8" w:space="0" w:color="auto"/>
            </w:tcBorders>
            <w:shd w:val="clear" w:color="auto" w:fill="auto"/>
            <w:vAlign w:val="center"/>
          </w:tcPr>
          <w:p w14:paraId="63E7F321" w14:textId="5A7BDBD8" w:rsidR="002634B7" w:rsidRPr="00E10FCE" w:rsidRDefault="002634B7" w:rsidP="002634B7">
            <w:pPr>
              <w:spacing w:after="0" w:line="240" w:lineRule="auto"/>
              <w:jc w:val="center"/>
              <w:rPr>
                <w:rFonts w:ascii="Times New Roman" w:hAnsi="Times New Roman" w:cs="Times New Roman"/>
                <w:b/>
                <w:bCs/>
                <w:sz w:val="24"/>
                <w:szCs w:val="24"/>
              </w:rPr>
            </w:pPr>
            <w:r w:rsidRPr="00E10FCE">
              <w:rPr>
                <w:rFonts w:ascii="Times New Roman" w:hAnsi="Times New Roman"/>
                <w:b/>
                <w:bCs/>
                <w:color w:val="000000"/>
                <w:sz w:val="24"/>
                <w:szCs w:val="24"/>
              </w:rPr>
              <w:t>360-626</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54671586" w14:textId="15DA444D" w:rsidR="002634B7" w:rsidRPr="00E10FCE" w:rsidRDefault="002634B7" w:rsidP="002634B7">
            <w:pPr>
              <w:spacing w:after="0" w:line="240" w:lineRule="auto"/>
              <w:jc w:val="center"/>
              <w:rPr>
                <w:rFonts w:ascii="Times New Roman" w:hAnsi="Times New Roman" w:cs="Times New Roman"/>
                <w:b/>
                <w:bCs/>
                <w:sz w:val="24"/>
                <w:szCs w:val="24"/>
              </w:rPr>
            </w:pPr>
            <w:r w:rsidRPr="00E10FCE">
              <w:rPr>
                <w:rFonts w:ascii="Times New Roman" w:hAnsi="Times New Roman" w:cs="Times New Roman"/>
                <w:b/>
                <w:bCs/>
                <w:sz w:val="24"/>
                <w:szCs w:val="24"/>
              </w:rPr>
              <w:t>168-326</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11B1A780" w14:textId="717AED1A" w:rsidR="002634B7" w:rsidRPr="00E10FCE" w:rsidRDefault="002634B7" w:rsidP="002634B7">
            <w:pPr>
              <w:spacing w:after="0" w:line="240" w:lineRule="auto"/>
              <w:jc w:val="center"/>
              <w:rPr>
                <w:rFonts w:ascii="Times New Roman" w:hAnsi="Times New Roman" w:cs="Times New Roman"/>
                <w:b/>
                <w:sz w:val="24"/>
                <w:szCs w:val="24"/>
              </w:rPr>
            </w:pPr>
          </w:p>
        </w:tc>
      </w:tr>
      <w:tr w:rsidR="002634B7" w:rsidRPr="00E10FCE" w14:paraId="7BE8E586"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672CA50" w14:textId="1B770983" w:rsidR="002634B7" w:rsidRPr="00E10FCE" w:rsidRDefault="002634B7" w:rsidP="002634B7">
            <w:pPr>
              <w:spacing w:after="0" w:line="240" w:lineRule="auto"/>
              <w:rPr>
                <w:rFonts w:ascii="Times New Roman" w:hAnsi="Times New Roman" w:cs="Times New Roman"/>
                <w:sz w:val="24"/>
                <w:szCs w:val="24"/>
              </w:rPr>
            </w:pPr>
            <w:r w:rsidRPr="00E10FCE">
              <w:rPr>
                <w:rFonts w:ascii="Times New Roman" w:hAnsi="Times New Roman" w:cs="Times New Roman"/>
                <w:sz w:val="24"/>
                <w:szCs w:val="24"/>
              </w:rPr>
              <w:t>СГ.01</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0CC83216" w14:textId="6C47E72E" w:rsidR="002634B7" w:rsidRPr="00E10FCE" w:rsidRDefault="002634B7" w:rsidP="002634B7">
            <w:pPr>
              <w:spacing w:after="0" w:line="240" w:lineRule="auto"/>
              <w:rPr>
                <w:rFonts w:ascii="Times New Roman" w:hAnsi="Times New Roman" w:cs="Times New Roman"/>
                <w:sz w:val="24"/>
                <w:szCs w:val="24"/>
              </w:rPr>
            </w:pPr>
            <w:r w:rsidRPr="00E10FCE">
              <w:rPr>
                <w:rFonts w:ascii="Times New Roman" w:hAnsi="Times New Roman" w:cs="Times New Roman"/>
                <w:sz w:val="24"/>
                <w:szCs w:val="24"/>
              </w:rPr>
              <w:t>История России</w:t>
            </w:r>
          </w:p>
        </w:tc>
        <w:tc>
          <w:tcPr>
            <w:tcW w:w="2768" w:type="dxa"/>
            <w:tcBorders>
              <w:top w:val="nil"/>
              <w:left w:val="nil"/>
              <w:bottom w:val="single" w:sz="8" w:space="0" w:color="auto"/>
              <w:right w:val="single" w:sz="8" w:space="0" w:color="auto"/>
            </w:tcBorders>
            <w:shd w:val="clear" w:color="auto" w:fill="auto"/>
            <w:vAlign w:val="center"/>
          </w:tcPr>
          <w:p w14:paraId="7736335B" w14:textId="570D8384"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olor w:val="000000"/>
                <w:sz w:val="24"/>
                <w:szCs w:val="24"/>
              </w:rPr>
              <w:t>36-78</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755D2131" w14:textId="61049579" w:rsidR="002634B7" w:rsidRPr="00E10FCE" w:rsidRDefault="002634B7" w:rsidP="002634B7">
            <w:pPr>
              <w:spacing w:after="0" w:line="240" w:lineRule="auto"/>
              <w:jc w:val="center"/>
              <w:rPr>
                <w:rFonts w:ascii="Times New Roman" w:hAnsi="Times New Roman" w:cs="Times New Roman"/>
                <w:sz w:val="24"/>
                <w:szCs w:val="24"/>
                <w:lang w:val="en-US"/>
              </w:rPr>
            </w:pPr>
            <w:r w:rsidRPr="00E10FCE">
              <w:rPr>
                <w:rFonts w:ascii="Times New Roman" w:hAnsi="Times New Roman"/>
                <w:sz w:val="24"/>
                <w:szCs w:val="24"/>
              </w:rPr>
              <w:t>12-14</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10CF4DD0" w14:textId="4AE651A6"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1, 2</w:t>
            </w:r>
          </w:p>
        </w:tc>
      </w:tr>
      <w:tr w:rsidR="002634B7" w:rsidRPr="00E10FCE" w14:paraId="1EAFDFB2"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0BA3207" w14:textId="58C92AD4" w:rsidR="002634B7" w:rsidRPr="00E10FCE" w:rsidRDefault="002634B7" w:rsidP="002634B7">
            <w:pPr>
              <w:spacing w:after="0" w:line="240" w:lineRule="auto"/>
              <w:rPr>
                <w:rFonts w:ascii="Times New Roman" w:hAnsi="Times New Roman" w:cs="Times New Roman"/>
                <w:sz w:val="24"/>
                <w:szCs w:val="24"/>
              </w:rPr>
            </w:pPr>
            <w:r w:rsidRPr="00E10FCE">
              <w:rPr>
                <w:rFonts w:ascii="Times New Roman" w:hAnsi="Times New Roman" w:cs="Times New Roman"/>
                <w:sz w:val="24"/>
                <w:szCs w:val="24"/>
              </w:rPr>
              <w:t>СГ.02</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721E0331" w14:textId="2B325E88" w:rsidR="002634B7" w:rsidRPr="00E10FCE" w:rsidRDefault="002634B7" w:rsidP="002634B7">
            <w:pPr>
              <w:spacing w:after="0" w:line="240" w:lineRule="auto"/>
              <w:rPr>
                <w:rFonts w:ascii="Times New Roman" w:hAnsi="Times New Roman" w:cs="Times New Roman"/>
                <w:sz w:val="24"/>
                <w:szCs w:val="24"/>
              </w:rPr>
            </w:pPr>
            <w:r w:rsidRPr="00E10FCE">
              <w:rPr>
                <w:rFonts w:ascii="Times New Roman" w:hAnsi="Times New Roman" w:cs="Times New Roman"/>
                <w:sz w:val="24"/>
                <w:szCs w:val="24"/>
              </w:rPr>
              <w:t>Иностранный язык в профессиональной деятельности</w:t>
            </w:r>
          </w:p>
        </w:tc>
        <w:tc>
          <w:tcPr>
            <w:tcW w:w="2768" w:type="dxa"/>
            <w:tcBorders>
              <w:top w:val="nil"/>
              <w:left w:val="nil"/>
              <w:bottom w:val="single" w:sz="8" w:space="0" w:color="auto"/>
              <w:right w:val="single" w:sz="8" w:space="0" w:color="auto"/>
            </w:tcBorders>
            <w:shd w:val="clear" w:color="auto" w:fill="auto"/>
            <w:vAlign w:val="center"/>
          </w:tcPr>
          <w:p w14:paraId="046D680A" w14:textId="1D222A7F" w:rsidR="002634B7" w:rsidRPr="00E10FCE" w:rsidRDefault="002634B7" w:rsidP="002634B7">
            <w:pPr>
              <w:spacing w:after="0" w:line="240" w:lineRule="auto"/>
              <w:jc w:val="center"/>
              <w:rPr>
                <w:rFonts w:ascii="Times New Roman" w:hAnsi="Times New Roman" w:cs="Times New Roman"/>
                <w:bCs/>
                <w:sz w:val="24"/>
                <w:szCs w:val="24"/>
              </w:rPr>
            </w:pPr>
            <w:r w:rsidRPr="00E10FCE">
              <w:rPr>
                <w:rFonts w:ascii="Times New Roman" w:hAnsi="Times New Roman"/>
                <w:color w:val="000000"/>
                <w:sz w:val="24"/>
                <w:szCs w:val="24"/>
              </w:rPr>
              <w:t>76-172</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743CF736" w14:textId="1E025684" w:rsidR="002634B7" w:rsidRPr="00E10FCE" w:rsidRDefault="002634B7" w:rsidP="002634B7">
            <w:pPr>
              <w:spacing w:after="0" w:line="240" w:lineRule="auto"/>
              <w:jc w:val="center"/>
              <w:rPr>
                <w:rFonts w:ascii="Times New Roman" w:hAnsi="Times New Roman" w:cs="Times New Roman"/>
                <w:bCs/>
                <w:sz w:val="24"/>
                <w:szCs w:val="24"/>
              </w:rPr>
            </w:pPr>
            <w:r w:rsidRPr="00E10FCE">
              <w:rPr>
                <w:rFonts w:ascii="Times New Roman" w:hAnsi="Times New Roman"/>
                <w:sz w:val="24"/>
                <w:szCs w:val="24"/>
              </w:rPr>
              <w:t>46-118</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61E4B991" w14:textId="3C207B64"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1, 2</w:t>
            </w:r>
          </w:p>
        </w:tc>
      </w:tr>
      <w:tr w:rsidR="002634B7" w:rsidRPr="00E10FCE" w14:paraId="66D08AB4"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6D7DB39" w14:textId="0B1B561B" w:rsidR="002634B7" w:rsidRPr="00E10FCE" w:rsidRDefault="002634B7" w:rsidP="002634B7">
            <w:pPr>
              <w:spacing w:after="0" w:line="240" w:lineRule="auto"/>
              <w:rPr>
                <w:rFonts w:ascii="Times New Roman" w:hAnsi="Times New Roman" w:cs="Times New Roman"/>
                <w:sz w:val="24"/>
                <w:szCs w:val="24"/>
              </w:rPr>
            </w:pPr>
            <w:r w:rsidRPr="00E10FCE">
              <w:rPr>
                <w:rFonts w:ascii="Times New Roman" w:hAnsi="Times New Roman" w:cs="Times New Roman"/>
                <w:sz w:val="24"/>
                <w:szCs w:val="24"/>
              </w:rPr>
              <w:t>СГ.03</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2201D4D4" w14:textId="32C3102B" w:rsidR="002634B7" w:rsidRPr="00E10FCE" w:rsidRDefault="002634B7" w:rsidP="002634B7">
            <w:pPr>
              <w:spacing w:after="0" w:line="240" w:lineRule="auto"/>
              <w:rPr>
                <w:rFonts w:ascii="Times New Roman" w:hAnsi="Times New Roman" w:cs="Times New Roman"/>
                <w:sz w:val="24"/>
                <w:szCs w:val="24"/>
              </w:rPr>
            </w:pPr>
            <w:r w:rsidRPr="00E10FCE">
              <w:rPr>
                <w:rFonts w:ascii="Times New Roman" w:hAnsi="Times New Roman" w:cs="Times New Roman"/>
                <w:sz w:val="24"/>
                <w:szCs w:val="24"/>
              </w:rPr>
              <w:t>Безопасность жизнедеятельности</w:t>
            </w:r>
          </w:p>
        </w:tc>
        <w:tc>
          <w:tcPr>
            <w:tcW w:w="2768" w:type="dxa"/>
            <w:tcBorders>
              <w:top w:val="nil"/>
              <w:left w:val="nil"/>
              <w:bottom w:val="single" w:sz="8" w:space="0" w:color="auto"/>
              <w:right w:val="single" w:sz="8" w:space="0" w:color="auto"/>
            </w:tcBorders>
            <w:shd w:val="clear" w:color="auto" w:fill="auto"/>
            <w:vAlign w:val="center"/>
          </w:tcPr>
          <w:p w14:paraId="3B4E888E" w14:textId="00500A9B" w:rsidR="002634B7" w:rsidRPr="00E10FCE" w:rsidRDefault="002634B7" w:rsidP="002634B7">
            <w:pPr>
              <w:spacing w:after="0" w:line="240" w:lineRule="auto"/>
              <w:jc w:val="center"/>
              <w:rPr>
                <w:rFonts w:ascii="Times New Roman" w:hAnsi="Times New Roman" w:cs="Times New Roman"/>
                <w:bCs/>
                <w:sz w:val="24"/>
                <w:szCs w:val="24"/>
              </w:rPr>
            </w:pPr>
            <w:r w:rsidRPr="00E10FCE">
              <w:rPr>
                <w:rFonts w:ascii="Times New Roman" w:hAnsi="Times New Roman"/>
                <w:color w:val="000000"/>
                <w:sz w:val="24"/>
                <w:szCs w:val="24"/>
              </w:rPr>
              <w:t>68-78</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4ED98AA0" w14:textId="19B38CA4" w:rsidR="002634B7" w:rsidRPr="00E10FCE" w:rsidRDefault="002634B7" w:rsidP="002634B7">
            <w:pPr>
              <w:spacing w:after="0" w:line="240" w:lineRule="auto"/>
              <w:jc w:val="center"/>
              <w:rPr>
                <w:rFonts w:ascii="Times New Roman" w:hAnsi="Times New Roman" w:cs="Times New Roman"/>
                <w:bCs/>
                <w:sz w:val="24"/>
                <w:szCs w:val="24"/>
              </w:rPr>
            </w:pPr>
            <w:r w:rsidRPr="00E10FCE">
              <w:rPr>
                <w:rFonts w:ascii="Times New Roman" w:hAnsi="Times New Roman"/>
                <w:sz w:val="24"/>
                <w:szCs w:val="24"/>
              </w:rPr>
              <w:t>24-36</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0AA7EA34" w14:textId="18272921"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1, 2</w:t>
            </w:r>
          </w:p>
        </w:tc>
      </w:tr>
      <w:tr w:rsidR="002634B7" w:rsidRPr="00E10FCE" w14:paraId="6C8E215C"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691C8C3" w14:textId="64A3E2C1"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ОПБ</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71CF9D9B" w14:textId="4DE2FCA6"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Обязательный профессиональный блок</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44DE2910" w14:textId="4F7618D2" w:rsidR="002634B7" w:rsidRPr="00E10FCE" w:rsidRDefault="002634B7" w:rsidP="002634B7">
            <w:pPr>
              <w:spacing w:after="0" w:line="240" w:lineRule="auto"/>
              <w:jc w:val="center"/>
              <w:rPr>
                <w:rFonts w:ascii="Times New Roman" w:hAnsi="Times New Roman" w:cs="Times New Roman"/>
                <w:b/>
                <w:bCs/>
                <w:sz w:val="24"/>
                <w:szCs w:val="24"/>
              </w:rPr>
            </w:pPr>
            <w:r w:rsidRPr="00E10FCE">
              <w:rPr>
                <w:rFonts w:ascii="Times New Roman" w:hAnsi="Times New Roman" w:cs="Times New Roman"/>
                <w:b/>
                <w:bCs/>
                <w:sz w:val="24"/>
                <w:szCs w:val="24"/>
              </w:rPr>
              <w:t>1404-2326</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19DA1811" w14:textId="0BF04CD5" w:rsidR="002634B7" w:rsidRPr="00E10FCE" w:rsidRDefault="002634B7" w:rsidP="002634B7">
            <w:pPr>
              <w:spacing w:after="0" w:line="240" w:lineRule="auto"/>
              <w:jc w:val="center"/>
              <w:rPr>
                <w:rFonts w:ascii="Times New Roman" w:hAnsi="Times New Roman" w:cs="Times New Roman"/>
                <w:b/>
                <w:bCs/>
                <w:sz w:val="24"/>
                <w:szCs w:val="24"/>
              </w:rPr>
            </w:pPr>
            <w:r w:rsidRPr="00E10FCE">
              <w:rPr>
                <w:rFonts w:ascii="Times New Roman" w:hAnsi="Times New Roman" w:cs="Times New Roman"/>
                <w:b/>
                <w:bCs/>
                <w:sz w:val="24"/>
                <w:szCs w:val="24"/>
              </w:rPr>
              <w:t>1298-2140</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5EDA0211" w14:textId="1CC048CC" w:rsidR="002634B7" w:rsidRPr="00E10FCE" w:rsidRDefault="002634B7" w:rsidP="002634B7">
            <w:pPr>
              <w:spacing w:after="0" w:line="240" w:lineRule="auto"/>
              <w:jc w:val="center"/>
              <w:rPr>
                <w:rFonts w:ascii="Times New Roman" w:hAnsi="Times New Roman" w:cs="Times New Roman"/>
                <w:b/>
                <w:bCs/>
                <w:sz w:val="24"/>
                <w:szCs w:val="24"/>
              </w:rPr>
            </w:pPr>
          </w:p>
        </w:tc>
      </w:tr>
      <w:tr w:rsidR="002634B7" w:rsidRPr="00E10FCE" w14:paraId="3940EB6B"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3A2C8CD" w14:textId="257D9DA3"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ОП.00</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36FE160C" w14:textId="4CF10A40"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Общепрофессиональный цикл</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4CA09F54" w14:textId="1897E270" w:rsidR="002634B7" w:rsidRPr="00E10FCE" w:rsidRDefault="002634B7" w:rsidP="002634B7">
            <w:pPr>
              <w:spacing w:after="0" w:line="240" w:lineRule="auto"/>
              <w:jc w:val="center"/>
              <w:rPr>
                <w:rFonts w:ascii="Times New Roman" w:hAnsi="Times New Roman" w:cs="Times New Roman"/>
                <w:b/>
                <w:bCs/>
                <w:sz w:val="24"/>
                <w:szCs w:val="24"/>
              </w:rPr>
            </w:pPr>
            <w:r w:rsidRPr="00E10FCE">
              <w:rPr>
                <w:rFonts w:ascii="Times New Roman" w:hAnsi="Times New Roman"/>
                <w:b/>
                <w:bCs/>
                <w:color w:val="000000"/>
                <w:sz w:val="24"/>
                <w:szCs w:val="24"/>
              </w:rPr>
              <w:t>268-452</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490D329B" w14:textId="66C6DE59" w:rsidR="002634B7" w:rsidRPr="00E10FCE" w:rsidRDefault="002634B7" w:rsidP="002634B7">
            <w:pPr>
              <w:spacing w:after="0" w:line="240" w:lineRule="auto"/>
              <w:jc w:val="center"/>
              <w:rPr>
                <w:rFonts w:ascii="Times New Roman" w:hAnsi="Times New Roman" w:cs="Times New Roman"/>
                <w:b/>
                <w:bCs/>
                <w:sz w:val="24"/>
                <w:szCs w:val="24"/>
              </w:rPr>
            </w:pPr>
            <w:r w:rsidRPr="00E10FCE">
              <w:rPr>
                <w:rFonts w:ascii="Times New Roman" w:hAnsi="Times New Roman"/>
                <w:b/>
                <w:bCs/>
                <w:color w:val="000000"/>
                <w:sz w:val="24"/>
                <w:szCs w:val="24"/>
              </w:rPr>
              <w:t>162-266</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1A5B3D07" w14:textId="764CDFAF" w:rsidR="002634B7" w:rsidRPr="00E10FCE" w:rsidRDefault="002634B7" w:rsidP="002634B7">
            <w:pPr>
              <w:spacing w:after="0" w:line="240" w:lineRule="auto"/>
              <w:jc w:val="center"/>
              <w:rPr>
                <w:rFonts w:ascii="Times New Roman" w:hAnsi="Times New Roman" w:cs="Times New Roman"/>
                <w:b/>
                <w:bCs/>
                <w:sz w:val="24"/>
                <w:szCs w:val="24"/>
              </w:rPr>
            </w:pPr>
          </w:p>
        </w:tc>
      </w:tr>
      <w:tr w:rsidR="002634B7" w:rsidRPr="00E10FCE" w14:paraId="6EAEDED3"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A94325A" w14:textId="4E09B99C"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ОП 01</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725C6F4C" w14:textId="52CEFE3E" w:rsidR="002634B7" w:rsidRPr="00E10FCE" w:rsidRDefault="002634B7" w:rsidP="002634B7">
            <w:pPr>
              <w:spacing w:after="0" w:line="240" w:lineRule="auto"/>
              <w:rPr>
                <w:rFonts w:ascii="Times New Roman" w:hAnsi="Times New Roman" w:cs="Times New Roman"/>
                <w:bCs/>
                <w:i/>
                <w:iCs/>
                <w:sz w:val="24"/>
                <w:szCs w:val="24"/>
              </w:rPr>
            </w:pPr>
            <w:r w:rsidRPr="00E10FCE">
              <w:rPr>
                <w:rFonts w:ascii="Times New Roman" w:hAnsi="Times New Roman" w:cs="Times New Roman"/>
                <w:bCs/>
                <w:sz w:val="24"/>
                <w:szCs w:val="24"/>
              </w:rPr>
              <w:t>Инженерная графика</w:t>
            </w:r>
          </w:p>
        </w:tc>
        <w:tc>
          <w:tcPr>
            <w:tcW w:w="2768" w:type="dxa"/>
            <w:tcBorders>
              <w:top w:val="nil"/>
              <w:left w:val="nil"/>
              <w:bottom w:val="single" w:sz="8" w:space="0" w:color="auto"/>
              <w:right w:val="single" w:sz="8" w:space="0" w:color="auto"/>
            </w:tcBorders>
            <w:shd w:val="clear" w:color="auto" w:fill="auto"/>
            <w:vAlign w:val="center"/>
          </w:tcPr>
          <w:p w14:paraId="5F26B72F" w14:textId="156C2DBC"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olor w:val="000000"/>
                <w:sz w:val="24"/>
                <w:szCs w:val="24"/>
              </w:rPr>
              <w:t>46-78</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6B4E7A96" w14:textId="4BEF997B"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olor w:val="000000"/>
                <w:sz w:val="24"/>
                <w:szCs w:val="24"/>
              </w:rPr>
              <w:t>28-30</w:t>
            </w:r>
          </w:p>
        </w:tc>
        <w:tc>
          <w:tcPr>
            <w:tcW w:w="2209" w:type="dxa"/>
            <w:tcBorders>
              <w:top w:val="single" w:sz="4" w:space="0" w:color="auto"/>
              <w:left w:val="single" w:sz="4" w:space="0" w:color="auto"/>
              <w:bottom w:val="single" w:sz="4" w:space="0" w:color="auto"/>
              <w:right w:val="single" w:sz="4" w:space="0" w:color="auto"/>
            </w:tcBorders>
            <w:shd w:val="clear" w:color="auto" w:fill="auto"/>
          </w:tcPr>
          <w:p w14:paraId="3CC1B7A4" w14:textId="4578A162"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1,2,3</w:t>
            </w:r>
            <w:r w:rsidRPr="00E10FCE">
              <w:rPr>
                <w:rFonts w:ascii="Times New Roman" w:hAnsi="Times New Roman" w:cs="Times New Roman"/>
                <w:sz w:val="24"/>
                <w:szCs w:val="24"/>
                <w:lang w:val="en-US"/>
              </w:rPr>
              <w:t>*</w:t>
            </w:r>
          </w:p>
        </w:tc>
      </w:tr>
      <w:tr w:rsidR="002634B7" w:rsidRPr="00E10FCE" w14:paraId="1E3745AA"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5A73319" w14:textId="4641151E"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ОП 02</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3A601608" w14:textId="6282ABF4" w:rsidR="002634B7" w:rsidRPr="00E10FCE" w:rsidRDefault="002634B7" w:rsidP="002634B7">
            <w:pPr>
              <w:spacing w:after="0" w:line="240" w:lineRule="auto"/>
              <w:rPr>
                <w:rFonts w:ascii="Times New Roman" w:hAnsi="Times New Roman" w:cs="Times New Roman"/>
                <w:bCs/>
                <w:i/>
                <w:iCs/>
                <w:sz w:val="24"/>
                <w:szCs w:val="24"/>
              </w:rPr>
            </w:pPr>
            <w:r w:rsidRPr="00E10FCE">
              <w:rPr>
                <w:rFonts w:ascii="Times New Roman" w:hAnsi="Times New Roman" w:cs="Times New Roman"/>
                <w:bCs/>
                <w:sz w:val="24"/>
                <w:szCs w:val="24"/>
              </w:rPr>
              <w:t>Электротехника и электроника</w:t>
            </w:r>
          </w:p>
        </w:tc>
        <w:tc>
          <w:tcPr>
            <w:tcW w:w="2768" w:type="dxa"/>
            <w:tcBorders>
              <w:top w:val="nil"/>
              <w:left w:val="nil"/>
              <w:bottom w:val="single" w:sz="8" w:space="0" w:color="auto"/>
              <w:right w:val="single" w:sz="8" w:space="0" w:color="auto"/>
            </w:tcBorders>
            <w:shd w:val="clear" w:color="auto" w:fill="auto"/>
            <w:vAlign w:val="center"/>
          </w:tcPr>
          <w:p w14:paraId="133A037B" w14:textId="3A46A718"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olor w:val="000000"/>
                <w:sz w:val="24"/>
                <w:szCs w:val="24"/>
              </w:rPr>
              <w:t>46-78</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33A43F9B" w14:textId="63F15273"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olor w:val="000000"/>
                <w:sz w:val="24"/>
                <w:szCs w:val="24"/>
              </w:rPr>
              <w:t>20-42</w:t>
            </w:r>
          </w:p>
        </w:tc>
        <w:tc>
          <w:tcPr>
            <w:tcW w:w="2209" w:type="dxa"/>
            <w:tcBorders>
              <w:top w:val="single" w:sz="4" w:space="0" w:color="auto"/>
              <w:left w:val="single" w:sz="4" w:space="0" w:color="auto"/>
              <w:bottom w:val="single" w:sz="4" w:space="0" w:color="auto"/>
              <w:right w:val="single" w:sz="4" w:space="0" w:color="auto"/>
            </w:tcBorders>
            <w:shd w:val="clear" w:color="auto" w:fill="auto"/>
          </w:tcPr>
          <w:p w14:paraId="3F28E072" w14:textId="3D13B7FC"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1,2,3</w:t>
            </w:r>
            <w:r w:rsidRPr="00E10FCE">
              <w:rPr>
                <w:rFonts w:ascii="Times New Roman" w:hAnsi="Times New Roman" w:cs="Times New Roman"/>
                <w:sz w:val="24"/>
                <w:szCs w:val="24"/>
                <w:lang w:val="en-US"/>
              </w:rPr>
              <w:t>*</w:t>
            </w:r>
          </w:p>
        </w:tc>
      </w:tr>
      <w:tr w:rsidR="002634B7" w:rsidRPr="00E10FCE" w14:paraId="766EEC01"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6B7A1E8" w14:textId="7E80B261"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ОП 03</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0DCB1B20" w14:textId="2A4838FD" w:rsidR="002634B7" w:rsidRPr="00E10FCE" w:rsidRDefault="002634B7" w:rsidP="002634B7">
            <w:pPr>
              <w:spacing w:after="0" w:line="240" w:lineRule="auto"/>
              <w:rPr>
                <w:rFonts w:ascii="Times New Roman" w:hAnsi="Times New Roman" w:cs="Times New Roman"/>
                <w:bCs/>
                <w:sz w:val="24"/>
                <w:szCs w:val="24"/>
              </w:rPr>
            </w:pPr>
            <w:r w:rsidRPr="00E10FCE">
              <w:rPr>
                <w:rFonts w:ascii="Times New Roman" w:hAnsi="Times New Roman" w:cs="Times New Roman"/>
                <w:bCs/>
                <w:sz w:val="24"/>
                <w:szCs w:val="24"/>
              </w:rPr>
              <w:t>Техническая механика</w:t>
            </w:r>
          </w:p>
        </w:tc>
        <w:tc>
          <w:tcPr>
            <w:tcW w:w="2768" w:type="dxa"/>
            <w:tcBorders>
              <w:top w:val="nil"/>
              <w:left w:val="nil"/>
              <w:bottom w:val="single" w:sz="8" w:space="0" w:color="auto"/>
              <w:right w:val="single" w:sz="8" w:space="0" w:color="auto"/>
            </w:tcBorders>
            <w:shd w:val="clear" w:color="auto" w:fill="auto"/>
            <w:vAlign w:val="center"/>
          </w:tcPr>
          <w:p w14:paraId="43DC45EF" w14:textId="2FBEFE3B" w:rsidR="002634B7" w:rsidRPr="00E10FCE" w:rsidRDefault="002634B7" w:rsidP="002634B7">
            <w:pPr>
              <w:spacing w:after="0" w:line="240" w:lineRule="auto"/>
              <w:jc w:val="center"/>
              <w:rPr>
                <w:rFonts w:ascii="Times New Roman" w:hAnsi="Times New Roman"/>
                <w:color w:val="000000"/>
                <w:sz w:val="24"/>
                <w:szCs w:val="24"/>
              </w:rPr>
            </w:pPr>
            <w:r w:rsidRPr="00E10FCE">
              <w:rPr>
                <w:rFonts w:ascii="Times New Roman" w:hAnsi="Times New Roman"/>
                <w:color w:val="000000"/>
                <w:sz w:val="24"/>
                <w:szCs w:val="24"/>
              </w:rPr>
              <w:t>46-78</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7473BB36" w14:textId="4D2BD960" w:rsidR="002634B7" w:rsidRPr="00E10FCE" w:rsidRDefault="002634B7" w:rsidP="002634B7">
            <w:pPr>
              <w:spacing w:after="0" w:line="240" w:lineRule="auto"/>
              <w:jc w:val="center"/>
              <w:rPr>
                <w:rFonts w:ascii="Times New Roman" w:hAnsi="Times New Roman"/>
                <w:color w:val="000000"/>
                <w:sz w:val="24"/>
                <w:szCs w:val="24"/>
              </w:rPr>
            </w:pPr>
            <w:r w:rsidRPr="00E10FCE">
              <w:rPr>
                <w:rFonts w:ascii="Times New Roman" w:hAnsi="Times New Roman"/>
                <w:color w:val="000000"/>
                <w:sz w:val="24"/>
                <w:szCs w:val="24"/>
              </w:rPr>
              <w:t>20-42</w:t>
            </w:r>
          </w:p>
        </w:tc>
        <w:tc>
          <w:tcPr>
            <w:tcW w:w="2209" w:type="dxa"/>
            <w:tcBorders>
              <w:top w:val="single" w:sz="4" w:space="0" w:color="auto"/>
              <w:left w:val="single" w:sz="4" w:space="0" w:color="auto"/>
              <w:bottom w:val="single" w:sz="4" w:space="0" w:color="auto"/>
              <w:right w:val="single" w:sz="4" w:space="0" w:color="auto"/>
            </w:tcBorders>
            <w:shd w:val="clear" w:color="auto" w:fill="auto"/>
          </w:tcPr>
          <w:p w14:paraId="16E1FB35" w14:textId="263F1DB4"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1,2,3</w:t>
            </w:r>
            <w:r w:rsidRPr="00E10FCE">
              <w:rPr>
                <w:rFonts w:ascii="Times New Roman" w:hAnsi="Times New Roman" w:cs="Times New Roman"/>
                <w:sz w:val="24"/>
                <w:szCs w:val="24"/>
                <w:lang w:val="en-US"/>
              </w:rPr>
              <w:t>*</w:t>
            </w:r>
          </w:p>
        </w:tc>
      </w:tr>
      <w:tr w:rsidR="002634B7" w:rsidRPr="00E10FCE" w14:paraId="7AC7D95C"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059864B" w14:textId="5E635675"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ОП 04</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2581A1B9" w14:textId="23F8BF11" w:rsidR="002634B7" w:rsidRPr="00E10FCE" w:rsidRDefault="002634B7" w:rsidP="002634B7">
            <w:pPr>
              <w:spacing w:after="0" w:line="240" w:lineRule="auto"/>
              <w:rPr>
                <w:rFonts w:ascii="Times New Roman" w:hAnsi="Times New Roman" w:cs="Times New Roman"/>
                <w:bCs/>
                <w:sz w:val="24"/>
                <w:szCs w:val="24"/>
              </w:rPr>
            </w:pPr>
            <w:r w:rsidRPr="00E10FCE">
              <w:rPr>
                <w:rFonts w:ascii="Times New Roman" w:hAnsi="Times New Roman" w:cs="Times New Roman"/>
                <w:bCs/>
                <w:sz w:val="24"/>
                <w:szCs w:val="24"/>
              </w:rPr>
              <w:t>Геология</w:t>
            </w:r>
          </w:p>
        </w:tc>
        <w:tc>
          <w:tcPr>
            <w:tcW w:w="2768" w:type="dxa"/>
            <w:tcBorders>
              <w:top w:val="nil"/>
              <w:left w:val="nil"/>
              <w:bottom w:val="single" w:sz="8" w:space="0" w:color="auto"/>
              <w:right w:val="single" w:sz="8" w:space="0" w:color="auto"/>
            </w:tcBorders>
            <w:shd w:val="clear" w:color="auto" w:fill="auto"/>
            <w:vAlign w:val="center"/>
          </w:tcPr>
          <w:p w14:paraId="7925EBB4" w14:textId="18C6AC9F" w:rsidR="002634B7" w:rsidRPr="00E10FCE" w:rsidRDefault="002634B7" w:rsidP="002634B7">
            <w:pPr>
              <w:spacing w:after="0" w:line="240" w:lineRule="auto"/>
              <w:jc w:val="center"/>
              <w:rPr>
                <w:rFonts w:ascii="Times New Roman" w:hAnsi="Times New Roman"/>
                <w:color w:val="000000"/>
                <w:sz w:val="24"/>
                <w:szCs w:val="24"/>
              </w:rPr>
            </w:pPr>
            <w:r w:rsidRPr="00E10FCE">
              <w:rPr>
                <w:rFonts w:ascii="Times New Roman" w:hAnsi="Times New Roman"/>
                <w:color w:val="000000"/>
                <w:sz w:val="24"/>
                <w:szCs w:val="24"/>
              </w:rPr>
              <w:t>46-78</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3ED04CC1" w14:textId="18D90124" w:rsidR="002634B7" w:rsidRPr="00E10FCE" w:rsidRDefault="002634B7" w:rsidP="002634B7">
            <w:pPr>
              <w:spacing w:after="0" w:line="240" w:lineRule="auto"/>
              <w:jc w:val="center"/>
              <w:rPr>
                <w:rFonts w:ascii="Times New Roman" w:hAnsi="Times New Roman"/>
                <w:color w:val="000000"/>
                <w:sz w:val="24"/>
                <w:szCs w:val="24"/>
              </w:rPr>
            </w:pPr>
            <w:r w:rsidRPr="00E10FCE">
              <w:rPr>
                <w:rFonts w:ascii="Times New Roman" w:hAnsi="Times New Roman"/>
                <w:color w:val="000000"/>
                <w:sz w:val="24"/>
                <w:szCs w:val="24"/>
              </w:rPr>
              <w:t>26-52</w:t>
            </w:r>
          </w:p>
        </w:tc>
        <w:tc>
          <w:tcPr>
            <w:tcW w:w="2209" w:type="dxa"/>
            <w:tcBorders>
              <w:top w:val="single" w:sz="4" w:space="0" w:color="auto"/>
              <w:left w:val="single" w:sz="4" w:space="0" w:color="auto"/>
              <w:bottom w:val="single" w:sz="4" w:space="0" w:color="auto"/>
              <w:right w:val="single" w:sz="4" w:space="0" w:color="auto"/>
            </w:tcBorders>
            <w:shd w:val="clear" w:color="auto" w:fill="auto"/>
          </w:tcPr>
          <w:p w14:paraId="581D6566" w14:textId="580D9074"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1,2,3</w:t>
            </w:r>
            <w:r w:rsidRPr="00E10FCE">
              <w:rPr>
                <w:rFonts w:ascii="Times New Roman" w:hAnsi="Times New Roman" w:cs="Times New Roman"/>
                <w:sz w:val="24"/>
                <w:szCs w:val="24"/>
                <w:lang w:val="en-US"/>
              </w:rPr>
              <w:t>*</w:t>
            </w:r>
          </w:p>
        </w:tc>
      </w:tr>
      <w:tr w:rsidR="002634B7" w:rsidRPr="00E10FCE" w14:paraId="481C5F16"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7056C41" w14:textId="1B6B8BD5"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ОП 05</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6616CC7B" w14:textId="07E02E1E" w:rsidR="002634B7" w:rsidRPr="00E10FCE" w:rsidRDefault="002634B7" w:rsidP="002634B7">
            <w:pPr>
              <w:spacing w:after="0" w:line="240" w:lineRule="auto"/>
              <w:rPr>
                <w:rFonts w:ascii="Times New Roman" w:hAnsi="Times New Roman" w:cs="Times New Roman"/>
                <w:bCs/>
                <w:sz w:val="24"/>
                <w:szCs w:val="24"/>
              </w:rPr>
            </w:pPr>
            <w:r w:rsidRPr="00E10FCE">
              <w:rPr>
                <w:rFonts w:ascii="Times New Roman" w:hAnsi="Times New Roman" w:cs="Times New Roman"/>
                <w:bCs/>
                <w:sz w:val="24"/>
                <w:szCs w:val="24"/>
              </w:rPr>
              <w:t>Цифровые технологии в профессиональной деятельности</w:t>
            </w:r>
          </w:p>
        </w:tc>
        <w:tc>
          <w:tcPr>
            <w:tcW w:w="2768" w:type="dxa"/>
            <w:tcBorders>
              <w:top w:val="nil"/>
              <w:left w:val="nil"/>
              <w:bottom w:val="single" w:sz="8" w:space="0" w:color="auto"/>
              <w:right w:val="single" w:sz="8" w:space="0" w:color="auto"/>
            </w:tcBorders>
            <w:shd w:val="clear" w:color="auto" w:fill="auto"/>
            <w:vAlign w:val="center"/>
          </w:tcPr>
          <w:p w14:paraId="13AF86D8" w14:textId="3E55F02B" w:rsidR="002634B7" w:rsidRPr="00E10FCE" w:rsidRDefault="002634B7" w:rsidP="002634B7">
            <w:pPr>
              <w:spacing w:after="0" w:line="240" w:lineRule="auto"/>
              <w:jc w:val="center"/>
              <w:rPr>
                <w:rFonts w:ascii="Times New Roman" w:hAnsi="Times New Roman"/>
                <w:color w:val="000000"/>
                <w:sz w:val="24"/>
                <w:szCs w:val="24"/>
              </w:rPr>
            </w:pPr>
            <w:r w:rsidRPr="00E10FCE">
              <w:rPr>
                <w:rFonts w:ascii="Times New Roman" w:hAnsi="Times New Roman"/>
                <w:color w:val="000000"/>
                <w:sz w:val="24"/>
                <w:szCs w:val="24"/>
              </w:rPr>
              <w:t>48-80</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4FD4BF1F" w14:textId="01EB6F1A" w:rsidR="002634B7" w:rsidRPr="00E10FCE" w:rsidRDefault="002634B7" w:rsidP="002634B7">
            <w:pPr>
              <w:spacing w:after="0" w:line="240" w:lineRule="auto"/>
              <w:jc w:val="center"/>
              <w:rPr>
                <w:rFonts w:ascii="Times New Roman" w:hAnsi="Times New Roman"/>
                <w:color w:val="000000"/>
                <w:sz w:val="24"/>
                <w:szCs w:val="24"/>
              </w:rPr>
            </w:pPr>
            <w:r w:rsidRPr="00E10FCE">
              <w:rPr>
                <w:rFonts w:ascii="Times New Roman" w:hAnsi="Times New Roman"/>
                <w:color w:val="000000"/>
                <w:sz w:val="24"/>
                <w:szCs w:val="24"/>
              </w:rPr>
              <w:t>32-46</w:t>
            </w:r>
          </w:p>
        </w:tc>
        <w:tc>
          <w:tcPr>
            <w:tcW w:w="2209" w:type="dxa"/>
            <w:tcBorders>
              <w:top w:val="single" w:sz="4" w:space="0" w:color="auto"/>
              <w:left w:val="single" w:sz="4" w:space="0" w:color="auto"/>
              <w:bottom w:val="single" w:sz="4" w:space="0" w:color="auto"/>
              <w:right w:val="single" w:sz="4" w:space="0" w:color="auto"/>
            </w:tcBorders>
            <w:shd w:val="clear" w:color="auto" w:fill="auto"/>
          </w:tcPr>
          <w:p w14:paraId="2FB4DA03" w14:textId="4011E4E1"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1,2,3</w:t>
            </w:r>
            <w:r w:rsidRPr="00E10FCE">
              <w:rPr>
                <w:rFonts w:ascii="Times New Roman" w:hAnsi="Times New Roman" w:cs="Times New Roman"/>
                <w:sz w:val="24"/>
                <w:szCs w:val="24"/>
                <w:lang w:val="en-US"/>
              </w:rPr>
              <w:t>*</w:t>
            </w:r>
          </w:p>
        </w:tc>
      </w:tr>
      <w:tr w:rsidR="002634B7" w:rsidRPr="00E10FCE" w14:paraId="2ABBB5E9"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1EFCBD8" w14:textId="09865A92"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ОП 06</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076BF49D" w14:textId="024D3A75" w:rsidR="002634B7" w:rsidRPr="00E10FCE" w:rsidRDefault="002634B7" w:rsidP="002634B7">
            <w:pPr>
              <w:spacing w:after="0" w:line="240" w:lineRule="auto"/>
              <w:rPr>
                <w:rFonts w:ascii="Times New Roman" w:hAnsi="Times New Roman" w:cs="Times New Roman"/>
                <w:bCs/>
                <w:sz w:val="24"/>
                <w:szCs w:val="24"/>
              </w:rPr>
            </w:pPr>
            <w:r w:rsidRPr="00E10FCE">
              <w:rPr>
                <w:rFonts w:ascii="Times New Roman" w:hAnsi="Times New Roman"/>
                <w:color w:val="000000"/>
                <w:sz w:val="24"/>
                <w:szCs w:val="24"/>
              </w:rPr>
              <w:t>Экологические основы природопользования</w:t>
            </w:r>
          </w:p>
        </w:tc>
        <w:tc>
          <w:tcPr>
            <w:tcW w:w="2768" w:type="dxa"/>
            <w:tcBorders>
              <w:top w:val="nil"/>
              <w:left w:val="nil"/>
              <w:bottom w:val="single" w:sz="8" w:space="0" w:color="auto"/>
              <w:right w:val="single" w:sz="8" w:space="0" w:color="auto"/>
            </w:tcBorders>
            <w:shd w:val="clear" w:color="auto" w:fill="auto"/>
            <w:vAlign w:val="center"/>
          </w:tcPr>
          <w:p w14:paraId="5393E807" w14:textId="67C83C72" w:rsidR="002634B7" w:rsidRPr="00E10FCE" w:rsidRDefault="002634B7" w:rsidP="002634B7">
            <w:pPr>
              <w:spacing w:after="0" w:line="240" w:lineRule="auto"/>
              <w:jc w:val="center"/>
              <w:rPr>
                <w:rFonts w:ascii="Times New Roman" w:hAnsi="Times New Roman"/>
                <w:color w:val="000000"/>
                <w:sz w:val="24"/>
                <w:szCs w:val="24"/>
              </w:rPr>
            </w:pPr>
            <w:r w:rsidRPr="00E10FCE">
              <w:rPr>
                <w:rFonts w:ascii="Times New Roman" w:hAnsi="Times New Roman"/>
                <w:color w:val="000000"/>
                <w:sz w:val="24"/>
                <w:szCs w:val="24"/>
              </w:rPr>
              <w:t>36-60</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6C3928D6" w14:textId="07C3C620" w:rsidR="002634B7" w:rsidRPr="00E10FCE" w:rsidRDefault="002634B7" w:rsidP="002634B7">
            <w:pPr>
              <w:spacing w:after="0" w:line="240" w:lineRule="auto"/>
              <w:jc w:val="center"/>
              <w:rPr>
                <w:rFonts w:ascii="Times New Roman" w:hAnsi="Times New Roman"/>
                <w:color w:val="000000"/>
                <w:sz w:val="24"/>
                <w:szCs w:val="24"/>
              </w:rPr>
            </w:pPr>
            <w:r w:rsidRPr="00E10FCE">
              <w:rPr>
                <w:rFonts w:ascii="Times New Roman" w:hAnsi="Times New Roman"/>
                <w:color w:val="000000"/>
                <w:sz w:val="24"/>
                <w:szCs w:val="24"/>
              </w:rPr>
              <w:t>36-54</w:t>
            </w:r>
          </w:p>
        </w:tc>
        <w:tc>
          <w:tcPr>
            <w:tcW w:w="2209" w:type="dxa"/>
            <w:tcBorders>
              <w:top w:val="single" w:sz="4" w:space="0" w:color="auto"/>
              <w:left w:val="single" w:sz="4" w:space="0" w:color="auto"/>
              <w:bottom w:val="single" w:sz="4" w:space="0" w:color="auto"/>
              <w:right w:val="single" w:sz="4" w:space="0" w:color="auto"/>
            </w:tcBorders>
            <w:shd w:val="clear" w:color="auto" w:fill="auto"/>
          </w:tcPr>
          <w:p w14:paraId="67E080D7" w14:textId="7C946288"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1,2,3</w:t>
            </w:r>
            <w:r w:rsidRPr="00E10FCE">
              <w:rPr>
                <w:rFonts w:ascii="Times New Roman" w:hAnsi="Times New Roman" w:cs="Times New Roman"/>
                <w:sz w:val="24"/>
                <w:szCs w:val="24"/>
                <w:lang w:val="en-US"/>
              </w:rPr>
              <w:t>*</w:t>
            </w:r>
          </w:p>
        </w:tc>
      </w:tr>
      <w:tr w:rsidR="002634B7" w:rsidRPr="00E10FCE" w14:paraId="6147ECB5"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786F25B" w14:textId="0FF5DA21" w:rsidR="002634B7" w:rsidRPr="00E10FCE" w:rsidRDefault="00A06F1F" w:rsidP="002634B7">
            <w:pPr>
              <w:spacing w:after="0" w:line="240" w:lineRule="auto"/>
              <w:rPr>
                <w:rFonts w:ascii="Times New Roman" w:hAnsi="Times New Roman" w:cs="Times New Roman"/>
                <w:b/>
                <w:bCs/>
                <w:sz w:val="24"/>
                <w:szCs w:val="24"/>
              </w:rPr>
            </w:pPr>
            <w:r w:rsidRPr="00E10FCE">
              <w:rPr>
                <w:rFonts w:ascii="Times New Roman" w:hAnsi="Times New Roman" w:cs="Times New Roman"/>
                <w:b/>
                <w:bCs/>
                <w:sz w:val="24"/>
                <w:szCs w:val="24"/>
              </w:rPr>
              <w:t>ПМ.00</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0F0C7E5A" w14:textId="54BAADC2"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Профессиональный цикл</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6D580EBF" w14:textId="1DFCC238" w:rsidR="002634B7" w:rsidRPr="00E10FCE" w:rsidRDefault="002634B7" w:rsidP="002634B7">
            <w:pPr>
              <w:spacing w:after="0" w:line="240" w:lineRule="auto"/>
              <w:jc w:val="center"/>
              <w:rPr>
                <w:rFonts w:ascii="Times New Roman" w:hAnsi="Times New Roman" w:cs="Times New Roman"/>
                <w:b/>
                <w:bCs/>
                <w:color w:val="000000" w:themeColor="text1"/>
                <w:sz w:val="24"/>
                <w:szCs w:val="24"/>
              </w:rPr>
            </w:pPr>
            <w:r w:rsidRPr="00E10FCE">
              <w:rPr>
                <w:rFonts w:ascii="Times New Roman" w:hAnsi="Times New Roman"/>
                <w:b/>
                <w:bCs/>
                <w:color w:val="000000"/>
                <w:sz w:val="24"/>
                <w:szCs w:val="24"/>
              </w:rPr>
              <w:t>1136-1874</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663A9D3C" w14:textId="7C54C443" w:rsidR="002634B7" w:rsidRPr="00E10FCE" w:rsidRDefault="002634B7" w:rsidP="002634B7">
            <w:pPr>
              <w:spacing w:after="0" w:line="240" w:lineRule="auto"/>
              <w:jc w:val="center"/>
              <w:rPr>
                <w:rFonts w:ascii="Times New Roman" w:hAnsi="Times New Roman" w:cs="Times New Roman"/>
                <w:b/>
                <w:bCs/>
                <w:sz w:val="24"/>
                <w:szCs w:val="24"/>
              </w:rPr>
            </w:pPr>
            <w:r w:rsidRPr="00E10FCE">
              <w:rPr>
                <w:rFonts w:ascii="Times New Roman" w:hAnsi="Times New Roman"/>
                <w:b/>
                <w:bCs/>
                <w:color w:val="000000"/>
                <w:sz w:val="24"/>
                <w:szCs w:val="24"/>
              </w:rPr>
              <w:t>1136-1874</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71AEFDB5" w14:textId="5AFA39E5" w:rsidR="002634B7" w:rsidRPr="00E10FCE" w:rsidRDefault="002634B7" w:rsidP="002634B7">
            <w:pPr>
              <w:spacing w:after="0" w:line="240" w:lineRule="auto"/>
              <w:jc w:val="center"/>
              <w:rPr>
                <w:rFonts w:ascii="Times New Roman" w:hAnsi="Times New Roman" w:cs="Times New Roman"/>
                <w:sz w:val="24"/>
                <w:szCs w:val="24"/>
              </w:rPr>
            </w:pPr>
          </w:p>
        </w:tc>
      </w:tr>
      <w:tr w:rsidR="002634B7" w:rsidRPr="00E10FCE" w14:paraId="53EFEDA5"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F50C195" w14:textId="302681A9"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ПМ. 01</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781F4532" w14:textId="1D037281" w:rsidR="002634B7" w:rsidRPr="00E10FCE" w:rsidRDefault="002634B7" w:rsidP="002634B7">
            <w:pPr>
              <w:spacing w:after="0" w:line="240" w:lineRule="auto"/>
              <w:rPr>
                <w:rFonts w:ascii="Times New Roman" w:hAnsi="Times New Roman" w:cs="Times New Roman"/>
                <w:bCs/>
                <w:i/>
                <w:iCs/>
                <w:sz w:val="24"/>
                <w:szCs w:val="24"/>
              </w:rPr>
            </w:pPr>
            <w:r w:rsidRPr="00E10FCE">
              <w:rPr>
                <w:rFonts w:ascii="Times New Roman" w:hAnsi="Times New Roman"/>
                <w:color w:val="000000"/>
                <w:sz w:val="24"/>
                <w:szCs w:val="24"/>
              </w:rPr>
              <w:t>Организация и контроль технологических процессов при проведении открытых горных работ</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62AE87B9" w14:textId="1CAACD27" w:rsidR="002634B7" w:rsidRPr="00E10FCE" w:rsidRDefault="002634B7" w:rsidP="002634B7">
            <w:pPr>
              <w:spacing w:after="0" w:line="240" w:lineRule="auto"/>
              <w:jc w:val="center"/>
              <w:rPr>
                <w:rFonts w:ascii="Times New Roman" w:hAnsi="Times New Roman" w:cs="Times New Roman"/>
                <w:b/>
                <w:bCs/>
                <w:sz w:val="24"/>
                <w:szCs w:val="24"/>
              </w:rPr>
            </w:pPr>
            <w:r w:rsidRPr="00E10FCE">
              <w:rPr>
                <w:rFonts w:ascii="Times New Roman" w:hAnsi="Times New Roman" w:cs="Times New Roman"/>
                <w:sz w:val="24"/>
                <w:szCs w:val="24"/>
              </w:rPr>
              <w:t>538-888</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5C99A816" w14:textId="4214674D" w:rsidR="002634B7" w:rsidRPr="00E10FCE" w:rsidRDefault="002634B7" w:rsidP="002634B7">
            <w:pPr>
              <w:spacing w:after="0" w:line="240" w:lineRule="auto"/>
              <w:jc w:val="center"/>
              <w:rPr>
                <w:rFonts w:ascii="Times New Roman" w:hAnsi="Times New Roman" w:cs="Times New Roman"/>
                <w:b/>
                <w:bCs/>
                <w:sz w:val="24"/>
                <w:szCs w:val="24"/>
              </w:rPr>
            </w:pPr>
            <w:r w:rsidRPr="00E10FCE">
              <w:rPr>
                <w:rFonts w:ascii="Times New Roman" w:hAnsi="Times New Roman" w:cs="Times New Roman"/>
                <w:sz w:val="24"/>
                <w:szCs w:val="24"/>
              </w:rPr>
              <w:t>538-888</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0DD232B4" w14:textId="5B9920F1" w:rsidR="002634B7" w:rsidRPr="00E10FCE" w:rsidRDefault="002634B7" w:rsidP="002634B7">
            <w:pPr>
              <w:spacing w:after="0" w:line="240" w:lineRule="auto"/>
              <w:jc w:val="center"/>
              <w:rPr>
                <w:rFonts w:ascii="Times New Roman" w:hAnsi="Times New Roman" w:cs="Times New Roman"/>
                <w:bCs/>
                <w:sz w:val="24"/>
                <w:szCs w:val="24"/>
              </w:rPr>
            </w:pPr>
            <w:r w:rsidRPr="00E10FCE">
              <w:rPr>
                <w:rFonts w:ascii="Times New Roman" w:hAnsi="Times New Roman" w:cs="Times New Roman"/>
                <w:sz w:val="24"/>
                <w:szCs w:val="24"/>
              </w:rPr>
              <w:t>1,2,3</w:t>
            </w:r>
            <w:r w:rsidRPr="00E10FCE">
              <w:rPr>
                <w:rFonts w:ascii="Times New Roman" w:hAnsi="Times New Roman" w:cs="Times New Roman"/>
                <w:sz w:val="24"/>
                <w:szCs w:val="24"/>
                <w:lang w:val="en-US"/>
              </w:rPr>
              <w:t>*</w:t>
            </w:r>
          </w:p>
        </w:tc>
      </w:tr>
      <w:tr w:rsidR="002634B7" w:rsidRPr="00E10FCE" w14:paraId="6ECD92E1"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67CAD02" w14:textId="1A91902C"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ПМ. 02</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bottom"/>
          </w:tcPr>
          <w:p w14:paraId="6805E5F0" w14:textId="13F3777D" w:rsidR="002634B7" w:rsidRPr="00E10FCE" w:rsidRDefault="002634B7" w:rsidP="002634B7">
            <w:pPr>
              <w:spacing w:after="0" w:line="240" w:lineRule="auto"/>
              <w:rPr>
                <w:rFonts w:ascii="Times New Roman" w:hAnsi="Times New Roman" w:cs="Times New Roman"/>
                <w:bCs/>
                <w:i/>
                <w:iCs/>
                <w:sz w:val="24"/>
                <w:szCs w:val="24"/>
              </w:rPr>
            </w:pPr>
            <w:r w:rsidRPr="00E10FCE">
              <w:rPr>
                <w:rFonts w:ascii="Times New Roman" w:hAnsi="Times New Roman"/>
                <w:color w:val="000000"/>
                <w:sz w:val="24"/>
                <w:szCs w:val="24"/>
              </w:rPr>
              <w:t>Обеспечение функционирования системы управления охраной труда и промышленной безопасностью на горном участке</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45531B94" w14:textId="51FCBA9E" w:rsidR="002634B7" w:rsidRPr="00E10FCE" w:rsidRDefault="002634B7" w:rsidP="002634B7">
            <w:pPr>
              <w:spacing w:after="0" w:line="240" w:lineRule="auto"/>
              <w:jc w:val="center"/>
              <w:rPr>
                <w:rFonts w:ascii="Times New Roman" w:hAnsi="Times New Roman" w:cs="Times New Roman"/>
                <w:b/>
                <w:sz w:val="24"/>
                <w:szCs w:val="24"/>
              </w:rPr>
            </w:pPr>
            <w:r w:rsidRPr="00E10FCE">
              <w:rPr>
                <w:rFonts w:ascii="Times New Roman" w:hAnsi="Times New Roman" w:cs="Times New Roman"/>
                <w:sz w:val="24"/>
                <w:szCs w:val="24"/>
              </w:rPr>
              <w:t>182-302</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2055CC1E" w14:textId="2160E597" w:rsidR="002634B7" w:rsidRPr="00E10FCE" w:rsidRDefault="002634B7" w:rsidP="002634B7">
            <w:pPr>
              <w:spacing w:after="0" w:line="240" w:lineRule="auto"/>
              <w:jc w:val="center"/>
              <w:rPr>
                <w:rFonts w:ascii="Times New Roman" w:hAnsi="Times New Roman" w:cs="Times New Roman"/>
                <w:b/>
                <w:sz w:val="24"/>
                <w:szCs w:val="24"/>
              </w:rPr>
            </w:pPr>
            <w:r w:rsidRPr="00E10FCE">
              <w:rPr>
                <w:rFonts w:ascii="Times New Roman" w:hAnsi="Times New Roman" w:cs="Times New Roman"/>
                <w:sz w:val="24"/>
                <w:szCs w:val="24"/>
              </w:rPr>
              <w:t>182-302</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16845C17" w14:textId="4ED69C30" w:rsidR="002634B7" w:rsidRPr="00E10FCE" w:rsidRDefault="002634B7" w:rsidP="002634B7">
            <w:pPr>
              <w:spacing w:after="0" w:line="240" w:lineRule="auto"/>
              <w:jc w:val="center"/>
              <w:rPr>
                <w:rFonts w:ascii="Times New Roman" w:hAnsi="Times New Roman" w:cs="Times New Roman"/>
                <w:bCs/>
                <w:sz w:val="24"/>
                <w:szCs w:val="24"/>
              </w:rPr>
            </w:pPr>
            <w:r w:rsidRPr="00E10FCE">
              <w:rPr>
                <w:rFonts w:ascii="Times New Roman" w:hAnsi="Times New Roman" w:cs="Times New Roman"/>
                <w:sz w:val="24"/>
                <w:szCs w:val="24"/>
              </w:rPr>
              <w:t>1,2,3</w:t>
            </w:r>
            <w:r w:rsidRPr="00E10FCE">
              <w:rPr>
                <w:rFonts w:ascii="Times New Roman" w:hAnsi="Times New Roman" w:cs="Times New Roman"/>
                <w:sz w:val="24"/>
                <w:szCs w:val="24"/>
                <w:lang w:val="en-US"/>
              </w:rPr>
              <w:t>*</w:t>
            </w:r>
          </w:p>
        </w:tc>
      </w:tr>
      <w:tr w:rsidR="002634B7" w:rsidRPr="00E10FCE" w14:paraId="2EFD812B"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8B604BF" w14:textId="1A32BEC6"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lastRenderedPageBreak/>
              <w:t>ПМ. 03</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19E0E0DD" w14:textId="27CD6389" w:rsidR="002634B7" w:rsidRPr="00E10FCE" w:rsidRDefault="002634B7" w:rsidP="002634B7">
            <w:pPr>
              <w:spacing w:after="0" w:line="240" w:lineRule="auto"/>
              <w:rPr>
                <w:rFonts w:ascii="Times New Roman" w:hAnsi="Times New Roman" w:cs="Times New Roman"/>
                <w:bCs/>
                <w:i/>
                <w:iCs/>
                <w:sz w:val="24"/>
                <w:szCs w:val="24"/>
              </w:rPr>
            </w:pPr>
            <w:r w:rsidRPr="00E10FCE">
              <w:rPr>
                <w:rFonts w:ascii="Times New Roman" w:hAnsi="Times New Roman"/>
                <w:color w:val="000000"/>
                <w:sz w:val="24"/>
                <w:szCs w:val="24"/>
              </w:rPr>
              <w:t>Организация деятельности персонала на горном участке</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631F5114" w14:textId="0D703BB1" w:rsidR="002634B7" w:rsidRPr="00E10FCE" w:rsidRDefault="002634B7" w:rsidP="002634B7">
            <w:pPr>
              <w:spacing w:after="0" w:line="240" w:lineRule="auto"/>
              <w:jc w:val="center"/>
              <w:rPr>
                <w:rFonts w:ascii="Times New Roman" w:hAnsi="Times New Roman" w:cs="Times New Roman"/>
                <w:b/>
                <w:sz w:val="24"/>
                <w:szCs w:val="24"/>
              </w:rPr>
            </w:pPr>
            <w:r w:rsidRPr="00E10FCE">
              <w:rPr>
                <w:rFonts w:ascii="Times New Roman" w:hAnsi="Times New Roman" w:cs="Times New Roman"/>
                <w:sz w:val="24"/>
                <w:szCs w:val="24"/>
              </w:rPr>
              <w:t>180-298</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43766174" w14:textId="25AE9C44" w:rsidR="002634B7" w:rsidRPr="00E10FCE" w:rsidRDefault="002634B7" w:rsidP="002634B7">
            <w:pPr>
              <w:spacing w:after="0" w:line="240" w:lineRule="auto"/>
              <w:jc w:val="center"/>
              <w:rPr>
                <w:rFonts w:ascii="Times New Roman" w:hAnsi="Times New Roman" w:cs="Times New Roman"/>
                <w:b/>
                <w:sz w:val="24"/>
                <w:szCs w:val="24"/>
              </w:rPr>
            </w:pPr>
            <w:r w:rsidRPr="00E10FCE">
              <w:rPr>
                <w:rFonts w:ascii="Times New Roman" w:hAnsi="Times New Roman" w:cs="Times New Roman"/>
                <w:sz w:val="24"/>
                <w:szCs w:val="24"/>
              </w:rPr>
              <w:t>180-298</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2F857C47" w14:textId="36ADA190"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1,2,3</w:t>
            </w:r>
            <w:r w:rsidRPr="00E10FCE">
              <w:rPr>
                <w:rFonts w:ascii="Times New Roman" w:hAnsi="Times New Roman" w:cs="Times New Roman"/>
                <w:sz w:val="24"/>
                <w:szCs w:val="24"/>
                <w:lang w:val="en-US"/>
              </w:rPr>
              <w:t>*</w:t>
            </w:r>
          </w:p>
        </w:tc>
      </w:tr>
      <w:tr w:rsidR="002634B7" w:rsidRPr="00E10FCE" w14:paraId="039378EB"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76A479E" w14:textId="3E1BE861"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ПМ. 04</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134A2163" w14:textId="4FAEADA0" w:rsidR="002634B7" w:rsidRPr="00E10FCE" w:rsidRDefault="002634B7" w:rsidP="002634B7">
            <w:pPr>
              <w:spacing w:after="0" w:line="240" w:lineRule="auto"/>
              <w:rPr>
                <w:rFonts w:ascii="Times New Roman" w:hAnsi="Times New Roman" w:cs="Times New Roman"/>
                <w:bCs/>
                <w:i/>
                <w:iCs/>
                <w:sz w:val="24"/>
                <w:szCs w:val="24"/>
              </w:rPr>
            </w:pPr>
            <w:r w:rsidRPr="00E10FCE">
              <w:rPr>
                <w:rFonts w:ascii="Times New Roman" w:hAnsi="Times New Roman"/>
                <w:color w:val="000000"/>
                <w:sz w:val="24"/>
                <w:szCs w:val="24"/>
              </w:rPr>
              <w:t>Выполнение работ по одной или нескольким профессиям рабочих, должностям служащих</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1DEF9428" w14:textId="7B47AB89" w:rsidR="002634B7" w:rsidRPr="00E10FCE" w:rsidRDefault="002634B7" w:rsidP="002634B7">
            <w:pPr>
              <w:spacing w:after="0" w:line="240" w:lineRule="auto"/>
              <w:jc w:val="center"/>
              <w:rPr>
                <w:rFonts w:ascii="Times New Roman" w:hAnsi="Times New Roman" w:cs="Times New Roman"/>
                <w:b/>
                <w:sz w:val="24"/>
                <w:szCs w:val="24"/>
              </w:rPr>
            </w:pPr>
            <w:r w:rsidRPr="00E10FCE">
              <w:rPr>
                <w:rFonts w:ascii="Times New Roman" w:hAnsi="Times New Roman" w:cs="Times New Roman"/>
                <w:sz w:val="24"/>
                <w:szCs w:val="24"/>
              </w:rPr>
              <w:t>236-386</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0B13770F" w14:textId="078CB3DD" w:rsidR="002634B7" w:rsidRPr="00E10FCE" w:rsidRDefault="002634B7" w:rsidP="002634B7">
            <w:pPr>
              <w:spacing w:after="0" w:line="240" w:lineRule="auto"/>
              <w:jc w:val="center"/>
              <w:rPr>
                <w:rFonts w:ascii="Times New Roman" w:hAnsi="Times New Roman" w:cs="Times New Roman"/>
                <w:b/>
                <w:sz w:val="24"/>
                <w:szCs w:val="24"/>
              </w:rPr>
            </w:pPr>
            <w:r w:rsidRPr="00E10FCE">
              <w:rPr>
                <w:rFonts w:ascii="Times New Roman" w:hAnsi="Times New Roman" w:cs="Times New Roman"/>
                <w:sz w:val="24"/>
                <w:szCs w:val="24"/>
              </w:rPr>
              <w:t>236-386</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04CB3A97" w14:textId="3BDCD9F6" w:rsidR="002634B7" w:rsidRPr="00E10FCE" w:rsidRDefault="002634B7" w:rsidP="002634B7">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1,2,3</w:t>
            </w:r>
            <w:r w:rsidRPr="00E10FCE">
              <w:rPr>
                <w:rFonts w:ascii="Times New Roman" w:hAnsi="Times New Roman" w:cs="Times New Roman"/>
                <w:sz w:val="24"/>
                <w:szCs w:val="24"/>
                <w:lang w:val="en-US"/>
              </w:rPr>
              <w:t>*</w:t>
            </w:r>
          </w:p>
        </w:tc>
      </w:tr>
      <w:tr w:rsidR="002634B7" w:rsidRPr="00E10FCE" w14:paraId="5CF3F277"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DD11F9C" w14:textId="4DCAC7C0" w:rsidR="002634B7" w:rsidRPr="00E10FCE" w:rsidRDefault="002634B7" w:rsidP="002634B7">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ГИА.00</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5AB6A49F" w14:textId="6811BF21" w:rsidR="002634B7" w:rsidRPr="00E10FCE" w:rsidRDefault="002634B7" w:rsidP="002634B7">
            <w:pPr>
              <w:suppressAutoHyphens/>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 xml:space="preserve">Государственная итоговая аттестация </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2BD658D4" w14:textId="6A4C17EC" w:rsidR="002634B7" w:rsidRPr="00E10FCE" w:rsidRDefault="002634B7" w:rsidP="002634B7">
            <w:pPr>
              <w:spacing w:after="0" w:line="240" w:lineRule="auto"/>
              <w:jc w:val="center"/>
              <w:rPr>
                <w:rFonts w:ascii="Times New Roman" w:hAnsi="Times New Roman" w:cs="Times New Roman"/>
                <w:b/>
                <w:bCs/>
                <w:sz w:val="24"/>
                <w:szCs w:val="24"/>
              </w:rPr>
            </w:pPr>
            <w:r w:rsidRPr="00E10FCE">
              <w:rPr>
                <w:rFonts w:ascii="Times New Roman" w:hAnsi="Times New Roman" w:cs="Times New Roman"/>
                <w:b/>
                <w:bCs/>
                <w:sz w:val="24"/>
                <w:szCs w:val="24"/>
              </w:rPr>
              <w:t>144-216</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591A9A86" w14:textId="043E98B9" w:rsidR="002634B7" w:rsidRPr="00E10FCE" w:rsidRDefault="002634B7" w:rsidP="002634B7">
            <w:pPr>
              <w:spacing w:after="0" w:line="240" w:lineRule="auto"/>
              <w:jc w:val="center"/>
              <w:rPr>
                <w:rFonts w:ascii="Times New Roman" w:hAnsi="Times New Roman" w:cs="Times New Roman"/>
                <w:b/>
                <w:bCs/>
                <w:sz w:val="24"/>
                <w:szCs w:val="24"/>
              </w:rPr>
            </w:pP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6CA6FAE4" w14:textId="6A671453" w:rsidR="002634B7" w:rsidRPr="00E10FCE" w:rsidRDefault="002634B7" w:rsidP="002634B7">
            <w:pPr>
              <w:spacing w:after="0" w:line="240" w:lineRule="auto"/>
              <w:jc w:val="center"/>
              <w:rPr>
                <w:rFonts w:ascii="Times New Roman" w:hAnsi="Times New Roman" w:cs="Times New Roman"/>
                <w:sz w:val="24"/>
                <w:szCs w:val="24"/>
                <w:lang w:val="en-US"/>
              </w:rPr>
            </w:pPr>
            <w:r w:rsidRPr="00E10FCE">
              <w:rPr>
                <w:rFonts w:ascii="Times New Roman" w:hAnsi="Times New Roman" w:cs="Times New Roman"/>
                <w:sz w:val="24"/>
                <w:szCs w:val="24"/>
              </w:rPr>
              <w:t>3</w:t>
            </w:r>
            <w:r w:rsidRPr="00E10FCE">
              <w:rPr>
                <w:rFonts w:ascii="Times New Roman" w:hAnsi="Times New Roman" w:cs="Times New Roman"/>
                <w:sz w:val="24"/>
                <w:szCs w:val="24"/>
                <w:lang w:val="en-US"/>
              </w:rPr>
              <w:t>*</w:t>
            </w:r>
          </w:p>
        </w:tc>
      </w:tr>
      <w:tr w:rsidR="00A06F1F" w:rsidRPr="00E10FCE" w14:paraId="496DEA57"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15A99FF7" w14:textId="77777777" w:rsidR="00A06F1F" w:rsidRPr="00E10FCE" w:rsidRDefault="00A06F1F" w:rsidP="00A06F1F">
            <w:pPr>
              <w:suppressAutoHyphens/>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 xml:space="preserve">Итого </w:t>
            </w:r>
            <w:r w:rsidRPr="00E10FCE">
              <w:rPr>
                <w:rFonts w:ascii="Times New Roman" w:hAnsi="Times New Roman" w:cs="Times New Roman"/>
                <w:bCs/>
                <w:sz w:val="24"/>
                <w:szCs w:val="24"/>
              </w:rPr>
              <w:t>(минимальные требования)</w:t>
            </w:r>
            <w:r w:rsidRPr="00E10FCE">
              <w:rPr>
                <w:rFonts w:ascii="Times New Roman" w:hAnsi="Times New Roman" w:cs="Times New Roman"/>
                <w:b/>
                <w:sz w:val="24"/>
                <w:szCs w:val="24"/>
              </w:rPr>
              <w:t>:</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276A8D51" w14:textId="58803639" w:rsidR="00A06F1F" w:rsidRPr="00E10FCE" w:rsidRDefault="00A06F1F" w:rsidP="00A06F1F">
            <w:pPr>
              <w:spacing w:after="0" w:line="240" w:lineRule="auto"/>
              <w:jc w:val="center"/>
              <w:rPr>
                <w:rFonts w:ascii="Times New Roman" w:hAnsi="Times New Roman" w:cs="Times New Roman"/>
                <w:b/>
                <w:bCs/>
                <w:color w:val="000000"/>
                <w:sz w:val="24"/>
                <w:szCs w:val="24"/>
              </w:rPr>
            </w:pPr>
            <w:r w:rsidRPr="00E10FCE">
              <w:rPr>
                <w:rFonts w:ascii="Times New Roman" w:hAnsi="Times New Roman" w:cs="Times New Roman"/>
                <w:b/>
                <w:bCs/>
                <w:color w:val="000000"/>
                <w:sz w:val="24"/>
                <w:szCs w:val="24"/>
              </w:rPr>
              <w:t>1908-3168</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3DBC13F3" w14:textId="49AD1F2B" w:rsidR="00A06F1F" w:rsidRPr="00E10FCE" w:rsidRDefault="00A06F1F" w:rsidP="00A06F1F">
            <w:pPr>
              <w:spacing w:after="0" w:line="240" w:lineRule="auto"/>
              <w:jc w:val="center"/>
              <w:rPr>
                <w:rFonts w:ascii="Times New Roman" w:hAnsi="Times New Roman" w:cs="Times New Roman"/>
                <w:b/>
                <w:bCs/>
                <w:sz w:val="24"/>
                <w:szCs w:val="24"/>
              </w:rPr>
            </w:pP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73561B9A" w14:textId="11919522" w:rsidR="00A06F1F" w:rsidRPr="00E10FCE" w:rsidRDefault="00A06F1F" w:rsidP="00A06F1F">
            <w:pPr>
              <w:spacing w:after="0" w:line="240" w:lineRule="auto"/>
              <w:jc w:val="center"/>
              <w:rPr>
                <w:rFonts w:ascii="Times New Roman" w:hAnsi="Times New Roman" w:cs="Times New Roman"/>
                <w:sz w:val="24"/>
                <w:szCs w:val="24"/>
              </w:rPr>
            </w:pPr>
          </w:p>
        </w:tc>
      </w:tr>
      <w:tr w:rsidR="00A06F1F" w:rsidRPr="00E10FCE" w14:paraId="1302224C"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18C3EE24" w14:textId="77777777" w:rsidR="00A06F1F" w:rsidRPr="00E10FCE" w:rsidRDefault="00A06F1F" w:rsidP="00A06F1F">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 xml:space="preserve">ДПБ </w:t>
            </w:r>
          </w:p>
        </w:tc>
        <w:tc>
          <w:tcPr>
            <w:tcW w:w="4965" w:type="dxa"/>
            <w:shd w:val="clear" w:color="auto" w:fill="auto"/>
            <w:vAlign w:val="center"/>
          </w:tcPr>
          <w:p w14:paraId="2F938916" w14:textId="77777777" w:rsidR="00A06F1F" w:rsidRPr="00E10FCE" w:rsidRDefault="00A06F1F" w:rsidP="00A06F1F">
            <w:pPr>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 xml:space="preserve">Дополнительный профессиональный блок </w:t>
            </w:r>
          </w:p>
          <w:p w14:paraId="49FED8B3" w14:textId="77777777" w:rsidR="00A06F1F" w:rsidRPr="00E10FCE" w:rsidRDefault="00A06F1F" w:rsidP="00A06F1F">
            <w:pPr>
              <w:spacing w:after="0" w:line="240" w:lineRule="auto"/>
              <w:rPr>
                <w:rFonts w:ascii="Times New Roman" w:hAnsi="Times New Roman" w:cs="Times New Roman"/>
                <w:b/>
                <w:sz w:val="24"/>
                <w:szCs w:val="24"/>
              </w:rPr>
            </w:pPr>
          </w:p>
        </w:tc>
        <w:tc>
          <w:tcPr>
            <w:tcW w:w="2768" w:type="dxa"/>
            <w:tcBorders>
              <w:top w:val="single" w:sz="4" w:space="0" w:color="auto"/>
              <w:left w:val="single" w:sz="4" w:space="0" w:color="auto"/>
              <w:bottom w:val="single" w:sz="4" w:space="0" w:color="auto"/>
              <w:right w:val="single" w:sz="4" w:space="0" w:color="auto"/>
            </w:tcBorders>
            <w:vAlign w:val="center"/>
          </w:tcPr>
          <w:p w14:paraId="50CC1E59" w14:textId="16E00D0A" w:rsidR="00A06F1F" w:rsidRPr="00E10FCE" w:rsidRDefault="00A06F1F" w:rsidP="00A06F1F">
            <w:pPr>
              <w:spacing w:after="0" w:line="240" w:lineRule="auto"/>
              <w:jc w:val="center"/>
              <w:rPr>
                <w:rFonts w:ascii="Times New Roman" w:hAnsi="Times New Roman" w:cs="Times New Roman"/>
                <w:b/>
                <w:bCs/>
                <w:color w:val="000000"/>
                <w:sz w:val="24"/>
                <w:szCs w:val="24"/>
              </w:rPr>
            </w:pPr>
            <w:r w:rsidRPr="00E10FCE">
              <w:rPr>
                <w:rFonts w:ascii="Times New Roman" w:hAnsi="Times New Roman" w:cs="Times New Roman"/>
                <w:b/>
                <w:bCs/>
                <w:color w:val="000000"/>
                <w:sz w:val="24"/>
                <w:szCs w:val="24"/>
              </w:rPr>
              <w:t>792-1296</w:t>
            </w:r>
          </w:p>
        </w:tc>
        <w:tc>
          <w:tcPr>
            <w:tcW w:w="3245" w:type="dxa"/>
            <w:tcBorders>
              <w:top w:val="single" w:sz="4" w:space="0" w:color="auto"/>
              <w:left w:val="single" w:sz="4" w:space="0" w:color="auto"/>
              <w:bottom w:val="single" w:sz="4" w:space="0" w:color="auto"/>
              <w:right w:val="single" w:sz="4" w:space="0" w:color="auto"/>
            </w:tcBorders>
            <w:vAlign w:val="center"/>
          </w:tcPr>
          <w:p w14:paraId="41B51592" w14:textId="2C60E7EA" w:rsidR="00A06F1F" w:rsidRPr="00E10FCE" w:rsidRDefault="00A06F1F" w:rsidP="00A06F1F">
            <w:pPr>
              <w:spacing w:after="0" w:line="240" w:lineRule="auto"/>
              <w:jc w:val="center"/>
              <w:rPr>
                <w:rFonts w:ascii="Times New Roman" w:hAnsi="Times New Roman" w:cs="Times New Roman"/>
                <w:b/>
                <w:bCs/>
                <w:sz w:val="24"/>
                <w:szCs w:val="24"/>
              </w:rPr>
            </w:pPr>
          </w:p>
        </w:tc>
        <w:tc>
          <w:tcPr>
            <w:tcW w:w="2209" w:type="dxa"/>
            <w:tcBorders>
              <w:top w:val="single" w:sz="4" w:space="0" w:color="auto"/>
              <w:left w:val="single" w:sz="4" w:space="0" w:color="auto"/>
              <w:bottom w:val="single" w:sz="4" w:space="0" w:color="auto"/>
              <w:right w:val="single" w:sz="4" w:space="0" w:color="auto"/>
            </w:tcBorders>
            <w:vAlign w:val="center"/>
          </w:tcPr>
          <w:p w14:paraId="5B0968B1" w14:textId="51BB70FB" w:rsidR="00A06F1F" w:rsidRPr="00E10FCE" w:rsidRDefault="00A06F1F" w:rsidP="00A06F1F">
            <w:pPr>
              <w:spacing w:after="0" w:line="240" w:lineRule="auto"/>
              <w:jc w:val="center"/>
              <w:rPr>
                <w:rFonts w:ascii="Times New Roman" w:hAnsi="Times New Roman" w:cs="Times New Roman"/>
                <w:sz w:val="24"/>
                <w:szCs w:val="24"/>
              </w:rPr>
            </w:pPr>
            <w:r w:rsidRPr="00E10FCE">
              <w:rPr>
                <w:rFonts w:ascii="Times New Roman" w:hAnsi="Times New Roman" w:cs="Times New Roman"/>
                <w:sz w:val="24"/>
                <w:szCs w:val="24"/>
              </w:rPr>
              <w:t>1, 2</w:t>
            </w:r>
          </w:p>
        </w:tc>
      </w:tr>
      <w:tr w:rsidR="00A06F1F" w:rsidRPr="00E10FCE" w14:paraId="69252BA1"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53EA88D6" w14:textId="77777777" w:rsidR="00A06F1F" w:rsidRPr="00E10FCE" w:rsidRDefault="00A06F1F" w:rsidP="00A06F1F">
            <w:pPr>
              <w:suppressAutoHyphens/>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Объем образовательной программы</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679061AA" w14:textId="1BF95428" w:rsidR="00A06F1F" w:rsidRPr="00E10FCE" w:rsidRDefault="00A06F1F" w:rsidP="00A06F1F">
            <w:pPr>
              <w:spacing w:after="0" w:line="240" w:lineRule="auto"/>
              <w:jc w:val="center"/>
              <w:rPr>
                <w:rFonts w:ascii="Times New Roman" w:hAnsi="Times New Roman" w:cs="Times New Roman"/>
                <w:b/>
                <w:bCs/>
                <w:color w:val="000000"/>
                <w:sz w:val="24"/>
                <w:szCs w:val="24"/>
              </w:rPr>
            </w:pPr>
            <w:r w:rsidRPr="00E10FCE">
              <w:rPr>
                <w:rFonts w:ascii="Times New Roman" w:hAnsi="Times New Roman" w:cs="Times New Roman"/>
                <w:b/>
                <w:bCs/>
                <w:color w:val="000000"/>
                <w:sz w:val="24"/>
                <w:szCs w:val="24"/>
              </w:rPr>
              <w:t>2700-4464</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28FFB47D" w14:textId="471E3602" w:rsidR="00A06F1F" w:rsidRPr="00E10FCE" w:rsidRDefault="00A06F1F" w:rsidP="00A06F1F">
            <w:pPr>
              <w:spacing w:after="0" w:line="240" w:lineRule="auto"/>
              <w:jc w:val="center"/>
              <w:rPr>
                <w:rFonts w:ascii="Times New Roman" w:hAnsi="Times New Roman" w:cs="Times New Roman"/>
                <w:b/>
                <w:bCs/>
                <w:sz w:val="24"/>
                <w:szCs w:val="24"/>
              </w:rPr>
            </w:pP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74BBF14E" w14:textId="6D0ABC65" w:rsidR="00A06F1F" w:rsidRPr="00E10FCE" w:rsidRDefault="00A06F1F" w:rsidP="00A06F1F">
            <w:pPr>
              <w:spacing w:after="0" w:line="240" w:lineRule="auto"/>
              <w:jc w:val="center"/>
              <w:rPr>
                <w:rFonts w:ascii="Times New Roman" w:hAnsi="Times New Roman" w:cs="Times New Roman"/>
                <w:sz w:val="24"/>
                <w:szCs w:val="24"/>
              </w:rPr>
            </w:pPr>
          </w:p>
        </w:tc>
      </w:tr>
      <w:tr w:rsidR="00A06F1F" w:rsidRPr="00E10FCE" w14:paraId="545ACF1F" w14:textId="77777777" w:rsidTr="004300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5207A7B6" w14:textId="77777777" w:rsidR="00A06F1F" w:rsidRPr="00E10FCE" w:rsidRDefault="00A06F1F" w:rsidP="00A06F1F">
            <w:pPr>
              <w:suppressAutoHyphens/>
              <w:spacing w:after="0" w:line="240" w:lineRule="auto"/>
              <w:rPr>
                <w:rFonts w:ascii="Times New Roman" w:hAnsi="Times New Roman" w:cs="Times New Roman"/>
                <w:b/>
                <w:sz w:val="24"/>
                <w:szCs w:val="24"/>
              </w:rPr>
            </w:pPr>
            <w:r w:rsidRPr="00E10FCE">
              <w:rPr>
                <w:rFonts w:ascii="Times New Roman" w:hAnsi="Times New Roman" w:cs="Times New Roman"/>
                <w:b/>
                <w:sz w:val="24"/>
                <w:szCs w:val="24"/>
              </w:rPr>
              <w:t>Срок обучения</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133E6D50" w14:textId="77777777" w:rsidR="00A06F1F" w:rsidRPr="00E10FCE" w:rsidRDefault="00A06F1F" w:rsidP="00A06F1F">
            <w:pPr>
              <w:spacing w:after="0" w:line="240" w:lineRule="auto"/>
              <w:jc w:val="center"/>
              <w:rPr>
                <w:rFonts w:ascii="Times New Roman" w:hAnsi="Times New Roman" w:cs="Times New Roman"/>
                <w:bCs/>
                <w:sz w:val="24"/>
                <w:szCs w:val="24"/>
              </w:rPr>
            </w:pPr>
            <w:r w:rsidRPr="00E10FCE">
              <w:rPr>
                <w:rFonts w:ascii="Times New Roman" w:hAnsi="Times New Roman" w:cs="Times New Roman"/>
                <w:bCs/>
                <w:sz w:val="24"/>
                <w:szCs w:val="24"/>
              </w:rPr>
              <w:t>1</w:t>
            </w:r>
            <w:r w:rsidRPr="00E10FCE">
              <w:rPr>
                <w:rFonts w:ascii="Times New Roman" w:hAnsi="Times New Roman" w:cs="Times New Roman"/>
                <w:bCs/>
                <w:sz w:val="24"/>
                <w:szCs w:val="24"/>
                <w:lang w:val="en-US"/>
              </w:rPr>
              <w:t xml:space="preserve"> </w:t>
            </w:r>
            <w:r w:rsidRPr="00E10FCE">
              <w:rPr>
                <w:rFonts w:ascii="Times New Roman" w:hAnsi="Times New Roman" w:cs="Times New Roman"/>
                <w:bCs/>
                <w:sz w:val="24"/>
                <w:szCs w:val="24"/>
              </w:rPr>
              <w:t>год 8</w:t>
            </w:r>
            <w:r w:rsidRPr="00E10FCE">
              <w:rPr>
                <w:rFonts w:ascii="Times New Roman" w:hAnsi="Times New Roman" w:cs="Times New Roman"/>
                <w:bCs/>
                <w:sz w:val="24"/>
                <w:szCs w:val="24"/>
                <w:lang w:val="en-US"/>
              </w:rPr>
              <w:t xml:space="preserve"> </w:t>
            </w:r>
            <w:proofErr w:type="spellStart"/>
            <w:r w:rsidRPr="00E10FCE">
              <w:rPr>
                <w:rFonts w:ascii="Times New Roman" w:hAnsi="Times New Roman" w:cs="Times New Roman"/>
                <w:bCs/>
                <w:sz w:val="24"/>
                <w:szCs w:val="24"/>
              </w:rPr>
              <w:t>мес</w:t>
            </w:r>
            <w:proofErr w:type="spellEnd"/>
            <w:r w:rsidRPr="00E10FCE">
              <w:rPr>
                <w:rFonts w:ascii="Times New Roman" w:hAnsi="Times New Roman" w:cs="Times New Roman"/>
                <w:bCs/>
                <w:sz w:val="24"/>
                <w:szCs w:val="24"/>
              </w:rPr>
              <w:t>-</w:t>
            </w:r>
          </w:p>
          <w:p w14:paraId="0AB9E45C" w14:textId="60A78B64" w:rsidR="00A06F1F" w:rsidRPr="00E10FCE" w:rsidRDefault="00A06F1F" w:rsidP="00A06F1F">
            <w:pPr>
              <w:spacing w:after="0" w:line="240" w:lineRule="auto"/>
              <w:jc w:val="center"/>
              <w:rPr>
                <w:rFonts w:ascii="Times New Roman" w:hAnsi="Times New Roman" w:cs="Times New Roman"/>
                <w:bCs/>
                <w:sz w:val="24"/>
                <w:szCs w:val="24"/>
              </w:rPr>
            </w:pPr>
            <w:r w:rsidRPr="00E10FCE">
              <w:rPr>
                <w:rFonts w:ascii="Times New Roman" w:hAnsi="Times New Roman" w:cs="Times New Roman"/>
                <w:bCs/>
                <w:sz w:val="24"/>
                <w:szCs w:val="24"/>
              </w:rPr>
              <w:t>2</w:t>
            </w:r>
            <w:r w:rsidR="007632AC" w:rsidRPr="00E10FCE">
              <w:rPr>
                <w:rFonts w:ascii="Times New Roman" w:hAnsi="Times New Roman" w:cs="Times New Roman"/>
                <w:bCs/>
                <w:sz w:val="24"/>
                <w:szCs w:val="24"/>
              </w:rPr>
              <w:t xml:space="preserve"> </w:t>
            </w:r>
            <w:r w:rsidRPr="00E10FCE">
              <w:rPr>
                <w:rFonts w:ascii="Times New Roman" w:hAnsi="Times New Roman" w:cs="Times New Roman"/>
                <w:bCs/>
                <w:sz w:val="24"/>
                <w:szCs w:val="24"/>
              </w:rPr>
              <w:t xml:space="preserve">года 10 </w:t>
            </w:r>
            <w:proofErr w:type="spellStart"/>
            <w:r w:rsidRPr="00E10FCE">
              <w:rPr>
                <w:rFonts w:ascii="Times New Roman" w:hAnsi="Times New Roman" w:cs="Times New Roman"/>
                <w:bCs/>
                <w:sz w:val="24"/>
                <w:szCs w:val="24"/>
              </w:rPr>
              <w:t>мес</w:t>
            </w:r>
            <w:proofErr w:type="spellEnd"/>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187A5ED6" w14:textId="48FC1433" w:rsidR="00A06F1F" w:rsidRPr="00E10FCE" w:rsidRDefault="00A06F1F" w:rsidP="00A06F1F">
            <w:pPr>
              <w:spacing w:after="0" w:line="240" w:lineRule="auto"/>
              <w:jc w:val="center"/>
              <w:rPr>
                <w:rFonts w:ascii="Times New Roman" w:hAnsi="Times New Roman" w:cs="Times New Roman"/>
                <w:b/>
                <w:bCs/>
                <w:sz w:val="24"/>
                <w:szCs w:val="24"/>
              </w:rPr>
            </w:pP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tcPr>
          <w:p w14:paraId="2995012C" w14:textId="099FD6C0" w:rsidR="00A06F1F" w:rsidRPr="00E10FCE" w:rsidRDefault="00A06F1F" w:rsidP="00A06F1F">
            <w:pPr>
              <w:spacing w:after="0" w:line="240" w:lineRule="auto"/>
              <w:jc w:val="center"/>
              <w:rPr>
                <w:rFonts w:ascii="Times New Roman" w:hAnsi="Times New Roman" w:cs="Times New Roman"/>
                <w:sz w:val="24"/>
                <w:szCs w:val="24"/>
              </w:rPr>
            </w:pPr>
          </w:p>
        </w:tc>
      </w:tr>
    </w:tbl>
    <w:p w14:paraId="71C0262A" w14:textId="77777777" w:rsidR="00A06F1F" w:rsidRPr="00E10FCE" w:rsidRDefault="00A06F1F" w:rsidP="00A06F1F">
      <w:pPr>
        <w:pStyle w:val="ae"/>
        <w:ind w:left="0"/>
        <w:jc w:val="both"/>
        <w:rPr>
          <w:rFonts w:ascii="Times New Roman" w:hAnsi="Times New Roman"/>
          <w:b/>
          <w:bCs/>
        </w:rPr>
      </w:pPr>
      <w:r w:rsidRPr="00E10FCE">
        <w:rPr>
          <w:rFonts w:ascii="Times New Roman" w:hAnsi="Times New Roman"/>
          <w:b/>
          <w:bCs/>
        </w:rPr>
        <w:t>*</w:t>
      </w:r>
      <w:r w:rsidRPr="00E10FCE">
        <w:rPr>
          <w:rFonts w:ascii="Times New Roman" w:hAnsi="Times New Roman"/>
          <w:lang w:val="ru-RU"/>
        </w:rPr>
        <w:t>3</w:t>
      </w:r>
      <w:r w:rsidRPr="00E10FCE">
        <w:rPr>
          <w:rFonts w:ascii="Times New Roman" w:hAnsi="Times New Roman"/>
        </w:rPr>
        <w:t xml:space="preserve"> курс </w:t>
      </w:r>
      <w:r w:rsidRPr="00E10FCE">
        <w:rPr>
          <w:rFonts w:ascii="Times New Roman" w:hAnsi="Times New Roman"/>
          <w:lang w:val="ru-RU"/>
        </w:rPr>
        <w:t>изучения</w:t>
      </w:r>
      <w:r w:rsidRPr="00E10FCE">
        <w:rPr>
          <w:rFonts w:ascii="Times New Roman" w:hAnsi="Times New Roman"/>
        </w:rPr>
        <w:t xml:space="preserve"> </w:t>
      </w:r>
      <w:r w:rsidRPr="00E10FCE">
        <w:rPr>
          <w:rFonts w:ascii="Times New Roman" w:hAnsi="Times New Roman"/>
          <w:lang w:val="ru-RU"/>
        </w:rPr>
        <w:t>определяется</w:t>
      </w:r>
      <w:r w:rsidRPr="00E10FCE">
        <w:rPr>
          <w:rFonts w:ascii="Times New Roman" w:hAnsi="Times New Roman"/>
        </w:rPr>
        <w:t xml:space="preserve"> в соответствии со сроком обучения</w:t>
      </w:r>
    </w:p>
    <w:p w14:paraId="783C88B7" w14:textId="77777777" w:rsidR="007D501C" w:rsidRPr="00E10FCE" w:rsidRDefault="007D501C" w:rsidP="007D501C">
      <w:pPr>
        <w:spacing w:after="0" w:line="240" w:lineRule="auto"/>
        <w:jc w:val="center"/>
        <w:rPr>
          <w:rFonts w:ascii="Times New Roman" w:eastAsia="Calibri" w:hAnsi="Times New Roman" w:cs="Times New Roman"/>
          <w:sz w:val="24"/>
          <w:szCs w:val="24"/>
          <w:lang w:val="x-none" w:eastAsia="en-US"/>
        </w:rPr>
      </w:pPr>
    </w:p>
    <w:p w14:paraId="4B749C0D" w14:textId="77777777" w:rsidR="007D501C" w:rsidRPr="00E10FCE" w:rsidRDefault="007D501C" w:rsidP="00BE2C2C">
      <w:pPr>
        <w:spacing w:after="0" w:line="240" w:lineRule="auto"/>
        <w:ind w:firstLine="709"/>
        <w:jc w:val="both"/>
        <w:rPr>
          <w:rFonts w:ascii="Times New Roman" w:hAnsi="Times New Roman" w:cs="Times New Roman"/>
          <w:bCs/>
          <w:iCs/>
          <w:sz w:val="24"/>
          <w:szCs w:val="24"/>
        </w:rPr>
      </w:pPr>
    </w:p>
    <w:p w14:paraId="72C61BD4" w14:textId="28B5A501" w:rsidR="00197D93" w:rsidRPr="00E10FCE" w:rsidRDefault="00197D93" w:rsidP="00197D93">
      <w:pPr>
        <w:pStyle w:val="113"/>
        <w:rPr>
          <w:lang w:eastAsia="en-US"/>
        </w:rPr>
      </w:pPr>
      <w:bookmarkStart w:id="16" w:name="_Toc128660445"/>
      <w:bookmarkStart w:id="17" w:name="_Toc128660699"/>
      <w:bookmarkEnd w:id="15"/>
      <w:r w:rsidRPr="00E10FCE">
        <w:rPr>
          <w:lang w:eastAsia="en-US"/>
        </w:rPr>
        <w:t>5.2.</w:t>
      </w:r>
      <w:r w:rsidR="00317A17" w:rsidRPr="00E10FCE">
        <w:rPr>
          <w:lang w:eastAsia="en-US"/>
        </w:rPr>
        <w:t> </w:t>
      </w:r>
      <w:r w:rsidR="004E2AE0" w:rsidRPr="00E10FCE">
        <w:rPr>
          <w:lang w:eastAsia="en-US"/>
        </w:rPr>
        <w:t>П</w:t>
      </w:r>
      <w:r w:rsidRPr="00E10FCE">
        <w:rPr>
          <w:lang w:eastAsia="en-US"/>
        </w:rPr>
        <w:t>лан обучения на предприятии (на рабочем месте)</w:t>
      </w:r>
      <w:bookmarkEnd w:id="16"/>
      <w:bookmarkEnd w:id="17"/>
    </w:p>
    <w:p w14:paraId="27E47D6B" w14:textId="77FF2BEC" w:rsidR="004E2AE0" w:rsidRPr="00E10FCE" w:rsidRDefault="004E2AE0" w:rsidP="004E2AE0">
      <w:pPr>
        <w:pStyle w:val="113"/>
        <w:rPr>
          <w:i/>
          <w:iCs/>
          <w:lang w:eastAsia="en-US"/>
        </w:rPr>
      </w:pPr>
      <w:r w:rsidRPr="00E10FCE">
        <w:rPr>
          <w:i/>
          <w:iCs/>
          <w:lang w:eastAsia="en-U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2145"/>
        <w:gridCol w:w="844"/>
        <w:gridCol w:w="3056"/>
        <w:gridCol w:w="2174"/>
        <w:gridCol w:w="1561"/>
        <w:gridCol w:w="2269"/>
        <w:gridCol w:w="1671"/>
      </w:tblGrid>
      <w:tr w:rsidR="002C5C6A" w:rsidRPr="00E10FCE" w14:paraId="5A3C3C3F" w14:textId="77777777" w:rsidTr="004300C6">
        <w:trPr>
          <w:trHeight w:val="468"/>
        </w:trPr>
        <w:tc>
          <w:tcPr>
            <w:tcW w:w="254" w:type="pct"/>
            <w:vMerge w:val="restart"/>
            <w:shd w:val="clear" w:color="auto" w:fill="auto"/>
            <w:vAlign w:val="center"/>
          </w:tcPr>
          <w:p w14:paraId="35267AAB" w14:textId="77777777" w:rsidR="00197D93" w:rsidRPr="00E10FCE" w:rsidRDefault="00197D93" w:rsidP="00E861F9">
            <w:pPr>
              <w:spacing w:after="0" w:line="240" w:lineRule="auto"/>
              <w:jc w:val="center"/>
              <w:rPr>
                <w:rFonts w:ascii="Times New Roman" w:hAnsi="Times New Roman" w:cs="Times New Roman"/>
                <w:sz w:val="24"/>
                <w:szCs w:val="24"/>
                <w:lang w:eastAsia="en-US"/>
              </w:rPr>
            </w:pPr>
            <w:r w:rsidRPr="00E10FCE">
              <w:rPr>
                <w:rFonts w:ascii="Times New Roman" w:hAnsi="Times New Roman" w:cs="Times New Roman"/>
                <w:sz w:val="24"/>
                <w:szCs w:val="24"/>
                <w:lang w:eastAsia="en-US"/>
              </w:rPr>
              <w:t>№ п/п</w:t>
            </w:r>
          </w:p>
        </w:tc>
        <w:tc>
          <w:tcPr>
            <w:tcW w:w="742" w:type="pct"/>
            <w:vMerge w:val="restart"/>
            <w:shd w:val="clear" w:color="auto" w:fill="auto"/>
          </w:tcPr>
          <w:p w14:paraId="203CC645" w14:textId="77777777" w:rsidR="00197D93" w:rsidRPr="00E10FCE" w:rsidRDefault="00197D93" w:rsidP="00E861F9">
            <w:pPr>
              <w:spacing w:after="0" w:line="240" w:lineRule="auto"/>
              <w:jc w:val="center"/>
              <w:rPr>
                <w:rFonts w:ascii="Times New Roman" w:hAnsi="Times New Roman" w:cs="Times New Roman"/>
                <w:sz w:val="24"/>
                <w:szCs w:val="24"/>
                <w:lang w:eastAsia="en-US"/>
              </w:rPr>
            </w:pPr>
            <w:r w:rsidRPr="00E10FCE">
              <w:rPr>
                <w:rFonts w:ascii="Times New Roman" w:hAnsi="Times New Roman" w:cs="Times New Roman"/>
                <w:sz w:val="24"/>
                <w:szCs w:val="24"/>
                <w:lang w:eastAsia="en-US"/>
              </w:rPr>
              <w:t>Содержание практической подготовки (виды работ)</w:t>
            </w:r>
          </w:p>
        </w:tc>
        <w:tc>
          <w:tcPr>
            <w:tcW w:w="1349" w:type="pct"/>
            <w:gridSpan w:val="2"/>
            <w:shd w:val="clear" w:color="auto" w:fill="auto"/>
            <w:vAlign w:val="center"/>
          </w:tcPr>
          <w:p w14:paraId="568EF7DE" w14:textId="77777777" w:rsidR="00197D93" w:rsidRPr="00E10FCE" w:rsidRDefault="00197D93" w:rsidP="00E861F9">
            <w:pPr>
              <w:spacing w:after="0" w:line="240" w:lineRule="auto"/>
              <w:jc w:val="center"/>
              <w:rPr>
                <w:rFonts w:ascii="Times New Roman" w:hAnsi="Times New Roman" w:cs="Times New Roman"/>
                <w:sz w:val="24"/>
                <w:szCs w:val="24"/>
                <w:lang w:eastAsia="en-US"/>
              </w:rPr>
            </w:pPr>
            <w:r w:rsidRPr="00E10FCE">
              <w:rPr>
                <w:rFonts w:ascii="Times New Roman" w:hAnsi="Times New Roman" w:cs="Times New Roman"/>
                <w:sz w:val="24"/>
                <w:szCs w:val="24"/>
                <w:lang w:eastAsia="en-US"/>
              </w:rPr>
              <w:t>ПМ</w:t>
            </w:r>
          </w:p>
        </w:tc>
        <w:tc>
          <w:tcPr>
            <w:tcW w:w="752" w:type="pct"/>
            <w:vMerge w:val="restart"/>
            <w:shd w:val="clear" w:color="auto" w:fill="auto"/>
            <w:vAlign w:val="center"/>
          </w:tcPr>
          <w:p w14:paraId="45C7DF55" w14:textId="77777777" w:rsidR="00197D93" w:rsidRPr="00E10FCE" w:rsidRDefault="00197D93" w:rsidP="00E861F9">
            <w:pPr>
              <w:spacing w:after="0" w:line="240" w:lineRule="auto"/>
              <w:jc w:val="center"/>
              <w:rPr>
                <w:rFonts w:ascii="Times New Roman" w:hAnsi="Times New Roman" w:cs="Times New Roman"/>
                <w:sz w:val="24"/>
                <w:szCs w:val="24"/>
                <w:lang w:eastAsia="en-US"/>
              </w:rPr>
            </w:pPr>
            <w:r w:rsidRPr="00E10FCE">
              <w:rPr>
                <w:rFonts w:ascii="Times New Roman" w:hAnsi="Times New Roman" w:cs="Times New Roman"/>
                <w:sz w:val="24"/>
                <w:szCs w:val="24"/>
                <w:lang w:eastAsia="en-US"/>
              </w:rPr>
              <w:t>Длительность обучения</w:t>
            </w:r>
          </w:p>
          <w:p w14:paraId="1FCF97FF" w14:textId="77777777" w:rsidR="00197D93" w:rsidRPr="00E10FCE" w:rsidRDefault="00197D93" w:rsidP="00E861F9">
            <w:pPr>
              <w:spacing w:after="0" w:line="240" w:lineRule="auto"/>
              <w:jc w:val="center"/>
              <w:rPr>
                <w:rFonts w:ascii="Times New Roman" w:hAnsi="Times New Roman" w:cs="Times New Roman"/>
                <w:sz w:val="24"/>
                <w:szCs w:val="24"/>
                <w:lang w:eastAsia="en-US"/>
              </w:rPr>
            </w:pPr>
            <w:r w:rsidRPr="00E10FCE">
              <w:rPr>
                <w:rFonts w:ascii="Times New Roman" w:hAnsi="Times New Roman" w:cs="Times New Roman"/>
                <w:sz w:val="24"/>
                <w:szCs w:val="24"/>
                <w:lang w:eastAsia="en-US"/>
              </w:rPr>
              <w:t>(в часах)</w:t>
            </w:r>
          </w:p>
        </w:tc>
        <w:tc>
          <w:tcPr>
            <w:tcW w:w="540" w:type="pct"/>
            <w:vMerge w:val="restart"/>
            <w:shd w:val="clear" w:color="auto" w:fill="auto"/>
            <w:vAlign w:val="center"/>
          </w:tcPr>
          <w:p w14:paraId="7A06DC7D" w14:textId="77777777" w:rsidR="00197D93" w:rsidRPr="00E10FCE" w:rsidRDefault="00197D93" w:rsidP="00E861F9">
            <w:pPr>
              <w:spacing w:after="0" w:line="240" w:lineRule="auto"/>
              <w:jc w:val="center"/>
              <w:rPr>
                <w:rFonts w:ascii="Times New Roman" w:hAnsi="Times New Roman" w:cs="Times New Roman"/>
                <w:sz w:val="24"/>
                <w:szCs w:val="24"/>
                <w:lang w:eastAsia="en-US"/>
              </w:rPr>
            </w:pPr>
            <w:r w:rsidRPr="00E10FCE">
              <w:rPr>
                <w:rFonts w:ascii="Times New Roman" w:hAnsi="Times New Roman" w:cs="Times New Roman"/>
                <w:sz w:val="24"/>
                <w:szCs w:val="24"/>
                <w:lang w:eastAsia="en-US"/>
              </w:rPr>
              <w:t>Семестр обучения</w:t>
            </w:r>
          </w:p>
        </w:tc>
        <w:tc>
          <w:tcPr>
            <w:tcW w:w="785" w:type="pct"/>
            <w:vMerge w:val="restart"/>
            <w:shd w:val="clear" w:color="auto" w:fill="auto"/>
            <w:vAlign w:val="center"/>
          </w:tcPr>
          <w:p w14:paraId="744592DB" w14:textId="77777777" w:rsidR="00197D93" w:rsidRPr="00E10FCE" w:rsidRDefault="00197D93" w:rsidP="00E861F9">
            <w:pPr>
              <w:spacing w:after="0" w:line="240" w:lineRule="auto"/>
              <w:jc w:val="center"/>
              <w:rPr>
                <w:rFonts w:ascii="Times New Roman" w:hAnsi="Times New Roman" w:cs="Times New Roman"/>
                <w:sz w:val="24"/>
                <w:szCs w:val="24"/>
                <w:lang w:eastAsia="en-US"/>
              </w:rPr>
            </w:pPr>
            <w:r w:rsidRPr="00E10FCE">
              <w:rPr>
                <w:rFonts w:ascii="Times New Roman" w:hAnsi="Times New Roman" w:cs="Times New Roman"/>
                <w:sz w:val="24"/>
                <w:szCs w:val="24"/>
                <w:lang w:eastAsia="en-US"/>
              </w:rPr>
              <w:t>Наименование рабочего места, участка</w:t>
            </w:r>
            <w:r w:rsidRPr="00E10FCE">
              <w:rPr>
                <w:rStyle w:val="ac"/>
                <w:rFonts w:ascii="Times New Roman" w:hAnsi="Times New Roman" w:cs="Times New Roman"/>
                <w:sz w:val="24"/>
                <w:szCs w:val="24"/>
                <w:lang w:eastAsia="en-US"/>
              </w:rPr>
              <w:footnoteReference w:id="6"/>
            </w:r>
          </w:p>
        </w:tc>
        <w:tc>
          <w:tcPr>
            <w:tcW w:w="578" w:type="pct"/>
            <w:vMerge w:val="restart"/>
            <w:shd w:val="clear" w:color="auto" w:fill="auto"/>
          </w:tcPr>
          <w:p w14:paraId="2C1FC7AF" w14:textId="77777777" w:rsidR="00197D93" w:rsidRPr="00E10FCE" w:rsidRDefault="00197D93" w:rsidP="00E861F9">
            <w:pPr>
              <w:spacing w:after="0" w:line="240" w:lineRule="auto"/>
              <w:jc w:val="center"/>
              <w:rPr>
                <w:rFonts w:ascii="Times New Roman" w:hAnsi="Times New Roman" w:cs="Times New Roman"/>
                <w:sz w:val="24"/>
                <w:szCs w:val="24"/>
                <w:lang w:eastAsia="en-US"/>
              </w:rPr>
            </w:pPr>
            <w:r w:rsidRPr="00E10FCE">
              <w:rPr>
                <w:rFonts w:ascii="Times New Roman" w:hAnsi="Times New Roman" w:cs="Times New Roman"/>
                <w:sz w:val="24"/>
                <w:szCs w:val="24"/>
                <w:lang w:eastAsia="en-US"/>
              </w:rPr>
              <w:t xml:space="preserve">Ответственный </w:t>
            </w:r>
            <w:r w:rsidRPr="00E10FCE">
              <w:rPr>
                <w:rFonts w:ascii="Times New Roman" w:hAnsi="Times New Roman" w:cs="Times New Roman"/>
                <w:sz w:val="24"/>
                <w:szCs w:val="24"/>
                <w:lang w:eastAsia="en-US"/>
              </w:rPr>
              <w:br/>
              <w:t xml:space="preserve">от предприятия </w:t>
            </w:r>
            <w:r w:rsidRPr="00E10FCE">
              <w:rPr>
                <w:rFonts w:ascii="Times New Roman" w:hAnsi="Times New Roman" w:cs="Times New Roman"/>
                <w:sz w:val="24"/>
                <w:szCs w:val="24"/>
                <w:lang w:eastAsia="en-US"/>
              </w:rPr>
              <w:br/>
              <w:t>(при необходимости)</w:t>
            </w:r>
          </w:p>
        </w:tc>
      </w:tr>
      <w:tr w:rsidR="002C5C6A" w:rsidRPr="00E10FCE" w14:paraId="2E3125A6" w14:textId="77777777" w:rsidTr="004300C6">
        <w:trPr>
          <w:trHeight w:val="70"/>
        </w:trPr>
        <w:tc>
          <w:tcPr>
            <w:tcW w:w="254" w:type="pct"/>
            <w:vMerge/>
            <w:shd w:val="clear" w:color="auto" w:fill="auto"/>
            <w:vAlign w:val="center"/>
          </w:tcPr>
          <w:p w14:paraId="53E01527" w14:textId="77777777" w:rsidR="00197D93" w:rsidRPr="00E10FCE" w:rsidRDefault="00197D93" w:rsidP="00E861F9">
            <w:pPr>
              <w:spacing w:after="0" w:line="240" w:lineRule="auto"/>
              <w:jc w:val="center"/>
              <w:rPr>
                <w:rFonts w:ascii="Times New Roman" w:hAnsi="Times New Roman" w:cs="Times New Roman"/>
                <w:sz w:val="24"/>
                <w:szCs w:val="24"/>
                <w:highlight w:val="lightGray"/>
                <w:lang w:eastAsia="en-US"/>
              </w:rPr>
            </w:pPr>
          </w:p>
        </w:tc>
        <w:tc>
          <w:tcPr>
            <w:tcW w:w="742" w:type="pct"/>
            <w:vMerge/>
            <w:shd w:val="clear" w:color="auto" w:fill="auto"/>
          </w:tcPr>
          <w:p w14:paraId="569851F5" w14:textId="77777777" w:rsidR="00197D93" w:rsidRPr="00E10FCE" w:rsidRDefault="00197D93" w:rsidP="00E861F9">
            <w:pPr>
              <w:spacing w:after="0" w:line="240" w:lineRule="auto"/>
              <w:jc w:val="center"/>
              <w:rPr>
                <w:rFonts w:ascii="Times New Roman" w:hAnsi="Times New Roman" w:cs="Times New Roman"/>
                <w:sz w:val="24"/>
                <w:szCs w:val="24"/>
                <w:highlight w:val="lightGray"/>
                <w:lang w:eastAsia="en-US"/>
              </w:rPr>
            </w:pPr>
          </w:p>
        </w:tc>
        <w:tc>
          <w:tcPr>
            <w:tcW w:w="292" w:type="pct"/>
            <w:shd w:val="clear" w:color="auto" w:fill="auto"/>
            <w:vAlign w:val="center"/>
          </w:tcPr>
          <w:p w14:paraId="2C8D0736" w14:textId="77777777" w:rsidR="00197D93" w:rsidRPr="00E10FCE" w:rsidDel="00CD3705" w:rsidRDefault="00197D93" w:rsidP="00E861F9">
            <w:pPr>
              <w:spacing w:after="0" w:line="240" w:lineRule="auto"/>
              <w:jc w:val="center"/>
              <w:rPr>
                <w:rFonts w:ascii="Times New Roman" w:hAnsi="Times New Roman" w:cs="Times New Roman"/>
                <w:sz w:val="24"/>
                <w:szCs w:val="24"/>
                <w:lang w:eastAsia="en-US"/>
              </w:rPr>
            </w:pPr>
            <w:r w:rsidRPr="00E10FCE">
              <w:rPr>
                <w:rFonts w:ascii="Times New Roman" w:hAnsi="Times New Roman" w:cs="Times New Roman"/>
                <w:sz w:val="24"/>
                <w:szCs w:val="24"/>
                <w:lang w:eastAsia="en-US"/>
              </w:rPr>
              <w:t>Код</w:t>
            </w:r>
          </w:p>
        </w:tc>
        <w:tc>
          <w:tcPr>
            <w:tcW w:w="1057" w:type="pct"/>
            <w:shd w:val="clear" w:color="auto" w:fill="auto"/>
            <w:vAlign w:val="center"/>
          </w:tcPr>
          <w:p w14:paraId="395A68FA" w14:textId="77777777" w:rsidR="00197D93" w:rsidRPr="00E10FCE" w:rsidDel="00CD3705" w:rsidRDefault="00197D93" w:rsidP="00E861F9">
            <w:pPr>
              <w:spacing w:after="0" w:line="240" w:lineRule="auto"/>
              <w:jc w:val="center"/>
              <w:rPr>
                <w:rFonts w:ascii="Times New Roman" w:hAnsi="Times New Roman" w:cs="Times New Roman"/>
                <w:sz w:val="24"/>
                <w:szCs w:val="24"/>
                <w:lang w:eastAsia="en-US"/>
              </w:rPr>
            </w:pPr>
            <w:r w:rsidRPr="00E10FCE">
              <w:rPr>
                <w:rFonts w:ascii="Times New Roman" w:hAnsi="Times New Roman" w:cs="Times New Roman"/>
                <w:sz w:val="24"/>
                <w:szCs w:val="24"/>
                <w:lang w:eastAsia="en-US"/>
              </w:rPr>
              <w:t>Наименование</w:t>
            </w:r>
          </w:p>
        </w:tc>
        <w:tc>
          <w:tcPr>
            <w:tcW w:w="752" w:type="pct"/>
            <w:vMerge/>
            <w:shd w:val="clear" w:color="auto" w:fill="auto"/>
            <w:vAlign w:val="center"/>
          </w:tcPr>
          <w:p w14:paraId="5C7A07CD" w14:textId="77777777" w:rsidR="00197D93" w:rsidRPr="00E10FCE" w:rsidRDefault="00197D93" w:rsidP="00E861F9">
            <w:pPr>
              <w:spacing w:after="0" w:line="240" w:lineRule="auto"/>
              <w:jc w:val="center"/>
              <w:rPr>
                <w:rFonts w:ascii="Times New Roman" w:hAnsi="Times New Roman" w:cs="Times New Roman"/>
                <w:sz w:val="24"/>
                <w:szCs w:val="24"/>
                <w:highlight w:val="lightGray"/>
                <w:lang w:eastAsia="en-US"/>
              </w:rPr>
            </w:pPr>
          </w:p>
        </w:tc>
        <w:tc>
          <w:tcPr>
            <w:tcW w:w="540" w:type="pct"/>
            <w:vMerge/>
            <w:shd w:val="clear" w:color="auto" w:fill="auto"/>
            <w:vAlign w:val="center"/>
          </w:tcPr>
          <w:p w14:paraId="508A1A2A" w14:textId="77777777" w:rsidR="00197D93" w:rsidRPr="00E10FCE" w:rsidRDefault="00197D93" w:rsidP="00E861F9">
            <w:pPr>
              <w:spacing w:after="0" w:line="240" w:lineRule="auto"/>
              <w:jc w:val="center"/>
              <w:rPr>
                <w:rFonts w:ascii="Times New Roman" w:hAnsi="Times New Roman" w:cs="Times New Roman"/>
                <w:sz w:val="24"/>
                <w:szCs w:val="24"/>
                <w:highlight w:val="lightGray"/>
                <w:lang w:eastAsia="en-US"/>
              </w:rPr>
            </w:pPr>
          </w:p>
        </w:tc>
        <w:tc>
          <w:tcPr>
            <w:tcW w:w="785" w:type="pct"/>
            <w:vMerge/>
            <w:shd w:val="clear" w:color="auto" w:fill="auto"/>
            <w:vAlign w:val="center"/>
          </w:tcPr>
          <w:p w14:paraId="5D1A9D2A" w14:textId="77777777" w:rsidR="00197D93" w:rsidRPr="00E10FCE" w:rsidRDefault="00197D93" w:rsidP="00E861F9">
            <w:pPr>
              <w:spacing w:after="0" w:line="240" w:lineRule="auto"/>
              <w:jc w:val="center"/>
              <w:rPr>
                <w:rFonts w:ascii="Times New Roman" w:hAnsi="Times New Roman" w:cs="Times New Roman"/>
                <w:sz w:val="24"/>
                <w:szCs w:val="24"/>
                <w:highlight w:val="lightGray"/>
                <w:lang w:eastAsia="en-US"/>
              </w:rPr>
            </w:pPr>
          </w:p>
        </w:tc>
        <w:tc>
          <w:tcPr>
            <w:tcW w:w="578" w:type="pct"/>
            <w:vMerge/>
            <w:shd w:val="clear" w:color="auto" w:fill="auto"/>
          </w:tcPr>
          <w:p w14:paraId="610C4147" w14:textId="77777777" w:rsidR="00197D93" w:rsidRPr="00E10FCE" w:rsidRDefault="00197D93" w:rsidP="00E861F9">
            <w:pPr>
              <w:spacing w:after="0" w:line="240" w:lineRule="auto"/>
              <w:jc w:val="center"/>
              <w:rPr>
                <w:rFonts w:ascii="Times New Roman" w:hAnsi="Times New Roman" w:cs="Times New Roman"/>
                <w:sz w:val="24"/>
                <w:szCs w:val="24"/>
                <w:highlight w:val="lightGray"/>
                <w:lang w:eastAsia="en-US"/>
              </w:rPr>
            </w:pPr>
          </w:p>
        </w:tc>
      </w:tr>
      <w:tr w:rsidR="002C5C6A" w:rsidRPr="00E10FCE" w14:paraId="2B94EFAA" w14:textId="77777777" w:rsidTr="004300C6">
        <w:tc>
          <w:tcPr>
            <w:tcW w:w="254" w:type="pct"/>
            <w:shd w:val="clear" w:color="auto" w:fill="auto"/>
          </w:tcPr>
          <w:p w14:paraId="2E7E1784" w14:textId="77777777" w:rsidR="00CC2288" w:rsidRPr="00E10FCE" w:rsidRDefault="00CC2288" w:rsidP="00CC2288">
            <w:pPr>
              <w:spacing w:after="0" w:line="240" w:lineRule="auto"/>
              <w:jc w:val="both"/>
              <w:rPr>
                <w:rFonts w:ascii="Times New Roman" w:hAnsi="Times New Roman" w:cs="Times New Roman"/>
                <w:sz w:val="24"/>
                <w:szCs w:val="24"/>
                <w:lang w:eastAsia="en-US"/>
              </w:rPr>
            </w:pPr>
            <w:r w:rsidRPr="00E10FCE">
              <w:rPr>
                <w:rFonts w:ascii="Times New Roman" w:hAnsi="Times New Roman" w:cs="Times New Roman"/>
                <w:sz w:val="24"/>
                <w:szCs w:val="24"/>
                <w:lang w:eastAsia="en-US"/>
              </w:rPr>
              <w:t>1.</w:t>
            </w:r>
          </w:p>
        </w:tc>
        <w:tc>
          <w:tcPr>
            <w:tcW w:w="742" w:type="pct"/>
            <w:shd w:val="clear" w:color="auto" w:fill="auto"/>
          </w:tcPr>
          <w:p w14:paraId="3658DDFF" w14:textId="27884BF4" w:rsidR="00CC2288" w:rsidRPr="00E10FCE"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292" w:type="pct"/>
            <w:shd w:val="clear" w:color="auto" w:fill="auto"/>
            <w:vAlign w:val="center"/>
          </w:tcPr>
          <w:p w14:paraId="0A495E93" w14:textId="344593E2" w:rsidR="00CC2288" w:rsidRPr="00E10FCE" w:rsidRDefault="00CC2288" w:rsidP="00CC2288">
            <w:pPr>
              <w:spacing w:after="0" w:line="240" w:lineRule="auto"/>
              <w:jc w:val="both"/>
              <w:rPr>
                <w:rFonts w:ascii="Times New Roman" w:hAnsi="Times New Roman" w:cs="Times New Roman"/>
                <w:bCs/>
                <w:sz w:val="24"/>
                <w:szCs w:val="24"/>
                <w:highlight w:val="yellow"/>
                <w:u w:val="single"/>
                <w:lang w:eastAsia="en-US"/>
              </w:rPr>
            </w:pPr>
          </w:p>
        </w:tc>
        <w:tc>
          <w:tcPr>
            <w:tcW w:w="1057" w:type="pct"/>
            <w:shd w:val="clear" w:color="auto" w:fill="auto"/>
            <w:vAlign w:val="center"/>
          </w:tcPr>
          <w:p w14:paraId="3BBDE633" w14:textId="7F928D59" w:rsidR="00CC2288" w:rsidRPr="00E10FCE" w:rsidRDefault="00CC2288" w:rsidP="002C5C6A">
            <w:pPr>
              <w:spacing w:after="0" w:line="240" w:lineRule="auto"/>
              <w:rPr>
                <w:rFonts w:ascii="Times New Roman" w:hAnsi="Times New Roman" w:cs="Times New Roman"/>
                <w:sz w:val="24"/>
                <w:szCs w:val="24"/>
                <w:highlight w:val="yellow"/>
                <w:lang w:eastAsia="en-US"/>
              </w:rPr>
            </w:pPr>
          </w:p>
        </w:tc>
        <w:tc>
          <w:tcPr>
            <w:tcW w:w="752" w:type="pct"/>
            <w:shd w:val="clear" w:color="auto" w:fill="auto"/>
          </w:tcPr>
          <w:p w14:paraId="7F350039" w14:textId="6077D972" w:rsidR="00CC2288" w:rsidRPr="00E10FCE"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540" w:type="pct"/>
            <w:shd w:val="clear" w:color="auto" w:fill="auto"/>
          </w:tcPr>
          <w:p w14:paraId="2F5698C6" w14:textId="38A3015B" w:rsidR="00CC2288" w:rsidRPr="00E10FCE"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785" w:type="pct"/>
            <w:shd w:val="clear" w:color="auto" w:fill="auto"/>
          </w:tcPr>
          <w:p w14:paraId="282FA665" w14:textId="7A8AC48B" w:rsidR="00CC2288" w:rsidRPr="00E10FCE"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578" w:type="pct"/>
            <w:shd w:val="clear" w:color="auto" w:fill="auto"/>
          </w:tcPr>
          <w:p w14:paraId="470F2896" w14:textId="77777777" w:rsidR="00CC2288" w:rsidRPr="00E10FCE" w:rsidRDefault="00CC2288" w:rsidP="00CC2288">
            <w:pPr>
              <w:spacing w:after="0" w:line="240" w:lineRule="auto"/>
              <w:jc w:val="both"/>
              <w:rPr>
                <w:rFonts w:ascii="Times New Roman" w:hAnsi="Times New Roman" w:cs="Times New Roman"/>
                <w:b/>
                <w:bCs/>
                <w:sz w:val="24"/>
                <w:szCs w:val="24"/>
                <w:highlight w:val="green"/>
                <w:u w:val="single"/>
                <w:lang w:eastAsia="en-US"/>
              </w:rPr>
            </w:pPr>
          </w:p>
        </w:tc>
      </w:tr>
    </w:tbl>
    <w:p w14:paraId="407096AC" w14:textId="6BC59E3A" w:rsidR="00197D93" w:rsidRPr="00E10FCE" w:rsidRDefault="00197D93" w:rsidP="00E10FCE">
      <w:pPr>
        <w:pStyle w:val="afffffd"/>
        <w:ind w:firstLine="709"/>
        <w:jc w:val="left"/>
        <w:rPr>
          <w:rFonts w:ascii="Times New Roman" w:hAnsi="Times New Roman" w:cs="Times New Roman"/>
        </w:rPr>
      </w:pPr>
      <w:r w:rsidRPr="00E10FCE">
        <w:rPr>
          <w:rFonts w:ascii="Times New Roman" w:hAnsi="Times New Roman" w:cs="Times New Roman"/>
          <w:highlight w:val="lightGray"/>
          <w:lang w:eastAsia="en-US"/>
        </w:rPr>
        <w:br w:type="page"/>
      </w:r>
      <w:bookmarkStart w:id="18" w:name="_Toc128660446"/>
      <w:bookmarkStart w:id="19" w:name="_Toc128660700"/>
      <w:r w:rsidRPr="00E10FCE">
        <w:rPr>
          <w:rFonts w:ascii="Times New Roman" w:hAnsi="Times New Roman" w:cs="Times New Roman"/>
          <w:lang w:eastAsia="en-US"/>
        </w:rPr>
        <w:lastRenderedPageBreak/>
        <w:t>5.3.</w:t>
      </w:r>
      <w:r w:rsidR="00317A17" w:rsidRPr="00E10FCE">
        <w:rPr>
          <w:rFonts w:ascii="Times New Roman" w:hAnsi="Times New Roman" w:cs="Times New Roman"/>
          <w:lang w:eastAsia="en-US"/>
        </w:rPr>
        <w:t> </w:t>
      </w:r>
      <w:r w:rsidRPr="00E10FCE">
        <w:rPr>
          <w:rFonts w:ascii="Times New Roman" w:hAnsi="Times New Roman" w:cs="Times New Roman"/>
        </w:rPr>
        <w:t>Примерный календарный учебный график</w:t>
      </w:r>
      <w:bookmarkEnd w:id="18"/>
      <w:bookmarkEnd w:id="19"/>
    </w:p>
    <w:p w14:paraId="3A512897" w14:textId="20A36116" w:rsidR="00197D93" w:rsidRPr="001C33BF" w:rsidRDefault="00197D93" w:rsidP="00197D93">
      <w:pPr>
        <w:spacing w:after="0"/>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sidR="00317A17">
        <w:rPr>
          <w:rFonts w:ascii="Times New Roman" w:hAnsi="Times New Roman" w:cs="Times New Roman"/>
        </w:rPr>
        <w:t> </w:t>
      </w:r>
      <w:r w:rsidRPr="001C33BF">
        <w:rPr>
          <w:rFonts w:ascii="Times New Roman" w:hAnsi="Times New Roman" w:cs="Times New Roman"/>
          <w:bCs/>
          <w:sz w:val="24"/>
          <w:szCs w:val="24"/>
        </w:rPr>
        <w:t>По программе подготовки</w:t>
      </w:r>
      <w:r w:rsidR="00C85CC6" w:rsidRPr="001C33BF">
        <w:rPr>
          <w:rFonts w:ascii="Times New Roman" w:hAnsi="Times New Roman" w:cs="Times New Roman"/>
          <w:bCs/>
          <w:sz w:val="24"/>
          <w:szCs w:val="24"/>
        </w:rPr>
        <w:t xml:space="preserve"> </w:t>
      </w:r>
      <w:r w:rsidR="009F2657" w:rsidRPr="001C33BF">
        <w:rPr>
          <w:rFonts w:ascii="Times New Roman" w:hAnsi="Times New Roman" w:cs="Times New Roman"/>
          <w:bCs/>
          <w:sz w:val="24"/>
          <w:szCs w:val="24"/>
        </w:rPr>
        <w:t>специалиста среднего звена</w:t>
      </w:r>
      <w:r w:rsidR="0028157E">
        <w:rPr>
          <w:rFonts w:ascii="Times New Roman" w:hAnsi="Times New Roman" w:cs="Times New Roman"/>
          <w:bCs/>
          <w:sz w:val="24"/>
          <w:szCs w:val="24"/>
        </w:rPr>
        <w:t xml:space="preserve"> (ППССЗ)</w:t>
      </w:r>
    </w:p>
    <w:p w14:paraId="782FC5C9" w14:textId="2AAFCB12" w:rsidR="005825F3"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6D43FE">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79DAE8CA" w14:textId="77777777" w:rsidR="005C39E2" w:rsidRPr="00490116" w:rsidRDefault="005C39E2" w:rsidP="005C39E2">
      <w:pPr>
        <w:spacing w:after="0"/>
        <w:rPr>
          <w:rFonts w:ascii="Times New Roman" w:eastAsia="Times New Roman" w:hAnsi="Times New Roman" w:cs="Times New Roman"/>
          <w:b/>
          <w:bCs/>
          <w:sz w:val="24"/>
          <w:szCs w:val="24"/>
        </w:rPr>
      </w:pPr>
    </w:p>
    <w:tbl>
      <w:tblPr>
        <w:tblW w:w="14336" w:type="dxa"/>
        <w:tblLook w:val="04A0" w:firstRow="1" w:lastRow="0" w:firstColumn="1" w:lastColumn="0" w:noHBand="0" w:noVBand="1"/>
      </w:tblPr>
      <w:tblGrid>
        <w:gridCol w:w="260"/>
        <w:gridCol w:w="263"/>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5C39E2" w:rsidRPr="00490116" w14:paraId="713C4D22" w14:textId="77777777" w:rsidTr="009C43AA">
        <w:trPr>
          <w:gridAfter w:val="1"/>
          <w:wAfter w:w="36"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21910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Курс</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8C5BF4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5485C7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1102C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29 сен - 5 </w:t>
            </w:r>
            <w:proofErr w:type="spellStart"/>
            <w:r w:rsidRPr="00490116">
              <w:rPr>
                <w:rFonts w:ascii="Times New Roman" w:eastAsia="Times New Roman" w:hAnsi="Times New Roman" w:cs="Times New Roman"/>
                <w:b/>
                <w:bCs/>
                <w:sz w:val="12"/>
                <w:szCs w:val="12"/>
              </w:rPr>
              <w:t>окт</w:t>
            </w:r>
            <w:proofErr w:type="spellEnd"/>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BA3435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5B0DF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27 окт.- 2 </w:t>
            </w:r>
            <w:proofErr w:type="spellStart"/>
            <w:r w:rsidRPr="00490116">
              <w:rPr>
                <w:rFonts w:ascii="Times New Roman" w:eastAsia="Times New Roman" w:hAnsi="Times New Roman" w:cs="Times New Roman"/>
                <w:b/>
                <w:bCs/>
                <w:sz w:val="12"/>
                <w:szCs w:val="12"/>
              </w:rPr>
              <w:t>нояб</w:t>
            </w:r>
            <w:proofErr w:type="spellEnd"/>
            <w:r w:rsidRPr="00490116">
              <w:rPr>
                <w:rFonts w:ascii="Times New Roman" w:eastAsia="Times New Roman" w:hAnsi="Times New Roman" w:cs="Times New Roman"/>
                <w:b/>
                <w:bCs/>
                <w:sz w:val="12"/>
                <w:szCs w:val="12"/>
              </w:rPr>
              <w:t>.</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D3285E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647E75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8262E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29 дек - 4 </w:t>
            </w:r>
            <w:proofErr w:type="spellStart"/>
            <w:r w:rsidRPr="00490116">
              <w:rPr>
                <w:rFonts w:ascii="Times New Roman" w:eastAsia="Times New Roman" w:hAnsi="Times New Roman" w:cs="Times New Roman"/>
                <w:b/>
                <w:bCs/>
                <w:sz w:val="12"/>
                <w:szCs w:val="12"/>
              </w:rPr>
              <w:t>янв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1866B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Январь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B28986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26 </w:t>
            </w:r>
            <w:proofErr w:type="spellStart"/>
            <w:r w:rsidRPr="00490116">
              <w:rPr>
                <w:rFonts w:ascii="Times New Roman" w:eastAsia="Times New Roman" w:hAnsi="Times New Roman" w:cs="Times New Roman"/>
                <w:b/>
                <w:bCs/>
                <w:sz w:val="12"/>
                <w:szCs w:val="12"/>
              </w:rPr>
              <w:t>янв</w:t>
            </w:r>
            <w:proofErr w:type="spellEnd"/>
            <w:r w:rsidRPr="00490116">
              <w:rPr>
                <w:rFonts w:ascii="Times New Roman" w:eastAsia="Times New Roman" w:hAnsi="Times New Roman" w:cs="Times New Roman"/>
                <w:b/>
                <w:bCs/>
                <w:sz w:val="12"/>
                <w:szCs w:val="12"/>
              </w:rPr>
              <w:t xml:space="preserve"> - 1 </w:t>
            </w:r>
            <w:proofErr w:type="spellStart"/>
            <w:r w:rsidRPr="00490116">
              <w:rPr>
                <w:rFonts w:ascii="Times New Roman" w:eastAsia="Times New Roman" w:hAnsi="Times New Roman" w:cs="Times New Roman"/>
                <w:b/>
                <w:bCs/>
                <w:sz w:val="12"/>
                <w:szCs w:val="12"/>
              </w:rPr>
              <w:t>фев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F6B63D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Февраль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E0E5A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23 </w:t>
            </w:r>
            <w:proofErr w:type="spellStart"/>
            <w:r w:rsidRPr="00490116">
              <w:rPr>
                <w:rFonts w:ascii="Times New Roman" w:eastAsia="Times New Roman" w:hAnsi="Times New Roman" w:cs="Times New Roman"/>
                <w:b/>
                <w:bCs/>
                <w:sz w:val="12"/>
                <w:szCs w:val="12"/>
              </w:rPr>
              <w:t>фев</w:t>
            </w:r>
            <w:proofErr w:type="spellEnd"/>
            <w:r w:rsidRPr="00490116">
              <w:rPr>
                <w:rFonts w:ascii="Times New Roman" w:eastAsia="Times New Roman" w:hAnsi="Times New Roman" w:cs="Times New Roman"/>
                <w:b/>
                <w:bCs/>
                <w:sz w:val="12"/>
                <w:szCs w:val="12"/>
              </w:rPr>
              <w:t xml:space="preserve">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FD5F46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Март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0E05F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30 мар - 5 </w:t>
            </w:r>
            <w:proofErr w:type="spellStart"/>
            <w:r w:rsidRPr="00490116">
              <w:rPr>
                <w:rFonts w:ascii="Times New Roman" w:eastAsia="Times New Roman" w:hAnsi="Times New Roman" w:cs="Times New Roman"/>
                <w:b/>
                <w:bCs/>
                <w:sz w:val="12"/>
                <w:szCs w:val="12"/>
              </w:rPr>
              <w:t>апр</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0863F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Апрель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F00F9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27 </w:t>
            </w:r>
            <w:proofErr w:type="spellStart"/>
            <w:r w:rsidRPr="00490116">
              <w:rPr>
                <w:rFonts w:ascii="Times New Roman" w:eastAsia="Times New Roman" w:hAnsi="Times New Roman" w:cs="Times New Roman"/>
                <w:b/>
                <w:bCs/>
                <w:sz w:val="12"/>
                <w:szCs w:val="12"/>
              </w:rPr>
              <w:t>апр</w:t>
            </w:r>
            <w:proofErr w:type="spellEnd"/>
            <w:r w:rsidRPr="00490116">
              <w:rPr>
                <w:rFonts w:ascii="Times New Roman" w:eastAsia="Times New Roman" w:hAnsi="Times New Roman" w:cs="Times New Roman"/>
                <w:b/>
                <w:bCs/>
                <w:sz w:val="12"/>
                <w:szCs w:val="12"/>
              </w:rPr>
              <w:t xml:space="preserve"> - 3 май</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393D0C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8BE2F5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Июнь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2B523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29 </w:t>
            </w:r>
            <w:proofErr w:type="spellStart"/>
            <w:r w:rsidRPr="00490116">
              <w:rPr>
                <w:rFonts w:ascii="Times New Roman" w:eastAsia="Times New Roman" w:hAnsi="Times New Roman" w:cs="Times New Roman"/>
                <w:b/>
                <w:bCs/>
                <w:sz w:val="12"/>
                <w:szCs w:val="12"/>
              </w:rPr>
              <w:t>июн</w:t>
            </w:r>
            <w:proofErr w:type="spellEnd"/>
            <w:r w:rsidRPr="00490116">
              <w:rPr>
                <w:rFonts w:ascii="Times New Roman" w:eastAsia="Times New Roman" w:hAnsi="Times New Roman" w:cs="Times New Roman"/>
                <w:b/>
                <w:bCs/>
                <w:sz w:val="12"/>
                <w:szCs w:val="12"/>
              </w:rPr>
              <w:t xml:space="preserve"> - 5 </w:t>
            </w:r>
            <w:proofErr w:type="spellStart"/>
            <w:r w:rsidRPr="00490116">
              <w:rPr>
                <w:rFonts w:ascii="Times New Roman" w:eastAsia="Times New Roman" w:hAnsi="Times New Roman" w:cs="Times New Roman"/>
                <w:b/>
                <w:bCs/>
                <w:sz w:val="12"/>
                <w:szCs w:val="12"/>
              </w:rPr>
              <w:t>июл</w:t>
            </w:r>
            <w:proofErr w:type="spellEnd"/>
          </w:p>
        </w:tc>
        <w:tc>
          <w:tcPr>
            <w:tcW w:w="780" w:type="dxa"/>
            <w:gridSpan w:val="3"/>
            <w:tcBorders>
              <w:top w:val="single" w:sz="4" w:space="0" w:color="auto"/>
              <w:left w:val="nil"/>
              <w:bottom w:val="single" w:sz="4" w:space="0" w:color="auto"/>
              <w:right w:val="nil"/>
            </w:tcBorders>
            <w:shd w:val="clear" w:color="auto" w:fill="auto"/>
            <w:noWrap/>
            <w:vAlign w:val="center"/>
            <w:hideMark/>
          </w:tcPr>
          <w:p w14:paraId="5FFE86A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Июль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80EA8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27 </w:t>
            </w:r>
            <w:proofErr w:type="spellStart"/>
            <w:r w:rsidRPr="00490116">
              <w:rPr>
                <w:rFonts w:ascii="Times New Roman" w:eastAsia="Times New Roman" w:hAnsi="Times New Roman" w:cs="Times New Roman"/>
                <w:b/>
                <w:bCs/>
                <w:sz w:val="12"/>
                <w:szCs w:val="12"/>
              </w:rPr>
              <w:t>июл</w:t>
            </w:r>
            <w:proofErr w:type="spellEnd"/>
            <w:r w:rsidRPr="00490116">
              <w:rPr>
                <w:rFonts w:ascii="Times New Roman" w:eastAsia="Times New Roman" w:hAnsi="Times New Roman" w:cs="Times New Roman"/>
                <w:b/>
                <w:bCs/>
                <w:sz w:val="12"/>
                <w:szCs w:val="12"/>
              </w:rPr>
              <w:t xml:space="preserve"> -2 </w:t>
            </w:r>
            <w:proofErr w:type="spellStart"/>
            <w:r w:rsidRPr="00490116">
              <w:rPr>
                <w:rFonts w:ascii="Times New Roman" w:eastAsia="Times New Roman" w:hAnsi="Times New Roman" w:cs="Times New Roman"/>
                <w:b/>
                <w:bCs/>
                <w:sz w:val="12"/>
                <w:szCs w:val="12"/>
              </w:rPr>
              <w:t>авг</w:t>
            </w:r>
            <w:proofErr w:type="spellEnd"/>
          </w:p>
        </w:tc>
        <w:tc>
          <w:tcPr>
            <w:tcW w:w="1040" w:type="dxa"/>
            <w:gridSpan w:val="4"/>
            <w:tcBorders>
              <w:top w:val="single" w:sz="4" w:space="0" w:color="auto"/>
              <w:left w:val="nil"/>
              <w:bottom w:val="single" w:sz="4" w:space="0" w:color="auto"/>
              <w:right w:val="nil"/>
            </w:tcBorders>
            <w:shd w:val="clear" w:color="auto" w:fill="auto"/>
            <w:noWrap/>
            <w:vAlign w:val="center"/>
            <w:hideMark/>
          </w:tcPr>
          <w:p w14:paraId="66B1C41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Август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BC5CA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Курс</w:t>
            </w:r>
          </w:p>
        </w:tc>
      </w:tr>
      <w:tr w:rsidR="005C39E2" w:rsidRPr="00490116" w14:paraId="6F8E22F4" w14:textId="77777777" w:rsidTr="009C43AA">
        <w:trPr>
          <w:gridAfter w:val="1"/>
          <w:wAfter w:w="36" w:type="dxa"/>
          <w:trHeight w:val="267"/>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31680DF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FEC4C8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41307D" w14:textId="77777777" w:rsidR="005C39E2" w:rsidRPr="00490116" w:rsidRDefault="005C39E2" w:rsidP="009C43AA">
            <w:pPr>
              <w:spacing w:after="0"/>
              <w:jc w:val="right"/>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EDE3A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4473D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1D9D1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F20FB04"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4A72A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1CBB2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745467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7AC7DD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64C02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2D701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31F20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1DED6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2A392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DF5CB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F5BB1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183C6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2D2E2DC"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55F3C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75FBA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44E24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19 - 25</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9A9B41B"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6F426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52638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C0CED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16 - 22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BCAF82D"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9F9E8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9091A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2FB48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16 - 22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2CFC6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23 - 29</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4DCBE9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8843E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A2C73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C18D4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456BAA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42B5C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04 - 10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43DCA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11 - 17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757C5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18 - 24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30D95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25 - 31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0FE65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01 - 07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04160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CE11D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9026C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22C4B7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576C9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EDD9C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C7DFD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DE1FD77"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C57BF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03-09 </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31CCB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87200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E3C7E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24-31</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8794663" w14:textId="77777777" w:rsidR="005C39E2" w:rsidRPr="00490116" w:rsidRDefault="005C39E2" w:rsidP="009C43AA">
            <w:pPr>
              <w:spacing w:after="0"/>
              <w:rPr>
                <w:rFonts w:ascii="Times New Roman" w:eastAsia="Times New Roman" w:hAnsi="Times New Roman" w:cs="Times New Roman"/>
                <w:b/>
                <w:bCs/>
                <w:sz w:val="12"/>
                <w:szCs w:val="12"/>
              </w:rPr>
            </w:pPr>
          </w:p>
        </w:tc>
      </w:tr>
      <w:tr w:rsidR="005C39E2" w:rsidRPr="00490116" w14:paraId="48D9A91B" w14:textId="77777777" w:rsidTr="009C43AA">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3ADFD8A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886B19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256E50A"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A9D708B"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4F3826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CDD7CB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80611C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BE5F4D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FED956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nil"/>
            </w:tcBorders>
            <w:vAlign w:val="center"/>
            <w:hideMark/>
          </w:tcPr>
          <w:p w14:paraId="2889289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0E828F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5775C7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F236D44"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D23A557"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B8ADA1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8DC818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E6249EC"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BBAC4D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71D56EC"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B9C832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E5FA2AA"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5F0428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D34142C"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1F6B68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0C4102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CACCF8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CA3728C"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56E3748"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04B978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EFFFB3E"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D56490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23C3A4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B9594FB"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481487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EC4C6B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E07D55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D8F237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74FADE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6CF1017"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0A943C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89937A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8F7E04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863B91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4BFA0A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682506D"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0543CD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AADE1E2"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BBF91A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F4301D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8AA770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EA57DB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DD3DEF2"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41CB61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C836C52"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8DF744F" w14:textId="77777777" w:rsidR="005C39E2" w:rsidRPr="00490116" w:rsidRDefault="005C39E2" w:rsidP="009C43AA">
            <w:pPr>
              <w:spacing w:after="0"/>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6F7DD177" w14:textId="77777777" w:rsidR="005C39E2" w:rsidRPr="00490116" w:rsidRDefault="005C39E2" w:rsidP="009C43AA">
            <w:pPr>
              <w:spacing w:after="0"/>
              <w:jc w:val="center"/>
              <w:rPr>
                <w:rFonts w:ascii="Times New Roman" w:eastAsia="Times New Roman" w:hAnsi="Times New Roman" w:cs="Times New Roman"/>
                <w:b/>
                <w:bCs/>
                <w:sz w:val="12"/>
                <w:szCs w:val="12"/>
              </w:rPr>
            </w:pPr>
          </w:p>
        </w:tc>
      </w:tr>
      <w:tr w:rsidR="005C39E2" w:rsidRPr="00490116" w14:paraId="43D0A83C" w14:textId="77777777" w:rsidTr="009C43AA">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613959C8"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03639DA"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auto" w:fill="auto"/>
            <w:vAlign w:val="center"/>
            <w:hideMark/>
          </w:tcPr>
          <w:p w14:paraId="6B56451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w:t>
            </w:r>
          </w:p>
        </w:tc>
        <w:tc>
          <w:tcPr>
            <w:tcW w:w="260" w:type="dxa"/>
            <w:tcBorders>
              <w:top w:val="nil"/>
              <w:left w:val="nil"/>
              <w:bottom w:val="single" w:sz="4" w:space="0" w:color="auto"/>
              <w:right w:val="single" w:sz="4" w:space="0" w:color="auto"/>
            </w:tcBorders>
            <w:shd w:val="clear" w:color="auto" w:fill="auto"/>
            <w:vAlign w:val="center"/>
            <w:hideMark/>
          </w:tcPr>
          <w:p w14:paraId="67A6A9E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w:t>
            </w:r>
          </w:p>
        </w:tc>
        <w:tc>
          <w:tcPr>
            <w:tcW w:w="260" w:type="dxa"/>
            <w:tcBorders>
              <w:top w:val="nil"/>
              <w:left w:val="nil"/>
              <w:bottom w:val="single" w:sz="4" w:space="0" w:color="auto"/>
              <w:right w:val="single" w:sz="4" w:space="0" w:color="auto"/>
            </w:tcBorders>
            <w:shd w:val="clear" w:color="auto" w:fill="auto"/>
            <w:vAlign w:val="center"/>
            <w:hideMark/>
          </w:tcPr>
          <w:p w14:paraId="7FCFDAB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w:t>
            </w:r>
          </w:p>
        </w:tc>
        <w:tc>
          <w:tcPr>
            <w:tcW w:w="260" w:type="dxa"/>
            <w:tcBorders>
              <w:top w:val="nil"/>
              <w:left w:val="nil"/>
              <w:bottom w:val="single" w:sz="4" w:space="0" w:color="auto"/>
              <w:right w:val="single" w:sz="4" w:space="0" w:color="auto"/>
            </w:tcBorders>
            <w:shd w:val="clear" w:color="auto" w:fill="auto"/>
            <w:vAlign w:val="center"/>
            <w:hideMark/>
          </w:tcPr>
          <w:p w14:paraId="64060D8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w:t>
            </w:r>
          </w:p>
        </w:tc>
        <w:tc>
          <w:tcPr>
            <w:tcW w:w="260" w:type="dxa"/>
            <w:tcBorders>
              <w:top w:val="nil"/>
              <w:left w:val="nil"/>
              <w:bottom w:val="single" w:sz="4" w:space="0" w:color="auto"/>
              <w:right w:val="single" w:sz="4" w:space="0" w:color="auto"/>
            </w:tcBorders>
            <w:shd w:val="clear" w:color="auto" w:fill="auto"/>
            <w:vAlign w:val="center"/>
            <w:hideMark/>
          </w:tcPr>
          <w:p w14:paraId="57428BE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5</w:t>
            </w:r>
          </w:p>
        </w:tc>
        <w:tc>
          <w:tcPr>
            <w:tcW w:w="260" w:type="dxa"/>
            <w:tcBorders>
              <w:top w:val="nil"/>
              <w:left w:val="nil"/>
              <w:bottom w:val="single" w:sz="4" w:space="0" w:color="auto"/>
              <w:right w:val="single" w:sz="4" w:space="0" w:color="auto"/>
            </w:tcBorders>
            <w:shd w:val="clear" w:color="auto" w:fill="auto"/>
            <w:vAlign w:val="center"/>
            <w:hideMark/>
          </w:tcPr>
          <w:p w14:paraId="2EFDE0C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6</w:t>
            </w:r>
          </w:p>
        </w:tc>
        <w:tc>
          <w:tcPr>
            <w:tcW w:w="260" w:type="dxa"/>
            <w:tcBorders>
              <w:top w:val="nil"/>
              <w:left w:val="nil"/>
              <w:bottom w:val="single" w:sz="4" w:space="0" w:color="auto"/>
              <w:right w:val="single" w:sz="4" w:space="0" w:color="auto"/>
            </w:tcBorders>
            <w:shd w:val="clear" w:color="auto" w:fill="auto"/>
            <w:vAlign w:val="center"/>
            <w:hideMark/>
          </w:tcPr>
          <w:p w14:paraId="5CA6080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7</w:t>
            </w:r>
          </w:p>
        </w:tc>
        <w:tc>
          <w:tcPr>
            <w:tcW w:w="260" w:type="dxa"/>
            <w:tcBorders>
              <w:top w:val="nil"/>
              <w:left w:val="nil"/>
              <w:bottom w:val="single" w:sz="4" w:space="0" w:color="auto"/>
              <w:right w:val="single" w:sz="4" w:space="0" w:color="auto"/>
            </w:tcBorders>
            <w:shd w:val="clear" w:color="auto" w:fill="auto"/>
            <w:vAlign w:val="center"/>
            <w:hideMark/>
          </w:tcPr>
          <w:p w14:paraId="688F533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8</w:t>
            </w:r>
          </w:p>
        </w:tc>
        <w:tc>
          <w:tcPr>
            <w:tcW w:w="260" w:type="dxa"/>
            <w:tcBorders>
              <w:top w:val="nil"/>
              <w:left w:val="nil"/>
              <w:bottom w:val="single" w:sz="4" w:space="0" w:color="auto"/>
              <w:right w:val="single" w:sz="4" w:space="0" w:color="auto"/>
            </w:tcBorders>
            <w:shd w:val="clear" w:color="auto" w:fill="auto"/>
            <w:vAlign w:val="center"/>
            <w:hideMark/>
          </w:tcPr>
          <w:p w14:paraId="5D78D1F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9</w:t>
            </w:r>
          </w:p>
        </w:tc>
        <w:tc>
          <w:tcPr>
            <w:tcW w:w="260" w:type="dxa"/>
            <w:tcBorders>
              <w:top w:val="nil"/>
              <w:left w:val="nil"/>
              <w:bottom w:val="single" w:sz="4" w:space="0" w:color="auto"/>
              <w:right w:val="single" w:sz="4" w:space="0" w:color="auto"/>
            </w:tcBorders>
            <w:shd w:val="clear" w:color="auto" w:fill="auto"/>
            <w:vAlign w:val="center"/>
            <w:hideMark/>
          </w:tcPr>
          <w:p w14:paraId="7F1C51F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10</w:t>
            </w:r>
          </w:p>
        </w:tc>
        <w:tc>
          <w:tcPr>
            <w:tcW w:w="260" w:type="dxa"/>
            <w:tcBorders>
              <w:top w:val="nil"/>
              <w:left w:val="nil"/>
              <w:bottom w:val="single" w:sz="4" w:space="0" w:color="auto"/>
              <w:right w:val="single" w:sz="4" w:space="0" w:color="auto"/>
            </w:tcBorders>
            <w:shd w:val="clear" w:color="auto" w:fill="auto"/>
            <w:vAlign w:val="center"/>
            <w:hideMark/>
          </w:tcPr>
          <w:p w14:paraId="7C814B0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11</w:t>
            </w:r>
          </w:p>
        </w:tc>
        <w:tc>
          <w:tcPr>
            <w:tcW w:w="260" w:type="dxa"/>
            <w:tcBorders>
              <w:top w:val="nil"/>
              <w:left w:val="nil"/>
              <w:bottom w:val="single" w:sz="4" w:space="0" w:color="auto"/>
              <w:right w:val="single" w:sz="4" w:space="0" w:color="auto"/>
            </w:tcBorders>
            <w:shd w:val="clear" w:color="auto" w:fill="auto"/>
            <w:vAlign w:val="center"/>
            <w:hideMark/>
          </w:tcPr>
          <w:p w14:paraId="0727D40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12</w:t>
            </w:r>
          </w:p>
        </w:tc>
        <w:tc>
          <w:tcPr>
            <w:tcW w:w="260" w:type="dxa"/>
            <w:tcBorders>
              <w:top w:val="nil"/>
              <w:left w:val="nil"/>
              <w:bottom w:val="single" w:sz="4" w:space="0" w:color="auto"/>
              <w:right w:val="single" w:sz="4" w:space="0" w:color="auto"/>
            </w:tcBorders>
            <w:shd w:val="clear" w:color="auto" w:fill="auto"/>
            <w:vAlign w:val="center"/>
            <w:hideMark/>
          </w:tcPr>
          <w:p w14:paraId="1DFD3EC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13</w:t>
            </w:r>
          </w:p>
        </w:tc>
        <w:tc>
          <w:tcPr>
            <w:tcW w:w="260" w:type="dxa"/>
            <w:tcBorders>
              <w:top w:val="nil"/>
              <w:left w:val="nil"/>
              <w:bottom w:val="single" w:sz="4" w:space="0" w:color="auto"/>
              <w:right w:val="single" w:sz="4" w:space="0" w:color="auto"/>
            </w:tcBorders>
            <w:shd w:val="clear" w:color="auto" w:fill="auto"/>
            <w:vAlign w:val="center"/>
            <w:hideMark/>
          </w:tcPr>
          <w:p w14:paraId="175EEB6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14</w:t>
            </w:r>
          </w:p>
        </w:tc>
        <w:tc>
          <w:tcPr>
            <w:tcW w:w="260" w:type="dxa"/>
            <w:tcBorders>
              <w:top w:val="nil"/>
              <w:left w:val="nil"/>
              <w:bottom w:val="single" w:sz="4" w:space="0" w:color="auto"/>
              <w:right w:val="single" w:sz="4" w:space="0" w:color="auto"/>
            </w:tcBorders>
            <w:shd w:val="clear" w:color="auto" w:fill="auto"/>
            <w:vAlign w:val="center"/>
            <w:hideMark/>
          </w:tcPr>
          <w:p w14:paraId="2F7AB43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15</w:t>
            </w:r>
          </w:p>
        </w:tc>
        <w:tc>
          <w:tcPr>
            <w:tcW w:w="260" w:type="dxa"/>
            <w:tcBorders>
              <w:top w:val="nil"/>
              <w:left w:val="nil"/>
              <w:bottom w:val="single" w:sz="4" w:space="0" w:color="auto"/>
              <w:right w:val="single" w:sz="4" w:space="0" w:color="auto"/>
            </w:tcBorders>
            <w:shd w:val="clear" w:color="auto" w:fill="auto"/>
            <w:vAlign w:val="center"/>
            <w:hideMark/>
          </w:tcPr>
          <w:p w14:paraId="115FEF2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16</w:t>
            </w:r>
          </w:p>
        </w:tc>
        <w:tc>
          <w:tcPr>
            <w:tcW w:w="260" w:type="dxa"/>
            <w:tcBorders>
              <w:top w:val="nil"/>
              <w:left w:val="nil"/>
              <w:bottom w:val="single" w:sz="4" w:space="0" w:color="auto"/>
              <w:right w:val="single" w:sz="4" w:space="0" w:color="auto"/>
            </w:tcBorders>
            <w:shd w:val="clear" w:color="auto" w:fill="auto"/>
            <w:vAlign w:val="center"/>
            <w:hideMark/>
          </w:tcPr>
          <w:p w14:paraId="28678BB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17</w:t>
            </w:r>
          </w:p>
        </w:tc>
        <w:tc>
          <w:tcPr>
            <w:tcW w:w="260" w:type="dxa"/>
            <w:tcBorders>
              <w:top w:val="nil"/>
              <w:left w:val="nil"/>
              <w:bottom w:val="single" w:sz="4" w:space="0" w:color="auto"/>
              <w:right w:val="single" w:sz="4" w:space="0" w:color="auto"/>
            </w:tcBorders>
            <w:shd w:val="clear" w:color="auto" w:fill="auto"/>
            <w:vAlign w:val="center"/>
            <w:hideMark/>
          </w:tcPr>
          <w:p w14:paraId="276769F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18</w:t>
            </w:r>
          </w:p>
        </w:tc>
        <w:tc>
          <w:tcPr>
            <w:tcW w:w="260" w:type="dxa"/>
            <w:tcBorders>
              <w:top w:val="nil"/>
              <w:left w:val="nil"/>
              <w:bottom w:val="single" w:sz="4" w:space="0" w:color="auto"/>
              <w:right w:val="single" w:sz="4" w:space="0" w:color="auto"/>
            </w:tcBorders>
            <w:shd w:val="clear" w:color="auto" w:fill="auto"/>
            <w:vAlign w:val="center"/>
            <w:hideMark/>
          </w:tcPr>
          <w:p w14:paraId="4559AA1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19</w:t>
            </w:r>
          </w:p>
        </w:tc>
        <w:tc>
          <w:tcPr>
            <w:tcW w:w="260" w:type="dxa"/>
            <w:tcBorders>
              <w:top w:val="nil"/>
              <w:left w:val="nil"/>
              <w:bottom w:val="single" w:sz="4" w:space="0" w:color="auto"/>
              <w:right w:val="single" w:sz="4" w:space="0" w:color="auto"/>
            </w:tcBorders>
            <w:shd w:val="clear" w:color="auto" w:fill="auto"/>
            <w:vAlign w:val="center"/>
            <w:hideMark/>
          </w:tcPr>
          <w:p w14:paraId="1BDFCB8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20</w:t>
            </w:r>
          </w:p>
        </w:tc>
        <w:tc>
          <w:tcPr>
            <w:tcW w:w="260" w:type="dxa"/>
            <w:tcBorders>
              <w:top w:val="nil"/>
              <w:left w:val="nil"/>
              <w:bottom w:val="single" w:sz="4" w:space="0" w:color="auto"/>
              <w:right w:val="single" w:sz="4" w:space="0" w:color="auto"/>
            </w:tcBorders>
            <w:shd w:val="clear" w:color="auto" w:fill="auto"/>
            <w:vAlign w:val="center"/>
            <w:hideMark/>
          </w:tcPr>
          <w:p w14:paraId="73903F0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21</w:t>
            </w:r>
          </w:p>
        </w:tc>
        <w:tc>
          <w:tcPr>
            <w:tcW w:w="260" w:type="dxa"/>
            <w:tcBorders>
              <w:top w:val="nil"/>
              <w:left w:val="nil"/>
              <w:bottom w:val="single" w:sz="4" w:space="0" w:color="auto"/>
              <w:right w:val="single" w:sz="4" w:space="0" w:color="auto"/>
            </w:tcBorders>
            <w:shd w:val="clear" w:color="auto" w:fill="auto"/>
            <w:vAlign w:val="center"/>
            <w:hideMark/>
          </w:tcPr>
          <w:p w14:paraId="7FCEDDD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22</w:t>
            </w:r>
          </w:p>
        </w:tc>
        <w:tc>
          <w:tcPr>
            <w:tcW w:w="260" w:type="dxa"/>
            <w:tcBorders>
              <w:top w:val="nil"/>
              <w:left w:val="nil"/>
              <w:bottom w:val="single" w:sz="4" w:space="0" w:color="auto"/>
              <w:right w:val="single" w:sz="4" w:space="0" w:color="auto"/>
            </w:tcBorders>
            <w:shd w:val="clear" w:color="auto" w:fill="auto"/>
            <w:vAlign w:val="center"/>
            <w:hideMark/>
          </w:tcPr>
          <w:p w14:paraId="3E2142F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23</w:t>
            </w:r>
          </w:p>
        </w:tc>
        <w:tc>
          <w:tcPr>
            <w:tcW w:w="260" w:type="dxa"/>
            <w:tcBorders>
              <w:top w:val="nil"/>
              <w:left w:val="nil"/>
              <w:bottom w:val="single" w:sz="4" w:space="0" w:color="auto"/>
              <w:right w:val="single" w:sz="4" w:space="0" w:color="auto"/>
            </w:tcBorders>
            <w:shd w:val="clear" w:color="auto" w:fill="auto"/>
            <w:vAlign w:val="center"/>
            <w:hideMark/>
          </w:tcPr>
          <w:p w14:paraId="1D12F10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24</w:t>
            </w:r>
          </w:p>
        </w:tc>
        <w:tc>
          <w:tcPr>
            <w:tcW w:w="260" w:type="dxa"/>
            <w:tcBorders>
              <w:top w:val="nil"/>
              <w:left w:val="nil"/>
              <w:bottom w:val="single" w:sz="4" w:space="0" w:color="auto"/>
              <w:right w:val="single" w:sz="4" w:space="0" w:color="auto"/>
            </w:tcBorders>
            <w:shd w:val="clear" w:color="auto" w:fill="auto"/>
            <w:vAlign w:val="center"/>
            <w:hideMark/>
          </w:tcPr>
          <w:p w14:paraId="7AB621B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25</w:t>
            </w:r>
          </w:p>
        </w:tc>
        <w:tc>
          <w:tcPr>
            <w:tcW w:w="260" w:type="dxa"/>
            <w:tcBorders>
              <w:top w:val="nil"/>
              <w:left w:val="nil"/>
              <w:bottom w:val="single" w:sz="4" w:space="0" w:color="auto"/>
              <w:right w:val="single" w:sz="4" w:space="0" w:color="auto"/>
            </w:tcBorders>
            <w:shd w:val="clear" w:color="auto" w:fill="auto"/>
            <w:vAlign w:val="center"/>
            <w:hideMark/>
          </w:tcPr>
          <w:p w14:paraId="38393B5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26</w:t>
            </w:r>
          </w:p>
        </w:tc>
        <w:tc>
          <w:tcPr>
            <w:tcW w:w="260" w:type="dxa"/>
            <w:tcBorders>
              <w:top w:val="nil"/>
              <w:left w:val="nil"/>
              <w:bottom w:val="single" w:sz="4" w:space="0" w:color="auto"/>
              <w:right w:val="single" w:sz="4" w:space="0" w:color="auto"/>
            </w:tcBorders>
            <w:shd w:val="clear" w:color="auto" w:fill="auto"/>
            <w:vAlign w:val="center"/>
            <w:hideMark/>
          </w:tcPr>
          <w:p w14:paraId="06A6067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27</w:t>
            </w:r>
          </w:p>
        </w:tc>
        <w:tc>
          <w:tcPr>
            <w:tcW w:w="260" w:type="dxa"/>
            <w:tcBorders>
              <w:top w:val="nil"/>
              <w:left w:val="nil"/>
              <w:bottom w:val="single" w:sz="4" w:space="0" w:color="auto"/>
              <w:right w:val="single" w:sz="4" w:space="0" w:color="auto"/>
            </w:tcBorders>
            <w:shd w:val="clear" w:color="auto" w:fill="auto"/>
            <w:vAlign w:val="center"/>
            <w:hideMark/>
          </w:tcPr>
          <w:p w14:paraId="2A52F43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28</w:t>
            </w:r>
          </w:p>
        </w:tc>
        <w:tc>
          <w:tcPr>
            <w:tcW w:w="260" w:type="dxa"/>
            <w:tcBorders>
              <w:top w:val="nil"/>
              <w:left w:val="nil"/>
              <w:bottom w:val="single" w:sz="4" w:space="0" w:color="auto"/>
              <w:right w:val="single" w:sz="4" w:space="0" w:color="auto"/>
            </w:tcBorders>
            <w:shd w:val="clear" w:color="auto" w:fill="auto"/>
            <w:vAlign w:val="center"/>
            <w:hideMark/>
          </w:tcPr>
          <w:p w14:paraId="4B70054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29</w:t>
            </w:r>
          </w:p>
        </w:tc>
        <w:tc>
          <w:tcPr>
            <w:tcW w:w="260" w:type="dxa"/>
            <w:tcBorders>
              <w:top w:val="nil"/>
              <w:left w:val="nil"/>
              <w:bottom w:val="single" w:sz="4" w:space="0" w:color="auto"/>
              <w:right w:val="single" w:sz="4" w:space="0" w:color="auto"/>
            </w:tcBorders>
            <w:shd w:val="clear" w:color="auto" w:fill="auto"/>
            <w:vAlign w:val="center"/>
            <w:hideMark/>
          </w:tcPr>
          <w:p w14:paraId="23863A3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30</w:t>
            </w:r>
          </w:p>
        </w:tc>
        <w:tc>
          <w:tcPr>
            <w:tcW w:w="260" w:type="dxa"/>
            <w:tcBorders>
              <w:top w:val="nil"/>
              <w:left w:val="nil"/>
              <w:bottom w:val="single" w:sz="4" w:space="0" w:color="auto"/>
              <w:right w:val="single" w:sz="4" w:space="0" w:color="auto"/>
            </w:tcBorders>
            <w:shd w:val="clear" w:color="auto" w:fill="auto"/>
            <w:vAlign w:val="center"/>
            <w:hideMark/>
          </w:tcPr>
          <w:p w14:paraId="6F746B9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31</w:t>
            </w:r>
          </w:p>
        </w:tc>
        <w:tc>
          <w:tcPr>
            <w:tcW w:w="260" w:type="dxa"/>
            <w:tcBorders>
              <w:top w:val="nil"/>
              <w:left w:val="nil"/>
              <w:bottom w:val="single" w:sz="4" w:space="0" w:color="auto"/>
              <w:right w:val="single" w:sz="4" w:space="0" w:color="auto"/>
            </w:tcBorders>
            <w:shd w:val="clear" w:color="auto" w:fill="auto"/>
            <w:vAlign w:val="center"/>
            <w:hideMark/>
          </w:tcPr>
          <w:p w14:paraId="6050FD6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32</w:t>
            </w:r>
          </w:p>
        </w:tc>
        <w:tc>
          <w:tcPr>
            <w:tcW w:w="260" w:type="dxa"/>
            <w:tcBorders>
              <w:top w:val="nil"/>
              <w:left w:val="nil"/>
              <w:bottom w:val="single" w:sz="4" w:space="0" w:color="auto"/>
              <w:right w:val="single" w:sz="4" w:space="0" w:color="auto"/>
            </w:tcBorders>
            <w:shd w:val="clear" w:color="auto" w:fill="auto"/>
            <w:vAlign w:val="center"/>
            <w:hideMark/>
          </w:tcPr>
          <w:p w14:paraId="1E1698C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33</w:t>
            </w:r>
          </w:p>
        </w:tc>
        <w:tc>
          <w:tcPr>
            <w:tcW w:w="260" w:type="dxa"/>
            <w:tcBorders>
              <w:top w:val="nil"/>
              <w:left w:val="nil"/>
              <w:bottom w:val="single" w:sz="4" w:space="0" w:color="auto"/>
              <w:right w:val="single" w:sz="4" w:space="0" w:color="auto"/>
            </w:tcBorders>
            <w:shd w:val="clear" w:color="auto" w:fill="auto"/>
            <w:vAlign w:val="center"/>
            <w:hideMark/>
          </w:tcPr>
          <w:p w14:paraId="63EF2EB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34</w:t>
            </w:r>
          </w:p>
        </w:tc>
        <w:tc>
          <w:tcPr>
            <w:tcW w:w="260" w:type="dxa"/>
            <w:tcBorders>
              <w:top w:val="nil"/>
              <w:left w:val="nil"/>
              <w:bottom w:val="single" w:sz="4" w:space="0" w:color="auto"/>
              <w:right w:val="single" w:sz="4" w:space="0" w:color="auto"/>
            </w:tcBorders>
            <w:shd w:val="clear" w:color="auto" w:fill="auto"/>
            <w:vAlign w:val="center"/>
            <w:hideMark/>
          </w:tcPr>
          <w:p w14:paraId="69E0971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35</w:t>
            </w:r>
          </w:p>
        </w:tc>
        <w:tc>
          <w:tcPr>
            <w:tcW w:w="260" w:type="dxa"/>
            <w:tcBorders>
              <w:top w:val="nil"/>
              <w:left w:val="nil"/>
              <w:bottom w:val="single" w:sz="4" w:space="0" w:color="auto"/>
              <w:right w:val="single" w:sz="4" w:space="0" w:color="auto"/>
            </w:tcBorders>
            <w:shd w:val="clear" w:color="auto" w:fill="auto"/>
            <w:vAlign w:val="center"/>
            <w:hideMark/>
          </w:tcPr>
          <w:p w14:paraId="68125C4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36</w:t>
            </w:r>
          </w:p>
        </w:tc>
        <w:tc>
          <w:tcPr>
            <w:tcW w:w="260" w:type="dxa"/>
            <w:tcBorders>
              <w:top w:val="nil"/>
              <w:left w:val="nil"/>
              <w:bottom w:val="single" w:sz="4" w:space="0" w:color="auto"/>
              <w:right w:val="single" w:sz="4" w:space="0" w:color="auto"/>
            </w:tcBorders>
            <w:shd w:val="clear" w:color="auto" w:fill="auto"/>
            <w:vAlign w:val="center"/>
            <w:hideMark/>
          </w:tcPr>
          <w:p w14:paraId="236AC55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37</w:t>
            </w:r>
          </w:p>
        </w:tc>
        <w:tc>
          <w:tcPr>
            <w:tcW w:w="260" w:type="dxa"/>
            <w:tcBorders>
              <w:top w:val="nil"/>
              <w:left w:val="nil"/>
              <w:bottom w:val="single" w:sz="4" w:space="0" w:color="auto"/>
              <w:right w:val="single" w:sz="4" w:space="0" w:color="auto"/>
            </w:tcBorders>
            <w:shd w:val="clear" w:color="auto" w:fill="auto"/>
            <w:vAlign w:val="center"/>
            <w:hideMark/>
          </w:tcPr>
          <w:p w14:paraId="52227C1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38</w:t>
            </w:r>
          </w:p>
        </w:tc>
        <w:tc>
          <w:tcPr>
            <w:tcW w:w="260" w:type="dxa"/>
            <w:tcBorders>
              <w:top w:val="nil"/>
              <w:left w:val="nil"/>
              <w:bottom w:val="single" w:sz="4" w:space="0" w:color="auto"/>
              <w:right w:val="single" w:sz="4" w:space="0" w:color="auto"/>
            </w:tcBorders>
            <w:shd w:val="clear" w:color="auto" w:fill="auto"/>
            <w:vAlign w:val="center"/>
            <w:hideMark/>
          </w:tcPr>
          <w:p w14:paraId="100063F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39</w:t>
            </w:r>
          </w:p>
        </w:tc>
        <w:tc>
          <w:tcPr>
            <w:tcW w:w="260" w:type="dxa"/>
            <w:tcBorders>
              <w:top w:val="nil"/>
              <w:left w:val="nil"/>
              <w:bottom w:val="single" w:sz="4" w:space="0" w:color="auto"/>
              <w:right w:val="single" w:sz="4" w:space="0" w:color="auto"/>
            </w:tcBorders>
            <w:shd w:val="clear" w:color="auto" w:fill="auto"/>
            <w:vAlign w:val="center"/>
            <w:hideMark/>
          </w:tcPr>
          <w:p w14:paraId="7A08B99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40</w:t>
            </w:r>
          </w:p>
        </w:tc>
        <w:tc>
          <w:tcPr>
            <w:tcW w:w="260" w:type="dxa"/>
            <w:tcBorders>
              <w:top w:val="nil"/>
              <w:left w:val="nil"/>
              <w:bottom w:val="single" w:sz="4" w:space="0" w:color="auto"/>
              <w:right w:val="single" w:sz="4" w:space="0" w:color="auto"/>
            </w:tcBorders>
            <w:shd w:val="clear" w:color="auto" w:fill="auto"/>
            <w:vAlign w:val="center"/>
            <w:hideMark/>
          </w:tcPr>
          <w:p w14:paraId="3BC60B5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41</w:t>
            </w:r>
          </w:p>
        </w:tc>
        <w:tc>
          <w:tcPr>
            <w:tcW w:w="260" w:type="dxa"/>
            <w:tcBorders>
              <w:top w:val="nil"/>
              <w:left w:val="nil"/>
              <w:bottom w:val="single" w:sz="4" w:space="0" w:color="auto"/>
              <w:right w:val="single" w:sz="4" w:space="0" w:color="auto"/>
            </w:tcBorders>
            <w:shd w:val="clear" w:color="auto" w:fill="auto"/>
            <w:vAlign w:val="center"/>
            <w:hideMark/>
          </w:tcPr>
          <w:p w14:paraId="37AEB95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42</w:t>
            </w:r>
          </w:p>
        </w:tc>
        <w:tc>
          <w:tcPr>
            <w:tcW w:w="260" w:type="dxa"/>
            <w:tcBorders>
              <w:top w:val="nil"/>
              <w:left w:val="nil"/>
              <w:bottom w:val="single" w:sz="4" w:space="0" w:color="auto"/>
              <w:right w:val="single" w:sz="4" w:space="0" w:color="auto"/>
            </w:tcBorders>
            <w:shd w:val="clear" w:color="auto" w:fill="auto"/>
            <w:vAlign w:val="center"/>
            <w:hideMark/>
          </w:tcPr>
          <w:p w14:paraId="45090E2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43</w:t>
            </w:r>
          </w:p>
        </w:tc>
        <w:tc>
          <w:tcPr>
            <w:tcW w:w="260" w:type="dxa"/>
            <w:tcBorders>
              <w:top w:val="nil"/>
              <w:left w:val="nil"/>
              <w:bottom w:val="single" w:sz="4" w:space="0" w:color="auto"/>
              <w:right w:val="single" w:sz="4" w:space="0" w:color="auto"/>
            </w:tcBorders>
            <w:shd w:val="clear" w:color="auto" w:fill="auto"/>
            <w:vAlign w:val="center"/>
            <w:hideMark/>
          </w:tcPr>
          <w:p w14:paraId="0771D0C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44</w:t>
            </w:r>
          </w:p>
        </w:tc>
        <w:tc>
          <w:tcPr>
            <w:tcW w:w="260" w:type="dxa"/>
            <w:tcBorders>
              <w:top w:val="nil"/>
              <w:left w:val="nil"/>
              <w:bottom w:val="single" w:sz="4" w:space="0" w:color="auto"/>
              <w:right w:val="single" w:sz="4" w:space="0" w:color="auto"/>
            </w:tcBorders>
            <w:shd w:val="clear" w:color="auto" w:fill="auto"/>
            <w:vAlign w:val="center"/>
            <w:hideMark/>
          </w:tcPr>
          <w:p w14:paraId="34643D5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45</w:t>
            </w:r>
          </w:p>
        </w:tc>
        <w:tc>
          <w:tcPr>
            <w:tcW w:w="260" w:type="dxa"/>
            <w:tcBorders>
              <w:top w:val="nil"/>
              <w:left w:val="nil"/>
              <w:bottom w:val="single" w:sz="4" w:space="0" w:color="auto"/>
              <w:right w:val="single" w:sz="4" w:space="0" w:color="auto"/>
            </w:tcBorders>
            <w:shd w:val="clear" w:color="auto" w:fill="auto"/>
            <w:vAlign w:val="center"/>
            <w:hideMark/>
          </w:tcPr>
          <w:p w14:paraId="0492DA0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46</w:t>
            </w:r>
          </w:p>
        </w:tc>
        <w:tc>
          <w:tcPr>
            <w:tcW w:w="260" w:type="dxa"/>
            <w:tcBorders>
              <w:top w:val="nil"/>
              <w:left w:val="nil"/>
              <w:bottom w:val="single" w:sz="4" w:space="0" w:color="auto"/>
              <w:right w:val="single" w:sz="4" w:space="0" w:color="auto"/>
            </w:tcBorders>
            <w:shd w:val="clear" w:color="auto" w:fill="auto"/>
            <w:vAlign w:val="center"/>
            <w:hideMark/>
          </w:tcPr>
          <w:p w14:paraId="10C3E03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47</w:t>
            </w:r>
          </w:p>
        </w:tc>
        <w:tc>
          <w:tcPr>
            <w:tcW w:w="260" w:type="dxa"/>
            <w:tcBorders>
              <w:top w:val="nil"/>
              <w:left w:val="nil"/>
              <w:bottom w:val="single" w:sz="4" w:space="0" w:color="auto"/>
              <w:right w:val="single" w:sz="4" w:space="0" w:color="auto"/>
            </w:tcBorders>
            <w:shd w:val="clear" w:color="auto" w:fill="auto"/>
            <w:vAlign w:val="center"/>
            <w:hideMark/>
          </w:tcPr>
          <w:p w14:paraId="457D805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48</w:t>
            </w:r>
          </w:p>
        </w:tc>
        <w:tc>
          <w:tcPr>
            <w:tcW w:w="260" w:type="dxa"/>
            <w:tcBorders>
              <w:top w:val="nil"/>
              <w:left w:val="nil"/>
              <w:bottom w:val="single" w:sz="4" w:space="0" w:color="auto"/>
              <w:right w:val="single" w:sz="4" w:space="0" w:color="auto"/>
            </w:tcBorders>
            <w:shd w:val="clear" w:color="auto" w:fill="auto"/>
            <w:vAlign w:val="center"/>
            <w:hideMark/>
          </w:tcPr>
          <w:p w14:paraId="7AB2363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49</w:t>
            </w:r>
          </w:p>
        </w:tc>
        <w:tc>
          <w:tcPr>
            <w:tcW w:w="260" w:type="dxa"/>
            <w:tcBorders>
              <w:top w:val="nil"/>
              <w:left w:val="nil"/>
              <w:bottom w:val="single" w:sz="4" w:space="0" w:color="auto"/>
              <w:right w:val="single" w:sz="4" w:space="0" w:color="auto"/>
            </w:tcBorders>
            <w:shd w:val="clear" w:color="auto" w:fill="auto"/>
            <w:vAlign w:val="center"/>
            <w:hideMark/>
          </w:tcPr>
          <w:p w14:paraId="21D6D24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50</w:t>
            </w:r>
          </w:p>
        </w:tc>
        <w:tc>
          <w:tcPr>
            <w:tcW w:w="260" w:type="dxa"/>
            <w:tcBorders>
              <w:top w:val="nil"/>
              <w:left w:val="nil"/>
              <w:bottom w:val="single" w:sz="4" w:space="0" w:color="auto"/>
              <w:right w:val="single" w:sz="4" w:space="0" w:color="auto"/>
            </w:tcBorders>
            <w:shd w:val="clear" w:color="auto" w:fill="auto"/>
            <w:vAlign w:val="center"/>
            <w:hideMark/>
          </w:tcPr>
          <w:p w14:paraId="494E59E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51</w:t>
            </w:r>
          </w:p>
        </w:tc>
        <w:tc>
          <w:tcPr>
            <w:tcW w:w="260" w:type="dxa"/>
            <w:tcBorders>
              <w:top w:val="nil"/>
              <w:left w:val="nil"/>
              <w:bottom w:val="single" w:sz="4" w:space="0" w:color="auto"/>
              <w:right w:val="single" w:sz="4" w:space="0" w:color="auto"/>
            </w:tcBorders>
            <w:shd w:val="clear" w:color="auto" w:fill="auto"/>
            <w:vAlign w:val="center"/>
            <w:hideMark/>
          </w:tcPr>
          <w:p w14:paraId="5DDB671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52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50E4FA5" w14:textId="77777777" w:rsidR="005C39E2" w:rsidRPr="00490116" w:rsidRDefault="005C39E2" w:rsidP="009C43AA">
            <w:pPr>
              <w:spacing w:after="0"/>
              <w:rPr>
                <w:rFonts w:ascii="Times New Roman" w:eastAsia="Times New Roman" w:hAnsi="Times New Roman" w:cs="Times New Roman"/>
                <w:b/>
                <w:bCs/>
                <w:sz w:val="12"/>
                <w:szCs w:val="12"/>
              </w:rPr>
            </w:pPr>
          </w:p>
        </w:tc>
        <w:tc>
          <w:tcPr>
            <w:tcW w:w="36" w:type="dxa"/>
            <w:vAlign w:val="center"/>
            <w:hideMark/>
          </w:tcPr>
          <w:p w14:paraId="51123D90"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32EADFFD" w14:textId="77777777" w:rsidTr="009C43AA">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D2E75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w:t>
            </w:r>
          </w:p>
        </w:tc>
        <w:tc>
          <w:tcPr>
            <w:tcW w:w="260" w:type="dxa"/>
            <w:tcBorders>
              <w:top w:val="nil"/>
              <w:left w:val="nil"/>
              <w:bottom w:val="single" w:sz="4" w:space="0" w:color="auto"/>
              <w:right w:val="single" w:sz="4" w:space="0" w:color="auto"/>
            </w:tcBorders>
            <w:shd w:val="clear" w:color="auto" w:fill="auto"/>
            <w:noWrap/>
            <w:vAlign w:val="center"/>
            <w:hideMark/>
          </w:tcPr>
          <w:p w14:paraId="5402549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7873159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21036A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30E1ED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FC27E3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370E8E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DA3FFE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79CD87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72868C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44777B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4C7E1E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310BA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B9968E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75B22B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3E4F9F6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FA3BD0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797009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6FDAAC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C8D173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BC0760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517D4E6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F35872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38DE24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52F20E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C0E069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11FFCC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30B55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EA863D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D0A847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788F93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CCE667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53E8E4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BE4C42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24528B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238B31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43AC6A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DE2E97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522CE3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534F2F3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FD2184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9FA65C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620A65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D9B3AC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72A4A2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6B383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58A0D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1E886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62E74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4E5F5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AB4A7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549F3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6D78C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BEEB5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57574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w:t>
            </w:r>
          </w:p>
        </w:tc>
        <w:tc>
          <w:tcPr>
            <w:tcW w:w="36" w:type="dxa"/>
            <w:vAlign w:val="center"/>
            <w:hideMark/>
          </w:tcPr>
          <w:p w14:paraId="5CBBFD22" w14:textId="77777777" w:rsidR="005C39E2" w:rsidRPr="00490116" w:rsidRDefault="005C39E2" w:rsidP="009C43AA">
            <w:pPr>
              <w:spacing w:after="0"/>
              <w:rPr>
                <w:rFonts w:ascii="Times New Roman" w:eastAsia="Times New Roman" w:hAnsi="Times New Roman" w:cs="Times New Roman"/>
                <w:sz w:val="20"/>
                <w:szCs w:val="20"/>
              </w:rPr>
            </w:pPr>
          </w:p>
        </w:tc>
      </w:tr>
      <w:tr w:rsidR="00584FFA" w:rsidRPr="00490116" w14:paraId="4AB30B80" w14:textId="77777777" w:rsidTr="009C43AA">
        <w:trPr>
          <w:trHeight w:val="255"/>
        </w:trPr>
        <w:tc>
          <w:tcPr>
            <w:tcW w:w="260" w:type="dxa"/>
            <w:vMerge/>
            <w:tcBorders>
              <w:top w:val="nil"/>
              <w:left w:val="single" w:sz="4" w:space="0" w:color="auto"/>
              <w:bottom w:val="single" w:sz="4" w:space="0" w:color="000000"/>
              <w:right w:val="single" w:sz="4" w:space="0" w:color="auto"/>
            </w:tcBorders>
            <w:vAlign w:val="center"/>
            <w:hideMark/>
          </w:tcPr>
          <w:p w14:paraId="779FB03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44374C5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1878D89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F1AB03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DE6014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BCB9A3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CE739D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DA1F5F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9660C4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F1C9D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D868D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139C03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F8FD0D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4C10F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3034930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6BF83FC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B40B9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F2D663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BB714F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79ABF83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55DF71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10DD5F0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792C34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459E4F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7B29D3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4648F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6AA4A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73B112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00DDC6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ECC85E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73AA54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FE32F8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9A3BB6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959BC2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2932A0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2C0724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BEC49C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2D6740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382D7D7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4432368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63017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23CB21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D89C19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D5EEB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233C95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07C090F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185EC3C"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9C47C7D"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1E86DD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CCB0A24"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450E33D"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E2A8508"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03E771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76ACE5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77AF9E1" w14:textId="77777777" w:rsidR="005C39E2" w:rsidRPr="00490116" w:rsidRDefault="005C39E2" w:rsidP="009C43AA">
            <w:pPr>
              <w:spacing w:after="0"/>
              <w:rPr>
                <w:rFonts w:ascii="Times New Roman" w:eastAsia="Times New Roman" w:hAnsi="Times New Roman" w:cs="Times New Roman"/>
                <w:b/>
                <w:bCs/>
                <w:sz w:val="12"/>
                <w:szCs w:val="12"/>
              </w:rPr>
            </w:pPr>
          </w:p>
        </w:tc>
        <w:tc>
          <w:tcPr>
            <w:tcW w:w="36" w:type="dxa"/>
            <w:vAlign w:val="center"/>
            <w:hideMark/>
          </w:tcPr>
          <w:p w14:paraId="43D12CDE"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7E80A9B7" w14:textId="77777777" w:rsidTr="009C43AA">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CD18F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w:t>
            </w:r>
          </w:p>
        </w:tc>
        <w:tc>
          <w:tcPr>
            <w:tcW w:w="260" w:type="dxa"/>
            <w:tcBorders>
              <w:top w:val="nil"/>
              <w:left w:val="nil"/>
              <w:bottom w:val="single" w:sz="4" w:space="0" w:color="auto"/>
              <w:right w:val="single" w:sz="4" w:space="0" w:color="auto"/>
            </w:tcBorders>
            <w:shd w:val="clear" w:color="auto" w:fill="auto"/>
            <w:noWrap/>
            <w:vAlign w:val="center"/>
            <w:hideMark/>
          </w:tcPr>
          <w:p w14:paraId="4442E7E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55C6BF7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4ACF7F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AB1017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3910F9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F0ED40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6E95D7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1B3BCA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75845E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07D96F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D154D7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754A5A0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06C791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C6D2F6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3C0856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BCA3AA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838CCA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610983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5AC0C2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45B51B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6E5BBF7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0CDF3C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80D08C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715C58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948B29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14F7911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885D11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0B3EA0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125D3B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3376CF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05C31F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BF6DD8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89E42D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A77ED8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5E12F3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2ADC0CA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56DED9D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w:t>
            </w:r>
          </w:p>
        </w:tc>
        <w:tc>
          <w:tcPr>
            <w:tcW w:w="260" w:type="dxa"/>
            <w:tcBorders>
              <w:top w:val="nil"/>
              <w:left w:val="nil"/>
              <w:bottom w:val="single" w:sz="4" w:space="0" w:color="auto"/>
              <w:right w:val="single" w:sz="4" w:space="0" w:color="auto"/>
            </w:tcBorders>
            <w:shd w:val="clear" w:color="auto" w:fill="auto"/>
            <w:noWrap/>
            <w:vAlign w:val="center"/>
            <w:hideMark/>
          </w:tcPr>
          <w:p w14:paraId="3E58895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598AB5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CF1E3F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6C2B5B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6C248E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672D54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E6DC49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41B91A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0AE668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D9FA30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03F266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1B120D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46001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F7E7BB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25C59D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BEF88C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60692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w:t>
            </w:r>
          </w:p>
        </w:tc>
        <w:tc>
          <w:tcPr>
            <w:tcW w:w="36" w:type="dxa"/>
            <w:vAlign w:val="center"/>
            <w:hideMark/>
          </w:tcPr>
          <w:p w14:paraId="10AE019D"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6DE7371F" w14:textId="77777777" w:rsidTr="009C43AA">
        <w:trPr>
          <w:trHeight w:val="255"/>
        </w:trPr>
        <w:tc>
          <w:tcPr>
            <w:tcW w:w="260" w:type="dxa"/>
            <w:vMerge/>
            <w:tcBorders>
              <w:top w:val="nil"/>
              <w:left w:val="single" w:sz="4" w:space="0" w:color="auto"/>
              <w:bottom w:val="single" w:sz="4" w:space="0" w:color="000000"/>
              <w:right w:val="single" w:sz="4" w:space="0" w:color="auto"/>
            </w:tcBorders>
            <w:vAlign w:val="center"/>
            <w:hideMark/>
          </w:tcPr>
          <w:p w14:paraId="28FBCED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5F3ABD3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6B7A8A4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7188E3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4143FD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7E160C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C4BD94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4DAC71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815935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EC1D7A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D7B0F4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150659D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2FB112F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730D49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7575B7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D5C1B0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85A39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EE300E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A748C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0DA0F65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316D924"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4E95381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D9651B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ACA385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DF5CE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45FC162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72EBE41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9AFA9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8D16F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1B83D2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40EFF9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E6F6E4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3E6D61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9AFF59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7E6D756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83DB83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nil"/>
              <w:bottom w:val="single" w:sz="4" w:space="0" w:color="000000"/>
              <w:right w:val="single" w:sz="4" w:space="0" w:color="auto"/>
            </w:tcBorders>
            <w:vAlign w:val="center"/>
            <w:hideMark/>
          </w:tcPr>
          <w:p w14:paraId="02D056F8"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vMerge/>
            <w:tcBorders>
              <w:top w:val="nil"/>
              <w:left w:val="nil"/>
              <w:bottom w:val="single" w:sz="4" w:space="0" w:color="000000"/>
              <w:right w:val="single" w:sz="4" w:space="0" w:color="auto"/>
            </w:tcBorders>
            <w:vAlign w:val="center"/>
            <w:hideMark/>
          </w:tcPr>
          <w:p w14:paraId="0DA524CA" w14:textId="77777777" w:rsidR="005C39E2" w:rsidRPr="00490116" w:rsidRDefault="005C39E2" w:rsidP="009C43AA">
            <w:pPr>
              <w:spacing w:after="0"/>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auto" w:fill="auto"/>
            <w:noWrap/>
            <w:vAlign w:val="center"/>
            <w:hideMark/>
          </w:tcPr>
          <w:p w14:paraId="138111C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994F40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263D6B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B3005B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C5806E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80DF2C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A27D03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46B23C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D4918E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84D674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C7FF75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43FC74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DCBC08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CA5286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70B9D8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3A83BE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780E2B22" w14:textId="77777777" w:rsidR="005C39E2" w:rsidRPr="00490116" w:rsidRDefault="005C39E2" w:rsidP="009C43AA">
            <w:pPr>
              <w:spacing w:after="0"/>
              <w:rPr>
                <w:rFonts w:ascii="Times New Roman" w:eastAsia="Times New Roman" w:hAnsi="Times New Roman" w:cs="Times New Roman"/>
                <w:b/>
                <w:bCs/>
                <w:sz w:val="12"/>
                <w:szCs w:val="12"/>
              </w:rPr>
            </w:pPr>
          </w:p>
        </w:tc>
        <w:tc>
          <w:tcPr>
            <w:tcW w:w="36" w:type="dxa"/>
            <w:vAlign w:val="center"/>
            <w:hideMark/>
          </w:tcPr>
          <w:p w14:paraId="5299B5FB" w14:textId="77777777" w:rsidR="005C39E2" w:rsidRPr="00490116" w:rsidRDefault="005C39E2" w:rsidP="009C43AA">
            <w:pPr>
              <w:spacing w:after="0"/>
              <w:rPr>
                <w:rFonts w:ascii="Times New Roman" w:eastAsia="Times New Roman" w:hAnsi="Times New Roman" w:cs="Times New Roman"/>
                <w:sz w:val="20"/>
                <w:szCs w:val="20"/>
              </w:rPr>
            </w:pPr>
          </w:p>
        </w:tc>
      </w:tr>
    </w:tbl>
    <w:p w14:paraId="5A3A9167" w14:textId="77777777" w:rsidR="005C39E2" w:rsidRPr="00490116" w:rsidRDefault="005C39E2" w:rsidP="005C39E2">
      <w:pPr>
        <w:spacing w:after="0"/>
        <w:rPr>
          <w:rFonts w:ascii="Times New Roman" w:hAnsi="Times New Roman" w:cs="Times New Roman"/>
          <w:b/>
          <w:sz w:val="24"/>
          <w:szCs w:val="24"/>
        </w:rPr>
      </w:pPr>
    </w:p>
    <w:p w14:paraId="13E9010D" w14:textId="77777777" w:rsidR="005C39E2" w:rsidRPr="00490116" w:rsidRDefault="005C39E2" w:rsidP="005C39E2">
      <w:pPr>
        <w:spacing w:after="0"/>
        <w:rPr>
          <w:rFonts w:ascii="Times New Roman" w:eastAsia="Times New Roman" w:hAnsi="Times New Roman" w:cs="Times New Roman"/>
          <w:b/>
          <w:bCs/>
          <w:sz w:val="24"/>
          <w:szCs w:val="24"/>
        </w:rPr>
      </w:pPr>
      <w:r w:rsidRPr="00490116">
        <w:rPr>
          <w:rFonts w:ascii="Times New Roman" w:eastAsia="Times New Roman" w:hAnsi="Times New Roman" w:cs="Times New Roman"/>
          <w:b/>
          <w:bCs/>
          <w:sz w:val="24"/>
          <w:szCs w:val="24"/>
        </w:rPr>
        <w:t>Сводные данные по бюджету времени (в неделях)</w:t>
      </w:r>
    </w:p>
    <w:tbl>
      <w:tblPr>
        <w:tblW w:w="10845" w:type="dxa"/>
        <w:tblLook w:val="04A0" w:firstRow="1" w:lastRow="0" w:firstColumn="1" w:lastColumn="0" w:noHBand="0" w:noVBand="1"/>
      </w:tblPr>
      <w:tblGrid>
        <w:gridCol w:w="540"/>
        <w:gridCol w:w="523"/>
        <w:gridCol w:w="557"/>
        <w:gridCol w:w="523"/>
        <w:gridCol w:w="557"/>
        <w:gridCol w:w="523"/>
        <w:gridCol w:w="557"/>
        <w:gridCol w:w="540"/>
        <w:gridCol w:w="540"/>
        <w:gridCol w:w="540"/>
        <w:gridCol w:w="540"/>
        <w:gridCol w:w="540"/>
        <w:gridCol w:w="540"/>
        <w:gridCol w:w="585"/>
        <w:gridCol w:w="540"/>
        <w:gridCol w:w="540"/>
        <w:gridCol w:w="540"/>
        <w:gridCol w:w="540"/>
        <w:gridCol w:w="540"/>
        <w:gridCol w:w="540"/>
      </w:tblGrid>
      <w:tr w:rsidR="005C39E2" w:rsidRPr="00490116" w14:paraId="45C71482" w14:textId="77777777" w:rsidTr="009C43AA">
        <w:trPr>
          <w:trHeight w:val="255"/>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CDA0106" w14:textId="77777777" w:rsidR="005C39E2" w:rsidRPr="00490116" w:rsidRDefault="005C39E2" w:rsidP="009C43AA">
            <w:pPr>
              <w:spacing w:after="0"/>
              <w:jc w:val="center"/>
              <w:rPr>
                <w:rFonts w:ascii="Times New Roman" w:eastAsia="Times New Roman" w:hAnsi="Times New Roman" w:cs="Times New Roman"/>
                <w:sz w:val="20"/>
                <w:szCs w:val="20"/>
              </w:rPr>
            </w:pPr>
            <w:r w:rsidRPr="00490116">
              <w:rPr>
                <w:rFonts w:ascii="Times New Roman" w:eastAsia="Times New Roman" w:hAnsi="Times New Roman" w:cs="Times New Roman"/>
                <w:sz w:val="20"/>
                <w:szCs w:val="20"/>
              </w:rPr>
              <w:t> </w:t>
            </w:r>
          </w:p>
        </w:tc>
        <w:tc>
          <w:tcPr>
            <w:tcW w:w="3240" w:type="dxa"/>
            <w:gridSpan w:val="6"/>
            <w:tcBorders>
              <w:top w:val="single" w:sz="4" w:space="0" w:color="auto"/>
              <w:left w:val="nil"/>
              <w:bottom w:val="single" w:sz="4" w:space="0" w:color="auto"/>
              <w:right w:val="single" w:sz="4" w:space="0" w:color="000000"/>
            </w:tcBorders>
            <w:shd w:val="clear" w:color="auto" w:fill="auto"/>
            <w:vAlign w:val="center"/>
            <w:hideMark/>
          </w:tcPr>
          <w:p w14:paraId="026630F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обучение</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570B82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Промежуточная аттестация, </w:t>
            </w:r>
            <w:proofErr w:type="spellStart"/>
            <w:r w:rsidRPr="00490116">
              <w:rPr>
                <w:rFonts w:ascii="Times New Roman" w:eastAsia="Times New Roman" w:hAnsi="Times New Roman" w:cs="Times New Roman"/>
                <w:b/>
                <w:bCs/>
                <w:sz w:val="12"/>
                <w:szCs w:val="12"/>
              </w:rPr>
              <w:t>нед</w:t>
            </w:r>
            <w:proofErr w:type="spellEnd"/>
            <w:r w:rsidRPr="00490116">
              <w:rPr>
                <w:rFonts w:ascii="Times New Roman" w:eastAsia="Times New Roman" w:hAnsi="Times New Roman" w:cs="Times New Roman"/>
                <w:b/>
                <w:bCs/>
                <w:sz w:val="12"/>
                <w:szCs w:val="12"/>
              </w:rPr>
              <w:t>.</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055ED9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практика </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888B8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ГИА</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05D939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Каникулы, </w:t>
            </w:r>
            <w:proofErr w:type="spellStart"/>
            <w:r w:rsidRPr="00490116">
              <w:rPr>
                <w:rFonts w:ascii="Times New Roman" w:eastAsia="Times New Roman" w:hAnsi="Times New Roman" w:cs="Times New Roman"/>
                <w:b/>
                <w:bCs/>
                <w:sz w:val="12"/>
                <w:szCs w:val="12"/>
              </w:rPr>
              <w:t>нед</w:t>
            </w:r>
            <w:proofErr w:type="spellEnd"/>
            <w:r w:rsidRPr="00490116">
              <w:rPr>
                <w:rFonts w:ascii="Times New Roman" w:eastAsia="Times New Roman" w:hAnsi="Times New Roman" w:cs="Times New Roman"/>
                <w:b/>
                <w:bCs/>
                <w:sz w:val="12"/>
                <w:szCs w:val="12"/>
              </w:rPr>
              <w:t>.</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0F3974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Всего, </w:t>
            </w:r>
            <w:proofErr w:type="spellStart"/>
            <w:r w:rsidRPr="00490116">
              <w:rPr>
                <w:rFonts w:ascii="Times New Roman" w:eastAsia="Times New Roman" w:hAnsi="Times New Roman" w:cs="Times New Roman"/>
                <w:b/>
                <w:bCs/>
                <w:sz w:val="12"/>
                <w:szCs w:val="12"/>
              </w:rPr>
              <w:t>нед</w:t>
            </w:r>
            <w:proofErr w:type="spellEnd"/>
            <w:r w:rsidRPr="00490116">
              <w:rPr>
                <w:rFonts w:ascii="Times New Roman" w:eastAsia="Times New Roman" w:hAnsi="Times New Roman" w:cs="Times New Roman"/>
                <w:b/>
                <w:bCs/>
                <w:sz w:val="12"/>
                <w:szCs w:val="12"/>
              </w:rPr>
              <w:t>.</w:t>
            </w:r>
          </w:p>
        </w:tc>
        <w:tc>
          <w:tcPr>
            <w:tcW w:w="540" w:type="dxa"/>
            <w:tcBorders>
              <w:top w:val="nil"/>
              <w:left w:val="nil"/>
              <w:bottom w:val="nil"/>
              <w:right w:val="nil"/>
            </w:tcBorders>
            <w:shd w:val="clear" w:color="auto" w:fill="auto"/>
            <w:noWrap/>
            <w:hideMark/>
          </w:tcPr>
          <w:p w14:paraId="6BFFDBC1"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519E6E34"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5F69ABB"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9AC99C"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3518B2"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015941"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3C9DE5E"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2648820"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64EBBC0D" w14:textId="77777777" w:rsidTr="009C43AA">
        <w:trPr>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016A93C0" w14:textId="77777777" w:rsidR="005C39E2" w:rsidRPr="00490116" w:rsidRDefault="005C39E2" w:rsidP="009C43AA">
            <w:pPr>
              <w:spacing w:after="0"/>
              <w:rPr>
                <w:rFonts w:ascii="Times New Roman" w:eastAsia="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70B2DC0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Всего за год</w:t>
            </w: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18AFE9F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 семестр</w:t>
            </w: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2FB04E1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 семестр</w:t>
            </w: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19B00D77"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12014A8D"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5695BF2A"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49D39416"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54E4E410"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C0E0C02"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F8C87" w14:textId="77777777" w:rsidR="005C39E2" w:rsidRPr="00490116" w:rsidRDefault="005C39E2" w:rsidP="009C43AA">
            <w:pPr>
              <w:spacing w:after="0"/>
              <w:jc w:val="center"/>
              <w:rPr>
                <w:rFonts w:ascii="Times New Roman" w:eastAsia="Times New Roman" w:hAnsi="Times New Roman" w:cs="Times New Roman"/>
                <w:b/>
                <w:bCs/>
                <w:sz w:val="12"/>
                <w:szCs w:val="12"/>
              </w:rPr>
            </w:pPr>
            <w:proofErr w:type="spellStart"/>
            <w:r w:rsidRPr="00490116">
              <w:rPr>
                <w:rFonts w:ascii="Times New Roman" w:eastAsia="Times New Roman" w:hAnsi="Times New Roman" w:cs="Times New Roman"/>
                <w:b/>
                <w:bCs/>
                <w:sz w:val="12"/>
                <w:szCs w:val="12"/>
              </w:rPr>
              <w:t>уч.час</w:t>
            </w:r>
            <w:proofErr w:type="spellEnd"/>
            <w:r w:rsidRPr="00490116">
              <w:rPr>
                <w:rFonts w:ascii="Times New Roman" w:eastAsia="Times New Roman" w:hAnsi="Times New Roman" w:cs="Times New Roman"/>
                <w:b/>
                <w:bCs/>
                <w:sz w:val="12"/>
                <w:szCs w:val="12"/>
              </w:rPr>
              <w:t>.</w:t>
            </w:r>
          </w:p>
        </w:tc>
        <w:tc>
          <w:tcPr>
            <w:tcW w:w="540" w:type="dxa"/>
            <w:tcBorders>
              <w:top w:val="single" w:sz="4" w:space="0" w:color="auto"/>
              <w:left w:val="nil"/>
              <w:bottom w:val="single" w:sz="4" w:space="0" w:color="auto"/>
              <w:right w:val="single" w:sz="4" w:space="0" w:color="auto"/>
            </w:tcBorders>
            <w:shd w:val="clear" w:color="auto" w:fill="auto"/>
            <w:noWrap/>
            <w:vAlign w:val="center"/>
          </w:tcPr>
          <w:p w14:paraId="0DEF1527"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2412</w:t>
            </w:r>
          </w:p>
        </w:tc>
        <w:tc>
          <w:tcPr>
            <w:tcW w:w="540" w:type="dxa"/>
            <w:tcBorders>
              <w:top w:val="nil"/>
              <w:left w:val="nil"/>
              <w:bottom w:val="nil"/>
              <w:right w:val="nil"/>
            </w:tcBorders>
            <w:shd w:val="clear" w:color="auto" w:fill="auto"/>
            <w:noWrap/>
            <w:vAlign w:val="center"/>
            <w:hideMark/>
          </w:tcPr>
          <w:p w14:paraId="280B2142"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79B45"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14DC8C0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ОЧ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6BF5640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ВЧ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400A445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ГИА</w:t>
            </w:r>
          </w:p>
        </w:tc>
      </w:tr>
      <w:tr w:rsidR="005C39E2" w:rsidRPr="00490116" w14:paraId="2A0528CD" w14:textId="77777777" w:rsidTr="009C43AA">
        <w:trPr>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429A3CC1" w14:textId="77777777" w:rsidR="005C39E2" w:rsidRPr="00490116" w:rsidRDefault="005C39E2" w:rsidP="009C43AA">
            <w:pPr>
              <w:spacing w:after="0"/>
              <w:rPr>
                <w:rFonts w:ascii="Times New Roman" w:eastAsia="Times New Roman" w:hAnsi="Times New Roman" w:cs="Times New Roman"/>
                <w:sz w:val="20"/>
                <w:szCs w:val="20"/>
              </w:rPr>
            </w:pPr>
          </w:p>
        </w:tc>
        <w:tc>
          <w:tcPr>
            <w:tcW w:w="523" w:type="dxa"/>
            <w:tcBorders>
              <w:top w:val="nil"/>
              <w:left w:val="nil"/>
              <w:bottom w:val="single" w:sz="4" w:space="0" w:color="auto"/>
              <w:right w:val="single" w:sz="4" w:space="0" w:color="auto"/>
            </w:tcBorders>
            <w:shd w:val="clear" w:color="auto" w:fill="auto"/>
            <w:noWrap/>
            <w:vAlign w:val="center"/>
            <w:hideMark/>
          </w:tcPr>
          <w:p w14:paraId="32197F85" w14:textId="77777777" w:rsidR="005C39E2" w:rsidRPr="00490116" w:rsidRDefault="005C39E2" w:rsidP="009C43AA">
            <w:pPr>
              <w:spacing w:after="0"/>
              <w:jc w:val="center"/>
              <w:rPr>
                <w:rFonts w:ascii="Times New Roman" w:eastAsia="Times New Roman" w:hAnsi="Times New Roman" w:cs="Times New Roman"/>
                <w:b/>
                <w:bCs/>
                <w:sz w:val="12"/>
                <w:szCs w:val="12"/>
              </w:rPr>
            </w:pPr>
            <w:proofErr w:type="spellStart"/>
            <w:r w:rsidRPr="00490116">
              <w:rPr>
                <w:rFonts w:ascii="Times New Roman" w:eastAsia="Times New Roman" w:hAnsi="Times New Roman" w:cs="Times New Roman"/>
                <w:b/>
                <w:bCs/>
                <w:sz w:val="12"/>
                <w:szCs w:val="12"/>
              </w:rPr>
              <w:t>нед</w:t>
            </w:r>
            <w:proofErr w:type="spellEnd"/>
            <w:r w:rsidRPr="00490116">
              <w:rPr>
                <w:rFonts w:ascii="Times New Roman" w:eastAsia="Times New Roman" w:hAnsi="Times New Roman" w:cs="Times New Roman"/>
                <w:b/>
                <w:bCs/>
                <w:sz w:val="12"/>
                <w:szCs w:val="12"/>
              </w:rPr>
              <w:t>.</w:t>
            </w:r>
          </w:p>
        </w:tc>
        <w:tc>
          <w:tcPr>
            <w:tcW w:w="557" w:type="dxa"/>
            <w:tcBorders>
              <w:top w:val="nil"/>
              <w:left w:val="nil"/>
              <w:bottom w:val="single" w:sz="4" w:space="0" w:color="auto"/>
              <w:right w:val="single" w:sz="4" w:space="0" w:color="auto"/>
            </w:tcBorders>
            <w:shd w:val="clear" w:color="auto" w:fill="auto"/>
            <w:noWrap/>
            <w:vAlign w:val="center"/>
            <w:hideMark/>
          </w:tcPr>
          <w:p w14:paraId="173DEF2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3E0B8859" w14:textId="77777777" w:rsidR="005C39E2" w:rsidRPr="00490116" w:rsidRDefault="005C39E2" w:rsidP="009C43AA">
            <w:pPr>
              <w:spacing w:after="0"/>
              <w:jc w:val="center"/>
              <w:rPr>
                <w:rFonts w:ascii="Times New Roman" w:eastAsia="Times New Roman" w:hAnsi="Times New Roman" w:cs="Times New Roman"/>
                <w:b/>
                <w:bCs/>
                <w:sz w:val="12"/>
                <w:szCs w:val="12"/>
              </w:rPr>
            </w:pPr>
            <w:proofErr w:type="spellStart"/>
            <w:r w:rsidRPr="00490116">
              <w:rPr>
                <w:rFonts w:ascii="Times New Roman" w:eastAsia="Times New Roman" w:hAnsi="Times New Roman" w:cs="Times New Roman"/>
                <w:b/>
                <w:bCs/>
                <w:sz w:val="12"/>
                <w:szCs w:val="12"/>
              </w:rPr>
              <w:t>нед</w:t>
            </w:r>
            <w:proofErr w:type="spellEnd"/>
            <w:r w:rsidRPr="00490116">
              <w:rPr>
                <w:rFonts w:ascii="Times New Roman" w:eastAsia="Times New Roman" w:hAnsi="Times New Roman" w:cs="Times New Roman"/>
                <w:b/>
                <w:bCs/>
                <w:sz w:val="12"/>
                <w:szCs w:val="12"/>
              </w:rPr>
              <w:t>.</w:t>
            </w:r>
          </w:p>
        </w:tc>
        <w:tc>
          <w:tcPr>
            <w:tcW w:w="557" w:type="dxa"/>
            <w:tcBorders>
              <w:top w:val="nil"/>
              <w:left w:val="nil"/>
              <w:bottom w:val="single" w:sz="4" w:space="0" w:color="auto"/>
              <w:right w:val="single" w:sz="4" w:space="0" w:color="auto"/>
            </w:tcBorders>
            <w:shd w:val="clear" w:color="auto" w:fill="auto"/>
            <w:noWrap/>
            <w:vAlign w:val="center"/>
            <w:hideMark/>
          </w:tcPr>
          <w:p w14:paraId="5B7AA37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0ADEAE22" w14:textId="77777777" w:rsidR="005C39E2" w:rsidRPr="00490116" w:rsidRDefault="005C39E2" w:rsidP="009C43AA">
            <w:pPr>
              <w:spacing w:after="0"/>
              <w:jc w:val="center"/>
              <w:rPr>
                <w:rFonts w:ascii="Times New Roman" w:eastAsia="Times New Roman" w:hAnsi="Times New Roman" w:cs="Times New Roman"/>
                <w:b/>
                <w:bCs/>
                <w:sz w:val="12"/>
                <w:szCs w:val="12"/>
              </w:rPr>
            </w:pPr>
            <w:proofErr w:type="spellStart"/>
            <w:r w:rsidRPr="00490116">
              <w:rPr>
                <w:rFonts w:ascii="Times New Roman" w:eastAsia="Times New Roman" w:hAnsi="Times New Roman" w:cs="Times New Roman"/>
                <w:b/>
                <w:bCs/>
                <w:sz w:val="12"/>
                <w:szCs w:val="12"/>
              </w:rPr>
              <w:t>нед</w:t>
            </w:r>
            <w:proofErr w:type="spellEnd"/>
            <w:r w:rsidRPr="00490116">
              <w:rPr>
                <w:rFonts w:ascii="Times New Roman" w:eastAsia="Times New Roman" w:hAnsi="Times New Roman" w:cs="Times New Roman"/>
                <w:b/>
                <w:bCs/>
                <w:sz w:val="12"/>
                <w:szCs w:val="12"/>
              </w:rPr>
              <w:t>.</w:t>
            </w:r>
          </w:p>
        </w:tc>
        <w:tc>
          <w:tcPr>
            <w:tcW w:w="557" w:type="dxa"/>
            <w:tcBorders>
              <w:top w:val="nil"/>
              <w:left w:val="nil"/>
              <w:bottom w:val="single" w:sz="4" w:space="0" w:color="auto"/>
              <w:right w:val="single" w:sz="4" w:space="0" w:color="auto"/>
            </w:tcBorders>
            <w:shd w:val="clear" w:color="auto" w:fill="auto"/>
            <w:noWrap/>
            <w:vAlign w:val="center"/>
            <w:hideMark/>
          </w:tcPr>
          <w:p w14:paraId="1BCAF8E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час.</w:t>
            </w: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54BBE314"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47034757"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63D49C9C"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6E88FBDD"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hideMark/>
          </w:tcPr>
          <w:p w14:paraId="18333C68"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0A123A6"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40E13DD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ПА</w:t>
            </w:r>
          </w:p>
        </w:tc>
        <w:tc>
          <w:tcPr>
            <w:tcW w:w="540" w:type="dxa"/>
            <w:tcBorders>
              <w:top w:val="nil"/>
              <w:left w:val="nil"/>
              <w:bottom w:val="single" w:sz="4" w:space="0" w:color="auto"/>
              <w:right w:val="single" w:sz="4" w:space="0" w:color="auto"/>
            </w:tcBorders>
            <w:shd w:val="clear" w:color="auto" w:fill="auto"/>
            <w:noWrap/>
            <w:vAlign w:val="center"/>
          </w:tcPr>
          <w:p w14:paraId="1C0D62B5"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144</w:t>
            </w:r>
          </w:p>
        </w:tc>
        <w:tc>
          <w:tcPr>
            <w:tcW w:w="540" w:type="dxa"/>
            <w:tcBorders>
              <w:top w:val="nil"/>
              <w:left w:val="nil"/>
              <w:bottom w:val="nil"/>
              <w:right w:val="nil"/>
            </w:tcBorders>
            <w:shd w:val="clear" w:color="auto" w:fill="auto"/>
            <w:noWrap/>
            <w:vAlign w:val="center"/>
            <w:hideMark/>
          </w:tcPr>
          <w:p w14:paraId="48906849"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6FD8AA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часы</w:t>
            </w:r>
          </w:p>
        </w:tc>
        <w:tc>
          <w:tcPr>
            <w:tcW w:w="540" w:type="dxa"/>
            <w:tcBorders>
              <w:top w:val="nil"/>
              <w:left w:val="nil"/>
              <w:bottom w:val="single" w:sz="4" w:space="0" w:color="auto"/>
              <w:right w:val="single" w:sz="4" w:space="0" w:color="auto"/>
            </w:tcBorders>
            <w:shd w:val="clear" w:color="auto" w:fill="auto"/>
            <w:noWrap/>
            <w:vAlign w:val="center"/>
          </w:tcPr>
          <w:p w14:paraId="27BC926B"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1764</w:t>
            </w:r>
          </w:p>
        </w:tc>
        <w:tc>
          <w:tcPr>
            <w:tcW w:w="540" w:type="dxa"/>
            <w:tcBorders>
              <w:top w:val="nil"/>
              <w:left w:val="nil"/>
              <w:bottom w:val="single" w:sz="4" w:space="0" w:color="auto"/>
              <w:right w:val="single" w:sz="4" w:space="0" w:color="auto"/>
            </w:tcBorders>
            <w:shd w:val="clear" w:color="auto" w:fill="auto"/>
            <w:noWrap/>
            <w:vAlign w:val="center"/>
          </w:tcPr>
          <w:p w14:paraId="0849C860"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792</w:t>
            </w:r>
          </w:p>
        </w:tc>
        <w:tc>
          <w:tcPr>
            <w:tcW w:w="540" w:type="dxa"/>
            <w:tcBorders>
              <w:top w:val="nil"/>
              <w:left w:val="nil"/>
              <w:bottom w:val="single" w:sz="4" w:space="0" w:color="auto"/>
              <w:right w:val="single" w:sz="4" w:space="0" w:color="auto"/>
            </w:tcBorders>
            <w:shd w:val="clear" w:color="auto" w:fill="auto"/>
            <w:noWrap/>
            <w:vAlign w:val="center"/>
          </w:tcPr>
          <w:p w14:paraId="1198B284"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144</w:t>
            </w:r>
          </w:p>
        </w:tc>
      </w:tr>
      <w:tr w:rsidR="005C39E2" w:rsidRPr="00490116" w14:paraId="30AC2329" w14:textId="77777777" w:rsidTr="009C43AA">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2FB18D1" w14:textId="77777777" w:rsidR="005C39E2" w:rsidRPr="00490116" w:rsidRDefault="005C39E2" w:rsidP="005C39E2">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 курс</w:t>
            </w:r>
          </w:p>
        </w:tc>
        <w:tc>
          <w:tcPr>
            <w:tcW w:w="5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F3C353" w14:textId="6E1FC19C"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39</w:t>
            </w:r>
          </w:p>
        </w:tc>
        <w:tc>
          <w:tcPr>
            <w:tcW w:w="557" w:type="dxa"/>
            <w:tcBorders>
              <w:top w:val="single" w:sz="4" w:space="0" w:color="auto"/>
              <w:left w:val="nil"/>
              <w:bottom w:val="single" w:sz="4" w:space="0" w:color="auto"/>
              <w:right w:val="single" w:sz="4" w:space="0" w:color="auto"/>
            </w:tcBorders>
            <w:shd w:val="clear" w:color="auto" w:fill="auto"/>
            <w:noWrap/>
            <w:vAlign w:val="center"/>
          </w:tcPr>
          <w:p w14:paraId="4398FFE0" w14:textId="42D1E5FD"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1404</w:t>
            </w:r>
          </w:p>
        </w:tc>
        <w:tc>
          <w:tcPr>
            <w:tcW w:w="523" w:type="dxa"/>
            <w:tcBorders>
              <w:top w:val="single" w:sz="4" w:space="0" w:color="auto"/>
              <w:left w:val="nil"/>
              <w:bottom w:val="single" w:sz="4" w:space="0" w:color="auto"/>
              <w:right w:val="single" w:sz="4" w:space="0" w:color="auto"/>
            </w:tcBorders>
            <w:shd w:val="clear" w:color="000000" w:fill="FFFFFF"/>
            <w:noWrap/>
            <w:vAlign w:val="center"/>
          </w:tcPr>
          <w:p w14:paraId="5F9CFB1B" w14:textId="4B6D7250"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16</w:t>
            </w:r>
          </w:p>
        </w:tc>
        <w:tc>
          <w:tcPr>
            <w:tcW w:w="557" w:type="dxa"/>
            <w:tcBorders>
              <w:top w:val="single" w:sz="4" w:space="0" w:color="auto"/>
              <w:left w:val="nil"/>
              <w:bottom w:val="single" w:sz="4" w:space="0" w:color="auto"/>
              <w:right w:val="single" w:sz="4" w:space="0" w:color="auto"/>
            </w:tcBorders>
            <w:shd w:val="clear" w:color="auto" w:fill="auto"/>
            <w:noWrap/>
            <w:vAlign w:val="center"/>
          </w:tcPr>
          <w:p w14:paraId="245A26A2" w14:textId="37148F76"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576</w:t>
            </w:r>
          </w:p>
        </w:tc>
        <w:tc>
          <w:tcPr>
            <w:tcW w:w="523" w:type="dxa"/>
            <w:tcBorders>
              <w:top w:val="single" w:sz="4" w:space="0" w:color="auto"/>
              <w:left w:val="nil"/>
              <w:bottom w:val="single" w:sz="4" w:space="0" w:color="auto"/>
              <w:right w:val="single" w:sz="4" w:space="0" w:color="auto"/>
            </w:tcBorders>
            <w:shd w:val="clear" w:color="000000" w:fill="FFFFFF"/>
            <w:noWrap/>
            <w:vAlign w:val="center"/>
          </w:tcPr>
          <w:p w14:paraId="3188D6F1" w14:textId="1A774851"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23</w:t>
            </w:r>
          </w:p>
        </w:tc>
        <w:tc>
          <w:tcPr>
            <w:tcW w:w="557" w:type="dxa"/>
            <w:tcBorders>
              <w:top w:val="single" w:sz="4" w:space="0" w:color="auto"/>
              <w:left w:val="nil"/>
              <w:bottom w:val="single" w:sz="4" w:space="0" w:color="auto"/>
              <w:right w:val="single" w:sz="4" w:space="0" w:color="auto"/>
            </w:tcBorders>
            <w:shd w:val="clear" w:color="auto" w:fill="auto"/>
            <w:noWrap/>
            <w:vAlign w:val="center"/>
          </w:tcPr>
          <w:p w14:paraId="69AA96F7" w14:textId="35E4F1C4"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828</w:t>
            </w:r>
          </w:p>
        </w:tc>
        <w:tc>
          <w:tcPr>
            <w:tcW w:w="540" w:type="dxa"/>
            <w:tcBorders>
              <w:top w:val="single" w:sz="4" w:space="0" w:color="auto"/>
              <w:left w:val="nil"/>
              <w:bottom w:val="single" w:sz="4" w:space="0" w:color="auto"/>
              <w:right w:val="single" w:sz="4" w:space="0" w:color="auto"/>
            </w:tcBorders>
            <w:shd w:val="clear" w:color="000000" w:fill="FFFFFF"/>
            <w:noWrap/>
            <w:vAlign w:val="center"/>
          </w:tcPr>
          <w:p w14:paraId="506E8381" w14:textId="64E25626"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2</w:t>
            </w:r>
          </w:p>
        </w:tc>
        <w:tc>
          <w:tcPr>
            <w:tcW w:w="540" w:type="dxa"/>
            <w:tcBorders>
              <w:top w:val="single" w:sz="4" w:space="0" w:color="auto"/>
              <w:left w:val="nil"/>
              <w:bottom w:val="single" w:sz="4" w:space="0" w:color="auto"/>
              <w:right w:val="single" w:sz="4" w:space="0" w:color="auto"/>
            </w:tcBorders>
            <w:shd w:val="clear" w:color="000000" w:fill="FFFFFF"/>
            <w:noWrap/>
            <w:vAlign w:val="center"/>
          </w:tcPr>
          <w:p w14:paraId="3AB7DCC8" w14:textId="2B474A26"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11</w:t>
            </w:r>
          </w:p>
        </w:tc>
        <w:tc>
          <w:tcPr>
            <w:tcW w:w="540" w:type="dxa"/>
            <w:tcBorders>
              <w:top w:val="single" w:sz="4" w:space="0" w:color="auto"/>
              <w:left w:val="nil"/>
              <w:bottom w:val="single" w:sz="4" w:space="0" w:color="auto"/>
              <w:right w:val="single" w:sz="4" w:space="0" w:color="auto"/>
            </w:tcBorders>
            <w:shd w:val="clear" w:color="000000" w:fill="FFFFFF"/>
            <w:noWrap/>
            <w:vAlign w:val="center"/>
          </w:tcPr>
          <w:p w14:paraId="3A9DB43B" w14:textId="01EBBDF7"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 </w:t>
            </w:r>
          </w:p>
        </w:tc>
        <w:tc>
          <w:tcPr>
            <w:tcW w:w="540" w:type="dxa"/>
            <w:tcBorders>
              <w:top w:val="single" w:sz="4" w:space="0" w:color="auto"/>
              <w:left w:val="nil"/>
              <w:bottom w:val="single" w:sz="4" w:space="0" w:color="auto"/>
              <w:right w:val="single" w:sz="4" w:space="0" w:color="auto"/>
            </w:tcBorders>
            <w:shd w:val="clear" w:color="000000" w:fill="FFFFFF"/>
            <w:noWrap/>
            <w:vAlign w:val="center"/>
          </w:tcPr>
          <w:p w14:paraId="4F181187" w14:textId="6D2DE015"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11</w:t>
            </w:r>
          </w:p>
        </w:tc>
        <w:tc>
          <w:tcPr>
            <w:tcW w:w="540" w:type="dxa"/>
            <w:tcBorders>
              <w:top w:val="single" w:sz="4" w:space="0" w:color="auto"/>
              <w:left w:val="nil"/>
              <w:bottom w:val="single" w:sz="4" w:space="0" w:color="auto"/>
              <w:right w:val="single" w:sz="4" w:space="0" w:color="auto"/>
            </w:tcBorders>
            <w:shd w:val="clear" w:color="auto" w:fill="auto"/>
            <w:noWrap/>
            <w:vAlign w:val="center"/>
          </w:tcPr>
          <w:p w14:paraId="69653691" w14:textId="0877E18C"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41</w:t>
            </w:r>
          </w:p>
        </w:tc>
        <w:tc>
          <w:tcPr>
            <w:tcW w:w="540" w:type="dxa"/>
            <w:tcBorders>
              <w:top w:val="nil"/>
              <w:left w:val="nil"/>
              <w:bottom w:val="nil"/>
              <w:right w:val="nil"/>
            </w:tcBorders>
            <w:shd w:val="clear" w:color="auto" w:fill="auto"/>
            <w:noWrap/>
            <w:hideMark/>
          </w:tcPr>
          <w:p w14:paraId="6AEB404D" w14:textId="77777777" w:rsidR="005C39E2" w:rsidRPr="00490116" w:rsidRDefault="005C39E2" w:rsidP="005C39E2">
            <w:pPr>
              <w:spacing w:after="0"/>
              <w:jc w:val="center"/>
              <w:rPr>
                <w:rFonts w:ascii="Times New Roman" w:eastAsia="Times New Roman" w:hAnsi="Times New Roman" w:cs="Times New Roman"/>
                <w:b/>
                <w:bCs/>
                <w:sz w:val="12"/>
                <w:szCs w:val="12"/>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5E0EABD4" w14:textId="77777777" w:rsidR="005C39E2" w:rsidRPr="00490116" w:rsidRDefault="005C39E2" w:rsidP="005C39E2">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ГИА</w:t>
            </w:r>
          </w:p>
        </w:tc>
        <w:tc>
          <w:tcPr>
            <w:tcW w:w="540" w:type="dxa"/>
            <w:tcBorders>
              <w:top w:val="nil"/>
              <w:left w:val="nil"/>
              <w:bottom w:val="single" w:sz="4" w:space="0" w:color="auto"/>
              <w:right w:val="single" w:sz="4" w:space="0" w:color="auto"/>
            </w:tcBorders>
            <w:shd w:val="clear" w:color="auto" w:fill="auto"/>
            <w:noWrap/>
            <w:vAlign w:val="center"/>
          </w:tcPr>
          <w:p w14:paraId="73E2C68B" w14:textId="77777777" w:rsidR="005C39E2" w:rsidRPr="00490116" w:rsidRDefault="005C39E2" w:rsidP="005C39E2">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144</w:t>
            </w:r>
          </w:p>
        </w:tc>
        <w:tc>
          <w:tcPr>
            <w:tcW w:w="540" w:type="dxa"/>
            <w:tcBorders>
              <w:top w:val="nil"/>
              <w:left w:val="nil"/>
              <w:bottom w:val="nil"/>
              <w:right w:val="nil"/>
            </w:tcBorders>
            <w:shd w:val="clear" w:color="auto" w:fill="auto"/>
            <w:noWrap/>
            <w:vAlign w:val="center"/>
            <w:hideMark/>
          </w:tcPr>
          <w:p w14:paraId="5DE7BD3A" w14:textId="77777777" w:rsidR="005C39E2" w:rsidRPr="00490116" w:rsidRDefault="005C39E2" w:rsidP="005C39E2">
            <w:pPr>
              <w:spacing w:after="0"/>
              <w:jc w:val="center"/>
              <w:rPr>
                <w:rFonts w:ascii="Times New Roman" w:eastAsia="Times New Roman" w:hAnsi="Times New Roman" w:cs="Times New Roman"/>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E53484B" w14:textId="77777777" w:rsidR="005C39E2" w:rsidRPr="00490116" w:rsidRDefault="005C39E2" w:rsidP="005C39E2">
            <w:pPr>
              <w:spacing w:after="0"/>
              <w:jc w:val="center"/>
              <w:rPr>
                <w:rFonts w:ascii="Times New Roman" w:eastAsia="Times New Roman" w:hAnsi="Times New Roman" w:cs="Times New Roman"/>
                <w:b/>
                <w:bCs/>
                <w:sz w:val="12"/>
                <w:szCs w:val="12"/>
              </w:rPr>
            </w:pPr>
            <w:proofErr w:type="spellStart"/>
            <w:r w:rsidRPr="00490116">
              <w:rPr>
                <w:rFonts w:ascii="Times New Roman" w:eastAsia="Times New Roman" w:hAnsi="Times New Roman" w:cs="Times New Roman"/>
                <w:b/>
                <w:bCs/>
                <w:sz w:val="12"/>
                <w:szCs w:val="12"/>
              </w:rPr>
              <w:t>нед</w:t>
            </w:r>
            <w:proofErr w:type="spellEnd"/>
          </w:p>
        </w:tc>
        <w:tc>
          <w:tcPr>
            <w:tcW w:w="540" w:type="dxa"/>
            <w:tcBorders>
              <w:top w:val="nil"/>
              <w:left w:val="nil"/>
              <w:bottom w:val="single" w:sz="4" w:space="0" w:color="auto"/>
              <w:right w:val="single" w:sz="4" w:space="0" w:color="auto"/>
            </w:tcBorders>
            <w:shd w:val="clear" w:color="auto" w:fill="auto"/>
            <w:noWrap/>
            <w:vAlign w:val="center"/>
          </w:tcPr>
          <w:p w14:paraId="7C092023" w14:textId="77777777" w:rsidR="005C39E2" w:rsidRPr="00490116" w:rsidRDefault="005C39E2" w:rsidP="005C39E2">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49</w:t>
            </w:r>
          </w:p>
        </w:tc>
        <w:tc>
          <w:tcPr>
            <w:tcW w:w="540" w:type="dxa"/>
            <w:tcBorders>
              <w:top w:val="nil"/>
              <w:left w:val="nil"/>
              <w:bottom w:val="single" w:sz="4" w:space="0" w:color="auto"/>
              <w:right w:val="single" w:sz="4" w:space="0" w:color="auto"/>
            </w:tcBorders>
            <w:shd w:val="clear" w:color="auto" w:fill="auto"/>
            <w:noWrap/>
            <w:vAlign w:val="center"/>
          </w:tcPr>
          <w:p w14:paraId="0522D614" w14:textId="77777777" w:rsidR="005C39E2" w:rsidRPr="00490116" w:rsidRDefault="005C39E2" w:rsidP="005C39E2">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22</w:t>
            </w:r>
          </w:p>
        </w:tc>
        <w:tc>
          <w:tcPr>
            <w:tcW w:w="540" w:type="dxa"/>
            <w:tcBorders>
              <w:top w:val="nil"/>
              <w:left w:val="nil"/>
              <w:bottom w:val="single" w:sz="4" w:space="0" w:color="auto"/>
              <w:right w:val="single" w:sz="4" w:space="0" w:color="auto"/>
            </w:tcBorders>
            <w:shd w:val="clear" w:color="auto" w:fill="auto"/>
            <w:noWrap/>
            <w:vAlign w:val="center"/>
          </w:tcPr>
          <w:p w14:paraId="247B7E61" w14:textId="77777777" w:rsidR="005C39E2" w:rsidRPr="00490116" w:rsidRDefault="005C39E2" w:rsidP="005C39E2">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w:t>
            </w:r>
          </w:p>
        </w:tc>
      </w:tr>
      <w:tr w:rsidR="005C39E2" w:rsidRPr="00490116" w14:paraId="23E09525" w14:textId="77777777" w:rsidTr="009C43AA">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6CDA027" w14:textId="77777777" w:rsidR="005C39E2" w:rsidRPr="00490116" w:rsidRDefault="005C39E2" w:rsidP="005C39E2">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lang w:val="en-US"/>
              </w:rPr>
              <w:t xml:space="preserve">N </w:t>
            </w:r>
            <w:r w:rsidRPr="00490116">
              <w:rPr>
                <w:rFonts w:ascii="Times New Roman" w:eastAsia="Times New Roman" w:hAnsi="Times New Roman" w:cs="Times New Roman"/>
                <w:b/>
                <w:bCs/>
                <w:sz w:val="12"/>
                <w:szCs w:val="12"/>
              </w:rPr>
              <w:t>курс</w:t>
            </w:r>
          </w:p>
        </w:tc>
        <w:tc>
          <w:tcPr>
            <w:tcW w:w="523" w:type="dxa"/>
            <w:tcBorders>
              <w:top w:val="nil"/>
              <w:left w:val="single" w:sz="4" w:space="0" w:color="auto"/>
              <w:bottom w:val="single" w:sz="4" w:space="0" w:color="auto"/>
              <w:right w:val="single" w:sz="4" w:space="0" w:color="auto"/>
            </w:tcBorders>
            <w:shd w:val="clear" w:color="auto" w:fill="auto"/>
            <w:noWrap/>
            <w:vAlign w:val="center"/>
          </w:tcPr>
          <w:p w14:paraId="2985E437" w14:textId="7C63B40A"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28</w:t>
            </w:r>
          </w:p>
        </w:tc>
        <w:tc>
          <w:tcPr>
            <w:tcW w:w="557" w:type="dxa"/>
            <w:tcBorders>
              <w:top w:val="nil"/>
              <w:left w:val="nil"/>
              <w:bottom w:val="single" w:sz="4" w:space="0" w:color="auto"/>
              <w:right w:val="single" w:sz="4" w:space="0" w:color="auto"/>
            </w:tcBorders>
            <w:shd w:val="clear" w:color="auto" w:fill="auto"/>
            <w:noWrap/>
            <w:vAlign w:val="center"/>
          </w:tcPr>
          <w:p w14:paraId="1090E8FA" w14:textId="29071406"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1008</w:t>
            </w:r>
          </w:p>
        </w:tc>
        <w:tc>
          <w:tcPr>
            <w:tcW w:w="523" w:type="dxa"/>
            <w:tcBorders>
              <w:top w:val="nil"/>
              <w:left w:val="nil"/>
              <w:bottom w:val="single" w:sz="4" w:space="0" w:color="auto"/>
              <w:right w:val="single" w:sz="4" w:space="0" w:color="auto"/>
            </w:tcBorders>
            <w:shd w:val="clear" w:color="000000" w:fill="FFFFFF"/>
            <w:noWrap/>
            <w:vAlign w:val="center"/>
          </w:tcPr>
          <w:p w14:paraId="22466DE1" w14:textId="54B6F2CF"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16</w:t>
            </w:r>
          </w:p>
        </w:tc>
        <w:tc>
          <w:tcPr>
            <w:tcW w:w="557" w:type="dxa"/>
            <w:tcBorders>
              <w:top w:val="nil"/>
              <w:left w:val="nil"/>
              <w:bottom w:val="single" w:sz="4" w:space="0" w:color="auto"/>
              <w:right w:val="single" w:sz="4" w:space="0" w:color="auto"/>
            </w:tcBorders>
            <w:shd w:val="clear" w:color="auto" w:fill="auto"/>
            <w:noWrap/>
            <w:vAlign w:val="center"/>
          </w:tcPr>
          <w:p w14:paraId="02F206EA" w14:textId="1FB3F2D1"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576</w:t>
            </w:r>
          </w:p>
        </w:tc>
        <w:tc>
          <w:tcPr>
            <w:tcW w:w="523" w:type="dxa"/>
            <w:tcBorders>
              <w:top w:val="nil"/>
              <w:left w:val="nil"/>
              <w:bottom w:val="single" w:sz="4" w:space="0" w:color="auto"/>
              <w:right w:val="single" w:sz="4" w:space="0" w:color="auto"/>
            </w:tcBorders>
            <w:shd w:val="clear" w:color="000000" w:fill="FFFFFF"/>
            <w:noWrap/>
            <w:vAlign w:val="center"/>
          </w:tcPr>
          <w:p w14:paraId="19FFFF00" w14:textId="4F4C6E45"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12</w:t>
            </w:r>
          </w:p>
        </w:tc>
        <w:tc>
          <w:tcPr>
            <w:tcW w:w="557" w:type="dxa"/>
            <w:tcBorders>
              <w:top w:val="nil"/>
              <w:left w:val="nil"/>
              <w:bottom w:val="single" w:sz="4" w:space="0" w:color="auto"/>
              <w:right w:val="single" w:sz="4" w:space="0" w:color="auto"/>
            </w:tcBorders>
            <w:shd w:val="clear" w:color="auto" w:fill="auto"/>
            <w:noWrap/>
            <w:vAlign w:val="center"/>
          </w:tcPr>
          <w:p w14:paraId="0CE65B21" w14:textId="26D779BD"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432</w:t>
            </w:r>
          </w:p>
        </w:tc>
        <w:tc>
          <w:tcPr>
            <w:tcW w:w="540" w:type="dxa"/>
            <w:tcBorders>
              <w:top w:val="nil"/>
              <w:left w:val="nil"/>
              <w:bottom w:val="single" w:sz="4" w:space="0" w:color="auto"/>
              <w:right w:val="single" w:sz="4" w:space="0" w:color="auto"/>
            </w:tcBorders>
            <w:shd w:val="clear" w:color="000000" w:fill="FFFFFF"/>
            <w:noWrap/>
            <w:vAlign w:val="center"/>
          </w:tcPr>
          <w:p w14:paraId="7C42A6F9" w14:textId="6D42FE26"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2</w:t>
            </w:r>
          </w:p>
        </w:tc>
        <w:tc>
          <w:tcPr>
            <w:tcW w:w="540" w:type="dxa"/>
            <w:tcBorders>
              <w:top w:val="nil"/>
              <w:left w:val="nil"/>
              <w:bottom w:val="single" w:sz="4" w:space="0" w:color="auto"/>
              <w:right w:val="single" w:sz="4" w:space="0" w:color="auto"/>
            </w:tcBorders>
            <w:shd w:val="clear" w:color="000000" w:fill="FFFFFF"/>
            <w:noWrap/>
            <w:vAlign w:val="center"/>
          </w:tcPr>
          <w:p w14:paraId="240CA22F" w14:textId="74D3FF8B"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14</w:t>
            </w:r>
          </w:p>
        </w:tc>
        <w:tc>
          <w:tcPr>
            <w:tcW w:w="540" w:type="dxa"/>
            <w:tcBorders>
              <w:top w:val="nil"/>
              <w:left w:val="nil"/>
              <w:bottom w:val="single" w:sz="4" w:space="0" w:color="auto"/>
              <w:right w:val="single" w:sz="4" w:space="0" w:color="auto"/>
            </w:tcBorders>
            <w:shd w:val="clear" w:color="000000" w:fill="FFFFFF"/>
            <w:noWrap/>
            <w:vAlign w:val="center"/>
          </w:tcPr>
          <w:p w14:paraId="13B6A524" w14:textId="7733274A"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4</w:t>
            </w:r>
          </w:p>
        </w:tc>
        <w:tc>
          <w:tcPr>
            <w:tcW w:w="540" w:type="dxa"/>
            <w:tcBorders>
              <w:top w:val="nil"/>
              <w:left w:val="nil"/>
              <w:bottom w:val="single" w:sz="4" w:space="0" w:color="auto"/>
              <w:right w:val="single" w:sz="4" w:space="0" w:color="auto"/>
            </w:tcBorders>
            <w:shd w:val="clear" w:color="000000" w:fill="FFFFFF"/>
            <w:noWrap/>
            <w:vAlign w:val="center"/>
          </w:tcPr>
          <w:p w14:paraId="60EA152B" w14:textId="7AD8B02E"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2</w:t>
            </w:r>
          </w:p>
        </w:tc>
        <w:tc>
          <w:tcPr>
            <w:tcW w:w="540" w:type="dxa"/>
            <w:tcBorders>
              <w:top w:val="nil"/>
              <w:left w:val="nil"/>
              <w:bottom w:val="single" w:sz="4" w:space="0" w:color="auto"/>
              <w:right w:val="single" w:sz="4" w:space="0" w:color="auto"/>
            </w:tcBorders>
            <w:shd w:val="clear" w:color="auto" w:fill="auto"/>
            <w:noWrap/>
            <w:vAlign w:val="center"/>
          </w:tcPr>
          <w:p w14:paraId="0F3AEA37" w14:textId="23681151"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34</w:t>
            </w:r>
          </w:p>
        </w:tc>
        <w:tc>
          <w:tcPr>
            <w:tcW w:w="540" w:type="dxa"/>
            <w:tcBorders>
              <w:top w:val="nil"/>
              <w:left w:val="nil"/>
              <w:bottom w:val="nil"/>
              <w:right w:val="nil"/>
            </w:tcBorders>
            <w:shd w:val="clear" w:color="auto" w:fill="auto"/>
            <w:noWrap/>
            <w:hideMark/>
          </w:tcPr>
          <w:p w14:paraId="6238006B" w14:textId="77777777" w:rsidR="005C39E2" w:rsidRPr="00490116" w:rsidRDefault="005C39E2" w:rsidP="005C39E2">
            <w:pPr>
              <w:spacing w:after="0"/>
              <w:jc w:val="center"/>
              <w:rPr>
                <w:rFonts w:ascii="Times New Roman" w:eastAsia="Times New Roman" w:hAnsi="Times New Roman" w:cs="Times New Roman"/>
                <w:b/>
                <w:bCs/>
                <w:sz w:val="12"/>
                <w:szCs w:val="12"/>
              </w:rPr>
            </w:pPr>
          </w:p>
          <w:p w14:paraId="1974EACE" w14:textId="77777777" w:rsidR="005C39E2" w:rsidRPr="00490116" w:rsidRDefault="005C39E2" w:rsidP="005C39E2">
            <w:pPr>
              <w:spacing w:after="0"/>
              <w:jc w:val="center"/>
              <w:rPr>
                <w:rFonts w:ascii="Times New Roman" w:eastAsia="Times New Roman" w:hAnsi="Times New Roman" w:cs="Times New Roman"/>
                <w:b/>
                <w:bCs/>
                <w:sz w:val="12"/>
                <w:szCs w:val="12"/>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3560A3D3" w14:textId="77777777" w:rsidR="005C39E2" w:rsidRPr="00490116" w:rsidRDefault="005C39E2" w:rsidP="005C39E2">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Итог</w:t>
            </w:r>
          </w:p>
        </w:tc>
        <w:tc>
          <w:tcPr>
            <w:tcW w:w="540" w:type="dxa"/>
            <w:tcBorders>
              <w:top w:val="nil"/>
              <w:left w:val="nil"/>
              <w:bottom w:val="single" w:sz="4" w:space="0" w:color="auto"/>
              <w:right w:val="single" w:sz="4" w:space="0" w:color="auto"/>
            </w:tcBorders>
            <w:shd w:val="clear" w:color="auto" w:fill="auto"/>
            <w:noWrap/>
            <w:vAlign w:val="center"/>
          </w:tcPr>
          <w:p w14:paraId="577997F6" w14:textId="77777777" w:rsidR="005C39E2" w:rsidRPr="00490116" w:rsidRDefault="005C39E2" w:rsidP="005C39E2">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2700</w:t>
            </w:r>
          </w:p>
        </w:tc>
        <w:tc>
          <w:tcPr>
            <w:tcW w:w="540" w:type="dxa"/>
            <w:tcBorders>
              <w:top w:val="nil"/>
              <w:left w:val="nil"/>
              <w:bottom w:val="nil"/>
              <w:right w:val="nil"/>
            </w:tcBorders>
            <w:shd w:val="clear" w:color="auto" w:fill="auto"/>
            <w:noWrap/>
            <w:vAlign w:val="center"/>
            <w:hideMark/>
          </w:tcPr>
          <w:p w14:paraId="6EC7AF0D" w14:textId="77777777" w:rsidR="005C39E2" w:rsidRPr="00490116" w:rsidRDefault="005C39E2" w:rsidP="005C39E2">
            <w:pPr>
              <w:spacing w:after="0"/>
              <w:jc w:val="cente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center"/>
            <w:hideMark/>
          </w:tcPr>
          <w:p w14:paraId="7D937B22" w14:textId="77777777" w:rsidR="005C39E2" w:rsidRPr="00490116" w:rsidRDefault="005C39E2" w:rsidP="005C39E2">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1DE7B978" w14:textId="77777777" w:rsidR="005C39E2" w:rsidRPr="00490116" w:rsidRDefault="005C39E2" w:rsidP="005C39E2">
            <w:pPr>
              <w:spacing w:after="0"/>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5DC2FCA5" w14:textId="77777777" w:rsidR="005C39E2" w:rsidRPr="00490116" w:rsidRDefault="005C39E2" w:rsidP="005C39E2">
            <w:pPr>
              <w:spacing w:after="0"/>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1C632DCB" w14:textId="77777777" w:rsidR="005C39E2" w:rsidRPr="00490116" w:rsidRDefault="005C39E2" w:rsidP="005C39E2">
            <w:pPr>
              <w:spacing w:after="0"/>
              <w:jc w:val="center"/>
              <w:rPr>
                <w:rFonts w:ascii="Times New Roman" w:eastAsia="Times New Roman" w:hAnsi="Times New Roman" w:cs="Times New Roman"/>
                <w:sz w:val="20"/>
                <w:szCs w:val="20"/>
              </w:rPr>
            </w:pPr>
          </w:p>
        </w:tc>
      </w:tr>
      <w:tr w:rsidR="005C39E2" w:rsidRPr="00490116" w14:paraId="26C60CEB" w14:textId="77777777" w:rsidTr="009C43AA">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9C68275" w14:textId="77777777" w:rsidR="005C39E2" w:rsidRPr="00490116" w:rsidRDefault="005C39E2" w:rsidP="005C39E2">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итого</w:t>
            </w:r>
          </w:p>
        </w:tc>
        <w:tc>
          <w:tcPr>
            <w:tcW w:w="523" w:type="dxa"/>
            <w:tcBorders>
              <w:top w:val="nil"/>
              <w:left w:val="single" w:sz="4" w:space="0" w:color="auto"/>
              <w:bottom w:val="single" w:sz="4" w:space="0" w:color="auto"/>
              <w:right w:val="single" w:sz="4" w:space="0" w:color="auto"/>
            </w:tcBorders>
            <w:shd w:val="clear" w:color="auto" w:fill="auto"/>
            <w:noWrap/>
            <w:vAlign w:val="center"/>
          </w:tcPr>
          <w:p w14:paraId="4F87B06C" w14:textId="746F18C0"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67</w:t>
            </w:r>
          </w:p>
        </w:tc>
        <w:tc>
          <w:tcPr>
            <w:tcW w:w="557" w:type="dxa"/>
            <w:tcBorders>
              <w:top w:val="nil"/>
              <w:left w:val="nil"/>
              <w:bottom w:val="single" w:sz="4" w:space="0" w:color="auto"/>
              <w:right w:val="single" w:sz="4" w:space="0" w:color="auto"/>
            </w:tcBorders>
            <w:shd w:val="clear" w:color="auto" w:fill="auto"/>
            <w:noWrap/>
            <w:vAlign w:val="center"/>
          </w:tcPr>
          <w:p w14:paraId="23880B0F" w14:textId="01A54CD0"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2412</w:t>
            </w:r>
          </w:p>
        </w:tc>
        <w:tc>
          <w:tcPr>
            <w:tcW w:w="523" w:type="dxa"/>
            <w:tcBorders>
              <w:top w:val="nil"/>
              <w:left w:val="nil"/>
              <w:bottom w:val="single" w:sz="4" w:space="0" w:color="auto"/>
              <w:right w:val="single" w:sz="4" w:space="0" w:color="auto"/>
            </w:tcBorders>
            <w:shd w:val="clear" w:color="auto" w:fill="auto"/>
            <w:noWrap/>
            <w:vAlign w:val="center"/>
          </w:tcPr>
          <w:p w14:paraId="351D0089" w14:textId="03E62CDB"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32</w:t>
            </w:r>
          </w:p>
        </w:tc>
        <w:tc>
          <w:tcPr>
            <w:tcW w:w="557" w:type="dxa"/>
            <w:tcBorders>
              <w:top w:val="nil"/>
              <w:left w:val="nil"/>
              <w:bottom w:val="single" w:sz="4" w:space="0" w:color="auto"/>
              <w:right w:val="single" w:sz="4" w:space="0" w:color="auto"/>
            </w:tcBorders>
            <w:shd w:val="clear" w:color="auto" w:fill="auto"/>
            <w:noWrap/>
            <w:vAlign w:val="center"/>
          </w:tcPr>
          <w:p w14:paraId="34AA698D" w14:textId="0CDADB58"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1152</w:t>
            </w:r>
          </w:p>
        </w:tc>
        <w:tc>
          <w:tcPr>
            <w:tcW w:w="523" w:type="dxa"/>
            <w:tcBorders>
              <w:top w:val="nil"/>
              <w:left w:val="nil"/>
              <w:bottom w:val="single" w:sz="4" w:space="0" w:color="auto"/>
              <w:right w:val="single" w:sz="4" w:space="0" w:color="auto"/>
            </w:tcBorders>
            <w:shd w:val="clear" w:color="auto" w:fill="auto"/>
            <w:noWrap/>
            <w:vAlign w:val="center"/>
          </w:tcPr>
          <w:p w14:paraId="08A021A4" w14:textId="5C51CA5C"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35</w:t>
            </w:r>
          </w:p>
        </w:tc>
        <w:tc>
          <w:tcPr>
            <w:tcW w:w="557" w:type="dxa"/>
            <w:tcBorders>
              <w:top w:val="nil"/>
              <w:left w:val="nil"/>
              <w:bottom w:val="single" w:sz="4" w:space="0" w:color="auto"/>
              <w:right w:val="single" w:sz="4" w:space="0" w:color="auto"/>
            </w:tcBorders>
            <w:shd w:val="clear" w:color="auto" w:fill="auto"/>
            <w:noWrap/>
            <w:vAlign w:val="center"/>
          </w:tcPr>
          <w:p w14:paraId="023734C6" w14:textId="7E9FD25E"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1260</w:t>
            </w:r>
          </w:p>
        </w:tc>
        <w:tc>
          <w:tcPr>
            <w:tcW w:w="540" w:type="dxa"/>
            <w:tcBorders>
              <w:top w:val="nil"/>
              <w:left w:val="nil"/>
              <w:bottom w:val="single" w:sz="4" w:space="0" w:color="auto"/>
              <w:right w:val="single" w:sz="4" w:space="0" w:color="auto"/>
            </w:tcBorders>
            <w:shd w:val="clear" w:color="auto" w:fill="auto"/>
            <w:noWrap/>
            <w:vAlign w:val="center"/>
          </w:tcPr>
          <w:p w14:paraId="1AF03925" w14:textId="0FEC37C2"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4</w:t>
            </w:r>
          </w:p>
        </w:tc>
        <w:tc>
          <w:tcPr>
            <w:tcW w:w="540" w:type="dxa"/>
            <w:tcBorders>
              <w:top w:val="nil"/>
              <w:left w:val="nil"/>
              <w:bottom w:val="single" w:sz="4" w:space="0" w:color="auto"/>
              <w:right w:val="single" w:sz="4" w:space="0" w:color="auto"/>
            </w:tcBorders>
            <w:shd w:val="clear" w:color="auto" w:fill="auto"/>
            <w:noWrap/>
            <w:vAlign w:val="center"/>
          </w:tcPr>
          <w:p w14:paraId="0CCCF02D" w14:textId="1A2148A7"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25</w:t>
            </w:r>
          </w:p>
        </w:tc>
        <w:tc>
          <w:tcPr>
            <w:tcW w:w="540" w:type="dxa"/>
            <w:tcBorders>
              <w:top w:val="nil"/>
              <w:left w:val="nil"/>
              <w:bottom w:val="single" w:sz="4" w:space="0" w:color="auto"/>
              <w:right w:val="single" w:sz="4" w:space="0" w:color="auto"/>
            </w:tcBorders>
            <w:shd w:val="clear" w:color="auto" w:fill="auto"/>
            <w:noWrap/>
            <w:vAlign w:val="center"/>
          </w:tcPr>
          <w:p w14:paraId="2D26AD84" w14:textId="6122264D"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4</w:t>
            </w:r>
          </w:p>
        </w:tc>
        <w:tc>
          <w:tcPr>
            <w:tcW w:w="540" w:type="dxa"/>
            <w:tcBorders>
              <w:top w:val="nil"/>
              <w:left w:val="nil"/>
              <w:bottom w:val="single" w:sz="4" w:space="0" w:color="auto"/>
              <w:right w:val="single" w:sz="4" w:space="0" w:color="auto"/>
            </w:tcBorders>
            <w:shd w:val="clear" w:color="auto" w:fill="auto"/>
            <w:noWrap/>
            <w:vAlign w:val="center"/>
          </w:tcPr>
          <w:p w14:paraId="3FDB5926" w14:textId="65BA48AE"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13</w:t>
            </w:r>
          </w:p>
        </w:tc>
        <w:tc>
          <w:tcPr>
            <w:tcW w:w="540" w:type="dxa"/>
            <w:tcBorders>
              <w:top w:val="nil"/>
              <w:left w:val="nil"/>
              <w:bottom w:val="single" w:sz="4" w:space="0" w:color="auto"/>
              <w:right w:val="single" w:sz="4" w:space="0" w:color="auto"/>
            </w:tcBorders>
            <w:shd w:val="clear" w:color="auto" w:fill="auto"/>
            <w:noWrap/>
            <w:vAlign w:val="center"/>
          </w:tcPr>
          <w:p w14:paraId="5CF7E97C" w14:textId="61D636D6" w:rsidR="005C39E2" w:rsidRPr="00490116" w:rsidRDefault="005C39E2" w:rsidP="005C39E2">
            <w:pPr>
              <w:spacing w:after="0"/>
              <w:jc w:val="center"/>
              <w:rPr>
                <w:rFonts w:ascii="Times New Roman" w:eastAsia="Times New Roman" w:hAnsi="Times New Roman" w:cs="Times New Roman"/>
                <w:b/>
                <w:bCs/>
                <w:sz w:val="12"/>
                <w:szCs w:val="12"/>
              </w:rPr>
            </w:pPr>
            <w:r>
              <w:rPr>
                <w:rFonts w:ascii="Arial" w:hAnsi="Arial" w:cs="Arial"/>
                <w:b/>
                <w:bCs/>
                <w:sz w:val="12"/>
                <w:szCs w:val="12"/>
              </w:rPr>
              <w:t>75</w:t>
            </w:r>
          </w:p>
        </w:tc>
        <w:tc>
          <w:tcPr>
            <w:tcW w:w="540" w:type="dxa"/>
            <w:tcBorders>
              <w:top w:val="nil"/>
              <w:left w:val="nil"/>
              <w:bottom w:val="nil"/>
              <w:right w:val="nil"/>
            </w:tcBorders>
            <w:shd w:val="clear" w:color="auto" w:fill="auto"/>
            <w:noWrap/>
            <w:hideMark/>
          </w:tcPr>
          <w:p w14:paraId="2DC51C5B" w14:textId="77777777" w:rsidR="005C39E2" w:rsidRPr="00490116" w:rsidRDefault="005C39E2" w:rsidP="005C39E2">
            <w:pPr>
              <w:spacing w:after="0"/>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7DDD8E85" w14:textId="77777777" w:rsidR="005C39E2" w:rsidRPr="00490116" w:rsidRDefault="005C39E2" w:rsidP="005C39E2">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B17EC0" w14:textId="77777777" w:rsidR="005C39E2" w:rsidRPr="00490116" w:rsidRDefault="005C39E2" w:rsidP="005C39E2">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F585E19" w14:textId="77777777" w:rsidR="005C39E2" w:rsidRPr="00490116" w:rsidRDefault="005C39E2" w:rsidP="005C39E2">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C1EB075" w14:textId="77777777" w:rsidR="005C39E2" w:rsidRPr="00490116" w:rsidRDefault="005C39E2" w:rsidP="005C39E2">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0646E5D" w14:textId="77777777" w:rsidR="005C39E2" w:rsidRPr="00490116" w:rsidRDefault="005C39E2" w:rsidP="005C39E2">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7EADB59" w14:textId="77777777" w:rsidR="005C39E2" w:rsidRPr="00490116" w:rsidRDefault="005C39E2" w:rsidP="005C39E2">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7EDBF05" w14:textId="77777777" w:rsidR="005C39E2" w:rsidRPr="00490116" w:rsidRDefault="005C39E2" w:rsidP="005C39E2">
            <w:pPr>
              <w:spacing w:after="0"/>
              <w:rPr>
                <w:rFonts w:ascii="Times New Roman" w:eastAsia="Times New Roman" w:hAnsi="Times New Roman" w:cs="Times New Roman"/>
                <w:sz w:val="20"/>
                <w:szCs w:val="20"/>
              </w:rPr>
            </w:pPr>
          </w:p>
        </w:tc>
      </w:tr>
    </w:tbl>
    <w:p w14:paraId="16EA4EA4" w14:textId="77777777" w:rsidR="005C39E2" w:rsidRPr="00490116" w:rsidRDefault="005C39E2" w:rsidP="005C39E2">
      <w:pPr>
        <w:spacing w:after="0"/>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5C39E2" w:rsidRPr="00490116" w14:paraId="686039DC" w14:textId="77777777" w:rsidTr="009C43AA">
        <w:trPr>
          <w:trHeight w:val="270"/>
        </w:trPr>
        <w:tc>
          <w:tcPr>
            <w:tcW w:w="1080" w:type="dxa"/>
            <w:gridSpan w:val="2"/>
            <w:tcBorders>
              <w:top w:val="nil"/>
              <w:left w:val="nil"/>
              <w:bottom w:val="nil"/>
              <w:right w:val="nil"/>
            </w:tcBorders>
            <w:shd w:val="clear" w:color="auto" w:fill="auto"/>
            <w:noWrap/>
            <w:vAlign w:val="bottom"/>
            <w:hideMark/>
          </w:tcPr>
          <w:p w14:paraId="35D7B70E" w14:textId="77777777" w:rsidR="005C39E2" w:rsidRPr="00490116" w:rsidRDefault="005C39E2" w:rsidP="009C43AA">
            <w:pPr>
              <w:spacing w:after="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F9666E2"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7F5BAED"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910F33B"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A50162B"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6F537F"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2E33436"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56C5DF"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F1D614"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AE7D7B"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10A4B7"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8BA977" w14:textId="77777777" w:rsidR="005C39E2" w:rsidRPr="00490116" w:rsidRDefault="005C39E2" w:rsidP="009C43AA">
            <w:pPr>
              <w:spacing w:after="0"/>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6F121C8"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A9DC15"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6CF715"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4FB838"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5B2326"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602460"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398409FE" w14:textId="77777777" w:rsidTr="009C43AA">
        <w:trPr>
          <w:trHeight w:val="270"/>
        </w:trPr>
        <w:tc>
          <w:tcPr>
            <w:tcW w:w="540" w:type="dxa"/>
            <w:tcBorders>
              <w:top w:val="nil"/>
              <w:left w:val="nil"/>
              <w:bottom w:val="nil"/>
              <w:right w:val="nil"/>
            </w:tcBorders>
            <w:shd w:val="clear" w:color="auto" w:fill="auto"/>
            <w:noWrap/>
            <w:vAlign w:val="bottom"/>
            <w:hideMark/>
          </w:tcPr>
          <w:p w14:paraId="4E989599"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AFDEE8"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073955"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C2F3D8E" w14:textId="77777777" w:rsidR="005C39E2" w:rsidRPr="00490116" w:rsidRDefault="005C39E2" w:rsidP="009C43AA">
            <w:pPr>
              <w:spacing w:after="0"/>
              <w:jc w:val="center"/>
              <w:rPr>
                <w:rFonts w:ascii="Times New Roman" w:eastAsia="Times New Roman" w:hAnsi="Times New Roman" w:cs="Times New Roman"/>
                <w:sz w:val="12"/>
                <w:szCs w:val="12"/>
              </w:rPr>
            </w:pPr>
            <w:r w:rsidRPr="00490116">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4B595BF5"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3E29AB02"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F923FDF"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8A9272E"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C50C908"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23D100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B9C8109"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E0EFB5A"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FCD97A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404B26"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68FA3F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92B058"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4EE7E053" w14:textId="77777777" w:rsidTr="009C43AA">
        <w:trPr>
          <w:trHeight w:val="255"/>
        </w:trPr>
        <w:tc>
          <w:tcPr>
            <w:tcW w:w="540" w:type="dxa"/>
            <w:tcBorders>
              <w:top w:val="nil"/>
              <w:left w:val="nil"/>
              <w:bottom w:val="nil"/>
              <w:right w:val="nil"/>
            </w:tcBorders>
            <w:shd w:val="clear" w:color="auto" w:fill="auto"/>
            <w:noWrap/>
            <w:vAlign w:val="bottom"/>
            <w:hideMark/>
          </w:tcPr>
          <w:p w14:paraId="19803004"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BEBBA7"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31EA54"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F79199"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E9988CC"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32201BA"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A93415"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83FD89B"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657706"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93C3F2"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D0FF8C"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E84F29"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31C5A9" w14:textId="77777777" w:rsidR="005C39E2" w:rsidRPr="00490116" w:rsidRDefault="005C39E2" w:rsidP="009C43AA">
            <w:pPr>
              <w:spacing w:after="0"/>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978E8A5"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81CC59"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8933F7"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9B8F6E"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DA3CD0"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5BC6D7"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7D40154F" w14:textId="77777777" w:rsidTr="009C43AA">
        <w:trPr>
          <w:trHeight w:val="255"/>
        </w:trPr>
        <w:tc>
          <w:tcPr>
            <w:tcW w:w="540" w:type="dxa"/>
            <w:tcBorders>
              <w:top w:val="nil"/>
              <w:left w:val="nil"/>
              <w:bottom w:val="nil"/>
              <w:right w:val="nil"/>
            </w:tcBorders>
            <w:shd w:val="clear" w:color="auto" w:fill="auto"/>
            <w:noWrap/>
            <w:vAlign w:val="bottom"/>
            <w:hideMark/>
          </w:tcPr>
          <w:p w14:paraId="3095AF2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6D9E05"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5415C2"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DD39BB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5A091557"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984995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5EFBD701"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E741BE0"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75E4A6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075905CC" w14:textId="77777777" w:rsidR="005C39E2" w:rsidRPr="00490116" w:rsidRDefault="005C39E2" w:rsidP="009C43AA">
            <w:pPr>
              <w:spacing w:after="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       Государственная итоговая аттестация</w:t>
            </w:r>
          </w:p>
        </w:tc>
      </w:tr>
      <w:tr w:rsidR="005C39E2" w:rsidRPr="00490116" w14:paraId="1A7D4A1B" w14:textId="77777777" w:rsidTr="009C43AA">
        <w:trPr>
          <w:trHeight w:val="270"/>
        </w:trPr>
        <w:tc>
          <w:tcPr>
            <w:tcW w:w="540" w:type="dxa"/>
            <w:tcBorders>
              <w:top w:val="nil"/>
              <w:left w:val="nil"/>
              <w:bottom w:val="nil"/>
              <w:right w:val="nil"/>
            </w:tcBorders>
            <w:shd w:val="clear" w:color="auto" w:fill="auto"/>
            <w:noWrap/>
            <w:vAlign w:val="bottom"/>
            <w:hideMark/>
          </w:tcPr>
          <w:p w14:paraId="1E7E6C5D"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30FFE94"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A668F4"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1535C7"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6BCE4AB"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79D31A4"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48618EE"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777065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3B84C3"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60ED0E"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72FF1D"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B1CAE3"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C127A7" w14:textId="77777777" w:rsidR="005C39E2" w:rsidRPr="00490116" w:rsidRDefault="005C39E2" w:rsidP="009C43AA">
            <w:pPr>
              <w:spacing w:after="0"/>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D1B0C8E"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BD8A17"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675A6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0467F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15C8FF"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CCBD0D"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4E940C43" w14:textId="77777777" w:rsidTr="009C43AA">
        <w:trPr>
          <w:trHeight w:val="270"/>
        </w:trPr>
        <w:tc>
          <w:tcPr>
            <w:tcW w:w="540" w:type="dxa"/>
            <w:tcBorders>
              <w:top w:val="nil"/>
              <w:left w:val="nil"/>
              <w:bottom w:val="nil"/>
              <w:right w:val="nil"/>
            </w:tcBorders>
            <w:shd w:val="clear" w:color="auto" w:fill="auto"/>
            <w:noWrap/>
            <w:vAlign w:val="bottom"/>
            <w:hideMark/>
          </w:tcPr>
          <w:p w14:paraId="5390B1FE"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094259"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4351D0"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0A6473E" w14:textId="77777777" w:rsidR="005C39E2" w:rsidRPr="00490116" w:rsidRDefault="005C39E2" w:rsidP="009C43AA">
            <w:pPr>
              <w:spacing w:after="0"/>
              <w:jc w:val="center"/>
              <w:rPr>
                <w:rFonts w:ascii="Times New Roman" w:eastAsia="Times New Roman" w:hAnsi="Times New Roman" w:cs="Times New Roman"/>
                <w:sz w:val="12"/>
                <w:szCs w:val="12"/>
              </w:rPr>
            </w:pPr>
            <w:r w:rsidRPr="00490116">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7607F594"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A6529B9"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05FE7AE6"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EBD711F"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4A96225"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126DB8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C11C85"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6FD68F" w14:textId="77777777" w:rsidR="005C39E2" w:rsidRPr="00490116" w:rsidRDefault="005C39E2" w:rsidP="009C43AA">
            <w:pPr>
              <w:spacing w:after="0"/>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687074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2F6577"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54804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A6CAD"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B801DE"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2C4D08" w14:textId="77777777" w:rsidR="005C39E2" w:rsidRPr="00490116" w:rsidRDefault="005C39E2" w:rsidP="009C43AA">
            <w:pPr>
              <w:spacing w:after="0"/>
              <w:rPr>
                <w:rFonts w:ascii="Times New Roman" w:eastAsia="Times New Roman" w:hAnsi="Times New Roman" w:cs="Times New Roman"/>
                <w:sz w:val="20"/>
                <w:szCs w:val="20"/>
              </w:rPr>
            </w:pPr>
          </w:p>
        </w:tc>
      </w:tr>
    </w:tbl>
    <w:p w14:paraId="3ED336E4" w14:textId="77777777" w:rsidR="005825F3" w:rsidRPr="001C33BF" w:rsidRDefault="005825F3" w:rsidP="005825F3">
      <w:pPr>
        <w:spacing w:after="0" w:line="240" w:lineRule="auto"/>
        <w:rPr>
          <w:rFonts w:ascii="Times New Roman" w:hAnsi="Times New Roman" w:cs="Times New Roman"/>
        </w:rPr>
      </w:pPr>
    </w:p>
    <w:p w14:paraId="64104751" w14:textId="77777777" w:rsidR="005C39E2" w:rsidRDefault="005C39E2" w:rsidP="005825F3">
      <w:pPr>
        <w:spacing w:after="0" w:line="240" w:lineRule="auto"/>
        <w:rPr>
          <w:rFonts w:ascii="Times New Roman" w:eastAsia="Times New Roman" w:hAnsi="Times New Roman" w:cs="Times New Roman"/>
          <w:b/>
          <w:bCs/>
          <w:sz w:val="24"/>
          <w:szCs w:val="24"/>
        </w:rPr>
      </w:pPr>
    </w:p>
    <w:p w14:paraId="398F2BFC" w14:textId="77777777" w:rsidR="005C39E2" w:rsidRDefault="005C39E2" w:rsidP="005825F3">
      <w:pPr>
        <w:spacing w:after="0" w:line="240" w:lineRule="auto"/>
        <w:rPr>
          <w:rFonts w:ascii="Times New Roman" w:eastAsia="Times New Roman" w:hAnsi="Times New Roman" w:cs="Times New Roman"/>
          <w:b/>
          <w:bCs/>
          <w:sz w:val="24"/>
          <w:szCs w:val="24"/>
        </w:rPr>
      </w:pPr>
    </w:p>
    <w:p w14:paraId="777BE493" w14:textId="77777777" w:rsidR="005C39E2" w:rsidRDefault="005C39E2" w:rsidP="005825F3">
      <w:pPr>
        <w:spacing w:after="0" w:line="240" w:lineRule="auto"/>
        <w:rPr>
          <w:rFonts w:ascii="Times New Roman" w:eastAsia="Times New Roman" w:hAnsi="Times New Roman" w:cs="Times New Roman"/>
          <w:b/>
          <w:bCs/>
          <w:sz w:val="24"/>
          <w:szCs w:val="24"/>
        </w:rPr>
      </w:pPr>
    </w:p>
    <w:p w14:paraId="0DDAB720" w14:textId="77777777" w:rsidR="005C39E2" w:rsidRDefault="005C39E2" w:rsidP="005825F3">
      <w:pPr>
        <w:spacing w:after="0" w:line="240" w:lineRule="auto"/>
        <w:rPr>
          <w:rFonts w:ascii="Times New Roman" w:eastAsia="Times New Roman" w:hAnsi="Times New Roman" w:cs="Times New Roman"/>
          <w:b/>
          <w:bCs/>
          <w:sz w:val="24"/>
          <w:szCs w:val="24"/>
        </w:rPr>
      </w:pPr>
    </w:p>
    <w:p w14:paraId="6415ADAE" w14:textId="66FCDDED" w:rsidR="005825F3"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6D43FE">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4D47DD14" w14:textId="3496585E" w:rsidR="0028157E" w:rsidRDefault="0028157E" w:rsidP="005825F3">
      <w:pPr>
        <w:spacing w:after="0" w:line="240" w:lineRule="auto"/>
        <w:rPr>
          <w:rFonts w:ascii="Times New Roman" w:hAnsi="Times New Roman" w:cs="Times New Roman"/>
          <w:bCs/>
          <w:i/>
          <w:iCs/>
          <w:sz w:val="24"/>
          <w:szCs w:val="24"/>
        </w:rPr>
      </w:pPr>
      <w:r>
        <w:rPr>
          <w:rFonts w:ascii="Times New Roman" w:eastAsia="Times New Roman" w:hAnsi="Times New Roman" w:cs="Times New Roman"/>
          <w:b/>
          <w:bCs/>
          <w:sz w:val="24"/>
          <w:szCs w:val="24"/>
        </w:rPr>
        <w:t>5.3.2.</w:t>
      </w:r>
      <w:r w:rsidR="00317A17">
        <w:rPr>
          <w:rFonts w:ascii="Times New Roman" w:hAnsi="Times New Roman" w:cs="Times New Roman"/>
          <w:bCs/>
          <w:sz w:val="24"/>
          <w:szCs w:val="24"/>
        </w:rPr>
        <w:t> </w:t>
      </w:r>
      <w:r w:rsidR="00EA4567" w:rsidRPr="00317A17">
        <w:rPr>
          <w:rFonts w:ascii="Times New Roman" w:hAnsi="Times New Roman" w:cs="Times New Roman"/>
          <w:bCs/>
          <w:i/>
          <w:iCs/>
          <w:sz w:val="24"/>
          <w:szCs w:val="24"/>
        </w:rPr>
        <w:t>По программе подготовки специалиста среднего звена (ППССЗ) /</w:t>
      </w:r>
      <w:r w:rsidRPr="00317A17">
        <w:rPr>
          <w:rFonts w:ascii="Times New Roman" w:eastAsia="Times New Roman" w:hAnsi="Times New Roman" w:cs="Times New Roman"/>
          <w:b/>
          <w:bCs/>
          <w:i/>
          <w:iCs/>
          <w:sz w:val="24"/>
          <w:szCs w:val="24"/>
        </w:rPr>
        <w:t xml:space="preserve"> </w:t>
      </w:r>
      <w:r w:rsidRPr="00317A17">
        <w:rPr>
          <w:rFonts w:ascii="Times New Roman" w:hAnsi="Times New Roman" w:cs="Times New Roman"/>
          <w:bCs/>
          <w:i/>
          <w:iCs/>
          <w:sz w:val="24"/>
          <w:szCs w:val="24"/>
        </w:rPr>
        <w:t>По программе подготовки квалифицированных рабочих и служащих (ППКРС)</w:t>
      </w:r>
    </w:p>
    <w:tbl>
      <w:tblPr>
        <w:tblW w:w="4500" w:type="pct"/>
        <w:tblLook w:val="04A0" w:firstRow="1" w:lastRow="0" w:firstColumn="1" w:lastColumn="0" w:noHBand="0" w:noVBand="1"/>
      </w:tblPr>
      <w:tblGrid>
        <w:gridCol w:w="260"/>
        <w:gridCol w:w="263"/>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5C39E2" w:rsidRPr="00490116" w14:paraId="5704E450" w14:textId="77777777" w:rsidTr="009C43AA">
        <w:trPr>
          <w:gridAfter w:val="1"/>
          <w:wAfter w:w="218" w:type="dxa"/>
          <w:trHeight w:val="255"/>
        </w:trPr>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78D21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Курс</w:t>
            </w:r>
          </w:p>
        </w:tc>
        <w:tc>
          <w:tcPr>
            <w:tcW w:w="27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20AB4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ВУП</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956897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Сентябрь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E59F6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29 сен - 5 </w:t>
            </w:r>
            <w:proofErr w:type="spellStart"/>
            <w:r w:rsidRPr="00490116">
              <w:rPr>
                <w:rFonts w:ascii="Times New Roman" w:eastAsia="Times New Roman" w:hAnsi="Times New Roman" w:cs="Times New Roman"/>
                <w:b/>
                <w:bCs/>
                <w:sz w:val="12"/>
                <w:szCs w:val="12"/>
              </w:rPr>
              <w:t>окт</w:t>
            </w:r>
            <w:proofErr w:type="spellEnd"/>
          </w:p>
        </w:tc>
        <w:tc>
          <w:tcPr>
            <w:tcW w:w="789"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F21438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Октябрь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A29723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27 окт.- 2 </w:t>
            </w:r>
            <w:proofErr w:type="spellStart"/>
            <w:r w:rsidRPr="00490116">
              <w:rPr>
                <w:rFonts w:ascii="Times New Roman" w:eastAsia="Times New Roman" w:hAnsi="Times New Roman" w:cs="Times New Roman"/>
                <w:b/>
                <w:bCs/>
                <w:sz w:val="12"/>
                <w:szCs w:val="12"/>
              </w:rPr>
              <w:t>нояб</w:t>
            </w:r>
            <w:proofErr w:type="spellEnd"/>
            <w:r w:rsidRPr="00490116">
              <w:rPr>
                <w:rFonts w:ascii="Times New Roman" w:eastAsia="Times New Roman" w:hAnsi="Times New Roman" w:cs="Times New Roman"/>
                <w:b/>
                <w:bCs/>
                <w:sz w:val="12"/>
                <w:szCs w:val="12"/>
              </w:rPr>
              <w:t>.</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30F2A0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Ноябрь</w:t>
            </w:r>
          </w:p>
        </w:tc>
        <w:tc>
          <w:tcPr>
            <w:tcW w:w="105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7CB3E8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Декабрь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2ABCE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29 дек - 4 </w:t>
            </w:r>
            <w:proofErr w:type="spellStart"/>
            <w:r w:rsidRPr="00490116">
              <w:rPr>
                <w:rFonts w:ascii="Times New Roman" w:eastAsia="Times New Roman" w:hAnsi="Times New Roman" w:cs="Times New Roman"/>
                <w:b/>
                <w:bCs/>
                <w:sz w:val="12"/>
                <w:szCs w:val="12"/>
              </w:rPr>
              <w:t>янв</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19DA70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Январь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81ECCA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26 </w:t>
            </w:r>
            <w:proofErr w:type="spellStart"/>
            <w:r w:rsidRPr="00490116">
              <w:rPr>
                <w:rFonts w:ascii="Times New Roman" w:eastAsia="Times New Roman" w:hAnsi="Times New Roman" w:cs="Times New Roman"/>
                <w:b/>
                <w:bCs/>
                <w:sz w:val="12"/>
                <w:szCs w:val="12"/>
              </w:rPr>
              <w:t>янв</w:t>
            </w:r>
            <w:proofErr w:type="spellEnd"/>
            <w:r w:rsidRPr="00490116">
              <w:rPr>
                <w:rFonts w:ascii="Times New Roman" w:eastAsia="Times New Roman" w:hAnsi="Times New Roman" w:cs="Times New Roman"/>
                <w:b/>
                <w:bCs/>
                <w:sz w:val="12"/>
                <w:szCs w:val="12"/>
              </w:rPr>
              <w:t xml:space="preserve"> - 1 </w:t>
            </w:r>
            <w:proofErr w:type="spellStart"/>
            <w:r w:rsidRPr="00490116">
              <w:rPr>
                <w:rFonts w:ascii="Times New Roman" w:eastAsia="Times New Roman" w:hAnsi="Times New Roman" w:cs="Times New Roman"/>
                <w:b/>
                <w:bCs/>
                <w:sz w:val="12"/>
                <w:szCs w:val="12"/>
              </w:rPr>
              <w:t>фев</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9F0E1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Февраль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EBA0B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23 </w:t>
            </w:r>
            <w:proofErr w:type="spellStart"/>
            <w:r w:rsidRPr="00490116">
              <w:rPr>
                <w:rFonts w:ascii="Times New Roman" w:eastAsia="Times New Roman" w:hAnsi="Times New Roman" w:cs="Times New Roman"/>
                <w:b/>
                <w:bCs/>
                <w:sz w:val="12"/>
                <w:szCs w:val="12"/>
              </w:rPr>
              <w:t>фев</w:t>
            </w:r>
            <w:proofErr w:type="spellEnd"/>
            <w:r w:rsidRPr="00490116">
              <w:rPr>
                <w:rFonts w:ascii="Times New Roman" w:eastAsia="Times New Roman" w:hAnsi="Times New Roman" w:cs="Times New Roman"/>
                <w:b/>
                <w:bCs/>
                <w:sz w:val="12"/>
                <w:szCs w:val="12"/>
              </w:rPr>
              <w:t xml:space="preserve"> - 1 мар</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A81F7C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Март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0A8E7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30 мар - 5 </w:t>
            </w:r>
            <w:proofErr w:type="spellStart"/>
            <w:r w:rsidRPr="00490116">
              <w:rPr>
                <w:rFonts w:ascii="Times New Roman" w:eastAsia="Times New Roman" w:hAnsi="Times New Roman" w:cs="Times New Roman"/>
                <w:b/>
                <w:bCs/>
                <w:sz w:val="12"/>
                <w:szCs w:val="12"/>
              </w:rPr>
              <w:t>апр</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074B0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Апрель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D664C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27 </w:t>
            </w:r>
            <w:proofErr w:type="spellStart"/>
            <w:r w:rsidRPr="00490116">
              <w:rPr>
                <w:rFonts w:ascii="Times New Roman" w:eastAsia="Times New Roman" w:hAnsi="Times New Roman" w:cs="Times New Roman"/>
                <w:b/>
                <w:bCs/>
                <w:sz w:val="12"/>
                <w:szCs w:val="12"/>
              </w:rPr>
              <w:t>апр</w:t>
            </w:r>
            <w:proofErr w:type="spellEnd"/>
            <w:r w:rsidRPr="00490116">
              <w:rPr>
                <w:rFonts w:ascii="Times New Roman" w:eastAsia="Times New Roman" w:hAnsi="Times New Roman" w:cs="Times New Roman"/>
                <w:b/>
                <w:bCs/>
                <w:sz w:val="12"/>
                <w:szCs w:val="12"/>
              </w:rPr>
              <w:t xml:space="preserve"> - 3 май</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8E4C4E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Май</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B64103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Июнь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8CDFBF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29 </w:t>
            </w:r>
            <w:proofErr w:type="spellStart"/>
            <w:r w:rsidRPr="00490116">
              <w:rPr>
                <w:rFonts w:ascii="Times New Roman" w:eastAsia="Times New Roman" w:hAnsi="Times New Roman" w:cs="Times New Roman"/>
                <w:b/>
                <w:bCs/>
                <w:sz w:val="12"/>
                <w:szCs w:val="12"/>
              </w:rPr>
              <w:t>июн</w:t>
            </w:r>
            <w:proofErr w:type="spellEnd"/>
            <w:r w:rsidRPr="00490116">
              <w:rPr>
                <w:rFonts w:ascii="Times New Roman" w:eastAsia="Times New Roman" w:hAnsi="Times New Roman" w:cs="Times New Roman"/>
                <w:b/>
                <w:bCs/>
                <w:sz w:val="12"/>
                <w:szCs w:val="12"/>
              </w:rPr>
              <w:t xml:space="preserve"> - 5 </w:t>
            </w:r>
            <w:proofErr w:type="spellStart"/>
            <w:r w:rsidRPr="00490116">
              <w:rPr>
                <w:rFonts w:ascii="Times New Roman" w:eastAsia="Times New Roman" w:hAnsi="Times New Roman" w:cs="Times New Roman"/>
                <w:b/>
                <w:bCs/>
                <w:sz w:val="12"/>
                <w:szCs w:val="12"/>
              </w:rPr>
              <w:t>июл</w:t>
            </w:r>
            <w:proofErr w:type="spellEnd"/>
          </w:p>
        </w:tc>
        <w:tc>
          <w:tcPr>
            <w:tcW w:w="792" w:type="dxa"/>
            <w:gridSpan w:val="3"/>
            <w:tcBorders>
              <w:top w:val="single" w:sz="4" w:space="0" w:color="auto"/>
              <w:left w:val="nil"/>
              <w:bottom w:val="single" w:sz="4" w:space="0" w:color="auto"/>
              <w:right w:val="nil"/>
            </w:tcBorders>
            <w:shd w:val="clear" w:color="auto" w:fill="auto"/>
            <w:noWrap/>
            <w:vAlign w:val="center"/>
            <w:hideMark/>
          </w:tcPr>
          <w:p w14:paraId="21474C2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Июль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415AD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27 </w:t>
            </w:r>
            <w:proofErr w:type="spellStart"/>
            <w:r w:rsidRPr="00490116">
              <w:rPr>
                <w:rFonts w:ascii="Times New Roman" w:eastAsia="Times New Roman" w:hAnsi="Times New Roman" w:cs="Times New Roman"/>
                <w:b/>
                <w:bCs/>
                <w:sz w:val="12"/>
                <w:szCs w:val="12"/>
              </w:rPr>
              <w:t>июл</w:t>
            </w:r>
            <w:proofErr w:type="spellEnd"/>
            <w:r w:rsidRPr="00490116">
              <w:rPr>
                <w:rFonts w:ascii="Times New Roman" w:eastAsia="Times New Roman" w:hAnsi="Times New Roman" w:cs="Times New Roman"/>
                <w:b/>
                <w:bCs/>
                <w:sz w:val="12"/>
                <w:szCs w:val="12"/>
              </w:rPr>
              <w:t xml:space="preserve"> -2 </w:t>
            </w:r>
            <w:proofErr w:type="spellStart"/>
            <w:r w:rsidRPr="00490116">
              <w:rPr>
                <w:rFonts w:ascii="Times New Roman" w:eastAsia="Times New Roman" w:hAnsi="Times New Roman" w:cs="Times New Roman"/>
                <w:b/>
                <w:bCs/>
                <w:sz w:val="12"/>
                <w:szCs w:val="12"/>
              </w:rPr>
              <w:t>авг</w:t>
            </w:r>
            <w:proofErr w:type="spellEnd"/>
          </w:p>
        </w:tc>
        <w:tc>
          <w:tcPr>
            <w:tcW w:w="1056" w:type="dxa"/>
            <w:gridSpan w:val="4"/>
            <w:tcBorders>
              <w:top w:val="single" w:sz="4" w:space="0" w:color="auto"/>
              <w:left w:val="nil"/>
              <w:bottom w:val="single" w:sz="4" w:space="0" w:color="auto"/>
              <w:right w:val="nil"/>
            </w:tcBorders>
            <w:shd w:val="clear" w:color="auto" w:fill="auto"/>
            <w:noWrap/>
            <w:vAlign w:val="center"/>
            <w:hideMark/>
          </w:tcPr>
          <w:p w14:paraId="3145FE4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Август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3901B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Курс</w:t>
            </w:r>
          </w:p>
        </w:tc>
      </w:tr>
      <w:tr w:rsidR="005C39E2" w:rsidRPr="00490116" w14:paraId="3AE7278B" w14:textId="77777777" w:rsidTr="009C43AA">
        <w:trPr>
          <w:gridAfter w:val="1"/>
          <w:wAfter w:w="218" w:type="dxa"/>
          <w:trHeight w:val="267"/>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71B7A86D" w14:textId="77777777" w:rsidR="005C39E2" w:rsidRPr="00490116" w:rsidRDefault="005C39E2" w:rsidP="009C43AA">
            <w:pPr>
              <w:spacing w:after="0"/>
              <w:rPr>
                <w:rFonts w:ascii="Times New Roman" w:eastAsia="Times New Roman" w:hAnsi="Times New Roman" w:cs="Times New Roman"/>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2DC555DC"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7BA0EF" w14:textId="77777777" w:rsidR="005C39E2" w:rsidRPr="00490116" w:rsidRDefault="005C39E2" w:rsidP="009C43AA">
            <w:pPr>
              <w:spacing w:after="0"/>
              <w:jc w:val="right"/>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01 -07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D9934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08 - 14</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F46D0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15 - 21</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06812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22 - 28</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08957B14"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9F73C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06 - 12</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2A488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13 - 19</w:t>
            </w:r>
          </w:p>
        </w:tc>
        <w:tc>
          <w:tcPr>
            <w:tcW w:w="263"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22D40B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20 - 26</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7D18152D"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F14CB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03-09</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19F65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10-16</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0CD90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17-23</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EE9E7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24-30</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41E23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01-07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8F5D0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08-14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F0863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15-21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5AFB6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22-28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56C4497"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900CF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05 - 11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4EAE8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12 - 18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8A7DD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19 - 25</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4F0A39D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5977F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5C4BE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D8722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16 - 22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69EF89C"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B4615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0763A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86F31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16 - 22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28384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23 - 29</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604F3B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06573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4CF1D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E6673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D11DBCE"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2A443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04 - 10</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884F7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11 - 17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5D85B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18 - 24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E060B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25 - 31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EB9AE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01 - 07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A2A03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08 - 14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E9CB2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15 - 21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2286B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22 - 28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2969FCE"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7D515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A6569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54AC7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869CB6B"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AD8E7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03-09 </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3ED60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10-16</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A594E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17-23</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4D100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24-31</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16D5873" w14:textId="77777777" w:rsidR="005C39E2" w:rsidRPr="00490116" w:rsidRDefault="005C39E2" w:rsidP="009C43AA">
            <w:pPr>
              <w:spacing w:after="0"/>
              <w:rPr>
                <w:rFonts w:ascii="Times New Roman" w:eastAsia="Times New Roman" w:hAnsi="Times New Roman" w:cs="Times New Roman"/>
                <w:b/>
                <w:bCs/>
                <w:sz w:val="12"/>
                <w:szCs w:val="12"/>
              </w:rPr>
            </w:pPr>
          </w:p>
        </w:tc>
      </w:tr>
      <w:tr w:rsidR="005C39E2" w:rsidRPr="00490116" w14:paraId="6AAF9C1F" w14:textId="77777777" w:rsidTr="009C43AA">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50E4E253" w14:textId="77777777" w:rsidR="005C39E2" w:rsidRPr="00490116" w:rsidRDefault="005C39E2" w:rsidP="009C43AA">
            <w:pPr>
              <w:spacing w:after="0"/>
              <w:rPr>
                <w:rFonts w:ascii="Times New Roman" w:eastAsia="Times New Roman" w:hAnsi="Times New Roman" w:cs="Times New Roman"/>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77CB7A64"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54235247"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6A1842A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FC32C0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D7E184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29768462"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42C1719A"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122FFE2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nil"/>
            </w:tcBorders>
            <w:vAlign w:val="center"/>
            <w:hideMark/>
          </w:tcPr>
          <w:p w14:paraId="56361CD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74FE76C4"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611F42A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074CC77B"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278D5FC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59F06B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0D17CA2"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2FA75142"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0E514F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F610B5D"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8FDAFE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751DE7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AD0B29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35FC3E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BEAB96D"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6D85BE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54A3D1B"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C16F147"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732FAAC"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9C77612"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409655B"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782459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BB3F95C"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27219EA"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E58D12A"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05D2A1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124085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E620CD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2925B68"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3C9887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583FA7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32D8A64"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522F744"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974DCD8"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3492F18"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9A0A9B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39CF24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708861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D0CB51C"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B8CD91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57088F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942539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08F057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9D1156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52DBC6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6A06C34" w14:textId="77777777" w:rsidR="005C39E2" w:rsidRPr="00490116" w:rsidRDefault="005C39E2" w:rsidP="009C43AA">
            <w:pPr>
              <w:spacing w:after="0"/>
              <w:rPr>
                <w:rFonts w:ascii="Times New Roman" w:eastAsia="Times New Roman" w:hAnsi="Times New Roman" w:cs="Times New Roman"/>
                <w:b/>
                <w:bCs/>
                <w:sz w:val="12"/>
                <w:szCs w:val="12"/>
              </w:rPr>
            </w:pPr>
          </w:p>
        </w:tc>
        <w:tc>
          <w:tcPr>
            <w:tcW w:w="218" w:type="dxa"/>
            <w:tcBorders>
              <w:top w:val="nil"/>
              <w:left w:val="nil"/>
              <w:bottom w:val="nil"/>
              <w:right w:val="nil"/>
            </w:tcBorders>
            <w:shd w:val="clear" w:color="auto" w:fill="auto"/>
            <w:noWrap/>
            <w:hideMark/>
          </w:tcPr>
          <w:p w14:paraId="4363E75C" w14:textId="77777777" w:rsidR="005C39E2" w:rsidRPr="00490116" w:rsidRDefault="005C39E2" w:rsidP="009C43AA">
            <w:pPr>
              <w:spacing w:after="0"/>
              <w:jc w:val="center"/>
              <w:rPr>
                <w:rFonts w:ascii="Times New Roman" w:eastAsia="Times New Roman" w:hAnsi="Times New Roman" w:cs="Times New Roman"/>
                <w:b/>
                <w:bCs/>
                <w:sz w:val="12"/>
                <w:szCs w:val="12"/>
              </w:rPr>
            </w:pPr>
          </w:p>
        </w:tc>
      </w:tr>
      <w:tr w:rsidR="005C39E2" w:rsidRPr="00490116" w14:paraId="36338E12" w14:textId="77777777" w:rsidTr="009C43AA">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6E053A15" w14:textId="77777777" w:rsidR="005C39E2" w:rsidRPr="00490116" w:rsidRDefault="005C39E2" w:rsidP="009C43AA">
            <w:pPr>
              <w:spacing w:after="0"/>
              <w:rPr>
                <w:rFonts w:ascii="Times New Roman" w:eastAsia="Times New Roman" w:hAnsi="Times New Roman" w:cs="Times New Roman"/>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59923C4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vAlign w:val="center"/>
            <w:hideMark/>
          </w:tcPr>
          <w:p w14:paraId="5A1E509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w:t>
            </w:r>
          </w:p>
        </w:tc>
        <w:tc>
          <w:tcPr>
            <w:tcW w:w="263" w:type="dxa"/>
            <w:tcBorders>
              <w:top w:val="nil"/>
              <w:left w:val="nil"/>
              <w:bottom w:val="single" w:sz="4" w:space="0" w:color="auto"/>
              <w:right w:val="single" w:sz="4" w:space="0" w:color="auto"/>
            </w:tcBorders>
            <w:shd w:val="clear" w:color="auto" w:fill="auto"/>
            <w:vAlign w:val="center"/>
            <w:hideMark/>
          </w:tcPr>
          <w:p w14:paraId="5805CB6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w:t>
            </w:r>
          </w:p>
        </w:tc>
        <w:tc>
          <w:tcPr>
            <w:tcW w:w="263" w:type="dxa"/>
            <w:tcBorders>
              <w:top w:val="nil"/>
              <w:left w:val="nil"/>
              <w:bottom w:val="single" w:sz="4" w:space="0" w:color="auto"/>
              <w:right w:val="single" w:sz="4" w:space="0" w:color="auto"/>
            </w:tcBorders>
            <w:shd w:val="clear" w:color="auto" w:fill="auto"/>
            <w:vAlign w:val="center"/>
            <w:hideMark/>
          </w:tcPr>
          <w:p w14:paraId="71590A8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w:t>
            </w:r>
          </w:p>
        </w:tc>
        <w:tc>
          <w:tcPr>
            <w:tcW w:w="263" w:type="dxa"/>
            <w:tcBorders>
              <w:top w:val="nil"/>
              <w:left w:val="nil"/>
              <w:bottom w:val="single" w:sz="4" w:space="0" w:color="auto"/>
              <w:right w:val="single" w:sz="4" w:space="0" w:color="auto"/>
            </w:tcBorders>
            <w:shd w:val="clear" w:color="auto" w:fill="auto"/>
            <w:vAlign w:val="center"/>
            <w:hideMark/>
          </w:tcPr>
          <w:p w14:paraId="7FF4D9C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w:t>
            </w:r>
          </w:p>
        </w:tc>
        <w:tc>
          <w:tcPr>
            <w:tcW w:w="263" w:type="dxa"/>
            <w:tcBorders>
              <w:top w:val="nil"/>
              <w:left w:val="nil"/>
              <w:bottom w:val="single" w:sz="4" w:space="0" w:color="auto"/>
              <w:right w:val="single" w:sz="4" w:space="0" w:color="auto"/>
            </w:tcBorders>
            <w:shd w:val="clear" w:color="auto" w:fill="auto"/>
            <w:vAlign w:val="center"/>
            <w:hideMark/>
          </w:tcPr>
          <w:p w14:paraId="6F532B6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5</w:t>
            </w:r>
          </w:p>
        </w:tc>
        <w:tc>
          <w:tcPr>
            <w:tcW w:w="263" w:type="dxa"/>
            <w:tcBorders>
              <w:top w:val="nil"/>
              <w:left w:val="nil"/>
              <w:bottom w:val="single" w:sz="4" w:space="0" w:color="auto"/>
              <w:right w:val="single" w:sz="4" w:space="0" w:color="auto"/>
            </w:tcBorders>
            <w:shd w:val="clear" w:color="auto" w:fill="auto"/>
            <w:vAlign w:val="center"/>
            <w:hideMark/>
          </w:tcPr>
          <w:p w14:paraId="64B55B0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6</w:t>
            </w:r>
          </w:p>
        </w:tc>
        <w:tc>
          <w:tcPr>
            <w:tcW w:w="263" w:type="dxa"/>
            <w:tcBorders>
              <w:top w:val="nil"/>
              <w:left w:val="nil"/>
              <w:bottom w:val="single" w:sz="4" w:space="0" w:color="auto"/>
              <w:right w:val="single" w:sz="4" w:space="0" w:color="auto"/>
            </w:tcBorders>
            <w:shd w:val="clear" w:color="auto" w:fill="auto"/>
            <w:vAlign w:val="center"/>
            <w:hideMark/>
          </w:tcPr>
          <w:p w14:paraId="1C72B79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7</w:t>
            </w:r>
          </w:p>
        </w:tc>
        <w:tc>
          <w:tcPr>
            <w:tcW w:w="263" w:type="dxa"/>
            <w:tcBorders>
              <w:top w:val="nil"/>
              <w:left w:val="nil"/>
              <w:bottom w:val="single" w:sz="4" w:space="0" w:color="auto"/>
              <w:right w:val="single" w:sz="4" w:space="0" w:color="auto"/>
            </w:tcBorders>
            <w:shd w:val="clear" w:color="auto" w:fill="auto"/>
            <w:vAlign w:val="center"/>
            <w:hideMark/>
          </w:tcPr>
          <w:p w14:paraId="77FA330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8</w:t>
            </w:r>
          </w:p>
        </w:tc>
        <w:tc>
          <w:tcPr>
            <w:tcW w:w="263" w:type="dxa"/>
            <w:tcBorders>
              <w:top w:val="nil"/>
              <w:left w:val="nil"/>
              <w:bottom w:val="single" w:sz="4" w:space="0" w:color="auto"/>
              <w:right w:val="single" w:sz="4" w:space="0" w:color="auto"/>
            </w:tcBorders>
            <w:shd w:val="clear" w:color="auto" w:fill="auto"/>
            <w:vAlign w:val="center"/>
            <w:hideMark/>
          </w:tcPr>
          <w:p w14:paraId="5485B56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9</w:t>
            </w:r>
          </w:p>
        </w:tc>
        <w:tc>
          <w:tcPr>
            <w:tcW w:w="263" w:type="dxa"/>
            <w:tcBorders>
              <w:top w:val="nil"/>
              <w:left w:val="nil"/>
              <w:bottom w:val="single" w:sz="4" w:space="0" w:color="auto"/>
              <w:right w:val="single" w:sz="4" w:space="0" w:color="auto"/>
            </w:tcBorders>
            <w:shd w:val="clear" w:color="auto" w:fill="auto"/>
            <w:vAlign w:val="center"/>
            <w:hideMark/>
          </w:tcPr>
          <w:p w14:paraId="288DA42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10</w:t>
            </w:r>
          </w:p>
        </w:tc>
        <w:tc>
          <w:tcPr>
            <w:tcW w:w="263" w:type="dxa"/>
            <w:tcBorders>
              <w:top w:val="nil"/>
              <w:left w:val="nil"/>
              <w:bottom w:val="single" w:sz="4" w:space="0" w:color="auto"/>
              <w:right w:val="single" w:sz="4" w:space="0" w:color="auto"/>
            </w:tcBorders>
            <w:shd w:val="clear" w:color="auto" w:fill="auto"/>
            <w:vAlign w:val="center"/>
            <w:hideMark/>
          </w:tcPr>
          <w:p w14:paraId="5CDF8E0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11</w:t>
            </w:r>
          </w:p>
        </w:tc>
        <w:tc>
          <w:tcPr>
            <w:tcW w:w="263" w:type="dxa"/>
            <w:tcBorders>
              <w:top w:val="nil"/>
              <w:left w:val="nil"/>
              <w:bottom w:val="single" w:sz="4" w:space="0" w:color="auto"/>
              <w:right w:val="single" w:sz="4" w:space="0" w:color="auto"/>
            </w:tcBorders>
            <w:shd w:val="clear" w:color="auto" w:fill="auto"/>
            <w:vAlign w:val="center"/>
            <w:hideMark/>
          </w:tcPr>
          <w:p w14:paraId="0757F01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12</w:t>
            </w:r>
          </w:p>
        </w:tc>
        <w:tc>
          <w:tcPr>
            <w:tcW w:w="263" w:type="dxa"/>
            <w:tcBorders>
              <w:top w:val="nil"/>
              <w:left w:val="nil"/>
              <w:bottom w:val="single" w:sz="4" w:space="0" w:color="auto"/>
              <w:right w:val="single" w:sz="4" w:space="0" w:color="auto"/>
            </w:tcBorders>
            <w:shd w:val="clear" w:color="auto" w:fill="auto"/>
            <w:vAlign w:val="center"/>
            <w:hideMark/>
          </w:tcPr>
          <w:p w14:paraId="53A37F5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13</w:t>
            </w:r>
          </w:p>
        </w:tc>
        <w:tc>
          <w:tcPr>
            <w:tcW w:w="263" w:type="dxa"/>
            <w:tcBorders>
              <w:top w:val="nil"/>
              <w:left w:val="nil"/>
              <w:bottom w:val="single" w:sz="4" w:space="0" w:color="auto"/>
              <w:right w:val="single" w:sz="4" w:space="0" w:color="auto"/>
            </w:tcBorders>
            <w:shd w:val="clear" w:color="auto" w:fill="auto"/>
            <w:vAlign w:val="center"/>
            <w:hideMark/>
          </w:tcPr>
          <w:p w14:paraId="425A3C7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14</w:t>
            </w:r>
          </w:p>
        </w:tc>
        <w:tc>
          <w:tcPr>
            <w:tcW w:w="263" w:type="dxa"/>
            <w:tcBorders>
              <w:top w:val="nil"/>
              <w:left w:val="nil"/>
              <w:bottom w:val="single" w:sz="4" w:space="0" w:color="auto"/>
              <w:right w:val="single" w:sz="4" w:space="0" w:color="auto"/>
            </w:tcBorders>
            <w:shd w:val="clear" w:color="auto" w:fill="auto"/>
            <w:vAlign w:val="center"/>
            <w:hideMark/>
          </w:tcPr>
          <w:p w14:paraId="1ACFBDF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2EB665F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16</w:t>
            </w:r>
          </w:p>
        </w:tc>
        <w:tc>
          <w:tcPr>
            <w:tcW w:w="264" w:type="dxa"/>
            <w:tcBorders>
              <w:top w:val="nil"/>
              <w:left w:val="nil"/>
              <w:bottom w:val="single" w:sz="4" w:space="0" w:color="auto"/>
              <w:right w:val="single" w:sz="4" w:space="0" w:color="auto"/>
            </w:tcBorders>
            <w:shd w:val="clear" w:color="auto" w:fill="auto"/>
            <w:vAlign w:val="center"/>
            <w:hideMark/>
          </w:tcPr>
          <w:p w14:paraId="2671D2E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17</w:t>
            </w:r>
          </w:p>
        </w:tc>
        <w:tc>
          <w:tcPr>
            <w:tcW w:w="264" w:type="dxa"/>
            <w:tcBorders>
              <w:top w:val="nil"/>
              <w:left w:val="nil"/>
              <w:bottom w:val="single" w:sz="4" w:space="0" w:color="auto"/>
              <w:right w:val="single" w:sz="4" w:space="0" w:color="auto"/>
            </w:tcBorders>
            <w:shd w:val="clear" w:color="auto" w:fill="auto"/>
            <w:vAlign w:val="center"/>
            <w:hideMark/>
          </w:tcPr>
          <w:p w14:paraId="77B3ACA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18</w:t>
            </w:r>
          </w:p>
        </w:tc>
        <w:tc>
          <w:tcPr>
            <w:tcW w:w="264" w:type="dxa"/>
            <w:tcBorders>
              <w:top w:val="nil"/>
              <w:left w:val="nil"/>
              <w:bottom w:val="single" w:sz="4" w:space="0" w:color="auto"/>
              <w:right w:val="single" w:sz="4" w:space="0" w:color="auto"/>
            </w:tcBorders>
            <w:shd w:val="clear" w:color="auto" w:fill="auto"/>
            <w:vAlign w:val="center"/>
            <w:hideMark/>
          </w:tcPr>
          <w:p w14:paraId="42F41F6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19</w:t>
            </w:r>
          </w:p>
        </w:tc>
        <w:tc>
          <w:tcPr>
            <w:tcW w:w="264" w:type="dxa"/>
            <w:tcBorders>
              <w:top w:val="nil"/>
              <w:left w:val="nil"/>
              <w:bottom w:val="single" w:sz="4" w:space="0" w:color="auto"/>
              <w:right w:val="single" w:sz="4" w:space="0" w:color="auto"/>
            </w:tcBorders>
            <w:shd w:val="clear" w:color="auto" w:fill="auto"/>
            <w:vAlign w:val="center"/>
            <w:hideMark/>
          </w:tcPr>
          <w:p w14:paraId="2A65488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20</w:t>
            </w:r>
          </w:p>
        </w:tc>
        <w:tc>
          <w:tcPr>
            <w:tcW w:w="264" w:type="dxa"/>
            <w:tcBorders>
              <w:top w:val="nil"/>
              <w:left w:val="nil"/>
              <w:bottom w:val="single" w:sz="4" w:space="0" w:color="auto"/>
              <w:right w:val="single" w:sz="4" w:space="0" w:color="auto"/>
            </w:tcBorders>
            <w:shd w:val="clear" w:color="auto" w:fill="auto"/>
            <w:vAlign w:val="center"/>
            <w:hideMark/>
          </w:tcPr>
          <w:p w14:paraId="0A9C069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21</w:t>
            </w:r>
          </w:p>
        </w:tc>
        <w:tc>
          <w:tcPr>
            <w:tcW w:w="264" w:type="dxa"/>
            <w:tcBorders>
              <w:top w:val="nil"/>
              <w:left w:val="nil"/>
              <w:bottom w:val="single" w:sz="4" w:space="0" w:color="auto"/>
              <w:right w:val="single" w:sz="4" w:space="0" w:color="auto"/>
            </w:tcBorders>
            <w:shd w:val="clear" w:color="auto" w:fill="auto"/>
            <w:vAlign w:val="center"/>
            <w:hideMark/>
          </w:tcPr>
          <w:p w14:paraId="1EB4798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22</w:t>
            </w:r>
          </w:p>
        </w:tc>
        <w:tc>
          <w:tcPr>
            <w:tcW w:w="264" w:type="dxa"/>
            <w:tcBorders>
              <w:top w:val="nil"/>
              <w:left w:val="nil"/>
              <w:bottom w:val="single" w:sz="4" w:space="0" w:color="auto"/>
              <w:right w:val="single" w:sz="4" w:space="0" w:color="auto"/>
            </w:tcBorders>
            <w:shd w:val="clear" w:color="auto" w:fill="auto"/>
            <w:vAlign w:val="center"/>
            <w:hideMark/>
          </w:tcPr>
          <w:p w14:paraId="0CA7519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23</w:t>
            </w:r>
          </w:p>
        </w:tc>
        <w:tc>
          <w:tcPr>
            <w:tcW w:w="264" w:type="dxa"/>
            <w:tcBorders>
              <w:top w:val="nil"/>
              <w:left w:val="nil"/>
              <w:bottom w:val="single" w:sz="4" w:space="0" w:color="auto"/>
              <w:right w:val="single" w:sz="4" w:space="0" w:color="auto"/>
            </w:tcBorders>
            <w:shd w:val="clear" w:color="auto" w:fill="auto"/>
            <w:vAlign w:val="center"/>
            <w:hideMark/>
          </w:tcPr>
          <w:p w14:paraId="09F1D90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24</w:t>
            </w:r>
          </w:p>
        </w:tc>
        <w:tc>
          <w:tcPr>
            <w:tcW w:w="264" w:type="dxa"/>
            <w:tcBorders>
              <w:top w:val="nil"/>
              <w:left w:val="nil"/>
              <w:bottom w:val="single" w:sz="4" w:space="0" w:color="auto"/>
              <w:right w:val="single" w:sz="4" w:space="0" w:color="auto"/>
            </w:tcBorders>
            <w:shd w:val="clear" w:color="auto" w:fill="auto"/>
            <w:vAlign w:val="center"/>
            <w:hideMark/>
          </w:tcPr>
          <w:p w14:paraId="1E1F02B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25</w:t>
            </w:r>
          </w:p>
        </w:tc>
        <w:tc>
          <w:tcPr>
            <w:tcW w:w="264" w:type="dxa"/>
            <w:tcBorders>
              <w:top w:val="nil"/>
              <w:left w:val="nil"/>
              <w:bottom w:val="single" w:sz="4" w:space="0" w:color="auto"/>
              <w:right w:val="single" w:sz="4" w:space="0" w:color="auto"/>
            </w:tcBorders>
            <w:shd w:val="clear" w:color="auto" w:fill="auto"/>
            <w:vAlign w:val="center"/>
            <w:hideMark/>
          </w:tcPr>
          <w:p w14:paraId="26B6CF1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26</w:t>
            </w:r>
          </w:p>
        </w:tc>
        <w:tc>
          <w:tcPr>
            <w:tcW w:w="264" w:type="dxa"/>
            <w:tcBorders>
              <w:top w:val="nil"/>
              <w:left w:val="nil"/>
              <w:bottom w:val="single" w:sz="4" w:space="0" w:color="auto"/>
              <w:right w:val="single" w:sz="4" w:space="0" w:color="auto"/>
            </w:tcBorders>
            <w:shd w:val="clear" w:color="auto" w:fill="auto"/>
            <w:vAlign w:val="center"/>
            <w:hideMark/>
          </w:tcPr>
          <w:p w14:paraId="4E326A5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27</w:t>
            </w:r>
          </w:p>
        </w:tc>
        <w:tc>
          <w:tcPr>
            <w:tcW w:w="264" w:type="dxa"/>
            <w:tcBorders>
              <w:top w:val="nil"/>
              <w:left w:val="nil"/>
              <w:bottom w:val="single" w:sz="4" w:space="0" w:color="auto"/>
              <w:right w:val="single" w:sz="4" w:space="0" w:color="auto"/>
            </w:tcBorders>
            <w:shd w:val="clear" w:color="auto" w:fill="auto"/>
            <w:vAlign w:val="center"/>
            <w:hideMark/>
          </w:tcPr>
          <w:p w14:paraId="7F2630B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28</w:t>
            </w:r>
          </w:p>
        </w:tc>
        <w:tc>
          <w:tcPr>
            <w:tcW w:w="264" w:type="dxa"/>
            <w:tcBorders>
              <w:top w:val="nil"/>
              <w:left w:val="nil"/>
              <w:bottom w:val="single" w:sz="4" w:space="0" w:color="auto"/>
              <w:right w:val="single" w:sz="4" w:space="0" w:color="auto"/>
            </w:tcBorders>
            <w:shd w:val="clear" w:color="auto" w:fill="auto"/>
            <w:vAlign w:val="center"/>
            <w:hideMark/>
          </w:tcPr>
          <w:p w14:paraId="7726F32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29</w:t>
            </w:r>
          </w:p>
        </w:tc>
        <w:tc>
          <w:tcPr>
            <w:tcW w:w="264" w:type="dxa"/>
            <w:tcBorders>
              <w:top w:val="nil"/>
              <w:left w:val="nil"/>
              <w:bottom w:val="single" w:sz="4" w:space="0" w:color="auto"/>
              <w:right w:val="single" w:sz="4" w:space="0" w:color="auto"/>
            </w:tcBorders>
            <w:shd w:val="clear" w:color="auto" w:fill="auto"/>
            <w:vAlign w:val="center"/>
            <w:hideMark/>
          </w:tcPr>
          <w:p w14:paraId="2C4A2A8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30</w:t>
            </w:r>
          </w:p>
        </w:tc>
        <w:tc>
          <w:tcPr>
            <w:tcW w:w="264" w:type="dxa"/>
            <w:tcBorders>
              <w:top w:val="nil"/>
              <w:left w:val="nil"/>
              <w:bottom w:val="single" w:sz="4" w:space="0" w:color="auto"/>
              <w:right w:val="single" w:sz="4" w:space="0" w:color="auto"/>
            </w:tcBorders>
            <w:shd w:val="clear" w:color="auto" w:fill="auto"/>
            <w:vAlign w:val="center"/>
            <w:hideMark/>
          </w:tcPr>
          <w:p w14:paraId="344D77E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31</w:t>
            </w:r>
          </w:p>
        </w:tc>
        <w:tc>
          <w:tcPr>
            <w:tcW w:w="264" w:type="dxa"/>
            <w:tcBorders>
              <w:top w:val="nil"/>
              <w:left w:val="nil"/>
              <w:bottom w:val="single" w:sz="4" w:space="0" w:color="auto"/>
              <w:right w:val="single" w:sz="4" w:space="0" w:color="auto"/>
            </w:tcBorders>
            <w:shd w:val="clear" w:color="auto" w:fill="auto"/>
            <w:vAlign w:val="center"/>
            <w:hideMark/>
          </w:tcPr>
          <w:p w14:paraId="1AFD6EA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32</w:t>
            </w:r>
          </w:p>
        </w:tc>
        <w:tc>
          <w:tcPr>
            <w:tcW w:w="264" w:type="dxa"/>
            <w:tcBorders>
              <w:top w:val="nil"/>
              <w:left w:val="nil"/>
              <w:bottom w:val="single" w:sz="4" w:space="0" w:color="auto"/>
              <w:right w:val="single" w:sz="4" w:space="0" w:color="auto"/>
            </w:tcBorders>
            <w:shd w:val="clear" w:color="auto" w:fill="auto"/>
            <w:vAlign w:val="center"/>
            <w:hideMark/>
          </w:tcPr>
          <w:p w14:paraId="078AA3B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33</w:t>
            </w:r>
          </w:p>
        </w:tc>
        <w:tc>
          <w:tcPr>
            <w:tcW w:w="264" w:type="dxa"/>
            <w:tcBorders>
              <w:top w:val="nil"/>
              <w:left w:val="nil"/>
              <w:bottom w:val="single" w:sz="4" w:space="0" w:color="auto"/>
              <w:right w:val="single" w:sz="4" w:space="0" w:color="auto"/>
            </w:tcBorders>
            <w:shd w:val="clear" w:color="auto" w:fill="auto"/>
            <w:vAlign w:val="center"/>
            <w:hideMark/>
          </w:tcPr>
          <w:p w14:paraId="6CB7229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34</w:t>
            </w:r>
          </w:p>
        </w:tc>
        <w:tc>
          <w:tcPr>
            <w:tcW w:w="264" w:type="dxa"/>
            <w:tcBorders>
              <w:top w:val="nil"/>
              <w:left w:val="nil"/>
              <w:bottom w:val="single" w:sz="4" w:space="0" w:color="auto"/>
              <w:right w:val="single" w:sz="4" w:space="0" w:color="auto"/>
            </w:tcBorders>
            <w:shd w:val="clear" w:color="auto" w:fill="auto"/>
            <w:vAlign w:val="center"/>
            <w:hideMark/>
          </w:tcPr>
          <w:p w14:paraId="48B6811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35</w:t>
            </w:r>
          </w:p>
        </w:tc>
        <w:tc>
          <w:tcPr>
            <w:tcW w:w="264" w:type="dxa"/>
            <w:tcBorders>
              <w:top w:val="nil"/>
              <w:left w:val="nil"/>
              <w:bottom w:val="single" w:sz="4" w:space="0" w:color="auto"/>
              <w:right w:val="single" w:sz="4" w:space="0" w:color="auto"/>
            </w:tcBorders>
            <w:shd w:val="clear" w:color="auto" w:fill="auto"/>
            <w:vAlign w:val="center"/>
            <w:hideMark/>
          </w:tcPr>
          <w:p w14:paraId="1C8292B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36</w:t>
            </w:r>
          </w:p>
        </w:tc>
        <w:tc>
          <w:tcPr>
            <w:tcW w:w="264" w:type="dxa"/>
            <w:tcBorders>
              <w:top w:val="nil"/>
              <w:left w:val="nil"/>
              <w:bottom w:val="single" w:sz="4" w:space="0" w:color="auto"/>
              <w:right w:val="single" w:sz="4" w:space="0" w:color="auto"/>
            </w:tcBorders>
            <w:shd w:val="clear" w:color="auto" w:fill="auto"/>
            <w:vAlign w:val="center"/>
            <w:hideMark/>
          </w:tcPr>
          <w:p w14:paraId="5844388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37</w:t>
            </w:r>
          </w:p>
        </w:tc>
        <w:tc>
          <w:tcPr>
            <w:tcW w:w="264" w:type="dxa"/>
            <w:tcBorders>
              <w:top w:val="nil"/>
              <w:left w:val="nil"/>
              <w:bottom w:val="single" w:sz="4" w:space="0" w:color="auto"/>
              <w:right w:val="single" w:sz="4" w:space="0" w:color="auto"/>
            </w:tcBorders>
            <w:shd w:val="clear" w:color="auto" w:fill="auto"/>
            <w:vAlign w:val="center"/>
            <w:hideMark/>
          </w:tcPr>
          <w:p w14:paraId="4C393AA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38</w:t>
            </w:r>
          </w:p>
        </w:tc>
        <w:tc>
          <w:tcPr>
            <w:tcW w:w="264" w:type="dxa"/>
            <w:tcBorders>
              <w:top w:val="nil"/>
              <w:left w:val="nil"/>
              <w:bottom w:val="single" w:sz="4" w:space="0" w:color="auto"/>
              <w:right w:val="single" w:sz="4" w:space="0" w:color="auto"/>
            </w:tcBorders>
            <w:shd w:val="clear" w:color="auto" w:fill="auto"/>
            <w:vAlign w:val="center"/>
            <w:hideMark/>
          </w:tcPr>
          <w:p w14:paraId="4A8D026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39</w:t>
            </w:r>
          </w:p>
        </w:tc>
        <w:tc>
          <w:tcPr>
            <w:tcW w:w="264" w:type="dxa"/>
            <w:tcBorders>
              <w:top w:val="nil"/>
              <w:left w:val="nil"/>
              <w:bottom w:val="single" w:sz="4" w:space="0" w:color="auto"/>
              <w:right w:val="single" w:sz="4" w:space="0" w:color="auto"/>
            </w:tcBorders>
            <w:shd w:val="clear" w:color="auto" w:fill="auto"/>
            <w:vAlign w:val="center"/>
            <w:hideMark/>
          </w:tcPr>
          <w:p w14:paraId="1EA2C19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40</w:t>
            </w:r>
          </w:p>
        </w:tc>
        <w:tc>
          <w:tcPr>
            <w:tcW w:w="264" w:type="dxa"/>
            <w:tcBorders>
              <w:top w:val="nil"/>
              <w:left w:val="nil"/>
              <w:bottom w:val="single" w:sz="4" w:space="0" w:color="auto"/>
              <w:right w:val="single" w:sz="4" w:space="0" w:color="auto"/>
            </w:tcBorders>
            <w:shd w:val="clear" w:color="auto" w:fill="auto"/>
            <w:vAlign w:val="center"/>
            <w:hideMark/>
          </w:tcPr>
          <w:p w14:paraId="64E9042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41</w:t>
            </w:r>
          </w:p>
        </w:tc>
        <w:tc>
          <w:tcPr>
            <w:tcW w:w="264" w:type="dxa"/>
            <w:tcBorders>
              <w:top w:val="nil"/>
              <w:left w:val="nil"/>
              <w:bottom w:val="single" w:sz="4" w:space="0" w:color="auto"/>
              <w:right w:val="single" w:sz="4" w:space="0" w:color="auto"/>
            </w:tcBorders>
            <w:shd w:val="clear" w:color="auto" w:fill="auto"/>
            <w:vAlign w:val="center"/>
            <w:hideMark/>
          </w:tcPr>
          <w:p w14:paraId="5A5177F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42</w:t>
            </w:r>
          </w:p>
        </w:tc>
        <w:tc>
          <w:tcPr>
            <w:tcW w:w="264" w:type="dxa"/>
            <w:tcBorders>
              <w:top w:val="nil"/>
              <w:left w:val="nil"/>
              <w:bottom w:val="single" w:sz="4" w:space="0" w:color="auto"/>
              <w:right w:val="single" w:sz="4" w:space="0" w:color="auto"/>
            </w:tcBorders>
            <w:shd w:val="clear" w:color="auto" w:fill="auto"/>
            <w:vAlign w:val="center"/>
            <w:hideMark/>
          </w:tcPr>
          <w:p w14:paraId="02749EE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43</w:t>
            </w:r>
          </w:p>
        </w:tc>
        <w:tc>
          <w:tcPr>
            <w:tcW w:w="264" w:type="dxa"/>
            <w:tcBorders>
              <w:top w:val="nil"/>
              <w:left w:val="nil"/>
              <w:bottom w:val="single" w:sz="4" w:space="0" w:color="auto"/>
              <w:right w:val="single" w:sz="4" w:space="0" w:color="auto"/>
            </w:tcBorders>
            <w:shd w:val="clear" w:color="auto" w:fill="auto"/>
            <w:vAlign w:val="center"/>
            <w:hideMark/>
          </w:tcPr>
          <w:p w14:paraId="4F0162D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44</w:t>
            </w:r>
          </w:p>
        </w:tc>
        <w:tc>
          <w:tcPr>
            <w:tcW w:w="264" w:type="dxa"/>
            <w:tcBorders>
              <w:top w:val="nil"/>
              <w:left w:val="nil"/>
              <w:bottom w:val="single" w:sz="4" w:space="0" w:color="auto"/>
              <w:right w:val="single" w:sz="4" w:space="0" w:color="auto"/>
            </w:tcBorders>
            <w:shd w:val="clear" w:color="auto" w:fill="auto"/>
            <w:vAlign w:val="center"/>
            <w:hideMark/>
          </w:tcPr>
          <w:p w14:paraId="0339477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45</w:t>
            </w:r>
          </w:p>
        </w:tc>
        <w:tc>
          <w:tcPr>
            <w:tcW w:w="264" w:type="dxa"/>
            <w:tcBorders>
              <w:top w:val="nil"/>
              <w:left w:val="nil"/>
              <w:bottom w:val="single" w:sz="4" w:space="0" w:color="auto"/>
              <w:right w:val="single" w:sz="4" w:space="0" w:color="auto"/>
            </w:tcBorders>
            <w:shd w:val="clear" w:color="auto" w:fill="auto"/>
            <w:vAlign w:val="center"/>
            <w:hideMark/>
          </w:tcPr>
          <w:p w14:paraId="4777990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46</w:t>
            </w:r>
          </w:p>
        </w:tc>
        <w:tc>
          <w:tcPr>
            <w:tcW w:w="264" w:type="dxa"/>
            <w:tcBorders>
              <w:top w:val="nil"/>
              <w:left w:val="nil"/>
              <w:bottom w:val="single" w:sz="4" w:space="0" w:color="auto"/>
              <w:right w:val="single" w:sz="4" w:space="0" w:color="auto"/>
            </w:tcBorders>
            <w:shd w:val="clear" w:color="auto" w:fill="auto"/>
            <w:vAlign w:val="center"/>
            <w:hideMark/>
          </w:tcPr>
          <w:p w14:paraId="523600C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47</w:t>
            </w:r>
          </w:p>
        </w:tc>
        <w:tc>
          <w:tcPr>
            <w:tcW w:w="264" w:type="dxa"/>
            <w:tcBorders>
              <w:top w:val="nil"/>
              <w:left w:val="nil"/>
              <w:bottom w:val="single" w:sz="4" w:space="0" w:color="auto"/>
              <w:right w:val="single" w:sz="4" w:space="0" w:color="auto"/>
            </w:tcBorders>
            <w:shd w:val="clear" w:color="auto" w:fill="auto"/>
            <w:vAlign w:val="center"/>
            <w:hideMark/>
          </w:tcPr>
          <w:p w14:paraId="7CC99AD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48</w:t>
            </w:r>
          </w:p>
        </w:tc>
        <w:tc>
          <w:tcPr>
            <w:tcW w:w="264" w:type="dxa"/>
            <w:tcBorders>
              <w:top w:val="nil"/>
              <w:left w:val="nil"/>
              <w:bottom w:val="single" w:sz="4" w:space="0" w:color="auto"/>
              <w:right w:val="single" w:sz="4" w:space="0" w:color="auto"/>
            </w:tcBorders>
            <w:shd w:val="clear" w:color="auto" w:fill="auto"/>
            <w:vAlign w:val="center"/>
            <w:hideMark/>
          </w:tcPr>
          <w:p w14:paraId="5D4689F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49</w:t>
            </w:r>
          </w:p>
        </w:tc>
        <w:tc>
          <w:tcPr>
            <w:tcW w:w="264" w:type="dxa"/>
            <w:tcBorders>
              <w:top w:val="nil"/>
              <w:left w:val="nil"/>
              <w:bottom w:val="single" w:sz="4" w:space="0" w:color="auto"/>
              <w:right w:val="single" w:sz="4" w:space="0" w:color="auto"/>
            </w:tcBorders>
            <w:shd w:val="clear" w:color="auto" w:fill="auto"/>
            <w:vAlign w:val="center"/>
            <w:hideMark/>
          </w:tcPr>
          <w:p w14:paraId="7628A53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50</w:t>
            </w:r>
          </w:p>
        </w:tc>
        <w:tc>
          <w:tcPr>
            <w:tcW w:w="264" w:type="dxa"/>
            <w:tcBorders>
              <w:top w:val="nil"/>
              <w:left w:val="nil"/>
              <w:bottom w:val="single" w:sz="4" w:space="0" w:color="auto"/>
              <w:right w:val="single" w:sz="4" w:space="0" w:color="auto"/>
            </w:tcBorders>
            <w:shd w:val="clear" w:color="auto" w:fill="auto"/>
            <w:vAlign w:val="center"/>
            <w:hideMark/>
          </w:tcPr>
          <w:p w14:paraId="10574E4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51</w:t>
            </w:r>
          </w:p>
        </w:tc>
        <w:tc>
          <w:tcPr>
            <w:tcW w:w="264" w:type="dxa"/>
            <w:tcBorders>
              <w:top w:val="nil"/>
              <w:left w:val="nil"/>
              <w:bottom w:val="single" w:sz="4" w:space="0" w:color="auto"/>
              <w:right w:val="single" w:sz="4" w:space="0" w:color="auto"/>
            </w:tcBorders>
            <w:shd w:val="clear" w:color="auto" w:fill="auto"/>
            <w:vAlign w:val="center"/>
            <w:hideMark/>
          </w:tcPr>
          <w:p w14:paraId="0062DA3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52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B5AB424" w14:textId="77777777" w:rsidR="005C39E2" w:rsidRPr="00490116" w:rsidRDefault="005C39E2" w:rsidP="009C43AA">
            <w:pPr>
              <w:spacing w:after="0"/>
              <w:rPr>
                <w:rFonts w:ascii="Times New Roman" w:eastAsia="Times New Roman" w:hAnsi="Times New Roman" w:cs="Times New Roman"/>
                <w:b/>
                <w:bCs/>
                <w:sz w:val="12"/>
                <w:szCs w:val="12"/>
              </w:rPr>
            </w:pPr>
          </w:p>
        </w:tc>
        <w:tc>
          <w:tcPr>
            <w:tcW w:w="218" w:type="dxa"/>
            <w:vAlign w:val="center"/>
            <w:hideMark/>
          </w:tcPr>
          <w:p w14:paraId="11BDB774"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4B328E98" w14:textId="77777777" w:rsidTr="009C43AA">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DE137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w:t>
            </w:r>
          </w:p>
        </w:tc>
        <w:tc>
          <w:tcPr>
            <w:tcW w:w="272" w:type="dxa"/>
            <w:tcBorders>
              <w:top w:val="nil"/>
              <w:left w:val="nil"/>
              <w:bottom w:val="single" w:sz="4" w:space="0" w:color="auto"/>
              <w:right w:val="single" w:sz="4" w:space="0" w:color="auto"/>
            </w:tcBorders>
            <w:shd w:val="clear" w:color="auto" w:fill="auto"/>
            <w:noWrap/>
            <w:vAlign w:val="center"/>
            <w:hideMark/>
          </w:tcPr>
          <w:p w14:paraId="4C9DAEA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5841D7D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103370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362665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0FD52B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15A8C3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9C22F7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9A3AA0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6BE47B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CD2701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02384D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DACF00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E80D29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F1B145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CE722C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A2DB40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665FA5C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E671F6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2C8C0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04F20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3DC6290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620984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B7ED87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C437D6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42E1A3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7B1060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D41F88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6E89B7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4A16CE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FDB2AF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60B174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2899DD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4793C2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A04EE4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A369C7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C1C9C2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09F5CB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CB5669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62DCE4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65059B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38F3B2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68DCB69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656530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8BC94B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A190C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3C4F3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B8469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79565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F1292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C3D0A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292FB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18B2D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9275E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C2839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w:t>
            </w:r>
          </w:p>
        </w:tc>
        <w:tc>
          <w:tcPr>
            <w:tcW w:w="218" w:type="dxa"/>
            <w:vAlign w:val="center"/>
            <w:hideMark/>
          </w:tcPr>
          <w:p w14:paraId="7B3F6C81" w14:textId="77777777" w:rsidR="005C39E2" w:rsidRPr="00490116" w:rsidRDefault="005C39E2" w:rsidP="009C43AA">
            <w:pPr>
              <w:spacing w:after="0"/>
              <w:rPr>
                <w:rFonts w:ascii="Times New Roman" w:eastAsia="Times New Roman" w:hAnsi="Times New Roman" w:cs="Times New Roman"/>
                <w:sz w:val="20"/>
                <w:szCs w:val="20"/>
              </w:rPr>
            </w:pPr>
          </w:p>
        </w:tc>
      </w:tr>
      <w:tr w:rsidR="00584FFA" w:rsidRPr="00490116" w14:paraId="065C3566" w14:textId="77777777" w:rsidTr="009C43AA">
        <w:trPr>
          <w:trHeight w:val="255"/>
        </w:trPr>
        <w:tc>
          <w:tcPr>
            <w:tcW w:w="263" w:type="dxa"/>
            <w:vMerge/>
            <w:tcBorders>
              <w:top w:val="nil"/>
              <w:left w:val="single" w:sz="4" w:space="0" w:color="auto"/>
              <w:bottom w:val="single" w:sz="4" w:space="0" w:color="000000"/>
              <w:right w:val="single" w:sz="4" w:space="0" w:color="auto"/>
            </w:tcBorders>
            <w:vAlign w:val="center"/>
            <w:hideMark/>
          </w:tcPr>
          <w:p w14:paraId="6D954631" w14:textId="77777777" w:rsidR="005C39E2" w:rsidRPr="00490116" w:rsidRDefault="005C39E2" w:rsidP="009C43AA">
            <w:pPr>
              <w:spacing w:after="0"/>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12B2B20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6C63689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CAF4FD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C973BA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0D77CB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5D90BB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2A2658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B1D0EC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4CBFCD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0AFD8B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518B93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085842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D2C004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C14308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D97CCC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vMerge/>
            <w:tcBorders>
              <w:top w:val="nil"/>
              <w:left w:val="single" w:sz="4" w:space="0" w:color="auto"/>
              <w:bottom w:val="single" w:sz="4" w:space="0" w:color="000000"/>
              <w:right w:val="single" w:sz="4" w:space="0" w:color="auto"/>
            </w:tcBorders>
            <w:vAlign w:val="center"/>
            <w:hideMark/>
          </w:tcPr>
          <w:p w14:paraId="03976DD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635DCDD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0AF5B5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024F2FE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32EEA0D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079C463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13ED07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1CF9A2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459A3D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DEFF2A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93CF8A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31C5F4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281338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1A306C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648E63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5B50D4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DCBE85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29E03C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30330B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C70FDB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5C2B53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9AEB95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F09784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95819A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3DDF28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44AE792A"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746B22B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D1F93E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F79110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728E2D4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36BD56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AE7D8AA"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B6FEDB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FFE638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D3E5100"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AB61DC8"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7A13EA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FED3A9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AEDE6AE" w14:textId="77777777" w:rsidR="005C39E2" w:rsidRPr="00490116" w:rsidRDefault="005C39E2" w:rsidP="009C43AA">
            <w:pPr>
              <w:spacing w:after="0"/>
              <w:rPr>
                <w:rFonts w:ascii="Times New Roman" w:eastAsia="Times New Roman" w:hAnsi="Times New Roman" w:cs="Times New Roman"/>
                <w:b/>
                <w:bCs/>
                <w:sz w:val="12"/>
                <w:szCs w:val="12"/>
              </w:rPr>
            </w:pPr>
          </w:p>
        </w:tc>
        <w:tc>
          <w:tcPr>
            <w:tcW w:w="218" w:type="dxa"/>
            <w:vAlign w:val="center"/>
            <w:hideMark/>
          </w:tcPr>
          <w:p w14:paraId="13B79F05"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46D7271F" w14:textId="77777777" w:rsidTr="009C43AA">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792E7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w:t>
            </w:r>
          </w:p>
        </w:tc>
        <w:tc>
          <w:tcPr>
            <w:tcW w:w="272" w:type="dxa"/>
            <w:tcBorders>
              <w:top w:val="nil"/>
              <w:left w:val="nil"/>
              <w:bottom w:val="single" w:sz="4" w:space="0" w:color="auto"/>
              <w:right w:val="single" w:sz="4" w:space="0" w:color="auto"/>
            </w:tcBorders>
            <w:shd w:val="clear" w:color="auto" w:fill="auto"/>
            <w:noWrap/>
            <w:vAlign w:val="center"/>
            <w:hideMark/>
          </w:tcPr>
          <w:p w14:paraId="35F8961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1CA220A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2CAB68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5C8299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AEF43B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805AB7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C906C0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B8CC9A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321746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57B274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09E877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CBED0D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F5DC8C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BED497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3" w:type="dxa"/>
            <w:tcBorders>
              <w:top w:val="nil"/>
              <w:left w:val="nil"/>
              <w:bottom w:val="single" w:sz="4" w:space="0" w:color="auto"/>
              <w:right w:val="single" w:sz="4" w:space="0" w:color="auto"/>
            </w:tcBorders>
            <w:shd w:val="clear" w:color="000000" w:fill="00B0F0"/>
            <w:noWrap/>
            <w:vAlign w:val="center"/>
            <w:hideMark/>
          </w:tcPr>
          <w:p w14:paraId="592786A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5C66D38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FCE71E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DF3C4A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BCBA3D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E58536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1D84858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003C10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B0FC38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6CC605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999CD6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C69C30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06C5E4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868B49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3E5AC1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D0721D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5AA96F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C6D60D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B29B26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9AF365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1C4CF0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645DE3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16B763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2A32BC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8D2EDE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EFE49E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1C66149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330870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7B8C46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6545BD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553E6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4888D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B7085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C694D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49DE2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DBEE9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5CAC5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4D244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75B65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E1462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w:t>
            </w:r>
          </w:p>
        </w:tc>
        <w:tc>
          <w:tcPr>
            <w:tcW w:w="218" w:type="dxa"/>
            <w:vAlign w:val="center"/>
            <w:hideMark/>
          </w:tcPr>
          <w:p w14:paraId="574D2D7E" w14:textId="77777777" w:rsidR="005C39E2" w:rsidRPr="00490116" w:rsidRDefault="005C39E2" w:rsidP="009C43AA">
            <w:pPr>
              <w:spacing w:after="0"/>
              <w:rPr>
                <w:rFonts w:ascii="Times New Roman" w:eastAsia="Times New Roman" w:hAnsi="Times New Roman" w:cs="Times New Roman"/>
                <w:sz w:val="20"/>
                <w:szCs w:val="20"/>
              </w:rPr>
            </w:pPr>
          </w:p>
        </w:tc>
      </w:tr>
      <w:tr w:rsidR="00584FFA" w:rsidRPr="00490116" w14:paraId="5DC46F4F" w14:textId="77777777" w:rsidTr="009C43AA">
        <w:trPr>
          <w:trHeight w:val="255"/>
        </w:trPr>
        <w:tc>
          <w:tcPr>
            <w:tcW w:w="263" w:type="dxa"/>
            <w:vMerge/>
            <w:tcBorders>
              <w:top w:val="nil"/>
              <w:left w:val="single" w:sz="4" w:space="0" w:color="auto"/>
              <w:bottom w:val="single" w:sz="4" w:space="0" w:color="000000"/>
              <w:right w:val="single" w:sz="4" w:space="0" w:color="auto"/>
            </w:tcBorders>
            <w:vAlign w:val="center"/>
            <w:hideMark/>
          </w:tcPr>
          <w:p w14:paraId="47049CC3" w14:textId="77777777" w:rsidR="005C39E2" w:rsidRPr="00490116" w:rsidRDefault="005C39E2" w:rsidP="009C43AA">
            <w:pPr>
              <w:spacing w:after="0"/>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16FED02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4883ACC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E871A0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FFDE43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A2A01C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894092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230551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33E36F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4CF7E1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7261D5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C3F6CC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83D5C5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50C897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vMerge/>
            <w:tcBorders>
              <w:top w:val="nil"/>
              <w:left w:val="single" w:sz="4" w:space="0" w:color="auto"/>
              <w:bottom w:val="single" w:sz="4" w:space="0" w:color="000000"/>
              <w:right w:val="single" w:sz="4" w:space="0" w:color="auto"/>
            </w:tcBorders>
            <w:vAlign w:val="center"/>
            <w:hideMark/>
          </w:tcPr>
          <w:p w14:paraId="3D0175FD"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hideMark/>
          </w:tcPr>
          <w:p w14:paraId="7C183EC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92C55C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4E3308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AC942D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761735B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737452A4"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5093616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10B8D3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334918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2BFC42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1D408F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E68E9E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9E264F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D49137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77D19C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5535EE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A6DB6A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E05684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07F5C4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104689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12C227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532555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7014F6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84FDB3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A999AA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51CFECE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30C08F7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64CCCD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B5BB45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823469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7C5759BA"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E1A3D2A"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FA95332"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DE95DF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CC67412"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45F97F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2553511"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9E1CDAD"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69C5377"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63AF277" w14:textId="77777777" w:rsidR="005C39E2" w:rsidRPr="00490116" w:rsidRDefault="005C39E2" w:rsidP="009C43AA">
            <w:pPr>
              <w:spacing w:after="0"/>
              <w:rPr>
                <w:rFonts w:ascii="Times New Roman" w:eastAsia="Times New Roman" w:hAnsi="Times New Roman" w:cs="Times New Roman"/>
                <w:b/>
                <w:bCs/>
                <w:sz w:val="12"/>
                <w:szCs w:val="12"/>
              </w:rPr>
            </w:pPr>
          </w:p>
        </w:tc>
        <w:tc>
          <w:tcPr>
            <w:tcW w:w="218" w:type="dxa"/>
            <w:vAlign w:val="center"/>
            <w:hideMark/>
          </w:tcPr>
          <w:p w14:paraId="7E74B158"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33A08618" w14:textId="77777777" w:rsidTr="009C43AA">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EF0AB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w:t>
            </w:r>
          </w:p>
        </w:tc>
        <w:tc>
          <w:tcPr>
            <w:tcW w:w="272" w:type="dxa"/>
            <w:tcBorders>
              <w:top w:val="nil"/>
              <w:left w:val="nil"/>
              <w:bottom w:val="single" w:sz="4" w:space="0" w:color="auto"/>
              <w:right w:val="single" w:sz="4" w:space="0" w:color="auto"/>
            </w:tcBorders>
            <w:shd w:val="clear" w:color="auto" w:fill="auto"/>
            <w:noWrap/>
            <w:vAlign w:val="center"/>
            <w:hideMark/>
          </w:tcPr>
          <w:p w14:paraId="147B8A6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6278EBB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3F830C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3737BC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060AAC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7848FB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389A61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2B56E9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5604D1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A7ACBC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3E7F89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537AEC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43851B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FA4DD3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3" w:type="dxa"/>
            <w:tcBorders>
              <w:top w:val="nil"/>
              <w:left w:val="nil"/>
              <w:bottom w:val="single" w:sz="4" w:space="0" w:color="auto"/>
              <w:right w:val="single" w:sz="4" w:space="0" w:color="auto"/>
            </w:tcBorders>
            <w:shd w:val="clear" w:color="000000" w:fill="00B0F0"/>
            <w:noWrap/>
            <w:vAlign w:val="center"/>
            <w:hideMark/>
          </w:tcPr>
          <w:p w14:paraId="22C8204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728A7FA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651322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3FD79B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E32B41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A3313E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348F0D9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F09F63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C37359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D1059F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7575C4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D7BCE9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1B10C3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02E448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A08429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9EE85B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2E8DDEC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13A7814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C187C7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26B564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ADA412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202612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055721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90728F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2BC27C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74F148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FD23B1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F32550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8F4955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w:t>
            </w:r>
          </w:p>
        </w:tc>
        <w:tc>
          <w:tcPr>
            <w:tcW w:w="264" w:type="dxa"/>
            <w:vMerge w:val="restart"/>
            <w:tcBorders>
              <w:top w:val="nil"/>
              <w:left w:val="nil"/>
              <w:bottom w:val="single" w:sz="4" w:space="0" w:color="000000"/>
              <w:right w:val="single" w:sz="4" w:space="0" w:color="auto"/>
            </w:tcBorders>
            <w:shd w:val="clear" w:color="000000" w:fill="FF0000"/>
            <w:noWrap/>
            <w:vAlign w:val="center"/>
            <w:hideMark/>
          </w:tcPr>
          <w:p w14:paraId="6A11A2B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w:t>
            </w:r>
          </w:p>
        </w:tc>
        <w:tc>
          <w:tcPr>
            <w:tcW w:w="264" w:type="dxa"/>
            <w:vMerge w:val="restart"/>
            <w:tcBorders>
              <w:top w:val="nil"/>
              <w:left w:val="nil"/>
              <w:bottom w:val="single" w:sz="4" w:space="0" w:color="000000"/>
              <w:right w:val="single" w:sz="4" w:space="0" w:color="auto"/>
            </w:tcBorders>
            <w:shd w:val="clear" w:color="000000" w:fill="FF0000"/>
            <w:noWrap/>
            <w:vAlign w:val="center"/>
            <w:hideMark/>
          </w:tcPr>
          <w:p w14:paraId="419D03B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A4D2F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3DD96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CAC49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E4FC8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B94DF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F0E51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9217A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A10E4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AE43C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w:t>
            </w:r>
          </w:p>
        </w:tc>
        <w:tc>
          <w:tcPr>
            <w:tcW w:w="218" w:type="dxa"/>
            <w:vAlign w:val="center"/>
            <w:hideMark/>
          </w:tcPr>
          <w:p w14:paraId="0B6B6F7B"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1D6499A3" w14:textId="77777777" w:rsidTr="009C43AA">
        <w:trPr>
          <w:trHeight w:val="255"/>
        </w:trPr>
        <w:tc>
          <w:tcPr>
            <w:tcW w:w="263" w:type="dxa"/>
            <w:vMerge/>
            <w:tcBorders>
              <w:top w:val="nil"/>
              <w:left w:val="single" w:sz="4" w:space="0" w:color="auto"/>
              <w:bottom w:val="single" w:sz="4" w:space="0" w:color="000000"/>
              <w:right w:val="single" w:sz="4" w:space="0" w:color="auto"/>
            </w:tcBorders>
            <w:vAlign w:val="center"/>
            <w:hideMark/>
          </w:tcPr>
          <w:p w14:paraId="30451A57" w14:textId="77777777" w:rsidR="005C39E2" w:rsidRPr="00490116" w:rsidRDefault="005C39E2" w:rsidP="009C43AA">
            <w:pPr>
              <w:spacing w:after="0"/>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66104A5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1A015B3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115959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41798D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84E6C2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398197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D15C96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7DBCF0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6A2275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5CB3E3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11EC47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464903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0FDF05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vMerge/>
            <w:tcBorders>
              <w:top w:val="nil"/>
              <w:left w:val="single" w:sz="4" w:space="0" w:color="auto"/>
              <w:bottom w:val="single" w:sz="4" w:space="0" w:color="000000"/>
              <w:right w:val="single" w:sz="4" w:space="0" w:color="auto"/>
            </w:tcBorders>
            <w:vAlign w:val="center"/>
            <w:hideMark/>
          </w:tcPr>
          <w:p w14:paraId="58FA14D4" w14:textId="77777777" w:rsidR="005C39E2" w:rsidRPr="00490116" w:rsidRDefault="005C39E2" w:rsidP="009C43AA">
            <w:pPr>
              <w:spacing w:after="0"/>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hideMark/>
          </w:tcPr>
          <w:p w14:paraId="0CFDFBB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6AF124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55DAD8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5D6C53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4B57EEFF"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077892C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37A332C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AE00AB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0088D3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31F26D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D20E89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28863A4"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563628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0C851C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FF60C9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D4EF4A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290B4ED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31DBF76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EAF02D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B0C8C1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B67C2C6"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6A7ED3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3431A5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0553AA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0B8702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4EB3BE0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08D9996"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3349EC2E"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35F66EA3"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nil"/>
              <w:bottom w:val="single" w:sz="4" w:space="0" w:color="000000"/>
              <w:right w:val="single" w:sz="4" w:space="0" w:color="auto"/>
            </w:tcBorders>
            <w:vAlign w:val="center"/>
            <w:hideMark/>
          </w:tcPr>
          <w:p w14:paraId="49FF397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nil"/>
              <w:bottom w:val="single" w:sz="4" w:space="0" w:color="000000"/>
              <w:right w:val="single" w:sz="4" w:space="0" w:color="auto"/>
            </w:tcBorders>
            <w:vAlign w:val="center"/>
            <w:hideMark/>
          </w:tcPr>
          <w:p w14:paraId="5F4C19F7"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58CF81E"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C17532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5DD676A"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9D53775"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3BD575A"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1CCD4FC"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A13B7B8"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17BBE19" w14:textId="77777777" w:rsidR="005C39E2" w:rsidRPr="00490116" w:rsidRDefault="005C39E2" w:rsidP="009C43AA">
            <w:pPr>
              <w:spacing w:after="0"/>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3389E05" w14:textId="77777777" w:rsidR="005C39E2" w:rsidRPr="00490116" w:rsidRDefault="005C39E2" w:rsidP="009C43AA">
            <w:pPr>
              <w:spacing w:after="0"/>
              <w:rPr>
                <w:rFonts w:ascii="Times New Roman" w:eastAsia="Times New Roman" w:hAnsi="Times New Roman" w:cs="Times New Roman"/>
                <w:b/>
                <w:bCs/>
                <w:sz w:val="12"/>
                <w:szCs w:val="12"/>
              </w:rPr>
            </w:pPr>
          </w:p>
        </w:tc>
        <w:tc>
          <w:tcPr>
            <w:tcW w:w="218" w:type="dxa"/>
            <w:vAlign w:val="center"/>
            <w:hideMark/>
          </w:tcPr>
          <w:p w14:paraId="5E1316F5" w14:textId="77777777" w:rsidR="005C39E2" w:rsidRPr="00490116" w:rsidRDefault="005C39E2" w:rsidP="009C43AA">
            <w:pPr>
              <w:spacing w:after="0"/>
              <w:rPr>
                <w:rFonts w:ascii="Times New Roman" w:eastAsia="Times New Roman" w:hAnsi="Times New Roman" w:cs="Times New Roman"/>
                <w:sz w:val="20"/>
                <w:szCs w:val="20"/>
              </w:rPr>
            </w:pPr>
          </w:p>
        </w:tc>
      </w:tr>
    </w:tbl>
    <w:p w14:paraId="3766B385" w14:textId="77777777" w:rsidR="005C39E2" w:rsidRPr="00B321A8" w:rsidRDefault="005C39E2" w:rsidP="005C39E2">
      <w:pPr>
        <w:spacing w:after="0"/>
        <w:rPr>
          <w:rFonts w:ascii="Times New Roman" w:eastAsia="Times New Roman" w:hAnsi="Times New Roman" w:cs="Times New Roman"/>
          <w:b/>
          <w:bCs/>
          <w:sz w:val="6"/>
          <w:szCs w:val="6"/>
        </w:rPr>
      </w:pPr>
    </w:p>
    <w:p w14:paraId="7A01BCB8" w14:textId="77777777" w:rsidR="005C39E2" w:rsidRPr="00490116" w:rsidRDefault="005C39E2" w:rsidP="005C39E2">
      <w:pPr>
        <w:spacing w:after="0"/>
        <w:rPr>
          <w:rFonts w:ascii="Times New Roman" w:eastAsia="Times New Roman" w:hAnsi="Times New Roman" w:cs="Times New Roman"/>
          <w:b/>
          <w:bCs/>
          <w:sz w:val="24"/>
          <w:szCs w:val="24"/>
        </w:rPr>
      </w:pPr>
      <w:r w:rsidRPr="00490116">
        <w:rPr>
          <w:rFonts w:ascii="Times New Roman" w:eastAsia="Times New Roman" w:hAnsi="Times New Roman" w:cs="Times New Roman"/>
          <w:b/>
          <w:bCs/>
          <w:sz w:val="24"/>
          <w:szCs w:val="24"/>
        </w:rPr>
        <w:t>Сводные данные по бюджету времени (в неделях)</w:t>
      </w:r>
    </w:p>
    <w:tbl>
      <w:tblPr>
        <w:tblW w:w="14241" w:type="dxa"/>
        <w:tblInd w:w="-5" w:type="dxa"/>
        <w:tblLook w:val="04A0" w:firstRow="1" w:lastRow="0" w:firstColumn="1" w:lastColumn="0" w:noHBand="0" w:noVBand="1"/>
      </w:tblPr>
      <w:tblGrid>
        <w:gridCol w:w="540"/>
        <w:gridCol w:w="523"/>
        <w:gridCol w:w="17"/>
        <w:gridCol w:w="540"/>
        <w:gridCol w:w="523"/>
        <w:gridCol w:w="17"/>
        <w:gridCol w:w="540"/>
        <w:gridCol w:w="209"/>
        <w:gridCol w:w="314"/>
        <w:gridCol w:w="435"/>
        <w:gridCol w:w="122"/>
        <w:gridCol w:w="540"/>
        <w:gridCol w:w="87"/>
        <w:gridCol w:w="453"/>
        <w:gridCol w:w="296"/>
        <w:gridCol w:w="244"/>
        <w:gridCol w:w="505"/>
        <w:gridCol w:w="35"/>
        <w:gridCol w:w="505"/>
        <w:gridCol w:w="35"/>
        <w:gridCol w:w="505"/>
        <w:gridCol w:w="35"/>
        <w:gridCol w:w="505"/>
        <w:gridCol w:w="80"/>
        <w:gridCol w:w="460"/>
        <w:gridCol w:w="80"/>
        <w:gridCol w:w="460"/>
        <w:gridCol w:w="80"/>
        <w:gridCol w:w="540"/>
        <w:gridCol w:w="540"/>
        <w:gridCol w:w="540"/>
        <w:gridCol w:w="540"/>
        <w:gridCol w:w="696"/>
        <w:gridCol w:w="540"/>
        <w:gridCol w:w="540"/>
        <w:gridCol w:w="540"/>
        <w:gridCol w:w="540"/>
        <w:gridCol w:w="540"/>
      </w:tblGrid>
      <w:tr w:rsidR="005C39E2" w:rsidRPr="00490116" w14:paraId="51A5D470" w14:textId="77777777" w:rsidTr="009C43AA">
        <w:trPr>
          <w:gridAfter w:val="6"/>
          <w:wAfter w:w="3391" w:type="dxa"/>
          <w:trHeight w:val="255"/>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FB1E305" w14:textId="77777777" w:rsidR="005C39E2" w:rsidRPr="00490116" w:rsidRDefault="005C39E2" w:rsidP="009C43AA">
            <w:pPr>
              <w:spacing w:after="0"/>
              <w:jc w:val="center"/>
              <w:rPr>
                <w:rFonts w:ascii="Times New Roman" w:eastAsia="Times New Roman" w:hAnsi="Times New Roman" w:cs="Times New Roman"/>
                <w:sz w:val="20"/>
                <w:szCs w:val="20"/>
              </w:rPr>
            </w:pPr>
            <w:r w:rsidRPr="00490116">
              <w:rPr>
                <w:rFonts w:ascii="Times New Roman" w:eastAsia="Times New Roman" w:hAnsi="Times New Roman" w:cs="Times New Roman"/>
                <w:sz w:val="20"/>
                <w:szCs w:val="20"/>
              </w:rPr>
              <w:t> </w:t>
            </w:r>
          </w:p>
        </w:tc>
        <w:tc>
          <w:tcPr>
            <w:tcW w:w="3240" w:type="dxa"/>
            <w:gridSpan w:val="1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65EFA2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обучение</w:t>
            </w:r>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4B0758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Промежуточная аттестация, </w:t>
            </w:r>
            <w:proofErr w:type="spellStart"/>
            <w:r w:rsidRPr="00490116">
              <w:rPr>
                <w:rFonts w:ascii="Times New Roman" w:eastAsia="Times New Roman" w:hAnsi="Times New Roman" w:cs="Times New Roman"/>
                <w:b/>
                <w:bCs/>
                <w:sz w:val="12"/>
                <w:szCs w:val="12"/>
              </w:rPr>
              <w:t>нед</w:t>
            </w:r>
            <w:proofErr w:type="spellEnd"/>
            <w:r w:rsidRPr="00490116">
              <w:rPr>
                <w:rFonts w:ascii="Times New Roman" w:eastAsia="Times New Roman" w:hAnsi="Times New Roman" w:cs="Times New Roman"/>
                <w:b/>
                <w:bCs/>
                <w:sz w:val="12"/>
                <w:szCs w:val="12"/>
              </w:rPr>
              <w:t>.</w:t>
            </w:r>
          </w:p>
        </w:tc>
        <w:tc>
          <w:tcPr>
            <w:tcW w:w="540"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098919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практика </w:t>
            </w:r>
          </w:p>
        </w:tc>
        <w:tc>
          <w:tcPr>
            <w:tcW w:w="54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815D20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ГИА</w:t>
            </w:r>
          </w:p>
        </w:tc>
        <w:tc>
          <w:tcPr>
            <w:tcW w:w="5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8281D2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Каникулы, </w:t>
            </w:r>
            <w:proofErr w:type="spellStart"/>
            <w:r w:rsidRPr="00490116">
              <w:rPr>
                <w:rFonts w:ascii="Times New Roman" w:eastAsia="Times New Roman" w:hAnsi="Times New Roman" w:cs="Times New Roman"/>
                <w:b/>
                <w:bCs/>
                <w:sz w:val="12"/>
                <w:szCs w:val="12"/>
              </w:rPr>
              <w:t>нед</w:t>
            </w:r>
            <w:proofErr w:type="spellEnd"/>
            <w:r w:rsidRPr="00490116">
              <w:rPr>
                <w:rFonts w:ascii="Times New Roman" w:eastAsia="Times New Roman" w:hAnsi="Times New Roman" w:cs="Times New Roman"/>
                <w:b/>
                <w:bCs/>
                <w:sz w:val="12"/>
                <w:szCs w:val="12"/>
              </w:rPr>
              <w:t>.</w:t>
            </w:r>
          </w:p>
        </w:tc>
        <w:tc>
          <w:tcPr>
            <w:tcW w:w="5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5F3589B"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Всего, </w:t>
            </w:r>
            <w:proofErr w:type="spellStart"/>
            <w:r w:rsidRPr="00490116">
              <w:rPr>
                <w:rFonts w:ascii="Times New Roman" w:eastAsia="Times New Roman" w:hAnsi="Times New Roman" w:cs="Times New Roman"/>
                <w:b/>
                <w:bCs/>
                <w:sz w:val="12"/>
                <w:szCs w:val="12"/>
              </w:rPr>
              <w:t>нед</w:t>
            </w:r>
            <w:proofErr w:type="spellEnd"/>
            <w:r w:rsidRPr="00490116">
              <w:rPr>
                <w:rFonts w:ascii="Times New Roman" w:eastAsia="Times New Roman" w:hAnsi="Times New Roman" w:cs="Times New Roman"/>
                <w:b/>
                <w:bCs/>
                <w:sz w:val="12"/>
                <w:szCs w:val="12"/>
              </w:rPr>
              <w:t>.</w:t>
            </w:r>
          </w:p>
        </w:tc>
        <w:tc>
          <w:tcPr>
            <w:tcW w:w="540" w:type="dxa"/>
            <w:gridSpan w:val="2"/>
            <w:tcBorders>
              <w:top w:val="nil"/>
              <w:left w:val="nil"/>
              <w:bottom w:val="nil"/>
              <w:right w:val="nil"/>
            </w:tcBorders>
            <w:shd w:val="clear" w:color="auto" w:fill="auto"/>
            <w:noWrap/>
            <w:hideMark/>
          </w:tcPr>
          <w:p w14:paraId="239AFA51"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hideMark/>
          </w:tcPr>
          <w:p w14:paraId="0B81BE42"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0B6CB2BC" w14:textId="77777777" w:rsidR="005C39E2" w:rsidRPr="00490116" w:rsidRDefault="005C39E2" w:rsidP="009C43AA">
            <w:pPr>
              <w:spacing w:after="0"/>
              <w:jc w:val="cente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64119815"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0449E7"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993E873"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A497332"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ED522D2"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711A3C60" w14:textId="77777777" w:rsidTr="009C43AA">
        <w:trPr>
          <w:gridAfter w:val="6"/>
          <w:wAfter w:w="3391" w:type="dxa"/>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61D3BA28" w14:textId="77777777" w:rsidR="005C39E2" w:rsidRPr="00490116" w:rsidRDefault="005C39E2" w:rsidP="009C43AA">
            <w:pPr>
              <w:spacing w:after="0"/>
              <w:rPr>
                <w:rFonts w:ascii="Times New Roman" w:eastAsia="Times New Roman" w:hAnsi="Times New Roman" w:cs="Times New Roman"/>
                <w:sz w:val="20"/>
                <w:szCs w:val="20"/>
              </w:rPr>
            </w:pPr>
          </w:p>
        </w:tc>
        <w:tc>
          <w:tcPr>
            <w:tcW w:w="3240" w:type="dxa"/>
            <w:gridSpan w:val="10"/>
            <w:vMerge/>
            <w:tcBorders>
              <w:top w:val="single" w:sz="4" w:space="0" w:color="auto"/>
              <w:left w:val="single" w:sz="4" w:space="0" w:color="auto"/>
              <w:bottom w:val="single" w:sz="4" w:space="0" w:color="000000"/>
              <w:right w:val="single" w:sz="4" w:space="0" w:color="000000"/>
            </w:tcBorders>
            <w:vAlign w:val="center"/>
            <w:hideMark/>
          </w:tcPr>
          <w:p w14:paraId="129978D6"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24BD573A"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0EC8095D"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2B1BFE97"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6C02BD78"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402BA3E6"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653B7968" w14:textId="77777777" w:rsidR="005C39E2" w:rsidRPr="00490116" w:rsidRDefault="005C39E2" w:rsidP="009C43AA">
            <w:pPr>
              <w:spacing w:after="0"/>
              <w:rPr>
                <w:rFonts w:ascii="Times New Roman" w:eastAsia="Times New Roman" w:hAnsi="Times New Roman" w:cs="Times New Roman"/>
                <w:sz w:val="20"/>
                <w:szCs w:val="20"/>
              </w:rPr>
            </w:pPr>
          </w:p>
        </w:tc>
        <w:tc>
          <w:tcPr>
            <w:tcW w:w="585" w:type="dxa"/>
            <w:gridSpan w:val="2"/>
            <w:tcBorders>
              <w:top w:val="nil"/>
              <w:left w:val="nil"/>
              <w:bottom w:val="nil"/>
              <w:right w:val="nil"/>
            </w:tcBorders>
            <w:shd w:val="clear" w:color="auto" w:fill="auto"/>
            <w:noWrap/>
            <w:hideMark/>
          </w:tcPr>
          <w:p w14:paraId="35AD763B"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5A9D7B0A" w14:textId="77777777" w:rsidR="005C39E2" w:rsidRPr="00490116" w:rsidRDefault="005C39E2" w:rsidP="009C43AA">
            <w:pPr>
              <w:spacing w:after="0"/>
              <w:jc w:val="cente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66862504"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470A5B"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7652139"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B84B38"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22A7012"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2DDA9CF1" w14:textId="77777777" w:rsidTr="009C43AA">
        <w:trPr>
          <w:gridAfter w:val="6"/>
          <w:wAfter w:w="3391" w:type="dxa"/>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168B26EA" w14:textId="77777777" w:rsidR="005C39E2" w:rsidRPr="00490116" w:rsidRDefault="005C39E2" w:rsidP="009C43AA">
            <w:pPr>
              <w:spacing w:after="0"/>
              <w:rPr>
                <w:rFonts w:ascii="Times New Roman" w:eastAsia="Times New Roman" w:hAnsi="Times New Roman" w:cs="Times New Roman"/>
                <w:sz w:val="20"/>
                <w:szCs w:val="20"/>
              </w:rPr>
            </w:pPr>
          </w:p>
        </w:tc>
        <w:tc>
          <w:tcPr>
            <w:tcW w:w="1080" w:type="dxa"/>
            <w:gridSpan w:val="3"/>
            <w:tcBorders>
              <w:top w:val="single" w:sz="4" w:space="0" w:color="auto"/>
              <w:left w:val="nil"/>
              <w:bottom w:val="single" w:sz="4" w:space="0" w:color="auto"/>
              <w:right w:val="single" w:sz="4" w:space="0" w:color="000000"/>
            </w:tcBorders>
            <w:shd w:val="clear" w:color="auto" w:fill="auto"/>
            <w:vAlign w:val="center"/>
            <w:hideMark/>
          </w:tcPr>
          <w:p w14:paraId="7360922E"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Всего         за год</w:t>
            </w:r>
          </w:p>
        </w:tc>
        <w:tc>
          <w:tcPr>
            <w:tcW w:w="1080" w:type="dxa"/>
            <w:gridSpan w:val="3"/>
            <w:tcBorders>
              <w:top w:val="single" w:sz="4" w:space="0" w:color="auto"/>
              <w:left w:val="nil"/>
              <w:bottom w:val="single" w:sz="4" w:space="0" w:color="auto"/>
              <w:right w:val="single" w:sz="4" w:space="0" w:color="000000"/>
            </w:tcBorders>
            <w:shd w:val="clear" w:color="auto" w:fill="auto"/>
            <w:vAlign w:val="center"/>
            <w:hideMark/>
          </w:tcPr>
          <w:p w14:paraId="5AD4F13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 семестр</w:t>
            </w:r>
          </w:p>
        </w:tc>
        <w:tc>
          <w:tcPr>
            <w:tcW w:w="1080" w:type="dxa"/>
            <w:gridSpan w:val="4"/>
            <w:tcBorders>
              <w:top w:val="single" w:sz="4" w:space="0" w:color="auto"/>
              <w:left w:val="nil"/>
              <w:bottom w:val="single" w:sz="4" w:space="0" w:color="auto"/>
              <w:right w:val="single" w:sz="4" w:space="0" w:color="000000"/>
            </w:tcBorders>
            <w:shd w:val="clear" w:color="auto" w:fill="auto"/>
            <w:vAlign w:val="center"/>
            <w:hideMark/>
          </w:tcPr>
          <w:p w14:paraId="363774D2"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 семестр</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088976F5"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1CA5403D"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0A9E3696"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72A0C479"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1C9E47B3"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7F316DAC"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hideMark/>
          </w:tcPr>
          <w:p w14:paraId="264962E9"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68644F32"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6B3F2719"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0CBE689"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9580ABB"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1A0969B"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8BE76A7"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4EEA8E07" w14:textId="77777777" w:rsidTr="009C43AA">
        <w:trPr>
          <w:gridAfter w:val="6"/>
          <w:wAfter w:w="3391" w:type="dxa"/>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36C38CD6" w14:textId="77777777" w:rsidR="005C39E2" w:rsidRPr="00490116" w:rsidRDefault="005C39E2" w:rsidP="009C43AA">
            <w:pPr>
              <w:spacing w:after="0"/>
              <w:rPr>
                <w:rFonts w:ascii="Times New Roman" w:eastAsia="Times New Roman" w:hAnsi="Times New Roman" w:cs="Times New Roman"/>
                <w:sz w:val="20"/>
                <w:szCs w:val="20"/>
              </w:rPr>
            </w:pPr>
          </w:p>
        </w:tc>
        <w:tc>
          <w:tcPr>
            <w:tcW w:w="523" w:type="dxa"/>
            <w:tcBorders>
              <w:top w:val="nil"/>
              <w:left w:val="nil"/>
              <w:bottom w:val="single" w:sz="4" w:space="0" w:color="auto"/>
              <w:right w:val="single" w:sz="4" w:space="0" w:color="auto"/>
            </w:tcBorders>
            <w:shd w:val="clear" w:color="auto" w:fill="auto"/>
            <w:noWrap/>
            <w:vAlign w:val="center"/>
            <w:hideMark/>
          </w:tcPr>
          <w:p w14:paraId="06FECBEE" w14:textId="77777777" w:rsidR="005C39E2" w:rsidRPr="00490116" w:rsidRDefault="005C39E2" w:rsidP="009C43AA">
            <w:pPr>
              <w:spacing w:after="0"/>
              <w:jc w:val="center"/>
              <w:rPr>
                <w:rFonts w:ascii="Times New Roman" w:eastAsia="Times New Roman" w:hAnsi="Times New Roman" w:cs="Times New Roman"/>
                <w:b/>
                <w:bCs/>
                <w:sz w:val="12"/>
                <w:szCs w:val="12"/>
              </w:rPr>
            </w:pPr>
            <w:proofErr w:type="spellStart"/>
            <w:r w:rsidRPr="00490116">
              <w:rPr>
                <w:rFonts w:ascii="Times New Roman" w:eastAsia="Times New Roman" w:hAnsi="Times New Roman" w:cs="Times New Roman"/>
                <w:b/>
                <w:bCs/>
                <w:sz w:val="12"/>
                <w:szCs w:val="12"/>
              </w:rPr>
              <w:t>нед</w:t>
            </w:r>
            <w:proofErr w:type="spellEnd"/>
            <w:r w:rsidRPr="00490116">
              <w:rPr>
                <w:rFonts w:ascii="Times New Roman" w:eastAsia="Times New Roman" w:hAnsi="Times New Roman" w:cs="Times New Roman"/>
                <w:b/>
                <w:bCs/>
                <w:sz w:val="12"/>
                <w:szCs w:val="12"/>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77E2294C"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3A573F85" w14:textId="77777777" w:rsidR="005C39E2" w:rsidRPr="00490116" w:rsidRDefault="005C39E2" w:rsidP="009C43AA">
            <w:pPr>
              <w:spacing w:after="0"/>
              <w:jc w:val="center"/>
              <w:rPr>
                <w:rFonts w:ascii="Times New Roman" w:eastAsia="Times New Roman" w:hAnsi="Times New Roman" w:cs="Times New Roman"/>
                <w:b/>
                <w:bCs/>
                <w:sz w:val="12"/>
                <w:szCs w:val="12"/>
              </w:rPr>
            </w:pPr>
            <w:proofErr w:type="spellStart"/>
            <w:r w:rsidRPr="00490116">
              <w:rPr>
                <w:rFonts w:ascii="Times New Roman" w:eastAsia="Times New Roman" w:hAnsi="Times New Roman" w:cs="Times New Roman"/>
                <w:b/>
                <w:bCs/>
                <w:sz w:val="12"/>
                <w:szCs w:val="12"/>
              </w:rPr>
              <w:t>нед</w:t>
            </w:r>
            <w:proofErr w:type="spellEnd"/>
            <w:r w:rsidRPr="00490116">
              <w:rPr>
                <w:rFonts w:ascii="Times New Roman" w:eastAsia="Times New Roman" w:hAnsi="Times New Roman" w:cs="Times New Roman"/>
                <w:b/>
                <w:bCs/>
                <w:sz w:val="12"/>
                <w:szCs w:val="12"/>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402CB55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час.</w:t>
            </w:r>
          </w:p>
        </w:tc>
        <w:tc>
          <w:tcPr>
            <w:tcW w:w="523" w:type="dxa"/>
            <w:gridSpan w:val="2"/>
            <w:tcBorders>
              <w:top w:val="nil"/>
              <w:left w:val="nil"/>
              <w:bottom w:val="single" w:sz="4" w:space="0" w:color="auto"/>
              <w:right w:val="single" w:sz="4" w:space="0" w:color="auto"/>
            </w:tcBorders>
            <w:shd w:val="clear" w:color="auto" w:fill="auto"/>
            <w:noWrap/>
            <w:vAlign w:val="center"/>
            <w:hideMark/>
          </w:tcPr>
          <w:p w14:paraId="0E35DD9E" w14:textId="77777777" w:rsidR="005C39E2" w:rsidRPr="00490116" w:rsidRDefault="005C39E2" w:rsidP="009C43AA">
            <w:pPr>
              <w:spacing w:after="0"/>
              <w:jc w:val="center"/>
              <w:rPr>
                <w:rFonts w:ascii="Times New Roman" w:eastAsia="Times New Roman" w:hAnsi="Times New Roman" w:cs="Times New Roman"/>
                <w:b/>
                <w:bCs/>
                <w:sz w:val="12"/>
                <w:szCs w:val="12"/>
              </w:rPr>
            </w:pPr>
            <w:proofErr w:type="spellStart"/>
            <w:r w:rsidRPr="00490116">
              <w:rPr>
                <w:rFonts w:ascii="Times New Roman" w:eastAsia="Times New Roman" w:hAnsi="Times New Roman" w:cs="Times New Roman"/>
                <w:b/>
                <w:bCs/>
                <w:sz w:val="12"/>
                <w:szCs w:val="12"/>
              </w:rPr>
              <w:t>нед</w:t>
            </w:r>
            <w:proofErr w:type="spellEnd"/>
            <w:r w:rsidRPr="00490116">
              <w:rPr>
                <w:rFonts w:ascii="Times New Roman" w:eastAsia="Times New Roman" w:hAnsi="Times New Roman" w:cs="Times New Roman"/>
                <w:b/>
                <w:bCs/>
                <w:sz w:val="12"/>
                <w:szCs w:val="12"/>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4383B869"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час.</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2F466EF5"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3C1B8C8A"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07EB5451"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6A0E5428"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42BF6D3B"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44CE3D16"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hideMark/>
          </w:tcPr>
          <w:p w14:paraId="370A47DD"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2073BF15"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13763B49"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9CD0AE7"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A282048"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06B0DE6"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00FCAE"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7DB23B0F" w14:textId="77777777" w:rsidTr="009C43AA">
        <w:trPr>
          <w:gridAfter w:val="6"/>
          <w:wAfter w:w="3391" w:type="dxa"/>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17579530"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1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16030278"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39</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0C8279A2"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1404</w:t>
            </w:r>
          </w:p>
        </w:tc>
        <w:tc>
          <w:tcPr>
            <w:tcW w:w="523" w:type="dxa"/>
            <w:vMerge w:val="restart"/>
            <w:tcBorders>
              <w:top w:val="nil"/>
              <w:left w:val="single" w:sz="4" w:space="0" w:color="auto"/>
              <w:bottom w:val="single" w:sz="4" w:space="0" w:color="000000"/>
              <w:right w:val="single" w:sz="4" w:space="0" w:color="auto"/>
            </w:tcBorders>
            <w:shd w:val="clear" w:color="000000" w:fill="FFFFFF"/>
            <w:noWrap/>
            <w:vAlign w:val="center"/>
          </w:tcPr>
          <w:p w14:paraId="0480ECA2"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17</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6102BFD7"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612</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418695C3"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22</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632C40F0"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792</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tcPr>
          <w:p w14:paraId="33C434FE"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0931CD24"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5697A1E3"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122A6A11"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11</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0033D789"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41</w:t>
            </w:r>
          </w:p>
        </w:tc>
        <w:tc>
          <w:tcPr>
            <w:tcW w:w="540" w:type="dxa"/>
            <w:gridSpan w:val="2"/>
            <w:tcBorders>
              <w:top w:val="nil"/>
              <w:left w:val="nil"/>
              <w:bottom w:val="nil"/>
              <w:right w:val="nil"/>
            </w:tcBorders>
            <w:shd w:val="clear" w:color="auto" w:fill="auto"/>
            <w:noWrap/>
            <w:hideMark/>
          </w:tcPr>
          <w:p w14:paraId="5FE04F93"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9AC12" w14:textId="77777777" w:rsidR="005C39E2" w:rsidRPr="00490116" w:rsidRDefault="005C39E2" w:rsidP="009C43AA">
            <w:pPr>
              <w:spacing w:after="0"/>
              <w:jc w:val="center"/>
              <w:rPr>
                <w:rFonts w:ascii="Times New Roman" w:eastAsia="Times New Roman" w:hAnsi="Times New Roman" w:cs="Times New Roman"/>
                <w:b/>
                <w:bCs/>
                <w:sz w:val="12"/>
                <w:szCs w:val="12"/>
              </w:rPr>
            </w:pPr>
            <w:proofErr w:type="spellStart"/>
            <w:r w:rsidRPr="00490116">
              <w:rPr>
                <w:rFonts w:ascii="Times New Roman" w:eastAsia="Times New Roman" w:hAnsi="Times New Roman" w:cs="Times New Roman"/>
                <w:b/>
                <w:bCs/>
                <w:sz w:val="12"/>
                <w:szCs w:val="12"/>
              </w:rPr>
              <w:t>уч.час</w:t>
            </w:r>
            <w:proofErr w:type="spellEnd"/>
            <w:r w:rsidRPr="00490116">
              <w:rPr>
                <w:rFonts w:ascii="Times New Roman" w:eastAsia="Times New Roman" w:hAnsi="Times New Roman" w:cs="Times New Roman"/>
                <w:b/>
                <w:bCs/>
                <w:sz w:val="12"/>
                <w:szCs w:val="12"/>
              </w:rPr>
              <w:t>.</w:t>
            </w:r>
          </w:p>
        </w:tc>
        <w:tc>
          <w:tcPr>
            <w:tcW w:w="540" w:type="dxa"/>
            <w:gridSpan w:val="2"/>
            <w:tcBorders>
              <w:top w:val="single" w:sz="4" w:space="0" w:color="auto"/>
              <w:left w:val="nil"/>
              <w:bottom w:val="single" w:sz="4" w:space="0" w:color="auto"/>
              <w:right w:val="single" w:sz="4" w:space="0" w:color="auto"/>
            </w:tcBorders>
            <w:shd w:val="clear" w:color="auto" w:fill="auto"/>
            <w:noWrap/>
            <w:vAlign w:val="center"/>
          </w:tcPr>
          <w:p w14:paraId="7A2B0574"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4104</w:t>
            </w:r>
          </w:p>
        </w:tc>
        <w:tc>
          <w:tcPr>
            <w:tcW w:w="540" w:type="dxa"/>
            <w:gridSpan w:val="2"/>
            <w:tcBorders>
              <w:top w:val="nil"/>
              <w:left w:val="nil"/>
              <w:bottom w:val="nil"/>
              <w:right w:val="nil"/>
            </w:tcBorders>
            <w:shd w:val="clear" w:color="auto" w:fill="auto"/>
            <w:noWrap/>
            <w:hideMark/>
          </w:tcPr>
          <w:p w14:paraId="5F7D27F4"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29C5F"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4AE5D57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ОЧ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6E3AC76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ВЧ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600011A8"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ГИА</w:t>
            </w:r>
          </w:p>
        </w:tc>
      </w:tr>
      <w:tr w:rsidR="005C39E2" w:rsidRPr="00490116" w14:paraId="30A7382F" w14:textId="77777777" w:rsidTr="009C43AA">
        <w:trPr>
          <w:gridAfter w:val="6"/>
          <w:wAfter w:w="3391" w:type="dxa"/>
          <w:trHeight w:val="225"/>
        </w:trPr>
        <w:tc>
          <w:tcPr>
            <w:tcW w:w="540" w:type="dxa"/>
            <w:vMerge/>
            <w:tcBorders>
              <w:top w:val="nil"/>
              <w:left w:val="single" w:sz="4" w:space="0" w:color="auto"/>
              <w:bottom w:val="single" w:sz="4" w:space="0" w:color="auto"/>
              <w:right w:val="single" w:sz="4" w:space="0" w:color="auto"/>
            </w:tcBorders>
            <w:vAlign w:val="center"/>
            <w:hideMark/>
          </w:tcPr>
          <w:p w14:paraId="3990B745" w14:textId="77777777" w:rsidR="005C39E2" w:rsidRPr="00490116" w:rsidRDefault="005C39E2" w:rsidP="009C43AA">
            <w:pPr>
              <w:spacing w:after="0"/>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7FD39F9D"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749F4A29"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1DECF81D"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26F735B2"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23" w:type="dxa"/>
            <w:gridSpan w:val="2"/>
            <w:vMerge/>
            <w:tcBorders>
              <w:top w:val="nil"/>
              <w:left w:val="single" w:sz="4" w:space="0" w:color="auto"/>
              <w:bottom w:val="single" w:sz="4" w:space="0" w:color="000000"/>
              <w:right w:val="single" w:sz="4" w:space="0" w:color="auto"/>
            </w:tcBorders>
            <w:vAlign w:val="center"/>
          </w:tcPr>
          <w:p w14:paraId="74D3BA3D"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799CA86C"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vMerge/>
            <w:tcBorders>
              <w:top w:val="nil"/>
              <w:left w:val="single" w:sz="4" w:space="0" w:color="auto"/>
              <w:bottom w:val="single" w:sz="4" w:space="0" w:color="000000"/>
              <w:right w:val="single" w:sz="4" w:space="0" w:color="auto"/>
            </w:tcBorders>
            <w:vAlign w:val="center"/>
          </w:tcPr>
          <w:p w14:paraId="09F63797"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45BF552D"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58337776"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497ADB15"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0933A014"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1C90E4E0"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A93565"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ПА</w:t>
            </w:r>
          </w:p>
        </w:tc>
        <w:tc>
          <w:tcPr>
            <w:tcW w:w="540" w:type="dxa"/>
            <w:gridSpan w:val="2"/>
            <w:tcBorders>
              <w:top w:val="nil"/>
              <w:left w:val="nil"/>
              <w:bottom w:val="single" w:sz="4" w:space="0" w:color="auto"/>
              <w:right w:val="single" w:sz="4" w:space="0" w:color="auto"/>
            </w:tcBorders>
            <w:shd w:val="clear" w:color="auto" w:fill="auto"/>
            <w:noWrap/>
            <w:vAlign w:val="center"/>
          </w:tcPr>
          <w:p w14:paraId="5F726398"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144</w:t>
            </w:r>
          </w:p>
        </w:tc>
        <w:tc>
          <w:tcPr>
            <w:tcW w:w="540" w:type="dxa"/>
            <w:gridSpan w:val="2"/>
            <w:tcBorders>
              <w:top w:val="nil"/>
              <w:left w:val="nil"/>
              <w:bottom w:val="nil"/>
              <w:right w:val="nil"/>
            </w:tcBorders>
            <w:shd w:val="clear" w:color="auto" w:fill="auto"/>
            <w:noWrap/>
            <w:hideMark/>
          </w:tcPr>
          <w:p w14:paraId="42639A75"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22944FD"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часы</w:t>
            </w:r>
          </w:p>
        </w:tc>
        <w:tc>
          <w:tcPr>
            <w:tcW w:w="540" w:type="dxa"/>
            <w:tcBorders>
              <w:top w:val="nil"/>
              <w:left w:val="nil"/>
              <w:bottom w:val="single" w:sz="4" w:space="0" w:color="auto"/>
              <w:right w:val="single" w:sz="4" w:space="0" w:color="auto"/>
            </w:tcBorders>
            <w:shd w:val="clear" w:color="auto" w:fill="auto"/>
            <w:noWrap/>
            <w:vAlign w:val="center"/>
          </w:tcPr>
          <w:p w14:paraId="04484028"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2952</w:t>
            </w:r>
          </w:p>
        </w:tc>
        <w:tc>
          <w:tcPr>
            <w:tcW w:w="540" w:type="dxa"/>
            <w:tcBorders>
              <w:top w:val="nil"/>
              <w:left w:val="nil"/>
              <w:bottom w:val="single" w:sz="4" w:space="0" w:color="auto"/>
              <w:right w:val="single" w:sz="4" w:space="0" w:color="auto"/>
            </w:tcBorders>
            <w:shd w:val="clear" w:color="auto" w:fill="auto"/>
            <w:noWrap/>
            <w:vAlign w:val="center"/>
          </w:tcPr>
          <w:p w14:paraId="62D1F262"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1296</w:t>
            </w:r>
          </w:p>
        </w:tc>
        <w:tc>
          <w:tcPr>
            <w:tcW w:w="540" w:type="dxa"/>
            <w:tcBorders>
              <w:top w:val="nil"/>
              <w:left w:val="nil"/>
              <w:bottom w:val="single" w:sz="4" w:space="0" w:color="auto"/>
              <w:right w:val="single" w:sz="4" w:space="0" w:color="auto"/>
            </w:tcBorders>
            <w:shd w:val="clear" w:color="auto" w:fill="auto"/>
            <w:noWrap/>
            <w:vAlign w:val="center"/>
          </w:tcPr>
          <w:p w14:paraId="2B4C7EBF"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216</w:t>
            </w:r>
          </w:p>
        </w:tc>
      </w:tr>
      <w:tr w:rsidR="005C39E2" w:rsidRPr="00490116" w14:paraId="6C7B2EAC" w14:textId="77777777" w:rsidTr="009C43AA">
        <w:trPr>
          <w:gridAfter w:val="6"/>
          <w:wAfter w:w="3391" w:type="dxa"/>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1A2331E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2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533E21B1"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41</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119F54AD"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1476</w:t>
            </w:r>
          </w:p>
        </w:tc>
        <w:tc>
          <w:tcPr>
            <w:tcW w:w="523" w:type="dxa"/>
            <w:vMerge w:val="restart"/>
            <w:tcBorders>
              <w:top w:val="nil"/>
              <w:left w:val="single" w:sz="4" w:space="0" w:color="auto"/>
              <w:bottom w:val="single" w:sz="4" w:space="0" w:color="000000"/>
              <w:right w:val="single" w:sz="4" w:space="0" w:color="auto"/>
            </w:tcBorders>
            <w:shd w:val="clear" w:color="000000" w:fill="FFFFFF"/>
            <w:noWrap/>
            <w:vAlign w:val="center"/>
          </w:tcPr>
          <w:p w14:paraId="28802E5E"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17</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587F847E"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612</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2F0AC664"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24</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4B69C464"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864</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tcPr>
          <w:p w14:paraId="33A016E8"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1F9B8F4F"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11</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2DD5990D"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765D48E8"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11</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73C2ED88"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42</w:t>
            </w:r>
          </w:p>
        </w:tc>
        <w:tc>
          <w:tcPr>
            <w:tcW w:w="540" w:type="dxa"/>
            <w:gridSpan w:val="2"/>
            <w:tcBorders>
              <w:top w:val="nil"/>
              <w:left w:val="nil"/>
              <w:bottom w:val="nil"/>
              <w:right w:val="nil"/>
            </w:tcBorders>
            <w:shd w:val="clear" w:color="auto" w:fill="auto"/>
            <w:noWrap/>
            <w:hideMark/>
          </w:tcPr>
          <w:p w14:paraId="181F60FC"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D870A7"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ГИА</w:t>
            </w:r>
          </w:p>
        </w:tc>
        <w:tc>
          <w:tcPr>
            <w:tcW w:w="540" w:type="dxa"/>
            <w:gridSpan w:val="2"/>
            <w:tcBorders>
              <w:top w:val="nil"/>
              <w:left w:val="nil"/>
              <w:bottom w:val="single" w:sz="4" w:space="0" w:color="auto"/>
              <w:right w:val="single" w:sz="4" w:space="0" w:color="auto"/>
            </w:tcBorders>
            <w:shd w:val="clear" w:color="auto" w:fill="auto"/>
            <w:noWrap/>
            <w:vAlign w:val="center"/>
          </w:tcPr>
          <w:p w14:paraId="3866669F"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216</w:t>
            </w:r>
          </w:p>
        </w:tc>
        <w:tc>
          <w:tcPr>
            <w:tcW w:w="540" w:type="dxa"/>
            <w:gridSpan w:val="2"/>
            <w:tcBorders>
              <w:top w:val="nil"/>
              <w:left w:val="nil"/>
              <w:bottom w:val="nil"/>
              <w:right w:val="nil"/>
            </w:tcBorders>
            <w:shd w:val="clear" w:color="auto" w:fill="auto"/>
            <w:noWrap/>
            <w:hideMark/>
          </w:tcPr>
          <w:p w14:paraId="4B7BC531"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648C410" w14:textId="77777777" w:rsidR="005C39E2" w:rsidRPr="00490116" w:rsidRDefault="005C39E2" w:rsidP="009C43AA">
            <w:pPr>
              <w:spacing w:after="0"/>
              <w:jc w:val="center"/>
              <w:rPr>
                <w:rFonts w:ascii="Times New Roman" w:eastAsia="Times New Roman" w:hAnsi="Times New Roman" w:cs="Times New Roman"/>
                <w:b/>
                <w:bCs/>
                <w:sz w:val="12"/>
                <w:szCs w:val="12"/>
              </w:rPr>
            </w:pPr>
            <w:proofErr w:type="spellStart"/>
            <w:r w:rsidRPr="00490116">
              <w:rPr>
                <w:rFonts w:ascii="Times New Roman" w:eastAsia="Times New Roman" w:hAnsi="Times New Roman" w:cs="Times New Roman"/>
                <w:b/>
                <w:bCs/>
                <w:sz w:val="12"/>
                <w:szCs w:val="12"/>
              </w:rPr>
              <w:t>нед</w:t>
            </w:r>
            <w:proofErr w:type="spellEnd"/>
          </w:p>
        </w:tc>
        <w:tc>
          <w:tcPr>
            <w:tcW w:w="540" w:type="dxa"/>
            <w:tcBorders>
              <w:top w:val="nil"/>
              <w:left w:val="nil"/>
              <w:bottom w:val="single" w:sz="4" w:space="0" w:color="auto"/>
              <w:right w:val="single" w:sz="4" w:space="0" w:color="auto"/>
            </w:tcBorders>
            <w:shd w:val="clear" w:color="auto" w:fill="auto"/>
            <w:noWrap/>
            <w:vAlign w:val="center"/>
          </w:tcPr>
          <w:p w14:paraId="10967CCC"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82</w:t>
            </w:r>
          </w:p>
        </w:tc>
        <w:tc>
          <w:tcPr>
            <w:tcW w:w="540" w:type="dxa"/>
            <w:tcBorders>
              <w:top w:val="nil"/>
              <w:left w:val="nil"/>
              <w:bottom w:val="single" w:sz="4" w:space="0" w:color="auto"/>
              <w:right w:val="single" w:sz="4" w:space="0" w:color="auto"/>
            </w:tcBorders>
            <w:shd w:val="clear" w:color="auto" w:fill="auto"/>
            <w:noWrap/>
            <w:vAlign w:val="center"/>
          </w:tcPr>
          <w:p w14:paraId="783E4F8F"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36</w:t>
            </w:r>
          </w:p>
        </w:tc>
        <w:tc>
          <w:tcPr>
            <w:tcW w:w="540" w:type="dxa"/>
            <w:tcBorders>
              <w:top w:val="nil"/>
              <w:left w:val="nil"/>
              <w:bottom w:val="single" w:sz="4" w:space="0" w:color="auto"/>
              <w:right w:val="single" w:sz="4" w:space="0" w:color="auto"/>
            </w:tcBorders>
            <w:shd w:val="clear" w:color="auto" w:fill="auto"/>
            <w:noWrap/>
            <w:vAlign w:val="center"/>
          </w:tcPr>
          <w:p w14:paraId="097F1CA9"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6</w:t>
            </w:r>
          </w:p>
        </w:tc>
      </w:tr>
      <w:tr w:rsidR="005C39E2" w:rsidRPr="00490116" w14:paraId="17D45501" w14:textId="77777777" w:rsidTr="009C43AA">
        <w:trPr>
          <w:gridAfter w:val="6"/>
          <w:wAfter w:w="3391" w:type="dxa"/>
          <w:trHeight w:val="195"/>
        </w:trPr>
        <w:tc>
          <w:tcPr>
            <w:tcW w:w="540" w:type="dxa"/>
            <w:vMerge/>
            <w:tcBorders>
              <w:top w:val="nil"/>
              <w:left w:val="single" w:sz="4" w:space="0" w:color="auto"/>
              <w:bottom w:val="single" w:sz="4" w:space="0" w:color="auto"/>
              <w:right w:val="single" w:sz="4" w:space="0" w:color="auto"/>
            </w:tcBorders>
            <w:vAlign w:val="center"/>
            <w:hideMark/>
          </w:tcPr>
          <w:p w14:paraId="4CBA6DED" w14:textId="77777777" w:rsidR="005C39E2" w:rsidRPr="00490116" w:rsidRDefault="005C39E2" w:rsidP="009C43AA">
            <w:pPr>
              <w:spacing w:after="0"/>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2717F73D"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5D74A657"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5F1E46DF"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2791CF1A"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23" w:type="dxa"/>
            <w:gridSpan w:val="2"/>
            <w:vMerge/>
            <w:tcBorders>
              <w:top w:val="nil"/>
              <w:left w:val="single" w:sz="4" w:space="0" w:color="auto"/>
              <w:bottom w:val="single" w:sz="4" w:space="0" w:color="000000"/>
              <w:right w:val="single" w:sz="4" w:space="0" w:color="auto"/>
            </w:tcBorders>
            <w:vAlign w:val="center"/>
          </w:tcPr>
          <w:p w14:paraId="1FC2D61D"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109CDCD2"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vMerge/>
            <w:tcBorders>
              <w:top w:val="nil"/>
              <w:left w:val="single" w:sz="4" w:space="0" w:color="auto"/>
              <w:bottom w:val="single" w:sz="4" w:space="0" w:color="000000"/>
              <w:right w:val="single" w:sz="4" w:space="0" w:color="auto"/>
            </w:tcBorders>
            <w:vAlign w:val="center"/>
          </w:tcPr>
          <w:p w14:paraId="6CD0264C"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085A32CA"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075B288F"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4F2F99C4"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702AC74C"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342C994F"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02385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Итог</w:t>
            </w:r>
          </w:p>
        </w:tc>
        <w:tc>
          <w:tcPr>
            <w:tcW w:w="540" w:type="dxa"/>
            <w:gridSpan w:val="2"/>
            <w:tcBorders>
              <w:top w:val="nil"/>
              <w:left w:val="nil"/>
              <w:bottom w:val="single" w:sz="4" w:space="0" w:color="auto"/>
              <w:right w:val="single" w:sz="4" w:space="0" w:color="auto"/>
            </w:tcBorders>
            <w:shd w:val="clear" w:color="auto" w:fill="auto"/>
            <w:noWrap/>
            <w:vAlign w:val="center"/>
          </w:tcPr>
          <w:p w14:paraId="2638A791"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4464</w:t>
            </w:r>
          </w:p>
        </w:tc>
        <w:tc>
          <w:tcPr>
            <w:tcW w:w="540" w:type="dxa"/>
            <w:gridSpan w:val="2"/>
            <w:tcBorders>
              <w:top w:val="nil"/>
              <w:left w:val="nil"/>
              <w:bottom w:val="nil"/>
              <w:right w:val="nil"/>
            </w:tcBorders>
            <w:shd w:val="clear" w:color="auto" w:fill="auto"/>
            <w:noWrap/>
            <w:hideMark/>
          </w:tcPr>
          <w:p w14:paraId="66813B77"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center"/>
            <w:hideMark/>
          </w:tcPr>
          <w:p w14:paraId="06D3439D"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71D5896A" w14:textId="77777777" w:rsidR="005C39E2" w:rsidRPr="00490116" w:rsidRDefault="005C39E2" w:rsidP="009C43AA">
            <w:pPr>
              <w:spacing w:after="0"/>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2805AE3B" w14:textId="77777777" w:rsidR="005C39E2" w:rsidRPr="00490116" w:rsidRDefault="005C39E2" w:rsidP="009C43AA">
            <w:pPr>
              <w:spacing w:after="0"/>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7CF9D7AF" w14:textId="77777777" w:rsidR="005C39E2" w:rsidRPr="00490116" w:rsidRDefault="005C39E2" w:rsidP="009C43AA">
            <w:pPr>
              <w:spacing w:after="0"/>
              <w:jc w:val="center"/>
              <w:rPr>
                <w:rFonts w:ascii="Times New Roman" w:eastAsia="Times New Roman" w:hAnsi="Times New Roman" w:cs="Times New Roman"/>
                <w:sz w:val="20"/>
                <w:szCs w:val="20"/>
              </w:rPr>
            </w:pPr>
          </w:p>
        </w:tc>
      </w:tr>
      <w:tr w:rsidR="005C39E2" w:rsidRPr="00490116" w14:paraId="1BC6BAB2" w14:textId="77777777" w:rsidTr="009C43AA">
        <w:trPr>
          <w:gridAfter w:val="6"/>
          <w:wAfter w:w="3391" w:type="dxa"/>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47CDC7B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3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3C740589"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34</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4A051FE0"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1224</w:t>
            </w:r>
          </w:p>
        </w:tc>
        <w:tc>
          <w:tcPr>
            <w:tcW w:w="523" w:type="dxa"/>
            <w:vMerge w:val="restart"/>
            <w:tcBorders>
              <w:top w:val="nil"/>
              <w:left w:val="single" w:sz="4" w:space="0" w:color="auto"/>
              <w:bottom w:val="single" w:sz="4" w:space="0" w:color="000000"/>
              <w:right w:val="single" w:sz="4" w:space="0" w:color="auto"/>
            </w:tcBorders>
            <w:shd w:val="clear" w:color="000000" w:fill="FFFFFF"/>
            <w:noWrap/>
            <w:vAlign w:val="center"/>
          </w:tcPr>
          <w:p w14:paraId="41A4BCAD"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17</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67E70CB1"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612</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25DEC5F5"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17</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6E5D11CE"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612</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tcPr>
          <w:p w14:paraId="038108D2"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083C12DF"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14</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03AC996E"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6</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0F86CF14"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41C2FBFF"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41</w:t>
            </w:r>
          </w:p>
        </w:tc>
        <w:tc>
          <w:tcPr>
            <w:tcW w:w="540" w:type="dxa"/>
            <w:gridSpan w:val="2"/>
            <w:tcBorders>
              <w:top w:val="nil"/>
              <w:left w:val="nil"/>
              <w:bottom w:val="nil"/>
              <w:right w:val="nil"/>
            </w:tcBorders>
            <w:shd w:val="clear" w:color="auto" w:fill="auto"/>
            <w:noWrap/>
            <w:hideMark/>
          </w:tcPr>
          <w:p w14:paraId="704A3548"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hideMark/>
          </w:tcPr>
          <w:p w14:paraId="69EB0E94"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799B34AE"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5240ED26"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1FD6A10D"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07ED25D3" w14:textId="77777777" w:rsidR="005C39E2" w:rsidRPr="00490116" w:rsidRDefault="005C39E2" w:rsidP="009C43AA">
            <w:pPr>
              <w:spacing w:after="0"/>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2FD0C8AD" w14:textId="77777777" w:rsidR="005C39E2" w:rsidRPr="00490116" w:rsidRDefault="005C39E2" w:rsidP="009C43AA">
            <w:pPr>
              <w:spacing w:after="0"/>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77AF5116" w14:textId="77777777" w:rsidR="005C39E2" w:rsidRPr="00490116" w:rsidRDefault="005C39E2" w:rsidP="009C43AA">
            <w:pPr>
              <w:spacing w:after="0"/>
              <w:jc w:val="center"/>
              <w:rPr>
                <w:rFonts w:ascii="Times New Roman" w:eastAsia="Times New Roman" w:hAnsi="Times New Roman" w:cs="Times New Roman"/>
                <w:sz w:val="20"/>
                <w:szCs w:val="20"/>
              </w:rPr>
            </w:pPr>
          </w:p>
        </w:tc>
      </w:tr>
      <w:tr w:rsidR="005C39E2" w:rsidRPr="00490116" w14:paraId="437ED426" w14:textId="77777777" w:rsidTr="009C43AA">
        <w:trPr>
          <w:gridAfter w:val="6"/>
          <w:wAfter w:w="3391" w:type="dxa"/>
          <w:trHeight w:val="195"/>
        </w:trPr>
        <w:tc>
          <w:tcPr>
            <w:tcW w:w="540" w:type="dxa"/>
            <w:vMerge/>
            <w:tcBorders>
              <w:top w:val="nil"/>
              <w:left w:val="single" w:sz="4" w:space="0" w:color="auto"/>
              <w:bottom w:val="single" w:sz="4" w:space="0" w:color="auto"/>
              <w:right w:val="single" w:sz="4" w:space="0" w:color="auto"/>
            </w:tcBorders>
            <w:vAlign w:val="center"/>
            <w:hideMark/>
          </w:tcPr>
          <w:p w14:paraId="31F50253" w14:textId="77777777" w:rsidR="005C39E2" w:rsidRPr="00490116" w:rsidRDefault="005C39E2" w:rsidP="009C43AA">
            <w:pPr>
              <w:spacing w:after="0"/>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1F6704D1"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4E309786"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3931C21A"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44F031CB"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23" w:type="dxa"/>
            <w:gridSpan w:val="2"/>
            <w:vMerge/>
            <w:tcBorders>
              <w:top w:val="nil"/>
              <w:left w:val="single" w:sz="4" w:space="0" w:color="auto"/>
              <w:bottom w:val="single" w:sz="4" w:space="0" w:color="000000"/>
              <w:right w:val="single" w:sz="4" w:space="0" w:color="auto"/>
            </w:tcBorders>
            <w:vAlign w:val="center"/>
          </w:tcPr>
          <w:p w14:paraId="4DB30420"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67B20F1F"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vMerge/>
            <w:tcBorders>
              <w:top w:val="nil"/>
              <w:left w:val="single" w:sz="4" w:space="0" w:color="auto"/>
              <w:bottom w:val="single" w:sz="4" w:space="0" w:color="000000"/>
              <w:right w:val="single" w:sz="4" w:space="0" w:color="auto"/>
            </w:tcBorders>
            <w:vAlign w:val="center"/>
          </w:tcPr>
          <w:p w14:paraId="34FB0DC0"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1E4B5166"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4A7E76F1"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70A5E0ED"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26B2DB16"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368B9F8D" w14:textId="77777777" w:rsidR="005C39E2" w:rsidRPr="00490116" w:rsidRDefault="005C39E2" w:rsidP="009C43AA">
            <w:pPr>
              <w:spacing w:after="0"/>
              <w:jc w:val="center"/>
              <w:rPr>
                <w:rFonts w:ascii="Times New Roman" w:eastAsia="Times New Roman" w:hAnsi="Times New Roman" w:cs="Times New Roman"/>
                <w:sz w:val="20"/>
                <w:szCs w:val="20"/>
              </w:rPr>
            </w:pPr>
          </w:p>
        </w:tc>
        <w:tc>
          <w:tcPr>
            <w:tcW w:w="585" w:type="dxa"/>
            <w:gridSpan w:val="2"/>
            <w:tcBorders>
              <w:top w:val="nil"/>
              <w:left w:val="nil"/>
              <w:bottom w:val="nil"/>
              <w:right w:val="nil"/>
            </w:tcBorders>
            <w:shd w:val="clear" w:color="auto" w:fill="auto"/>
            <w:noWrap/>
            <w:vAlign w:val="center"/>
            <w:hideMark/>
          </w:tcPr>
          <w:p w14:paraId="2574C5C8"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center"/>
            <w:hideMark/>
          </w:tcPr>
          <w:p w14:paraId="0BD4502B" w14:textId="77777777" w:rsidR="005C39E2" w:rsidRPr="00490116" w:rsidRDefault="005C39E2" w:rsidP="009C43AA">
            <w:pPr>
              <w:spacing w:after="0"/>
              <w:jc w:val="cente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6B14322C" w14:textId="77777777" w:rsidR="005C39E2" w:rsidRPr="00490116" w:rsidRDefault="005C39E2" w:rsidP="009C43AA">
            <w:pPr>
              <w:spacing w:after="0"/>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00D5B6CD"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21D290D8" w14:textId="77777777" w:rsidR="005C39E2" w:rsidRPr="00490116" w:rsidRDefault="005C39E2" w:rsidP="009C43AA">
            <w:pPr>
              <w:spacing w:after="0"/>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260B750E" w14:textId="77777777" w:rsidR="005C39E2" w:rsidRPr="00490116" w:rsidRDefault="005C39E2" w:rsidP="009C43AA">
            <w:pPr>
              <w:spacing w:after="0"/>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20965D1D" w14:textId="77777777" w:rsidR="005C39E2" w:rsidRPr="00490116" w:rsidRDefault="005C39E2" w:rsidP="009C43AA">
            <w:pPr>
              <w:spacing w:after="0"/>
              <w:jc w:val="center"/>
              <w:rPr>
                <w:rFonts w:ascii="Times New Roman" w:eastAsia="Times New Roman" w:hAnsi="Times New Roman" w:cs="Times New Roman"/>
                <w:sz w:val="20"/>
                <w:szCs w:val="20"/>
              </w:rPr>
            </w:pPr>
          </w:p>
        </w:tc>
      </w:tr>
      <w:tr w:rsidR="005C39E2" w:rsidRPr="00490116" w14:paraId="6AE729C1" w14:textId="77777777" w:rsidTr="009C43AA">
        <w:trPr>
          <w:gridAfter w:val="6"/>
          <w:wAfter w:w="3391" w:type="dxa"/>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39D973F" w14:textId="77777777" w:rsidR="005C39E2" w:rsidRPr="00490116" w:rsidRDefault="005C39E2" w:rsidP="009C43AA">
            <w:pPr>
              <w:spacing w:after="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итого</w:t>
            </w:r>
          </w:p>
        </w:tc>
        <w:tc>
          <w:tcPr>
            <w:tcW w:w="523" w:type="dxa"/>
            <w:tcBorders>
              <w:top w:val="nil"/>
              <w:left w:val="nil"/>
              <w:bottom w:val="single" w:sz="4" w:space="0" w:color="auto"/>
              <w:right w:val="single" w:sz="4" w:space="0" w:color="auto"/>
            </w:tcBorders>
            <w:shd w:val="clear" w:color="auto" w:fill="auto"/>
            <w:noWrap/>
            <w:vAlign w:val="center"/>
            <w:hideMark/>
          </w:tcPr>
          <w:p w14:paraId="7FC04185"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114</w:t>
            </w:r>
          </w:p>
        </w:tc>
        <w:tc>
          <w:tcPr>
            <w:tcW w:w="557" w:type="dxa"/>
            <w:gridSpan w:val="2"/>
            <w:tcBorders>
              <w:top w:val="nil"/>
              <w:left w:val="nil"/>
              <w:bottom w:val="single" w:sz="4" w:space="0" w:color="auto"/>
              <w:right w:val="single" w:sz="4" w:space="0" w:color="auto"/>
            </w:tcBorders>
            <w:shd w:val="clear" w:color="auto" w:fill="auto"/>
            <w:noWrap/>
            <w:vAlign w:val="center"/>
          </w:tcPr>
          <w:p w14:paraId="0D9E926A"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4104</w:t>
            </w:r>
          </w:p>
        </w:tc>
        <w:tc>
          <w:tcPr>
            <w:tcW w:w="523" w:type="dxa"/>
            <w:tcBorders>
              <w:top w:val="nil"/>
              <w:left w:val="nil"/>
              <w:bottom w:val="single" w:sz="4" w:space="0" w:color="auto"/>
              <w:right w:val="single" w:sz="4" w:space="0" w:color="auto"/>
            </w:tcBorders>
            <w:shd w:val="clear" w:color="auto" w:fill="auto"/>
            <w:noWrap/>
            <w:vAlign w:val="center"/>
          </w:tcPr>
          <w:p w14:paraId="1763B32B"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51</w:t>
            </w:r>
          </w:p>
        </w:tc>
        <w:tc>
          <w:tcPr>
            <w:tcW w:w="557" w:type="dxa"/>
            <w:gridSpan w:val="2"/>
            <w:tcBorders>
              <w:top w:val="nil"/>
              <w:left w:val="nil"/>
              <w:bottom w:val="single" w:sz="4" w:space="0" w:color="auto"/>
              <w:right w:val="single" w:sz="4" w:space="0" w:color="auto"/>
            </w:tcBorders>
            <w:shd w:val="clear" w:color="auto" w:fill="auto"/>
            <w:noWrap/>
            <w:vAlign w:val="center"/>
          </w:tcPr>
          <w:p w14:paraId="66DD371C"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1836</w:t>
            </w:r>
          </w:p>
        </w:tc>
        <w:tc>
          <w:tcPr>
            <w:tcW w:w="523" w:type="dxa"/>
            <w:gridSpan w:val="2"/>
            <w:tcBorders>
              <w:top w:val="nil"/>
              <w:left w:val="nil"/>
              <w:bottom w:val="single" w:sz="4" w:space="0" w:color="auto"/>
              <w:right w:val="single" w:sz="4" w:space="0" w:color="auto"/>
            </w:tcBorders>
            <w:shd w:val="clear" w:color="auto" w:fill="auto"/>
            <w:noWrap/>
            <w:vAlign w:val="center"/>
          </w:tcPr>
          <w:p w14:paraId="4F9819BE"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63</w:t>
            </w:r>
          </w:p>
        </w:tc>
        <w:tc>
          <w:tcPr>
            <w:tcW w:w="557" w:type="dxa"/>
            <w:gridSpan w:val="2"/>
            <w:tcBorders>
              <w:top w:val="nil"/>
              <w:left w:val="nil"/>
              <w:bottom w:val="single" w:sz="4" w:space="0" w:color="auto"/>
              <w:right w:val="single" w:sz="4" w:space="0" w:color="auto"/>
            </w:tcBorders>
            <w:shd w:val="clear" w:color="auto" w:fill="auto"/>
            <w:noWrap/>
            <w:vAlign w:val="center"/>
          </w:tcPr>
          <w:p w14:paraId="19206F6F"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2268</w:t>
            </w:r>
          </w:p>
        </w:tc>
        <w:tc>
          <w:tcPr>
            <w:tcW w:w="540" w:type="dxa"/>
            <w:tcBorders>
              <w:top w:val="nil"/>
              <w:left w:val="nil"/>
              <w:bottom w:val="single" w:sz="4" w:space="0" w:color="auto"/>
              <w:right w:val="single" w:sz="4" w:space="0" w:color="auto"/>
            </w:tcBorders>
            <w:shd w:val="clear" w:color="auto" w:fill="auto"/>
            <w:noWrap/>
            <w:vAlign w:val="center"/>
          </w:tcPr>
          <w:p w14:paraId="0C5FADE6"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w:t>
            </w:r>
          </w:p>
        </w:tc>
        <w:tc>
          <w:tcPr>
            <w:tcW w:w="540" w:type="dxa"/>
            <w:gridSpan w:val="2"/>
            <w:tcBorders>
              <w:top w:val="nil"/>
              <w:left w:val="nil"/>
              <w:bottom w:val="single" w:sz="4" w:space="0" w:color="auto"/>
              <w:right w:val="single" w:sz="4" w:space="0" w:color="auto"/>
            </w:tcBorders>
            <w:shd w:val="clear" w:color="auto" w:fill="auto"/>
            <w:noWrap/>
            <w:vAlign w:val="center"/>
          </w:tcPr>
          <w:p w14:paraId="4D9F095A"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25</w:t>
            </w:r>
          </w:p>
        </w:tc>
        <w:tc>
          <w:tcPr>
            <w:tcW w:w="540" w:type="dxa"/>
            <w:gridSpan w:val="2"/>
            <w:tcBorders>
              <w:top w:val="nil"/>
              <w:left w:val="nil"/>
              <w:bottom w:val="single" w:sz="4" w:space="0" w:color="auto"/>
              <w:right w:val="single" w:sz="4" w:space="0" w:color="auto"/>
            </w:tcBorders>
            <w:shd w:val="clear" w:color="auto" w:fill="auto"/>
            <w:noWrap/>
            <w:vAlign w:val="center"/>
          </w:tcPr>
          <w:p w14:paraId="69368F65"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6</w:t>
            </w:r>
          </w:p>
        </w:tc>
        <w:tc>
          <w:tcPr>
            <w:tcW w:w="540" w:type="dxa"/>
            <w:gridSpan w:val="2"/>
            <w:tcBorders>
              <w:top w:val="nil"/>
              <w:left w:val="nil"/>
              <w:bottom w:val="single" w:sz="4" w:space="0" w:color="auto"/>
              <w:right w:val="single" w:sz="4" w:space="0" w:color="auto"/>
            </w:tcBorders>
            <w:shd w:val="clear" w:color="auto" w:fill="auto"/>
            <w:noWrap/>
            <w:vAlign w:val="center"/>
          </w:tcPr>
          <w:p w14:paraId="6D27FD64"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24</w:t>
            </w:r>
          </w:p>
        </w:tc>
        <w:tc>
          <w:tcPr>
            <w:tcW w:w="540" w:type="dxa"/>
            <w:gridSpan w:val="2"/>
            <w:tcBorders>
              <w:top w:val="nil"/>
              <w:left w:val="nil"/>
              <w:bottom w:val="single" w:sz="4" w:space="0" w:color="auto"/>
              <w:right w:val="single" w:sz="4" w:space="0" w:color="auto"/>
            </w:tcBorders>
            <w:shd w:val="clear" w:color="auto" w:fill="auto"/>
            <w:noWrap/>
            <w:vAlign w:val="center"/>
          </w:tcPr>
          <w:p w14:paraId="3230CE27" w14:textId="77777777" w:rsidR="005C39E2" w:rsidRPr="00490116" w:rsidRDefault="005C39E2" w:rsidP="009C43AA">
            <w:pPr>
              <w:spacing w:after="0"/>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124</w:t>
            </w:r>
          </w:p>
        </w:tc>
        <w:tc>
          <w:tcPr>
            <w:tcW w:w="540" w:type="dxa"/>
            <w:gridSpan w:val="2"/>
            <w:tcBorders>
              <w:top w:val="nil"/>
              <w:left w:val="nil"/>
              <w:bottom w:val="nil"/>
              <w:right w:val="nil"/>
            </w:tcBorders>
            <w:shd w:val="clear" w:color="auto" w:fill="auto"/>
            <w:noWrap/>
            <w:hideMark/>
          </w:tcPr>
          <w:p w14:paraId="15618C81" w14:textId="77777777" w:rsidR="005C39E2" w:rsidRPr="00490116" w:rsidRDefault="005C39E2" w:rsidP="009C43AA">
            <w:pPr>
              <w:spacing w:after="0"/>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vAlign w:val="center"/>
            <w:hideMark/>
          </w:tcPr>
          <w:p w14:paraId="5A57FEA3"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center"/>
            <w:hideMark/>
          </w:tcPr>
          <w:p w14:paraId="7CD0A1E1" w14:textId="77777777" w:rsidR="005C39E2" w:rsidRPr="00490116" w:rsidRDefault="005C39E2" w:rsidP="009C43AA">
            <w:pPr>
              <w:spacing w:after="0"/>
              <w:jc w:val="cente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6ADF3FCE" w14:textId="77777777" w:rsidR="005C39E2" w:rsidRPr="00490116" w:rsidRDefault="005C39E2" w:rsidP="009C43AA">
            <w:pPr>
              <w:spacing w:after="0"/>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19FA079"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3DC0552"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AC4D995"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CDBE4DA"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26627622" w14:textId="77777777" w:rsidTr="009C43AA">
        <w:trPr>
          <w:trHeight w:val="270"/>
        </w:trPr>
        <w:tc>
          <w:tcPr>
            <w:tcW w:w="1080" w:type="dxa"/>
            <w:gridSpan w:val="3"/>
            <w:tcBorders>
              <w:top w:val="nil"/>
              <w:left w:val="nil"/>
              <w:bottom w:val="nil"/>
              <w:right w:val="nil"/>
            </w:tcBorders>
            <w:shd w:val="clear" w:color="auto" w:fill="auto"/>
            <w:noWrap/>
            <w:vAlign w:val="bottom"/>
            <w:hideMark/>
          </w:tcPr>
          <w:p w14:paraId="4139B18C" w14:textId="77777777" w:rsidR="005C39E2" w:rsidRPr="00490116" w:rsidRDefault="005C39E2" w:rsidP="009C43AA">
            <w:pPr>
              <w:spacing w:after="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5D5D1901"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vAlign w:val="bottom"/>
            <w:hideMark/>
          </w:tcPr>
          <w:p w14:paraId="579530B3"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2"/>
            <w:tcBorders>
              <w:top w:val="nil"/>
              <w:left w:val="nil"/>
              <w:bottom w:val="nil"/>
              <w:right w:val="nil"/>
            </w:tcBorders>
          </w:tcPr>
          <w:p w14:paraId="117A2E1A"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17476494"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28EA4008"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3DA74A93"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55E4B0CF"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15FD302"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42EDD74"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4F269EE"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2D6B18B"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165F26B" w14:textId="77777777" w:rsidR="005C39E2" w:rsidRPr="00490116" w:rsidRDefault="005C39E2" w:rsidP="009C43AA">
            <w:pPr>
              <w:spacing w:after="0"/>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7F11D34D"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E42868"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EF0C4C"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B7BCBE"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D085B0"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A58169"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4676D404" w14:textId="77777777" w:rsidTr="009C43AA">
        <w:trPr>
          <w:trHeight w:val="270"/>
        </w:trPr>
        <w:tc>
          <w:tcPr>
            <w:tcW w:w="540" w:type="dxa"/>
            <w:tcBorders>
              <w:top w:val="nil"/>
              <w:left w:val="nil"/>
              <w:bottom w:val="nil"/>
              <w:right w:val="nil"/>
            </w:tcBorders>
            <w:shd w:val="clear" w:color="auto" w:fill="auto"/>
            <w:noWrap/>
            <w:vAlign w:val="bottom"/>
            <w:hideMark/>
          </w:tcPr>
          <w:p w14:paraId="2A5AB9C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75964023"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27830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DAE815" w14:textId="77777777" w:rsidR="005C39E2" w:rsidRPr="00490116" w:rsidRDefault="005C39E2" w:rsidP="009C43AA">
            <w:pPr>
              <w:spacing w:after="0"/>
              <w:jc w:val="center"/>
              <w:rPr>
                <w:rFonts w:ascii="Times New Roman" w:eastAsia="Times New Roman" w:hAnsi="Times New Roman" w:cs="Times New Roman"/>
                <w:sz w:val="12"/>
                <w:szCs w:val="12"/>
              </w:rPr>
            </w:pPr>
            <w:r w:rsidRPr="00490116">
              <w:rPr>
                <w:rFonts w:ascii="Times New Roman" w:eastAsia="Times New Roman" w:hAnsi="Times New Roman" w:cs="Times New Roman"/>
                <w:sz w:val="12"/>
                <w:szCs w:val="12"/>
              </w:rPr>
              <w:t> </w:t>
            </w:r>
          </w:p>
        </w:tc>
        <w:tc>
          <w:tcPr>
            <w:tcW w:w="749" w:type="dxa"/>
            <w:gridSpan w:val="2"/>
            <w:tcBorders>
              <w:top w:val="nil"/>
              <w:left w:val="nil"/>
              <w:bottom w:val="nil"/>
              <w:right w:val="nil"/>
            </w:tcBorders>
          </w:tcPr>
          <w:p w14:paraId="3706321D"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p>
        </w:tc>
        <w:tc>
          <w:tcPr>
            <w:tcW w:w="2996" w:type="dxa"/>
            <w:gridSpan w:val="9"/>
            <w:tcBorders>
              <w:top w:val="nil"/>
              <w:left w:val="nil"/>
              <w:bottom w:val="nil"/>
              <w:right w:val="nil"/>
            </w:tcBorders>
            <w:shd w:val="clear" w:color="auto" w:fill="auto"/>
            <w:noWrap/>
            <w:vAlign w:val="center"/>
            <w:hideMark/>
          </w:tcPr>
          <w:p w14:paraId="03BD5D21"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Модули и дисциплины (обязательная часть)</w:t>
            </w:r>
          </w:p>
        </w:tc>
        <w:tc>
          <w:tcPr>
            <w:tcW w:w="540" w:type="dxa"/>
            <w:gridSpan w:val="2"/>
            <w:tcBorders>
              <w:top w:val="nil"/>
              <w:left w:val="nil"/>
              <w:bottom w:val="nil"/>
              <w:right w:val="nil"/>
            </w:tcBorders>
            <w:shd w:val="clear" w:color="auto" w:fill="auto"/>
            <w:noWrap/>
            <w:hideMark/>
          </w:tcPr>
          <w:p w14:paraId="12AA5F42"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2D151728"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1D262B81"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5C5FC2C3"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0BF96F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w:t>
            </w:r>
          </w:p>
        </w:tc>
        <w:tc>
          <w:tcPr>
            <w:tcW w:w="2936" w:type="dxa"/>
            <w:gridSpan w:val="6"/>
            <w:tcBorders>
              <w:top w:val="nil"/>
              <w:left w:val="nil"/>
              <w:bottom w:val="nil"/>
              <w:right w:val="nil"/>
            </w:tcBorders>
            <w:shd w:val="clear" w:color="auto" w:fill="auto"/>
            <w:noWrap/>
            <w:vAlign w:val="center"/>
            <w:hideMark/>
          </w:tcPr>
          <w:p w14:paraId="310E8F2B"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6972284"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F13D6C7"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7236C4D"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FEC846"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D55FA79"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53D820FD" w14:textId="77777777" w:rsidTr="009C43AA">
        <w:trPr>
          <w:trHeight w:val="255"/>
        </w:trPr>
        <w:tc>
          <w:tcPr>
            <w:tcW w:w="540" w:type="dxa"/>
            <w:tcBorders>
              <w:top w:val="nil"/>
              <w:left w:val="nil"/>
              <w:bottom w:val="nil"/>
              <w:right w:val="nil"/>
            </w:tcBorders>
            <w:shd w:val="clear" w:color="auto" w:fill="auto"/>
            <w:noWrap/>
            <w:vAlign w:val="bottom"/>
            <w:hideMark/>
          </w:tcPr>
          <w:p w14:paraId="57B0720C"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71412F9"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28A16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9C539DF"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2"/>
            <w:tcBorders>
              <w:top w:val="nil"/>
              <w:left w:val="nil"/>
              <w:bottom w:val="nil"/>
              <w:right w:val="nil"/>
            </w:tcBorders>
          </w:tcPr>
          <w:p w14:paraId="7E49FC18"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77592DFC"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334613C2"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2270D305"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5D5C1C9D"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1C29CE9"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20A6360"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3930D5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B74075E"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D4B7A8A" w14:textId="77777777" w:rsidR="005C39E2" w:rsidRPr="00490116" w:rsidRDefault="005C39E2" w:rsidP="009C43AA">
            <w:pPr>
              <w:spacing w:after="0"/>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73A8CE5B"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016B2D"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796967"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CD55E7"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6575AD"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606A3A"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26412423" w14:textId="77777777" w:rsidTr="009C43AA">
        <w:trPr>
          <w:trHeight w:val="255"/>
        </w:trPr>
        <w:tc>
          <w:tcPr>
            <w:tcW w:w="540" w:type="dxa"/>
            <w:tcBorders>
              <w:top w:val="nil"/>
              <w:left w:val="nil"/>
              <w:bottom w:val="nil"/>
              <w:right w:val="nil"/>
            </w:tcBorders>
            <w:shd w:val="clear" w:color="auto" w:fill="auto"/>
            <w:noWrap/>
            <w:vAlign w:val="bottom"/>
            <w:hideMark/>
          </w:tcPr>
          <w:p w14:paraId="257675BC"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C8F6F62"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B0E462"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E365F03"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749" w:type="dxa"/>
            <w:gridSpan w:val="2"/>
            <w:tcBorders>
              <w:top w:val="nil"/>
              <w:left w:val="nil"/>
              <w:bottom w:val="nil"/>
              <w:right w:val="nil"/>
            </w:tcBorders>
          </w:tcPr>
          <w:p w14:paraId="66E7E701"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p>
        </w:tc>
        <w:tc>
          <w:tcPr>
            <w:tcW w:w="2996" w:type="dxa"/>
            <w:gridSpan w:val="9"/>
            <w:tcBorders>
              <w:top w:val="nil"/>
              <w:left w:val="nil"/>
              <w:bottom w:val="nil"/>
              <w:right w:val="nil"/>
            </w:tcBorders>
            <w:shd w:val="clear" w:color="auto" w:fill="auto"/>
            <w:noWrap/>
            <w:vAlign w:val="center"/>
            <w:hideMark/>
          </w:tcPr>
          <w:p w14:paraId="6996074C"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Промежуточная аттестация</w:t>
            </w:r>
          </w:p>
        </w:tc>
        <w:tc>
          <w:tcPr>
            <w:tcW w:w="54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BA2EB11"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w:t>
            </w:r>
          </w:p>
        </w:tc>
        <w:tc>
          <w:tcPr>
            <w:tcW w:w="1080" w:type="dxa"/>
            <w:gridSpan w:val="4"/>
            <w:tcBorders>
              <w:top w:val="nil"/>
              <w:left w:val="nil"/>
              <w:bottom w:val="nil"/>
              <w:right w:val="nil"/>
            </w:tcBorders>
            <w:shd w:val="clear" w:color="auto" w:fill="auto"/>
            <w:noWrap/>
            <w:vAlign w:val="bottom"/>
            <w:hideMark/>
          </w:tcPr>
          <w:p w14:paraId="7420B9B3"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Каникулы</w:t>
            </w:r>
          </w:p>
        </w:tc>
        <w:tc>
          <w:tcPr>
            <w:tcW w:w="540" w:type="dxa"/>
            <w:gridSpan w:val="2"/>
            <w:tcBorders>
              <w:top w:val="nil"/>
              <w:left w:val="nil"/>
              <w:bottom w:val="nil"/>
              <w:right w:val="nil"/>
            </w:tcBorders>
            <w:shd w:val="clear" w:color="auto" w:fill="auto"/>
            <w:noWrap/>
            <w:vAlign w:val="bottom"/>
            <w:hideMark/>
          </w:tcPr>
          <w:p w14:paraId="2680EFA8"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B76BB9A" w14:textId="77777777" w:rsidR="005C39E2" w:rsidRPr="00490116" w:rsidRDefault="005C39E2" w:rsidP="009C43AA">
            <w:pPr>
              <w:spacing w:after="0"/>
              <w:jc w:val="center"/>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Г</w:t>
            </w:r>
          </w:p>
        </w:tc>
        <w:tc>
          <w:tcPr>
            <w:tcW w:w="5636" w:type="dxa"/>
            <w:gridSpan w:val="11"/>
            <w:tcBorders>
              <w:top w:val="nil"/>
              <w:left w:val="nil"/>
              <w:bottom w:val="nil"/>
              <w:right w:val="nil"/>
            </w:tcBorders>
            <w:shd w:val="clear" w:color="auto" w:fill="auto"/>
            <w:hideMark/>
          </w:tcPr>
          <w:p w14:paraId="5507C5EE" w14:textId="77777777" w:rsidR="005C39E2" w:rsidRPr="00490116" w:rsidRDefault="005C39E2" w:rsidP="009C43AA">
            <w:pPr>
              <w:spacing w:after="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 xml:space="preserve">       Государственная итоговая аттестация</w:t>
            </w:r>
          </w:p>
        </w:tc>
      </w:tr>
      <w:tr w:rsidR="005C39E2" w:rsidRPr="00490116" w14:paraId="100AAB40" w14:textId="77777777" w:rsidTr="009C43AA">
        <w:trPr>
          <w:trHeight w:val="270"/>
        </w:trPr>
        <w:tc>
          <w:tcPr>
            <w:tcW w:w="540" w:type="dxa"/>
            <w:tcBorders>
              <w:top w:val="nil"/>
              <w:left w:val="nil"/>
              <w:bottom w:val="nil"/>
              <w:right w:val="nil"/>
            </w:tcBorders>
            <w:shd w:val="clear" w:color="auto" w:fill="auto"/>
            <w:noWrap/>
            <w:vAlign w:val="bottom"/>
            <w:hideMark/>
          </w:tcPr>
          <w:p w14:paraId="2C14230A" w14:textId="77777777" w:rsidR="005C39E2" w:rsidRPr="00490116" w:rsidRDefault="005C39E2" w:rsidP="009C43AA">
            <w:pPr>
              <w:spacing w:after="0"/>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vAlign w:val="bottom"/>
            <w:hideMark/>
          </w:tcPr>
          <w:p w14:paraId="1B9105AF"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93D641"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38F40A0"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2"/>
            <w:tcBorders>
              <w:top w:val="nil"/>
              <w:left w:val="nil"/>
              <w:bottom w:val="nil"/>
              <w:right w:val="nil"/>
            </w:tcBorders>
          </w:tcPr>
          <w:p w14:paraId="19AEF8C5"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688A4B58"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1C796E80"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7990DDD1" w14:textId="77777777" w:rsidR="005C39E2" w:rsidRPr="00490116" w:rsidRDefault="005C39E2" w:rsidP="009C43AA">
            <w:pPr>
              <w:spacing w:after="0"/>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459A9968"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6FBF5A2"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B0B334D"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7BBD695"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C23E228"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7A7CBB6" w14:textId="77777777" w:rsidR="005C39E2" w:rsidRPr="00490116" w:rsidRDefault="005C39E2" w:rsidP="009C43AA">
            <w:pPr>
              <w:spacing w:after="0"/>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6B3EBAE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958CE1"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4A86E7"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262CBA"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EA91F"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FAE407" w14:textId="77777777" w:rsidR="005C39E2" w:rsidRPr="00490116" w:rsidRDefault="005C39E2" w:rsidP="009C43AA">
            <w:pPr>
              <w:spacing w:after="0"/>
              <w:rPr>
                <w:rFonts w:ascii="Times New Roman" w:eastAsia="Times New Roman" w:hAnsi="Times New Roman" w:cs="Times New Roman"/>
                <w:sz w:val="20"/>
                <w:szCs w:val="20"/>
              </w:rPr>
            </w:pPr>
          </w:p>
        </w:tc>
      </w:tr>
      <w:tr w:rsidR="005C39E2" w:rsidRPr="00490116" w14:paraId="7F770B12" w14:textId="77777777" w:rsidTr="009C43AA">
        <w:trPr>
          <w:trHeight w:val="270"/>
        </w:trPr>
        <w:tc>
          <w:tcPr>
            <w:tcW w:w="540" w:type="dxa"/>
            <w:tcBorders>
              <w:top w:val="nil"/>
              <w:left w:val="nil"/>
              <w:bottom w:val="nil"/>
              <w:right w:val="nil"/>
            </w:tcBorders>
            <w:shd w:val="clear" w:color="auto" w:fill="auto"/>
            <w:noWrap/>
            <w:vAlign w:val="bottom"/>
            <w:hideMark/>
          </w:tcPr>
          <w:p w14:paraId="04586D67"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F69AFE8"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8E268F"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C69F62A" w14:textId="77777777" w:rsidR="005C39E2" w:rsidRPr="00490116" w:rsidRDefault="005C39E2" w:rsidP="009C43AA">
            <w:pPr>
              <w:spacing w:after="0"/>
              <w:jc w:val="center"/>
              <w:rPr>
                <w:rFonts w:ascii="Times New Roman" w:eastAsia="Times New Roman" w:hAnsi="Times New Roman" w:cs="Times New Roman"/>
                <w:sz w:val="12"/>
                <w:szCs w:val="12"/>
              </w:rPr>
            </w:pPr>
            <w:r w:rsidRPr="00490116">
              <w:rPr>
                <w:rFonts w:ascii="Times New Roman" w:eastAsia="Times New Roman" w:hAnsi="Times New Roman" w:cs="Times New Roman"/>
                <w:sz w:val="12"/>
                <w:szCs w:val="12"/>
              </w:rPr>
              <w:t> </w:t>
            </w:r>
          </w:p>
        </w:tc>
        <w:tc>
          <w:tcPr>
            <w:tcW w:w="749" w:type="dxa"/>
            <w:gridSpan w:val="2"/>
            <w:tcBorders>
              <w:top w:val="nil"/>
              <w:left w:val="nil"/>
              <w:bottom w:val="nil"/>
              <w:right w:val="nil"/>
            </w:tcBorders>
          </w:tcPr>
          <w:p w14:paraId="0815AEA2"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p>
        </w:tc>
        <w:tc>
          <w:tcPr>
            <w:tcW w:w="1498" w:type="dxa"/>
            <w:gridSpan w:val="5"/>
            <w:tcBorders>
              <w:top w:val="nil"/>
              <w:left w:val="nil"/>
              <w:bottom w:val="nil"/>
              <w:right w:val="nil"/>
            </w:tcBorders>
            <w:shd w:val="clear" w:color="auto" w:fill="auto"/>
            <w:noWrap/>
            <w:vAlign w:val="center"/>
            <w:hideMark/>
          </w:tcPr>
          <w:p w14:paraId="42D93C9E"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r w:rsidRPr="00490116">
              <w:rPr>
                <w:rFonts w:ascii="Times New Roman" w:eastAsia="Times New Roman" w:hAnsi="Times New Roman" w:cs="Times New Roman"/>
                <w:b/>
                <w:bCs/>
                <w:sz w:val="12"/>
                <w:szCs w:val="12"/>
              </w:rPr>
              <w:t>Практики</w:t>
            </w:r>
          </w:p>
        </w:tc>
        <w:tc>
          <w:tcPr>
            <w:tcW w:w="749" w:type="dxa"/>
            <w:gridSpan w:val="2"/>
            <w:tcBorders>
              <w:top w:val="nil"/>
              <w:left w:val="nil"/>
              <w:bottom w:val="nil"/>
              <w:right w:val="nil"/>
            </w:tcBorders>
            <w:shd w:val="clear" w:color="auto" w:fill="auto"/>
            <w:noWrap/>
            <w:vAlign w:val="bottom"/>
            <w:hideMark/>
          </w:tcPr>
          <w:p w14:paraId="22F742FB" w14:textId="77777777" w:rsidR="005C39E2" w:rsidRPr="00490116" w:rsidRDefault="005C39E2" w:rsidP="009C43AA">
            <w:pPr>
              <w:spacing w:after="0"/>
              <w:ind w:firstLineChars="100" w:firstLine="120"/>
              <w:rPr>
                <w:rFonts w:ascii="Times New Roman" w:eastAsia="Times New Roman" w:hAnsi="Times New Roman" w:cs="Times New Roman"/>
                <w:b/>
                <w:bCs/>
                <w:sz w:val="12"/>
                <w:szCs w:val="12"/>
              </w:rPr>
            </w:pPr>
          </w:p>
        </w:tc>
        <w:tc>
          <w:tcPr>
            <w:tcW w:w="749" w:type="dxa"/>
            <w:gridSpan w:val="2"/>
            <w:tcBorders>
              <w:top w:val="nil"/>
              <w:left w:val="nil"/>
              <w:bottom w:val="nil"/>
              <w:right w:val="nil"/>
            </w:tcBorders>
            <w:shd w:val="clear" w:color="auto" w:fill="auto"/>
            <w:noWrap/>
            <w:vAlign w:val="bottom"/>
            <w:hideMark/>
          </w:tcPr>
          <w:p w14:paraId="02D158E6"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344C2E7F"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69A087CB"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4E86566E"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2AE9214"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E26D41E" w14:textId="77777777" w:rsidR="005C39E2" w:rsidRPr="00490116" w:rsidRDefault="005C39E2" w:rsidP="009C43AA">
            <w:pPr>
              <w:spacing w:after="0"/>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42A46E59"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2A11F1"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FF1A94"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AB52F1"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99C3B6" w14:textId="77777777" w:rsidR="005C39E2" w:rsidRPr="00490116" w:rsidRDefault="005C39E2" w:rsidP="009C43AA">
            <w:pPr>
              <w:spacing w:after="0"/>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F606FE" w14:textId="77777777" w:rsidR="005C39E2" w:rsidRPr="00490116" w:rsidRDefault="005C39E2" w:rsidP="009C43AA">
            <w:pPr>
              <w:spacing w:after="0"/>
              <w:rPr>
                <w:rFonts w:ascii="Times New Roman" w:eastAsia="Times New Roman" w:hAnsi="Times New Roman" w:cs="Times New Roman"/>
                <w:sz w:val="20"/>
                <w:szCs w:val="20"/>
              </w:rPr>
            </w:pPr>
          </w:p>
        </w:tc>
      </w:tr>
    </w:tbl>
    <w:p w14:paraId="1F5D13D3" w14:textId="12E08CDD" w:rsidR="005825F3" w:rsidRPr="001C33BF" w:rsidRDefault="005825F3" w:rsidP="008070CA">
      <w:pPr>
        <w:rPr>
          <w:rFonts w:ascii="Times New Roman" w:hAnsi="Times New Roman" w:cs="Times New Roman"/>
        </w:rPr>
        <w:sectPr w:rsidR="005825F3" w:rsidRPr="001C33BF" w:rsidSect="001C33BF">
          <w:pgSz w:w="16838" w:h="11906" w:orient="landscape"/>
          <w:pgMar w:top="1134" w:right="567" w:bottom="1134" w:left="1701" w:header="709" w:footer="709" w:gutter="0"/>
          <w:cols w:space="708"/>
          <w:docGrid w:linePitch="360"/>
        </w:sectPr>
      </w:pPr>
    </w:p>
    <w:p w14:paraId="4E5A96F8" w14:textId="1239EA8A" w:rsidR="009B7D75" w:rsidRPr="001C33BF" w:rsidRDefault="009B7D75" w:rsidP="00C87F10">
      <w:pPr>
        <w:pStyle w:val="afffffd"/>
        <w:spacing w:after="0"/>
        <w:ind w:firstLine="709"/>
        <w:jc w:val="left"/>
        <w:rPr>
          <w:rFonts w:ascii="Times New Roman" w:hAnsi="Times New Roman" w:cs="Times New Roman"/>
        </w:rPr>
      </w:pPr>
      <w:bookmarkStart w:id="20" w:name="_Toc84499246"/>
      <w:bookmarkStart w:id="21" w:name="_Toc103594002"/>
      <w:r w:rsidRPr="001C33BF">
        <w:rPr>
          <w:rFonts w:ascii="Times New Roman" w:hAnsi="Times New Roman" w:cs="Times New Roman"/>
        </w:rPr>
        <w:lastRenderedPageBreak/>
        <w:t>5.</w:t>
      </w:r>
      <w:r w:rsidR="006E5C7A" w:rsidRPr="001C33BF">
        <w:rPr>
          <w:rFonts w:ascii="Times New Roman" w:hAnsi="Times New Roman" w:cs="Times New Roman"/>
        </w:rPr>
        <w:t>4</w:t>
      </w:r>
      <w:r w:rsidRPr="001C33BF">
        <w:rPr>
          <w:rFonts w:ascii="Times New Roman" w:hAnsi="Times New Roman" w:cs="Times New Roman"/>
        </w:rPr>
        <w:t>.</w:t>
      </w:r>
      <w:r w:rsidR="00317A17">
        <w:rPr>
          <w:rFonts w:ascii="Times New Roman" w:hAnsi="Times New Roman" w:cs="Times New Roman"/>
        </w:rPr>
        <w:t> </w:t>
      </w:r>
      <w:r w:rsidRPr="001C33BF">
        <w:rPr>
          <w:rFonts w:ascii="Times New Roman" w:hAnsi="Times New Roman" w:cs="Times New Roman"/>
        </w:rPr>
        <w:t>Примерная рабочая программа воспитания</w:t>
      </w:r>
      <w:bookmarkEnd w:id="20"/>
      <w:bookmarkEnd w:id="21"/>
    </w:p>
    <w:p w14:paraId="045E74C0" w14:textId="77777777" w:rsidR="009B7D75" w:rsidRPr="001C33BF" w:rsidRDefault="009B7D75" w:rsidP="00C87F10">
      <w:pPr>
        <w:suppressAutoHyphens/>
        <w:spacing w:after="0"/>
        <w:ind w:firstLine="709"/>
        <w:rPr>
          <w:rFonts w:ascii="Times New Roman" w:hAnsi="Times New Roman" w:cs="Times New Roman"/>
          <w:b/>
          <w:bCs/>
          <w:sz w:val="24"/>
          <w:szCs w:val="24"/>
        </w:rPr>
      </w:pPr>
    </w:p>
    <w:p w14:paraId="051339CB" w14:textId="11B9D4EA" w:rsidR="00BE2C2C" w:rsidRPr="001C33BF" w:rsidRDefault="00BE2C2C"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5.4.1.</w:t>
      </w:r>
      <w:r w:rsidR="00317A17">
        <w:rPr>
          <w:rFonts w:ascii="Times New Roman" w:hAnsi="Times New Roman" w:cs="Times New Roman"/>
          <w:sz w:val="24"/>
          <w:szCs w:val="24"/>
        </w:rPr>
        <w:t> </w:t>
      </w:r>
      <w:r w:rsidRPr="001C33BF">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51514709"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Pr>
          <w:rFonts w:ascii="Times New Roman" w:hAnsi="Times New Roman" w:cs="Times New Roman"/>
          <w:sz w:val="24"/>
          <w:szCs w:val="24"/>
        </w:rPr>
        <w:br/>
      </w:r>
      <w:r w:rsidRPr="001C33BF">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Задачи: </w:t>
      </w:r>
    </w:p>
    <w:p w14:paraId="468F7AE0" w14:textId="52996FD7" w:rsidR="009B7D75" w:rsidRPr="00317A17" w:rsidRDefault="009B7D75" w:rsidP="00317A17">
      <w:pPr>
        <w:pStyle w:val="ae"/>
        <w:numPr>
          <w:ilvl w:val="0"/>
          <w:numId w:val="6"/>
        </w:numPr>
        <w:suppressAutoHyphens/>
        <w:spacing w:after="0"/>
        <w:ind w:left="0" w:firstLine="709"/>
        <w:jc w:val="both"/>
        <w:rPr>
          <w:rFonts w:ascii="Times New Roman" w:hAnsi="Times New Roman" w:cs="Times New Roman"/>
        </w:rPr>
      </w:pPr>
      <w:r w:rsidRPr="00317A17">
        <w:rPr>
          <w:rFonts w:ascii="Times New Roman" w:hAnsi="Times New Roman" w:cs="Times New Roman"/>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969C3BD" w14:textId="63647820" w:rsidR="009B7D75" w:rsidRPr="00317A17" w:rsidRDefault="009B7D75" w:rsidP="00317A17">
      <w:pPr>
        <w:pStyle w:val="ae"/>
        <w:numPr>
          <w:ilvl w:val="0"/>
          <w:numId w:val="6"/>
        </w:numPr>
        <w:suppressAutoHyphens/>
        <w:spacing w:after="0"/>
        <w:ind w:left="0" w:firstLine="709"/>
        <w:jc w:val="both"/>
        <w:rPr>
          <w:rFonts w:ascii="Times New Roman" w:hAnsi="Times New Roman" w:cs="Times New Roman"/>
        </w:rPr>
      </w:pPr>
      <w:r w:rsidRPr="00317A17">
        <w:rPr>
          <w:rFonts w:ascii="Times New Roman" w:hAnsi="Times New Roman" w:cs="Times New Roman"/>
        </w:rPr>
        <w:t xml:space="preserve">организация всех видов деятельности, вовлекающей обучающихся </w:t>
      </w:r>
      <w:r w:rsidR="00347FD5">
        <w:rPr>
          <w:rFonts w:ascii="Times New Roman" w:hAnsi="Times New Roman" w:cs="Times New Roman"/>
        </w:rPr>
        <w:br/>
      </w:r>
      <w:r w:rsidRPr="00317A17">
        <w:rPr>
          <w:rFonts w:ascii="Times New Roman" w:hAnsi="Times New Roman" w:cs="Times New Roman"/>
        </w:rPr>
        <w:t>в общественно-ценностные социализирующие отношения;</w:t>
      </w:r>
    </w:p>
    <w:p w14:paraId="3986CD67" w14:textId="17F1DEF3" w:rsidR="009B7D75" w:rsidRPr="00317A17" w:rsidRDefault="009B7D75" w:rsidP="00317A17">
      <w:pPr>
        <w:pStyle w:val="ae"/>
        <w:numPr>
          <w:ilvl w:val="0"/>
          <w:numId w:val="6"/>
        </w:numPr>
        <w:suppressAutoHyphens/>
        <w:spacing w:after="0"/>
        <w:ind w:left="0" w:firstLine="709"/>
        <w:jc w:val="both"/>
        <w:rPr>
          <w:rFonts w:ascii="Times New Roman" w:hAnsi="Times New Roman" w:cs="Times New Roman"/>
        </w:rPr>
      </w:pPr>
      <w:r w:rsidRPr="00317A17">
        <w:rPr>
          <w:rFonts w:ascii="Times New Roman" w:hAnsi="Times New Roman" w:cs="Times New Roman"/>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4772A565" w:rsidR="009B7D75" w:rsidRPr="00317A17" w:rsidRDefault="009B7D75" w:rsidP="00317A17">
      <w:pPr>
        <w:pStyle w:val="ae"/>
        <w:numPr>
          <w:ilvl w:val="0"/>
          <w:numId w:val="6"/>
        </w:numPr>
        <w:shd w:val="clear" w:color="auto" w:fill="FFFFFF" w:themeFill="background1"/>
        <w:suppressAutoHyphens/>
        <w:spacing w:after="0"/>
        <w:ind w:left="0" w:firstLine="709"/>
        <w:jc w:val="both"/>
        <w:rPr>
          <w:rFonts w:ascii="Times New Roman" w:hAnsi="Times New Roman" w:cs="Times New Roman"/>
        </w:rPr>
      </w:pPr>
      <w:r w:rsidRPr="00317A17">
        <w:rPr>
          <w:rFonts w:ascii="Times New Roman" w:hAnsi="Times New Roman" w:cs="Times New Roman"/>
        </w:rPr>
        <w:t>усиление воспитательного воздействия благодаря непрерывности процесса воспитания.</w:t>
      </w:r>
    </w:p>
    <w:p w14:paraId="18AE4951" w14:textId="5A05D9D7" w:rsidR="00C87F10" w:rsidRPr="0028157E" w:rsidRDefault="00C87F10" w:rsidP="0028157E">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22" w:name="_Toc103594004"/>
      <w:r w:rsidRPr="0028157E">
        <w:rPr>
          <w:rFonts w:ascii="Times New Roman" w:eastAsia="Calibri" w:hAnsi="Times New Roman" w:cs="Times New Roman"/>
          <w:sz w:val="24"/>
          <w:szCs w:val="24"/>
          <w:lang w:eastAsia="en-US"/>
        </w:rPr>
        <w:t>5.4.2.</w:t>
      </w:r>
      <w:r w:rsidR="00317A17">
        <w:rPr>
          <w:rFonts w:ascii="Times New Roman" w:eastAsia="Calibri" w:hAnsi="Times New Roman" w:cs="Times New Roman"/>
          <w:sz w:val="24"/>
          <w:szCs w:val="24"/>
          <w:lang w:eastAsia="en-US"/>
        </w:rPr>
        <w:t> </w:t>
      </w:r>
      <w:r w:rsidRPr="0028157E">
        <w:rPr>
          <w:rFonts w:ascii="Times New Roman" w:eastAsia="Calibri" w:hAnsi="Times New Roman" w:cs="Times New Roman"/>
          <w:sz w:val="24"/>
          <w:szCs w:val="24"/>
          <w:lang w:eastAsia="en-US"/>
        </w:rPr>
        <w:t xml:space="preserve">Примерная рабочая программа воспитания </w:t>
      </w:r>
      <w:r w:rsidRPr="0028157E">
        <w:rPr>
          <w:rFonts w:ascii="Times New Roman" w:eastAsia="Calibri" w:hAnsi="Times New Roman" w:cs="Times New Roman"/>
          <w:sz w:val="24"/>
          <w:szCs w:val="24"/>
          <w:shd w:val="clear" w:color="auto" w:fill="FFFFFF" w:themeFill="background1"/>
          <w:lang w:eastAsia="en-US"/>
        </w:rPr>
        <w:t>представлена в приложении 4</w:t>
      </w:r>
      <w:r w:rsidRPr="0028157E">
        <w:rPr>
          <w:rFonts w:ascii="Times New Roman" w:eastAsia="Calibri" w:hAnsi="Times New Roman" w:cs="Times New Roman"/>
          <w:sz w:val="24"/>
          <w:szCs w:val="24"/>
          <w:lang w:eastAsia="en-US"/>
        </w:rPr>
        <w:t>.</w:t>
      </w:r>
    </w:p>
    <w:p w14:paraId="29C35B6A" w14:textId="74B61E7F" w:rsidR="00C87F10" w:rsidRPr="0028157E" w:rsidRDefault="00C87F10" w:rsidP="0028157E">
      <w:pPr>
        <w:shd w:val="clear" w:color="auto" w:fill="FFFFFF" w:themeFill="background1"/>
        <w:spacing w:after="0"/>
        <w:ind w:firstLine="709"/>
        <w:contextualSpacing/>
        <w:jc w:val="both"/>
        <w:outlineLvl w:val="1"/>
        <w:rPr>
          <w:rFonts w:ascii="Times New Roman" w:eastAsia="Times New Roman" w:hAnsi="Times New Roman" w:cs="Times New Roman"/>
          <w:sz w:val="24"/>
          <w:szCs w:val="24"/>
        </w:rPr>
      </w:pPr>
      <w:bookmarkStart w:id="23" w:name="_Toc84499247"/>
      <w:bookmarkStart w:id="24" w:name="_Toc103594003"/>
      <w:r w:rsidRPr="0028157E">
        <w:rPr>
          <w:rFonts w:ascii="Times New Roman" w:eastAsia="Times New Roman" w:hAnsi="Times New Roman" w:cs="Times New Roman"/>
          <w:sz w:val="24"/>
          <w:szCs w:val="24"/>
        </w:rPr>
        <w:t>5.5.</w:t>
      </w:r>
      <w:r w:rsidR="0061492C">
        <w:rPr>
          <w:rFonts w:ascii="Times New Roman" w:eastAsia="Times New Roman" w:hAnsi="Times New Roman" w:cs="Times New Roman"/>
          <w:sz w:val="24"/>
          <w:szCs w:val="24"/>
        </w:rPr>
        <w:t> </w:t>
      </w:r>
      <w:r w:rsidRPr="0028157E">
        <w:rPr>
          <w:rFonts w:ascii="Times New Roman" w:eastAsia="Times New Roman" w:hAnsi="Times New Roman" w:cs="Times New Roman"/>
          <w:sz w:val="24"/>
          <w:szCs w:val="24"/>
        </w:rPr>
        <w:t>Примерный календарный план воспитательной работы</w:t>
      </w:r>
      <w:bookmarkEnd w:id="23"/>
      <w:bookmarkEnd w:id="24"/>
    </w:p>
    <w:p w14:paraId="4696C2A8" w14:textId="77777777" w:rsidR="00C87F10" w:rsidRPr="00C87F10" w:rsidRDefault="00C87F10" w:rsidP="0028157E">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28157E">
        <w:rPr>
          <w:rFonts w:ascii="Times New Roman" w:eastAsia="Calibri" w:hAnsi="Times New Roman" w:cs="Times New Roman"/>
          <w:sz w:val="24"/>
          <w:szCs w:val="24"/>
          <w:lang w:eastAsia="en-US"/>
        </w:rPr>
        <w:t xml:space="preserve">Примерный календарный план воспитательной работы </w:t>
      </w:r>
      <w:r w:rsidRPr="0028157E">
        <w:rPr>
          <w:rFonts w:ascii="Times New Roman" w:eastAsia="Calibri" w:hAnsi="Times New Roman" w:cs="Times New Roman"/>
          <w:sz w:val="24"/>
          <w:szCs w:val="24"/>
          <w:shd w:val="clear" w:color="auto" w:fill="FFFFFF" w:themeFill="background1"/>
          <w:lang w:eastAsia="en-US"/>
        </w:rPr>
        <w:t>представлен в приложении 4.</w:t>
      </w:r>
    </w:p>
    <w:p w14:paraId="01FEC4D3" w14:textId="2E6404B3" w:rsidR="007E144F" w:rsidRPr="001C33BF" w:rsidRDefault="007E144F" w:rsidP="003642C8">
      <w:pPr>
        <w:pStyle w:val="1"/>
        <w:spacing w:line="276" w:lineRule="auto"/>
        <w:rPr>
          <w:rFonts w:ascii="Times New Roman" w:hAnsi="Times New Roman" w:cs="Times New Roman"/>
        </w:rPr>
      </w:pPr>
      <w:r w:rsidRPr="001C33BF">
        <w:rPr>
          <w:rFonts w:ascii="Times New Roman" w:hAnsi="Times New Roman" w:cs="Times New Roman"/>
        </w:rPr>
        <w:t>Раздел 6.</w:t>
      </w:r>
      <w:r w:rsidR="0061492C">
        <w:rPr>
          <w:rFonts w:ascii="Times New Roman" w:hAnsi="Times New Roman" w:cs="Times New Roman"/>
          <w:lang w:val="ru-RU"/>
        </w:rPr>
        <w:t> </w:t>
      </w:r>
      <w:r w:rsidRPr="001C33BF">
        <w:rPr>
          <w:rFonts w:ascii="Times New Roman" w:hAnsi="Times New Roman" w:cs="Times New Roman"/>
        </w:rPr>
        <w:t>Примерные усло</w:t>
      </w:r>
      <w:r w:rsidR="007C2A41" w:rsidRPr="001C33BF">
        <w:rPr>
          <w:rFonts w:ascii="Times New Roman" w:hAnsi="Times New Roman" w:cs="Times New Roman"/>
        </w:rPr>
        <w:t xml:space="preserve">вия </w:t>
      </w:r>
      <w:r w:rsidR="001B191A" w:rsidRPr="001C33BF">
        <w:rPr>
          <w:rFonts w:ascii="Times New Roman" w:hAnsi="Times New Roman" w:cs="Times New Roman"/>
        </w:rPr>
        <w:t xml:space="preserve">реализации </w:t>
      </w:r>
      <w:r w:rsidR="007C2A41" w:rsidRPr="001C33BF">
        <w:rPr>
          <w:rFonts w:ascii="Times New Roman" w:hAnsi="Times New Roman" w:cs="Times New Roman"/>
        </w:rPr>
        <w:t>образовательной программы</w:t>
      </w:r>
      <w:bookmarkEnd w:id="22"/>
    </w:p>
    <w:p w14:paraId="34ABB231" w14:textId="17E900DF" w:rsidR="001B0B27" w:rsidRPr="001C33BF" w:rsidRDefault="001B0B27" w:rsidP="001B0B27">
      <w:pPr>
        <w:pStyle w:val="afffffd"/>
        <w:ind w:firstLine="709"/>
        <w:jc w:val="both"/>
        <w:rPr>
          <w:rFonts w:ascii="Times New Roman" w:hAnsi="Times New Roman" w:cs="Times New Roman"/>
        </w:rPr>
      </w:pPr>
      <w:bookmarkStart w:id="25" w:name="_Toc103594005"/>
      <w:r w:rsidRPr="001C33BF">
        <w:rPr>
          <w:rFonts w:ascii="Times New Roman" w:hAnsi="Times New Roman" w:cs="Times New Roman"/>
        </w:rPr>
        <w:t>6.1.</w:t>
      </w:r>
      <w:r w:rsidR="0061492C">
        <w:rPr>
          <w:rFonts w:ascii="Times New Roman" w:hAnsi="Times New Roman" w:cs="Times New Roman"/>
        </w:rPr>
        <w:t> </w:t>
      </w:r>
      <w:r w:rsidRPr="001C33BF">
        <w:rPr>
          <w:rFonts w:ascii="Times New Roman" w:hAnsi="Times New Roman" w:cs="Times New Roman"/>
          <w:lang w:eastAsia="en-US"/>
        </w:rPr>
        <w:t>Требования к материально-техническому обеспечению образовательной программы</w:t>
      </w:r>
      <w:bookmarkEnd w:id="25"/>
      <w:r w:rsidR="00F82666" w:rsidRPr="001C33BF">
        <w:rPr>
          <w:rFonts w:ascii="Times New Roman" w:hAnsi="Times New Roman" w:cs="Times New Roman"/>
          <w:lang w:eastAsia="en-US"/>
        </w:rPr>
        <w:t>.</w:t>
      </w:r>
    </w:p>
    <w:p w14:paraId="39DFD80B" w14:textId="35D8AD8B" w:rsidR="001B0B27" w:rsidRPr="001C33BF" w:rsidRDefault="001B0B27" w:rsidP="00347FD5">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6.1.1.</w:t>
      </w:r>
      <w:r w:rsidR="0061492C">
        <w:rPr>
          <w:rFonts w:ascii="Times New Roman" w:hAnsi="Times New Roman" w:cs="Times New Roman"/>
          <w:sz w:val="24"/>
          <w:szCs w:val="24"/>
        </w:rPr>
        <w:t> </w:t>
      </w:r>
      <w:r w:rsidRPr="001C33BF">
        <w:rPr>
          <w:rFonts w:ascii="Times New Roman" w:hAnsi="Times New Roman" w:cs="Times New Roman"/>
          <w:sz w:val="24"/>
          <w:szCs w:val="24"/>
        </w:rPr>
        <w:t xml:space="preserve">Специальные помещения должны представлять собой учебные аудитории </w:t>
      </w:r>
      <w:r w:rsidR="0061492C">
        <w:rPr>
          <w:rFonts w:ascii="Times New Roman" w:hAnsi="Times New Roman" w:cs="Times New Roman"/>
          <w:sz w:val="24"/>
          <w:szCs w:val="24"/>
        </w:rPr>
        <w:br/>
      </w:r>
      <w:r w:rsidRPr="001C33BF">
        <w:rPr>
          <w:rFonts w:ascii="Times New Roman" w:hAnsi="Times New Roman" w:cs="Times New Roman"/>
          <w:sz w:val="24"/>
          <w:szCs w:val="24"/>
        </w:rPr>
        <w:t xml:space="preserve">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1C33BF">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1C33BF">
        <w:rPr>
          <w:rFonts w:ascii="Times New Roman" w:hAnsi="Times New Roman" w:cs="Times New Roman"/>
          <w:sz w:val="24"/>
          <w:szCs w:val="24"/>
        </w:rPr>
        <w:br/>
        <w:t>и материалами, учитывающими требования стандартов.</w:t>
      </w:r>
    </w:p>
    <w:p w14:paraId="500778DB" w14:textId="77777777" w:rsidR="00D45D85" w:rsidRPr="00E459DA" w:rsidRDefault="00D45D85" w:rsidP="00347FD5">
      <w:pPr>
        <w:suppressAutoHyphens/>
        <w:ind w:firstLine="709"/>
        <w:contextualSpacing/>
        <w:jc w:val="both"/>
        <w:rPr>
          <w:rFonts w:ascii="Times New Roman" w:hAnsi="Times New Roman"/>
          <w:b/>
          <w:sz w:val="24"/>
          <w:szCs w:val="24"/>
        </w:rPr>
      </w:pPr>
    </w:p>
    <w:p w14:paraId="49B45515" w14:textId="77777777" w:rsidR="00D45D85" w:rsidRPr="00E459DA" w:rsidRDefault="00D45D85" w:rsidP="00347FD5">
      <w:pPr>
        <w:suppressAutoHyphens/>
        <w:ind w:firstLine="709"/>
        <w:contextualSpacing/>
        <w:jc w:val="both"/>
        <w:rPr>
          <w:rFonts w:ascii="Times New Roman" w:hAnsi="Times New Roman"/>
          <w:b/>
          <w:sz w:val="24"/>
          <w:szCs w:val="24"/>
        </w:rPr>
      </w:pPr>
      <w:r w:rsidRPr="00E459DA">
        <w:rPr>
          <w:rFonts w:ascii="Times New Roman" w:hAnsi="Times New Roman"/>
          <w:b/>
          <w:sz w:val="24"/>
          <w:szCs w:val="24"/>
        </w:rPr>
        <w:t>Перечень специальных помещений</w:t>
      </w:r>
    </w:p>
    <w:p w14:paraId="2630DEAC" w14:textId="77777777" w:rsidR="00D45D85" w:rsidRPr="00E459DA" w:rsidRDefault="00D45D85" w:rsidP="00347FD5">
      <w:pPr>
        <w:suppressAutoHyphens/>
        <w:ind w:firstLine="709"/>
        <w:contextualSpacing/>
        <w:rPr>
          <w:rFonts w:ascii="Times New Roman" w:hAnsi="Times New Roman"/>
          <w:b/>
          <w:sz w:val="24"/>
          <w:szCs w:val="24"/>
        </w:rPr>
      </w:pPr>
    </w:p>
    <w:p w14:paraId="3BDB305F"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Кабинеты:</w:t>
      </w:r>
    </w:p>
    <w:p w14:paraId="4CD19AFA" w14:textId="4685BB6A" w:rsidR="00347FD5" w:rsidRPr="00347FD5" w:rsidRDefault="00E10FCE" w:rsidP="00347FD5">
      <w:pPr>
        <w:suppressAutoHyphens/>
        <w:ind w:firstLine="709"/>
        <w:contextualSpacing/>
        <w:rPr>
          <w:rFonts w:ascii="Times New Roman" w:hAnsi="Times New Roman" w:cs="Times New Roman"/>
          <w:sz w:val="24"/>
          <w:szCs w:val="24"/>
        </w:rPr>
      </w:pPr>
      <w:bookmarkStart w:id="26" w:name="_Hlk138856838"/>
      <w:r>
        <w:rPr>
          <w:rFonts w:ascii="Times New Roman" w:hAnsi="Times New Roman" w:cs="Times New Roman"/>
          <w:sz w:val="24"/>
          <w:szCs w:val="24"/>
        </w:rPr>
        <w:t xml:space="preserve">- </w:t>
      </w:r>
      <w:r w:rsidR="00347FD5" w:rsidRPr="00347FD5">
        <w:rPr>
          <w:rFonts w:ascii="Times New Roman" w:hAnsi="Times New Roman" w:cs="Times New Roman"/>
          <w:sz w:val="24"/>
          <w:szCs w:val="24"/>
        </w:rPr>
        <w:t>социально-гуманитарных дисциплин;</w:t>
      </w:r>
    </w:p>
    <w:p w14:paraId="2033535F" w14:textId="58BA98E8" w:rsidR="00347FD5" w:rsidRPr="00347FD5" w:rsidRDefault="00E10FCE" w:rsidP="00347FD5">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иностранных языков;</w:t>
      </w:r>
    </w:p>
    <w:p w14:paraId="6C122239" w14:textId="63264270" w:rsidR="00347FD5" w:rsidRPr="00347FD5" w:rsidRDefault="00E10FCE" w:rsidP="00347FD5">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основ бережливого производства;</w:t>
      </w:r>
    </w:p>
    <w:p w14:paraId="0EB7E630" w14:textId="344F6F34" w:rsidR="00347FD5" w:rsidRPr="00347FD5" w:rsidRDefault="00E10FCE" w:rsidP="00347FD5">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основ финансовой грамотности;</w:t>
      </w:r>
    </w:p>
    <w:p w14:paraId="40066E1E" w14:textId="077A5354" w:rsidR="00347FD5" w:rsidRPr="00347FD5" w:rsidRDefault="00E10FCE" w:rsidP="00347FD5">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безопасности жизнедеятельности;</w:t>
      </w:r>
    </w:p>
    <w:p w14:paraId="51BB54F5" w14:textId="507EE6F4" w:rsidR="00347FD5" w:rsidRPr="00347FD5" w:rsidRDefault="00E10FCE" w:rsidP="00347FD5">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инженерной графики;</w:t>
      </w:r>
    </w:p>
    <w:p w14:paraId="1AB70F9A" w14:textId="4E7061AB" w:rsidR="00347FD5" w:rsidRPr="00347FD5" w:rsidRDefault="00E10FCE" w:rsidP="00347FD5">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47FD5" w:rsidRPr="00347FD5">
        <w:rPr>
          <w:rFonts w:ascii="Times New Roman" w:hAnsi="Times New Roman" w:cs="Times New Roman"/>
          <w:sz w:val="24"/>
          <w:szCs w:val="24"/>
        </w:rPr>
        <w:t>электротехники и электроники;</w:t>
      </w:r>
    </w:p>
    <w:p w14:paraId="7BDE3D31" w14:textId="19629F68" w:rsidR="00347FD5" w:rsidRPr="00347FD5" w:rsidRDefault="00E10FCE" w:rsidP="00347FD5">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технической механики;</w:t>
      </w:r>
    </w:p>
    <w:p w14:paraId="17DE6E20" w14:textId="0769819E" w:rsidR="00347FD5" w:rsidRPr="00347FD5" w:rsidRDefault="00E10FCE" w:rsidP="00347FD5">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управление персоналом;</w:t>
      </w:r>
    </w:p>
    <w:p w14:paraId="4B3375B3" w14:textId="50D5A1C6" w:rsidR="00347FD5" w:rsidRPr="00347FD5" w:rsidRDefault="00E10FCE" w:rsidP="00347FD5">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геологии;</w:t>
      </w:r>
    </w:p>
    <w:p w14:paraId="10373716" w14:textId="182C8EA8" w:rsidR="00347FD5" w:rsidRPr="00347FD5" w:rsidRDefault="00E10FCE" w:rsidP="00347FD5">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цифровых технологий в профессиональной деятельности;</w:t>
      </w:r>
    </w:p>
    <w:p w14:paraId="3148FF6A" w14:textId="68087580" w:rsidR="00347FD5" w:rsidRPr="00347FD5" w:rsidRDefault="00E10FCE" w:rsidP="00347FD5">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экологических основ природопользования;</w:t>
      </w:r>
    </w:p>
    <w:p w14:paraId="587B56BB" w14:textId="738679E5" w:rsidR="00347FD5" w:rsidRPr="00347FD5" w:rsidRDefault="00E10FCE" w:rsidP="00543FF2">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основ горного дела;</w:t>
      </w:r>
    </w:p>
    <w:p w14:paraId="0EBB19E1" w14:textId="4470201C" w:rsidR="00347FD5" w:rsidRPr="00347FD5" w:rsidRDefault="00E10FCE" w:rsidP="00543FF2">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технологии горных работ;</w:t>
      </w:r>
    </w:p>
    <w:p w14:paraId="3ADC8D54" w14:textId="5D0B911D" w:rsidR="00347FD5" w:rsidRPr="00347FD5" w:rsidRDefault="00E10FCE" w:rsidP="00543FF2">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механизации горных работ;</w:t>
      </w:r>
    </w:p>
    <w:p w14:paraId="183FD915" w14:textId="44D9D832" w:rsidR="00D45D85" w:rsidRPr="00347FD5" w:rsidRDefault="00E10FCE" w:rsidP="00543FF2">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347FD5" w:rsidRPr="00347FD5">
        <w:rPr>
          <w:rFonts w:ascii="Times New Roman" w:hAnsi="Times New Roman" w:cs="Times New Roman"/>
          <w:sz w:val="24"/>
          <w:szCs w:val="24"/>
        </w:rPr>
        <w:t>охраны труда и промышленной безопасности.</w:t>
      </w:r>
    </w:p>
    <w:p w14:paraId="33D003F0" w14:textId="77777777" w:rsidR="00D45D85" w:rsidRPr="00E459DA" w:rsidRDefault="00D45D85" w:rsidP="00543FF2">
      <w:pPr>
        <w:suppressAutoHyphens/>
        <w:contextualSpacing/>
        <w:rPr>
          <w:rFonts w:ascii="Times New Roman" w:hAnsi="Times New Roman"/>
          <w:b/>
          <w:sz w:val="24"/>
          <w:szCs w:val="24"/>
        </w:rPr>
      </w:pPr>
    </w:p>
    <w:p w14:paraId="4E33CBDA" w14:textId="77777777" w:rsidR="00D45D85" w:rsidRPr="00E459DA" w:rsidRDefault="00D45D85" w:rsidP="00543FF2">
      <w:pPr>
        <w:suppressAutoHyphens/>
        <w:ind w:firstLine="709"/>
        <w:contextualSpacing/>
        <w:rPr>
          <w:rFonts w:ascii="Times New Roman" w:hAnsi="Times New Roman"/>
          <w:b/>
          <w:sz w:val="24"/>
          <w:szCs w:val="24"/>
        </w:rPr>
      </w:pPr>
      <w:r w:rsidRPr="00E459DA">
        <w:rPr>
          <w:rFonts w:ascii="Times New Roman" w:hAnsi="Times New Roman"/>
          <w:b/>
          <w:sz w:val="24"/>
          <w:szCs w:val="24"/>
        </w:rPr>
        <w:t>Спортивный комплекс</w:t>
      </w:r>
      <w:r w:rsidRPr="00E459DA">
        <w:rPr>
          <w:rFonts w:ascii="Times New Roman" w:hAnsi="Times New Roman"/>
          <w:sz w:val="24"/>
          <w:szCs w:val="24"/>
          <w:vertAlign w:val="superscript"/>
        </w:rPr>
        <w:footnoteReference w:id="7"/>
      </w:r>
    </w:p>
    <w:p w14:paraId="342056D8" w14:textId="77777777" w:rsidR="00D45D85" w:rsidRPr="00E10FCE" w:rsidRDefault="00D45D85" w:rsidP="00543FF2">
      <w:pPr>
        <w:suppressAutoHyphens/>
        <w:ind w:firstLine="709"/>
        <w:contextualSpacing/>
        <w:rPr>
          <w:rFonts w:ascii="Times New Roman" w:hAnsi="Times New Roman"/>
          <w:b/>
          <w:sz w:val="8"/>
          <w:szCs w:val="8"/>
        </w:rPr>
      </w:pPr>
    </w:p>
    <w:p w14:paraId="57B05E7B" w14:textId="77777777" w:rsidR="00D45D85" w:rsidRPr="00E10FCE" w:rsidRDefault="00D45D85" w:rsidP="00E10FCE">
      <w:pPr>
        <w:suppressAutoHyphens/>
        <w:spacing w:after="0"/>
        <w:ind w:firstLine="709"/>
        <w:contextualSpacing/>
        <w:rPr>
          <w:rFonts w:ascii="Times New Roman" w:hAnsi="Times New Roman"/>
          <w:b/>
          <w:sz w:val="24"/>
          <w:szCs w:val="24"/>
        </w:rPr>
      </w:pPr>
      <w:r w:rsidRPr="00E10FCE">
        <w:rPr>
          <w:rFonts w:ascii="Times New Roman" w:hAnsi="Times New Roman"/>
          <w:b/>
          <w:sz w:val="24"/>
          <w:szCs w:val="24"/>
        </w:rPr>
        <w:t>Залы:</w:t>
      </w:r>
    </w:p>
    <w:p w14:paraId="24256F80" w14:textId="1A3561A4" w:rsidR="00D45D85" w:rsidRDefault="00E10FCE" w:rsidP="00E10FCE">
      <w:pPr>
        <w:pStyle w:val="ae"/>
        <w:suppressAutoHyphens/>
        <w:spacing w:before="0" w:after="0" w:line="276" w:lineRule="auto"/>
        <w:ind w:left="709"/>
        <w:contextualSpacing/>
        <w:jc w:val="both"/>
        <w:rPr>
          <w:rFonts w:ascii="Times New Roman" w:hAnsi="Times New Roman"/>
        </w:rPr>
      </w:pPr>
      <w:r w:rsidRPr="00E10FCE">
        <w:rPr>
          <w:rFonts w:ascii="Times New Roman" w:hAnsi="Times New Roman"/>
          <w:lang w:val="ru-RU"/>
        </w:rPr>
        <w:t xml:space="preserve">- </w:t>
      </w:r>
      <w:r w:rsidR="00D45D85" w:rsidRPr="00E10FCE">
        <w:rPr>
          <w:rFonts w:ascii="Times New Roman" w:hAnsi="Times New Roman"/>
        </w:rPr>
        <w:t>библиотека, читальный зал с выходом в интернет;</w:t>
      </w:r>
    </w:p>
    <w:p w14:paraId="0CEF8867" w14:textId="2241B0F5" w:rsidR="004300C6" w:rsidRPr="004300C6" w:rsidRDefault="004300C6" w:rsidP="00E10FCE">
      <w:pPr>
        <w:pStyle w:val="ae"/>
        <w:suppressAutoHyphens/>
        <w:spacing w:before="0" w:after="0" w:line="276" w:lineRule="auto"/>
        <w:ind w:left="709"/>
        <w:contextualSpacing/>
        <w:jc w:val="both"/>
        <w:rPr>
          <w:rFonts w:ascii="Times New Roman" w:hAnsi="Times New Roman"/>
          <w:lang w:val="ru-RU"/>
        </w:rPr>
      </w:pPr>
      <w:r>
        <w:rPr>
          <w:rFonts w:ascii="Times New Roman" w:hAnsi="Times New Roman"/>
          <w:lang w:val="ru-RU"/>
        </w:rPr>
        <w:t>- кабинет внеурочной деятельности;</w:t>
      </w:r>
    </w:p>
    <w:p w14:paraId="4B333AAC" w14:textId="395B4F51" w:rsidR="00D45D85" w:rsidRPr="00E10FCE" w:rsidRDefault="00E10FCE" w:rsidP="00E10FCE">
      <w:pPr>
        <w:suppressAutoHyphens/>
        <w:spacing w:after="0"/>
        <w:ind w:firstLine="708"/>
        <w:contextualSpacing/>
        <w:jc w:val="both"/>
        <w:rPr>
          <w:rFonts w:ascii="Times New Roman" w:hAnsi="Times New Roman"/>
          <w:sz w:val="24"/>
          <w:szCs w:val="24"/>
        </w:rPr>
      </w:pPr>
      <w:r w:rsidRPr="00E10FCE">
        <w:rPr>
          <w:rFonts w:ascii="Times New Roman" w:hAnsi="Times New Roman"/>
          <w:sz w:val="24"/>
          <w:szCs w:val="24"/>
        </w:rPr>
        <w:t xml:space="preserve">- </w:t>
      </w:r>
      <w:r w:rsidR="00D45D85" w:rsidRPr="00E10FCE">
        <w:rPr>
          <w:rFonts w:ascii="Times New Roman" w:hAnsi="Times New Roman"/>
          <w:sz w:val="24"/>
          <w:szCs w:val="24"/>
        </w:rPr>
        <w:t>актовый зал.</w:t>
      </w:r>
    </w:p>
    <w:bookmarkEnd w:id="26"/>
    <w:p w14:paraId="58D0406A" w14:textId="77777777" w:rsidR="00DC0ADC" w:rsidRPr="001C33BF" w:rsidRDefault="00DC0ADC" w:rsidP="00543FF2">
      <w:pPr>
        <w:suppressAutoHyphens/>
        <w:spacing w:after="0"/>
        <w:ind w:firstLine="709"/>
        <w:jc w:val="both"/>
        <w:rPr>
          <w:rFonts w:ascii="Times New Roman" w:hAnsi="Times New Roman" w:cs="Times New Roman"/>
          <w:bCs/>
          <w:sz w:val="24"/>
          <w:szCs w:val="24"/>
        </w:rPr>
      </w:pPr>
    </w:p>
    <w:p w14:paraId="7CB95B4E" w14:textId="68B75674" w:rsidR="007E144F" w:rsidRPr="001C33BF" w:rsidRDefault="00093BA6" w:rsidP="00543FF2">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rPr>
        <w:t>6.1.2.</w:t>
      </w:r>
      <w:r w:rsidR="0061492C">
        <w:rPr>
          <w:rFonts w:ascii="Times New Roman" w:hAnsi="Times New Roman" w:cs="Times New Roman"/>
          <w:bCs/>
          <w:sz w:val="24"/>
          <w:szCs w:val="24"/>
        </w:rPr>
        <w:t> </w:t>
      </w:r>
      <w:r w:rsidR="007E144F" w:rsidRPr="001C33BF">
        <w:rPr>
          <w:rFonts w:ascii="Times New Roman" w:hAnsi="Times New Roman" w:cs="Times New Roman"/>
          <w:bCs/>
          <w:sz w:val="24"/>
          <w:szCs w:val="24"/>
        </w:rPr>
        <w:t>Материально-техническое оснащение</w:t>
      </w:r>
      <w:r w:rsidR="007E144F" w:rsidRPr="001C33BF">
        <w:rPr>
          <w:rFonts w:ascii="Times New Roman" w:hAnsi="Times New Roman" w:cs="Times New Roman"/>
          <w:b/>
          <w:sz w:val="24"/>
          <w:szCs w:val="24"/>
        </w:rPr>
        <w:t xml:space="preserve"> </w:t>
      </w:r>
      <w:r w:rsidR="003B4967" w:rsidRPr="001C33BF">
        <w:rPr>
          <w:rFonts w:ascii="Times New Roman" w:hAnsi="Times New Roman" w:cs="Times New Roman"/>
          <w:bCs/>
          <w:sz w:val="24"/>
          <w:szCs w:val="24"/>
        </w:rPr>
        <w:t>кабинетов</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лабораторий</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мастерских и баз практики</w:t>
      </w:r>
      <w:r w:rsidR="000D075C" w:rsidRPr="001C33BF">
        <w:rPr>
          <w:rFonts w:ascii="Times New Roman" w:hAnsi="Times New Roman" w:cs="Times New Roman"/>
          <w:bCs/>
          <w:sz w:val="24"/>
          <w:szCs w:val="24"/>
        </w:rPr>
        <w:t xml:space="preserve"> </w:t>
      </w:r>
      <w:r w:rsidR="007E144F" w:rsidRPr="001C33BF">
        <w:rPr>
          <w:rFonts w:ascii="Times New Roman" w:hAnsi="Times New Roman" w:cs="Times New Roman"/>
          <w:sz w:val="24"/>
          <w:szCs w:val="24"/>
        </w:rPr>
        <w:t xml:space="preserve">по </w:t>
      </w:r>
      <w:r w:rsidR="001B0B27" w:rsidRPr="001C33BF">
        <w:rPr>
          <w:rFonts w:ascii="Times New Roman" w:hAnsi="Times New Roman" w:cs="Times New Roman"/>
          <w:sz w:val="24"/>
          <w:szCs w:val="24"/>
        </w:rPr>
        <w:t>специальности</w:t>
      </w:r>
      <w:r w:rsidR="006A5D76" w:rsidRPr="001C33BF">
        <w:rPr>
          <w:rFonts w:ascii="Times New Roman" w:hAnsi="Times New Roman" w:cs="Times New Roman"/>
          <w:sz w:val="24"/>
          <w:szCs w:val="24"/>
        </w:rPr>
        <w:t>.</w:t>
      </w:r>
    </w:p>
    <w:p w14:paraId="09943C4D" w14:textId="175D354D" w:rsidR="00F51DAB" w:rsidRPr="001C33BF" w:rsidRDefault="00F51DAB" w:rsidP="00F51DAB">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Образовательная организация, реализующая программу </w:t>
      </w:r>
      <w:r w:rsidR="00347FD5" w:rsidRPr="00347FD5">
        <w:rPr>
          <w:rFonts w:ascii="Times New Roman" w:hAnsi="Times New Roman" w:cs="Times New Roman"/>
          <w:sz w:val="24"/>
          <w:szCs w:val="24"/>
        </w:rPr>
        <w:t>по специальности 21.02.15 Открытые горные работы</w:t>
      </w:r>
      <w:r w:rsidR="00F55E8C" w:rsidRPr="00347FD5">
        <w:rPr>
          <w:rFonts w:ascii="Times New Roman" w:hAnsi="Times New Roman" w:cs="Times New Roman"/>
          <w:sz w:val="24"/>
          <w:szCs w:val="24"/>
        </w:rPr>
        <w:t xml:space="preserve">, </w:t>
      </w:r>
      <w:r w:rsidRPr="001C33BF">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w:t>
      </w:r>
      <w:r w:rsidR="00347FD5">
        <w:rPr>
          <w:rFonts w:ascii="Times New Roman" w:hAnsi="Times New Roman" w:cs="Times New Roman"/>
          <w:sz w:val="24"/>
          <w:szCs w:val="24"/>
        </w:rPr>
        <w:br/>
      </w:r>
      <w:r w:rsidRPr="001C33BF">
        <w:rPr>
          <w:rFonts w:ascii="Times New Roman" w:hAnsi="Times New Roman" w:cs="Times New Roman"/>
          <w:sz w:val="24"/>
          <w:szCs w:val="24"/>
        </w:rPr>
        <w:t xml:space="preserve">и соответствующей действующим санитарным и противопожарным правилам и нормам </w:t>
      </w:r>
      <w:r w:rsidR="00347FD5">
        <w:rPr>
          <w:rFonts w:ascii="Times New Roman" w:hAnsi="Times New Roman" w:cs="Times New Roman"/>
          <w:sz w:val="24"/>
          <w:szCs w:val="24"/>
        </w:rPr>
        <w:br/>
      </w:r>
      <w:r w:rsidRPr="001C33BF">
        <w:rPr>
          <w:rFonts w:ascii="Times New Roman" w:hAnsi="Times New Roman" w:cs="Times New Roman"/>
          <w:sz w:val="24"/>
          <w:szCs w:val="24"/>
        </w:rPr>
        <w:t xml:space="preserve">в разрезе выбранных траекторий. Минимально необходимый для </w:t>
      </w:r>
      <w:r w:rsidRPr="00BB0DFE">
        <w:rPr>
          <w:rFonts w:ascii="Times New Roman" w:hAnsi="Times New Roman" w:cs="Times New Roman"/>
          <w:sz w:val="24"/>
          <w:szCs w:val="24"/>
        </w:rPr>
        <w:t xml:space="preserve">реализации </w:t>
      </w:r>
      <w:r w:rsidR="00BB0DFE">
        <w:rPr>
          <w:rFonts w:ascii="Times New Roman" w:hAnsi="Times New Roman" w:cs="Times New Roman"/>
          <w:sz w:val="24"/>
          <w:szCs w:val="24"/>
        </w:rPr>
        <w:t>О</w:t>
      </w:r>
      <w:r w:rsidRPr="00BB0DFE">
        <w:rPr>
          <w:rFonts w:ascii="Times New Roman" w:hAnsi="Times New Roman" w:cs="Times New Roman"/>
          <w:sz w:val="24"/>
          <w:szCs w:val="24"/>
        </w:rPr>
        <w:t>ОП перечень</w:t>
      </w:r>
      <w:r w:rsidRPr="001C33BF">
        <w:rPr>
          <w:rFonts w:ascii="Times New Roman" w:hAnsi="Times New Roman" w:cs="Times New Roman"/>
          <w:sz w:val="24"/>
          <w:szCs w:val="24"/>
        </w:rPr>
        <w:t xml:space="preserve"> материально-технического обеспечения включает в себя: </w:t>
      </w:r>
    </w:p>
    <w:p w14:paraId="2CE83186" w14:textId="77777777" w:rsidR="00801D21" w:rsidRPr="001C33BF" w:rsidRDefault="00801D21" w:rsidP="00E86915">
      <w:pPr>
        <w:suppressAutoHyphens/>
        <w:spacing w:after="0"/>
        <w:jc w:val="both"/>
        <w:rPr>
          <w:rFonts w:ascii="Times New Roman" w:hAnsi="Times New Roman" w:cs="Times New Roman"/>
          <w:bCs/>
          <w:sz w:val="24"/>
          <w:szCs w:val="24"/>
        </w:rPr>
      </w:pPr>
    </w:p>
    <w:p w14:paraId="272A7871" w14:textId="336B09CA" w:rsidR="00197BE2" w:rsidRPr="001C33BF" w:rsidRDefault="00197BE2" w:rsidP="00E86915">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6.1.2.1.</w:t>
      </w:r>
      <w:r w:rsidR="0061492C">
        <w:rPr>
          <w:rFonts w:ascii="Times New Roman" w:hAnsi="Times New Roman" w:cs="Times New Roman"/>
          <w:bCs/>
          <w:sz w:val="24"/>
          <w:szCs w:val="24"/>
        </w:rPr>
        <w:t> </w:t>
      </w:r>
      <w:r w:rsidRPr="001C33BF">
        <w:rPr>
          <w:rFonts w:ascii="Times New Roman" w:hAnsi="Times New Roman" w:cs="Times New Roman"/>
          <w:bCs/>
          <w:sz w:val="24"/>
          <w:szCs w:val="24"/>
        </w:rPr>
        <w:t>Оснащение кабинетов</w:t>
      </w:r>
    </w:p>
    <w:p w14:paraId="1008D871" w14:textId="52A772ED" w:rsidR="00197BE2" w:rsidRPr="00E86915" w:rsidRDefault="00E86915" w:rsidP="00E86915">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347FD5" w:rsidRPr="00347FD5">
        <w:rPr>
          <w:rFonts w:ascii="Times New Roman" w:eastAsia="Calibri" w:hAnsi="Times New Roman" w:cs="Times New Roman"/>
          <w:bCs/>
          <w:iCs/>
          <w:sz w:val="24"/>
          <w:szCs w:val="24"/>
          <w:lang w:eastAsia="en-US"/>
        </w:rPr>
        <w:t>Социально-гуманитарных дисциплин</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E86915" w:rsidRPr="00E86915" w14:paraId="2866458D" w14:textId="77777777" w:rsidTr="000C6C26">
        <w:tc>
          <w:tcPr>
            <w:tcW w:w="273" w:type="pct"/>
            <w:shd w:val="clear" w:color="auto" w:fill="auto"/>
            <w:vAlign w:val="center"/>
          </w:tcPr>
          <w:p w14:paraId="26C38DCE" w14:textId="77777777"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3723EFBA" w14:textId="77777777"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r w:rsidRPr="00E86915">
              <w:rPr>
                <w:rFonts w:ascii="Times New Roman" w:eastAsia="Times New Roman" w:hAnsi="Times New Roman" w:cs="Times New Roman"/>
                <w:iCs/>
                <w:sz w:val="24"/>
                <w:szCs w:val="28"/>
                <w:vertAlign w:val="superscript"/>
                <w:lang w:eastAsia="en-US"/>
              </w:rPr>
              <w:footnoteReference w:id="8"/>
            </w:r>
          </w:p>
        </w:tc>
        <w:tc>
          <w:tcPr>
            <w:tcW w:w="1527" w:type="pct"/>
            <w:shd w:val="clear" w:color="auto" w:fill="auto"/>
            <w:vAlign w:val="center"/>
          </w:tcPr>
          <w:p w14:paraId="78B08EE1" w14:textId="77777777"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r w:rsidRPr="00E86915">
              <w:rPr>
                <w:rFonts w:ascii="Times New Roman" w:eastAsia="Times New Roman" w:hAnsi="Times New Roman" w:cs="Times New Roman"/>
                <w:iCs/>
                <w:sz w:val="24"/>
                <w:szCs w:val="28"/>
                <w:vertAlign w:val="superscript"/>
                <w:lang w:eastAsia="en-US"/>
              </w:rPr>
              <w:footnoteReference w:id="9"/>
            </w:r>
          </w:p>
        </w:tc>
      </w:tr>
      <w:tr w:rsidR="00E86915" w:rsidRPr="00E86915" w14:paraId="32B63837" w14:textId="77777777" w:rsidTr="000C6C26">
        <w:trPr>
          <w:trHeight w:val="278"/>
        </w:trPr>
        <w:tc>
          <w:tcPr>
            <w:tcW w:w="5000" w:type="pct"/>
            <w:gridSpan w:val="3"/>
            <w:shd w:val="clear" w:color="auto" w:fill="auto"/>
          </w:tcPr>
          <w:p w14:paraId="7686F6C7" w14:textId="77777777" w:rsidR="00E86915" w:rsidRPr="00E86915" w:rsidRDefault="00E86915" w:rsidP="00E86915">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E86915" w:rsidRPr="00E86915" w14:paraId="30C9BE12" w14:textId="77777777" w:rsidTr="000C6C26">
        <w:trPr>
          <w:trHeight w:val="277"/>
        </w:trPr>
        <w:tc>
          <w:tcPr>
            <w:tcW w:w="5000" w:type="pct"/>
            <w:gridSpan w:val="3"/>
            <w:shd w:val="clear" w:color="auto" w:fill="auto"/>
          </w:tcPr>
          <w:p w14:paraId="13975CA4" w14:textId="77777777" w:rsidR="00E86915" w:rsidRPr="00E86915" w:rsidRDefault="00E86915" w:rsidP="00E86915">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86915" w:rsidRPr="00E86915" w14:paraId="2325CA5F" w14:textId="77777777" w:rsidTr="000C6C26">
        <w:tc>
          <w:tcPr>
            <w:tcW w:w="273" w:type="pct"/>
            <w:shd w:val="clear" w:color="auto" w:fill="auto"/>
          </w:tcPr>
          <w:p w14:paraId="468D7EBF" w14:textId="17FDD972" w:rsidR="00E86915" w:rsidRPr="00E86915" w:rsidRDefault="00DC2416"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3D4446CB" w14:textId="50C10586" w:rsidR="00E86915" w:rsidRPr="00E86915" w:rsidRDefault="00DC2416" w:rsidP="00E86915">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7F5CB8AD"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41CC84A8" w14:textId="77777777" w:rsidTr="000C6C26">
        <w:tc>
          <w:tcPr>
            <w:tcW w:w="273" w:type="pct"/>
            <w:shd w:val="clear" w:color="auto" w:fill="auto"/>
          </w:tcPr>
          <w:p w14:paraId="7BD16C5C" w14:textId="0275893E" w:rsidR="00E86915" w:rsidRPr="00E86915" w:rsidRDefault="00DC2416"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C36FB10" w14:textId="2622070F" w:rsidR="00E86915" w:rsidRPr="00E86915" w:rsidRDefault="00DC2416" w:rsidP="00E86915">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544A4F2E"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644344E7" w14:textId="77777777" w:rsidTr="000C6C26">
        <w:tc>
          <w:tcPr>
            <w:tcW w:w="273" w:type="pct"/>
            <w:shd w:val="clear" w:color="auto" w:fill="auto"/>
          </w:tcPr>
          <w:p w14:paraId="5E09FEEA" w14:textId="2ABBD22D" w:rsidR="00E86915" w:rsidRPr="00E86915" w:rsidRDefault="00DC2416"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408547B3" w14:textId="033F3408" w:rsidR="00E86915" w:rsidRPr="00E86915" w:rsidRDefault="00DC2416" w:rsidP="00E86915">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стенды</w:t>
            </w:r>
          </w:p>
        </w:tc>
        <w:tc>
          <w:tcPr>
            <w:tcW w:w="1527" w:type="pct"/>
            <w:shd w:val="clear" w:color="auto" w:fill="auto"/>
          </w:tcPr>
          <w:p w14:paraId="541C7F0F"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D3EC4B5"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6B3E3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86915" w:rsidRPr="00E86915" w14:paraId="247E53F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C0D2FD7"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F13984"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38360C"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r>
      <w:tr w:rsidR="00E86915" w:rsidRPr="00E86915" w14:paraId="0DD9692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6DA82"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E86915" w:rsidRPr="00E86915" w14:paraId="09471BDA"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A47C72"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lastRenderedPageBreak/>
              <w:t>Основное оборудование</w:t>
            </w:r>
          </w:p>
        </w:tc>
      </w:tr>
      <w:tr w:rsidR="00E86915" w:rsidRPr="00E86915" w14:paraId="264C8B47" w14:textId="77777777" w:rsidTr="000C6C26">
        <w:tc>
          <w:tcPr>
            <w:tcW w:w="273" w:type="pct"/>
            <w:shd w:val="clear" w:color="auto" w:fill="auto"/>
          </w:tcPr>
          <w:p w14:paraId="08042608" w14:textId="50D1219D" w:rsidR="00E86915" w:rsidRPr="00E86915" w:rsidRDefault="00DC2416"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233BE59" w14:textId="1B1D5EF8" w:rsidR="00E86915" w:rsidRPr="00E86915" w:rsidRDefault="00DC2416" w:rsidP="00E86915">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361A341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46211A5C" w14:textId="77777777" w:rsidTr="000C6C26">
        <w:tc>
          <w:tcPr>
            <w:tcW w:w="273" w:type="pct"/>
            <w:shd w:val="clear" w:color="auto" w:fill="auto"/>
          </w:tcPr>
          <w:p w14:paraId="6187FC7B" w14:textId="3C8D3036" w:rsidR="00E86915" w:rsidRPr="00E86915" w:rsidRDefault="00DC2416"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38EDE4C8" w14:textId="0F7F5C54" w:rsidR="00E86915" w:rsidRPr="00E86915" w:rsidRDefault="00DC2416" w:rsidP="00E86915">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196EAE4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7DEE8AD8" w14:textId="77777777" w:rsidTr="000C6C26">
        <w:tc>
          <w:tcPr>
            <w:tcW w:w="273" w:type="pct"/>
            <w:shd w:val="clear" w:color="auto" w:fill="auto"/>
          </w:tcPr>
          <w:p w14:paraId="7EFD0E37" w14:textId="768CE824" w:rsidR="00E86915" w:rsidRPr="00E86915" w:rsidRDefault="00DC2416"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4D17492B" w14:textId="69D39F23" w:rsidR="00E86915" w:rsidRPr="00E86915" w:rsidRDefault="00DC2416" w:rsidP="00E86915">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115ED3C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A4346E7" w14:textId="77777777" w:rsidTr="000C6C26">
        <w:tc>
          <w:tcPr>
            <w:tcW w:w="5000" w:type="pct"/>
            <w:gridSpan w:val="3"/>
            <w:shd w:val="clear" w:color="auto" w:fill="auto"/>
          </w:tcPr>
          <w:p w14:paraId="43518AB6"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E86915" w:rsidRPr="00E86915" w14:paraId="176120F2" w14:textId="77777777" w:rsidTr="000C6C26">
        <w:tc>
          <w:tcPr>
            <w:tcW w:w="273" w:type="pct"/>
            <w:shd w:val="clear" w:color="auto" w:fill="auto"/>
          </w:tcPr>
          <w:p w14:paraId="7203DD2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9478406"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7A09AD7"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91D03FE" w14:textId="77777777" w:rsidTr="000C6C26">
        <w:tc>
          <w:tcPr>
            <w:tcW w:w="5000" w:type="pct"/>
            <w:gridSpan w:val="3"/>
            <w:shd w:val="clear" w:color="auto" w:fill="auto"/>
          </w:tcPr>
          <w:p w14:paraId="6E4D5E06"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bookmarkStart w:id="27" w:name="_Hlk132720123"/>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E86915">
              <w:rPr>
                <w:rFonts w:ascii="Times New Roman" w:eastAsia="Times New Roman" w:hAnsi="Times New Roman" w:cs="Times New Roman"/>
                <w:b/>
                <w:bCs/>
                <w:iCs/>
                <w:sz w:val="24"/>
                <w:szCs w:val="28"/>
                <w:vertAlign w:val="superscript"/>
                <w:lang w:eastAsia="en-US"/>
              </w:rPr>
              <w:footnoteReference w:id="10"/>
            </w:r>
          </w:p>
        </w:tc>
      </w:tr>
      <w:tr w:rsidR="00E86915" w:rsidRPr="00E86915" w14:paraId="781A2BEF" w14:textId="77777777" w:rsidTr="000C6C26">
        <w:tc>
          <w:tcPr>
            <w:tcW w:w="5000" w:type="pct"/>
            <w:gridSpan w:val="3"/>
            <w:shd w:val="clear" w:color="auto" w:fill="auto"/>
          </w:tcPr>
          <w:p w14:paraId="592EEBD5"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86915" w:rsidRPr="00E86915" w14:paraId="2E3B7951" w14:textId="77777777" w:rsidTr="000C6C26">
        <w:tc>
          <w:tcPr>
            <w:tcW w:w="273" w:type="pct"/>
            <w:shd w:val="clear" w:color="auto" w:fill="auto"/>
          </w:tcPr>
          <w:p w14:paraId="1F145CB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B34EFA7"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8DAD57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CF800FA" w14:textId="77777777" w:rsidTr="000C6C26">
        <w:tc>
          <w:tcPr>
            <w:tcW w:w="273" w:type="pct"/>
            <w:shd w:val="clear" w:color="auto" w:fill="auto"/>
          </w:tcPr>
          <w:p w14:paraId="3AA9D86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0E038FF"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4F743FC"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7983FE83" w14:textId="77777777" w:rsidTr="000C6C26">
        <w:tc>
          <w:tcPr>
            <w:tcW w:w="273" w:type="pct"/>
            <w:shd w:val="clear" w:color="auto" w:fill="auto"/>
          </w:tcPr>
          <w:p w14:paraId="414A35E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703033C"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99FFB9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bookmarkEnd w:id="27"/>
      <w:tr w:rsidR="00E86915" w:rsidRPr="00E86915" w14:paraId="27A77004" w14:textId="77777777" w:rsidTr="000C6C26">
        <w:tc>
          <w:tcPr>
            <w:tcW w:w="5000" w:type="pct"/>
            <w:gridSpan w:val="3"/>
            <w:shd w:val="clear" w:color="auto" w:fill="auto"/>
          </w:tcPr>
          <w:p w14:paraId="57C7D0F0"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86915" w:rsidRPr="00E86915" w14:paraId="520C9836" w14:textId="77777777" w:rsidTr="000C6C26">
        <w:tc>
          <w:tcPr>
            <w:tcW w:w="273" w:type="pct"/>
            <w:shd w:val="clear" w:color="auto" w:fill="auto"/>
          </w:tcPr>
          <w:p w14:paraId="5D81015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91DA081"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0A3414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bl>
    <w:p w14:paraId="36AD9D67" w14:textId="77777777" w:rsidR="00DC2416" w:rsidRDefault="00DC2416" w:rsidP="00DC2416">
      <w:pPr>
        <w:suppressAutoHyphens/>
        <w:spacing w:after="0"/>
        <w:ind w:firstLine="709"/>
        <w:contextualSpacing/>
        <w:jc w:val="both"/>
        <w:rPr>
          <w:rFonts w:ascii="Times New Roman" w:eastAsia="Calibri" w:hAnsi="Times New Roman" w:cs="Times New Roman"/>
          <w:bCs/>
          <w:iCs/>
          <w:sz w:val="24"/>
          <w:szCs w:val="24"/>
          <w:lang w:eastAsia="en-US"/>
        </w:rPr>
      </w:pPr>
    </w:p>
    <w:p w14:paraId="3B8DA808" w14:textId="167C041B" w:rsidR="00DC2416" w:rsidRPr="00E86915" w:rsidRDefault="00DC2416" w:rsidP="00DC2416">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Pr="00DC2416">
        <w:rPr>
          <w:rFonts w:ascii="Times New Roman" w:eastAsia="Calibri" w:hAnsi="Times New Roman" w:cs="Times New Roman"/>
          <w:bCs/>
          <w:iCs/>
          <w:sz w:val="24"/>
          <w:szCs w:val="24"/>
          <w:lang w:eastAsia="en-US"/>
        </w:rPr>
        <w:t>Иностранных языков</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C2416" w:rsidRPr="00E86915" w14:paraId="7E7DF474" w14:textId="77777777" w:rsidTr="00AF2BE1">
        <w:tc>
          <w:tcPr>
            <w:tcW w:w="273" w:type="pct"/>
            <w:shd w:val="clear" w:color="auto" w:fill="auto"/>
            <w:vAlign w:val="center"/>
          </w:tcPr>
          <w:p w14:paraId="4474181E" w14:textId="77777777" w:rsidR="00DC2416" w:rsidRPr="00E86915" w:rsidRDefault="00DC2416"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34CE0F3D" w14:textId="3F82F56A" w:rsidR="00DC2416" w:rsidRPr="00E86915" w:rsidRDefault="00DC2416"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02B76EB" w14:textId="1E0DA872" w:rsidR="00DC2416" w:rsidRPr="00E86915" w:rsidRDefault="00DC2416"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DC2416" w:rsidRPr="00E86915" w14:paraId="4EDB309E" w14:textId="77777777" w:rsidTr="00AF2BE1">
        <w:trPr>
          <w:trHeight w:val="278"/>
        </w:trPr>
        <w:tc>
          <w:tcPr>
            <w:tcW w:w="5000" w:type="pct"/>
            <w:gridSpan w:val="3"/>
            <w:shd w:val="clear" w:color="auto" w:fill="auto"/>
          </w:tcPr>
          <w:p w14:paraId="4117F33D" w14:textId="77777777" w:rsidR="00DC2416" w:rsidRPr="00E86915" w:rsidRDefault="00DC2416"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DC2416" w:rsidRPr="00E86915" w14:paraId="721E379C" w14:textId="77777777" w:rsidTr="00AF2BE1">
        <w:trPr>
          <w:trHeight w:val="277"/>
        </w:trPr>
        <w:tc>
          <w:tcPr>
            <w:tcW w:w="5000" w:type="pct"/>
            <w:gridSpan w:val="3"/>
            <w:shd w:val="clear" w:color="auto" w:fill="auto"/>
          </w:tcPr>
          <w:p w14:paraId="49E505D9" w14:textId="77777777" w:rsidR="00DC2416" w:rsidRPr="00E86915" w:rsidRDefault="00DC2416"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DC2416" w:rsidRPr="00E86915" w14:paraId="1A409B3C" w14:textId="77777777" w:rsidTr="00AF2BE1">
        <w:tc>
          <w:tcPr>
            <w:tcW w:w="273" w:type="pct"/>
            <w:shd w:val="clear" w:color="auto" w:fill="auto"/>
          </w:tcPr>
          <w:p w14:paraId="0C485D73"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4F35CF55"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5E5FBF74"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2883062B" w14:textId="77777777" w:rsidTr="00AF2BE1">
        <w:tc>
          <w:tcPr>
            <w:tcW w:w="273" w:type="pct"/>
            <w:shd w:val="clear" w:color="auto" w:fill="auto"/>
          </w:tcPr>
          <w:p w14:paraId="3B901B53"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275006B"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7D9DC45C"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623CF697" w14:textId="77777777" w:rsidTr="00AF2BE1">
        <w:tc>
          <w:tcPr>
            <w:tcW w:w="273" w:type="pct"/>
            <w:shd w:val="clear" w:color="auto" w:fill="auto"/>
          </w:tcPr>
          <w:p w14:paraId="45906621"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4FAAD6E8"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стенды</w:t>
            </w:r>
          </w:p>
        </w:tc>
        <w:tc>
          <w:tcPr>
            <w:tcW w:w="1527" w:type="pct"/>
            <w:shd w:val="clear" w:color="auto" w:fill="auto"/>
          </w:tcPr>
          <w:p w14:paraId="680350BB"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6A73A162"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CCE4D5"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DC2416" w:rsidRPr="00E86915" w14:paraId="60DB6060" w14:textId="77777777" w:rsidTr="00AF2BE1">
        <w:tc>
          <w:tcPr>
            <w:tcW w:w="273" w:type="pct"/>
            <w:tcBorders>
              <w:top w:val="single" w:sz="4" w:space="0" w:color="auto"/>
              <w:left w:val="single" w:sz="4" w:space="0" w:color="auto"/>
              <w:bottom w:val="single" w:sz="4" w:space="0" w:color="auto"/>
              <w:right w:val="single" w:sz="4" w:space="0" w:color="auto"/>
            </w:tcBorders>
            <w:shd w:val="clear" w:color="auto" w:fill="auto"/>
          </w:tcPr>
          <w:p w14:paraId="71031CEB"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7947ED" w14:textId="77777777" w:rsidR="00DC2416" w:rsidRPr="00E86915" w:rsidRDefault="00DC2416" w:rsidP="00AF2BE1">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C91FF3" w14:textId="77777777" w:rsidR="00DC2416" w:rsidRPr="00E86915" w:rsidRDefault="00DC2416" w:rsidP="00AF2BE1">
            <w:pPr>
              <w:snapToGrid w:val="0"/>
              <w:spacing w:after="0"/>
              <w:contextualSpacing/>
              <w:rPr>
                <w:rFonts w:ascii="Times New Roman" w:eastAsia="Times New Roman" w:hAnsi="Times New Roman" w:cs="Times New Roman"/>
                <w:i/>
                <w:sz w:val="24"/>
                <w:szCs w:val="28"/>
                <w:lang w:eastAsia="en-US"/>
              </w:rPr>
            </w:pPr>
          </w:p>
        </w:tc>
      </w:tr>
      <w:tr w:rsidR="00DC2416" w:rsidRPr="00E86915" w14:paraId="2620EFF5"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0D3E6E"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DC2416" w:rsidRPr="00E86915" w14:paraId="66D7BE6B"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A2565B"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DC2416" w:rsidRPr="00E86915" w14:paraId="79EDF8D0" w14:textId="77777777" w:rsidTr="00AF2BE1">
        <w:tc>
          <w:tcPr>
            <w:tcW w:w="273" w:type="pct"/>
            <w:shd w:val="clear" w:color="auto" w:fill="auto"/>
          </w:tcPr>
          <w:p w14:paraId="7DB0F525"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08B98A53"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50FC4B9F"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5CB3F976" w14:textId="77777777" w:rsidTr="00AF2BE1">
        <w:tc>
          <w:tcPr>
            <w:tcW w:w="273" w:type="pct"/>
            <w:shd w:val="clear" w:color="auto" w:fill="auto"/>
          </w:tcPr>
          <w:p w14:paraId="396F2C8A"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790C700A"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6D331B87"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4565A27F" w14:textId="77777777" w:rsidTr="00AF2BE1">
        <w:tc>
          <w:tcPr>
            <w:tcW w:w="273" w:type="pct"/>
            <w:shd w:val="clear" w:color="auto" w:fill="auto"/>
          </w:tcPr>
          <w:p w14:paraId="7F760199"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6D2853B3"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3F1FE374"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13936301" w14:textId="77777777" w:rsidTr="00AF2BE1">
        <w:tc>
          <w:tcPr>
            <w:tcW w:w="5000" w:type="pct"/>
            <w:gridSpan w:val="3"/>
            <w:shd w:val="clear" w:color="auto" w:fill="auto"/>
          </w:tcPr>
          <w:p w14:paraId="6717B54E"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DC2416" w:rsidRPr="00E86915" w14:paraId="4EBF50C7" w14:textId="77777777" w:rsidTr="00AF2BE1">
        <w:tc>
          <w:tcPr>
            <w:tcW w:w="273" w:type="pct"/>
            <w:shd w:val="clear" w:color="auto" w:fill="auto"/>
          </w:tcPr>
          <w:p w14:paraId="1849E5E6"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605556F" w14:textId="77777777" w:rsidR="00DC2416" w:rsidRPr="00E86915" w:rsidRDefault="00DC2416"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5AB7BF5"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107480A2" w14:textId="77777777" w:rsidTr="00AF2BE1">
        <w:tc>
          <w:tcPr>
            <w:tcW w:w="5000" w:type="pct"/>
            <w:gridSpan w:val="3"/>
            <w:shd w:val="clear" w:color="auto" w:fill="auto"/>
          </w:tcPr>
          <w:p w14:paraId="1C8AB5FE" w14:textId="0D03D51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DC2416" w:rsidRPr="00E86915" w14:paraId="6171C7A3" w14:textId="77777777" w:rsidTr="00AF2BE1">
        <w:tc>
          <w:tcPr>
            <w:tcW w:w="5000" w:type="pct"/>
            <w:gridSpan w:val="3"/>
            <w:shd w:val="clear" w:color="auto" w:fill="auto"/>
          </w:tcPr>
          <w:p w14:paraId="60777288"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DC2416" w:rsidRPr="00E86915" w14:paraId="795AB692" w14:textId="77777777" w:rsidTr="00AF2BE1">
        <w:tc>
          <w:tcPr>
            <w:tcW w:w="273" w:type="pct"/>
            <w:shd w:val="clear" w:color="auto" w:fill="auto"/>
          </w:tcPr>
          <w:p w14:paraId="65049832"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C4FAA26"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73F7AE7"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3F958966" w14:textId="77777777" w:rsidTr="00AF2BE1">
        <w:tc>
          <w:tcPr>
            <w:tcW w:w="273" w:type="pct"/>
            <w:shd w:val="clear" w:color="auto" w:fill="auto"/>
          </w:tcPr>
          <w:p w14:paraId="281B0A42"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0654C56"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92E4839"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16150B80" w14:textId="77777777" w:rsidTr="00AF2BE1">
        <w:tc>
          <w:tcPr>
            <w:tcW w:w="273" w:type="pct"/>
            <w:shd w:val="clear" w:color="auto" w:fill="auto"/>
          </w:tcPr>
          <w:p w14:paraId="66C4EDF6"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BE9E364"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6C531D1"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46F3FB6E" w14:textId="77777777" w:rsidTr="00AF2BE1">
        <w:tc>
          <w:tcPr>
            <w:tcW w:w="5000" w:type="pct"/>
            <w:gridSpan w:val="3"/>
            <w:shd w:val="clear" w:color="auto" w:fill="auto"/>
          </w:tcPr>
          <w:p w14:paraId="4066E88B"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DC2416" w:rsidRPr="00E86915" w14:paraId="7E1639FF" w14:textId="77777777" w:rsidTr="00AF2BE1">
        <w:tc>
          <w:tcPr>
            <w:tcW w:w="273" w:type="pct"/>
            <w:shd w:val="clear" w:color="auto" w:fill="auto"/>
          </w:tcPr>
          <w:p w14:paraId="19018A1F"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B1C94F6" w14:textId="77777777" w:rsidR="00DC2416" w:rsidRPr="00E86915" w:rsidRDefault="00DC2416"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28B8911"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bl>
    <w:p w14:paraId="662F4BFC" w14:textId="77777777" w:rsidR="00DC2416" w:rsidRDefault="00DC2416" w:rsidP="00DC2416">
      <w:pPr>
        <w:suppressAutoHyphens/>
        <w:spacing w:after="0"/>
        <w:ind w:firstLine="709"/>
        <w:contextualSpacing/>
        <w:jc w:val="both"/>
        <w:rPr>
          <w:rFonts w:ascii="Times New Roman" w:eastAsia="Calibri" w:hAnsi="Times New Roman" w:cs="Times New Roman"/>
          <w:bCs/>
          <w:iCs/>
          <w:sz w:val="24"/>
          <w:szCs w:val="24"/>
          <w:lang w:eastAsia="en-US"/>
        </w:rPr>
      </w:pPr>
    </w:p>
    <w:p w14:paraId="3A8060FD" w14:textId="6C642CE6" w:rsidR="00DC2416" w:rsidRPr="00E86915" w:rsidRDefault="00DC2416" w:rsidP="00DC2416">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Pr="00DC2416">
        <w:rPr>
          <w:rFonts w:ascii="Times New Roman" w:eastAsia="Calibri" w:hAnsi="Times New Roman" w:cs="Times New Roman"/>
          <w:bCs/>
          <w:iCs/>
          <w:sz w:val="24"/>
          <w:szCs w:val="24"/>
          <w:lang w:eastAsia="en-US"/>
        </w:rPr>
        <w:t>Основ бережливого производства</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C2416" w:rsidRPr="00E86915" w14:paraId="4A7386A5" w14:textId="77777777" w:rsidTr="00AF2BE1">
        <w:tc>
          <w:tcPr>
            <w:tcW w:w="273" w:type="pct"/>
            <w:shd w:val="clear" w:color="auto" w:fill="auto"/>
            <w:vAlign w:val="center"/>
          </w:tcPr>
          <w:p w14:paraId="6A15A0E6" w14:textId="77777777" w:rsidR="00DC2416" w:rsidRPr="00E86915" w:rsidRDefault="00DC2416"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5ACA9356" w14:textId="142CEBED" w:rsidR="00DC2416" w:rsidRPr="00E86915" w:rsidRDefault="00DC2416"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288326C8" w14:textId="1A639BD2" w:rsidR="00DC2416" w:rsidRPr="00E86915" w:rsidRDefault="00DC2416"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DC2416" w:rsidRPr="00E86915" w14:paraId="44F79F4F" w14:textId="77777777" w:rsidTr="00AF2BE1">
        <w:trPr>
          <w:trHeight w:val="278"/>
        </w:trPr>
        <w:tc>
          <w:tcPr>
            <w:tcW w:w="5000" w:type="pct"/>
            <w:gridSpan w:val="3"/>
            <w:shd w:val="clear" w:color="auto" w:fill="auto"/>
          </w:tcPr>
          <w:p w14:paraId="4D01466D" w14:textId="77777777" w:rsidR="00DC2416" w:rsidRPr="00E86915" w:rsidRDefault="00DC2416"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DC2416" w:rsidRPr="00E86915" w14:paraId="36EB3114" w14:textId="77777777" w:rsidTr="00AF2BE1">
        <w:trPr>
          <w:trHeight w:val="277"/>
        </w:trPr>
        <w:tc>
          <w:tcPr>
            <w:tcW w:w="5000" w:type="pct"/>
            <w:gridSpan w:val="3"/>
            <w:shd w:val="clear" w:color="auto" w:fill="auto"/>
          </w:tcPr>
          <w:p w14:paraId="6AA78020" w14:textId="77777777" w:rsidR="00DC2416" w:rsidRPr="00E86915" w:rsidRDefault="00DC2416"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DC2416" w:rsidRPr="00E86915" w14:paraId="28232C0C" w14:textId="77777777" w:rsidTr="00AF2BE1">
        <w:tc>
          <w:tcPr>
            <w:tcW w:w="273" w:type="pct"/>
            <w:shd w:val="clear" w:color="auto" w:fill="auto"/>
          </w:tcPr>
          <w:p w14:paraId="77C6A3DB"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A88EF5D"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12537E5B"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0F27DEEE" w14:textId="77777777" w:rsidTr="00AF2BE1">
        <w:tc>
          <w:tcPr>
            <w:tcW w:w="273" w:type="pct"/>
            <w:shd w:val="clear" w:color="auto" w:fill="auto"/>
          </w:tcPr>
          <w:p w14:paraId="685D8AAB"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679DB8CE"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28C7AC40"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01F21EBD" w14:textId="77777777" w:rsidTr="00AF2BE1">
        <w:tc>
          <w:tcPr>
            <w:tcW w:w="273" w:type="pct"/>
            <w:shd w:val="clear" w:color="auto" w:fill="auto"/>
          </w:tcPr>
          <w:p w14:paraId="07A01579"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23648199"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стенды</w:t>
            </w:r>
          </w:p>
        </w:tc>
        <w:tc>
          <w:tcPr>
            <w:tcW w:w="1527" w:type="pct"/>
            <w:shd w:val="clear" w:color="auto" w:fill="auto"/>
          </w:tcPr>
          <w:p w14:paraId="61CC9EBA"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39FD024D"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91F1FB"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DC2416" w:rsidRPr="00E86915" w14:paraId="3453D65C" w14:textId="77777777" w:rsidTr="00AF2BE1">
        <w:tc>
          <w:tcPr>
            <w:tcW w:w="273" w:type="pct"/>
            <w:tcBorders>
              <w:top w:val="single" w:sz="4" w:space="0" w:color="auto"/>
              <w:left w:val="single" w:sz="4" w:space="0" w:color="auto"/>
              <w:bottom w:val="single" w:sz="4" w:space="0" w:color="auto"/>
              <w:right w:val="single" w:sz="4" w:space="0" w:color="auto"/>
            </w:tcBorders>
            <w:shd w:val="clear" w:color="auto" w:fill="auto"/>
          </w:tcPr>
          <w:p w14:paraId="3A4E25D4"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0E1865" w14:textId="77777777" w:rsidR="00DC2416" w:rsidRPr="00E86915" w:rsidRDefault="00DC2416" w:rsidP="00AF2BE1">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CAC77D" w14:textId="77777777" w:rsidR="00DC2416" w:rsidRPr="00E86915" w:rsidRDefault="00DC2416" w:rsidP="00AF2BE1">
            <w:pPr>
              <w:snapToGrid w:val="0"/>
              <w:spacing w:after="0"/>
              <w:contextualSpacing/>
              <w:rPr>
                <w:rFonts w:ascii="Times New Roman" w:eastAsia="Times New Roman" w:hAnsi="Times New Roman" w:cs="Times New Roman"/>
                <w:i/>
                <w:sz w:val="24"/>
                <w:szCs w:val="28"/>
                <w:lang w:eastAsia="en-US"/>
              </w:rPr>
            </w:pPr>
          </w:p>
        </w:tc>
      </w:tr>
      <w:tr w:rsidR="00DC2416" w:rsidRPr="00E86915" w14:paraId="0BB0458F"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5359FF" w14:textId="6515E632"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DC2416" w:rsidRPr="00E86915" w14:paraId="5519163D"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694217"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DC2416" w:rsidRPr="00E86915" w14:paraId="425A4F5C" w14:textId="77777777" w:rsidTr="00AF2BE1">
        <w:tc>
          <w:tcPr>
            <w:tcW w:w="273" w:type="pct"/>
            <w:shd w:val="clear" w:color="auto" w:fill="auto"/>
          </w:tcPr>
          <w:p w14:paraId="3E77109B"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8C4DA1B"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32F028CF"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534D9B42" w14:textId="77777777" w:rsidTr="00AF2BE1">
        <w:tc>
          <w:tcPr>
            <w:tcW w:w="273" w:type="pct"/>
            <w:shd w:val="clear" w:color="auto" w:fill="auto"/>
          </w:tcPr>
          <w:p w14:paraId="1DA3652D"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06D2047"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157C0EB9"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65A45999" w14:textId="77777777" w:rsidTr="00AF2BE1">
        <w:tc>
          <w:tcPr>
            <w:tcW w:w="273" w:type="pct"/>
            <w:shd w:val="clear" w:color="auto" w:fill="auto"/>
          </w:tcPr>
          <w:p w14:paraId="634A1AD3"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2CF4076A"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28CD4387"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54142DFF" w14:textId="77777777" w:rsidTr="00AF2BE1">
        <w:tc>
          <w:tcPr>
            <w:tcW w:w="5000" w:type="pct"/>
            <w:gridSpan w:val="3"/>
            <w:shd w:val="clear" w:color="auto" w:fill="auto"/>
          </w:tcPr>
          <w:p w14:paraId="6D0E2E54"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DC2416" w:rsidRPr="00E86915" w14:paraId="08785BD6" w14:textId="77777777" w:rsidTr="00AF2BE1">
        <w:tc>
          <w:tcPr>
            <w:tcW w:w="273" w:type="pct"/>
            <w:shd w:val="clear" w:color="auto" w:fill="auto"/>
          </w:tcPr>
          <w:p w14:paraId="2535759E"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EEDEA0B" w14:textId="77777777" w:rsidR="00DC2416" w:rsidRPr="00E86915" w:rsidRDefault="00DC2416"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583871F3"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04E689CC" w14:textId="77777777" w:rsidTr="00AF2BE1">
        <w:tc>
          <w:tcPr>
            <w:tcW w:w="5000" w:type="pct"/>
            <w:gridSpan w:val="3"/>
            <w:shd w:val="clear" w:color="auto" w:fill="auto"/>
          </w:tcPr>
          <w:p w14:paraId="0C67CB15" w14:textId="7A5D8E05"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DC2416" w:rsidRPr="00E86915" w14:paraId="29C9E7F5" w14:textId="77777777" w:rsidTr="00AF2BE1">
        <w:tc>
          <w:tcPr>
            <w:tcW w:w="5000" w:type="pct"/>
            <w:gridSpan w:val="3"/>
            <w:shd w:val="clear" w:color="auto" w:fill="auto"/>
          </w:tcPr>
          <w:p w14:paraId="1B410E2F"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DC2416" w:rsidRPr="00E86915" w14:paraId="37797562" w14:textId="77777777" w:rsidTr="00AF2BE1">
        <w:tc>
          <w:tcPr>
            <w:tcW w:w="273" w:type="pct"/>
            <w:shd w:val="clear" w:color="auto" w:fill="auto"/>
          </w:tcPr>
          <w:p w14:paraId="41D47566"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EA8AA44"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798AEDE"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25EA8725" w14:textId="77777777" w:rsidTr="00AF2BE1">
        <w:tc>
          <w:tcPr>
            <w:tcW w:w="273" w:type="pct"/>
            <w:shd w:val="clear" w:color="auto" w:fill="auto"/>
          </w:tcPr>
          <w:p w14:paraId="4998F875"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C8081C4"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8FEE6D7"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1084CA22" w14:textId="77777777" w:rsidTr="00AF2BE1">
        <w:tc>
          <w:tcPr>
            <w:tcW w:w="273" w:type="pct"/>
            <w:shd w:val="clear" w:color="auto" w:fill="auto"/>
          </w:tcPr>
          <w:p w14:paraId="314F6365"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DA4E212"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981B836"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r w:rsidR="00DC2416" w:rsidRPr="00E86915" w14:paraId="4E96D3C1" w14:textId="77777777" w:rsidTr="00AF2BE1">
        <w:tc>
          <w:tcPr>
            <w:tcW w:w="5000" w:type="pct"/>
            <w:gridSpan w:val="3"/>
            <w:shd w:val="clear" w:color="auto" w:fill="auto"/>
          </w:tcPr>
          <w:p w14:paraId="514B3E03"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DC2416" w:rsidRPr="00E86915" w14:paraId="65FD860F" w14:textId="77777777" w:rsidTr="00AF2BE1">
        <w:tc>
          <w:tcPr>
            <w:tcW w:w="273" w:type="pct"/>
            <w:shd w:val="clear" w:color="auto" w:fill="auto"/>
          </w:tcPr>
          <w:p w14:paraId="0B4664B7"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6926C8A" w14:textId="77777777" w:rsidR="00DC2416" w:rsidRPr="00E86915" w:rsidRDefault="00DC2416"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5A5ABC7A" w14:textId="77777777" w:rsidR="00DC2416" w:rsidRPr="00E86915" w:rsidRDefault="00DC2416" w:rsidP="00AF2BE1">
            <w:pPr>
              <w:snapToGrid w:val="0"/>
              <w:spacing w:after="0"/>
              <w:contextualSpacing/>
              <w:rPr>
                <w:rFonts w:ascii="Times New Roman" w:eastAsia="Times New Roman" w:hAnsi="Times New Roman" w:cs="Times New Roman"/>
                <w:iCs/>
                <w:sz w:val="24"/>
                <w:szCs w:val="28"/>
                <w:lang w:eastAsia="en-US"/>
              </w:rPr>
            </w:pPr>
          </w:p>
        </w:tc>
      </w:tr>
    </w:tbl>
    <w:p w14:paraId="7067E2A1" w14:textId="77777777" w:rsidR="0014534B" w:rsidRDefault="0014534B" w:rsidP="0014534B">
      <w:pPr>
        <w:suppressAutoHyphens/>
        <w:spacing w:after="0"/>
        <w:ind w:firstLine="709"/>
        <w:contextualSpacing/>
        <w:jc w:val="both"/>
        <w:rPr>
          <w:rFonts w:ascii="Times New Roman" w:eastAsia="Calibri" w:hAnsi="Times New Roman" w:cs="Times New Roman"/>
          <w:bCs/>
          <w:iCs/>
          <w:sz w:val="24"/>
          <w:szCs w:val="24"/>
          <w:lang w:eastAsia="en-US"/>
        </w:rPr>
      </w:pPr>
    </w:p>
    <w:p w14:paraId="4205FC5C" w14:textId="7373E732" w:rsidR="0014534B" w:rsidRPr="00E86915" w:rsidRDefault="0014534B" w:rsidP="0014534B">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Pr="0014534B">
        <w:rPr>
          <w:rFonts w:ascii="Times New Roman" w:eastAsia="Calibri" w:hAnsi="Times New Roman" w:cs="Times New Roman"/>
          <w:bCs/>
          <w:iCs/>
          <w:sz w:val="24"/>
          <w:szCs w:val="24"/>
          <w:lang w:eastAsia="en-US"/>
        </w:rPr>
        <w:t>Основ финансовой грамотности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4534B" w:rsidRPr="00E86915" w14:paraId="441641C0" w14:textId="77777777" w:rsidTr="00AF2BE1">
        <w:tc>
          <w:tcPr>
            <w:tcW w:w="273" w:type="pct"/>
            <w:shd w:val="clear" w:color="auto" w:fill="auto"/>
            <w:vAlign w:val="center"/>
          </w:tcPr>
          <w:p w14:paraId="7AAF1E40"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2B286C5F"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8D23A60"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14534B" w:rsidRPr="00E86915" w14:paraId="0B68E67A" w14:textId="77777777" w:rsidTr="00AF2BE1">
        <w:trPr>
          <w:trHeight w:val="278"/>
        </w:trPr>
        <w:tc>
          <w:tcPr>
            <w:tcW w:w="5000" w:type="pct"/>
            <w:gridSpan w:val="3"/>
            <w:shd w:val="clear" w:color="auto" w:fill="auto"/>
          </w:tcPr>
          <w:p w14:paraId="24E54A87" w14:textId="77777777" w:rsidR="0014534B" w:rsidRPr="00E86915" w:rsidRDefault="0014534B"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14534B" w:rsidRPr="00E86915" w14:paraId="0FE4A844" w14:textId="77777777" w:rsidTr="00AF2BE1">
        <w:trPr>
          <w:trHeight w:val="277"/>
        </w:trPr>
        <w:tc>
          <w:tcPr>
            <w:tcW w:w="5000" w:type="pct"/>
            <w:gridSpan w:val="3"/>
            <w:shd w:val="clear" w:color="auto" w:fill="auto"/>
          </w:tcPr>
          <w:p w14:paraId="525E8A18" w14:textId="77777777" w:rsidR="0014534B" w:rsidRPr="00E86915" w:rsidRDefault="0014534B"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22546291" w14:textId="77777777" w:rsidTr="00AF2BE1">
        <w:tc>
          <w:tcPr>
            <w:tcW w:w="273" w:type="pct"/>
            <w:shd w:val="clear" w:color="auto" w:fill="auto"/>
          </w:tcPr>
          <w:p w14:paraId="5218019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E028D64"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42F73FB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4EECC68E" w14:textId="77777777" w:rsidTr="00AF2BE1">
        <w:tc>
          <w:tcPr>
            <w:tcW w:w="273" w:type="pct"/>
            <w:shd w:val="clear" w:color="auto" w:fill="auto"/>
          </w:tcPr>
          <w:p w14:paraId="1A561DA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74BC8CB8"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006F751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70B0C78C" w14:textId="77777777" w:rsidTr="00AF2BE1">
        <w:tc>
          <w:tcPr>
            <w:tcW w:w="273" w:type="pct"/>
            <w:shd w:val="clear" w:color="auto" w:fill="auto"/>
          </w:tcPr>
          <w:p w14:paraId="6C8A1A7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92532B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стенды</w:t>
            </w:r>
          </w:p>
        </w:tc>
        <w:tc>
          <w:tcPr>
            <w:tcW w:w="1527" w:type="pct"/>
            <w:shd w:val="clear" w:color="auto" w:fill="auto"/>
          </w:tcPr>
          <w:p w14:paraId="7317BCBE"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750DCBD6"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42FE2"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14534B" w:rsidRPr="00E86915" w14:paraId="57F4E0A9" w14:textId="77777777" w:rsidTr="00AF2BE1">
        <w:tc>
          <w:tcPr>
            <w:tcW w:w="273" w:type="pct"/>
            <w:tcBorders>
              <w:top w:val="single" w:sz="4" w:space="0" w:color="auto"/>
              <w:left w:val="single" w:sz="4" w:space="0" w:color="auto"/>
              <w:bottom w:val="single" w:sz="4" w:space="0" w:color="auto"/>
              <w:right w:val="single" w:sz="4" w:space="0" w:color="auto"/>
            </w:tcBorders>
            <w:shd w:val="clear" w:color="auto" w:fill="auto"/>
          </w:tcPr>
          <w:p w14:paraId="2D51CFA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98C7EF"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3AFC7C"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r>
      <w:tr w:rsidR="0014534B" w:rsidRPr="00E86915" w14:paraId="1C7F5A60"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5B9566"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14534B" w:rsidRPr="00E86915" w14:paraId="064003E1"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BAD31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59B4E7F2" w14:textId="77777777" w:rsidTr="00AF2BE1">
        <w:tc>
          <w:tcPr>
            <w:tcW w:w="273" w:type="pct"/>
            <w:shd w:val="clear" w:color="auto" w:fill="auto"/>
          </w:tcPr>
          <w:p w14:paraId="60E173E7"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4428425B"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578663F1"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4D6CD09B" w14:textId="77777777" w:rsidTr="00AF2BE1">
        <w:tc>
          <w:tcPr>
            <w:tcW w:w="273" w:type="pct"/>
            <w:shd w:val="clear" w:color="auto" w:fill="auto"/>
          </w:tcPr>
          <w:p w14:paraId="0C330F2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lastRenderedPageBreak/>
              <w:t>2</w:t>
            </w:r>
          </w:p>
        </w:tc>
        <w:tc>
          <w:tcPr>
            <w:tcW w:w="3200" w:type="pct"/>
            <w:shd w:val="clear" w:color="auto" w:fill="auto"/>
          </w:tcPr>
          <w:p w14:paraId="1DD7FACB"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01BD121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0DF8DB23" w14:textId="77777777" w:rsidTr="00AF2BE1">
        <w:tc>
          <w:tcPr>
            <w:tcW w:w="273" w:type="pct"/>
            <w:shd w:val="clear" w:color="auto" w:fill="auto"/>
          </w:tcPr>
          <w:p w14:paraId="628B9DA1"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212B19B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0D86F886"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35245D9B" w14:textId="77777777" w:rsidTr="00AF2BE1">
        <w:tc>
          <w:tcPr>
            <w:tcW w:w="5000" w:type="pct"/>
            <w:gridSpan w:val="3"/>
            <w:shd w:val="clear" w:color="auto" w:fill="auto"/>
          </w:tcPr>
          <w:p w14:paraId="1EFB98D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14534B" w:rsidRPr="00E86915" w14:paraId="5D9B21CD" w14:textId="77777777" w:rsidTr="00AF2BE1">
        <w:tc>
          <w:tcPr>
            <w:tcW w:w="273" w:type="pct"/>
            <w:shd w:val="clear" w:color="auto" w:fill="auto"/>
          </w:tcPr>
          <w:p w14:paraId="4F27DEC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79B09A2"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1CD574E"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1A495921" w14:textId="77777777" w:rsidTr="00AF2BE1">
        <w:tc>
          <w:tcPr>
            <w:tcW w:w="5000" w:type="pct"/>
            <w:gridSpan w:val="3"/>
            <w:shd w:val="clear" w:color="auto" w:fill="auto"/>
          </w:tcPr>
          <w:p w14:paraId="236CA6D7"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14534B" w:rsidRPr="00E86915" w14:paraId="41CCE7D5" w14:textId="77777777" w:rsidTr="00AF2BE1">
        <w:tc>
          <w:tcPr>
            <w:tcW w:w="5000" w:type="pct"/>
            <w:gridSpan w:val="3"/>
            <w:shd w:val="clear" w:color="auto" w:fill="auto"/>
          </w:tcPr>
          <w:p w14:paraId="0AED045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4B4BB8D3" w14:textId="77777777" w:rsidTr="00AF2BE1">
        <w:tc>
          <w:tcPr>
            <w:tcW w:w="273" w:type="pct"/>
            <w:shd w:val="clear" w:color="auto" w:fill="auto"/>
          </w:tcPr>
          <w:p w14:paraId="6CE6A8D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7E972B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1E1B79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0FAEB3F9" w14:textId="77777777" w:rsidTr="00AF2BE1">
        <w:tc>
          <w:tcPr>
            <w:tcW w:w="273" w:type="pct"/>
            <w:shd w:val="clear" w:color="auto" w:fill="auto"/>
          </w:tcPr>
          <w:p w14:paraId="32FE4242"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F40B305"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020A6E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54E3C1C5" w14:textId="77777777" w:rsidTr="00AF2BE1">
        <w:tc>
          <w:tcPr>
            <w:tcW w:w="273" w:type="pct"/>
            <w:shd w:val="clear" w:color="auto" w:fill="auto"/>
          </w:tcPr>
          <w:p w14:paraId="3C3B0DB5"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0899FB6"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AC0E37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104923AE" w14:textId="77777777" w:rsidTr="00AF2BE1">
        <w:tc>
          <w:tcPr>
            <w:tcW w:w="5000" w:type="pct"/>
            <w:gridSpan w:val="3"/>
            <w:shd w:val="clear" w:color="auto" w:fill="auto"/>
          </w:tcPr>
          <w:p w14:paraId="408D858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14534B" w:rsidRPr="00E86915" w14:paraId="7F2063DE" w14:textId="77777777" w:rsidTr="00AF2BE1">
        <w:tc>
          <w:tcPr>
            <w:tcW w:w="273" w:type="pct"/>
            <w:shd w:val="clear" w:color="auto" w:fill="auto"/>
          </w:tcPr>
          <w:p w14:paraId="60EA793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E38225F"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A8B5A9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bl>
    <w:p w14:paraId="298E3C1D" w14:textId="77777777" w:rsidR="0014534B" w:rsidRPr="004300C6" w:rsidRDefault="0014534B" w:rsidP="0014534B">
      <w:pPr>
        <w:suppressAutoHyphens/>
        <w:spacing w:after="0"/>
        <w:ind w:firstLine="709"/>
        <w:contextualSpacing/>
        <w:jc w:val="both"/>
        <w:rPr>
          <w:rFonts w:ascii="Times New Roman" w:eastAsia="Calibri" w:hAnsi="Times New Roman" w:cs="Times New Roman"/>
          <w:bCs/>
          <w:iCs/>
          <w:sz w:val="14"/>
          <w:szCs w:val="14"/>
          <w:lang w:eastAsia="en-US"/>
        </w:rPr>
      </w:pPr>
    </w:p>
    <w:p w14:paraId="08165519" w14:textId="626B9BA7" w:rsidR="0014534B" w:rsidRPr="00E86915" w:rsidRDefault="0014534B" w:rsidP="0014534B">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Pr="0014534B">
        <w:rPr>
          <w:rFonts w:ascii="Times New Roman" w:eastAsia="Calibri" w:hAnsi="Times New Roman" w:cs="Times New Roman"/>
          <w:bCs/>
          <w:iCs/>
          <w:sz w:val="24"/>
          <w:szCs w:val="24"/>
          <w:lang w:eastAsia="en-US"/>
        </w:rPr>
        <w:t>Безопасности жизнедеятельности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4534B" w:rsidRPr="00E86915" w14:paraId="54990A0A" w14:textId="77777777" w:rsidTr="00AF2BE1">
        <w:tc>
          <w:tcPr>
            <w:tcW w:w="273" w:type="pct"/>
            <w:shd w:val="clear" w:color="auto" w:fill="auto"/>
            <w:vAlign w:val="center"/>
          </w:tcPr>
          <w:p w14:paraId="5BCB4F5C"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21B06DDE"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8739147"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14534B" w:rsidRPr="00E86915" w14:paraId="6DC8B1A1" w14:textId="77777777" w:rsidTr="00AF2BE1">
        <w:trPr>
          <w:trHeight w:val="278"/>
        </w:trPr>
        <w:tc>
          <w:tcPr>
            <w:tcW w:w="5000" w:type="pct"/>
            <w:gridSpan w:val="3"/>
            <w:shd w:val="clear" w:color="auto" w:fill="auto"/>
          </w:tcPr>
          <w:p w14:paraId="0E22F2C9" w14:textId="77777777" w:rsidR="0014534B" w:rsidRPr="00E86915" w:rsidRDefault="0014534B"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14534B" w:rsidRPr="00E86915" w14:paraId="63795584" w14:textId="77777777" w:rsidTr="00AF2BE1">
        <w:trPr>
          <w:trHeight w:val="277"/>
        </w:trPr>
        <w:tc>
          <w:tcPr>
            <w:tcW w:w="5000" w:type="pct"/>
            <w:gridSpan w:val="3"/>
            <w:shd w:val="clear" w:color="auto" w:fill="auto"/>
          </w:tcPr>
          <w:p w14:paraId="47535890" w14:textId="77777777" w:rsidR="0014534B" w:rsidRPr="00E86915" w:rsidRDefault="0014534B"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6F6FA19E" w14:textId="77777777" w:rsidTr="00AF2BE1">
        <w:tc>
          <w:tcPr>
            <w:tcW w:w="273" w:type="pct"/>
            <w:shd w:val="clear" w:color="auto" w:fill="auto"/>
          </w:tcPr>
          <w:p w14:paraId="40D2948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999B8C4"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4952255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0794A3FD" w14:textId="77777777" w:rsidTr="00AF2BE1">
        <w:tc>
          <w:tcPr>
            <w:tcW w:w="273" w:type="pct"/>
            <w:shd w:val="clear" w:color="auto" w:fill="auto"/>
          </w:tcPr>
          <w:p w14:paraId="289825E2"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6FF20FC3"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3453A2A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2EFA327E" w14:textId="77777777" w:rsidTr="00AF2BE1">
        <w:tc>
          <w:tcPr>
            <w:tcW w:w="273" w:type="pct"/>
            <w:shd w:val="clear" w:color="auto" w:fill="auto"/>
          </w:tcPr>
          <w:p w14:paraId="6C63CBEB"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4B92DA40" w14:textId="4F1358A9"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14534B">
              <w:rPr>
                <w:rFonts w:ascii="Times New Roman" w:eastAsia="Times New Roman" w:hAnsi="Times New Roman" w:cs="Times New Roman"/>
                <w:iCs/>
                <w:sz w:val="24"/>
                <w:szCs w:val="28"/>
                <w:lang w:eastAsia="en-US"/>
              </w:rPr>
              <w:t>комплект учебных плакатов</w:t>
            </w:r>
          </w:p>
        </w:tc>
        <w:tc>
          <w:tcPr>
            <w:tcW w:w="1527" w:type="pct"/>
            <w:shd w:val="clear" w:color="auto" w:fill="auto"/>
          </w:tcPr>
          <w:p w14:paraId="5BCBA808"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4530BCF6" w14:textId="77777777" w:rsidTr="00AF2BE1">
        <w:tc>
          <w:tcPr>
            <w:tcW w:w="273" w:type="pct"/>
            <w:shd w:val="clear" w:color="auto" w:fill="auto"/>
          </w:tcPr>
          <w:p w14:paraId="59C699CA" w14:textId="60ABD149" w:rsidR="0014534B"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shd w:val="clear" w:color="auto" w:fill="auto"/>
          </w:tcPr>
          <w:p w14:paraId="3306BFC3" w14:textId="5A3C91A2" w:rsidR="0014534B" w:rsidRPr="0014534B" w:rsidRDefault="0014534B" w:rsidP="00AF2BE1">
            <w:pPr>
              <w:snapToGrid w:val="0"/>
              <w:spacing w:after="0"/>
              <w:contextualSpacing/>
              <w:rPr>
                <w:rFonts w:ascii="Times New Roman" w:eastAsia="Times New Roman" w:hAnsi="Times New Roman" w:cs="Times New Roman"/>
                <w:iCs/>
                <w:sz w:val="24"/>
                <w:szCs w:val="28"/>
                <w:lang w:eastAsia="en-US"/>
              </w:rPr>
            </w:pPr>
            <w:r w:rsidRPr="0014534B">
              <w:rPr>
                <w:rFonts w:ascii="Times New Roman" w:eastAsia="Times New Roman" w:hAnsi="Times New Roman" w:cs="Times New Roman"/>
                <w:iCs/>
                <w:sz w:val="24"/>
                <w:szCs w:val="28"/>
                <w:lang w:eastAsia="en-US"/>
              </w:rPr>
              <w:t>средства индивидуальной защиты</w:t>
            </w:r>
          </w:p>
        </w:tc>
        <w:tc>
          <w:tcPr>
            <w:tcW w:w="1527" w:type="pct"/>
            <w:shd w:val="clear" w:color="auto" w:fill="auto"/>
          </w:tcPr>
          <w:p w14:paraId="24F77AD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0F6BAE7B" w14:textId="77777777" w:rsidTr="00AF2BE1">
        <w:tc>
          <w:tcPr>
            <w:tcW w:w="273" w:type="pct"/>
            <w:shd w:val="clear" w:color="auto" w:fill="auto"/>
          </w:tcPr>
          <w:p w14:paraId="7EB69794" w14:textId="7055E029" w:rsidR="0014534B"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shd w:val="clear" w:color="auto" w:fill="auto"/>
          </w:tcPr>
          <w:p w14:paraId="3DE1FAA8" w14:textId="19125BBB" w:rsidR="0014534B" w:rsidRPr="0014534B" w:rsidRDefault="0014534B" w:rsidP="00AF2BE1">
            <w:pPr>
              <w:snapToGrid w:val="0"/>
              <w:spacing w:after="0"/>
              <w:contextualSpacing/>
              <w:rPr>
                <w:rFonts w:ascii="Times New Roman" w:eastAsia="Times New Roman" w:hAnsi="Times New Roman" w:cs="Times New Roman"/>
                <w:iCs/>
                <w:sz w:val="24"/>
                <w:szCs w:val="28"/>
                <w:lang w:eastAsia="en-US"/>
              </w:rPr>
            </w:pPr>
            <w:r w:rsidRPr="0014534B">
              <w:rPr>
                <w:rFonts w:ascii="Times New Roman" w:eastAsia="Times New Roman" w:hAnsi="Times New Roman" w:cs="Times New Roman"/>
                <w:iCs/>
                <w:sz w:val="24"/>
                <w:szCs w:val="28"/>
                <w:lang w:eastAsia="en-US"/>
              </w:rPr>
              <w:t>тренажер сердечно-легочной и мозговой реанимации</w:t>
            </w:r>
          </w:p>
        </w:tc>
        <w:tc>
          <w:tcPr>
            <w:tcW w:w="1527" w:type="pct"/>
            <w:shd w:val="clear" w:color="auto" w:fill="auto"/>
          </w:tcPr>
          <w:p w14:paraId="2159DC78"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1233106F"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6FE1B7"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14534B" w:rsidRPr="00E86915" w14:paraId="4D833C38" w14:textId="77777777" w:rsidTr="00AF2BE1">
        <w:tc>
          <w:tcPr>
            <w:tcW w:w="273" w:type="pct"/>
            <w:tcBorders>
              <w:top w:val="single" w:sz="4" w:space="0" w:color="auto"/>
              <w:left w:val="single" w:sz="4" w:space="0" w:color="auto"/>
              <w:bottom w:val="single" w:sz="4" w:space="0" w:color="auto"/>
              <w:right w:val="single" w:sz="4" w:space="0" w:color="auto"/>
            </w:tcBorders>
            <w:shd w:val="clear" w:color="auto" w:fill="auto"/>
          </w:tcPr>
          <w:p w14:paraId="4C0A3BD4"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A6151F"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852FAF"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r>
      <w:tr w:rsidR="0014534B" w:rsidRPr="00E86915" w14:paraId="1A4A5649"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A9FC8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14534B" w:rsidRPr="00E86915" w14:paraId="27F0219E"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DCF6A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38629442" w14:textId="77777777" w:rsidTr="00AF2BE1">
        <w:tc>
          <w:tcPr>
            <w:tcW w:w="273" w:type="pct"/>
            <w:shd w:val="clear" w:color="auto" w:fill="auto"/>
          </w:tcPr>
          <w:p w14:paraId="42466AE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280558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305E9AB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55558966" w14:textId="77777777" w:rsidTr="00AF2BE1">
        <w:tc>
          <w:tcPr>
            <w:tcW w:w="273" w:type="pct"/>
            <w:shd w:val="clear" w:color="auto" w:fill="auto"/>
          </w:tcPr>
          <w:p w14:paraId="38DE74C7"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932D71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3E72CDF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0B18C9F0" w14:textId="77777777" w:rsidTr="00AF2BE1">
        <w:tc>
          <w:tcPr>
            <w:tcW w:w="273" w:type="pct"/>
            <w:shd w:val="clear" w:color="auto" w:fill="auto"/>
          </w:tcPr>
          <w:p w14:paraId="4D84FF1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23C25C7"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5881EAC7"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2DA04D4E" w14:textId="77777777" w:rsidTr="00AF2BE1">
        <w:tc>
          <w:tcPr>
            <w:tcW w:w="5000" w:type="pct"/>
            <w:gridSpan w:val="3"/>
            <w:shd w:val="clear" w:color="auto" w:fill="auto"/>
          </w:tcPr>
          <w:p w14:paraId="5107A70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14534B" w:rsidRPr="00E86915" w14:paraId="10193F05" w14:textId="77777777" w:rsidTr="00AF2BE1">
        <w:tc>
          <w:tcPr>
            <w:tcW w:w="273" w:type="pct"/>
            <w:shd w:val="clear" w:color="auto" w:fill="auto"/>
          </w:tcPr>
          <w:p w14:paraId="79C269E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266729A"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F475F21"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3908AE66" w14:textId="77777777" w:rsidTr="00AF2BE1">
        <w:tc>
          <w:tcPr>
            <w:tcW w:w="5000" w:type="pct"/>
            <w:gridSpan w:val="3"/>
            <w:shd w:val="clear" w:color="auto" w:fill="auto"/>
          </w:tcPr>
          <w:p w14:paraId="339367F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14534B" w:rsidRPr="00E86915" w14:paraId="21A372EC" w14:textId="77777777" w:rsidTr="00AF2BE1">
        <w:tc>
          <w:tcPr>
            <w:tcW w:w="5000" w:type="pct"/>
            <w:gridSpan w:val="3"/>
            <w:shd w:val="clear" w:color="auto" w:fill="auto"/>
          </w:tcPr>
          <w:p w14:paraId="1D174AF6"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679AD069" w14:textId="77777777" w:rsidTr="00AF2BE1">
        <w:tc>
          <w:tcPr>
            <w:tcW w:w="273" w:type="pct"/>
            <w:shd w:val="clear" w:color="auto" w:fill="auto"/>
          </w:tcPr>
          <w:p w14:paraId="167C7A04"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0619A5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B6B8A05"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2C312411" w14:textId="77777777" w:rsidTr="00AF2BE1">
        <w:tc>
          <w:tcPr>
            <w:tcW w:w="273" w:type="pct"/>
            <w:shd w:val="clear" w:color="auto" w:fill="auto"/>
          </w:tcPr>
          <w:p w14:paraId="393A29E1"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7657F7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BD8EE0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16A2EED3" w14:textId="77777777" w:rsidTr="00AF2BE1">
        <w:tc>
          <w:tcPr>
            <w:tcW w:w="273" w:type="pct"/>
            <w:shd w:val="clear" w:color="auto" w:fill="auto"/>
          </w:tcPr>
          <w:p w14:paraId="7441749E"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E23C671"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D80860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3022A9DA" w14:textId="77777777" w:rsidTr="00AF2BE1">
        <w:tc>
          <w:tcPr>
            <w:tcW w:w="5000" w:type="pct"/>
            <w:gridSpan w:val="3"/>
            <w:shd w:val="clear" w:color="auto" w:fill="auto"/>
          </w:tcPr>
          <w:p w14:paraId="03B0C92E"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14534B" w:rsidRPr="00E86915" w14:paraId="7803203E" w14:textId="77777777" w:rsidTr="00AF2BE1">
        <w:tc>
          <w:tcPr>
            <w:tcW w:w="273" w:type="pct"/>
            <w:shd w:val="clear" w:color="auto" w:fill="auto"/>
          </w:tcPr>
          <w:p w14:paraId="3CDAD641"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25A4F16"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D98BFCE"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bl>
    <w:p w14:paraId="57A3F2CF" w14:textId="77777777" w:rsidR="0014534B" w:rsidRDefault="0014534B" w:rsidP="00E10FCE">
      <w:pPr>
        <w:suppressAutoHyphens/>
        <w:spacing w:after="0"/>
        <w:contextualSpacing/>
        <w:jc w:val="both"/>
        <w:rPr>
          <w:rFonts w:ascii="Times New Roman" w:eastAsia="Calibri" w:hAnsi="Times New Roman" w:cs="Times New Roman"/>
          <w:bCs/>
          <w:iCs/>
          <w:sz w:val="24"/>
          <w:szCs w:val="24"/>
          <w:lang w:eastAsia="en-US"/>
        </w:rPr>
      </w:pPr>
    </w:p>
    <w:p w14:paraId="3F530339" w14:textId="126EC64B" w:rsidR="0014534B" w:rsidRPr="00E86915" w:rsidRDefault="0014534B" w:rsidP="0014534B">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Pr="0014534B">
        <w:rPr>
          <w:rFonts w:ascii="Times New Roman" w:eastAsia="Calibri" w:hAnsi="Times New Roman" w:cs="Times New Roman"/>
          <w:bCs/>
          <w:iCs/>
          <w:sz w:val="24"/>
          <w:szCs w:val="24"/>
          <w:lang w:eastAsia="en-US"/>
        </w:rPr>
        <w:t>Инженерной графики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4534B" w:rsidRPr="00E86915" w14:paraId="73E26469" w14:textId="77777777" w:rsidTr="00AF2BE1">
        <w:tc>
          <w:tcPr>
            <w:tcW w:w="273" w:type="pct"/>
            <w:shd w:val="clear" w:color="auto" w:fill="auto"/>
            <w:vAlign w:val="center"/>
          </w:tcPr>
          <w:p w14:paraId="6EAF812A"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lastRenderedPageBreak/>
              <w:t>№</w:t>
            </w:r>
          </w:p>
        </w:tc>
        <w:tc>
          <w:tcPr>
            <w:tcW w:w="3200" w:type="pct"/>
            <w:shd w:val="clear" w:color="auto" w:fill="auto"/>
            <w:vAlign w:val="center"/>
          </w:tcPr>
          <w:p w14:paraId="5DFB11D5"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3E7EFAD"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14534B" w:rsidRPr="00E86915" w14:paraId="72F60FDF" w14:textId="77777777" w:rsidTr="00AF2BE1">
        <w:trPr>
          <w:trHeight w:val="278"/>
        </w:trPr>
        <w:tc>
          <w:tcPr>
            <w:tcW w:w="5000" w:type="pct"/>
            <w:gridSpan w:val="3"/>
            <w:shd w:val="clear" w:color="auto" w:fill="auto"/>
          </w:tcPr>
          <w:p w14:paraId="4F33028F" w14:textId="77777777" w:rsidR="0014534B" w:rsidRPr="00E86915" w:rsidRDefault="0014534B"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14534B" w:rsidRPr="00E86915" w14:paraId="7BB9DA11" w14:textId="77777777" w:rsidTr="00AF2BE1">
        <w:trPr>
          <w:trHeight w:val="277"/>
        </w:trPr>
        <w:tc>
          <w:tcPr>
            <w:tcW w:w="5000" w:type="pct"/>
            <w:gridSpan w:val="3"/>
            <w:shd w:val="clear" w:color="auto" w:fill="auto"/>
          </w:tcPr>
          <w:p w14:paraId="64CBDBBD" w14:textId="77777777" w:rsidR="0014534B" w:rsidRPr="00E86915" w:rsidRDefault="0014534B"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7A4AF487" w14:textId="77777777" w:rsidTr="00AF2BE1">
        <w:tc>
          <w:tcPr>
            <w:tcW w:w="273" w:type="pct"/>
            <w:shd w:val="clear" w:color="auto" w:fill="auto"/>
          </w:tcPr>
          <w:p w14:paraId="23EFBA6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3ECF07E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276F7792"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6DC56DBF" w14:textId="77777777" w:rsidTr="00AF2BE1">
        <w:tc>
          <w:tcPr>
            <w:tcW w:w="273" w:type="pct"/>
            <w:shd w:val="clear" w:color="auto" w:fill="auto"/>
          </w:tcPr>
          <w:p w14:paraId="2893CCB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922458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42D12D58"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1A561692" w14:textId="77777777" w:rsidTr="00AF2BE1">
        <w:tc>
          <w:tcPr>
            <w:tcW w:w="273" w:type="pct"/>
            <w:shd w:val="clear" w:color="auto" w:fill="auto"/>
          </w:tcPr>
          <w:p w14:paraId="4A101DF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675B5870" w14:textId="295EF344"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14534B">
              <w:rPr>
                <w:rFonts w:ascii="Times New Roman" w:eastAsia="Times New Roman" w:hAnsi="Times New Roman" w:cs="Times New Roman"/>
                <w:iCs/>
                <w:sz w:val="24"/>
                <w:szCs w:val="28"/>
                <w:lang w:eastAsia="en-US"/>
              </w:rPr>
              <w:t>комплект учебных плакатов</w:t>
            </w:r>
          </w:p>
        </w:tc>
        <w:tc>
          <w:tcPr>
            <w:tcW w:w="1527" w:type="pct"/>
            <w:shd w:val="clear" w:color="auto" w:fill="auto"/>
          </w:tcPr>
          <w:p w14:paraId="365C9F3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3FC27503"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AC9AFB"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14534B" w:rsidRPr="00E86915" w14:paraId="41E061D7" w14:textId="77777777" w:rsidTr="00AF2BE1">
        <w:tc>
          <w:tcPr>
            <w:tcW w:w="273" w:type="pct"/>
            <w:tcBorders>
              <w:top w:val="single" w:sz="4" w:space="0" w:color="auto"/>
              <w:left w:val="single" w:sz="4" w:space="0" w:color="auto"/>
              <w:bottom w:val="single" w:sz="4" w:space="0" w:color="auto"/>
              <w:right w:val="single" w:sz="4" w:space="0" w:color="auto"/>
            </w:tcBorders>
            <w:shd w:val="clear" w:color="auto" w:fill="auto"/>
          </w:tcPr>
          <w:p w14:paraId="220FC83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817EF6"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F0830D"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r>
      <w:tr w:rsidR="0014534B" w:rsidRPr="00E86915" w14:paraId="68A08573"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163FF5"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14534B" w:rsidRPr="00E86915" w14:paraId="52212DC6"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2C78B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0CE23CA4" w14:textId="77777777" w:rsidTr="00AF2BE1">
        <w:tc>
          <w:tcPr>
            <w:tcW w:w="273" w:type="pct"/>
            <w:shd w:val="clear" w:color="auto" w:fill="auto"/>
          </w:tcPr>
          <w:p w14:paraId="5DE5DE78"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6947DC1"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19A93EF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40CB8AE0" w14:textId="77777777" w:rsidTr="00AF2BE1">
        <w:tc>
          <w:tcPr>
            <w:tcW w:w="273" w:type="pct"/>
            <w:shd w:val="clear" w:color="auto" w:fill="auto"/>
          </w:tcPr>
          <w:p w14:paraId="5E3D130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6810D1C1"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684BD8D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32D40FA1" w14:textId="77777777" w:rsidTr="00AF2BE1">
        <w:tc>
          <w:tcPr>
            <w:tcW w:w="273" w:type="pct"/>
            <w:shd w:val="clear" w:color="auto" w:fill="auto"/>
          </w:tcPr>
          <w:p w14:paraId="5B9B7F2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7768E0F6"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0D8B449E"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1DA15C68" w14:textId="77777777" w:rsidTr="00AF2BE1">
        <w:tc>
          <w:tcPr>
            <w:tcW w:w="5000" w:type="pct"/>
            <w:gridSpan w:val="3"/>
            <w:shd w:val="clear" w:color="auto" w:fill="auto"/>
          </w:tcPr>
          <w:p w14:paraId="0C68701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14534B" w:rsidRPr="00E86915" w14:paraId="24328750" w14:textId="77777777" w:rsidTr="00AF2BE1">
        <w:tc>
          <w:tcPr>
            <w:tcW w:w="273" w:type="pct"/>
            <w:shd w:val="clear" w:color="auto" w:fill="auto"/>
          </w:tcPr>
          <w:p w14:paraId="5262B5C8"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FE495BF"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F517CE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0F84EF53" w14:textId="77777777" w:rsidTr="00AF2BE1">
        <w:tc>
          <w:tcPr>
            <w:tcW w:w="5000" w:type="pct"/>
            <w:gridSpan w:val="3"/>
            <w:shd w:val="clear" w:color="auto" w:fill="auto"/>
          </w:tcPr>
          <w:p w14:paraId="417DBB3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14534B" w:rsidRPr="00E86915" w14:paraId="55B2747C" w14:textId="77777777" w:rsidTr="00AF2BE1">
        <w:tc>
          <w:tcPr>
            <w:tcW w:w="5000" w:type="pct"/>
            <w:gridSpan w:val="3"/>
            <w:shd w:val="clear" w:color="auto" w:fill="auto"/>
          </w:tcPr>
          <w:p w14:paraId="79DE06A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38E17209" w14:textId="77777777" w:rsidTr="00AF2BE1">
        <w:tc>
          <w:tcPr>
            <w:tcW w:w="273" w:type="pct"/>
            <w:shd w:val="clear" w:color="auto" w:fill="auto"/>
          </w:tcPr>
          <w:p w14:paraId="3A2B92E3"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4AEE023"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3D9781B"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5E574707" w14:textId="77777777" w:rsidTr="00AF2BE1">
        <w:tc>
          <w:tcPr>
            <w:tcW w:w="273" w:type="pct"/>
            <w:shd w:val="clear" w:color="auto" w:fill="auto"/>
          </w:tcPr>
          <w:p w14:paraId="3BE08F06"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0DBA52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55BD06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7E55B73B" w14:textId="77777777" w:rsidTr="00AF2BE1">
        <w:tc>
          <w:tcPr>
            <w:tcW w:w="273" w:type="pct"/>
            <w:shd w:val="clear" w:color="auto" w:fill="auto"/>
          </w:tcPr>
          <w:p w14:paraId="554CAD2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99CD583"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0B802F2"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3223EBDD" w14:textId="77777777" w:rsidTr="00AF2BE1">
        <w:tc>
          <w:tcPr>
            <w:tcW w:w="5000" w:type="pct"/>
            <w:gridSpan w:val="3"/>
            <w:shd w:val="clear" w:color="auto" w:fill="auto"/>
          </w:tcPr>
          <w:p w14:paraId="396350E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14534B" w:rsidRPr="00E86915" w14:paraId="7B99270F" w14:textId="77777777" w:rsidTr="00AF2BE1">
        <w:tc>
          <w:tcPr>
            <w:tcW w:w="273" w:type="pct"/>
            <w:shd w:val="clear" w:color="auto" w:fill="auto"/>
          </w:tcPr>
          <w:p w14:paraId="271C425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22AFC20"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617014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bl>
    <w:p w14:paraId="00A5CBEC" w14:textId="7B30AC90" w:rsidR="00197BE2" w:rsidRDefault="00197BE2" w:rsidP="007E694B">
      <w:pPr>
        <w:suppressAutoHyphens/>
        <w:spacing w:after="0"/>
        <w:jc w:val="both"/>
        <w:rPr>
          <w:rFonts w:ascii="Times New Roman" w:hAnsi="Times New Roman" w:cs="Times New Roman"/>
          <w:bCs/>
          <w:sz w:val="24"/>
          <w:szCs w:val="24"/>
        </w:rPr>
      </w:pPr>
    </w:p>
    <w:p w14:paraId="113533CF" w14:textId="7ADCB538" w:rsidR="0014534B" w:rsidRPr="00E86915" w:rsidRDefault="0014534B" w:rsidP="0014534B">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Pr="0014534B">
        <w:rPr>
          <w:rFonts w:ascii="Times New Roman" w:eastAsia="Calibri" w:hAnsi="Times New Roman" w:cs="Times New Roman"/>
          <w:bCs/>
          <w:iCs/>
          <w:sz w:val="24"/>
          <w:szCs w:val="24"/>
          <w:lang w:eastAsia="en-US"/>
        </w:rPr>
        <w:t>Электротехники и электроники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4534B" w:rsidRPr="00E86915" w14:paraId="6A17ED5A" w14:textId="77777777" w:rsidTr="00AF2BE1">
        <w:tc>
          <w:tcPr>
            <w:tcW w:w="273" w:type="pct"/>
            <w:shd w:val="clear" w:color="auto" w:fill="auto"/>
            <w:vAlign w:val="center"/>
          </w:tcPr>
          <w:p w14:paraId="411149CA"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4F48B00F"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2971BF2"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14534B" w:rsidRPr="00E86915" w14:paraId="279A3C89" w14:textId="77777777" w:rsidTr="00AF2BE1">
        <w:trPr>
          <w:trHeight w:val="278"/>
        </w:trPr>
        <w:tc>
          <w:tcPr>
            <w:tcW w:w="5000" w:type="pct"/>
            <w:gridSpan w:val="3"/>
            <w:shd w:val="clear" w:color="auto" w:fill="auto"/>
          </w:tcPr>
          <w:p w14:paraId="32F978C0" w14:textId="77777777" w:rsidR="0014534B" w:rsidRPr="00E86915" w:rsidRDefault="0014534B"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14534B" w:rsidRPr="00E86915" w14:paraId="23C4FA38" w14:textId="77777777" w:rsidTr="00AF2BE1">
        <w:trPr>
          <w:trHeight w:val="277"/>
        </w:trPr>
        <w:tc>
          <w:tcPr>
            <w:tcW w:w="5000" w:type="pct"/>
            <w:gridSpan w:val="3"/>
            <w:shd w:val="clear" w:color="auto" w:fill="auto"/>
          </w:tcPr>
          <w:p w14:paraId="631124FD" w14:textId="77777777" w:rsidR="0014534B" w:rsidRPr="00E86915" w:rsidRDefault="0014534B"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47D9B030" w14:textId="77777777" w:rsidTr="00AF2BE1">
        <w:tc>
          <w:tcPr>
            <w:tcW w:w="273" w:type="pct"/>
            <w:shd w:val="clear" w:color="auto" w:fill="auto"/>
          </w:tcPr>
          <w:p w14:paraId="56BFF6EE"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D70F855"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11F38FA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0B8D5F2E" w14:textId="77777777" w:rsidTr="00AF2BE1">
        <w:tc>
          <w:tcPr>
            <w:tcW w:w="273" w:type="pct"/>
            <w:shd w:val="clear" w:color="auto" w:fill="auto"/>
          </w:tcPr>
          <w:p w14:paraId="0548EAB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5961610B"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07D4D8C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046F6B3A" w14:textId="77777777" w:rsidTr="00AF2BE1">
        <w:tc>
          <w:tcPr>
            <w:tcW w:w="273" w:type="pct"/>
            <w:shd w:val="clear" w:color="auto" w:fill="auto"/>
          </w:tcPr>
          <w:p w14:paraId="4989181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2B6EF76A" w14:textId="2A46613D"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14534B">
              <w:rPr>
                <w:rFonts w:ascii="Times New Roman" w:eastAsia="Times New Roman" w:hAnsi="Times New Roman" w:cs="Times New Roman"/>
                <w:iCs/>
                <w:sz w:val="24"/>
                <w:szCs w:val="28"/>
                <w:lang w:eastAsia="en-US"/>
              </w:rPr>
              <w:t>стенды</w:t>
            </w:r>
          </w:p>
        </w:tc>
        <w:tc>
          <w:tcPr>
            <w:tcW w:w="1527" w:type="pct"/>
            <w:shd w:val="clear" w:color="auto" w:fill="auto"/>
          </w:tcPr>
          <w:p w14:paraId="5B16600B"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3380A947"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7152C2"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14534B" w:rsidRPr="00E86915" w14:paraId="7F115BC5" w14:textId="77777777" w:rsidTr="00AF2BE1">
        <w:tc>
          <w:tcPr>
            <w:tcW w:w="273" w:type="pct"/>
            <w:tcBorders>
              <w:top w:val="single" w:sz="4" w:space="0" w:color="auto"/>
              <w:left w:val="single" w:sz="4" w:space="0" w:color="auto"/>
              <w:bottom w:val="single" w:sz="4" w:space="0" w:color="auto"/>
              <w:right w:val="single" w:sz="4" w:space="0" w:color="auto"/>
            </w:tcBorders>
            <w:shd w:val="clear" w:color="auto" w:fill="auto"/>
          </w:tcPr>
          <w:p w14:paraId="69EAE99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10867E"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048FE7"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r>
      <w:tr w:rsidR="0014534B" w:rsidRPr="00E86915" w14:paraId="400DDF36"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FA8003"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14534B" w:rsidRPr="00E86915" w14:paraId="77A5170F"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38F893"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04AD4B46" w14:textId="77777777" w:rsidTr="00AF2BE1">
        <w:tc>
          <w:tcPr>
            <w:tcW w:w="273" w:type="pct"/>
            <w:shd w:val="clear" w:color="auto" w:fill="auto"/>
          </w:tcPr>
          <w:p w14:paraId="13729DC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F1C84F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74268445"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3183D54F" w14:textId="77777777" w:rsidTr="00AF2BE1">
        <w:tc>
          <w:tcPr>
            <w:tcW w:w="273" w:type="pct"/>
            <w:shd w:val="clear" w:color="auto" w:fill="auto"/>
          </w:tcPr>
          <w:p w14:paraId="072D67D1"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73F476EB"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048305D8"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6E36D71C" w14:textId="77777777" w:rsidTr="00AF2BE1">
        <w:tc>
          <w:tcPr>
            <w:tcW w:w="273" w:type="pct"/>
            <w:shd w:val="clear" w:color="auto" w:fill="auto"/>
          </w:tcPr>
          <w:p w14:paraId="299B072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3B6D1EC8"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6442B56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691235C4" w14:textId="77777777" w:rsidTr="00AF2BE1">
        <w:tc>
          <w:tcPr>
            <w:tcW w:w="5000" w:type="pct"/>
            <w:gridSpan w:val="3"/>
            <w:shd w:val="clear" w:color="auto" w:fill="auto"/>
          </w:tcPr>
          <w:p w14:paraId="48E73612"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lastRenderedPageBreak/>
              <w:t>Дополнительное оборудование</w:t>
            </w:r>
          </w:p>
        </w:tc>
      </w:tr>
      <w:tr w:rsidR="0014534B" w:rsidRPr="00E86915" w14:paraId="3B58AED9" w14:textId="77777777" w:rsidTr="00AF2BE1">
        <w:tc>
          <w:tcPr>
            <w:tcW w:w="273" w:type="pct"/>
            <w:shd w:val="clear" w:color="auto" w:fill="auto"/>
          </w:tcPr>
          <w:p w14:paraId="7AA5894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B8F4F6A"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3E67665"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190B6367" w14:textId="77777777" w:rsidTr="00AF2BE1">
        <w:tc>
          <w:tcPr>
            <w:tcW w:w="5000" w:type="pct"/>
            <w:gridSpan w:val="3"/>
            <w:shd w:val="clear" w:color="auto" w:fill="auto"/>
          </w:tcPr>
          <w:p w14:paraId="5438907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14534B" w:rsidRPr="00E86915" w14:paraId="1080F79C" w14:textId="77777777" w:rsidTr="00AF2BE1">
        <w:tc>
          <w:tcPr>
            <w:tcW w:w="5000" w:type="pct"/>
            <w:gridSpan w:val="3"/>
            <w:shd w:val="clear" w:color="auto" w:fill="auto"/>
          </w:tcPr>
          <w:p w14:paraId="64F11A0B"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2F079FD3" w14:textId="77777777" w:rsidTr="00AF2BE1">
        <w:tc>
          <w:tcPr>
            <w:tcW w:w="273" w:type="pct"/>
            <w:shd w:val="clear" w:color="auto" w:fill="auto"/>
          </w:tcPr>
          <w:p w14:paraId="3EA7C675"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575457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EF74465"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6C868A71" w14:textId="77777777" w:rsidTr="00AF2BE1">
        <w:tc>
          <w:tcPr>
            <w:tcW w:w="273" w:type="pct"/>
            <w:shd w:val="clear" w:color="auto" w:fill="auto"/>
          </w:tcPr>
          <w:p w14:paraId="528B1FEB"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E54520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3DC110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0B75D266" w14:textId="77777777" w:rsidTr="00AF2BE1">
        <w:tc>
          <w:tcPr>
            <w:tcW w:w="273" w:type="pct"/>
            <w:shd w:val="clear" w:color="auto" w:fill="auto"/>
          </w:tcPr>
          <w:p w14:paraId="0079FAC7"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2966328"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E66DE95"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451762E3" w14:textId="77777777" w:rsidTr="00AF2BE1">
        <w:tc>
          <w:tcPr>
            <w:tcW w:w="5000" w:type="pct"/>
            <w:gridSpan w:val="3"/>
            <w:shd w:val="clear" w:color="auto" w:fill="auto"/>
          </w:tcPr>
          <w:p w14:paraId="4215457B"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14534B" w:rsidRPr="00E86915" w14:paraId="2DB27839" w14:textId="77777777" w:rsidTr="00AF2BE1">
        <w:tc>
          <w:tcPr>
            <w:tcW w:w="273" w:type="pct"/>
            <w:shd w:val="clear" w:color="auto" w:fill="auto"/>
          </w:tcPr>
          <w:p w14:paraId="2D398B3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39D796C"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B47D491"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bl>
    <w:p w14:paraId="79BF873F" w14:textId="77777777" w:rsidR="0014534B" w:rsidRDefault="0014534B" w:rsidP="0014534B">
      <w:pPr>
        <w:suppressAutoHyphens/>
        <w:spacing w:after="0"/>
        <w:ind w:firstLine="709"/>
        <w:contextualSpacing/>
        <w:jc w:val="both"/>
        <w:rPr>
          <w:rFonts w:ascii="Times New Roman" w:eastAsia="Calibri" w:hAnsi="Times New Roman" w:cs="Times New Roman"/>
          <w:bCs/>
          <w:iCs/>
          <w:sz w:val="24"/>
          <w:szCs w:val="24"/>
          <w:lang w:eastAsia="en-US"/>
        </w:rPr>
      </w:pPr>
    </w:p>
    <w:p w14:paraId="17B7C83F" w14:textId="601F7ADA" w:rsidR="0014534B" w:rsidRPr="00E86915" w:rsidRDefault="0014534B" w:rsidP="0014534B">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Pr="0014534B">
        <w:rPr>
          <w:rFonts w:ascii="Times New Roman" w:eastAsia="Calibri" w:hAnsi="Times New Roman" w:cs="Times New Roman"/>
          <w:bCs/>
          <w:iCs/>
          <w:sz w:val="24"/>
          <w:szCs w:val="24"/>
          <w:lang w:eastAsia="en-US"/>
        </w:rPr>
        <w:t>Технической механики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4534B" w:rsidRPr="00E86915" w14:paraId="3FFCAC12" w14:textId="77777777" w:rsidTr="00AF2BE1">
        <w:tc>
          <w:tcPr>
            <w:tcW w:w="273" w:type="pct"/>
            <w:shd w:val="clear" w:color="auto" w:fill="auto"/>
            <w:vAlign w:val="center"/>
          </w:tcPr>
          <w:p w14:paraId="0089CC11"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41665DF9"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F300356" w14:textId="77777777" w:rsidR="0014534B" w:rsidRPr="00E86915" w:rsidRDefault="0014534B"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14534B" w:rsidRPr="00E86915" w14:paraId="59B4B0BF" w14:textId="77777777" w:rsidTr="00AF2BE1">
        <w:trPr>
          <w:trHeight w:val="278"/>
        </w:trPr>
        <w:tc>
          <w:tcPr>
            <w:tcW w:w="5000" w:type="pct"/>
            <w:gridSpan w:val="3"/>
            <w:shd w:val="clear" w:color="auto" w:fill="auto"/>
          </w:tcPr>
          <w:p w14:paraId="5B62005C" w14:textId="77777777" w:rsidR="0014534B" w:rsidRPr="00E86915" w:rsidRDefault="0014534B"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14534B" w:rsidRPr="00E86915" w14:paraId="48B0A7CC" w14:textId="77777777" w:rsidTr="00AF2BE1">
        <w:trPr>
          <w:trHeight w:val="277"/>
        </w:trPr>
        <w:tc>
          <w:tcPr>
            <w:tcW w:w="5000" w:type="pct"/>
            <w:gridSpan w:val="3"/>
            <w:shd w:val="clear" w:color="auto" w:fill="auto"/>
          </w:tcPr>
          <w:p w14:paraId="03ED7BBD" w14:textId="77777777" w:rsidR="0014534B" w:rsidRPr="00E86915" w:rsidRDefault="0014534B"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73838597" w14:textId="77777777" w:rsidTr="00AF2BE1">
        <w:tc>
          <w:tcPr>
            <w:tcW w:w="273" w:type="pct"/>
            <w:shd w:val="clear" w:color="auto" w:fill="auto"/>
          </w:tcPr>
          <w:p w14:paraId="3C222868"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0574FBD2"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73ED593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75282983" w14:textId="77777777" w:rsidTr="00AF2BE1">
        <w:tc>
          <w:tcPr>
            <w:tcW w:w="273" w:type="pct"/>
            <w:shd w:val="clear" w:color="auto" w:fill="auto"/>
          </w:tcPr>
          <w:p w14:paraId="17A8D523"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3056D1E"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4237E3B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05FD8142" w14:textId="77777777" w:rsidTr="00AF2BE1">
        <w:tc>
          <w:tcPr>
            <w:tcW w:w="273" w:type="pct"/>
            <w:shd w:val="clear" w:color="auto" w:fill="auto"/>
          </w:tcPr>
          <w:p w14:paraId="20CD89B7"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8290687" w14:textId="338B8DFE"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14534B">
              <w:rPr>
                <w:rFonts w:ascii="Times New Roman" w:eastAsia="Times New Roman" w:hAnsi="Times New Roman" w:cs="Times New Roman"/>
                <w:iCs/>
                <w:sz w:val="24"/>
                <w:szCs w:val="28"/>
                <w:lang w:eastAsia="en-US"/>
              </w:rPr>
              <w:t>стенды</w:t>
            </w:r>
          </w:p>
        </w:tc>
        <w:tc>
          <w:tcPr>
            <w:tcW w:w="1527" w:type="pct"/>
            <w:shd w:val="clear" w:color="auto" w:fill="auto"/>
          </w:tcPr>
          <w:p w14:paraId="28EC22B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686EB306"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54773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14534B" w:rsidRPr="00E86915" w14:paraId="77B37FCD" w14:textId="77777777" w:rsidTr="00AF2BE1">
        <w:tc>
          <w:tcPr>
            <w:tcW w:w="273" w:type="pct"/>
            <w:tcBorders>
              <w:top w:val="single" w:sz="4" w:space="0" w:color="auto"/>
              <w:left w:val="single" w:sz="4" w:space="0" w:color="auto"/>
              <w:bottom w:val="single" w:sz="4" w:space="0" w:color="auto"/>
              <w:right w:val="single" w:sz="4" w:space="0" w:color="auto"/>
            </w:tcBorders>
            <w:shd w:val="clear" w:color="auto" w:fill="auto"/>
          </w:tcPr>
          <w:p w14:paraId="79D6EDE7"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71B95E"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E12E21"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r>
      <w:tr w:rsidR="0014534B" w:rsidRPr="00E86915" w14:paraId="385DD55B"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3AD72E"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14534B" w:rsidRPr="00E86915" w14:paraId="52ED4BB4"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CECF24"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21ED8A8B" w14:textId="77777777" w:rsidTr="00AF2BE1">
        <w:tc>
          <w:tcPr>
            <w:tcW w:w="273" w:type="pct"/>
            <w:shd w:val="clear" w:color="auto" w:fill="auto"/>
          </w:tcPr>
          <w:p w14:paraId="747E180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46BA027"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4FEBBE3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1ECDD9A2" w14:textId="77777777" w:rsidTr="00AF2BE1">
        <w:tc>
          <w:tcPr>
            <w:tcW w:w="273" w:type="pct"/>
            <w:shd w:val="clear" w:color="auto" w:fill="auto"/>
          </w:tcPr>
          <w:p w14:paraId="30E8B74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6ACD301B" w14:textId="44AED1CA"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14534B">
              <w:rPr>
                <w:rFonts w:ascii="Times New Roman" w:eastAsia="Times New Roman" w:hAnsi="Times New Roman" w:cs="Times New Roman"/>
                <w:iCs/>
                <w:sz w:val="24"/>
                <w:szCs w:val="28"/>
                <w:lang w:eastAsia="en-US"/>
              </w:rPr>
              <w:t>мультимедийный проектор</w:t>
            </w:r>
          </w:p>
        </w:tc>
        <w:tc>
          <w:tcPr>
            <w:tcW w:w="1527" w:type="pct"/>
            <w:shd w:val="clear" w:color="auto" w:fill="auto"/>
          </w:tcPr>
          <w:p w14:paraId="5CBB76E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3E810983" w14:textId="77777777" w:rsidTr="00AF2BE1">
        <w:tc>
          <w:tcPr>
            <w:tcW w:w="273" w:type="pct"/>
            <w:shd w:val="clear" w:color="auto" w:fill="auto"/>
          </w:tcPr>
          <w:p w14:paraId="5A22E18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7331BC4" w14:textId="5C601461"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14534B">
              <w:rPr>
                <w:rFonts w:ascii="Times New Roman" w:eastAsia="Times New Roman" w:hAnsi="Times New Roman" w:cs="Times New Roman"/>
                <w:iCs/>
                <w:sz w:val="24"/>
                <w:szCs w:val="28"/>
                <w:lang w:eastAsia="en-US"/>
              </w:rPr>
              <w:t>мультимедийный экран</w:t>
            </w:r>
          </w:p>
        </w:tc>
        <w:tc>
          <w:tcPr>
            <w:tcW w:w="1527" w:type="pct"/>
            <w:shd w:val="clear" w:color="auto" w:fill="auto"/>
          </w:tcPr>
          <w:p w14:paraId="4EBCDD42"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6E2E9C3A" w14:textId="77777777" w:rsidTr="00AF2BE1">
        <w:tc>
          <w:tcPr>
            <w:tcW w:w="273" w:type="pct"/>
            <w:shd w:val="clear" w:color="auto" w:fill="auto"/>
          </w:tcPr>
          <w:p w14:paraId="772DD77C" w14:textId="4A58A86B" w:rsidR="0014534B" w:rsidRDefault="0014534B"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shd w:val="clear" w:color="auto" w:fill="auto"/>
          </w:tcPr>
          <w:p w14:paraId="34B0B62B" w14:textId="195E1BAE"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14534B">
              <w:rPr>
                <w:rFonts w:ascii="Times New Roman" w:eastAsia="Times New Roman" w:hAnsi="Times New Roman" w:cs="Times New Roman"/>
                <w:iCs/>
                <w:sz w:val="24"/>
                <w:szCs w:val="28"/>
                <w:lang w:eastAsia="en-US"/>
              </w:rPr>
              <w:t>комплект плакатов по дисциплине</w:t>
            </w:r>
          </w:p>
        </w:tc>
        <w:tc>
          <w:tcPr>
            <w:tcW w:w="1527" w:type="pct"/>
            <w:shd w:val="clear" w:color="auto" w:fill="auto"/>
          </w:tcPr>
          <w:p w14:paraId="7A496ED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5A866C71" w14:textId="77777777" w:rsidTr="00AF2BE1">
        <w:tc>
          <w:tcPr>
            <w:tcW w:w="273" w:type="pct"/>
            <w:shd w:val="clear" w:color="auto" w:fill="auto"/>
          </w:tcPr>
          <w:p w14:paraId="729B1AF4" w14:textId="5D81C9D6" w:rsidR="0014534B"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shd w:val="clear" w:color="auto" w:fill="auto"/>
          </w:tcPr>
          <w:p w14:paraId="4365FE92" w14:textId="68649D62"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14534B">
              <w:rPr>
                <w:rFonts w:ascii="Times New Roman" w:eastAsia="Times New Roman" w:hAnsi="Times New Roman" w:cs="Times New Roman"/>
                <w:iCs/>
                <w:sz w:val="24"/>
                <w:szCs w:val="28"/>
                <w:lang w:eastAsia="en-US"/>
              </w:rPr>
              <w:t>комплект демонстрационных стендов (планшетов)</w:t>
            </w:r>
          </w:p>
        </w:tc>
        <w:tc>
          <w:tcPr>
            <w:tcW w:w="1527" w:type="pct"/>
            <w:shd w:val="clear" w:color="auto" w:fill="auto"/>
          </w:tcPr>
          <w:p w14:paraId="3AE411A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36AF3CA5" w14:textId="77777777" w:rsidTr="00AF2BE1">
        <w:tc>
          <w:tcPr>
            <w:tcW w:w="273" w:type="pct"/>
            <w:shd w:val="clear" w:color="auto" w:fill="auto"/>
          </w:tcPr>
          <w:p w14:paraId="667E8C59" w14:textId="5729099C" w:rsidR="0014534B"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shd w:val="clear" w:color="auto" w:fill="auto"/>
          </w:tcPr>
          <w:p w14:paraId="1FDB10D2" w14:textId="3B4684CD" w:rsidR="0014534B"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комплект деталей и элементов конструкций</w:t>
            </w:r>
          </w:p>
        </w:tc>
        <w:tc>
          <w:tcPr>
            <w:tcW w:w="1527" w:type="pct"/>
            <w:shd w:val="clear" w:color="auto" w:fill="auto"/>
          </w:tcPr>
          <w:p w14:paraId="3220FDA4"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7410A2DF" w14:textId="77777777" w:rsidTr="00AF2BE1">
        <w:tc>
          <w:tcPr>
            <w:tcW w:w="273" w:type="pct"/>
            <w:shd w:val="clear" w:color="auto" w:fill="auto"/>
          </w:tcPr>
          <w:p w14:paraId="740061FD" w14:textId="5C62819C" w:rsidR="0014534B"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shd w:val="clear" w:color="auto" w:fill="auto"/>
          </w:tcPr>
          <w:p w14:paraId="4DBC0C23" w14:textId="4561DB98" w:rsidR="0014534B"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пособия и модели, изготовленные силами обучающихся</w:t>
            </w:r>
          </w:p>
        </w:tc>
        <w:tc>
          <w:tcPr>
            <w:tcW w:w="1527" w:type="pct"/>
            <w:shd w:val="clear" w:color="auto" w:fill="auto"/>
          </w:tcPr>
          <w:p w14:paraId="422A83D7"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46E14378" w14:textId="77777777" w:rsidTr="00AF2BE1">
        <w:tc>
          <w:tcPr>
            <w:tcW w:w="273" w:type="pct"/>
            <w:shd w:val="clear" w:color="auto" w:fill="auto"/>
          </w:tcPr>
          <w:p w14:paraId="3289DF45" w14:textId="4A1312A4" w:rsidR="0014534B"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8</w:t>
            </w:r>
          </w:p>
        </w:tc>
        <w:tc>
          <w:tcPr>
            <w:tcW w:w="3200" w:type="pct"/>
            <w:shd w:val="clear" w:color="auto" w:fill="auto"/>
          </w:tcPr>
          <w:p w14:paraId="6E4739D2" w14:textId="47E4B5D7" w:rsidR="0014534B"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комплект методических и справочных пособий</w:t>
            </w:r>
          </w:p>
        </w:tc>
        <w:tc>
          <w:tcPr>
            <w:tcW w:w="1527" w:type="pct"/>
            <w:shd w:val="clear" w:color="auto" w:fill="auto"/>
          </w:tcPr>
          <w:p w14:paraId="3D8232BD"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441C15C9" w14:textId="77777777" w:rsidTr="00AF2BE1">
        <w:tc>
          <w:tcPr>
            <w:tcW w:w="273" w:type="pct"/>
            <w:shd w:val="clear" w:color="auto" w:fill="auto"/>
          </w:tcPr>
          <w:p w14:paraId="619C79BC" w14:textId="58BEF6AB" w:rsidR="00550899"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9</w:t>
            </w:r>
          </w:p>
        </w:tc>
        <w:tc>
          <w:tcPr>
            <w:tcW w:w="3200" w:type="pct"/>
            <w:shd w:val="clear" w:color="auto" w:fill="auto"/>
          </w:tcPr>
          <w:p w14:paraId="4AF70D58" w14:textId="02CBBF98"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комплект тематических демонстрационных компьютерных программ по дисциплине</w:t>
            </w:r>
          </w:p>
        </w:tc>
        <w:tc>
          <w:tcPr>
            <w:tcW w:w="1527" w:type="pct"/>
            <w:shd w:val="clear" w:color="auto" w:fill="auto"/>
          </w:tcPr>
          <w:p w14:paraId="02C7BFF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58011809" w14:textId="77777777" w:rsidTr="00AF2BE1">
        <w:tc>
          <w:tcPr>
            <w:tcW w:w="5000" w:type="pct"/>
            <w:gridSpan w:val="3"/>
            <w:shd w:val="clear" w:color="auto" w:fill="auto"/>
          </w:tcPr>
          <w:p w14:paraId="7756CCF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14534B" w:rsidRPr="00E86915" w14:paraId="04C2D86C" w14:textId="77777777" w:rsidTr="00AF2BE1">
        <w:tc>
          <w:tcPr>
            <w:tcW w:w="273" w:type="pct"/>
            <w:shd w:val="clear" w:color="auto" w:fill="auto"/>
          </w:tcPr>
          <w:p w14:paraId="3D03ED0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AAA1F7B"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B869304"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7E0FF97E" w14:textId="77777777" w:rsidTr="00AF2BE1">
        <w:tc>
          <w:tcPr>
            <w:tcW w:w="5000" w:type="pct"/>
            <w:gridSpan w:val="3"/>
            <w:shd w:val="clear" w:color="auto" w:fill="auto"/>
          </w:tcPr>
          <w:p w14:paraId="41F56427"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14534B" w:rsidRPr="00E86915" w14:paraId="3A67AAC7" w14:textId="77777777" w:rsidTr="00AF2BE1">
        <w:tc>
          <w:tcPr>
            <w:tcW w:w="5000" w:type="pct"/>
            <w:gridSpan w:val="3"/>
            <w:shd w:val="clear" w:color="auto" w:fill="auto"/>
          </w:tcPr>
          <w:p w14:paraId="45E341F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4534B" w:rsidRPr="00E86915" w14:paraId="7366BC03" w14:textId="77777777" w:rsidTr="00AF2BE1">
        <w:tc>
          <w:tcPr>
            <w:tcW w:w="273" w:type="pct"/>
            <w:shd w:val="clear" w:color="auto" w:fill="auto"/>
          </w:tcPr>
          <w:p w14:paraId="360F77A6"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A6DEF9A"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68DA7AF"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28845136" w14:textId="77777777" w:rsidTr="00AF2BE1">
        <w:tc>
          <w:tcPr>
            <w:tcW w:w="273" w:type="pct"/>
            <w:shd w:val="clear" w:color="auto" w:fill="auto"/>
          </w:tcPr>
          <w:p w14:paraId="4747BE51"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65D13C0"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BCB7CEC"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25BB9BD0" w14:textId="77777777" w:rsidTr="00AF2BE1">
        <w:tc>
          <w:tcPr>
            <w:tcW w:w="273" w:type="pct"/>
            <w:shd w:val="clear" w:color="auto" w:fill="auto"/>
          </w:tcPr>
          <w:p w14:paraId="772C5889"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B4D6A64"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3F76A73"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r w:rsidR="0014534B" w:rsidRPr="00E86915" w14:paraId="495767CE" w14:textId="77777777" w:rsidTr="00AF2BE1">
        <w:tc>
          <w:tcPr>
            <w:tcW w:w="5000" w:type="pct"/>
            <w:gridSpan w:val="3"/>
            <w:shd w:val="clear" w:color="auto" w:fill="auto"/>
          </w:tcPr>
          <w:p w14:paraId="295552D4"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14534B" w:rsidRPr="00E86915" w14:paraId="5FF53F79" w14:textId="77777777" w:rsidTr="00AF2BE1">
        <w:tc>
          <w:tcPr>
            <w:tcW w:w="273" w:type="pct"/>
            <w:shd w:val="clear" w:color="auto" w:fill="auto"/>
          </w:tcPr>
          <w:p w14:paraId="39362D0B"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E6AC55A" w14:textId="77777777" w:rsidR="0014534B" w:rsidRPr="00E86915" w:rsidRDefault="0014534B"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121FD0B" w14:textId="77777777" w:rsidR="0014534B" w:rsidRPr="00E86915" w:rsidRDefault="0014534B" w:rsidP="00AF2BE1">
            <w:pPr>
              <w:snapToGrid w:val="0"/>
              <w:spacing w:after="0"/>
              <w:contextualSpacing/>
              <w:rPr>
                <w:rFonts w:ascii="Times New Roman" w:eastAsia="Times New Roman" w:hAnsi="Times New Roman" w:cs="Times New Roman"/>
                <w:iCs/>
                <w:sz w:val="24"/>
                <w:szCs w:val="28"/>
                <w:lang w:eastAsia="en-US"/>
              </w:rPr>
            </w:pPr>
          </w:p>
        </w:tc>
      </w:tr>
    </w:tbl>
    <w:p w14:paraId="15876F11" w14:textId="77777777" w:rsidR="00550899" w:rsidRDefault="00550899" w:rsidP="00550899">
      <w:pPr>
        <w:suppressAutoHyphens/>
        <w:spacing w:after="0"/>
        <w:ind w:firstLine="709"/>
        <w:contextualSpacing/>
        <w:jc w:val="both"/>
        <w:rPr>
          <w:rFonts w:ascii="Times New Roman" w:eastAsia="Calibri" w:hAnsi="Times New Roman" w:cs="Times New Roman"/>
          <w:bCs/>
          <w:iCs/>
          <w:sz w:val="24"/>
          <w:szCs w:val="24"/>
          <w:lang w:eastAsia="en-US"/>
        </w:rPr>
      </w:pPr>
    </w:p>
    <w:p w14:paraId="73FFFDC3" w14:textId="022E7680" w:rsidR="00550899" w:rsidRPr="00E86915" w:rsidRDefault="00550899" w:rsidP="00550899">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4300C6">
        <w:rPr>
          <w:rFonts w:ascii="Times New Roman" w:eastAsia="Calibri" w:hAnsi="Times New Roman" w:cs="Times New Roman"/>
          <w:bCs/>
          <w:iCs/>
          <w:sz w:val="24"/>
          <w:szCs w:val="24"/>
          <w:lang w:eastAsia="en-US"/>
        </w:rPr>
        <w:t>Управление персоналом</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550899" w:rsidRPr="00E86915" w14:paraId="5484F81E" w14:textId="77777777" w:rsidTr="00AF2BE1">
        <w:tc>
          <w:tcPr>
            <w:tcW w:w="273" w:type="pct"/>
            <w:shd w:val="clear" w:color="auto" w:fill="auto"/>
            <w:vAlign w:val="center"/>
          </w:tcPr>
          <w:p w14:paraId="3EB71A06"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lastRenderedPageBreak/>
              <w:t>№</w:t>
            </w:r>
          </w:p>
        </w:tc>
        <w:tc>
          <w:tcPr>
            <w:tcW w:w="3200" w:type="pct"/>
            <w:shd w:val="clear" w:color="auto" w:fill="auto"/>
            <w:vAlign w:val="center"/>
          </w:tcPr>
          <w:p w14:paraId="116E3F82"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D872436"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550899" w:rsidRPr="00E86915" w14:paraId="15A29634" w14:textId="77777777" w:rsidTr="00AF2BE1">
        <w:trPr>
          <w:trHeight w:val="278"/>
        </w:trPr>
        <w:tc>
          <w:tcPr>
            <w:tcW w:w="5000" w:type="pct"/>
            <w:gridSpan w:val="3"/>
            <w:shd w:val="clear" w:color="auto" w:fill="auto"/>
          </w:tcPr>
          <w:p w14:paraId="0C2F8233" w14:textId="77777777" w:rsidR="00550899" w:rsidRPr="00E86915" w:rsidRDefault="00550899"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550899" w:rsidRPr="00E86915" w14:paraId="6B6A1689" w14:textId="77777777" w:rsidTr="00AF2BE1">
        <w:trPr>
          <w:trHeight w:val="277"/>
        </w:trPr>
        <w:tc>
          <w:tcPr>
            <w:tcW w:w="5000" w:type="pct"/>
            <w:gridSpan w:val="3"/>
            <w:shd w:val="clear" w:color="auto" w:fill="auto"/>
          </w:tcPr>
          <w:p w14:paraId="1968FACC" w14:textId="77777777" w:rsidR="00550899" w:rsidRPr="00E86915" w:rsidRDefault="00550899"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72632324" w14:textId="77777777" w:rsidTr="00AF2BE1">
        <w:tc>
          <w:tcPr>
            <w:tcW w:w="273" w:type="pct"/>
            <w:shd w:val="clear" w:color="auto" w:fill="auto"/>
          </w:tcPr>
          <w:p w14:paraId="5FEF68F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E9B052D"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1C227EB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718A1B1B" w14:textId="77777777" w:rsidTr="00AF2BE1">
        <w:tc>
          <w:tcPr>
            <w:tcW w:w="273" w:type="pct"/>
            <w:shd w:val="clear" w:color="auto" w:fill="auto"/>
          </w:tcPr>
          <w:p w14:paraId="604809E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6B187AA"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23AE51F0"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4CBDB976" w14:textId="77777777" w:rsidTr="00AF2BE1">
        <w:tc>
          <w:tcPr>
            <w:tcW w:w="273" w:type="pct"/>
            <w:shd w:val="clear" w:color="auto" w:fill="auto"/>
          </w:tcPr>
          <w:p w14:paraId="5A3EE07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3936AA52" w14:textId="7ED68A78"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стенды</w:t>
            </w:r>
          </w:p>
        </w:tc>
        <w:tc>
          <w:tcPr>
            <w:tcW w:w="1527" w:type="pct"/>
            <w:shd w:val="clear" w:color="auto" w:fill="auto"/>
          </w:tcPr>
          <w:p w14:paraId="0130EB40"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56960A6A"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80BB1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50899" w:rsidRPr="00E86915" w14:paraId="17081361" w14:textId="77777777" w:rsidTr="00AF2BE1">
        <w:tc>
          <w:tcPr>
            <w:tcW w:w="273" w:type="pct"/>
            <w:tcBorders>
              <w:top w:val="single" w:sz="4" w:space="0" w:color="auto"/>
              <w:left w:val="single" w:sz="4" w:space="0" w:color="auto"/>
              <w:bottom w:val="single" w:sz="4" w:space="0" w:color="auto"/>
              <w:right w:val="single" w:sz="4" w:space="0" w:color="auto"/>
            </w:tcBorders>
            <w:shd w:val="clear" w:color="auto" w:fill="auto"/>
          </w:tcPr>
          <w:p w14:paraId="551A730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BBAA4F"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817F94"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r>
      <w:tr w:rsidR="00550899" w:rsidRPr="00E86915" w14:paraId="3A133578"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DC361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550899" w:rsidRPr="00E86915" w14:paraId="593EA7DA"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F709C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62851293" w14:textId="77777777" w:rsidTr="00AF2BE1">
        <w:tc>
          <w:tcPr>
            <w:tcW w:w="273" w:type="pct"/>
            <w:shd w:val="clear" w:color="auto" w:fill="auto"/>
          </w:tcPr>
          <w:p w14:paraId="53BA358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9A3718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7E461AF5"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0D4D84BD" w14:textId="77777777" w:rsidTr="00AF2BE1">
        <w:tc>
          <w:tcPr>
            <w:tcW w:w="273" w:type="pct"/>
            <w:shd w:val="clear" w:color="auto" w:fill="auto"/>
          </w:tcPr>
          <w:p w14:paraId="26268F0F"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304AFD6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47E73E4A"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0A73FCBD" w14:textId="77777777" w:rsidTr="00AF2BE1">
        <w:tc>
          <w:tcPr>
            <w:tcW w:w="273" w:type="pct"/>
            <w:shd w:val="clear" w:color="auto" w:fill="auto"/>
          </w:tcPr>
          <w:p w14:paraId="71E9F0B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36C3B2AF"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0CAAAB2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6B1F4D31" w14:textId="77777777" w:rsidTr="00AF2BE1">
        <w:tc>
          <w:tcPr>
            <w:tcW w:w="5000" w:type="pct"/>
            <w:gridSpan w:val="3"/>
            <w:shd w:val="clear" w:color="auto" w:fill="auto"/>
          </w:tcPr>
          <w:p w14:paraId="1EB399C8"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550899" w:rsidRPr="00E86915" w14:paraId="26BB05C2" w14:textId="77777777" w:rsidTr="00AF2BE1">
        <w:tc>
          <w:tcPr>
            <w:tcW w:w="273" w:type="pct"/>
            <w:shd w:val="clear" w:color="auto" w:fill="auto"/>
          </w:tcPr>
          <w:p w14:paraId="2AE15234"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11B630B"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2B361C8"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6423B4CD" w14:textId="77777777" w:rsidTr="00AF2BE1">
        <w:tc>
          <w:tcPr>
            <w:tcW w:w="5000" w:type="pct"/>
            <w:gridSpan w:val="3"/>
            <w:shd w:val="clear" w:color="auto" w:fill="auto"/>
          </w:tcPr>
          <w:p w14:paraId="6FD89D9E"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550899" w:rsidRPr="00E86915" w14:paraId="3BFD9049" w14:textId="77777777" w:rsidTr="00AF2BE1">
        <w:tc>
          <w:tcPr>
            <w:tcW w:w="5000" w:type="pct"/>
            <w:gridSpan w:val="3"/>
            <w:shd w:val="clear" w:color="auto" w:fill="auto"/>
          </w:tcPr>
          <w:p w14:paraId="48DC06C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4C233C7C" w14:textId="77777777" w:rsidTr="00AF2BE1">
        <w:tc>
          <w:tcPr>
            <w:tcW w:w="273" w:type="pct"/>
            <w:shd w:val="clear" w:color="auto" w:fill="auto"/>
          </w:tcPr>
          <w:p w14:paraId="099501A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46C77C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03BAB3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4E18D254" w14:textId="77777777" w:rsidTr="00AF2BE1">
        <w:tc>
          <w:tcPr>
            <w:tcW w:w="273" w:type="pct"/>
            <w:shd w:val="clear" w:color="auto" w:fill="auto"/>
          </w:tcPr>
          <w:p w14:paraId="7ED4380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E76AD0D"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9D9A84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67B163F2" w14:textId="77777777" w:rsidTr="00AF2BE1">
        <w:tc>
          <w:tcPr>
            <w:tcW w:w="273" w:type="pct"/>
            <w:shd w:val="clear" w:color="auto" w:fill="auto"/>
          </w:tcPr>
          <w:p w14:paraId="2949BF00"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D313EB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53FB28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09168374" w14:textId="77777777" w:rsidTr="00AF2BE1">
        <w:tc>
          <w:tcPr>
            <w:tcW w:w="5000" w:type="pct"/>
            <w:gridSpan w:val="3"/>
            <w:shd w:val="clear" w:color="auto" w:fill="auto"/>
          </w:tcPr>
          <w:p w14:paraId="1B5438DF"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50899" w:rsidRPr="00E86915" w14:paraId="5628E0A9" w14:textId="77777777" w:rsidTr="00AF2BE1">
        <w:tc>
          <w:tcPr>
            <w:tcW w:w="273" w:type="pct"/>
            <w:shd w:val="clear" w:color="auto" w:fill="auto"/>
          </w:tcPr>
          <w:p w14:paraId="3FBDB4B5"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BCA6D1A"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FC8671F"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bl>
    <w:p w14:paraId="623F475F" w14:textId="77777777" w:rsidR="004300C6" w:rsidRPr="004300C6" w:rsidRDefault="004300C6" w:rsidP="004300C6">
      <w:pPr>
        <w:suppressAutoHyphens/>
        <w:spacing w:after="0"/>
        <w:contextualSpacing/>
        <w:jc w:val="both"/>
        <w:rPr>
          <w:rFonts w:ascii="Times New Roman" w:eastAsia="Calibri" w:hAnsi="Times New Roman" w:cs="Times New Roman"/>
          <w:bCs/>
          <w:iCs/>
          <w:sz w:val="16"/>
          <w:szCs w:val="16"/>
          <w:lang w:eastAsia="en-US"/>
        </w:rPr>
      </w:pPr>
    </w:p>
    <w:p w14:paraId="30A20505" w14:textId="1D4FF7B0" w:rsidR="004300C6" w:rsidRPr="00E86915" w:rsidRDefault="004300C6" w:rsidP="004300C6">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Pr>
          <w:rFonts w:ascii="Times New Roman" w:eastAsia="Calibri" w:hAnsi="Times New Roman" w:cs="Times New Roman"/>
          <w:bCs/>
          <w:iCs/>
          <w:sz w:val="24"/>
          <w:szCs w:val="24"/>
          <w:lang w:eastAsia="en-US"/>
        </w:rPr>
        <w:t>Геологии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4300C6" w:rsidRPr="00E86915" w14:paraId="1178F2D2" w14:textId="77777777" w:rsidTr="0034153E">
        <w:tc>
          <w:tcPr>
            <w:tcW w:w="273" w:type="pct"/>
            <w:shd w:val="clear" w:color="auto" w:fill="auto"/>
            <w:vAlign w:val="center"/>
          </w:tcPr>
          <w:p w14:paraId="52A74DCF" w14:textId="77777777" w:rsidR="004300C6" w:rsidRPr="00E86915" w:rsidRDefault="004300C6" w:rsidP="0034153E">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7760D27E" w14:textId="77777777" w:rsidR="004300C6" w:rsidRPr="00E86915" w:rsidRDefault="004300C6" w:rsidP="0034153E">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587812E0" w14:textId="77777777" w:rsidR="004300C6" w:rsidRPr="00E86915" w:rsidRDefault="004300C6" w:rsidP="0034153E">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4300C6" w:rsidRPr="00E86915" w14:paraId="1912738F" w14:textId="77777777" w:rsidTr="0034153E">
        <w:trPr>
          <w:trHeight w:val="278"/>
        </w:trPr>
        <w:tc>
          <w:tcPr>
            <w:tcW w:w="5000" w:type="pct"/>
            <w:gridSpan w:val="3"/>
            <w:shd w:val="clear" w:color="auto" w:fill="auto"/>
          </w:tcPr>
          <w:p w14:paraId="680814CA" w14:textId="77777777" w:rsidR="004300C6" w:rsidRPr="00E86915" w:rsidRDefault="004300C6" w:rsidP="0034153E">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4300C6" w:rsidRPr="00E86915" w14:paraId="2502B5CB" w14:textId="77777777" w:rsidTr="0034153E">
        <w:trPr>
          <w:trHeight w:val="277"/>
        </w:trPr>
        <w:tc>
          <w:tcPr>
            <w:tcW w:w="5000" w:type="pct"/>
            <w:gridSpan w:val="3"/>
            <w:shd w:val="clear" w:color="auto" w:fill="auto"/>
          </w:tcPr>
          <w:p w14:paraId="73E7F72F" w14:textId="77777777" w:rsidR="004300C6" w:rsidRPr="00E86915" w:rsidRDefault="004300C6" w:rsidP="0034153E">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4300C6" w:rsidRPr="00E86915" w14:paraId="5AD7BA80" w14:textId="77777777" w:rsidTr="0034153E">
        <w:tc>
          <w:tcPr>
            <w:tcW w:w="273" w:type="pct"/>
            <w:shd w:val="clear" w:color="auto" w:fill="auto"/>
          </w:tcPr>
          <w:p w14:paraId="7404FFFD"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EDD858B"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1359106C"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066BEDAA" w14:textId="77777777" w:rsidTr="0034153E">
        <w:tc>
          <w:tcPr>
            <w:tcW w:w="273" w:type="pct"/>
            <w:shd w:val="clear" w:color="auto" w:fill="auto"/>
          </w:tcPr>
          <w:p w14:paraId="211AB457"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18854067"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4B047E3E"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1F81F3BB" w14:textId="77777777" w:rsidTr="0034153E">
        <w:tc>
          <w:tcPr>
            <w:tcW w:w="273" w:type="pct"/>
            <w:shd w:val="clear" w:color="auto" w:fill="auto"/>
          </w:tcPr>
          <w:p w14:paraId="75893DC4"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2D136C16"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стенды</w:t>
            </w:r>
          </w:p>
        </w:tc>
        <w:tc>
          <w:tcPr>
            <w:tcW w:w="1527" w:type="pct"/>
            <w:shd w:val="clear" w:color="auto" w:fill="auto"/>
          </w:tcPr>
          <w:p w14:paraId="5D264069"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03F6D255"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7022E0"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4300C6" w:rsidRPr="00E86915" w14:paraId="1877AB2D"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2EEFAA06"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5A62ED" w14:textId="77777777" w:rsidR="004300C6" w:rsidRPr="00E86915" w:rsidRDefault="004300C6" w:rsidP="0034153E">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91E129" w14:textId="77777777" w:rsidR="004300C6" w:rsidRPr="00E86915" w:rsidRDefault="004300C6" w:rsidP="0034153E">
            <w:pPr>
              <w:snapToGrid w:val="0"/>
              <w:spacing w:after="0"/>
              <w:contextualSpacing/>
              <w:rPr>
                <w:rFonts w:ascii="Times New Roman" w:eastAsia="Times New Roman" w:hAnsi="Times New Roman" w:cs="Times New Roman"/>
                <w:i/>
                <w:sz w:val="24"/>
                <w:szCs w:val="28"/>
                <w:lang w:eastAsia="en-US"/>
              </w:rPr>
            </w:pPr>
          </w:p>
        </w:tc>
      </w:tr>
      <w:tr w:rsidR="004300C6" w:rsidRPr="00E86915" w14:paraId="7BEB55A5"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EEA98D"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4300C6" w:rsidRPr="00E86915" w14:paraId="03434AB7"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418977"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4300C6" w:rsidRPr="00E86915" w14:paraId="61FB6401" w14:textId="77777777" w:rsidTr="0034153E">
        <w:tc>
          <w:tcPr>
            <w:tcW w:w="273" w:type="pct"/>
            <w:shd w:val="clear" w:color="auto" w:fill="auto"/>
          </w:tcPr>
          <w:p w14:paraId="4795EF99"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E15A55D"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7F75B706"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3E935007" w14:textId="77777777" w:rsidTr="0034153E">
        <w:tc>
          <w:tcPr>
            <w:tcW w:w="273" w:type="pct"/>
            <w:shd w:val="clear" w:color="auto" w:fill="auto"/>
          </w:tcPr>
          <w:p w14:paraId="043859E7"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0DD96BD"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4FEC7D64"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43CE66DA" w14:textId="77777777" w:rsidTr="0034153E">
        <w:tc>
          <w:tcPr>
            <w:tcW w:w="273" w:type="pct"/>
            <w:shd w:val="clear" w:color="auto" w:fill="auto"/>
          </w:tcPr>
          <w:p w14:paraId="3471F4A9"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12C3C240"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7AFFD655"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733BE2C0" w14:textId="77777777" w:rsidTr="0034153E">
        <w:tc>
          <w:tcPr>
            <w:tcW w:w="5000" w:type="pct"/>
            <w:gridSpan w:val="3"/>
            <w:shd w:val="clear" w:color="auto" w:fill="auto"/>
          </w:tcPr>
          <w:p w14:paraId="604C894B"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4300C6" w:rsidRPr="00E86915" w14:paraId="23B1208B" w14:textId="77777777" w:rsidTr="0034153E">
        <w:tc>
          <w:tcPr>
            <w:tcW w:w="273" w:type="pct"/>
            <w:shd w:val="clear" w:color="auto" w:fill="auto"/>
          </w:tcPr>
          <w:p w14:paraId="5B76DE27"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A35687D" w14:textId="77777777" w:rsidR="004300C6" w:rsidRPr="00E86915" w:rsidRDefault="004300C6" w:rsidP="0034153E">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DF679F2"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1C52BF2A" w14:textId="77777777" w:rsidTr="0034153E">
        <w:tc>
          <w:tcPr>
            <w:tcW w:w="5000" w:type="pct"/>
            <w:gridSpan w:val="3"/>
            <w:shd w:val="clear" w:color="auto" w:fill="auto"/>
          </w:tcPr>
          <w:p w14:paraId="5D3A3010"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4300C6" w:rsidRPr="00E86915" w14:paraId="19F7615D" w14:textId="77777777" w:rsidTr="0034153E">
        <w:tc>
          <w:tcPr>
            <w:tcW w:w="5000" w:type="pct"/>
            <w:gridSpan w:val="3"/>
            <w:shd w:val="clear" w:color="auto" w:fill="auto"/>
          </w:tcPr>
          <w:p w14:paraId="2D7C7092"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4300C6" w:rsidRPr="00E86915" w14:paraId="7A283F86" w14:textId="77777777" w:rsidTr="0034153E">
        <w:tc>
          <w:tcPr>
            <w:tcW w:w="273" w:type="pct"/>
            <w:shd w:val="clear" w:color="auto" w:fill="auto"/>
          </w:tcPr>
          <w:p w14:paraId="425EFBD6"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0F00C6B"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419503F"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443F1D71" w14:textId="77777777" w:rsidTr="0034153E">
        <w:tc>
          <w:tcPr>
            <w:tcW w:w="273" w:type="pct"/>
            <w:shd w:val="clear" w:color="auto" w:fill="auto"/>
          </w:tcPr>
          <w:p w14:paraId="7519F22F"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F6CF4AC"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1F37794"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1D04C539" w14:textId="77777777" w:rsidTr="0034153E">
        <w:tc>
          <w:tcPr>
            <w:tcW w:w="273" w:type="pct"/>
            <w:shd w:val="clear" w:color="auto" w:fill="auto"/>
          </w:tcPr>
          <w:p w14:paraId="44594620"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FE41DCE"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D583C0E"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62712CC5" w14:textId="77777777" w:rsidTr="0034153E">
        <w:tc>
          <w:tcPr>
            <w:tcW w:w="5000" w:type="pct"/>
            <w:gridSpan w:val="3"/>
            <w:shd w:val="clear" w:color="auto" w:fill="auto"/>
          </w:tcPr>
          <w:p w14:paraId="5B0ED0E8"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4300C6" w:rsidRPr="00E86915" w14:paraId="4C5A4A84" w14:textId="77777777" w:rsidTr="0034153E">
        <w:tc>
          <w:tcPr>
            <w:tcW w:w="273" w:type="pct"/>
            <w:shd w:val="clear" w:color="auto" w:fill="auto"/>
          </w:tcPr>
          <w:p w14:paraId="2ACF6F43"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2EC342E" w14:textId="77777777" w:rsidR="004300C6" w:rsidRPr="00E86915" w:rsidRDefault="004300C6" w:rsidP="0034153E">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A9AB68E"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bl>
    <w:p w14:paraId="2EBA19C1" w14:textId="77777777" w:rsidR="004300C6" w:rsidRDefault="004300C6" w:rsidP="00550899">
      <w:pPr>
        <w:suppressAutoHyphens/>
        <w:spacing w:after="0"/>
        <w:ind w:firstLine="709"/>
        <w:contextualSpacing/>
        <w:jc w:val="both"/>
        <w:rPr>
          <w:rFonts w:ascii="Times New Roman" w:eastAsia="Calibri" w:hAnsi="Times New Roman" w:cs="Times New Roman"/>
          <w:bCs/>
          <w:iCs/>
          <w:sz w:val="24"/>
          <w:szCs w:val="24"/>
          <w:lang w:eastAsia="en-US"/>
        </w:rPr>
      </w:pPr>
    </w:p>
    <w:p w14:paraId="6C694247" w14:textId="47A496EA" w:rsidR="00550899" w:rsidRPr="00E86915" w:rsidRDefault="00550899" w:rsidP="00550899">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Pr="00550899">
        <w:rPr>
          <w:rFonts w:ascii="Times New Roman" w:eastAsia="Calibri" w:hAnsi="Times New Roman" w:cs="Times New Roman"/>
          <w:bCs/>
          <w:iCs/>
          <w:sz w:val="24"/>
          <w:szCs w:val="24"/>
          <w:lang w:eastAsia="en-US"/>
        </w:rPr>
        <w:t>Цифровых технологий в профессиональной деятельности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550899" w:rsidRPr="00E86915" w14:paraId="5DE30A1B" w14:textId="77777777" w:rsidTr="00AF2BE1">
        <w:tc>
          <w:tcPr>
            <w:tcW w:w="273" w:type="pct"/>
            <w:shd w:val="clear" w:color="auto" w:fill="auto"/>
            <w:vAlign w:val="center"/>
          </w:tcPr>
          <w:p w14:paraId="1D208EB6"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050FABC5"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53D5B44"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550899" w:rsidRPr="00E86915" w14:paraId="400B0489" w14:textId="77777777" w:rsidTr="00AF2BE1">
        <w:trPr>
          <w:trHeight w:val="278"/>
        </w:trPr>
        <w:tc>
          <w:tcPr>
            <w:tcW w:w="5000" w:type="pct"/>
            <w:gridSpan w:val="3"/>
            <w:shd w:val="clear" w:color="auto" w:fill="auto"/>
          </w:tcPr>
          <w:p w14:paraId="6A0795CF" w14:textId="77777777" w:rsidR="00550899" w:rsidRPr="00E86915" w:rsidRDefault="00550899"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550899" w:rsidRPr="00E86915" w14:paraId="4F75C82A" w14:textId="77777777" w:rsidTr="00AF2BE1">
        <w:trPr>
          <w:trHeight w:val="277"/>
        </w:trPr>
        <w:tc>
          <w:tcPr>
            <w:tcW w:w="5000" w:type="pct"/>
            <w:gridSpan w:val="3"/>
            <w:shd w:val="clear" w:color="auto" w:fill="auto"/>
          </w:tcPr>
          <w:p w14:paraId="01B9C98D" w14:textId="77777777" w:rsidR="00550899" w:rsidRPr="00E86915" w:rsidRDefault="00550899"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7173EEA9" w14:textId="77777777" w:rsidTr="00AF2BE1">
        <w:tc>
          <w:tcPr>
            <w:tcW w:w="273" w:type="pct"/>
            <w:shd w:val="clear" w:color="auto" w:fill="auto"/>
          </w:tcPr>
          <w:p w14:paraId="748CD7F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A45EE0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47C87D18"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071E086F" w14:textId="77777777" w:rsidTr="00AF2BE1">
        <w:tc>
          <w:tcPr>
            <w:tcW w:w="273" w:type="pct"/>
            <w:shd w:val="clear" w:color="auto" w:fill="auto"/>
          </w:tcPr>
          <w:p w14:paraId="0797CDA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65B8FD58"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04DC00F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6E7D27F5" w14:textId="77777777" w:rsidTr="00AF2BE1">
        <w:tc>
          <w:tcPr>
            <w:tcW w:w="273" w:type="pct"/>
            <w:shd w:val="clear" w:color="auto" w:fill="auto"/>
          </w:tcPr>
          <w:p w14:paraId="263631BD"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81EE7F8"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14534B">
              <w:rPr>
                <w:rFonts w:ascii="Times New Roman" w:eastAsia="Times New Roman" w:hAnsi="Times New Roman" w:cs="Times New Roman"/>
                <w:iCs/>
                <w:sz w:val="24"/>
                <w:szCs w:val="28"/>
                <w:lang w:eastAsia="en-US"/>
              </w:rPr>
              <w:t>комплект учебных плакатов</w:t>
            </w:r>
          </w:p>
        </w:tc>
        <w:tc>
          <w:tcPr>
            <w:tcW w:w="1527" w:type="pct"/>
            <w:shd w:val="clear" w:color="auto" w:fill="auto"/>
          </w:tcPr>
          <w:p w14:paraId="24B5D370"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18FBA401"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72CBA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50899" w:rsidRPr="00E86915" w14:paraId="31E14FF9" w14:textId="77777777" w:rsidTr="00AF2BE1">
        <w:tc>
          <w:tcPr>
            <w:tcW w:w="273" w:type="pct"/>
            <w:tcBorders>
              <w:top w:val="single" w:sz="4" w:space="0" w:color="auto"/>
              <w:left w:val="single" w:sz="4" w:space="0" w:color="auto"/>
              <w:bottom w:val="single" w:sz="4" w:space="0" w:color="auto"/>
              <w:right w:val="single" w:sz="4" w:space="0" w:color="auto"/>
            </w:tcBorders>
            <w:shd w:val="clear" w:color="auto" w:fill="auto"/>
          </w:tcPr>
          <w:p w14:paraId="08CF8824"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A69563"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BDB54E"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r>
      <w:tr w:rsidR="00550899" w:rsidRPr="00E86915" w14:paraId="5D664535"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C5C6BF"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550899" w:rsidRPr="00E86915" w14:paraId="5AD7A10D"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79E875"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110776CA" w14:textId="77777777" w:rsidTr="00AF2BE1">
        <w:tc>
          <w:tcPr>
            <w:tcW w:w="273" w:type="pct"/>
            <w:shd w:val="clear" w:color="auto" w:fill="auto"/>
          </w:tcPr>
          <w:p w14:paraId="1D4A53AE"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4778F986" w14:textId="000472DD"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компьютеры (ноутбуки) для преподавателя и обучающихся с лицензионным программным обеспечением и с возможностью подключения к информационно-телекоммуникационной сети «Интернет»</w:t>
            </w:r>
          </w:p>
        </w:tc>
        <w:tc>
          <w:tcPr>
            <w:tcW w:w="1527" w:type="pct"/>
            <w:shd w:val="clear" w:color="auto" w:fill="auto"/>
          </w:tcPr>
          <w:p w14:paraId="0709762E"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1AFFD6D7" w14:textId="77777777" w:rsidTr="00AF2BE1">
        <w:tc>
          <w:tcPr>
            <w:tcW w:w="273" w:type="pct"/>
            <w:shd w:val="clear" w:color="auto" w:fill="auto"/>
          </w:tcPr>
          <w:p w14:paraId="6664E01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6F517B0"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439A8C2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190BC6FF" w14:textId="77777777" w:rsidTr="00AF2BE1">
        <w:tc>
          <w:tcPr>
            <w:tcW w:w="273" w:type="pct"/>
            <w:shd w:val="clear" w:color="auto" w:fill="auto"/>
          </w:tcPr>
          <w:p w14:paraId="63E1B6B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652A942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2D8316B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23FD1C93" w14:textId="77777777" w:rsidTr="00AF2BE1">
        <w:tc>
          <w:tcPr>
            <w:tcW w:w="5000" w:type="pct"/>
            <w:gridSpan w:val="3"/>
            <w:shd w:val="clear" w:color="auto" w:fill="auto"/>
          </w:tcPr>
          <w:p w14:paraId="73DDEDEA"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550899" w:rsidRPr="00E86915" w14:paraId="1CB2B1D5" w14:textId="77777777" w:rsidTr="00AF2BE1">
        <w:tc>
          <w:tcPr>
            <w:tcW w:w="273" w:type="pct"/>
            <w:shd w:val="clear" w:color="auto" w:fill="auto"/>
          </w:tcPr>
          <w:p w14:paraId="403E02E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602270B"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BA0A3A5"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1F8BAE51" w14:textId="77777777" w:rsidTr="00AF2BE1">
        <w:tc>
          <w:tcPr>
            <w:tcW w:w="5000" w:type="pct"/>
            <w:gridSpan w:val="3"/>
            <w:shd w:val="clear" w:color="auto" w:fill="auto"/>
          </w:tcPr>
          <w:p w14:paraId="0E5CF76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550899" w:rsidRPr="00E86915" w14:paraId="5BAA2E1A" w14:textId="77777777" w:rsidTr="00AF2BE1">
        <w:tc>
          <w:tcPr>
            <w:tcW w:w="5000" w:type="pct"/>
            <w:gridSpan w:val="3"/>
            <w:shd w:val="clear" w:color="auto" w:fill="auto"/>
          </w:tcPr>
          <w:p w14:paraId="4CAB1DF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5C462187" w14:textId="77777777" w:rsidTr="00AF2BE1">
        <w:tc>
          <w:tcPr>
            <w:tcW w:w="273" w:type="pct"/>
            <w:shd w:val="clear" w:color="auto" w:fill="auto"/>
          </w:tcPr>
          <w:p w14:paraId="2AB7885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DF5625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9CA986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473BE5DD" w14:textId="77777777" w:rsidTr="00AF2BE1">
        <w:tc>
          <w:tcPr>
            <w:tcW w:w="273" w:type="pct"/>
            <w:shd w:val="clear" w:color="auto" w:fill="auto"/>
          </w:tcPr>
          <w:p w14:paraId="09811E0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96987D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08C739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18F6D07E" w14:textId="77777777" w:rsidTr="00AF2BE1">
        <w:tc>
          <w:tcPr>
            <w:tcW w:w="273" w:type="pct"/>
            <w:shd w:val="clear" w:color="auto" w:fill="auto"/>
          </w:tcPr>
          <w:p w14:paraId="5FEE1FF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D4DD21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D81005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260FA50C" w14:textId="77777777" w:rsidTr="00AF2BE1">
        <w:tc>
          <w:tcPr>
            <w:tcW w:w="5000" w:type="pct"/>
            <w:gridSpan w:val="3"/>
            <w:shd w:val="clear" w:color="auto" w:fill="auto"/>
          </w:tcPr>
          <w:p w14:paraId="4FA91ECE"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50899" w:rsidRPr="00E86915" w14:paraId="1373F74E" w14:textId="77777777" w:rsidTr="00AF2BE1">
        <w:tc>
          <w:tcPr>
            <w:tcW w:w="273" w:type="pct"/>
            <w:shd w:val="clear" w:color="auto" w:fill="auto"/>
          </w:tcPr>
          <w:p w14:paraId="413B798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1B2046A"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5601E3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bl>
    <w:p w14:paraId="5C684AC3" w14:textId="77777777" w:rsidR="00550899" w:rsidRDefault="00550899" w:rsidP="00550899">
      <w:pPr>
        <w:suppressAutoHyphens/>
        <w:spacing w:after="0"/>
        <w:ind w:firstLine="709"/>
        <w:contextualSpacing/>
        <w:jc w:val="both"/>
        <w:rPr>
          <w:rFonts w:ascii="Times New Roman" w:eastAsia="Calibri" w:hAnsi="Times New Roman" w:cs="Times New Roman"/>
          <w:bCs/>
          <w:iCs/>
          <w:sz w:val="24"/>
          <w:szCs w:val="24"/>
          <w:lang w:eastAsia="en-US"/>
        </w:rPr>
      </w:pPr>
    </w:p>
    <w:p w14:paraId="173ABB08" w14:textId="6D6A3346" w:rsidR="00550899" w:rsidRPr="00E86915" w:rsidRDefault="00550899" w:rsidP="00550899">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Pr="00550899">
        <w:rPr>
          <w:rFonts w:ascii="Times New Roman" w:eastAsia="Calibri" w:hAnsi="Times New Roman" w:cs="Times New Roman"/>
          <w:bCs/>
          <w:iCs/>
          <w:sz w:val="24"/>
          <w:szCs w:val="24"/>
          <w:lang w:eastAsia="en-US"/>
        </w:rPr>
        <w:t>Экологических основ природопользования</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550899" w:rsidRPr="00E86915" w14:paraId="6DBB02A9" w14:textId="77777777" w:rsidTr="00AF2BE1">
        <w:tc>
          <w:tcPr>
            <w:tcW w:w="273" w:type="pct"/>
            <w:shd w:val="clear" w:color="auto" w:fill="auto"/>
            <w:vAlign w:val="center"/>
          </w:tcPr>
          <w:p w14:paraId="4325D3F5"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1D4144BC"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BF694E5"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550899" w:rsidRPr="00E86915" w14:paraId="5B1E6174" w14:textId="77777777" w:rsidTr="00AF2BE1">
        <w:trPr>
          <w:trHeight w:val="278"/>
        </w:trPr>
        <w:tc>
          <w:tcPr>
            <w:tcW w:w="5000" w:type="pct"/>
            <w:gridSpan w:val="3"/>
            <w:shd w:val="clear" w:color="auto" w:fill="auto"/>
          </w:tcPr>
          <w:p w14:paraId="3A61F5C5" w14:textId="77777777" w:rsidR="00550899" w:rsidRPr="00E86915" w:rsidRDefault="00550899"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550899" w:rsidRPr="00E86915" w14:paraId="4B4CD100" w14:textId="77777777" w:rsidTr="00AF2BE1">
        <w:trPr>
          <w:trHeight w:val="277"/>
        </w:trPr>
        <w:tc>
          <w:tcPr>
            <w:tcW w:w="5000" w:type="pct"/>
            <w:gridSpan w:val="3"/>
            <w:shd w:val="clear" w:color="auto" w:fill="auto"/>
          </w:tcPr>
          <w:p w14:paraId="378D85A5" w14:textId="77777777" w:rsidR="00550899" w:rsidRPr="00E86915" w:rsidRDefault="00550899"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71497490" w14:textId="77777777" w:rsidTr="00AF2BE1">
        <w:tc>
          <w:tcPr>
            <w:tcW w:w="273" w:type="pct"/>
            <w:shd w:val="clear" w:color="auto" w:fill="auto"/>
          </w:tcPr>
          <w:p w14:paraId="5CFAC078"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lastRenderedPageBreak/>
              <w:t>1</w:t>
            </w:r>
          </w:p>
        </w:tc>
        <w:tc>
          <w:tcPr>
            <w:tcW w:w="3200" w:type="pct"/>
            <w:shd w:val="clear" w:color="auto" w:fill="auto"/>
          </w:tcPr>
          <w:p w14:paraId="1AB6A2C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6B8F3DF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3DBD25AC" w14:textId="77777777" w:rsidTr="00AF2BE1">
        <w:tc>
          <w:tcPr>
            <w:tcW w:w="273" w:type="pct"/>
            <w:shd w:val="clear" w:color="auto" w:fill="auto"/>
          </w:tcPr>
          <w:p w14:paraId="2A09A2F0"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EBC96F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33F79FE0"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3C1F42AF" w14:textId="77777777" w:rsidTr="00AF2BE1">
        <w:tc>
          <w:tcPr>
            <w:tcW w:w="273" w:type="pct"/>
            <w:shd w:val="clear" w:color="auto" w:fill="auto"/>
          </w:tcPr>
          <w:p w14:paraId="1C5B146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6D2A4985" w14:textId="30DAD3E6"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стенды</w:t>
            </w:r>
          </w:p>
        </w:tc>
        <w:tc>
          <w:tcPr>
            <w:tcW w:w="1527" w:type="pct"/>
            <w:shd w:val="clear" w:color="auto" w:fill="auto"/>
          </w:tcPr>
          <w:p w14:paraId="0A536390"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4CBB7DCA"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4E1655"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50899" w:rsidRPr="00E86915" w14:paraId="050D5202" w14:textId="77777777" w:rsidTr="00AF2BE1">
        <w:tc>
          <w:tcPr>
            <w:tcW w:w="273" w:type="pct"/>
            <w:tcBorders>
              <w:top w:val="single" w:sz="4" w:space="0" w:color="auto"/>
              <w:left w:val="single" w:sz="4" w:space="0" w:color="auto"/>
              <w:bottom w:val="single" w:sz="4" w:space="0" w:color="auto"/>
              <w:right w:val="single" w:sz="4" w:space="0" w:color="auto"/>
            </w:tcBorders>
            <w:shd w:val="clear" w:color="auto" w:fill="auto"/>
          </w:tcPr>
          <w:p w14:paraId="4FD5901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596CD"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770526"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r>
      <w:tr w:rsidR="00550899" w:rsidRPr="00E86915" w14:paraId="57C45EF3"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0FC9FA"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550899" w:rsidRPr="00E86915" w14:paraId="526EBDE1"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7B761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56D90BCF" w14:textId="77777777" w:rsidTr="00AF2BE1">
        <w:tc>
          <w:tcPr>
            <w:tcW w:w="273" w:type="pct"/>
            <w:shd w:val="clear" w:color="auto" w:fill="auto"/>
          </w:tcPr>
          <w:p w14:paraId="7D7732EE"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0E9DEA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070E9E3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058CC165" w14:textId="77777777" w:rsidTr="00AF2BE1">
        <w:tc>
          <w:tcPr>
            <w:tcW w:w="273" w:type="pct"/>
            <w:shd w:val="clear" w:color="auto" w:fill="auto"/>
          </w:tcPr>
          <w:p w14:paraId="5FA6DDE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1F9B379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20AF70F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3A062061" w14:textId="77777777" w:rsidTr="00AF2BE1">
        <w:tc>
          <w:tcPr>
            <w:tcW w:w="273" w:type="pct"/>
            <w:shd w:val="clear" w:color="auto" w:fill="auto"/>
          </w:tcPr>
          <w:p w14:paraId="03E3EC2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59E6567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748F56E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7AAAD659" w14:textId="77777777" w:rsidTr="00AF2BE1">
        <w:tc>
          <w:tcPr>
            <w:tcW w:w="5000" w:type="pct"/>
            <w:gridSpan w:val="3"/>
            <w:shd w:val="clear" w:color="auto" w:fill="auto"/>
          </w:tcPr>
          <w:p w14:paraId="18150D45"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550899" w:rsidRPr="00E86915" w14:paraId="274473B0" w14:textId="77777777" w:rsidTr="00AF2BE1">
        <w:tc>
          <w:tcPr>
            <w:tcW w:w="273" w:type="pct"/>
            <w:shd w:val="clear" w:color="auto" w:fill="auto"/>
          </w:tcPr>
          <w:p w14:paraId="06EDFCB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30486A4"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FAE2815"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74914EF4" w14:textId="77777777" w:rsidTr="00AF2BE1">
        <w:tc>
          <w:tcPr>
            <w:tcW w:w="5000" w:type="pct"/>
            <w:gridSpan w:val="3"/>
            <w:shd w:val="clear" w:color="auto" w:fill="auto"/>
          </w:tcPr>
          <w:p w14:paraId="0816FA6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550899" w:rsidRPr="00E86915" w14:paraId="56EA1640" w14:textId="77777777" w:rsidTr="00AF2BE1">
        <w:tc>
          <w:tcPr>
            <w:tcW w:w="5000" w:type="pct"/>
            <w:gridSpan w:val="3"/>
            <w:shd w:val="clear" w:color="auto" w:fill="auto"/>
          </w:tcPr>
          <w:p w14:paraId="058EEB6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735F1C22" w14:textId="77777777" w:rsidTr="00AF2BE1">
        <w:tc>
          <w:tcPr>
            <w:tcW w:w="273" w:type="pct"/>
            <w:shd w:val="clear" w:color="auto" w:fill="auto"/>
          </w:tcPr>
          <w:p w14:paraId="6D647FC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3879A30"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432FEA0"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2549B1F2" w14:textId="77777777" w:rsidTr="00AF2BE1">
        <w:tc>
          <w:tcPr>
            <w:tcW w:w="273" w:type="pct"/>
            <w:shd w:val="clear" w:color="auto" w:fill="auto"/>
          </w:tcPr>
          <w:p w14:paraId="22C746A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1EE49B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D8EAB2D"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683C4934" w14:textId="77777777" w:rsidTr="00AF2BE1">
        <w:tc>
          <w:tcPr>
            <w:tcW w:w="273" w:type="pct"/>
            <w:shd w:val="clear" w:color="auto" w:fill="auto"/>
          </w:tcPr>
          <w:p w14:paraId="173C472A"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E82DD3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D6D615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55B014C6" w14:textId="77777777" w:rsidTr="00AF2BE1">
        <w:tc>
          <w:tcPr>
            <w:tcW w:w="5000" w:type="pct"/>
            <w:gridSpan w:val="3"/>
            <w:shd w:val="clear" w:color="auto" w:fill="auto"/>
          </w:tcPr>
          <w:p w14:paraId="6BD140CE"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50899" w:rsidRPr="00E86915" w14:paraId="42600ACA" w14:textId="77777777" w:rsidTr="00AF2BE1">
        <w:tc>
          <w:tcPr>
            <w:tcW w:w="273" w:type="pct"/>
            <w:shd w:val="clear" w:color="auto" w:fill="auto"/>
          </w:tcPr>
          <w:p w14:paraId="5F19C62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AD46271"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0D18EC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bl>
    <w:p w14:paraId="73DF1928" w14:textId="77777777" w:rsidR="00550899" w:rsidRDefault="00550899" w:rsidP="00550899">
      <w:pPr>
        <w:suppressAutoHyphens/>
        <w:spacing w:after="0"/>
        <w:ind w:firstLine="709"/>
        <w:contextualSpacing/>
        <w:jc w:val="both"/>
        <w:rPr>
          <w:rFonts w:ascii="Times New Roman" w:eastAsia="Calibri" w:hAnsi="Times New Roman" w:cs="Times New Roman"/>
          <w:bCs/>
          <w:iCs/>
          <w:sz w:val="24"/>
          <w:szCs w:val="24"/>
          <w:lang w:eastAsia="en-US"/>
        </w:rPr>
      </w:pPr>
    </w:p>
    <w:p w14:paraId="69DF6460" w14:textId="4F524613" w:rsidR="00550899" w:rsidRPr="00E86915" w:rsidRDefault="00550899" w:rsidP="00550899">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4300C6">
        <w:rPr>
          <w:rFonts w:ascii="Times New Roman" w:eastAsia="Calibri" w:hAnsi="Times New Roman" w:cs="Times New Roman"/>
          <w:bCs/>
          <w:iCs/>
          <w:sz w:val="24"/>
          <w:szCs w:val="24"/>
          <w:lang w:eastAsia="en-US"/>
        </w:rPr>
        <w:t>Основ горного дела</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550899" w:rsidRPr="00E86915" w14:paraId="16203D93" w14:textId="77777777" w:rsidTr="00AF2BE1">
        <w:tc>
          <w:tcPr>
            <w:tcW w:w="273" w:type="pct"/>
            <w:shd w:val="clear" w:color="auto" w:fill="auto"/>
            <w:vAlign w:val="center"/>
          </w:tcPr>
          <w:p w14:paraId="3A1AB68E"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2DDA2CD8"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25F72A58"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550899" w:rsidRPr="00E86915" w14:paraId="4F564E2D" w14:textId="77777777" w:rsidTr="00AF2BE1">
        <w:trPr>
          <w:trHeight w:val="278"/>
        </w:trPr>
        <w:tc>
          <w:tcPr>
            <w:tcW w:w="5000" w:type="pct"/>
            <w:gridSpan w:val="3"/>
            <w:shd w:val="clear" w:color="auto" w:fill="auto"/>
          </w:tcPr>
          <w:p w14:paraId="6DE6EE71" w14:textId="77777777" w:rsidR="00550899" w:rsidRPr="00E86915" w:rsidRDefault="00550899"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550899" w:rsidRPr="00E86915" w14:paraId="0D358375" w14:textId="77777777" w:rsidTr="00AF2BE1">
        <w:trPr>
          <w:trHeight w:val="277"/>
        </w:trPr>
        <w:tc>
          <w:tcPr>
            <w:tcW w:w="5000" w:type="pct"/>
            <w:gridSpan w:val="3"/>
            <w:shd w:val="clear" w:color="auto" w:fill="auto"/>
          </w:tcPr>
          <w:p w14:paraId="3D01E831" w14:textId="77777777" w:rsidR="00550899" w:rsidRPr="00E86915" w:rsidRDefault="00550899"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37BBCEED" w14:textId="77777777" w:rsidTr="00AF2BE1">
        <w:tc>
          <w:tcPr>
            <w:tcW w:w="273" w:type="pct"/>
            <w:shd w:val="clear" w:color="auto" w:fill="auto"/>
          </w:tcPr>
          <w:p w14:paraId="5900E94F"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303525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0179C65F"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60F1855A" w14:textId="77777777" w:rsidTr="00AF2BE1">
        <w:tc>
          <w:tcPr>
            <w:tcW w:w="273" w:type="pct"/>
            <w:shd w:val="clear" w:color="auto" w:fill="auto"/>
          </w:tcPr>
          <w:p w14:paraId="3AFE3E94"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6B388F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709A0CFF"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40369302" w14:textId="77777777" w:rsidTr="00AF2BE1">
        <w:tc>
          <w:tcPr>
            <w:tcW w:w="273" w:type="pct"/>
            <w:shd w:val="clear" w:color="auto" w:fill="auto"/>
          </w:tcPr>
          <w:p w14:paraId="2C95AB2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4D2FE3D"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стенды</w:t>
            </w:r>
          </w:p>
        </w:tc>
        <w:tc>
          <w:tcPr>
            <w:tcW w:w="1527" w:type="pct"/>
            <w:shd w:val="clear" w:color="auto" w:fill="auto"/>
          </w:tcPr>
          <w:p w14:paraId="2D70173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463B3659"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B2964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50899" w:rsidRPr="00E86915" w14:paraId="6283D177" w14:textId="77777777" w:rsidTr="00AF2BE1">
        <w:tc>
          <w:tcPr>
            <w:tcW w:w="273" w:type="pct"/>
            <w:tcBorders>
              <w:top w:val="single" w:sz="4" w:space="0" w:color="auto"/>
              <w:left w:val="single" w:sz="4" w:space="0" w:color="auto"/>
              <w:bottom w:val="single" w:sz="4" w:space="0" w:color="auto"/>
              <w:right w:val="single" w:sz="4" w:space="0" w:color="auto"/>
            </w:tcBorders>
            <w:shd w:val="clear" w:color="auto" w:fill="auto"/>
          </w:tcPr>
          <w:p w14:paraId="68A0BC0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5A9EF3"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90CFE2"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r>
      <w:tr w:rsidR="00550899" w:rsidRPr="00E86915" w14:paraId="1D264E46"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079D3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550899" w:rsidRPr="00E86915" w14:paraId="4292EADD"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95957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7B0AEDA2" w14:textId="77777777" w:rsidTr="00AF2BE1">
        <w:tc>
          <w:tcPr>
            <w:tcW w:w="273" w:type="pct"/>
            <w:shd w:val="clear" w:color="auto" w:fill="auto"/>
          </w:tcPr>
          <w:p w14:paraId="1948FFD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08AE578"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0B91FFB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590D3206" w14:textId="77777777" w:rsidTr="00AF2BE1">
        <w:tc>
          <w:tcPr>
            <w:tcW w:w="273" w:type="pct"/>
            <w:shd w:val="clear" w:color="auto" w:fill="auto"/>
          </w:tcPr>
          <w:p w14:paraId="6D4B52DD"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7DB6E19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6BF9610D"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0B64A8CD" w14:textId="77777777" w:rsidTr="00AF2BE1">
        <w:tc>
          <w:tcPr>
            <w:tcW w:w="273" w:type="pct"/>
            <w:shd w:val="clear" w:color="auto" w:fill="auto"/>
          </w:tcPr>
          <w:p w14:paraId="6A44E53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701A9BC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47D682C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041FF784" w14:textId="77777777" w:rsidTr="00AF2BE1">
        <w:tc>
          <w:tcPr>
            <w:tcW w:w="5000" w:type="pct"/>
            <w:gridSpan w:val="3"/>
            <w:shd w:val="clear" w:color="auto" w:fill="auto"/>
          </w:tcPr>
          <w:p w14:paraId="2FAC680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550899" w:rsidRPr="00E86915" w14:paraId="2FD032D9" w14:textId="77777777" w:rsidTr="00AF2BE1">
        <w:tc>
          <w:tcPr>
            <w:tcW w:w="273" w:type="pct"/>
            <w:shd w:val="clear" w:color="auto" w:fill="auto"/>
          </w:tcPr>
          <w:p w14:paraId="5967390D"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804871B"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0BFF96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40A14691" w14:textId="77777777" w:rsidTr="00AF2BE1">
        <w:tc>
          <w:tcPr>
            <w:tcW w:w="5000" w:type="pct"/>
            <w:gridSpan w:val="3"/>
            <w:shd w:val="clear" w:color="auto" w:fill="auto"/>
          </w:tcPr>
          <w:p w14:paraId="613B726A"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550899" w:rsidRPr="00E86915" w14:paraId="21583ABD" w14:textId="77777777" w:rsidTr="00AF2BE1">
        <w:tc>
          <w:tcPr>
            <w:tcW w:w="5000" w:type="pct"/>
            <w:gridSpan w:val="3"/>
            <w:shd w:val="clear" w:color="auto" w:fill="auto"/>
          </w:tcPr>
          <w:p w14:paraId="061CFE6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lastRenderedPageBreak/>
              <w:t>Основное оборудование</w:t>
            </w:r>
          </w:p>
        </w:tc>
      </w:tr>
      <w:tr w:rsidR="00550899" w:rsidRPr="00E86915" w14:paraId="7FCFD95A" w14:textId="77777777" w:rsidTr="00AF2BE1">
        <w:tc>
          <w:tcPr>
            <w:tcW w:w="273" w:type="pct"/>
            <w:shd w:val="clear" w:color="auto" w:fill="auto"/>
          </w:tcPr>
          <w:p w14:paraId="50D23A8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C1C2D0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FF8332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6EC6D4C3" w14:textId="77777777" w:rsidTr="00AF2BE1">
        <w:tc>
          <w:tcPr>
            <w:tcW w:w="273" w:type="pct"/>
            <w:shd w:val="clear" w:color="auto" w:fill="auto"/>
          </w:tcPr>
          <w:p w14:paraId="63D23EA4"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3B9F79E"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05D1A4D"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55E3C658" w14:textId="77777777" w:rsidTr="00AF2BE1">
        <w:tc>
          <w:tcPr>
            <w:tcW w:w="273" w:type="pct"/>
            <w:shd w:val="clear" w:color="auto" w:fill="auto"/>
          </w:tcPr>
          <w:p w14:paraId="5CDD200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A2332B8"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35D85D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24E46766" w14:textId="77777777" w:rsidTr="00AF2BE1">
        <w:tc>
          <w:tcPr>
            <w:tcW w:w="5000" w:type="pct"/>
            <w:gridSpan w:val="3"/>
            <w:shd w:val="clear" w:color="auto" w:fill="auto"/>
          </w:tcPr>
          <w:p w14:paraId="1E3CFDE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50899" w:rsidRPr="00E86915" w14:paraId="07D68F11" w14:textId="77777777" w:rsidTr="00AF2BE1">
        <w:tc>
          <w:tcPr>
            <w:tcW w:w="273" w:type="pct"/>
            <w:shd w:val="clear" w:color="auto" w:fill="auto"/>
          </w:tcPr>
          <w:p w14:paraId="695F728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DBA2B12"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A130C95"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bl>
    <w:p w14:paraId="4ABD87A8" w14:textId="77777777" w:rsidR="00550899" w:rsidRDefault="00550899" w:rsidP="00550899">
      <w:pPr>
        <w:suppressAutoHyphens/>
        <w:spacing w:after="0"/>
        <w:ind w:firstLine="709"/>
        <w:contextualSpacing/>
        <w:jc w:val="both"/>
        <w:rPr>
          <w:rFonts w:ascii="Times New Roman" w:eastAsia="Calibri" w:hAnsi="Times New Roman" w:cs="Times New Roman"/>
          <w:bCs/>
          <w:iCs/>
          <w:sz w:val="24"/>
          <w:szCs w:val="24"/>
          <w:lang w:eastAsia="en-US"/>
        </w:rPr>
      </w:pPr>
    </w:p>
    <w:p w14:paraId="048B5A26" w14:textId="23D26AD2" w:rsidR="004300C6" w:rsidRPr="00E86915" w:rsidRDefault="004300C6" w:rsidP="004300C6">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Pr>
          <w:rFonts w:ascii="Times New Roman" w:eastAsia="Calibri" w:hAnsi="Times New Roman" w:cs="Times New Roman"/>
          <w:bCs/>
          <w:iCs/>
          <w:sz w:val="24"/>
          <w:szCs w:val="24"/>
          <w:lang w:eastAsia="en-US"/>
        </w:rPr>
        <w:t>Технологии горных работ</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4300C6" w:rsidRPr="00E86915" w14:paraId="050AD69C" w14:textId="77777777" w:rsidTr="0034153E">
        <w:tc>
          <w:tcPr>
            <w:tcW w:w="273" w:type="pct"/>
            <w:shd w:val="clear" w:color="auto" w:fill="auto"/>
            <w:vAlign w:val="center"/>
          </w:tcPr>
          <w:p w14:paraId="710E0DFD" w14:textId="77777777" w:rsidR="004300C6" w:rsidRPr="00E86915" w:rsidRDefault="004300C6" w:rsidP="0034153E">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433B86DD" w14:textId="77777777" w:rsidR="004300C6" w:rsidRPr="00E86915" w:rsidRDefault="004300C6" w:rsidP="0034153E">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5DB1B21C" w14:textId="77777777" w:rsidR="004300C6" w:rsidRPr="00E86915" w:rsidRDefault="004300C6" w:rsidP="0034153E">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4300C6" w:rsidRPr="00E86915" w14:paraId="70809AAA" w14:textId="77777777" w:rsidTr="0034153E">
        <w:trPr>
          <w:trHeight w:val="278"/>
        </w:trPr>
        <w:tc>
          <w:tcPr>
            <w:tcW w:w="5000" w:type="pct"/>
            <w:gridSpan w:val="3"/>
            <w:shd w:val="clear" w:color="auto" w:fill="auto"/>
          </w:tcPr>
          <w:p w14:paraId="0BD7CA82" w14:textId="77777777" w:rsidR="004300C6" w:rsidRPr="00E86915" w:rsidRDefault="004300C6" w:rsidP="0034153E">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4300C6" w:rsidRPr="00E86915" w14:paraId="5A7C11BC" w14:textId="77777777" w:rsidTr="0034153E">
        <w:trPr>
          <w:trHeight w:val="277"/>
        </w:trPr>
        <w:tc>
          <w:tcPr>
            <w:tcW w:w="5000" w:type="pct"/>
            <w:gridSpan w:val="3"/>
            <w:shd w:val="clear" w:color="auto" w:fill="auto"/>
          </w:tcPr>
          <w:p w14:paraId="10BA69DE" w14:textId="77777777" w:rsidR="004300C6" w:rsidRPr="00E86915" w:rsidRDefault="004300C6" w:rsidP="0034153E">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4300C6" w:rsidRPr="00E86915" w14:paraId="33E015BD" w14:textId="77777777" w:rsidTr="0034153E">
        <w:tc>
          <w:tcPr>
            <w:tcW w:w="273" w:type="pct"/>
            <w:shd w:val="clear" w:color="auto" w:fill="auto"/>
          </w:tcPr>
          <w:p w14:paraId="64C139F4"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3D92B9E"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1D6B2E68"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17A3A448" w14:textId="77777777" w:rsidTr="0034153E">
        <w:tc>
          <w:tcPr>
            <w:tcW w:w="273" w:type="pct"/>
            <w:shd w:val="clear" w:color="auto" w:fill="auto"/>
          </w:tcPr>
          <w:p w14:paraId="36AEB1DA"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66E9C8E4"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31CCC4B8"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561C2826" w14:textId="77777777" w:rsidTr="0034153E">
        <w:tc>
          <w:tcPr>
            <w:tcW w:w="273" w:type="pct"/>
            <w:shd w:val="clear" w:color="auto" w:fill="auto"/>
          </w:tcPr>
          <w:p w14:paraId="7BE22509"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2DB3C408"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стенды</w:t>
            </w:r>
          </w:p>
        </w:tc>
        <w:tc>
          <w:tcPr>
            <w:tcW w:w="1527" w:type="pct"/>
            <w:shd w:val="clear" w:color="auto" w:fill="auto"/>
          </w:tcPr>
          <w:p w14:paraId="647420D3"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737740F3"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3D306B"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4300C6" w:rsidRPr="00E86915" w14:paraId="742516B8"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4103A071"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2ED3C3" w14:textId="77777777" w:rsidR="004300C6" w:rsidRPr="00E86915" w:rsidRDefault="004300C6" w:rsidP="0034153E">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7EA8F8" w14:textId="77777777" w:rsidR="004300C6" w:rsidRPr="00E86915" w:rsidRDefault="004300C6" w:rsidP="0034153E">
            <w:pPr>
              <w:snapToGrid w:val="0"/>
              <w:spacing w:after="0"/>
              <w:contextualSpacing/>
              <w:rPr>
                <w:rFonts w:ascii="Times New Roman" w:eastAsia="Times New Roman" w:hAnsi="Times New Roman" w:cs="Times New Roman"/>
                <w:i/>
                <w:sz w:val="24"/>
                <w:szCs w:val="28"/>
                <w:lang w:eastAsia="en-US"/>
              </w:rPr>
            </w:pPr>
          </w:p>
        </w:tc>
      </w:tr>
      <w:tr w:rsidR="004300C6" w:rsidRPr="00E86915" w14:paraId="7AA9CEB9"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E58EF3"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4300C6" w:rsidRPr="00E86915" w14:paraId="63CC1532"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6C963A"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4300C6" w:rsidRPr="00E86915" w14:paraId="5A274C6F" w14:textId="77777777" w:rsidTr="0034153E">
        <w:tc>
          <w:tcPr>
            <w:tcW w:w="273" w:type="pct"/>
            <w:shd w:val="clear" w:color="auto" w:fill="auto"/>
          </w:tcPr>
          <w:p w14:paraId="27560F1C"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B8E66E3"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110DD168"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44652DCE" w14:textId="77777777" w:rsidTr="0034153E">
        <w:tc>
          <w:tcPr>
            <w:tcW w:w="273" w:type="pct"/>
            <w:shd w:val="clear" w:color="auto" w:fill="auto"/>
          </w:tcPr>
          <w:p w14:paraId="30AC2D5F"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58555054"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5BF796E8"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3CDA2809" w14:textId="77777777" w:rsidTr="0034153E">
        <w:tc>
          <w:tcPr>
            <w:tcW w:w="273" w:type="pct"/>
            <w:shd w:val="clear" w:color="auto" w:fill="auto"/>
          </w:tcPr>
          <w:p w14:paraId="789B0469"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6E052268"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5605F022"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395AD5D2" w14:textId="77777777" w:rsidTr="0034153E">
        <w:tc>
          <w:tcPr>
            <w:tcW w:w="5000" w:type="pct"/>
            <w:gridSpan w:val="3"/>
            <w:shd w:val="clear" w:color="auto" w:fill="auto"/>
          </w:tcPr>
          <w:p w14:paraId="183EB963"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4300C6" w:rsidRPr="00E86915" w14:paraId="28B29AF3" w14:textId="77777777" w:rsidTr="0034153E">
        <w:tc>
          <w:tcPr>
            <w:tcW w:w="273" w:type="pct"/>
            <w:shd w:val="clear" w:color="auto" w:fill="auto"/>
          </w:tcPr>
          <w:p w14:paraId="6CC99E5F"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DCD8E7D" w14:textId="77777777" w:rsidR="004300C6" w:rsidRPr="00E86915" w:rsidRDefault="004300C6" w:rsidP="0034153E">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1DFFB26"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01B6F1AE" w14:textId="77777777" w:rsidTr="0034153E">
        <w:tc>
          <w:tcPr>
            <w:tcW w:w="5000" w:type="pct"/>
            <w:gridSpan w:val="3"/>
            <w:shd w:val="clear" w:color="auto" w:fill="auto"/>
          </w:tcPr>
          <w:p w14:paraId="66EF3451"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4300C6" w:rsidRPr="00E86915" w14:paraId="6EB33552" w14:textId="77777777" w:rsidTr="0034153E">
        <w:tc>
          <w:tcPr>
            <w:tcW w:w="5000" w:type="pct"/>
            <w:gridSpan w:val="3"/>
            <w:shd w:val="clear" w:color="auto" w:fill="auto"/>
          </w:tcPr>
          <w:p w14:paraId="6262430D"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4300C6" w:rsidRPr="00E86915" w14:paraId="41DE8BB0" w14:textId="77777777" w:rsidTr="0034153E">
        <w:tc>
          <w:tcPr>
            <w:tcW w:w="273" w:type="pct"/>
            <w:shd w:val="clear" w:color="auto" w:fill="auto"/>
          </w:tcPr>
          <w:p w14:paraId="6C117556"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4CF4978"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F4269B8"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56C35A0C" w14:textId="77777777" w:rsidTr="0034153E">
        <w:tc>
          <w:tcPr>
            <w:tcW w:w="273" w:type="pct"/>
            <w:shd w:val="clear" w:color="auto" w:fill="auto"/>
          </w:tcPr>
          <w:p w14:paraId="11A1C298"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5B30B07"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0BABBCC"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5FBF3BA8" w14:textId="77777777" w:rsidTr="0034153E">
        <w:tc>
          <w:tcPr>
            <w:tcW w:w="273" w:type="pct"/>
            <w:shd w:val="clear" w:color="auto" w:fill="auto"/>
          </w:tcPr>
          <w:p w14:paraId="1F626F81"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E5C65FB"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9C117E9"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r w:rsidR="004300C6" w:rsidRPr="00E86915" w14:paraId="7E12581E" w14:textId="77777777" w:rsidTr="0034153E">
        <w:tc>
          <w:tcPr>
            <w:tcW w:w="5000" w:type="pct"/>
            <w:gridSpan w:val="3"/>
            <w:shd w:val="clear" w:color="auto" w:fill="auto"/>
          </w:tcPr>
          <w:p w14:paraId="46607918"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4300C6" w:rsidRPr="00E86915" w14:paraId="40F8156E" w14:textId="77777777" w:rsidTr="0034153E">
        <w:tc>
          <w:tcPr>
            <w:tcW w:w="273" w:type="pct"/>
            <w:shd w:val="clear" w:color="auto" w:fill="auto"/>
          </w:tcPr>
          <w:p w14:paraId="20CB8544"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AC439AD" w14:textId="77777777" w:rsidR="004300C6" w:rsidRPr="00E86915" w:rsidRDefault="004300C6" w:rsidP="0034153E">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4E56FA0" w14:textId="77777777" w:rsidR="004300C6" w:rsidRPr="00E86915" w:rsidRDefault="004300C6" w:rsidP="0034153E">
            <w:pPr>
              <w:snapToGrid w:val="0"/>
              <w:spacing w:after="0"/>
              <w:contextualSpacing/>
              <w:rPr>
                <w:rFonts w:ascii="Times New Roman" w:eastAsia="Times New Roman" w:hAnsi="Times New Roman" w:cs="Times New Roman"/>
                <w:iCs/>
                <w:sz w:val="24"/>
                <w:szCs w:val="28"/>
                <w:lang w:eastAsia="en-US"/>
              </w:rPr>
            </w:pPr>
          </w:p>
        </w:tc>
      </w:tr>
    </w:tbl>
    <w:p w14:paraId="29ED02A6" w14:textId="77777777" w:rsidR="004300C6" w:rsidRDefault="004300C6" w:rsidP="004300C6">
      <w:pPr>
        <w:suppressAutoHyphens/>
        <w:spacing w:after="0"/>
        <w:contextualSpacing/>
        <w:jc w:val="both"/>
        <w:rPr>
          <w:rFonts w:ascii="Times New Roman" w:eastAsia="Calibri" w:hAnsi="Times New Roman" w:cs="Times New Roman"/>
          <w:bCs/>
          <w:iCs/>
          <w:sz w:val="24"/>
          <w:szCs w:val="24"/>
          <w:lang w:eastAsia="en-US"/>
        </w:rPr>
      </w:pPr>
    </w:p>
    <w:p w14:paraId="6BC32B29" w14:textId="09B2C2EF" w:rsidR="00550899" w:rsidRPr="00E86915" w:rsidRDefault="00550899" w:rsidP="00550899">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Pr="00550899">
        <w:rPr>
          <w:rFonts w:ascii="Times New Roman" w:eastAsia="Calibri" w:hAnsi="Times New Roman" w:cs="Times New Roman"/>
          <w:bCs/>
          <w:iCs/>
          <w:sz w:val="24"/>
          <w:szCs w:val="24"/>
          <w:lang w:eastAsia="en-US"/>
        </w:rPr>
        <w:t>Механизации горных работ</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550899" w:rsidRPr="00E86915" w14:paraId="74D6E331" w14:textId="77777777" w:rsidTr="00AF2BE1">
        <w:tc>
          <w:tcPr>
            <w:tcW w:w="273" w:type="pct"/>
            <w:shd w:val="clear" w:color="auto" w:fill="auto"/>
            <w:vAlign w:val="center"/>
          </w:tcPr>
          <w:p w14:paraId="395BC48C"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1090040E"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7FF854B7"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550899" w:rsidRPr="00E86915" w14:paraId="365A24E7" w14:textId="77777777" w:rsidTr="00AF2BE1">
        <w:trPr>
          <w:trHeight w:val="278"/>
        </w:trPr>
        <w:tc>
          <w:tcPr>
            <w:tcW w:w="5000" w:type="pct"/>
            <w:gridSpan w:val="3"/>
            <w:shd w:val="clear" w:color="auto" w:fill="auto"/>
          </w:tcPr>
          <w:p w14:paraId="72D6D299" w14:textId="77777777" w:rsidR="00550899" w:rsidRPr="00E86915" w:rsidRDefault="00550899"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550899" w:rsidRPr="00E86915" w14:paraId="1C83621E" w14:textId="77777777" w:rsidTr="00AF2BE1">
        <w:trPr>
          <w:trHeight w:val="277"/>
        </w:trPr>
        <w:tc>
          <w:tcPr>
            <w:tcW w:w="5000" w:type="pct"/>
            <w:gridSpan w:val="3"/>
            <w:shd w:val="clear" w:color="auto" w:fill="auto"/>
          </w:tcPr>
          <w:p w14:paraId="3B468C5B" w14:textId="77777777" w:rsidR="00550899" w:rsidRPr="00E86915" w:rsidRDefault="00550899"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0F5BE6F0" w14:textId="77777777" w:rsidTr="00AF2BE1">
        <w:tc>
          <w:tcPr>
            <w:tcW w:w="273" w:type="pct"/>
            <w:shd w:val="clear" w:color="auto" w:fill="auto"/>
          </w:tcPr>
          <w:p w14:paraId="7757D15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F06080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256E310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2CE0FD93" w14:textId="77777777" w:rsidTr="00AF2BE1">
        <w:tc>
          <w:tcPr>
            <w:tcW w:w="273" w:type="pct"/>
            <w:shd w:val="clear" w:color="auto" w:fill="auto"/>
          </w:tcPr>
          <w:p w14:paraId="53B72F4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359E539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15F9D805"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2ACCD9F7" w14:textId="77777777" w:rsidTr="00AF2BE1">
        <w:tc>
          <w:tcPr>
            <w:tcW w:w="273" w:type="pct"/>
            <w:shd w:val="clear" w:color="auto" w:fill="auto"/>
          </w:tcPr>
          <w:p w14:paraId="4E6CCE5D"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3F359715"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стенды</w:t>
            </w:r>
          </w:p>
        </w:tc>
        <w:tc>
          <w:tcPr>
            <w:tcW w:w="1527" w:type="pct"/>
            <w:shd w:val="clear" w:color="auto" w:fill="auto"/>
          </w:tcPr>
          <w:p w14:paraId="05F1DD8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1EB51842"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D2A29D"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50899" w:rsidRPr="00E86915" w14:paraId="72B4D318" w14:textId="77777777" w:rsidTr="00AF2BE1">
        <w:tc>
          <w:tcPr>
            <w:tcW w:w="273" w:type="pct"/>
            <w:tcBorders>
              <w:top w:val="single" w:sz="4" w:space="0" w:color="auto"/>
              <w:left w:val="single" w:sz="4" w:space="0" w:color="auto"/>
              <w:bottom w:val="single" w:sz="4" w:space="0" w:color="auto"/>
              <w:right w:val="single" w:sz="4" w:space="0" w:color="auto"/>
            </w:tcBorders>
            <w:shd w:val="clear" w:color="auto" w:fill="auto"/>
          </w:tcPr>
          <w:p w14:paraId="247070C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A40D44"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9DA44D"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r>
      <w:tr w:rsidR="00550899" w:rsidRPr="00E86915" w14:paraId="624900C2"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13379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lastRenderedPageBreak/>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550899" w:rsidRPr="00E86915" w14:paraId="47EB14B4"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AF0F4F"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7872454C" w14:textId="77777777" w:rsidTr="00AF2BE1">
        <w:tc>
          <w:tcPr>
            <w:tcW w:w="273" w:type="pct"/>
            <w:shd w:val="clear" w:color="auto" w:fill="auto"/>
          </w:tcPr>
          <w:p w14:paraId="2086106A"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2306FE0"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2740B52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4808D265" w14:textId="77777777" w:rsidTr="00AF2BE1">
        <w:tc>
          <w:tcPr>
            <w:tcW w:w="273" w:type="pct"/>
            <w:shd w:val="clear" w:color="auto" w:fill="auto"/>
          </w:tcPr>
          <w:p w14:paraId="52D9744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7B4F022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2111EEF4"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78A6E6BE" w14:textId="77777777" w:rsidTr="00AF2BE1">
        <w:tc>
          <w:tcPr>
            <w:tcW w:w="273" w:type="pct"/>
            <w:shd w:val="clear" w:color="auto" w:fill="auto"/>
          </w:tcPr>
          <w:p w14:paraId="157C38A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5996D90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0B0FCFE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2BBEC75F" w14:textId="77777777" w:rsidTr="00AF2BE1">
        <w:tc>
          <w:tcPr>
            <w:tcW w:w="5000" w:type="pct"/>
            <w:gridSpan w:val="3"/>
            <w:shd w:val="clear" w:color="auto" w:fill="auto"/>
          </w:tcPr>
          <w:p w14:paraId="35EEF87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550899" w:rsidRPr="00E86915" w14:paraId="4EF06FDE" w14:textId="77777777" w:rsidTr="00AF2BE1">
        <w:tc>
          <w:tcPr>
            <w:tcW w:w="273" w:type="pct"/>
            <w:shd w:val="clear" w:color="auto" w:fill="auto"/>
          </w:tcPr>
          <w:p w14:paraId="50F34EB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11ECB92"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5746FC4"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23E019A0" w14:textId="77777777" w:rsidTr="00AF2BE1">
        <w:tc>
          <w:tcPr>
            <w:tcW w:w="5000" w:type="pct"/>
            <w:gridSpan w:val="3"/>
            <w:shd w:val="clear" w:color="auto" w:fill="auto"/>
          </w:tcPr>
          <w:p w14:paraId="7900844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550899" w:rsidRPr="00E86915" w14:paraId="2DB59DCF" w14:textId="77777777" w:rsidTr="00AF2BE1">
        <w:tc>
          <w:tcPr>
            <w:tcW w:w="5000" w:type="pct"/>
            <w:gridSpan w:val="3"/>
            <w:shd w:val="clear" w:color="auto" w:fill="auto"/>
          </w:tcPr>
          <w:p w14:paraId="6743C3A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0E43DE45" w14:textId="77777777" w:rsidTr="00AF2BE1">
        <w:tc>
          <w:tcPr>
            <w:tcW w:w="273" w:type="pct"/>
            <w:shd w:val="clear" w:color="auto" w:fill="auto"/>
          </w:tcPr>
          <w:p w14:paraId="2B73D44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5A2BB7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EFDEB98"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65E2F886" w14:textId="77777777" w:rsidTr="00AF2BE1">
        <w:tc>
          <w:tcPr>
            <w:tcW w:w="273" w:type="pct"/>
            <w:shd w:val="clear" w:color="auto" w:fill="auto"/>
          </w:tcPr>
          <w:p w14:paraId="5CB2AB7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D681EF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E78A87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31699F1D" w14:textId="77777777" w:rsidTr="00AF2BE1">
        <w:tc>
          <w:tcPr>
            <w:tcW w:w="273" w:type="pct"/>
            <w:shd w:val="clear" w:color="auto" w:fill="auto"/>
          </w:tcPr>
          <w:p w14:paraId="4F65281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6BFB40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36B2B5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634E2A1C" w14:textId="77777777" w:rsidTr="00AF2BE1">
        <w:tc>
          <w:tcPr>
            <w:tcW w:w="5000" w:type="pct"/>
            <w:gridSpan w:val="3"/>
            <w:shd w:val="clear" w:color="auto" w:fill="auto"/>
          </w:tcPr>
          <w:p w14:paraId="3C09E97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50899" w:rsidRPr="00E86915" w14:paraId="728310C1" w14:textId="77777777" w:rsidTr="00AF2BE1">
        <w:tc>
          <w:tcPr>
            <w:tcW w:w="273" w:type="pct"/>
            <w:shd w:val="clear" w:color="auto" w:fill="auto"/>
          </w:tcPr>
          <w:p w14:paraId="48B250A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BCC363B"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4497E6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bl>
    <w:p w14:paraId="63472D13" w14:textId="77777777" w:rsidR="00550899" w:rsidRDefault="00550899" w:rsidP="00550899">
      <w:pPr>
        <w:suppressAutoHyphens/>
        <w:spacing w:after="0"/>
        <w:ind w:firstLine="709"/>
        <w:contextualSpacing/>
        <w:jc w:val="both"/>
        <w:rPr>
          <w:rFonts w:ascii="Times New Roman" w:eastAsia="Calibri" w:hAnsi="Times New Roman" w:cs="Times New Roman"/>
          <w:bCs/>
          <w:iCs/>
          <w:sz w:val="24"/>
          <w:szCs w:val="24"/>
          <w:lang w:eastAsia="en-US"/>
        </w:rPr>
      </w:pPr>
    </w:p>
    <w:p w14:paraId="41B82AB6" w14:textId="243C145F" w:rsidR="00550899" w:rsidRPr="00E86915" w:rsidRDefault="00550899" w:rsidP="00550899">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4300C6">
        <w:rPr>
          <w:rFonts w:ascii="Times New Roman" w:eastAsia="Calibri" w:hAnsi="Times New Roman" w:cs="Times New Roman"/>
          <w:bCs/>
          <w:iCs/>
          <w:sz w:val="24"/>
          <w:szCs w:val="24"/>
          <w:lang w:eastAsia="en-US"/>
        </w:rPr>
        <w:t>Охраны труда и промышленной безопасности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550899" w:rsidRPr="00E86915" w14:paraId="1FC71654" w14:textId="77777777" w:rsidTr="00AF2BE1">
        <w:tc>
          <w:tcPr>
            <w:tcW w:w="273" w:type="pct"/>
            <w:shd w:val="clear" w:color="auto" w:fill="auto"/>
            <w:vAlign w:val="center"/>
          </w:tcPr>
          <w:p w14:paraId="514B6B2C"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555B55C5"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2BF637CA" w14:textId="77777777" w:rsidR="00550899" w:rsidRPr="00E86915" w:rsidRDefault="00550899" w:rsidP="00AF2BE1">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550899" w:rsidRPr="00E86915" w14:paraId="0EBDB651" w14:textId="77777777" w:rsidTr="00AF2BE1">
        <w:trPr>
          <w:trHeight w:val="278"/>
        </w:trPr>
        <w:tc>
          <w:tcPr>
            <w:tcW w:w="5000" w:type="pct"/>
            <w:gridSpan w:val="3"/>
            <w:shd w:val="clear" w:color="auto" w:fill="auto"/>
          </w:tcPr>
          <w:p w14:paraId="33B0551B" w14:textId="77777777" w:rsidR="00550899" w:rsidRPr="00E86915" w:rsidRDefault="00550899"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550899" w:rsidRPr="00E86915" w14:paraId="1061E70C" w14:textId="77777777" w:rsidTr="00AF2BE1">
        <w:trPr>
          <w:trHeight w:val="277"/>
        </w:trPr>
        <w:tc>
          <w:tcPr>
            <w:tcW w:w="5000" w:type="pct"/>
            <w:gridSpan w:val="3"/>
            <w:shd w:val="clear" w:color="auto" w:fill="auto"/>
          </w:tcPr>
          <w:p w14:paraId="1F07FC2C" w14:textId="77777777" w:rsidR="00550899" w:rsidRPr="00E86915" w:rsidRDefault="00550899" w:rsidP="00AF2BE1">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7A54ACC8" w14:textId="77777777" w:rsidTr="00AF2BE1">
        <w:tc>
          <w:tcPr>
            <w:tcW w:w="273" w:type="pct"/>
            <w:shd w:val="clear" w:color="auto" w:fill="auto"/>
          </w:tcPr>
          <w:p w14:paraId="16E980A4"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6F8DFC8"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посадочные места по количеству обучающихся</w:t>
            </w:r>
          </w:p>
        </w:tc>
        <w:tc>
          <w:tcPr>
            <w:tcW w:w="1527" w:type="pct"/>
            <w:shd w:val="clear" w:color="auto" w:fill="auto"/>
          </w:tcPr>
          <w:p w14:paraId="64ADCB14"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236C5F5E" w14:textId="77777777" w:rsidTr="00AF2BE1">
        <w:tc>
          <w:tcPr>
            <w:tcW w:w="273" w:type="pct"/>
            <w:shd w:val="clear" w:color="auto" w:fill="auto"/>
          </w:tcPr>
          <w:p w14:paraId="1D7571CA"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3D9B130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рабочее место преподавателя</w:t>
            </w:r>
          </w:p>
        </w:tc>
        <w:tc>
          <w:tcPr>
            <w:tcW w:w="1527" w:type="pct"/>
            <w:shd w:val="clear" w:color="auto" w:fill="auto"/>
          </w:tcPr>
          <w:p w14:paraId="013683D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3D81F422" w14:textId="77777777" w:rsidTr="00AF2BE1">
        <w:tc>
          <w:tcPr>
            <w:tcW w:w="273" w:type="pct"/>
            <w:shd w:val="clear" w:color="auto" w:fill="auto"/>
          </w:tcPr>
          <w:p w14:paraId="0F935C9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2353B7C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стенды</w:t>
            </w:r>
          </w:p>
        </w:tc>
        <w:tc>
          <w:tcPr>
            <w:tcW w:w="1527" w:type="pct"/>
            <w:shd w:val="clear" w:color="auto" w:fill="auto"/>
          </w:tcPr>
          <w:p w14:paraId="5DBD2D5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6047A347"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7F8615"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50899" w:rsidRPr="00E86915" w14:paraId="3731CB7C" w14:textId="77777777" w:rsidTr="00AF2BE1">
        <w:tc>
          <w:tcPr>
            <w:tcW w:w="273" w:type="pct"/>
            <w:tcBorders>
              <w:top w:val="single" w:sz="4" w:space="0" w:color="auto"/>
              <w:left w:val="single" w:sz="4" w:space="0" w:color="auto"/>
              <w:bottom w:val="single" w:sz="4" w:space="0" w:color="auto"/>
              <w:right w:val="single" w:sz="4" w:space="0" w:color="auto"/>
            </w:tcBorders>
            <w:shd w:val="clear" w:color="auto" w:fill="auto"/>
          </w:tcPr>
          <w:p w14:paraId="374FB7D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4D16F7"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76C35F"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r>
      <w:tr w:rsidR="00550899" w:rsidRPr="00E86915" w14:paraId="2C1663F6"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5821D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550899" w:rsidRPr="00E86915" w14:paraId="5ADA0863" w14:textId="77777777" w:rsidTr="00AF2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0592B4"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2E4B4D5A" w14:textId="77777777" w:rsidTr="00AF2BE1">
        <w:tc>
          <w:tcPr>
            <w:tcW w:w="273" w:type="pct"/>
            <w:shd w:val="clear" w:color="auto" w:fill="auto"/>
          </w:tcPr>
          <w:p w14:paraId="7980A7AF"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7ADF01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46E0849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1F1CECD1" w14:textId="77777777" w:rsidTr="00AF2BE1">
        <w:tc>
          <w:tcPr>
            <w:tcW w:w="273" w:type="pct"/>
            <w:shd w:val="clear" w:color="auto" w:fill="auto"/>
          </w:tcPr>
          <w:p w14:paraId="19E34DE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02FCF4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05300AD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61481E56" w14:textId="77777777" w:rsidTr="00AF2BE1">
        <w:tc>
          <w:tcPr>
            <w:tcW w:w="273" w:type="pct"/>
            <w:shd w:val="clear" w:color="auto" w:fill="auto"/>
          </w:tcPr>
          <w:p w14:paraId="33B5DA6E"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628972E5"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DC2416">
              <w:rPr>
                <w:rFonts w:ascii="Times New Roman" w:eastAsia="Times New Roman" w:hAnsi="Times New Roman" w:cs="Times New Roman"/>
                <w:iCs/>
                <w:sz w:val="24"/>
                <w:szCs w:val="28"/>
                <w:lang w:eastAsia="en-US"/>
              </w:rPr>
              <w:t>принтер</w:t>
            </w:r>
          </w:p>
        </w:tc>
        <w:tc>
          <w:tcPr>
            <w:tcW w:w="1527" w:type="pct"/>
            <w:shd w:val="clear" w:color="auto" w:fill="auto"/>
          </w:tcPr>
          <w:p w14:paraId="4E09993A"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4714F01C" w14:textId="77777777" w:rsidTr="00AF2BE1">
        <w:tc>
          <w:tcPr>
            <w:tcW w:w="5000" w:type="pct"/>
            <w:gridSpan w:val="3"/>
            <w:shd w:val="clear" w:color="auto" w:fill="auto"/>
          </w:tcPr>
          <w:p w14:paraId="26C0A209"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550899" w:rsidRPr="00E86915" w14:paraId="6D24B2C1" w14:textId="77777777" w:rsidTr="00AF2BE1">
        <w:tc>
          <w:tcPr>
            <w:tcW w:w="273" w:type="pct"/>
            <w:shd w:val="clear" w:color="auto" w:fill="auto"/>
          </w:tcPr>
          <w:p w14:paraId="094C4EE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F7B702C"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D8B1EAD"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46B59448" w14:textId="77777777" w:rsidTr="00AF2BE1">
        <w:tc>
          <w:tcPr>
            <w:tcW w:w="5000" w:type="pct"/>
            <w:gridSpan w:val="3"/>
            <w:shd w:val="clear" w:color="auto" w:fill="auto"/>
          </w:tcPr>
          <w:p w14:paraId="33EA8323"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550899" w:rsidRPr="00E86915" w14:paraId="71EAA929" w14:textId="77777777" w:rsidTr="00AF2BE1">
        <w:tc>
          <w:tcPr>
            <w:tcW w:w="5000" w:type="pct"/>
            <w:gridSpan w:val="3"/>
            <w:shd w:val="clear" w:color="auto" w:fill="auto"/>
          </w:tcPr>
          <w:p w14:paraId="3F065B55"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50899" w:rsidRPr="00E86915" w14:paraId="0D7954E5" w14:textId="77777777" w:rsidTr="00AF2BE1">
        <w:tc>
          <w:tcPr>
            <w:tcW w:w="273" w:type="pct"/>
            <w:shd w:val="clear" w:color="auto" w:fill="auto"/>
          </w:tcPr>
          <w:p w14:paraId="52688F9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0588951"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F98A18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54199ED8" w14:textId="77777777" w:rsidTr="00AF2BE1">
        <w:tc>
          <w:tcPr>
            <w:tcW w:w="273" w:type="pct"/>
            <w:shd w:val="clear" w:color="auto" w:fill="auto"/>
          </w:tcPr>
          <w:p w14:paraId="02BA860C"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8B53E52"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C249FF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0BAD8A27" w14:textId="77777777" w:rsidTr="00AF2BE1">
        <w:tc>
          <w:tcPr>
            <w:tcW w:w="273" w:type="pct"/>
            <w:shd w:val="clear" w:color="auto" w:fill="auto"/>
          </w:tcPr>
          <w:p w14:paraId="75EFB5AF"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819E606"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49A39F0"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r w:rsidR="00550899" w:rsidRPr="00E86915" w14:paraId="705FB35B" w14:textId="77777777" w:rsidTr="00AF2BE1">
        <w:tc>
          <w:tcPr>
            <w:tcW w:w="5000" w:type="pct"/>
            <w:gridSpan w:val="3"/>
            <w:shd w:val="clear" w:color="auto" w:fill="auto"/>
          </w:tcPr>
          <w:p w14:paraId="1B99A51B"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50899" w:rsidRPr="00E86915" w14:paraId="62098150" w14:textId="77777777" w:rsidTr="00AF2BE1">
        <w:tc>
          <w:tcPr>
            <w:tcW w:w="273" w:type="pct"/>
            <w:shd w:val="clear" w:color="auto" w:fill="auto"/>
          </w:tcPr>
          <w:p w14:paraId="22708CE4"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2D9D0C8" w14:textId="77777777" w:rsidR="00550899" w:rsidRPr="00E86915" w:rsidRDefault="00550899" w:rsidP="00AF2BE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92B6D37" w14:textId="77777777" w:rsidR="00550899" w:rsidRPr="00E86915" w:rsidRDefault="00550899" w:rsidP="00AF2BE1">
            <w:pPr>
              <w:snapToGrid w:val="0"/>
              <w:spacing w:after="0"/>
              <w:contextualSpacing/>
              <w:rPr>
                <w:rFonts w:ascii="Times New Roman" w:eastAsia="Times New Roman" w:hAnsi="Times New Roman" w:cs="Times New Roman"/>
                <w:iCs/>
                <w:sz w:val="24"/>
                <w:szCs w:val="28"/>
                <w:lang w:eastAsia="en-US"/>
              </w:rPr>
            </w:pPr>
          </w:p>
        </w:tc>
      </w:tr>
    </w:tbl>
    <w:p w14:paraId="1558F82B" w14:textId="77777777" w:rsidR="0014534B" w:rsidRPr="001C33BF" w:rsidRDefault="0014534B" w:rsidP="007E694B">
      <w:pPr>
        <w:suppressAutoHyphens/>
        <w:spacing w:after="0"/>
        <w:jc w:val="both"/>
        <w:rPr>
          <w:rFonts w:ascii="Times New Roman" w:hAnsi="Times New Roman" w:cs="Times New Roman"/>
          <w:bCs/>
          <w:sz w:val="24"/>
          <w:szCs w:val="24"/>
        </w:rPr>
      </w:pPr>
    </w:p>
    <w:p w14:paraId="738CDB85" w14:textId="7AA1608B" w:rsidR="00197BE2" w:rsidRPr="001C33BF" w:rsidRDefault="00197BE2" w:rsidP="00197BE2">
      <w:pPr>
        <w:suppressAutoHyphens/>
        <w:spacing w:after="0" w:line="240" w:lineRule="auto"/>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Оснащение помещений, задействованных при организации самостоятельной </w:t>
      </w:r>
      <w:r w:rsidR="007E694B">
        <w:rPr>
          <w:rFonts w:ascii="Times New Roman" w:hAnsi="Times New Roman" w:cs="Times New Roman"/>
          <w:bCs/>
          <w:sz w:val="24"/>
          <w:szCs w:val="24"/>
        </w:rPr>
        <w:br/>
      </w:r>
      <w:r w:rsidRPr="001C33BF">
        <w:rPr>
          <w:rFonts w:ascii="Times New Roman" w:hAnsi="Times New Roman" w:cs="Times New Roman"/>
          <w:bCs/>
          <w:sz w:val="24"/>
          <w:szCs w:val="24"/>
        </w:rPr>
        <w:t>и воспитательной работы.</w:t>
      </w:r>
    </w:p>
    <w:p w14:paraId="7DCE85C2" w14:textId="312B950F" w:rsidR="00197BE2" w:rsidRPr="007E694B" w:rsidRDefault="007E694B" w:rsidP="007E694B">
      <w:pPr>
        <w:suppressAutoHyphens/>
        <w:spacing w:after="0"/>
        <w:ind w:firstLine="709"/>
        <w:contextualSpacing/>
        <w:jc w:val="both"/>
        <w:rPr>
          <w:rFonts w:ascii="Times New Roman" w:eastAsia="Calibri" w:hAnsi="Times New Roman" w:cs="Times New Roman"/>
          <w:bCs/>
          <w:sz w:val="24"/>
          <w:szCs w:val="24"/>
          <w:lang w:eastAsia="en-US"/>
        </w:rPr>
      </w:pPr>
      <w:r w:rsidRPr="007E694B">
        <w:rPr>
          <w:rFonts w:ascii="Times New Roman" w:eastAsia="Calibri" w:hAnsi="Times New Roman" w:cs="Times New Roman"/>
          <w:bCs/>
          <w:sz w:val="24"/>
          <w:szCs w:val="24"/>
          <w:lang w:eastAsia="en-US"/>
        </w:rPr>
        <w:t>Кабинет «</w:t>
      </w:r>
      <w:r w:rsidR="00550899" w:rsidRPr="00550899">
        <w:rPr>
          <w:rFonts w:ascii="Times New Roman" w:eastAsia="Calibri" w:hAnsi="Times New Roman" w:cs="Times New Roman"/>
          <w:bCs/>
          <w:sz w:val="24"/>
          <w:szCs w:val="24"/>
          <w:lang w:eastAsia="en-US"/>
        </w:rPr>
        <w:t>Внеурочной деятельности</w:t>
      </w:r>
      <w:r w:rsidRPr="007E694B">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7E694B" w:rsidRPr="007E694B" w14:paraId="2F29BAAB" w14:textId="77777777" w:rsidTr="000C6C26">
        <w:tc>
          <w:tcPr>
            <w:tcW w:w="273" w:type="pct"/>
            <w:shd w:val="clear" w:color="auto" w:fill="auto"/>
            <w:vAlign w:val="center"/>
          </w:tcPr>
          <w:p w14:paraId="5F82DA3C" w14:textId="77777777"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w:t>
            </w:r>
          </w:p>
        </w:tc>
        <w:tc>
          <w:tcPr>
            <w:tcW w:w="3200" w:type="pct"/>
            <w:shd w:val="clear" w:color="auto" w:fill="auto"/>
            <w:vAlign w:val="center"/>
          </w:tcPr>
          <w:p w14:paraId="39FB0B23" w14:textId="7D988287"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EE7014C" w14:textId="5ED473AC"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Техническое описание</w:t>
            </w:r>
          </w:p>
        </w:tc>
      </w:tr>
      <w:tr w:rsidR="007E694B" w:rsidRPr="007E694B" w14:paraId="499B7506" w14:textId="77777777" w:rsidTr="000C6C26">
        <w:trPr>
          <w:trHeight w:val="278"/>
        </w:trPr>
        <w:tc>
          <w:tcPr>
            <w:tcW w:w="5000" w:type="pct"/>
            <w:gridSpan w:val="3"/>
            <w:shd w:val="clear" w:color="auto" w:fill="auto"/>
          </w:tcPr>
          <w:p w14:paraId="6EEB07E9" w14:textId="77777777" w:rsidR="007E694B" w:rsidRPr="007E694B" w:rsidRDefault="007E694B" w:rsidP="007E694B">
            <w:pPr>
              <w:snapToGrid w:val="0"/>
              <w:spacing w:after="0"/>
              <w:contextualSpacing/>
              <w:rPr>
                <w:rFonts w:ascii="Times New Roman" w:eastAsia="Times New Roman" w:hAnsi="Times New Roman" w:cs="Times New Roman"/>
                <w:b/>
                <w:bCs/>
                <w:iCs/>
                <w:sz w:val="24"/>
                <w:szCs w:val="28"/>
                <w:lang w:eastAsia="en-US"/>
              </w:rPr>
            </w:pPr>
            <w:r w:rsidRPr="007E694B">
              <w:rPr>
                <w:rFonts w:ascii="Times New Roman" w:eastAsia="Times New Roman" w:hAnsi="Times New Roman" w:cs="Times New Roman"/>
                <w:b/>
                <w:bCs/>
                <w:iCs/>
                <w:sz w:val="24"/>
                <w:szCs w:val="28"/>
                <w:lang w:val="en-US" w:eastAsia="en-US"/>
              </w:rPr>
              <w:t>I</w:t>
            </w:r>
            <w:r w:rsidRPr="007E694B">
              <w:rPr>
                <w:rFonts w:ascii="Times New Roman" w:eastAsia="Times New Roman" w:hAnsi="Times New Roman" w:cs="Times New Roman"/>
                <w:b/>
                <w:bCs/>
                <w:iCs/>
                <w:sz w:val="24"/>
                <w:szCs w:val="28"/>
                <w:lang w:eastAsia="en-US"/>
              </w:rPr>
              <w:t xml:space="preserve"> Основное оборудование</w:t>
            </w:r>
          </w:p>
        </w:tc>
      </w:tr>
      <w:tr w:rsidR="007E694B" w:rsidRPr="007E694B" w14:paraId="7B665289" w14:textId="77777777" w:rsidTr="000C6C26">
        <w:tc>
          <w:tcPr>
            <w:tcW w:w="273" w:type="pct"/>
            <w:shd w:val="clear" w:color="auto" w:fill="auto"/>
          </w:tcPr>
          <w:p w14:paraId="6BE538ED" w14:textId="2AB99D64" w:rsidR="007E694B" w:rsidRPr="007E694B" w:rsidRDefault="00550899"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3C5BC74" w14:textId="1945ED9F" w:rsidR="007E694B" w:rsidRPr="007E694B" w:rsidRDefault="00550899" w:rsidP="007E694B">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посадочные места для обучающихся</w:t>
            </w:r>
          </w:p>
        </w:tc>
        <w:tc>
          <w:tcPr>
            <w:tcW w:w="1527" w:type="pct"/>
            <w:shd w:val="clear" w:color="auto" w:fill="auto"/>
          </w:tcPr>
          <w:p w14:paraId="63DB9EC2"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411EAC4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481371" w14:textId="0E2117DA"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w:t>
            </w:r>
            <w:r w:rsidRPr="007E694B">
              <w:rPr>
                <w:rFonts w:ascii="Times New Roman" w:eastAsia="Times New Roman" w:hAnsi="Times New Roman" w:cs="Times New Roman"/>
                <w:b/>
                <w:bCs/>
                <w:iCs/>
                <w:sz w:val="24"/>
                <w:szCs w:val="28"/>
                <w:lang w:eastAsia="en-US"/>
              </w:rPr>
              <w:t xml:space="preserve"> Технические средства</w:t>
            </w:r>
          </w:p>
        </w:tc>
      </w:tr>
      <w:tr w:rsidR="007E694B" w:rsidRPr="007E694B" w14:paraId="24229870"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4ACB6"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7E694B" w:rsidRPr="007E694B" w14:paraId="46EDAA60" w14:textId="77777777" w:rsidTr="000C6C26">
        <w:tc>
          <w:tcPr>
            <w:tcW w:w="273" w:type="pct"/>
            <w:shd w:val="clear" w:color="auto" w:fill="auto"/>
          </w:tcPr>
          <w:p w14:paraId="5E3EBDC1" w14:textId="36D08E9B" w:rsidR="007E694B" w:rsidRPr="007E694B" w:rsidRDefault="00550899"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8027061" w14:textId="0378B4A0" w:rsidR="007E694B" w:rsidRPr="007E694B" w:rsidRDefault="00550899" w:rsidP="007E694B">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компьютер (ноутбук) с лицензионным программным обеспечением</w:t>
            </w:r>
          </w:p>
        </w:tc>
        <w:tc>
          <w:tcPr>
            <w:tcW w:w="1527" w:type="pct"/>
            <w:shd w:val="clear" w:color="auto" w:fill="auto"/>
          </w:tcPr>
          <w:p w14:paraId="009DF5D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2D99AA6E" w14:textId="77777777" w:rsidTr="000C6C26">
        <w:tc>
          <w:tcPr>
            <w:tcW w:w="273" w:type="pct"/>
            <w:shd w:val="clear" w:color="auto" w:fill="auto"/>
          </w:tcPr>
          <w:p w14:paraId="26ADFA39" w14:textId="79FB95EA" w:rsidR="007E694B" w:rsidRPr="007E694B" w:rsidRDefault="00550899"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7B65175F" w14:textId="543CAD48" w:rsidR="007E694B" w:rsidRPr="007E694B" w:rsidRDefault="00550899" w:rsidP="007E694B">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музыкальная аппаратура, музыкальный центр</w:t>
            </w:r>
          </w:p>
        </w:tc>
        <w:tc>
          <w:tcPr>
            <w:tcW w:w="1527" w:type="pct"/>
            <w:shd w:val="clear" w:color="auto" w:fill="auto"/>
          </w:tcPr>
          <w:p w14:paraId="703EA054"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6A9E9A58" w14:textId="77777777" w:rsidTr="000C6C26">
        <w:tc>
          <w:tcPr>
            <w:tcW w:w="273" w:type="pct"/>
            <w:shd w:val="clear" w:color="auto" w:fill="auto"/>
          </w:tcPr>
          <w:p w14:paraId="7B2C17CC" w14:textId="43B32865" w:rsidR="007E694B" w:rsidRPr="007E694B" w:rsidRDefault="00550899"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6599E524" w14:textId="1B2E3997" w:rsidR="007E694B" w:rsidRPr="007E694B" w:rsidRDefault="00550899" w:rsidP="007E694B">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мультимедийный проектор</w:t>
            </w:r>
          </w:p>
        </w:tc>
        <w:tc>
          <w:tcPr>
            <w:tcW w:w="1527" w:type="pct"/>
            <w:shd w:val="clear" w:color="auto" w:fill="auto"/>
          </w:tcPr>
          <w:p w14:paraId="5BF895FB"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550899" w:rsidRPr="007E694B" w14:paraId="1156018D" w14:textId="77777777" w:rsidTr="000C6C26">
        <w:tc>
          <w:tcPr>
            <w:tcW w:w="273" w:type="pct"/>
            <w:shd w:val="clear" w:color="auto" w:fill="auto"/>
          </w:tcPr>
          <w:p w14:paraId="5F7AD242" w14:textId="2FE4E6D2" w:rsidR="00550899" w:rsidRDefault="00550899"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shd w:val="clear" w:color="auto" w:fill="auto"/>
          </w:tcPr>
          <w:p w14:paraId="05E12019" w14:textId="6E222B52" w:rsidR="00550899" w:rsidRPr="00550899" w:rsidRDefault="00550899" w:rsidP="007E694B">
            <w:pPr>
              <w:snapToGrid w:val="0"/>
              <w:spacing w:after="0"/>
              <w:contextualSpacing/>
              <w:rPr>
                <w:rFonts w:ascii="Times New Roman" w:eastAsia="Times New Roman" w:hAnsi="Times New Roman" w:cs="Times New Roman"/>
                <w:iCs/>
                <w:sz w:val="24"/>
                <w:szCs w:val="28"/>
                <w:lang w:eastAsia="en-US"/>
              </w:rPr>
            </w:pPr>
            <w:r w:rsidRPr="00550899">
              <w:rPr>
                <w:rFonts w:ascii="Times New Roman" w:eastAsia="Times New Roman" w:hAnsi="Times New Roman" w:cs="Times New Roman"/>
                <w:iCs/>
                <w:sz w:val="24"/>
                <w:szCs w:val="28"/>
                <w:lang w:eastAsia="en-US"/>
              </w:rPr>
              <w:t>мультимедийный экран</w:t>
            </w:r>
          </w:p>
        </w:tc>
        <w:tc>
          <w:tcPr>
            <w:tcW w:w="1527" w:type="pct"/>
            <w:shd w:val="clear" w:color="auto" w:fill="auto"/>
          </w:tcPr>
          <w:p w14:paraId="289904B3" w14:textId="77777777" w:rsidR="00550899" w:rsidRPr="007E694B" w:rsidRDefault="00550899"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07972A33" w14:textId="77777777" w:rsidTr="000C6C26">
        <w:tc>
          <w:tcPr>
            <w:tcW w:w="5000" w:type="pct"/>
            <w:gridSpan w:val="3"/>
            <w:shd w:val="clear" w:color="auto" w:fill="auto"/>
          </w:tcPr>
          <w:p w14:paraId="61940BD7"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iCs/>
                <w:sz w:val="24"/>
                <w:szCs w:val="28"/>
                <w:lang w:eastAsia="en-US"/>
              </w:rPr>
              <w:t>Дополнительное оборудование</w:t>
            </w:r>
          </w:p>
        </w:tc>
      </w:tr>
      <w:tr w:rsidR="007E694B" w:rsidRPr="007E694B" w14:paraId="1B76059F" w14:textId="77777777" w:rsidTr="000C6C26">
        <w:tc>
          <w:tcPr>
            <w:tcW w:w="273" w:type="pct"/>
            <w:shd w:val="clear" w:color="auto" w:fill="auto"/>
          </w:tcPr>
          <w:p w14:paraId="4D3A9A01"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C32EA09" w14:textId="77777777" w:rsidR="007E694B" w:rsidRPr="007E694B" w:rsidRDefault="007E694B" w:rsidP="007E694B">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84934A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6EC51E7C" w14:textId="77777777" w:rsidTr="000C6C26">
        <w:tc>
          <w:tcPr>
            <w:tcW w:w="273" w:type="pct"/>
            <w:shd w:val="clear" w:color="auto" w:fill="auto"/>
          </w:tcPr>
          <w:p w14:paraId="19C27084"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36343E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231E258"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41B98263" w14:textId="77777777" w:rsidTr="000C6C26">
        <w:tc>
          <w:tcPr>
            <w:tcW w:w="273" w:type="pct"/>
            <w:shd w:val="clear" w:color="auto" w:fill="auto"/>
          </w:tcPr>
          <w:p w14:paraId="1B2F770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F71F3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176481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1C9643DE" w14:textId="77777777" w:rsidTr="000C6C26">
        <w:tc>
          <w:tcPr>
            <w:tcW w:w="5000" w:type="pct"/>
            <w:gridSpan w:val="3"/>
            <w:shd w:val="clear" w:color="auto" w:fill="auto"/>
          </w:tcPr>
          <w:p w14:paraId="04CBE17E" w14:textId="7F964A89"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III</w:t>
            </w:r>
            <w:r w:rsidRPr="007E694B">
              <w:rPr>
                <w:rFonts w:ascii="Times New Roman" w:eastAsia="Times New Roman" w:hAnsi="Times New Roman" w:cs="Times New Roman"/>
                <w:b/>
                <w:bCs/>
                <w:iCs/>
                <w:sz w:val="24"/>
                <w:szCs w:val="28"/>
                <w:lang w:eastAsia="en-US"/>
              </w:rPr>
              <w:t xml:space="preserve"> Дополнительное оборудование</w:t>
            </w:r>
          </w:p>
        </w:tc>
      </w:tr>
      <w:tr w:rsidR="007E694B" w:rsidRPr="007E694B" w14:paraId="2B84F61E" w14:textId="77777777" w:rsidTr="000C6C26">
        <w:tc>
          <w:tcPr>
            <w:tcW w:w="5000" w:type="pct"/>
            <w:gridSpan w:val="3"/>
            <w:shd w:val="clear" w:color="auto" w:fill="auto"/>
          </w:tcPr>
          <w:p w14:paraId="4BB64BC1"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7E694B" w:rsidRPr="007E694B" w14:paraId="0504F2D8" w14:textId="77777777" w:rsidTr="000C6C26">
        <w:tc>
          <w:tcPr>
            <w:tcW w:w="273" w:type="pct"/>
            <w:shd w:val="clear" w:color="auto" w:fill="auto"/>
          </w:tcPr>
          <w:p w14:paraId="26E2AFE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183AE1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3BAEC3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75DB05E8" w14:textId="77777777" w:rsidTr="000C6C26">
        <w:tc>
          <w:tcPr>
            <w:tcW w:w="273" w:type="pct"/>
            <w:shd w:val="clear" w:color="auto" w:fill="auto"/>
          </w:tcPr>
          <w:p w14:paraId="29E4FB6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08E257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84122A5"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12A065C3" w14:textId="77777777" w:rsidTr="000C6C26">
        <w:tc>
          <w:tcPr>
            <w:tcW w:w="273" w:type="pct"/>
            <w:shd w:val="clear" w:color="auto" w:fill="auto"/>
          </w:tcPr>
          <w:p w14:paraId="6E7E79C2"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511F7A6"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D564BA3"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7FC1FD0A" w14:textId="77777777" w:rsidTr="000C6C26">
        <w:tc>
          <w:tcPr>
            <w:tcW w:w="5000" w:type="pct"/>
            <w:gridSpan w:val="3"/>
            <w:shd w:val="clear" w:color="auto" w:fill="auto"/>
          </w:tcPr>
          <w:p w14:paraId="45C3B34A"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Дополнительное оборудование</w:t>
            </w:r>
          </w:p>
        </w:tc>
      </w:tr>
      <w:tr w:rsidR="007E694B" w:rsidRPr="007E694B" w14:paraId="68DD20D2" w14:textId="77777777" w:rsidTr="000C6C26">
        <w:tc>
          <w:tcPr>
            <w:tcW w:w="273" w:type="pct"/>
            <w:shd w:val="clear" w:color="auto" w:fill="auto"/>
          </w:tcPr>
          <w:p w14:paraId="50155CB2"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E920070" w14:textId="77777777" w:rsidR="007E694B" w:rsidRPr="007E694B" w:rsidRDefault="007E694B" w:rsidP="007E694B">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227B87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bl>
    <w:p w14:paraId="0C8C4D8E" w14:textId="77777777" w:rsidR="004300C6" w:rsidRDefault="004300C6" w:rsidP="00550899">
      <w:pPr>
        <w:suppressAutoHyphens/>
        <w:spacing w:after="0"/>
        <w:ind w:firstLine="709"/>
        <w:contextualSpacing/>
        <w:jc w:val="both"/>
        <w:rPr>
          <w:rFonts w:ascii="Times New Roman" w:eastAsia="Calibri" w:hAnsi="Times New Roman" w:cs="Times New Roman"/>
          <w:bCs/>
          <w:sz w:val="24"/>
          <w:szCs w:val="24"/>
          <w:lang w:eastAsia="en-US"/>
        </w:rPr>
      </w:pPr>
    </w:p>
    <w:p w14:paraId="08BE5C21" w14:textId="77777777" w:rsidR="004300C6" w:rsidRDefault="004300C6" w:rsidP="004300C6">
      <w:pPr>
        <w:suppressAutoHyphen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 «Библиотека»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4300C6" w14:paraId="526002D0" w14:textId="77777777" w:rsidTr="004300C6">
        <w:tc>
          <w:tcPr>
            <w:tcW w:w="273" w:type="pct"/>
            <w:tcBorders>
              <w:top w:val="single" w:sz="4" w:space="0" w:color="auto"/>
              <w:left w:val="single" w:sz="4" w:space="0" w:color="auto"/>
              <w:bottom w:val="single" w:sz="4" w:space="0" w:color="auto"/>
              <w:right w:val="single" w:sz="4" w:space="0" w:color="auto"/>
            </w:tcBorders>
            <w:vAlign w:val="center"/>
            <w:hideMark/>
          </w:tcPr>
          <w:p w14:paraId="09E10E78" w14:textId="77777777" w:rsidR="004300C6" w:rsidRDefault="004300C6">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9F4D914" w14:textId="77777777" w:rsidR="004300C6" w:rsidRDefault="004300C6">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13892AE" w14:textId="77777777" w:rsidR="004300C6" w:rsidRDefault="004300C6">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300C6" w14:paraId="11740FEB" w14:textId="77777777" w:rsidTr="004300C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858CB17" w14:textId="77777777" w:rsidR="004300C6" w:rsidRDefault="004300C6">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Основное оборудование</w:t>
            </w:r>
          </w:p>
        </w:tc>
      </w:tr>
      <w:tr w:rsidR="004300C6" w14:paraId="616790C3"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2C9366B1"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DD7503F" w14:textId="77777777" w:rsidR="004300C6" w:rsidRDefault="004300C6">
            <w:pPr>
              <w:snapToGrid w:val="0"/>
              <w:spacing w:after="0" w:line="240" w:lineRule="auto"/>
              <w:rPr>
                <w:rFonts w:ascii="Times New Roman" w:hAnsi="Times New Roman" w:cs="Times New Roman"/>
                <w:iCs/>
                <w:sz w:val="24"/>
                <w:szCs w:val="28"/>
                <w:lang w:eastAsia="en-US"/>
              </w:rPr>
            </w:pPr>
            <w:r>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382E405A" w14:textId="77777777" w:rsidR="004300C6" w:rsidRDefault="004300C6">
            <w:pPr>
              <w:pStyle w:val="120"/>
              <w:rPr>
                <w:rFonts w:ascii="Times New Roman" w:hAnsi="Times New Roman" w:cs="Times New Roman"/>
                <w:lang w:eastAsia="en-US"/>
              </w:rPr>
            </w:pPr>
          </w:p>
        </w:tc>
      </w:tr>
      <w:tr w:rsidR="004300C6" w14:paraId="42B68C22"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5D298166"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C5609DD" w14:textId="77777777" w:rsidR="004300C6" w:rsidRDefault="004300C6">
            <w:pPr>
              <w:snapToGrid w:val="0"/>
              <w:spacing w:after="0" w:line="240" w:lineRule="auto"/>
              <w:rPr>
                <w:rFonts w:ascii="Times New Roman" w:hAnsi="Times New Roman" w:cs="Times New Roman"/>
                <w:iCs/>
                <w:sz w:val="24"/>
                <w:szCs w:val="28"/>
                <w:lang w:eastAsia="en-US"/>
              </w:rPr>
            </w:pPr>
            <w:r>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2BC514AA" w14:textId="77777777" w:rsidR="004300C6" w:rsidRDefault="004300C6">
            <w:pPr>
              <w:pStyle w:val="120"/>
              <w:rPr>
                <w:rFonts w:ascii="Times New Roman" w:hAnsi="Times New Roman" w:cs="Times New Roman"/>
                <w:lang w:eastAsia="en-US"/>
              </w:rPr>
            </w:pPr>
          </w:p>
        </w:tc>
      </w:tr>
      <w:tr w:rsidR="004300C6" w14:paraId="2FE3EA27"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702ACE0A"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52F3FBB" w14:textId="77777777" w:rsidR="004300C6" w:rsidRDefault="004300C6">
            <w:pPr>
              <w:snapToGrid w:val="0"/>
              <w:spacing w:after="0" w:line="240" w:lineRule="auto"/>
              <w:rPr>
                <w:rFonts w:ascii="Times New Roman" w:hAnsi="Times New Roman" w:cs="Times New Roman"/>
                <w:iCs/>
                <w:sz w:val="24"/>
                <w:szCs w:val="28"/>
                <w:lang w:eastAsia="en-US"/>
              </w:rPr>
            </w:pPr>
            <w:r>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70ACCA90" w14:textId="77777777" w:rsidR="004300C6" w:rsidRDefault="004300C6">
            <w:pPr>
              <w:pStyle w:val="120"/>
              <w:rPr>
                <w:rFonts w:ascii="Times New Roman" w:hAnsi="Times New Roman" w:cs="Times New Roman"/>
                <w:lang w:eastAsia="en-US"/>
              </w:rPr>
            </w:pPr>
          </w:p>
        </w:tc>
      </w:tr>
      <w:tr w:rsidR="004300C6" w14:paraId="250D7CFD"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559AAD1D"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9F00E4C" w14:textId="77777777" w:rsidR="004300C6" w:rsidRDefault="004300C6">
            <w:pPr>
              <w:snapToGrid w:val="0"/>
              <w:spacing w:after="0" w:line="240" w:lineRule="auto"/>
              <w:rPr>
                <w:rFonts w:ascii="Times New Roman" w:hAnsi="Times New Roman" w:cs="Times New Roman"/>
                <w:iCs/>
                <w:sz w:val="24"/>
                <w:szCs w:val="28"/>
                <w:lang w:eastAsia="en-US"/>
              </w:rPr>
            </w:pPr>
            <w:r>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79614E80" w14:textId="77777777" w:rsidR="004300C6" w:rsidRDefault="004300C6">
            <w:pPr>
              <w:pStyle w:val="120"/>
              <w:rPr>
                <w:rFonts w:ascii="Times New Roman" w:hAnsi="Times New Roman" w:cs="Times New Roman"/>
                <w:lang w:eastAsia="en-US"/>
              </w:rPr>
            </w:pPr>
          </w:p>
        </w:tc>
      </w:tr>
      <w:tr w:rsidR="004300C6" w14:paraId="10620778"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1180AC63" w14:textId="77777777" w:rsidR="004300C6" w:rsidRDefault="004300C6">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r>
              <w:rPr>
                <w:rFonts w:ascii="Times New Roman" w:hAnsi="Times New Roman" w:cs="Times New Roman"/>
                <w:i/>
                <w:iCs w:val="0"/>
                <w:lang w:eastAsia="en-US"/>
              </w:rPr>
              <w:t>(при необходимости)</w:t>
            </w:r>
          </w:p>
        </w:tc>
      </w:tr>
      <w:tr w:rsidR="004300C6" w14:paraId="768B6AA4"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1BC52E3C" w14:textId="77777777" w:rsidR="004300C6" w:rsidRDefault="004300C6">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4300C6" w14:paraId="32FD0E58"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5D871448"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221EDFE"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AB3E8F7" w14:textId="77777777" w:rsidR="004300C6" w:rsidRDefault="004300C6">
            <w:pPr>
              <w:pStyle w:val="120"/>
              <w:rPr>
                <w:rFonts w:ascii="Times New Roman" w:hAnsi="Times New Roman" w:cs="Times New Roman"/>
                <w:lang w:eastAsia="en-US"/>
              </w:rPr>
            </w:pPr>
          </w:p>
        </w:tc>
      </w:tr>
      <w:tr w:rsidR="004300C6" w14:paraId="3F98EC81"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311C0BCE"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BFD9C67"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Автоматизированные 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B65E897" w14:textId="77777777" w:rsidR="004300C6" w:rsidRDefault="004300C6">
            <w:pPr>
              <w:pStyle w:val="120"/>
              <w:rPr>
                <w:rFonts w:ascii="Times New Roman" w:hAnsi="Times New Roman" w:cs="Times New Roman"/>
                <w:lang w:eastAsia="en-US"/>
              </w:rPr>
            </w:pPr>
          </w:p>
        </w:tc>
      </w:tr>
      <w:tr w:rsidR="004300C6" w14:paraId="5782A01F"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68B5F03F"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6CE837F"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tcPr>
          <w:p w14:paraId="5B97541C" w14:textId="77777777" w:rsidR="004300C6" w:rsidRDefault="004300C6">
            <w:pPr>
              <w:pStyle w:val="120"/>
              <w:rPr>
                <w:rFonts w:ascii="Times New Roman" w:hAnsi="Times New Roman" w:cs="Times New Roman"/>
                <w:lang w:eastAsia="en-US"/>
              </w:rPr>
            </w:pPr>
          </w:p>
        </w:tc>
      </w:tr>
      <w:tr w:rsidR="004300C6" w14:paraId="74D1F67A"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494598F5"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0E09C4BA"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27CCBF41" w14:textId="77777777" w:rsidR="004300C6" w:rsidRDefault="004300C6">
            <w:pPr>
              <w:pStyle w:val="120"/>
              <w:rPr>
                <w:rFonts w:ascii="Times New Roman" w:hAnsi="Times New Roman" w:cs="Times New Roman"/>
                <w:lang w:eastAsia="en-US"/>
              </w:rPr>
            </w:pPr>
          </w:p>
        </w:tc>
      </w:tr>
      <w:tr w:rsidR="004300C6" w14:paraId="6091E9D2"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35E9ACAB" w14:textId="77777777" w:rsidR="004300C6" w:rsidRDefault="004300C6">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4300C6" w14:paraId="496BCCE8" w14:textId="77777777" w:rsidTr="004300C6">
        <w:tc>
          <w:tcPr>
            <w:tcW w:w="273" w:type="pct"/>
            <w:tcBorders>
              <w:top w:val="single" w:sz="4" w:space="0" w:color="auto"/>
              <w:left w:val="single" w:sz="4" w:space="0" w:color="auto"/>
              <w:bottom w:val="single" w:sz="4" w:space="0" w:color="auto"/>
              <w:right w:val="single" w:sz="4" w:space="0" w:color="auto"/>
            </w:tcBorders>
          </w:tcPr>
          <w:p w14:paraId="58C404FD"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30046BB"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CA6788E"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 xml:space="preserve">Технические характеристики заполняются самостоятельно </w:t>
            </w:r>
            <w:r>
              <w:rPr>
                <w:rFonts w:ascii="Times New Roman" w:hAnsi="Times New Roman" w:cs="Times New Roman"/>
                <w:lang w:eastAsia="en-US"/>
              </w:rPr>
              <w:lastRenderedPageBreak/>
              <w:t>образовательной организацией</w:t>
            </w:r>
          </w:p>
        </w:tc>
      </w:tr>
      <w:tr w:rsidR="004300C6" w14:paraId="43A897E7" w14:textId="77777777" w:rsidTr="004300C6">
        <w:tc>
          <w:tcPr>
            <w:tcW w:w="273" w:type="pct"/>
            <w:tcBorders>
              <w:top w:val="single" w:sz="4" w:space="0" w:color="auto"/>
              <w:left w:val="single" w:sz="4" w:space="0" w:color="auto"/>
              <w:bottom w:val="single" w:sz="4" w:space="0" w:color="auto"/>
              <w:right w:val="single" w:sz="4" w:space="0" w:color="auto"/>
            </w:tcBorders>
          </w:tcPr>
          <w:p w14:paraId="47A0BAB8"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7C2807E5"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6C3E157" w14:textId="77777777" w:rsidR="004300C6" w:rsidRDefault="004300C6">
            <w:pPr>
              <w:pStyle w:val="120"/>
              <w:rPr>
                <w:rFonts w:ascii="Times New Roman" w:hAnsi="Times New Roman" w:cs="Times New Roman"/>
                <w:lang w:eastAsia="en-US"/>
              </w:rPr>
            </w:pPr>
          </w:p>
        </w:tc>
      </w:tr>
      <w:tr w:rsidR="004300C6" w14:paraId="392D41B4" w14:textId="77777777" w:rsidTr="004300C6">
        <w:tc>
          <w:tcPr>
            <w:tcW w:w="273" w:type="pct"/>
            <w:tcBorders>
              <w:top w:val="single" w:sz="4" w:space="0" w:color="auto"/>
              <w:left w:val="single" w:sz="4" w:space="0" w:color="auto"/>
              <w:bottom w:val="single" w:sz="4" w:space="0" w:color="auto"/>
              <w:right w:val="single" w:sz="4" w:space="0" w:color="auto"/>
            </w:tcBorders>
          </w:tcPr>
          <w:p w14:paraId="35D855D4"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476188D9"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3CBB6B7" w14:textId="77777777" w:rsidR="004300C6" w:rsidRDefault="004300C6">
            <w:pPr>
              <w:pStyle w:val="120"/>
              <w:rPr>
                <w:rFonts w:ascii="Times New Roman" w:hAnsi="Times New Roman" w:cs="Times New Roman"/>
                <w:lang w:eastAsia="en-US"/>
              </w:rPr>
            </w:pPr>
          </w:p>
        </w:tc>
      </w:tr>
      <w:tr w:rsidR="004300C6" w14:paraId="2DA3C1C6"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183E6B36" w14:textId="77777777" w:rsidR="004300C6" w:rsidRDefault="004300C6">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Дополнительное оборудование</w:t>
            </w:r>
          </w:p>
        </w:tc>
      </w:tr>
      <w:tr w:rsidR="004300C6" w14:paraId="7EBB872A"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7E4D8385" w14:textId="77777777" w:rsidR="004300C6" w:rsidRDefault="004300C6">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4300C6" w14:paraId="78ACEF6F" w14:textId="77777777" w:rsidTr="004300C6">
        <w:tc>
          <w:tcPr>
            <w:tcW w:w="273" w:type="pct"/>
            <w:tcBorders>
              <w:top w:val="single" w:sz="4" w:space="0" w:color="auto"/>
              <w:left w:val="single" w:sz="4" w:space="0" w:color="auto"/>
              <w:bottom w:val="single" w:sz="4" w:space="0" w:color="auto"/>
              <w:right w:val="single" w:sz="4" w:space="0" w:color="auto"/>
            </w:tcBorders>
          </w:tcPr>
          <w:p w14:paraId="7B3D4E37"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79EE8CD6"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F9DED7F" w14:textId="77777777" w:rsidR="004300C6" w:rsidRDefault="004300C6">
            <w:pPr>
              <w:pStyle w:val="120"/>
              <w:rPr>
                <w:rFonts w:ascii="Times New Roman" w:hAnsi="Times New Roman" w:cs="Times New Roman"/>
                <w:lang w:eastAsia="en-US"/>
              </w:rPr>
            </w:pPr>
          </w:p>
        </w:tc>
      </w:tr>
      <w:tr w:rsidR="004300C6" w14:paraId="0E063BFA" w14:textId="77777777" w:rsidTr="004300C6">
        <w:tc>
          <w:tcPr>
            <w:tcW w:w="273" w:type="pct"/>
            <w:tcBorders>
              <w:top w:val="single" w:sz="4" w:space="0" w:color="auto"/>
              <w:left w:val="single" w:sz="4" w:space="0" w:color="auto"/>
              <w:bottom w:val="single" w:sz="4" w:space="0" w:color="auto"/>
              <w:right w:val="single" w:sz="4" w:space="0" w:color="auto"/>
            </w:tcBorders>
          </w:tcPr>
          <w:p w14:paraId="1D6A6E69"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171A7A01"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DC73341" w14:textId="77777777" w:rsidR="004300C6" w:rsidRDefault="004300C6">
            <w:pPr>
              <w:pStyle w:val="120"/>
              <w:rPr>
                <w:rFonts w:ascii="Times New Roman" w:hAnsi="Times New Roman" w:cs="Times New Roman"/>
                <w:lang w:eastAsia="en-US"/>
              </w:rPr>
            </w:pPr>
          </w:p>
        </w:tc>
      </w:tr>
      <w:tr w:rsidR="004300C6" w14:paraId="28EB9EFD" w14:textId="77777777" w:rsidTr="004300C6">
        <w:tc>
          <w:tcPr>
            <w:tcW w:w="273" w:type="pct"/>
            <w:tcBorders>
              <w:top w:val="single" w:sz="4" w:space="0" w:color="auto"/>
              <w:left w:val="single" w:sz="4" w:space="0" w:color="auto"/>
              <w:bottom w:val="single" w:sz="4" w:space="0" w:color="auto"/>
              <w:right w:val="single" w:sz="4" w:space="0" w:color="auto"/>
            </w:tcBorders>
          </w:tcPr>
          <w:p w14:paraId="2037A6EF"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120BF2BF"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F6C4DA5" w14:textId="77777777" w:rsidR="004300C6" w:rsidRDefault="004300C6">
            <w:pPr>
              <w:pStyle w:val="120"/>
              <w:rPr>
                <w:rFonts w:ascii="Times New Roman" w:hAnsi="Times New Roman" w:cs="Times New Roman"/>
                <w:lang w:eastAsia="en-US"/>
              </w:rPr>
            </w:pPr>
          </w:p>
        </w:tc>
      </w:tr>
      <w:tr w:rsidR="004300C6" w14:paraId="5C9184DE" w14:textId="77777777" w:rsidTr="004300C6">
        <w:tc>
          <w:tcPr>
            <w:tcW w:w="273" w:type="pct"/>
            <w:tcBorders>
              <w:top w:val="single" w:sz="4" w:space="0" w:color="auto"/>
              <w:left w:val="single" w:sz="4" w:space="0" w:color="auto"/>
              <w:bottom w:val="single" w:sz="4" w:space="0" w:color="auto"/>
              <w:right w:val="single" w:sz="4" w:space="0" w:color="auto"/>
            </w:tcBorders>
          </w:tcPr>
          <w:p w14:paraId="723F270D"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7BCA0113"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F9830B7" w14:textId="77777777" w:rsidR="004300C6" w:rsidRDefault="004300C6">
            <w:pPr>
              <w:pStyle w:val="120"/>
              <w:rPr>
                <w:rFonts w:ascii="Times New Roman" w:hAnsi="Times New Roman" w:cs="Times New Roman"/>
                <w:lang w:eastAsia="en-US"/>
              </w:rPr>
            </w:pPr>
          </w:p>
        </w:tc>
      </w:tr>
      <w:tr w:rsidR="004300C6" w14:paraId="6B7C3D6B"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55A30ED1" w14:textId="77777777" w:rsidR="004300C6" w:rsidRDefault="004300C6">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4300C6" w14:paraId="594B104F" w14:textId="77777777" w:rsidTr="004300C6">
        <w:trPr>
          <w:trHeight w:val="1539"/>
        </w:trPr>
        <w:tc>
          <w:tcPr>
            <w:tcW w:w="273" w:type="pct"/>
            <w:tcBorders>
              <w:top w:val="single" w:sz="4" w:space="0" w:color="auto"/>
              <w:left w:val="single" w:sz="4" w:space="0" w:color="auto"/>
              <w:bottom w:val="single" w:sz="4" w:space="0" w:color="auto"/>
              <w:right w:val="single" w:sz="4" w:space="0" w:color="auto"/>
            </w:tcBorders>
          </w:tcPr>
          <w:p w14:paraId="184D1561"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039E61B"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283D78AB"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bl>
    <w:p w14:paraId="2FBD9EE3" w14:textId="77777777" w:rsidR="004300C6" w:rsidRDefault="004300C6" w:rsidP="004300C6">
      <w:pPr>
        <w:suppressAutoHyphens/>
        <w:spacing w:after="0" w:line="240" w:lineRule="auto"/>
        <w:ind w:firstLine="709"/>
        <w:jc w:val="both"/>
        <w:rPr>
          <w:rFonts w:ascii="Times New Roman" w:hAnsi="Times New Roman" w:cs="Times New Roman"/>
          <w:bCs/>
          <w:sz w:val="24"/>
          <w:szCs w:val="24"/>
        </w:rPr>
      </w:pPr>
    </w:p>
    <w:p w14:paraId="18852B6E" w14:textId="77777777" w:rsidR="004300C6" w:rsidRDefault="004300C6" w:rsidP="004300C6">
      <w:pPr>
        <w:suppressAutoHyphen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 «Актовый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4300C6" w14:paraId="2BC525DF" w14:textId="77777777" w:rsidTr="004300C6">
        <w:tc>
          <w:tcPr>
            <w:tcW w:w="273" w:type="pct"/>
            <w:tcBorders>
              <w:top w:val="single" w:sz="4" w:space="0" w:color="auto"/>
              <w:left w:val="single" w:sz="4" w:space="0" w:color="auto"/>
              <w:bottom w:val="single" w:sz="4" w:space="0" w:color="auto"/>
              <w:right w:val="single" w:sz="4" w:space="0" w:color="auto"/>
            </w:tcBorders>
            <w:vAlign w:val="center"/>
            <w:hideMark/>
          </w:tcPr>
          <w:p w14:paraId="47DFE0F2" w14:textId="77777777" w:rsidR="004300C6" w:rsidRDefault="004300C6">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2C5706A" w14:textId="77777777" w:rsidR="004300C6" w:rsidRDefault="004300C6">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B767DCF" w14:textId="77777777" w:rsidR="004300C6" w:rsidRDefault="004300C6">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300C6" w14:paraId="5DF2E095" w14:textId="77777777" w:rsidTr="004300C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54AB447" w14:textId="77777777" w:rsidR="004300C6" w:rsidRDefault="004300C6">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Основное оборудование</w:t>
            </w:r>
          </w:p>
        </w:tc>
      </w:tr>
      <w:tr w:rsidR="004300C6" w14:paraId="64DAEACA"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499E9755"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4208499" w14:textId="77777777" w:rsidR="004300C6" w:rsidRDefault="004300C6">
            <w:pPr>
              <w:snapToGrid w:val="0"/>
              <w:spacing w:after="0" w:line="240" w:lineRule="auto"/>
              <w:rPr>
                <w:rFonts w:ascii="Times New Roman" w:hAnsi="Times New Roman" w:cs="Times New Roman"/>
                <w:iCs/>
                <w:sz w:val="24"/>
                <w:szCs w:val="28"/>
                <w:lang w:eastAsia="en-US"/>
              </w:rPr>
            </w:pPr>
            <w:r>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4E8BD0ED" w14:textId="77777777" w:rsidR="004300C6" w:rsidRDefault="004300C6">
            <w:pPr>
              <w:pStyle w:val="120"/>
              <w:rPr>
                <w:rFonts w:ascii="Times New Roman" w:hAnsi="Times New Roman" w:cs="Times New Roman"/>
                <w:lang w:eastAsia="en-US"/>
              </w:rPr>
            </w:pPr>
          </w:p>
        </w:tc>
      </w:tr>
      <w:tr w:rsidR="004300C6" w14:paraId="2C68CA24"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3D6E274B"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5E62EE7" w14:textId="77777777" w:rsidR="004300C6" w:rsidRDefault="004300C6">
            <w:pPr>
              <w:snapToGrid w:val="0"/>
              <w:spacing w:after="0" w:line="240" w:lineRule="auto"/>
              <w:rPr>
                <w:rFonts w:ascii="Times New Roman" w:hAnsi="Times New Roman" w:cs="Times New Roman"/>
                <w:iCs/>
                <w:sz w:val="24"/>
                <w:szCs w:val="28"/>
                <w:lang w:eastAsia="en-US"/>
              </w:rPr>
            </w:pPr>
            <w:r>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2AA238C6" w14:textId="77777777" w:rsidR="004300C6" w:rsidRDefault="004300C6">
            <w:pPr>
              <w:pStyle w:val="120"/>
              <w:rPr>
                <w:rFonts w:ascii="Times New Roman" w:hAnsi="Times New Roman" w:cs="Times New Roman"/>
                <w:lang w:eastAsia="en-US"/>
              </w:rPr>
            </w:pPr>
          </w:p>
        </w:tc>
      </w:tr>
      <w:tr w:rsidR="004300C6" w14:paraId="5DAF34DA"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4B1F821F"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2CFBE33" w14:textId="77777777" w:rsidR="004300C6" w:rsidRDefault="004300C6">
            <w:pPr>
              <w:snapToGrid w:val="0"/>
              <w:spacing w:after="0" w:line="240" w:lineRule="auto"/>
              <w:rPr>
                <w:rFonts w:ascii="Times New Roman" w:hAnsi="Times New Roman" w:cs="Times New Roman"/>
                <w:iCs/>
                <w:sz w:val="24"/>
                <w:szCs w:val="28"/>
                <w:lang w:eastAsia="en-US"/>
              </w:rPr>
            </w:pPr>
            <w:r>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46C06353" w14:textId="77777777" w:rsidR="004300C6" w:rsidRDefault="004300C6">
            <w:pPr>
              <w:pStyle w:val="120"/>
              <w:rPr>
                <w:rFonts w:ascii="Times New Roman" w:hAnsi="Times New Roman" w:cs="Times New Roman"/>
                <w:lang w:eastAsia="en-US"/>
              </w:rPr>
            </w:pPr>
          </w:p>
        </w:tc>
      </w:tr>
      <w:tr w:rsidR="004300C6" w14:paraId="5C864670"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258B76E6"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725D1803" w14:textId="77777777" w:rsidR="004300C6" w:rsidRDefault="004300C6">
            <w:pPr>
              <w:snapToGrid w:val="0"/>
              <w:spacing w:after="0" w:line="240" w:lineRule="auto"/>
              <w:rPr>
                <w:rFonts w:ascii="Times New Roman" w:hAnsi="Times New Roman" w:cs="Times New Roman"/>
                <w:iCs/>
                <w:sz w:val="24"/>
                <w:szCs w:val="28"/>
                <w:lang w:eastAsia="en-US"/>
              </w:rPr>
            </w:pPr>
            <w:r>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786F2FB6" w14:textId="77777777" w:rsidR="004300C6" w:rsidRDefault="004300C6">
            <w:pPr>
              <w:pStyle w:val="120"/>
              <w:rPr>
                <w:rFonts w:ascii="Times New Roman" w:hAnsi="Times New Roman" w:cs="Times New Roman"/>
                <w:lang w:eastAsia="en-US"/>
              </w:rPr>
            </w:pPr>
          </w:p>
        </w:tc>
      </w:tr>
      <w:tr w:rsidR="004300C6" w14:paraId="5C22DBAE"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26491121" w14:textId="77777777" w:rsidR="004300C6" w:rsidRDefault="004300C6">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r>
              <w:rPr>
                <w:rFonts w:ascii="Times New Roman" w:hAnsi="Times New Roman" w:cs="Times New Roman"/>
                <w:i/>
                <w:iCs w:val="0"/>
                <w:lang w:eastAsia="en-US"/>
              </w:rPr>
              <w:t>(при необходимости)</w:t>
            </w:r>
          </w:p>
        </w:tc>
      </w:tr>
      <w:tr w:rsidR="004300C6" w14:paraId="382B87DC"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405280FF" w14:textId="77777777" w:rsidR="004300C6" w:rsidRDefault="004300C6">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4300C6" w14:paraId="450B589B"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7907D8DD"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D177D3D"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92C56D0" w14:textId="77777777" w:rsidR="004300C6" w:rsidRDefault="004300C6">
            <w:pPr>
              <w:pStyle w:val="120"/>
              <w:rPr>
                <w:rFonts w:ascii="Times New Roman" w:hAnsi="Times New Roman" w:cs="Times New Roman"/>
                <w:lang w:eastAsia="en-US"/>
              </w:rPr>
            </w:pPr>
          </w:p>
        </w:tc>
      </w:tr>
      <w:tr w:rsidR="004300C6" w14:paraId="22D2DC37"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5F53137D"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11F92CE"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Автоматизированные 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034FAE00" w14:textId="77777777" w:rsidR="004300C6" w:rsidRDefault="004300C6">
            <w:pPr>
              <w:pStyle w:val="120"/>
              <w:rPr>
                <w:rFonts w:ascii="Times New Roman" w:hAnsi="Times New Roman" w:cs="Times New Roman"/>
                <w:lang w:eastAsia="en-US"/>
              </w:rPr>
            </w:pPr>
          </w:p>
        </w:tc>
      </w:tr>
      <w:tr w:rsidR="004300C6" w14:paraId="6FF1156B"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0E56F5E3"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923D005"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tcPr>
          <w:p w14:paraId="2DF01F64" w14:textId="77777777" w:rsidR="004300C6" w:rsidRDefault="004300C6">
            <w:pPr>
              <w:pStyle w:val="120"/>
              <w:rPr>
                <w:rFonts w:ascii="Times New Roman" w:hAnsi="Times New Roman" w:cs="Times New Roman"/>
                <w:lang w:eastAsia="en-US"/>
              </w:rPr>
            </w:pPr>
          </w:p>
        </w:tc>
      </w:tr>
      <w:tr w:rsidR="004300C6" w14:paraId="7CC0175A"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0ECF9EC3"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E0A601A"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7F15A74C" w14:textId="77777777" w:rsidR="004300C6" w:rsidRDefault="004300C6">
            <w:pPr>
              <w:pStyle w:val="120"/>
              <w:rPr>
                <w:rFonts w:ascii="Times New Roman" w:hAnsi="Times New Roman" w:cs="Times New Roman"/>
                <w:lang w:eastAsia="en-US"/>
              </w:rPr>
            </w:pPr>
          </w:p>
        </w:tc>
      </w:tr>
      <w:tr w:rsidR="004300C6" w14:paraId="4C1DC5AB"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704CC490" w14:textId="77777777" w:rsidR="004300C6" w:rsidRDefault="004300C6">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4300C6" w14:paraId="7A3E76A4" w14:textId="77777777" w:rsidTr="004300C6">
        <w:tc>
          <w:tcPr>
            <w:tcW w:w="273" w:type="pct"/>
            <w:tcBorders>
              <w:top w:val="single" w:sz="4" w:space="0" w:color="auto"/>
              <w:left w:val="single" w:sz="4" w:space="0" w:color="auto"/>
              <w:bottom w:val="single" w:sz="4" w:space="0" w:color="auto"/>
              <w:right w:val="single" w:sz="4" w:space="0" w:color="auto"/>
            </w:tcBorders>
          </w:tcPr>
          <w:p w14:paraId="2D35069E"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64B988A"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D27C85C"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4300C6" w14:paraId="41FDDA58" w14:textId="77777777" w:rsidTr="004300C6">
        <w:tc>
          <w:tcPr>
            <w:tcW w:w="273" w:type="pct"/>
            <w:tcBorders>
              <w:top w:val="single" w:sz="4" w:space="0" w:color="auto"/>
              <w:left w:val="single" w:sz="4" w:space="0" w:color="auto"/>
              <w:bottom w:val="single" w:sz="4" w:space="0" w:color="auto"/>
              <w:right w:val="single" w:sz="4" w:space="0" w:color="auto"/>
            </w:tcBorders>
          </w:tcPr>
          <w:p w14:paraId="495A7048"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2D9259FE"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29324F6" w14:textId="77777777" w:rsidR="004300C6" w:rsidRDefault="004300C6">
            <w:pPr>
              <w:pStyle w:val="120"/>
              <w:rPr>
                <w:rFonts w:ascii="Times New Roman" w:hAnsi="Times New Roman" w:cs="Times New Roman"/>
                <w:lang w:eastAsia="en-US"/>
              </w:rPr>
            </w:pPr>
          </w:p>
        </w:tc>
      </w:tr>
      <w:tr w:rsidR="004300C6" w14:paraId="51537881" w14:textId="77777777" w:rsidTr="004300C6">
        <w:tc>
          <w:tcPr>
            <w:tcW w:w="273" w:type="pct"/>
            <w:tcBorders>
              <w:top w:val="single" w:sz="4" w:space="0" w:color="auto"/>
              <w:left w:val="single" w:sz="4" w:space="0" w:color="auto"/>
              <w:bottom w:val="single" w:sz="4" w:space="0" w:color="auto"/>
              <w:right w:val="single" w:sz="4" w:space="0" w:color="auto"/>
            </w:tcBorders>
          </w:tcPr>
          <w:p w14:paraId="42AE27CD"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2E39C867"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79C9E497" w14:textId="77777777" w:rsidR="004300C6" w:rsidRDefault="004300C6">
            <w:pPr>
              <w:pStyle w:val="120"/>
              <w:rPr>
                <w:rFonts w:ascii="Times New Roman" w:hAnsi="Times New Roman" w:cs="Times New Roman"/>
                <w:lang w:eastAsia="en-US"/>
              </w:rPr>
            </w:pPr>
          </w:p>
        </w:tc>
      </w:tr>
      <w:tr w:rsidR="004300C6" w14:paraId="3FA26F7E"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0A42CC40" w14:textId="77777777" w:rsidR="004300C6" w:rsidRDefault="004300C6">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Дополнительное оборудование</w:t>
            </w:r>
          </w:p>
        </w:tc>
      </w:tr>
      <w:tr w:rsidR="004300C6" w14:paraId="5F22EC1E"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559C101C" w14:textId="77777777" w:rsidR="004300C6" w:rsidRDefault="004300C6">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4300C6" w14:paraId="2D44027C" w14:textId="77777777" w:rsidTr="004300C6">
        <w:tc>
          <w:tcPr>
            <w:tcW w:w="273" w:type="pct"/>
            <w:tcBorders>
              <w:top w:val="single" w:sz="4" w:space="0" w:color="auto"/>
              <w:left w:val="single" w:sz="4" w:space="0" w:color="auto"/>
              <w:bottom w:val="single" w:sz="4" w:space="0" w:color="auto"/>
              <w:right w:val="single" w:sz="4" w:space="0" w:color="auto"/>
            </w:tcBorders>
          </w:tcPr>
          <w:p w14:paraId="59C934F5"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170170BA"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D4E3B41" w14:textId="77777777" w:rsidR="004300C6" w:rsidRDefault="004300C6">
            <w:pPr>
              <w:pStyle w:val="120"/>
              <w:rPr>
                <w:rFonts w:ascii="Times New Roman" w:hAnsi="Times New Roman" w:cs="Times New Roman"/>
                <w:lang w:eastAsia="en-US"/>
              </w:rPr>
            </w:pPr>
          </w:p>
        </w:tc>
      </w:tr>
      <w:tr w:rsidR="004300C6" w14:paraId="7CA9A8D7" w14:textId="77777777" w:rsidTr="004300C6">
        <w:tc>
          <w:tcPr>
            <w:tcW w:w="273" w:type="pct"/>
            <w:tcBorders>
              <w:top w:val="single" w:sz="4" w:space="0" w:color="auto"/>
              <w:left w:val="single" w:sz="4" w:space="0" w:color="auto"/>
              <w:bottom w:val="single" w:sz="4" w:space="0" w:color="auto"/>
              <w:right w:val="single" w:sz="4" w:space="0" w:color="auto"/>
            </w:tcBorders>
          </w:tcPr>
          <w:p w14:paraId="252008AB"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8F955BF"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705B611E" w14:textId="77777777" w:rsidR="004300C6" w:rsidRDefault="004300C6">
            <w:pPr>
              <w:pStyle w:val="120"/>
              <w:rPr>
                <w:rFonts w:ascii="Times New Roman" w:hAnsi="Times New Roman" w:cs="Times New Roman"/>
                <w:lang w:eastAsia="en-US"/>
              </w:rPr>
            </w:pPr>
          </w:p>
        </w:tc>
      </w:tr>
      <w:tr w:rsidR="004300C6" w14:paraId="7F3C2A63" w14:textId="77777777" w:rsidTr="004300C6">
        <w:tc>
          <w:tcPr>
            <w:tcW w:w="273" w:type="pct"/>
            <w:tcBorders>
              <w:top w:val="single" w:sz="4" w:space="0" w:color="auto"/>
              <w:left w:val="single" w:sz="4" w:space="0" w:color="auto"/>
              <w:bottom w:val="single" w:sz="4" w:space="0" w:color="auto"/>
              <w:right w:val="single" w:sz="4" w:space="0" w:color="auto"/>
            </w:tcBorders>
          </w:tcPr>
          <w:p w14:paraId="13BF4482"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2BB3E135"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ED367A6" w14:textId="77777777" w:rsidR="004300C6" w:rsidRDefault="004300C6">
            <w:pPr>
              <w:pStyle w:val="120"/>
              <w:rPr>
                <w:rFonts w:ascii="Times New Roman" w:hAnsi="Times New Roman" w:cs="Times New Roman"/>
                <w:lang w:eastAsia="en-US"/>
              </w:rPr>
            </w:pPr>
          </w:p>
        </w:tc>
      </w:tr>
      <w:tr w:rsidR="004300C6" w14:paraId="327B68BC" w14:textId="77777777" w:rsidTr="004300C6">
        <w:tc>
          <w:tcPr>
            <w:tcW w:w="273" w:type="pct"/>
            <w:tcBorders>
              <w:top w:val="single" w:sz="4" w:space="0" w:color="auto"/>
              <w:left w:val="single" w:sz="4" w:space="0" w:color="auto"/>
              <w:bottom w:val="single" w:sz="4" w:space="0" w:color="auto"/>
              <w:right w:val="single" w:sz="4" w:space="0" w:color="auto"/>
            </w:tcBorders>
          </w:tcPr>
          <w:p w14:paraId="42330510"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3A55FC46"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FBBCB85" w14:textId="77777777" w:rsidR="004300C6" w:rsidRDefault="004300C6">
            <w:pPr>
              <w:pStyle w:val="120"/>
              <w:rPr>
                <w:rFonts w:ascii="Times New Roman" w:hAnsi="Times New Roman" w:cs="Times New Roman"/>
                <w:lang w:eastAsia="en-US"/>
              </w:rPr>
            </w:pPr>
          </w:p>
        </w:tc>
      </w:tr>
      <w:tr w:rsidR="004300C6" w14:paraId="66C643AB"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436DCFB6" w14:textId="77777777" w:rsidR="004300C6" w:rsidRDefault="004300C6">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4300C6" w14:paraId="5C92FC71" w14:textId="77777777" w:rsidTr="004300C6">
        <w:trPr>
          <w:trHeight w:val="1539"/>
        </w:trPr>
        <w:tc>
          <w:tcPr>
            <w:tcW w:w="273" w:type="pct"/>
            <w:tcBorders>
              <w:top w:val="single" w:sz="4" w:space="0" w:color="auto"/>
              <w:left w:val="single" w:sz="4" w:space="0" w:color="auto"/>
              <w:bottom w:val="single" w:sz="4" w:space="0" w:color="auto"/>
              <w:right w:val="single" w:sz="4" w:space="0" w:color="auto"/>
            </w:tcBorders>
          </w:tcPr>
          <w:p w14:paraId="5F1EED0F"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0792E8B"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3FB5906"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bl>
    <w:p w14:paraId="0DEB5CE9" w14:textId="77777777" w:rsidR="004300C6" w:rsidRDefault="004300C6" w:rsidP="004300C6">
      <w:pPr>
        <w:suppressAutoHyphens/>
        <w:spacing w:after="0" w:line="240" w:lineRule="auto"/>
        <w:ind w:firstLine="709"/>
        <w:jc w:val="both"/>
        <w:rPr>
          <w:rFonts w:ascii="Times New Roman" w:hAnsi="Times New Roman" w:cs="Times New Roman"/>
          <w:bCs/>
          <w:sz w:val="24"/>
          <w:szCs w:val="24"/>
        </w:rPr>
      </w:pPr>
    </w:p>
    <w:p w14:paraId="195812AA" w14:textId="77777777" w:rsidR="004300C6" w:rsidRDefault="004300C6" w:rsidP="004300C6">
      <w:pPr>
        <w:suppressAutoHyphen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 «Читальный зал с выходом в интернет»</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4300C6" w14:paraId="6C46F338" w14:textId="77777777" w:rsidTr="004300C6">
        <w:tc>
          <w:tcPr>
            <w:tcW w:w="273" w:type="pct"/>
            <w:tcBorders>
              <w:top w:val="single" w:sz="4" w:space="0" w:color="auto"/>
              <w:left w:val="single" w:sz="4" w:space="0" w:color="auto"/>
              <w:bottom w:val="single" w:sz="4" w:space="0" w:color="auto"/>
              <w:right w:val="single" w:sz="4" w:space="0" w:color="auto"/>
            </w:tcBorders>
            <w:vAlign w:val="center"/>
            <w:hideMark/>
          </w:tcPr>
          <w:p w14:paraId="62D0CA30" w14:textId="77777777" w:rsidR="004300C6" w:rsidRDefault="004300C6">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EE989BF" w14:textId="77777777" w:rsidR="004300C6" w:rsidRDefault="004300C6">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0565D52" w14:textId="77777777" w:rsidR="004300C6" w:rsidRDefault="004300C6">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300C6" w14:paraId="4F8A9AD0" w14:textId="77777777" w:rsidTr="004300C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8EDA2C7" w14:textId="77777777" w:rsidR="004300C6" w:rsidRDefault="004300C6">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Основное оборудование</w:t>
            </w:r>
          </w:p>
        </w:tc>
      </w:tr>
      <w:tr w:rsidR="004300C6" w14:paraId="7A58007F"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1361F468"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FEA0144" w14:textId="77777777" w:rsidR="004300C6" w:rsidRDefault="004300C6">
            <w:pPr>
              <w:snapToGrid w:val="0"/>
              <w:spacing w:after="0" w:line="240" w:lineRule="auto"/>
              <w:rPr>
                <w:rFonts w:ascii="Times New Roman" w:hAnsi="Times New Roman" w:cs="Times New Roman"/>
                <w:iCs/>
                <w:sz w:val="24"/>
                <w:szCs w:val="28"/>
                <w:lang w:eastAsia="en-US"/>
              </w:rPr>
            </w:pPr>
            <w:r>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3F3F4C1E" w14:textId="77777777" w:rsidR="004300C6" w:rsidRDefault="004300C6">
            <w:pPr>
              <w:pStyle w:val="120"/>
              <w:rPr>
                <w:rFonts w:ascii="Times New Roman" w:hAnsi="Times New Roman" w:cs="Times New Roman"/>
                <w:lang w:eastAsia="en-US"/>
              </w:rPr>
            </w:pPr>
          </w:p>
        </w:tc>
      </w:tr>
      <w:tr w:rsidR="004300C6" w14:paraId="12A5A6D3"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1D181408"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FC52F2E" w14:textId="77777777" w:rsidR="004300C6" w:rsidRDefault="004300C6">
            <w:pPr>
              <w:snapToGrid w:val="0"/>
              <w:spacing w:after="0" w:line="240" w:lineRule="auto"/>
              <w:rPr>
                <w:rFonts w:ascii="Times New Roman" w:hAnsi="Times New Roman" w:cs="Times New Roman"/>
                <w:iCs/>
                <w:sz w:val="24"/>
                <w:szCs w:val="28"/>
                <w:lang w:eastAsia="en-US"/>
              </w:rPr>
            </w:pPr>
            <w:r>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0AAFBB00" w14:textId="77777777" w:rsidR="004300C6" w:rsidRDefault="004300C6">
            <w:pPr>
              <w:pStyle w:val="120"/>
              <w:rPr>
                <w:rFonts w:ascii="Times New Roman" w:hAnsi="Times New Roman" w:cs="Times New Roman"/>
                <w:lang w:eastAsia="en-US"/>
              </w:rPr>
            </w:pPr>
          </w:p>
        </w:tc>
      </w:tr>
      <w:tr w:rsidR="004300C6" w14:paraId="7AA0B592"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77FDAC7D"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9CF2E52" w14:textId="77777777" w:rsidR="004300C6" w:rsidRDefault="004300C6">
            <w:pPr>
              <w:snapToGrid w:val="0"/>
              <w:spacing w:after="0" w:line="240" w:lineRule="auto"/>
              <w:rPr>
                <w:rFonts w:ascii="Times New Roman" w:hAnsi="Times New Roman" w:cs="Times New Roman"/>
                <w:iCs/>
                <w:sz w:val="24"/>
                <w:szCs w:val="28"/>
                <w:lang w:eastAsia="en-US"/>
              </w:rPr>
            </w:pPr>
            <w:r>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7C30E3D1" w14:textId="77777777" w:rsidR="004300C6" w:rsidRDefault="004300C6">
            <w:pPr>
              <w:pStyle w:val="120"/>
              <w:rPr>
                <w:rFonts w:ascii="Times New Roman" w:hAnsi="Times New Roman" w:cs="Times New Roman"/>
                <w:lang w:eastAsia="en-US"/>
              </w:rPr>
            </w:pPr>
          </w:p>
        </w:tc>
      </w:tr>
      <w:tr w:rsidR="004300C6" w14:paraId="6E0857A1"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02628A91"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96A9F24" w14:textId="77777777" w:rsidR="004300C6" w:rsidRDefault="004300C6">
            <w:pPr>
              <w:snapToGrid w:val="0"/>
              <w:spacing w:after="0" w:line="240" w:lineRule="auto"/>
              <w:rPr>
                <w:rFonts w:ascii="Times New Roman" w:hAnsi="Times New Roman" w:cs="Times New Roman"/>
                <w:iCs/>
                <w:sz w:val="24"/>
                <w:szCs w:val="28"/>
                <w:lang w:eastAsia="en-US"/>
              </w:rPr>
            </w:pPr>
            <w:r>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2A67DFFB" w14:textId="77777777" w:rsidR="004300C6" w:rsidRDefault="004300C6">
            <w:pPr>
              <w:pStyle w:val="120"/>
              <w:rPr>
                <w:rFonts w:ascii="Times New Roman" w:hAnsi="Times New Roman" w:cs="Times New Roman"/>
                <w:lang w:eastAsia="en-US"/>
              </w:rPr>
            </w:pPr>
          </w:p>
        </w:tc>
      </w:tr>
      <w:tr w:rsidR="004300C6" w14:paraId="6CCCEDD8"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5116A536" w14:textId="77777777" w:rsidR="004300C6" w:rsidRDefault="004300C6">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r>
              <w:rPr>
                <w:rFonts w:ascii="Times New Roman" w:hAnsi="Times New Roman" w:cs="Times New Roman"/>
                <w:i/>
                <w:iCs w:val="0"/>
                <w:lang w:eastAsia="en-US"/>
              </w:rPr>
              <w:t>(при необходимости)</w:t>
            </w:r>
          </w:p>
        </w:tc>
      </w:tr>
      <w:tr w:rsidR="004300C6" w14:paraId="3DFC9B45"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0CCD6086" w14:textId="77777777" w:rsidR="004300C6" w:rsidRDefault="004300C6">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4300C6" w14:paraId="4830FBE3"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1EDD6E73"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FE2F716"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12DE182" w14:textId="77777777" w:rsidR="004300C6" w:rsidRDefault="004300C6">
            <w:pPr>
              <w:pStyle w:val="120"/>
              <w:rPr>
                <w:rFonts w:ascii="Times New Roman" w:hAnsi="Times New Roman" w:cs="Times New Roman"/>
                <w:lang w:eastAsia="en-US"/>
              </w:rPr>
            </w:pPr>
          </w:p>
        </w:tc>
      </w:tr>
      <w:tr w:rsidR="004300C6" w14:paraId="074FE05C"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1A3C0E21"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CF6D997"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Автоматизированные 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50621E9" w14:textId="77777777" w:rsidR="004300C6" w:rsidRDefault="004300C6">
            <w:pPr>
              <w:pStyle w:val="120"/>
              <w:rPr>
                <w:rFonts w:ascii="Times New Roman" w:hAnsi="Times New Roman" w:cs="Times New Roman"/>
                <w:lang w:eastAsia="en-US"/>
              </w:rPr>
            </w:pPr>
          </w:p>
        </w:tc>
      </w:tr>
      <w:tr w:rsidR="004300C6" w14:paraId="6AF11529"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1E5ECE84"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6254E0F"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tcPr>
          <w:p w14:paraId="50306074" w14:textId="77777777" w:rsidR="004300C6" w:rsidRDefault="004300C6">
            <w:pPr>
              <w:pStyle w:val="120"/>
              <w:rPr>
                <w:rFonts w:ascii="Times New Roman" w:hAnsi="Times New Roman" w:cs="Times New Roman"/>
                <w:lang w:eastAsia="en-US"/>
              </w:rPr>
            </w:pPr>
          </w:p>
        </w:tc>
      </w:tr>
      <w:tr w:rsidR="004300C6" w14:paraId="0967FEEE" w14:textId="77777777" w:rsidTr="004300C6">
        <w:tc>
          <w:tcPr>
            <w:tcW w:w="273" w:type="pct"/>
            <w:tcBorders>
              <w:top w:val="single" w:sz="4" w:space="0" w:color="auto"/>
              <w:left w:val="single" w:sz="4" w:space="0" w:color="auto"/>
              <w:bottom w:val="single" w:sz="4" w:space="0" w:color="auto"/>
              <w:right w:val="single" w:sz="4" w:space="0" w:color="auto"/>
            </w:tcBorders>
            <w:hideMark/>
          </w:tcPr>
          <w:p w14:paraId="3DC5A9A0"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3092FF9"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72823CEB" w14:textId="77777777" w:rsidR="004300C6" w:rsidRDefault="004300C6">
            <w:pPr>
              <w:pStyle w:val="120"/>
              <w:rPr>
                <w:rFonts w:ascii="Times New Roman" w:hAnsi="Times New Roman" w:cs="Times New Roman"/>
                <w:lang w:eastAsia="en-US"/>
              </w:rPr>
            </w:pPr>
          </w:p>
        </w:tc>
      </w:tr>
      <w:tr w:rsidR="004300C6" w14:paraId="57C51CF1"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75ABB82A" w14:textId="77777777" w:rsidR="004300C6" w:rsidRDefault="004300C6">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4300C6" w14:paraId="12A18AEF" w14:textId="77777777" w:rsidTr="004300C6">
        <w:tc>
          <w:tcPr>
            <w:tcW w:w="273" w:type="pct"/>
            <w:tcBorders>
              <w:top w:val="single" w:sz="4" w:space="0" w:color="auto"/>
              <w:left w:val="single" w:sz="4" w:space="0" w:color="auto"/>
              <w:bottom w:val="single" w:sz="4" w:space="0" w:color="auto"/>
              <w:right w:val="single" w:sz="4" w:space="0" w:color="auto"/>
            </w:tcBorders>
          </w:tcPr>
          <w:p w14:paraId="3FF422CA"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3E7860A"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40DDB44"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4300C6" w14:paraId="4D658939" w14:textId="77777777" w:rsidTr="004300C6">
        <w:tc>
          <w:tcPr>
            <w:tcW w:w="273" w:type="pct"/>
            <w:tcBorders>
              <w:top w:val="single" w:sz="4" w:space="0" w:color="auto"/>
              <w:left w:val="single" w:sz="4" w:space="0" w:color="auto"/>
              <w:bottom w:val="single" w:sz="4" w:space="0" w:color="auto"/>
              <w:right w:val="single" w:sz="4" w:space="0" w:color="auto"/>
            </w:tcBorders>
          </w:tcPr>
          <w:p w14:paraId="5A5BB463"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B241156"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1B9BBC8" w14:textId="77777777" w:rsidR="004300C6" w:rsidRDefault="004300C6">
            <w:pPr>
              <w:pStyle w:val="120"/>
              <w:rPr>
                <w:rFonts w:ascii="Times New Roman" w:hAnsi="Times New Roman" w:cs="Times New Roman"/>
                <w:lang w:eastAsia="en-US"/>
              </w:rPr>
            </w:pPr>
          </w:p>
        </w:tc>
      </w:tr>
      <w:tr w:rsidR="004300C6" w14:paraId="653A8EB3" w14:textId="77777777" w:rsidTr="004300C6">
        <w:tc>
          <w:tcPr>
            <w:tcW w:w="273" w:type="pct"/>
            <w:tcBorders>
              <w:top w:val="single" w:sz="4" w:space="0" w:color="auto"/>
              <w:left w:val="single" w:sz="4" w:space="0" w:color="auto"/>
              <w:bottom w:val="single" w:sz="4" w:space="0" w:color="auto"/>
              <w:right w:val="single" w:sz="4" w:space="0" w:color="auto"/>
            </w:tcBorders>
          </w:tcPr>
          <w:p w14:paraId="4B4E37EF"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12C4AFB5"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1E956B1A" w14:textId="77777777" w:rsidR="004300C6" w:rsidRDefault="004300C6">
            <w:pPr>
              <w:pStyle w:val="120"/>
              <w:rPr>
                <w:rFonts w:ascii="Times New Roman" w:hAnsi="Times New Roman" w:cs="Times New Roman"/>
                <w:lang w:eastAsia="en-US"/>
              </w:rPr>
            </w:pPr>
          </w:p>
        </w:tc>
      </w:tr>
      <w:tr w:rsidR="004300C6" w14:paraId="03F7AFF0"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12814318" w14:textId="77777777" w:rsidR="004300C6" w:rsidRDefault="004300C6">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Дополнительное оборудование</w:t>
            </w:r>
          </w:p>
        </w:tc>
      </w:tr>
      <w:tr w:rsidR="004300C6" w14:paraId="3DCFEA8B"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502530DA" w14:textId="77777777" w:rsidR="004300C6" w:rsidRDefault="004300C6">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4300C6" w14:paraId="205F1242" w14:textId="77777777" w:rsidTr="004300C6">
        <w:tc>
          <w:tcPr>
            <w:tcW w:w="273" w:type="pct"/>
            <w:tcBorders>
              <w:top w:val="single" w:sz="4" w:space="0" w:color="auto"/>
              <w:left w:val="single" w:sz="4" w:space="0" w:color="auto"/>
              <w:bottom w:val="single" w:sz="4" w:space="0" w:color="auto"/>
              <w:right w:val="single" w:sz="4" w:space="0" w:color="auto"/>
            </w:tcBorders>
          </w:tcPr>
          <w:p w14:paraId="6C65BE0B"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1638AD40"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175B3077" w14:textId="77777777" w:rsidR="004300C6" w:rsidRDefault="004300C6">
            <w:pPr>
              <w:pStyle w:val="120"/>
              <w:rPr>
                <w:rFonts w:ascii="Times New Roman" w:hAnsi="Times New Roman" w:cs="Times New Roman"/>
                <w:lang w:eastAsia="en-US"/>
              </w:rPr>
            </w:pPr>
          </w:p>
        </w:tc>
      </w:tr>
      <w:tr w:rsidR="004300C6" w14:paraId="0152CE0A" w14:textId="77777777" w:rsidTr="004300C6">
        <w:tc>
          <w:tcPr>
            <w:tcW w:w="273" w:type="pct"/>
            <w:tcBorders>
              <w:top w:val="single" w:sz="4" w:space="0" w:color="auto"/>
              <w:left w:val="single" w:sz="4" w:space="0" w:color="auto"/>
              <w:bottom w:val="single" w:sz="4" w:space="0" w:color="auto"/>
              <w:right w:val="single" w:sz="4" w:space="0" w:color="auto"/>
            </w:tcBorders>
          </w:tcPr>
          <w:p w14:paraId="7A4C3D53"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9D980B4"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82B546F" w14:textId="77777777" w:rsidR="004300C6" w:rsidRDefault="004300C6">
            <w:pPr>
              <w:pStyle w:val="120"/>
              <w:rPr>
                <w:rFonts w:ascii="Times New Roman" w:hAnsi="Times New Roman" w:cs="Times New Roman"/>
                <w:lang w:eastAsia="en-US"/>
              </w:rPr>
            </w:pPr>
          </w:p>
        </w:tc>
      </w:tr>
      <w:tr w:rsidR="004300C6" w14:paraId="53CD5157" w14:textId="77777777" w:rsidTr="004300C6">
        <w:tc>
          <w:tcPr>
            <w:tcW w:w="273" w:type="pct"/>
            <w:tcBorders>
              <w:top w:val="single" w:sz="4" w:space="0" w:color="auto"/>
              <w:left w:val="single" w:sz="4" w:space="0" w:color="auto"/>
              <w:bottom w:val="single" w:sz="4" w:space="0" w:color="auto"/>
              <w:right w:val="single" w:sz="4" w:space="0" w:color="auto"/>
            </w:tcBorders>
          </w:tcPr>
          <w:p w14:paraId="60B71372"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A71F6FF"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311D803C" w14:textId="77777777" w:rsidR="004300C6" w:rsidRDefault="004300C6">
            <w:pPr>
              <w:pStyle w:val="120"/>
              <w:rPr>
                <w:rFonts w:ascii="Times New Roman" w:hAnsi="Times New Roman" w:cs="Times New Roman"/>
                <w:lang w:eastAsia="en-US"/>
              </w:rPr>
            </w:pPr>
          </w:p>
        </w:tc>
      </w:tr>
      <w:tr w:rsidR="004300C6" w14:paraId="0A54C4C8" w14:textId="77777777" w:rsidTr="004300C6">
        <w:tc>
          <w:tcPr>
            <w:tcW w:w="273" w:type="pct"/>
            <w:tcBorders>
              <w:top w:val="single" w:sz="4" w:space="0" w:color="auto"/>
              <w:left w:val="single" w:sz="4" w:space="0" w:color="auto"/>
              <w:bottom w:val="single" w:sz="4" w:space="0" w:color="auto"/>
              <w:right w:val="single" w:sz="4" w:space="0" w:color="auto"/>
            </w:tcBorders>
          </w:tcPr>
          <w:p w14:paraId="06B664C1"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1E43F40A" w14:textId="77777777" w:rsidR="004300C6" w:rsidRDefault="004300C6">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FF5F8C1" w14:textId="77777777" w:rsidR="004300C6" w:rsidRDefault="004300C6">
            <w:pPr>
              <w:pStyle w:val="120"/>
              <w:rPr>
                <w:rFonts w:ascii="Times New Roman" w:hAnsi="Times New Roman" w:cs="Times New Roman"/>
                <w:lang w:eastAsia="en-US"/>
              </w:rPr>
            </w:pPr>
          </w:p>
        </w:tc>
      </w:tr>
      <w:tr w:rsidR="004300C6" w14:paraId="3AF4FA31" w14:textId="77777777" w:rsidTr="004300C6">
        <w:tc>
          <w:tcPr>
            <w:tcW w:w="5000" w:type="pct"/>
            <w:gridSpan w:val="3"/>
            <w:tcBorders>
              <w:top w:val="single" w:sz="4" w:space="0" w:color="auto"/>
              <w:left w:val="single" w:sz="4" w:space="0" w:color="auto"/>
              <w:bottom w:val="single" w:sz="4" w:space="0" w:color="auto"/>
              <w:right w:val="single" w:sz="4" w:space="0" w:color="auto"/>
            </w:tcBorders>
            <w:hideMark/>
          </w:tcPr>
          <w:p w14:paraId="710DD6C3" w14:textId="77777777" w:rsidR="004300C6" w:rsidRDefault="004300C6">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4300C6" w14:paraId="5A471161" w14:textId="77777777" w:rsidTr="004300C6">
        <w:trPr>
          <w:trHeight w:val="1539"/>
        </w:trPr>
        <w:tc>
          <w:tcPr>
            <w:tcW w:w="273" w:type="pct"/>
            <w:tcBorders>
              <w:top w:val="single" w:sz="4" w:space="0" w:color="auto"/>
              <w:left w:val="single" w:sz="4" w:space="0" w:color="auto"/>
              <w:bottom w:val="single" w:sz="4" w:space="0" w:color="auto"/>
              <w:right w:val="single" w:sz="4" w:space="0" w:color="auto"/>
            </w:tcBorders>
          </w:tcPr>
          <w:p w14:paraId="632EED4F" w14:textId="77777777" w:rsidR="004300C6" w:rsidRDefault="004300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A52E2CB"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8D33938" w14:textId="77777777" w:rsidR="004300C6" w:rsidRDefault="004300C6">
            <w:pPr>
              <w:pStyle w:val="120"/>
              <w:rPr>
                <w:rFonts w:ascii="Times New Roman" w:hAnsi="Times New Roman" w:cs="Times New Roman"/>
                <w:lang w:eastAsia="en-US"/>
              </w:rPr>
            </w:pPr>
            <w:r>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bl>
    <w:p w14:paraId="73728FC6" w14:textId="77777777" w:rsidR="004300C6" w:rsidRDefault="004300C6" w:rsidP="004300C6">
      <w:pPr>
        <w:spacing w:after="0" w:line="240" w:lineRule="auto"/>
        <w:rPr>
          <w:rFonts w:ascii="Times New Roman" w:hAnsi="Times New Roman" w:cs="Times New Roman"/>
          <w:bCs/>
          <w:sz w:val="24"/>
          <w:szCs w:val="24"/>
        </w:rPr>
      </w:pPr>
    </w:p>
    <w:p w14:paraId="6194338A" w14:textId="77777777" w:rsidR="004300C6" w:rsidRDefault="004300C6" w:rsidP="00550899">
      <w:pPr>
        <w:suppressAutoHyphens/>
        <w:spacing w:after="0"/>
        <w:ind w:firstLine="709"/>
        <w:contextualSpacing/>
        <w:jc w:val="both"/>
        <w:rPr>
          <w:rFonts w:ascii="Times New Roman" w:eastAsia="Calibri" w:hAnsi="Times New Roman" w:cs="Times New Roman"/>
          <w:bCs/>
          <w:sz w:val="24"/>
          <w:szCs w:val="24"/>
          <w:lang w:eastAsia="en-US"/>
        </w:rPr>
      </w:pPr>
    </w:p>
    <w:p w14:paraId="043F3A34" w14:textId="77777777" w:rsidR="004300C6" w:rsidRDefault="004300C6" w:rsidP="00550899">
      <w:pPr>
        <w:suppressAutoHyphens/>
        <w:spacing w:after="0"/>
        <w:ind w:firstLine="709"/>
        <w:contextualSpacing/>
        <w:jc w:val="both"/>
        <w:rPr>
          <w:rFonts w:ascii="Times New Roman" w:eastAsia="Calibri" w:hAnsi="Times New Roman" w:cs="Times New Roman"/>
          <w:bCs/>
          <w:sz w:val="24"/>
          <w:szCs w:val="24"/>
          <w:lang w:eastAsia="en-US"/>
        </w:rPr>
      </w:pPr>
    </w:p>
    <w:p w14:paraId="44080B38" w14:textId="77777777" w:rsidR="004300C6" w:rsidRDefault="004300C6" w:rsidP="00550899">
      <w:pPr>
        <w:suppressAutoHyphens/>
        <w:spacing w:after="0"/>
        <w:ind w:firstLine="709"/>
        <w:contextualSpacing/>
        <w:jc w:val="both"/>
        <w:rPr>
          <w:rFonts w:ascii="Times New Roman" w:eastAsia="Calibri" w:hAnsi="Times New Roman" w:cs="Times New Roman"/>
          <w:bCs/>
          <w:sz w:val="24"/>
          <w:szCs w:val="24"/>
          <w:lang w:eastAsia="en-US"/>
        </w:rPr>
      </w:pPr>
    </w:p>
    <w:p w14:paraId="29047F06" w14:textId="77777777" w:rsidR="004300C6" w:rsidRDefault="004300C6" w:rsidP="00550899">
      <w:pPr>
        <w:suppressAutoHyphens/>
        <w:spacing w:after="0"/>
        <w:ind w:firstLine="709"/>
        <w:contextualSpacing/>
        <w:jc w:val="both"/>
        <w:rPr>
          <w:rFonts w:ascii="Times New Roman" w:eastAsia="Calibri" w:hAnsi="Times New Roman" w:cs="Times New Roman"/>
          <w:bCs/>
          <w:sz w:val="24"/>
          <w:szCs w:val="24"/>
          <w:lang w:eastAsia="en-US"/>
        </w:rPr>
      </w:pPr>
    </w:p>
    <w:p w14:paraId="3D677010" w14:textId="77777777" w:rsidR="004300C6" w:rsidRDefault="004300C6" w:rsidP="00550899">
      <w:pPr>
        <w:suppressAutoHyphens/>
        <w:spacing w:after="0"/>
        <w:ind w:firstLine="709"/>
        <w:contextualSpacing/>
        <w:jc w:val="both"/>
        <w:rPr>
          <w:rFonts w:ascii="Times New Roman" w:eastAsia="Calibri" w:hAnsi="Times New Roman" w:cs="Times New Roman"/>
          <w:bCs/>
          <w:sz w:val="24"/>
          <w:szCs w:val="24"/>
          <w:lang w:eastAsia="en-US"/>
        </w:rPr>
      </w:pPr>
    </w:p>
    <w:p w14:paraId="5621B4A6" w14:textId="77777777" w:rsidR="004300C6" w:rsidRDefault="004300C6" w:rsidP="00550899">
      <w:pPr>
        <w:suppressAutoHyphens/>
        <w:spacing w:after="0"/>
        <w:ind w:firstLine="709"/>
        <w:contextualSpacing/>
        <w:jc w:val="both"/>
        <w:rPr>
          <w:rFonts w:ascii="Times New Roman" w:eastAsia="Calibri" w:hAnsi="Times New Roman" w:cs="Times New Roman"/>
          <w:bCs/>
          <w:sz w:val="24"/>
          <w:szCs w:val="24"/>
          <w:lang w:eastAsia="en-US"/>
        </w:rPr>
      </w:pPr>
    </w:p>
    <w:p w14:paraId="216B2C78" w14:textId="4442EA42" w:rsidR="002647C8" w:rsidRPr="00550899" w:rsidRDefault="002647C8" w:rsidP="00550899">
      <w:pPr>
        <w:suppressAutoHyphens/>
        <w:spacing w:after="0"/>
        <w:ind w:firstLine="709"/>
        <w:contextualSpacing/>
        <w:jc w:val="both"/>
        <w:rPr>
          <w:rFonts w:ascii="Times New Roman" w:eastAsia="Calibri" w:hAnsi="Times New Roman" w:cs="Times New Roman"/>
          <w:bCs/>
          <w:sz w:val="24"/>
          <w:szCs w:val="24"/>
          <w:lang w:eastAsia="en-US"/>
        </w:rPr>
      </w:pPr>
      <w:r w:rsidRPr="00550899">
        <w:rPr>
          <w:rFonts w:ascii="Times New Roman" w:eastAsia="Calibri" w:hAnsi="Times New Roman" w:cs="Times New Roman"/>
          <w:bCs/>
          <w:sz w:val="24"/>
          <w:szCs w:val="24"/>
          <w:lang w:eastAsia="en-US"/>
        </w:rPr>
        <w:lastRenderedPageBreak/>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14:paraId="5734A059" w14:textId="77777777" w:rsidR="00197BE2" w:rsidRPr="001C33BF" w:rsidRDefault="00197BE2" w:rsidP="007E694B">
      <w:pPr>
        <w:suppressAutoHyphens/>
        <w:spacing w:after="0" w:line="240" w:lineRule="auto"/>
        <w:jc w:val="both"/>
        <w:rPr>
          <w:rFonts w:ascii="Times New Roman" w:hAnsi="Times New Roman" w:cs="Times New Roman"/>
          <w:bCs/>
          <w:sz w:val="24"/>
          <w:szCs w:val="24"/>
        </w:rPr>
      </w:pPr>
    </w:p>
    <w:p w14:paraId="3E69B640" w14:textId="30C8EE78" w:rsidR="0071590E" w:rsidRPr="00543FF2" w:rsidRDefault="0071590E" w:rsidP="0071590E">
      <w:pPr>
        <w:spacing w:after="0"/>
        <w:ind w:firstLine="709"/>
        <w:contextualSpacing/>
        <w:rPr>
          <w:rFonts w:ascii="Times New Roman" w:eastAsia="Calibri" w:hAnsi="Times New Roman" w:cs="Times New Roman"/>
          <w:bCs/>
          <w:sz w:val="24"/>
          <w:szCs w:val="24"/>
          <w:lang w:eastAsia="en-US"/>
        </w:rPr>
      </w:pPr>
      <w:r w:rsidRPr="00543FF2">
        <w:rPr>
          <w:rFonts w:ascii="Times New Roman" w:eastAsia="Calibri" w:hAnsi="Times New Roman" w:cs="Times New Roman"/>
          <w:bCs/>
          <w:sz w:val="24"/>
          <w:szCs w:val="24"/>
          <w:lang w:eastAsia="en-US"/>
        </w:rPr>
        <w:t>6.1.2.3.</w:t>
      </w:r>
      <w:r w:rsidR="0061492C" w:rsidRPr="00543FF2">
        <w:rPr>
          <w:rFonts w:ascii="Times New Roman" w:eastAsia="Calibri" w:hAnsi="Times New Roman" w:cs="Times New Roman"/>
          <w:bCs/>
          <w:sz w:val="24"/>
          <w:szCs w:val="24"/>
          <w:lang w:eastAsia="en-US"/>
        </w:rPr>
        <w:t> </w:t>
      </w:r>
      <w:r w:rsidRPr="00543FF2">
        <w:rPr>
          <w:rFonts w:ascii="Times New Roman" w:eastAsia="Calibri" w:hAnsi="Times New Roman" w:cs="Times New Roman"/>
          <w:bCs/>
          <w:sz w:val="24"/>
          <w:szCs w:val="24"/>
          <w:lang w:eastAsia="en-US"/>
        </w:rPr>
        <w:t xml:space="preserve">Оснащение лабораторий </w:t>
      </w:r>
    </w:p>
    <w:p w14:paraId="38AFF184" w14:textId="2E51DE1F" w:rsidR="00197BE2" w:rsidRPr="00EF3CC0" w:rsidRDefault="0071590E" w:rsidP="00EF3CC0">
      <w:pPr>
        <w:suppressAutoHyphens/>
        <w:spacing w:after="0"/>
        <w:ind w:firstLine="709"/>
        <w:contextualSpacing/>
        <w:jc w:val="both"/>
        <w:rPr>
          <w:rFonts w:ascii="Times New Roman" w:eastAsia="Calibri" w:hAnsi="Times New Roman" w:cs="Times New Roman"/>
          <w:bCs/>
          <w:iCs/>
          <w:sz w:val="24"/>
          <w:szCs w:val="24"/>
          <w:lang w:eastAsia="en-US"/>
        </w:rPr>
      </w:pPr>
      <w:r w:rsidRPr="00543FF2">
        <w:rPr>
          <w:rFonts w:ascii="Times New Roman" w:eastAsia="Calibri" w:hAnsi="Times New Roman" w:cs="Times New Roman"/>
          <w:bCs/>
          <w:iCs/>
          <w:sz w:val="24"/>
          <w:szCs w:val="24"/>
          <w:lang w:eastAsia="en-US"/>
        </w:rPr>
        <w:t>Лаборатория «</w:t>
      </w:r>
      <w:r w:rsidRPr="00543FF2">
        <w:rPr>
          <w:rFonts w:ascii="Times New Roman" w:eastAsia="Calibri" w:hAnsi="Times New Roman" w:cs="Times New Roman"/>
          <w:bCs/>
          <w:iCs/>
          <w:sz w:val="24"/>
          <w:szCs w:val="24"/>
          <w:u w:val="single"/>
          <w:lang w:eastAsia="en-US"/>
        </w:rPr>
        <w:t>________________</w:t>
      </w:r>
      <w:r w:rsidRPr="00543FF2">
        <w:rPr>
          <w:rFonts w:ascii="Times New Roman" w:eastAsia="Calibri" w:hAnsi="Times New Roman" w:cs="Times New Roman"/>
          <w:bCs/>
          <w:iCs/>
          <w:sz w:val="24"/>
          <w:szCs w:val="24"/>
          <w:lang w:eastAsia="en-US"/>
        </w:rPr>
        <w:t>»</w:t>
      </w:r>
      <w:r w:rsidRPr="00543FF2">
        <w:rPr>
          <w:rFonts w:ascii="Calibri" w:eastAsia="Calibri" w:hAnsi="Calibri" w:cs="Times New Roman"/>
          <w:i/>
          <w:vertAlign w:val="superscript"/>
          <w:lang w:eastAsia="en-US"/>
        </w:rPr>
        <w:footnoteReference w:id="11"/>
      </w:r>
      <w:r w:rsidRPr="00543FF2">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A5C64" w:rsidRPr="003A5C64" w14:paraId="0FBC1044" w14:textId="77777777" w:rsidTr="000C6C26">
        <w:tc>
          <w:tcPr>
            <w:tcW w:w="273" w:type="pct"/>
            <w:shd w:val="clear" w:color="auto" w:fill="auto"/>
            <w:vAlign w:val="center"/>
          </w:tcPr>
          <w:p w14:paraId="7811A0CC" w14:textId="77777777"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575297C9" w14:textId="40D78FDB"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1695E698" w14:textId="28B68BAB"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3A5C64" w:rsidRPr="003A5C64" w14:paraId="7B789196" w14:textId="77777777" w:rsidTr="000C6C26">
        <w:trPr>
          <w:trHeight w:val="278"/>
        </w:trPr>
        <w:tc>
          <w:tcPr>
            <w:tcW w:w="5000" w:type="pct"/>
            <w:gridSpan w:val="3"/>
            <w:shd w:val="clear" w:color="auto" w:fill="auto"/>
          </w:tcPr>
          <w:p w14:paraId="3CC8B946" w14:textId="77777777"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3A5C64">
              <w:rPr>
                <w:rFonts w:ascii="Times New Roman" w:eastAsia="Times New Roman" w:hAnsi="Times New Roman" w:cs="Times New Roman"/>
                <w:i/>
                <w:sz w:val="24"/>
                <w:szCs w:val="28"/>
                <w:lang w:eastAsia="en-US"/>
              </w:rPr>
              <w:t>(при необходимости)</w:t>
            </w:r>
          </w:p>
        </w:tc>
      </w:tr>
      <w:tr w:rsidR="003A5C64" w:rsidRPr="003A5C64" w14:paraId="5D0BFE5C" w14:textId="77777777" w:rsidTr="000C6C26">
        <w:trPr>
          <w:trHeight w:val="277"/>
        </w:trPr>
        <w:tc>
          <w:tcPr>
            <w:tcW w:w="5000" w:type="pct"/>
            <w:gridSpan w:val="3"/>
            <w:shd w:val="clear" w:color="auto" w:fill="auto"/>
          </w:tcPr>
          <w:p w14:paraId="5B761B8E" w14:textId="77777777"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A5C64" w:rsidRPr="003A5C64" w14:paraId="31CBED52" w14:textId="77777777" w:rsidTr="000C6C26">
        <w:tc>
          <w:tcPr>
            <w:tcW w:w="273" w:type="pct"/>
            <w:shd w:val="clear" w:color="auto" w:fill="auto"/>
          </w:tcPr>
          <w:p w14:paraId="3029FF37"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630BB1E"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6875B72"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01CFC73F" w14:textId="77777777" w:rsidTr="000C6C26">
        <w:tc>
          <w:tcPr>
            <w:tcW w:w="273" w:type="pct"/>
            <w:shd w:val="clear" w:color="auto" w:fill="auto"/>
          </w:tcPr>
          <w:p w14:paraId="775C3282"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70AAF9F"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0002D1E"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6B4B6032" w14:textId="77777777" w:rsidTr="000C6C26">
        <w:tc>
          <w:tcPr>
            <w:tcW w:w="273" w:type="pct"/>
            <w:shd w:val="clear" w:color="auto" w:fill="auto"/>
          </w:tcPr>
          <w:p w14:paraId="1B1B6C38"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1359E5"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F6C5D7D"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400A0FC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5DBB3"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3A5C64" w:rsidRPr="003A5C64" w14:paraId="0816D3F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D0D515D"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F73C77" w14:textId="77777777" w:rsidR="003A5C64" w:rsidRPr="003A5C64" w:rsidRDefault="003A5C64" w:rsidP="003A5C64">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D79FB6" w14:textId="77777777" w:rsidR="003A5C64" w:rsidRPr="003A5C64" w:rsidRDefault="003A5C64" w:rsidP="003A5C64">
            <w:pPr>
              <w:snapToGrid w:val="0"/>
              <w:spacing w:after="0"/>
              <w:contextualSpacing/>
              <w:rPr>
                <w:rFonts w:ascii="Times New Roman" w:eastAsia="Times New Roman" w:hAnsi="Times New Roman" w:cs="Times New Roman"/>
                <w:i/>
                <w:sz w:val="24"/>
                <w:szCs w:val="28"/>
                <w:lang w:eastAsia="en-US"/>
              </w:rPr>
            </w:pPr>
          </w:p>
        </w:tc>
      </w:tr>
      <w:tr w:rsidR="003A5C64" w:rsidRPr="003A5C64" w14:paraId="0C23E61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EBC8A"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r w:rsidRPr="003A5C64">
              <w:rPr>
                <w:rFonts w:ascii="Times New Roman" w:eastAsia="Times New Roman" w:hAnsi="Times New Roman" w:cs="Times New Roman"/>
                <w:i/>
                <w:sz w:val="24"/>
                <w:szCs w:val="28"/>
                <w:lang w:eastAsia="en-US"/>
              </w:rPr>
              <w:t>(при необходимости)</w:t>
            </w:r>
          </w:p>
        </w:tc>
      </w:tr>
      <w:tr w:rsidR="003A5C64" w:rsidRPr="003A5C64" w14:paraId="13CEC9CB"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3F69E8"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A5C64" w:rsidRPr="003A5C64" w14:paraId="25F3B397" w14:textId="77777777" w:rsidTr="000C6C26">
        <w:tc>
          <w:tcPr>
            <w:tcW w:w="273" w:type="pct"/>
            <w:shd w:val="clear" w:color="auto" w:fill="auto"/>
          </w:tcPr>
          <w:p w14:paraId="7F20226C"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ED5737C"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DBC2567"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77950CD0" w14:textId="77777777" w:rsidTr="000C6C26">
        <w:tc>
          <w:tcPr>
            <w:tcW w:w="273" w:type="pct"/>
            <w:shd w:val="clear" w:color="auto" w:fill="auto"/>
          </w:tcPr>
          <w:p w14:paraId="113D7329"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D77B46C"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4518CD7"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30544564" w14:textId="77777777" w:rsidTr="000C6C26">
        <w:tc>
          <w:tcPr>
            <w:tcW w:w="273" w:type="pct"/>
            <w:shd w:val="clear" w:color="auto" w:fill="auto"/>
          </w:tcPr>
          <w:p w14:paraId="2C197961"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85254C7"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98B4EA1"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35D93ECB" w14:textId="77777777" w:rsidTr="000C6C26">
        <w:tc>
          <w:tcPr>
            <w:tcW w:w="5000" w:type="pct"/>
            <w:gridSpan w:val="3"/>
            <w:shd w:val="clear" w:color="auto" w:fill="auto"/>
          </w:tcPr>
          <w:p w14:paraId="2BF6CB12"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3A5C64" w:rsidRPr="003A5C64" w14:paraId="5F2189E5" w14:textId="77777777" w:rsidTr="000C6C26">
        <w:tc>
          <w:tcPr>
            <w:tcW w:w="273" w:type="pct"/>
            <w:shd w:val="clear" w:color="auto" w:fill="auto"/>
          </w:tcPr>
          <w:p w14:paraId="6A4AAFA2"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E40DB67" w14:textId="77777777" w:rsidR="003A5C64" w:rsidRPr="003A5C64" w:rsidRDefault="003A5C64" w:rsidP="003A5C64">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92DDA6E"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1A0F3665" w14:textId="77777777" w:rsidTr="000C6C26">
        <w:tc>
          <w:tcPr>
            <w:tcW w:w="273" w:type="pct"/>
            <w:shd w:val="clear" w:color="auto" w:fill="auto"/>
          </w:tcPr>
          <w:p w14:paraId="24B41186"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B111AC5"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A3CD048"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402446B1" w14:textId="77777777" w:rsidTr="000C6C26">
        <w:tc>
          <w:tcPr>
            <w:tcW w:w="273" w:type="pct"/>
            <w:shd w:val="clear" w:color="auto" w:fill="auto"/>
          </w:tcPr>
          <w:p w14:paraId="54A68B2B"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435DF98"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1CF7E11"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2BA430F6" w14:textId="77777777" w:rsidTr="000C6C26">
        <w:tc>
          <w:tcPr>
            <w:tcW w:w="5000" w:type="pct"/>
            <w:gridSpan w:val="3"/>
            <w:shd w:val="clear" w:color="auto" w:fill="auto"/>
          </w:tcPr>
          <w:p w14:paraId="4AB8B929" w14:textId="77777777"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3A5C64" w:rsidRPr="003A5C64" w14:paraId="2909A988" w14:textId="77777777" w:rsidTr="000C6C26">
        <w:tc>
          <w:tcPr>
            <w:tcW w:w="5000" w:type="pct"/>
            <w:gridSpan w:val="3"/>
            <w:shd w:val="clear" w:color="auto" w:fill="auto"/>
          </w:tcPr>
          <w:p w14:paraId="54F729C1" w14:textId="77777777"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A5C64" w:rsidRPr="003A5C64" w14:paraId="3F96CFA2" w14:textId="77777777" w:rsidTr="000C6C26">
        <w:tc>
          <w:tcPr>
            <w:tcW w:w="273" w:type="pct"/>
            <w:shd w:val="clear" w:color="auto" w:fill="auto"/>
          </w:tcPr>
          <w:p w14:paraId="72B986C4"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2740E87"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95E3EAA"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22189F89" w14:textId="77777777" w:rsidTr="000C6C26">
        <w:tc>
          <w:tcPr>
            <w:tcW w:w="273" w:type="pct"/>
            <w:shd w:val="clear" w:color="auto" w:fill="auto"/>
          </w:tcPr>
          <w:p w14:paraId="17A84575"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D7D578C"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C94589F"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38574C39" w14:textId="77777777" w:rsidTr="000C6C26">
        <w:tc>
          <w:tcPr>
            <w:tcW w:w="273" w:type="pct"/>
            <w:shd w:val="clear" w:color="auto" w:fill="auto"/>
          </w:tcPr>
          <w:p w14:paraId="481E1119"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482D189"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9AD4C5C"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039C3E91" w14:textId="77777777" w:rsidTr="000C6C26">
        <w:tc>
          <w:tcPr>
            <w:tcW w:w="5000" w:type="pct"/>
            <w:gridSpan w:val="3"/>
            <w:shd w:val="clear" w:color="auto" w:fill="auto"/>
          </w:tcPr>
          <w:p w14:paraId="081408A4"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3A5C64" w:rsidRPr="003A5C64" w14:paraId="7E938082" w14:textId="77777777" w:rsidTr="000C6C26">
        <w:tc>
          <w:tcPr>
            <w:tcW w:w="273" w:type="pct"/>
            <w:shd w:val="clear" w:color="auto" w:fill="auto"/>
          </w:tcPr>
          <w:p w14:paraId="1C1902FD"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94743D" w14:textId="77777777" w:rsidR="003A5C64" w:rsidRPr="003A5C64" w:rsidRDefault="003A5C64" w:rsidP="003A5C64">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83BF0DA"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2A3D4624" w14:textId="77777777" w:rsidTr="000C6C26">
        <w:tc>
          <w:tcPr>
            <w:tcW w:w="273" w:type="pct"/>
            <w:shd w:val="clear" w:color="auto" w:fill="auto"/>
          </w:tcPr>
          <w:p w14:paraId="7BB5E698"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C5C60AA"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EF50E95"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3DE9F9DE" w14:textId="77777777" w:rsidTr="000C6C26">
        <w:tc>
          <w:tcPr>
            <w:tcW w:w="273" w:type="pct"/>
            <w:shd w:val="clear" w:color="auto" w:fill="auto"/>
          </w:tcPr>
          <w:p w14:paraId="0BB8AF05"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71F016C"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B866554"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59A2F27E" w14:textId="77777777" w:rsidTr="000C6C26">
        <w:tc>
          <w:tcPr>
            <w:tcW w:w="5000" w:type="pct"/>
            <w:gridSpan w:val="3"/>
            <w:shd w:val="clear" w:color="auto" w:fill="auto"/>
          </w:tcPr>
          <w:p w14:paraId="5BF4CE80" w14:textId="6E620144"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3A5C64" w:rsidRPr="003A5C64" w14:paraId="6AC19EC5" w14:textId="77777777" w:rsidTr="000C6C26">
        <w:tc>
          <w:tcPr>
            <w:tcW w:w="5000" w:type="pct"/>
            <w:gridSpan w:val="3"/>
            <w:shd w:val="clear" w:color="auto" w:fill="auto"/>
          </w:tcPr>
          <w:p w14:paraId="5B3DBE7D"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A5C64" w:rsidRPr="003A5C64" w14:paraId="6D62585D" w14:textId="77777777" w:rsidTr="000C6C26">
        <w:tc>
          <w:tcPr>
            <w:tcW w:w="273" w:type="pct"/>
            <w:shd w:val="clear" w:color="auto" w:fill="auto"/>
          </w:tcPr>
          <w:p w14:paraId="20F4D1D9"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B2322FC"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E01FD61"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024A2333" w14:textId="77777777" w:rsidTr="000C6C26">
        <w:tc>
          <w:tcPr>
            <w:tcW w:w="273" w:type="pct"/>
            <w:shd w:val="clear" w:color="auto" w:fill="auto"/>
          </w:tcPr>
          <w:p w14:paraId="70E4D7BA"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634E2CC"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5ED7911"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6589CF3A" w14:textId="77777777" w:rsidTr="000C6C26">
        <w:tc>
          <w:tcPr>
            <w:tcW w:w="273" w:type="pct"/>
            <w:shd w:val="clear" w:color="auto" w:fill="auto"/>
          </w:tcPr>
          <w:p w14:paraId="7134FA78"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879CE7A"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3F2D2B3"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4656A962" w14:textId="77777777" w:rsidTr="000C6C26">
        <w:tc>
          <w:tcPr>
            <w:tcW w:w="5000" w:type="pct"/>
            <w:gridSpan w:val="3"/>
            <w:shd w:val="clear" w:color="auto" w:fill="auto"/>
          </w:tcPr>
          <w:p w14:paraId="47348ECA"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3A5C64" w:rsidRPr="003A5C64" w14:paraId="746344EE" w14:textId="77777777" w:rsidTr="000C6C26">
        <w:tc>
          <w:tcPr>
            <w:tcW w:w="273" w:type="pct"/>
            <w:shd w:val="clear" w:color="auto" w:fill="auto"/>
          </w:tcPr>
          <w:p w14:paraId="05ACF1D1"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6C590E7" w14:textId="77777777" w:rsidR="003A5C64" w:rsidRPr="003A5C64" w:rsidRDefault="003A5C64" w:rsidP="003A5C64">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454CDAC"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bl>
    <w:p w14:paraId="07195259" w14:textId="77777777" w:rsidR="003A5C64" w:rsidRPr="001C33BF" w:rsidRDefault="003A5C64" w:rsidP="00197BE2">
      <w:pPr>
        <w:suppressAutoHyphens/>
        <w:spacing w:after="0"/>
        <w:ind w:firstLine="709"/>
        <w:rPr>
          <w:rFonts w:ascii="Times New Roman" w:hAnsi="Times New Roman" w:cs="Times New Roman"/>
          <w:sz w:val="24"/>
          <w:szCs w:val="24"/>
        </w:rPr>
      </w:pPr>
    </w:p>
    <w:p w14:paraId="6D979188" w14:textId="40DD8DB2" w:rsidR="002624D8" w:rsidRPr="00543FF2"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543FF2">
        <w:rPr>
          <w:rFonts w:ascii="Times New Roman" w:eastAsia="Calibri" w:hAnsi="Times New Roman" w:cs="Times New Roman"/>
          <w:bCs/>
          <w:sz w:val="24"/>
          <w:szCs w:val="24"/>
          <w:lang w:eastAsia="en-US"/>
        </w:rPr>
        <w:t>6.1.2.4.</w:t>
      </w:r>
      <w:r w:rsidR="0061492C" w:rsidRPr="00543FF2">
        <w:rPr>
          <w:rFonts w:ascii="Times New Roman" w:eastAsia="Calibri" w:hAnsi="Times New Roman" w:cs="Times New Roman"/>
          <w:bCs/>
          <w:sz w:val="24"/>
          <w:szCs w:val="24"/>
          <w:lang w:eastAsia="en-US"/>
        </w:rPr>
        <w:t> </w:t>
      </w:r>
      <w:r w:rsidRPr="00543FF2">
        <w:rPr>
          <w:rFonts w:ascii="Times New Roman" w:eastAsia="Calibri" w:hAnsi="Times New Roman" w:cs="Times New Roman"/>
          <w:bCs/>
          <w:sz w:val="24"/>
          <w:szCs w:val="24"/>
          <w:lang w:eastAsia="en-US"/>
        </w:rPr>
        <w:t>Оснащение мастерских</w:t>
      </w:r>
    </w:p>
    <w:p w14:paraId="0C11647D" w14:textId="447FCFB1" w:rsidR="002624D8" w:rsidRPr="00543FF2" w:rsidRDefault="002624D8" w:rsidP="00543FF2">
      <w:pPr>
        <w:suppressAutoHyphens/>
        <w:spacing w:after="0"/>
        <w:ind w:firstLine="709"/>
        <w:contextualSpacing/>
        <w:jc w:val="both"/>
        <w:rPr>
          <w:rFonts w:ascii="Times New Roman" w:eastAsia="Calibri" w:hAnsi="Times New Roman" w:cs="Times New Roman"/>
          <w:bCs/>
          <w:sz w:val="24"/>
          <w:szCs w:val="24"/>
          <w:lang w:eastAsia="en-US"/>
        </w:rPr>
      </w:pPr>
      <w:r w:rsidRPr="00543FF2">
        <w:rPr>
          <w:rFonts w:ascii="Times New Roman" w:eastAsia="Calibri" w:hAnsi="Times New Roman" w:cs="Times New Roman"/>
          <w:bCs/>
          <w:sz w:val="24"/>
          <w:szCs w:val="24"/>
          <w:lang w:eastAsia="en-US"/>
        </w:rPr>
        <w:lastRenderedPageBreak/>
        <w:t>Мастерская «__________________»</w:t>
      </w:r>
      <w:r w:rsidRPr="00543FF2">
        <w:rPr>
          <w:rFonts w:ascii="Calibri" w:eastAsia="Calibri" w:hAnsi="Calibri" w:cs="Times New Roman"/>
          <w:i/>
          <w:vertAlign w:val="superscript"/>
          <w:lang w:eastAsia="en-US"/>
        </w:rPr>
        <w:footnoteReference w:id="12"/>
      </w:r>
      <w:r w:rsidRPr="00543FF2">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2624D8" w:rsidRPr="002624D8" w14:paraId="0B7501B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63F92A" w14:textId="77777777"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AB6B8" w14:textId="15CE2456"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20915A" w14:textId="2054C04D"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Техническое описание</w:t>
            </w:r>
          </w:p>
        </w:tc>
      </w:tr>
      <w:tr w:rsidR="002624D8" w:rsidRPr="002624D8" w14:paraId="31ED8B11" w14:textId="77777777" w:rsidTr="000C6C2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D0738C"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w:t>
            </w:r>
            <w:r w:rsidRPr="002624D8">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2624D8">
              <w:rPr>
                <w:rFonts w:ascii="Times New Roman" w:eastAsia="Times New Roman" w:hAnsi="Times New Roman" w:cs="Times New Roman"/>
                <w:i/>
                <w:sz w:val="24"/>
                <w:szCs w:val="28"/>
                <w:lang w:eastAsia="en-US"/>
              </w:rPr>
              <w:t>(при необходимости)</w:t>
            </w:r>
          </w:p>
        </w:tc>
      </w:tr>
      <w:tr w:rsidR="002624D8" w:rsidRPr="002624D8" w14:paraId="7DD41FB0" w14:textId="77777777" w:rsidTr="000C6C2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FCD06A"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3CE4BD9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DD0911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5AB87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63349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551F78D4"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E4A7A63"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45FFB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6F912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2D233FC7"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36B2EB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EAEF5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C37B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4CDF50D2"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F5B9A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624D8" w:rsidRPr="002624D8" w14:paraId="3C856CB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E2C6188"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A65EB1" w14:textId="77777777" w:rsidR="002624D8" w:rsidRPr="002624D8" w:rsidRDefault="002624D8" w:rsidP="002624D8">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8BA6A9" w14:textId="77777777" w:rsidR="002624D8" w:rsidRPr="002624D8" w:rsidRDefault="002624D8" w:rsidP="002624D8">
            <w:pPr>
              <w:snapToGrid w:val="0"/>
              <w:spacing w:after="0"/>
              <w:contextualSpacing/>
              <w:rPr>
                <w:rFonts w:ascii="Times New Roman" w:eastAsia="Times New Roman" w:hAnsi="Times New Roman" w:cs="Times New Roman"/>
                <w:i/>
                <w:sz w:val="24"/>
                <w:szCs w:val="28"/>
                <w:lang w:eastAsia="en-US"/>
              </w:rPr>
            </w:pPr>
          </w:p>
        </w:tc>
      </w:tr>
      <w:tr w:rsidR="002624D8" w:rsidRPr="002624D8" w14:paraId="73055C31"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A7D78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II</w:t>
            </w:r>
            <w:r w:rsidRPr="002624D8">
              <w:rPr>
                <w:rFonts w:ascii="Times New Roman" w:eastAsia="Times New Roman" w:hAnsi="Times New Roman" w:cs="Times New Roman"/>
                <w:b/>
                <w:bCs/>
                <w:iCs/>
                <w:sz w:val="24"/>
                <w:szCs w:val="28"/>
                <w:lang w:eastAsia="en-US"/>
              </w:rPr>
              <w:t xml:space="preserve"> Технические средства </w:t>
            </w:r>
            <w:r w:rsidRPr="002624D8">
              <w:rPr>
                <w:rFonts w:ascii="Times New Roman" w:eastAsia="Times New Roman" w:hAnsi="Times New Roman" w:cs="Times New Roman"/>
                <w:i/>
                <w:sz w:val="24"/>
                <w:szCs w:val="28"/>
                <w:lang w:eastAsia="en-US"/>
              </w:rPr>
              <w:t>(при необходимости)</w:t>
            </w:r>
          </w:p>
        </w:tc>
      </w:tr>
      <w:tr w:rsidR="002624D8" w:rsidRPr="002624D8" w14:paraId="5D7FD93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AEBC7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50AF6F1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CBE277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FC06E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262A6"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BA4A09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546B28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3CD79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26916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507ABBB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5B28778"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03D7B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78630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3C499B84"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7FFE4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iCs/>
                <w:sz w:val="24"/>
                <w:szCs w:val="28"/>
                <w:lang w:eastAsia="en-US"/>
              </w:rPr>
              <w:t>Дополнительное оборудование</w:t>
            </w:r>
          </w:p>
        </w:tc>
      </w:tr>
      <w:tr w:rsidR="002624D8" w:rsidRPr="002624D8" w14:paraId="105A518F"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EDFEE9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D2112C"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E97C8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3DC2FF0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3F7959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33B0DA"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148F1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2B03950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CBDE7C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70FD3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AF8EBC"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06EBAFB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78A8AC"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III</w:t>
            </w:r>
            <w:r w:rsidRPr="002624D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2624D8" w:rsidRPr="002624D8" w14:paraId="1A48F038"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C1DD06"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01C4F76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B34614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8568F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99DB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7776777"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C534C6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A6270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3A61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484352C"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5DF7DA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E3A59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536CD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7D6E477"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F8BF7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624D8" w:rsidRPr="002624D8" w14:paraId="36D8A18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A07A31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0783F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5F5F53"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2D2F5D6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590AE6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80137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7798D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2D4AC73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D1FF8F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ED17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D6320C"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4553090A"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915B8"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IV</w:t>
            </w:r>
            <w:r w:rsidRPr="002624D8">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2624D8">
              <w:rPr>
                <w:rFonts w:ascii="Times New Roman" w:eastAsia="Times New Roman" w:hAnsi="Times New Roman" w:cs="Times New Roman"/>
                <w:b/>
                <w:bCs/>
                <w:iCs/>
                <w:sz w:val="24"/>
                <w:szCs w:val="28"/>
                <w:vertAlign w:val="superscript"/>
                <w:lang w:eastAsia="en-US"/>
              </w:rPr>
              <w:footnoteReference w:id="13"/>
            </w:r>
          </w:p>
        </w:tc>
      </w:tr>
      <w:tr w:rsidR="002624D8" w:rsidRPr="002624D8" w14:paraId="00A7D90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8E8C4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5663984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576C39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3A2F0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2A073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0AD81B1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5D4D63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2A1B2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614D1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71ECC8FF"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F950F9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84B8FA"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B91879"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1276632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E7E62F"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624D8" w:rsidRPr="002624D8" w14:paraId="2D939A4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2C7A7D6"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EAB9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887F9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bl>
    <w:p w14:paraId="2FD5B1BD" w14:textId="77777777" w:rsidR="002624D8" w:rsidRPr="001C33BF" w:rsidRDefault="002624D8" w:rsidP="002624D8">
      <w:pPr>
        <w:suppressAutoHyphens/>
        <w:spacing w:after="0" w:line="240" w:lineRule="auto"/>
        <w:jc w:val="both"/>
        <w:rPr>
          <w:rFonts w:ascii="Times New Roman" w:hAnsi="Times New Roman" w:cs="Times New Roman"/>
          <w:bCs/>
          <w:sz w:val="24"/>
          <w:szCs w:val="24"/>
        </w:rPr>
      </w:pPr>
    </w:p>
    <w:p w14:paraId="300E6B05" w14:textId="06084516" w:rsidR="00197BE2" w:rsidRPr="001C33BF" w:rsidRDefault="00197BE2" w:rsidP="00197BE2">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6.1.2.5.</w:t>
      </w:r>
      <w:r w:rsidR="0061492C">
        <w:rPr>
          <w:rFonts w:ascii="Times New Roman" w:hAnsi="Times New Roman" w:cs="Times New Roman"/>
          <w:bCs/>
          <w:sz w:val="24"/>
          <w:szCs w:val="24"/>
        </w:rPr>
        <w:t> </w:t>
      </w:r>
      <w:r w:rsidRPr="001C33BF">
        <w:rPr>
          <w:rFonts w:ascii="Times New Roman" w:hAnsi="Times New Roman" w:cs="Times New Roman"/>
          <w:bCs/>
          <w:sz w:val="24"/>
          <w:szCs w:val="24"/>
        </w:rPr>
        <w:t>Оснащение баз практик</w:t>
      </w:r>
    </w:p>
    <w:p w14:paraId="1623619A" w14:textId="77777777"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734500">
        <w:rPr>
          <w:rFonts w:ascii="Times New Roman" w:eastAsia="Calibri" w:hAnsi="Times New Roman" w:cs="Times New Roman"/>
          <w:sz w:val="24"/>
          <w:szCs w:val="24"/>
          <w:lang w:eastAsia="en-US"/>
        </w:rPr>
        <w:br/>
        <w:t>и производственную практику.</w:t>
      </w:r>
    </w:p>
    <w:p w14:paraId="66640BE9" w14:textId="7CE1BA2A" w:rsidR="00734500" w:rsidRPr="00734500" w:rsidRDefault="00734500" w:rsidP="00734500">
      <w:pPr>
        <w:spacing w:after="0"/>
        <w:ind w:firstLine="709"/>
        <w:contextualSpacing/>
        <w:jc w:val="both"/>
        <w:rPr>
          <w:rFonts w:ascii="Times New Roman" w:eastAsia="Calibri" w:hAnsi="Times New Roman" w:cs="Times New Roman"/>
          <w:b/>
          <w:sz w:val="24"/>
          <w:szCs w:val="24"/>
          <w:lang w:eastAsia="en-US"/>
        </w:rPr>
      </w:pPr>
      <w:r w:rsidRPr="00734500">
        <w:rPr>
          <w:rFonts w:ascii="Times New Roman" w:eastAsia="Calibri" w:hAnsi="Times New Roman" w:cs="Times New Roman"/>
          <w:sz w:val="24"/>
          <w:szCs w:val="24"/>
          <w:lang w:eastAsia="en-US"/>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w:t>
      </w:r>
      <w:r w:rsidRPr="00734500">
        <w:rPr>
          <w:rFonts w:ascii="Times New Roman" w:eastAsia="Calibri" w:hAnsi="Times New Roman" w:cs="Times New Roman"/>
          <w:sz w:val="24"/>
          <w:szCs w:val="24"/>
          <w:lang w:eastAsia="en-US"/>
        </w:rPr>
        <w:lastRenderedPageBreak/>
        <w:t xml:space="preserve">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543FF2">
        <w:rPr>
          <w:rFonts w:ascii="Times New Roman" w:eastAsia="Calibri" w:hAnsi="Times New Roman" w:cs="Times New Roman"/>
          <w:bCs/>
          <w:color w:val="000000"/>
          <w:sz w:val="24"/>
          <w:szCs w:val="24"/>
          <w:lang w:eastAsia="en-US"/>
        </w:rPr>
        <w:t>компетенции</w:t>
      </w:r>
      <w:r w:rsidR="00543FF2" w:rsidRPr="00543FF2">
        <w:rPr>
          <w:rFonts w:ascii="Times New Roman" w:eastAsia="Calibri" w:hAnsi="Times New Roman" w:cs="Times New Roman"/>
          <w:bCs/>
          <w:color w:val="000000"/>
          <w:sz w:val="24"/>
          <w:szCs w:val="24"/>
          <w:lang w:eastAsia="en-US"/>
        </w:rPr>
        <w:t>.</w:t>
      </w:r>
    </w:p>
    <w:p w14:paraId="2729E7FA" w14:textId="72CCB11D"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Производственная практика реализуется в организациях </w:t>
      </w:r>
      <w:r w:rsidR="00FC3FFC" w:rsidRPr="00FC3FFC">
        <w:rPr>
          <w:rFonts w:ascii="Times New Roman" w:eastAsia="Calibri" w:hAnsi="Times New Roman" w:cs="Times New Roman"/>
          <w:sz w:val="24"/>
          <w:szCs w:val="24"/>
          <w:lang w:eastAsia="en-US"/>
        </w:rPr>
        <w:t>горного</w:t>
      </w:r>
      <w:r w:rsidRPr="00734500">
        <w:rPr>
          <w:rFonts w:ascii="Times New Roman" w:eastAsia="Calibri" w:hAnsi="Times New Roman" w:cs="Times New Roman"/>
          <w:sz w:val="24"/>
          <w:szCs w:val="24"/>
          <w:lang w:eastAsia="en-US"/>
        </w:rPr>
        <w:t xml:space="preserve"> профиля, обеспечивающих деятельность обучающихся в профессиональной области</w:t>
      </w:r>
      <w:r w:rsidR="00FC3FFC">
        <w:rPr>
          <w:rFonts w:ascii="Times New Roman" w:eastAsia="Calibri" w:hAnsi="Times New Roman" w:cs="Times New Roman"/>
          <w:sz w:val="24"/>
          <w:szCs w:val="24"/>
          <w:lang w:eastAsia="en-US"/>
        </w:rPr>
        <w:t xml:space="preserve"> </w:t>
      </w:r>
      <w:r w:rsidR="00FC3FFC" w:rsidRPr="00FC3FFC">
        <w:rPr>
          <w:rFonts w:ascii="Times New Roman" w:eastAsia="Calibri" w:hAnsi="Times New Roman" w:cs="Times New Roman"/>
          <w:sz w:val="24"/>
          <w:szCs w:val="24"/>
          <w:lang w:eastAsia="en-US"/>
        </w:rPr>
        <w:t>Добыча, переработка угля, руд и других полезных ископаемых</w:t>
      </w:r>
      <w:r w:rsidR="00FC3FFC">
        <w:rPr>
          <w:rFonts w:ascii="Times New Roman" w:eastAsia="Calibri" w:hAnsi="Times New Roman" w:cs="Times New Roman"/>
          <w:sz w:val="24"/>
          <w:szCs w:val="24"/>
          <w:lang w:eastAsia="en-US"/>
        </w:rPr>
        <w:t>.</w:t>
      </w:r>
    </w:p>
    <w:p w14:paraId="7F6D545B" w14:textId="6703A433" w:rsidR="00197BE2"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734500">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11BF2D32" w14:textId="6E358385" w:rsidR="00AE143F" w:rsidRDefault="00AE143F" w:rsidP="00734500">
      <w:pPr>
        <w:spacing w:after="0"/>
        <w:ind w:firstLine="709"/>
        <w:contextualSpacing/>
        <w:jc w:val="both"/>
        <w:rPr>
          <w:rFonts w:ascii="Times New Roman" w:eastAsia="Calibri" w:hAnsi="Times New Roman" w:cs="Times New Roman"/>
          <w:sz w:val="24"/>
          <w:szCs w:val="24"/>
          <w:lang w:eastAsia="en-US"/>
        </w:rPr>
      </w:pPr>
    </w:p>
    <w:p w14:paraId="1406BCD5" w14:textId="00D45AF6" w:rsidR="00734500" w:rsidRPr="00734500" w:rsidRDefault="00734500" w:rsidP="00AE143F">
      <w:pPr>
        <w:spacing w:after="0"/>
        <w:ind w:firstLine="709"/>
        <w:contextualSpacing/>
        <w:jc w:val="both"/>
        <w:rPr>
          <w:rFonts w:ascii="Times New Roman" w:eastAsia="Calibri" w:hAnsi="Times New Roman" w:cs="Times New Roman"/>
          <w:sz w:val="24"/>
          <w:szCs w:val="24"/>
          <w:lang w:eastAsia="en-US"/>
        </w:rPr>
      </w:pPr>
      <w:r w:rsidRPr="00543FF2">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734500" w:rsidRPr="00734500" w14:paraId="66D7468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F31F1"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BCFED"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Наименование оборудования</w:t>
            </w:r>
            <w:r w:rsidRPr="00734500">
              <w:rPr>
                <w:rFonts w:ascii="Times New Roman" w:eastAsia="Times New Roman" w:hAnsi="Times New Roman" w:cs="Times New Roman"/>
                <w:iCs/>
                <w:sz w:val="24"/>
                <w:szCs w:val="28"/>
                <w:vertAlign w:val="superscript"/>
                <w:lang w:eastAsia="en-US"/>
              </w:rPr>
              <w:footnoteReference w:id="14"/>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4AE15"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Техническое описание</w:t>
            </w:r>
            <w:r w:rsidRPr="00734500">
              <w:rPr>
                <w:rFonts w:ascii="Times New Roman" w:eastAsia="Times New Roman" w:hAnsi="Times New Roman" w:cs="Times New Roman"/>
                <w:iCs/>
                <w:sz w:val="24"/>
                <w:szCs w:val="28"/>
                <w:vertAlign w:val="superscript"/>
                <w:lang w:eastAsia="en-US"/>
              </w:rPr>
              <w:footnoteReference w:id="15"/>
            </w:r>
          </w:p>
        </w:tc>
      </w:tr>
      <w:tr w:rsidR="00734500" w:rsidRPr="00734500" w14:paraId="6A884F08" w14:textId="77777777" w:rsidTr="000C6C2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A70DA"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w:t>
            </w:r>
            <w:r w:rsidRPr="00734500">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734500">
              <w:rPr>
                <w:rFonts w:ascii="Times New Roman" w:eastAsia="Times New Roman" w:hAnsi="Times New Roman" w:cs="Times New Roman"/>
                <w:i/>
                <w:sz w:val="24"/>
                <w:szCs w:val="28"/>
                <w:lang w:eastAsia="en-US"/>
              </w:rPr>
              <w:t>(при необходимости)</w:t>
            </w:r>
          </w:p>
        </w:tc>
      </w:tr>
      <w:tr w:rsidR="00734500" w:rsidRPr="00734500" w14:paraId="421C1DBE" w14:textId="77777777" w:rsidTr="000C6C2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CDF38"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5DD18188"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BADD6E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AC7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64099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F81D4B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96332C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9F8CC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886A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A6E1EC"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2C923B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6B79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3072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8E52465"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E5FF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74C561D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9B210B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832B7"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E8872"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r>
      <w:tr w:rsidR="00734500" w:rsidRPr="00734500" w14:paraId="51785E91"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6780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II</w:t>
            </w:r>
            <w:r w:rsidRPr="00734500">
              <w:rPr>
                <w:rFonts w:ascii="Times New Roman" w:eastAsia="Times New Roman" w:hAnsi="Times New Roman" w:cs="Times New Roman"/>
                <w:b/>
                <w:bCs/>
                <w:iCs/>
                <w:sz w:val="24"/>
                <w:szCs w:val="28"/>
                <w:lang w:eastAsia="en-US"/>
              </w:rPr>
              <w:t xml:space="preserve"> Технические средства </w:t>
            </w:r>
            <w:r w:rsidRPr="00734500">
              <w:rPr>
                <w:rFonts w:ascii="Times New Roman" w:eastAsia="Times New Roman" w:hAnsi="Times New Roman" w:cs="Times New Roman"/>
                <w:i/>
                <w:sz w:val="24"/>
                <w:szCs w:val="28"/>
                <w:lang w:eastAsia="en-US"/>
              </w:rPr>
              <w:t>(при необходимости)</w:t>
            </w:r>
          </w:p>
        </w:tc>
      </w:tr>
      <w:tr w:rsidR="00734500" w:rsidRPr="00734500" w14:paraId="1108BAB0"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0C4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7A9DCDF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6EEA23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D10AB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95E5C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580238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2F2D37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A6931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6652B7"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0BDC0E0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FDECA6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08AB2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9A3B2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8F04B1B"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3DC1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iCs/>
                <w:sz w:val="24"/>
                <w:szCs w:val="28"/>
                <w:lang w:eastAsia="en-US"/>
              </w:rPr>
              <w:t>Дополнительное оборудование</w:t>
            </w:r>
          </w:p>
        </w:tc>
      </w:tr>
      <w:tr w:rsidR="00734500" w:rsidRPr="00734500" w14:paraId="49ABFA5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57E2D5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9E36F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AFDC8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6B2C41A"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5B09B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381BD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908E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73C540A"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31A01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B370F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01198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163C5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0C5DF"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III</w:t>
            </w:r>
            <w:r w:rsidRPr="00734500">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734500" w:rsidRPr="00734500" w14:paraId="4D3C6717"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77A53"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18C0E8B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14BCC4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786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F886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2520A2"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BAC22F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C58AC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6A17F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8016BD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CBDC21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C9C3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90CC7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B11F1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93EDA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1532487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A65961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3BBC4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209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2D8CA66"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512F8D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204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240B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120F4D2"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3460D9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8343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AF24B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340EB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D02C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lastRenderedPageBreak/>
              <w:t>IV</w:t>
            </w:r>
            <w:r w:rsidRPr="00734500">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734500">
              <w:rPr>
                <w:rFonts w:ascii="Times New Roman" w:eastAsia="Times New Roman" w:hAnsi="Times New Roman" w:cs="Times New Roman"/>
                <w:b/>
                <w:bCs/>
                <w:iCs/>
                <w:sz w:val="24"/>
                <w:szCs w:val="28"/>
                <w:vertAlign w:val="superscript"/>
                <w:lang w:eastAsia="en-US"/>
              </w:rPr>
              <w:footnoteReference w:id="16"/>
            </w:r>
          </w:p>
        </w:tc>
      </w:tr>
      <w:tr w:rsidR="00734500" w:rsidRPr="00734500" w14:paraId="76DBC482"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3114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24F0189B"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0ACAA4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0D066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ADE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90E6936"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9ECAED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CB20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7297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EAD385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8E712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17F8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6FB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498AC5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6C3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4964CB5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BD3409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62732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9120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bl>
    <w:p w14:paraId="1285DDCA" w14:textId="77777777" w:rsidR="00197BE2" w:rsidRPr="001C33BF" w:rsidRDefault="00197BE2" w:rsidP="00197BE2">
      <w:pPr>
        <w:spacing w:after="0"/>
        <w:ind w:firstLine="709"/>
        <w:jc w:val="both"/>
        <w:rPr>
          <w:rFonts w:ascii="Times New Roman" w:hAnsi="Times New Roman" w:cs="Times New Roman"/>
          <w:bCs/>
          <w:sz w:val="24"/>
          <w:szCs w:val="24"/>
        </w:rPr>
      </w:pPr>
    </w:p>
    <w:p w14:paraId="2993EF47" w14:textId="217705EF" w:rsidR="0038645C" w:rsidRPr="001C33BF" w:rsidRDefault="00197BE2" w:rsidP="003642C8">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w:t>
      </w:r>
      <w:r w:rsidR="00D67F56" w:rsidRPr="001C33BF">
        <w:rPr>
          <w:rFonts w:ascii="Times New Roman" w:hAnsi="Times New Roman" w:cs="Times New Roman"/>
          <w:sz w:val="24"/>
          <w:szCs w:val="24"/>
        </w:rPr>
        <w:t>.</w:t>
      </w:r>
      <w:r w:rsidR="00204073" w:rsidRPr="001C33BF">
        <w:rPr>
          <w:rFonts w:ascii="Times New Roman" w:hAnsi="Times New Roman" w:cs="Times New Roman"/>
          <w:sz w:val="24"/>
          <w:szCs w:val="24"/>
        </w:rPr>
        <w:t>1.3</w:t>
      </w:r>
      <w:r w:rsidR="00D67F56" w:rsidRPr="001C33BF">
        <w:rPr>
          <w:rFonts w:ascii="Times New Roman" w:hAnsi="Times New Roman" w:cs="Times New Roman"/>
          <w:sz w:val="24"/>
          <w:szCs w:val="24"/>
        </w:rPr>
        <w:t>.</w:t>
      </w:r>
      <w:r w:rsidR="0061492C">
        <w:rPr>
          <w:rFonts w:ascii="Times New Roman" w:hAnsi="Times New Roman" w:cs="Times New Roman"/>
          <w:sz w:val="24"/>
          <w:szCs w:val="24"/>
        </w:rPr>
        <w:t> </w:t>
      </w:r>
      <w:r w:rsidR="00D67F56" w:rsidRPr="001C33BF">
        <w:rPr>
          <w:rFonts w:ascii="Times New Roman" w:hAnsi="Times New Roman" w:cs="Times New Roman"/>
          <w:sz w:val="24"/>
          <w:szCs w:val="24"/>
        </w:rPr>
        <w:t>Допускается замена оборудования его виртуальными аналогами.</w:t>
      </w:r>
    </w:p>
    <w:p w14:paraId="2B4F4BD7" w14:textId="77777777" w:rsidR="00687E84" w:rsidRPr="001C33BF" w:rsidRDefault="00687E84" w:rsidP="003642C8">
      <w:pPr>
        <w:suppressAutoHyphens/>
        <w:spacing w:after="0"/>
        <w:ind w:firstLine="709"/>
        <w:jc w:val="both"/>
        <w:rPr>
          <w:rFonts w:ascii="Times New Roman" w:hAnsi="Times New Roman" w:cs="Times New Roman"/>
          <w:b/>
          <w:sz w:val="24"/>
          <w:szCs w:val="24"/>
        </w:rPr>
      </w:pPr>
      <w:bookmarkStart w:id="28" w:name="_Hlk68082241"/>
    </w:p>
    <w:p w14:paraId="1C1D30CE" w14:textId="1085505D" w:rsidR="0038645C" w:rsidRPr="001C33BF" w:rsidRDefault="0038645C" w:rsidP="003642C8">
      <w:pPr>
        <w:pStyle w:val="afffffd"/>
        <w:ind w:firstLine="709"/>
        <w:jc w:val="both"/>
        <w:rPr>
          <w:rFonts w:ascii="Times New Roman" w:hAnsi="Times New Roman" w:cs="Times New Roman"/>
          <w:lang w:eastAsia="en-US"/>
        </w:rPr>
      </w:pPr>
      <w:bookmarkStart w:id="29" w:name="_Toc103594006"/>
      <w:r w:rsidRPr="001C33BF">
        <w:rPr>
          <w:rFonts w:ascii="Times New Roman" w:hAnsi="Times New Roman" w:cs="Times New Roman"/>
        </w:rPr>
        <w:t>6.2.</w:t>
      </w:r>
      <w:r w:rsidR="0061492C">
        <w:rPr>
          <w:rFonts w:ascii="Times New Roman" w:hAnsi="Times New Roman" w:cs="Times New Roman"/>
        </w:rPr>
        <w:t> </w:t>
      </w:r>
      <w:r w:rsidRPr="001C33BF">
        <w:rPr>
          <w:rFonts w:ascii="Times New Roman" w:hAnsi="Times New Roman" w:cs="Times New Roman"/>
          <w:lang w:eastAsia="en-US"/>
        </w:rPr>
        <w:t>Требования к учебно-методическому обеспечению образовательной программы</w:t>
      </w:r>
      <w:bookmarkEnd w:id="28"/>
      <w:bookmarkEnd w:id="29"/>
    </w:p>
    <w:p w14:paraId="26E5FD12" w14:textId="7B75B13C" w:rsidR="008F119A" w:rsidRPr="001C33BF" w:rsidRDefault="00205878"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6.2.1.</w:t>
      </w:r>
      <w:r w:rsidR="0061492C">
        <w:rPr>
          <w:rFonts w:ascii="Times New Roman" w:hAnsi="Times New Roman" w:cs="Times New Roman"/>
          <w:sz w:val="24"/>
          <w:szCs w:val="24"/>
        </w:rPr>
        <w:t> </w:t>
      </w:r>
      <w:r w:rsidR="00C72919" w:rsidRPr="001C33B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1C33BF">
        <w:rPr>
          <w:rFonts w:ascii="Times New Roman" w:hAnsi="Times New Roman" w:cs="Times New Roman"/>
          <w:sz w:val="24"/>
          <w:szCs w:val="24"/>
        </w:rPr>
        <w:br/>
      </w:r>
      <w:r w:rsidR="00C72919" w:rsidRPr="001C33BF">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1C33BF" w:rsidRDefault="00C72919"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1C33BF" w:rsidRDefault="0047286A"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1C33BF" w:rsidRDefault="0090359E"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Образовательная программа</w:t>
      </w:r>
      <w:r w:rsidR="00A86D9E" w:rsidRPr="001C33BF">
        <w:rPr>
          <w:rFonts w:ascii="Times New Roman" w:hAnsi="Times New Roman" w:cs="Times New Roman"/>
          <w:sz w:val="24"/>
          <w:szCs w:val="24"/>
        </w:rPr>
        <w:t xml:space="preserve"> </w:t>
      </w:r>
      <w:r w:rsidRPr="001C33BF">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6B39DAF" w:rsidR="008F119A" w:rsidRPr="001C33BF" w:rsidRDefault="0090359E"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6.2.2.</w:t>
      </w:r>
      <w:r w:rsidR="0061492C">
        <w:rPr>
          <w:rFonts w:ascii="Times New Roman" w:hAnsi="Times New Roman" w:cs="Times New Roman"/>
          <w:bCs/>
          <w:sz w:val="24"/>
          <w:szCs w:val="24"/>
          <w:lang w:eastAsia="en-US"/>
        </w:rPr>
        <w:t> </w:t>
      </w:r>
      <w:r w:rsidR="008F119A" w:rsidRPr="001C33BF">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4FD1A816" w:rsidR="00D20F6B" w:rsidRPr="001C33BF" w:rsidRDefault="00D20F6B" w:rsidP="00D20F6B">
      <w:pPr>
        <w:shd w:val="clear" w:color="auto" w:fill="FFFFFF"/>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lang w:eastAsia="en-US"/>
        </w:rPr>
        <w:t>6.2.3.</w:t>
      </w:r>
      <w:r w:rsidR="0061492C">
        <w:rPr>
          <w:rFonts w:ascii="Times New Roman" w:hAnsi="Times New Roman" w:cs="Times New Roman"/>
          <w:bCs/>
          <w:sz w:val="24"/>
          <w:szCs w:val="24"/>
          <w:lang w:eastAsia="en-US"/>
        </w:rPr>
        <w:t> </w:t>
      </w:r>
      <w:r w:rsidRPr="001C33BF">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1C33BF">
        <w:rPr>
          <w:rStyle w:val="ac"/>
          <w:rFonts w:ascii="Times New Roman" w:hAnsi="Times New Roman" w:cs="Times New Roman"/>
          <w:sz w:val="24"/>
          <w:szCs w:val="24"/>
        </w:rPr>
        <w:footnoteReference w:id="17"/>
      </w:r>
      <w:r w:rsidRPr="001C33BF">
        <w:rPr>
          <w:rFonts w:ascii="Times New Roman" w:hAnsi="Times New Roman" w:cs="Times New Roman"/>
          <w:sz w:val="24"/>
          <w:szCs w:val="24"/>
        </w:rPr>
        <w:t xml:space="preserve">. </w:t>
      </w:r>
    </w:p>
    <w:p w14:paraId="3FD61120" w14:textId="77777777" w:rsidR="00D20F6B" w:rsidRPr="001C33BF" w:rsidRDefault="00D20F6B" w:rsidP="00D20F6B">
      <w:pPr>
        <w:shd w:val="clear" w:color="auto" w:fill="FFFFFF"/>
        <w:spacing w:after="0"/>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4915"/>
        <w:gridCol w:w="2660"/>
        <w:gridCol w:w="1400"/>
      </w:tblGrid>
      <w:tr w:rsidR="00A0064B" w:rsidRPr="00A0064B" w14:paraId="65F7AB16"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68A05F9"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 п/п</w:t>
            </w:r>
          </w:p>
        </w:tc>
        <w:tc>
          <w:tcPr>
            <w:tcW w:w="2552" w:type="pct"/>
            <w:tcBorders>
              <w:top w:val="single" w:sz="4" w:space="0" w:color="auto"/>
              <w:left w:val="single" w:sz="4" w:space="0" w:color="auto"/>
              <w:bottom w:val="single" w:sz="4" w:space="0" w:color="auto"/>
              <w:right w:val="single" w:sz="4" w:space="0" w:color="auto"/>
            </w:tcBorders>
            <w:hideMark/>
          </w:tcPr>
          <w:p w14:paraId="5814215C"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1750A296"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0B7A1802"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Количество</w:t>
            </w:r>
          </w:p>
        </w:tc>
      </w:tr>
      <w:tr w:rsidR="00A0064B" w:rsidRPr="00A0064B" w14:paraId="1867F085"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96B6B31"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1</w:t>
            </w:r>
          </w:p>
        </w:tc>
        <w:tc>
          <w:tcPr>
            <w:tcW w:w="2552" w:type="pct"/>
            <w:tcBorders>
              <w:top w:val="single" w:sz="4" w:space="0" w:color="auto"/>
              <w:left w:val="single" w:sz="4" w:space="0" w:color="auto"/>
              <w:bottom w:val="single" w:sz="4" w:space="0" w:color="auto"/>
              <w:right w:val="single" w:sz="4" w:space="0" w:color="auto"/>
            </w:tcBorders>
          </w:tcPr>
          <w:p w14:paraId="58FC2ED6" w14:textId="2BED2174" w:rsidR="00A0064B" w:rsidRPr="00A0064B" w:rsidRDefault="00FC3FFC" w:rsidP="00A0064B">
            <w:pPr>
              <w:spacing w:after="0"/>
              <w:contextualSpacing/>
              <w:jc w:val="both"/>
              <w:rPr>
                <w:rFonts w:ascii="Times New Roman" w:eastAsia="Calibri" w:hAnsi="Times New Roman" w:cs="Times New Roman"/>
                <w:sz w:val="24"/>
                <w:szCs w:val="24"/>
                <w:lang w:eastAsia="en-US"/>
              </w:rPr>
            </w:pPr>
            <w:r w:rsidRPr="00FC3FFC">
              <w:rPr>
                <w:rFonts w:ascii="Times New Roman" w:eastAsia="Calibri" w:hAnsi="Times New Roman" w:cs="Times New Roman"/>
                <w:sz w:val="24"/>
                <w:szCs w:val="24"/>
                <w:lang w:eastAsia="en-US"/>
              </w:rPr>
              <w:t>Операционная система Windows 7 и выше</w:t>
            </w:r>
          </w:p>
        </w:tc>
        <w:tc>
          <w:tcPr>
            <w:tcW w:w="1381" w:type="pct"/>
            <w:tcBorders>
              <w:top w:val="single" w:sz="4" w:space="0" w:color="auto"/>
              <w:left w:val="single" w:sz="4" w:space="0" w:color="auto"/>
              <w:bottom w:val="single" w:sz="4" w:space="0" w:color="auto"/>
              <w:right w:val="single" w:sz="4" w:space="0" w:color="auto"/>
            </w:tcBorders>
          </w:tcPr>
          <w:p w14:paraId="16364B12" w14:textId="77777777" w:rsidR="00FC3FFC" w:rsidRPr="00FC3FFC" w:rsidRDefault="00FC3FFC" w:rsidP="00FC3FFC">
            <w:pPr>
              <w:spacing w:after="0"/>
              <w:contextualSpacing/>
              <w:jc w:val="both"/>
              <w:rPr>
                <w:rFonts w:ascii="Times New Roman" w:eastAsia="Calibri" w:hAnsi="Times New Roman" w:cs="Times New Roman"/>
                <w:sz w:val="24"/>
                <w:szCs w:val="24"/>
                <w:lang w:eastAsia="en-US"/>
              </w:rPr>
            </w:pPr>
            <w:r w:rsidRPr="00FC3FFC">
              <w:rPr>
                <w:rFonts w:ascii="Times New Roman" w:eastAsia="Calibri" w:hAnsi="Times New Roman" w:cs="Times New Roman"/>
                <w:sz w:val="24"/>
                <w:szCs w:val="24"/>
                <w:lang w:eastAsia="en-US"/>
              </w:rPr>
              <w:t>СГ.01 История России</w:t>
            </w:r>
          </w:p>
          <w:p w14:paraId="3BEAB892" w14:textId="77777777" w:rsidR="00FC3FFC" w:rsidRPr="00FC3FFC" w:rsidRDefault="00FC3FFC" w:rsidP="00FC3FFC">
            <w:pPr>
              <w:spacing w:after="0"/>
              <w:contextualSpacing/>
              <w:jc w:val="both"/>
              <w:rPr>
                <w:rFonts w:ascii="Times New Roman" w:eastAsia="Calibri" w:hAnsi="Times New Roman" w:cs="Times New Roman"/>
                <w:sz w:val="24"/>
                <w:szCs w:val="24"/>
                <w:lang w:eastAsia="en-US"/>
              </w:rPr>
            </w:pPr>
            <w:r w:rsidRPr="00FC3FFC">
              <w:rPr>
                <w:rFonts w:ascii="Times New Roman" w:eastAsia="Calibri" w:hAnsi="Times New Roman" w:cs="Times New Roman"/>
                <w:sz w:val="24"/>
                <w:szCs w:val="24"/>
                <w:lang w:eastAsia="en-US"/>
              </w:rPr>
              <w:t>СГ.02 Иностранный язык в профессиональной деятельности</w:t>
            </w:r>
          </w:p>
          <w:p w14:paraId="36B79A5F" w14:textId="77777777" w:rsidR="00FC3FFC" w:rsidRPr="00FC3FFC" w:rsidRDefault="00FC3FFC" w:rsidP="00FC3FFC">
            <w:pPr>
              <w:spacing w:after="0"/>
              <w:contextualSpacing/>
              <w:jc w:val="both"/>
              <w:rPr>
                <w:rFonts w:ascii="Times New Roman" w:eastAsia="Calibri" w:hAnsi="Times New Roman" w:cs="Times New Roman"/>
                <w:sz w:val="24"/>
                <w:szCs w:val="24"/>
                <w:lang w:eastAsia="en-US"/>
              </w:rPr>
            </w:pPr>
            <w:r w:rsidRPr="00FC3FFC">
              <w:rPr>
                <w:rFonts w:ascii="Times New Roman" w:eastAsia="Calibri" w:hAnsi="Times New Roman" w:cs="Times New Roman"/>
                <w:sz w:val="24"/>
                <w:szCs w:val="24"/>
                <w:lang w:eastAsia="en-US"/>
              </w:rPr>
              <w:lastRenderedPageBreak/>
              <w:t>СГ.03 Безопасность жизнедеятельности</w:t>
            </w:r>
          </w:p>
          <w:p w14:paraId="3CAA067A" w14:textId="77777777" w:rsidR="00FC3FFC" w:rsidRPr="00FC3FFC" w:rsidRDefault="00FC3FFC" w:rsidP="00FC3FFC">
            <w:pPr>
              <w:spacing w:after="0"/>
              <w:contextualSpacing/>
              <w:jc w:val="both"/>
              <w:rPr>
                <w:rFonts w:ascii="Times New Roman" w:eastAsia="Calibri" w:hAnsi="Times New Roman" w:cs="Times New Roman"/>
                <w:sz w:val="24"/>
                <w:szCs w:val="24"/>
                <w:lang w:eastAsia="en-US"/>
              </w:rPr>
            </w:pPr>
            <w:r w:rsidRPr="00FC3FFC">
              <w:rPr>
                <w:rFonts w:ascii="Times New Roman" w:eastAsia="Calibri" w:hAnsi="Times New Roman" w:cs="Times New Roman"/>
                <w:sz w:val="24"/>
                <w:szCs w:val="24"/>
                <w:lang w:eastAsia="en-US"/>
              </w:rPr>
              <w:t>СГ.05 Основы бережливого производства</w:t>
            </w:r>
          </w:p>
          <w:p w14:paraId="61C75999" w14:textId="77777777" w:rsidR="00FC3FFC" w:rsidRPr="00FC3FFC" w:rsidRDefault="00FC3FFC" w:rsidP="00FC3FFC">
            <w:pPr>
              <w:spacing w:after="0"/>
              <w:contextualSpacing/>
              <w:jc w:val="both"/>
              <w:rPr>
                <w:rFonts w:ascii="Times New Roman" w:eastAsia="Calibri" w:hAnsi="Times New Roman" w:cs="Times New Roman"/>
                <w:sz w:val="24"/>
                <w:szCs w:val="24"/>
                <w:lang w:eastAsia="en-US"/>
              </w:rPr>
            </w:pPr>
            <w:r w:rsidRPr="00FC3FFC">
              <w:rPr>
                <w:rFonts w:ascii="Times New Roman" w:eastAsia="Calibri" w:hAnsi="Times New Roman" w:cs="Times New Roman"/>
                <w:sz w:val="24"/>
                <w:szCs w:val="24"/>
                <w:lang w:eastAsia="en-US"/>
              </w:rPr>
              <w:t>СГ.06 Основы финансовой грамотности</w:t>
            </w:r>
          </w:p>
          <w:p w14:paraId="37C53646" w14:textId="77777777" w:rsidR="00FC3FFC" w:rsidRPr="00FC3FFC" w:rsidRDefault="00FC3FFC" w:rsidP="00FC3FFC">
            <w:pPr>
              <w:spacing w:after="0"/>
              <w:contextualSpacing/>
              <w:jc w:val="both"/>
              <w:rPr>
                <w:rFonts w:ascii="Times New Roman" w:eastAsia="Calibri" w:hAnsi="Times New Roman" w:cs="Times New Roman"/>
                <w:sz w:val="24"/>
                <w:szCs w:val="24"/>
                <w:lang w:eastAsia="en-US"/>
              </w:rPr>
            </w:pPr>
            <w:r w:rsidRPr="00FC3FFC">
              <w:rPr>
                <w:rFonts w:ascii="Times New Roman" w:eastAsia="Calibri" w:hAnsi="Times New Roman" w:cs="Times New Roman"/>
                <w:sz w:val="24"/>
                <w:szCs w:val="24"/>
                <w:lang w:eastAsia="en-US"/>
              </w:rPr>
              <w:t>ОП.01 Инженерная графика</w:t>
            </w:r>
          </w:p>
          <w:p w14:paraId="23BFE04A" w14:textId="77777777" w:rsidR="00FC3FFC" w:rsidRPr="00FC3FFC" w:rsidRDefault="00FC3FFC" w:rsidP="00FC3FFC">
            <w:pPr>
              <w:spacing w:after="0"/>
              <w:contextualSpacing/>
              <w:jc w:val="both"/>
              <w:rPr>
                <w:rFonts w:ascii="Times New Roman" w:eastAsia="Calibri" w:hAnsi="Times New Roman" w:cs="Times New Roman"/>
                <w:sz w:val="24"/>
                <w:szCs w:val="24"/>
                <w:lang w:eastAsia="en-US"/>
              </w:rPr>
            </w:pPr>
            <w:r w:rsidRPr="00FC3FFC">
              <w:rPr>
                <w:rFonts w:ascii="Times New Roman" w:eastAsia="Calibri" w:hAnsi="Times New Roman" w:cs="Times New Roman"/>
                <w:sz w:val="24"/>
                <w:szCs w:val="24"/>
                <w:lang w:eastAsia="en-US"/>
              </w:rPr>
              <w:t>ОП.02 Электротехника и электроника</w:t>
            </w:r>
          </w:p>
          <w:p w14:paraId="130C4DF4" w14:textId="77777777" w:rsidR="00FC3FFC" w:rsidRPr="00FC3FFC" w:rsidRDefault="00FC3FFC" w:rsidP="00FC3FFC">
            <w:pPr>
              <w:spacing w:after="0"/>
              <w:contextualSpacing/>
              <w:jc w:val="both"/>
              <w:rPr>
                <w:rFonts w:ascii="Times New Roman" w:eastAsia="Calibri" w:hAnsi="Times New Roman" w:cs="Times New Roman"/>
                <w:sz w:val="24"/>
                <w:szCs w:val="24"/>
                <w:lang w:eastAsia="en-US"/>
              </w:rPr>
            </w:pPr>
            <w:r w:rsidRPr="00FC3FFC">
              <w:rPr>
                <w:rFonts w:ascii="Times New Roman" w:eastAsia="Calibri" w:hAnsi="Times New Roman" w:cs="Times New Roman"/>
                <w:sz w:val="24"/>
                <w:szCs w:val="24"/>
                <w:lang w:eastAsia="en-US"/>
              </w:rPr>
              <w:t>ОП.03 Техническая механика</w:t>
            </w:r>
          </w:p>
          <w:p w14:paraId="5A173FAA" w14:textId="77777777" w:rsidR="00FC3FFC" w:rsidRPr="00FC3FFC" w:rsidRDefault="00FC3FFC" w:rsidP="00FC3FFC">
            <w:pPr>
              <w:spacing w:after="0"/>
              <w:contextualSpacing/>
              <w:jc w:val="both"/>
              <w:rPr>
                <w:rFonts w:ascii="Times New Roman" w:eastAsia="Calibri" w:hAnsi="Times New Roman" w:cs="Times New Roman"/>
                <w:sz w:val="24"/>
                <w:szCs w:val="24"/>
                <w:lang w:eastAsia="en-US"/>
              </w:rPr>
            </w:pPr>
            <w:r w:rsidRPr="00FC3FFC">
              <w:rPr>
                <w:rFonts w:ascii="Times New Roman" w:eastAsia="Calibri" w:hAnsi="Times New Roman" w:cs="Times New Roman"/>
                <w:sz w:val="24"/>
                <w:szCs w:val="24"/>
                <w:lang w:eastAsia="en-US"/>
              </w:rPr>
              <w:t>ОП.04 Геология</w:t>
            </w:r>
          </w:p>
          <w:p w14:paraId="48F2352C" w14:textId="77777777" w:rsidR="00FC3FFC" w:rsidRPr="00FC3FFC" w:rsidRDefault="00FC3FFC" w:rsidP="00FC3FFC">
            <w:pPr>
              <w:spacing w:after="0"/>
              <w:contextualSpacing/>
              <w:jc w:val="both"/>
              <w:rPr>
                <w:rFonts w:ascii="Times New Roman" w:eastAsia="Calibri" w:hAnsi="Times New Roman" w:cs="Times New Roman"/>
                <w:sz w:val="24"/>
                <w:szCs w:val="24"/>
                <w:lang w:eastAsia="en-US"/>
              </w:rPr>
            </w:pPr>
            <w:r w:rsidRPr="00FC3FFC">
              <w:rPr>
                <w:rFonts w:ascii="Times New Roman" w:eastAsia="Calibri" w:hAnsi="Times New Roman" w:cs="Times New Roman"/>
                <w:sz w:val="24"/>
                <w:szCs w:val="24"/>
                <w:lang w:eastAsia="en-US"/>
              </w:rPr>
              <w:t>ОП.05 Цифровые технологии в профессиональной деятельности</w:t>
            </w:r>
          </w:p>
          <w:p w14:paraId="0EEEBFB7" w14:textId="77777777" w:rsidR="00FC3FFC" w:rsidRPr="00FC3FFC" w:rsidRDefault="00FC3FFC" w:rsidP="00FC3FFC">
            <w:pPr>
              <w:spacing w:after="0"/>
              <w:contextualSpacing/>
              <w:jc w:val="both"/>
              <w:rPr>
                <w:rFonts w:ascii="Times New Roman" w:eastAsia="Calibri" w:hAnsi="Times New Roman" w:cs="Times New Roman"/>
                <w:sz w:val="24"/>
                <w:szCs w:val="24"/>
                <w:lang w:eastAsia="en-US"/>
              </w:rPr>
            </w:pPr>
            <w:r w:rsidRPr="00FC3FFC">
              <w:rPr>
                <w:rFonts w:ascii="Times New Roman" w:eastAsia="Calibri" w:hAnsi="Times New Roman" w:cs="Times New Roman"/>
                <w:sz w:val="24"/>
                <w:szCs w:val="24"/>
                <w:lang w:eastAsia="en-US"/>
              </w:rPr>
              <w:t>ОП.06 Экологические основы природопользования</w:t>
            </w:r>
          </w:p>
          <w:p w14:paraId="5D9DA121" w14:textId="783D8414" w:rsidR="00A0064B" w:rsidRPr="00A0064B" w:rsidRDefault="00FC3FFC" w:rsidP="00FC3FFC">
            <w:pPr>
              <w:spacing w:after="0"/>
              <w:contextualSpacing/>
              <w:jc w:val="both"/>
              <w:rPr>
                <w:rFonts w:ascii="Times New Roman" w:eastAsia="Calibri" w:hAnsi="Times New Roman" w:cs="Times New Roman"/>
                <w:sz w:val="24"/>
                <w:szCs w:val="24"/>
                <w:lang w:eastAsia="en-US"/>
              </w:rPr>
            </w:pPr>
            <w:r w:rsidRPr="00FC3FFC">
              <w:rPr>
                <w:rFonts w:ascii="Times New Roman" w:eastAsia="Calibri" w:hAnsi="Times New Roman" w:cs="Times New Roman"/>
                <w:sz w:val="24"/>
                <w:szCs w:val="24"/>
                <w:lang w:eastAsia="en-US"/>
              </w:rPr>
              <w:t>ПМ.01 Организация и контроль технологических процессов при проведении открытых горных работ</w:t>
            </w:r>
          </w:p>
        </w:tc>
        <w:tc>
          <w:tcPr>
            <w:tcW w:w="727" w:type="pct"/>
            <w:tcBorders>
              <w:top w:val="single" w:sz="4" w:space="0" w:color="auto"/>
              <w:left w:val="single" w:sz="4" w:space="0" w:color="auto"/>
              <w:bottom w:val="single" w:sz="4" w:space="0" w:color="auto"/>
              <w:right w:val="single" w:sz="4" w:space="0" w:color="auto"/>
            </w:tcBorders>
          </w:tcPr>
          <w:p w14:paraId="033B6395"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FC3FFC" w:rsidRPr="00A0064B" w14:paraId="06618A58"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682EA4B" w14:textId="39572BF8" w:rsidR="00FC3FFC" w:rsidRPr="00A0064B" w:rsidRDefault="00FC3FFC" w:rsidP="00FC3FFC">
            <w:pPr>
              <w:spacing w:after="0"/>
              <w:contextualSpacing/>
              <w:jc w:val="both"/>
              <w:rPr>
                <w:rFonts w:ascii="Times New Roman" w:eastAsia="Calibri" w:hAnsi="Times New Roman" w:cs="Times New Roman"/>
                <w:sz w:val="24"/>
                <w:szCs w:val="24"/>
                <w:lang w:eastAsia="en-US"/>
              </w:rPr>
            </w:pPr>
            <w:r w:rsidRPr="008B5916">
              <w:rPr>
                <w:rFonts w:ascii="Times New Roman" w:hAnsi="Times New Roman"/>
                <w:bCs/>
                <w:sz w:val="24"/>
                <w:szCs w:val="24"/>
                <w:lang w:eastAsia="en-US"/>
              </w:rPr>
              <w:t>2</w:t>
            </w:r>
          </w:p>
        </w:tc>
        <w:tc>
          <w:tcPr>
            <w:tcW w:w="2552" w:type="pct"/>
            <w:tcBorders>
              <w:top w:val="single" w:sz="4" w:space="0" w:color="auto"/>
              <w:left w:val="single" w:sz="4" w:space="0" w:color="auto"/>
              <w:bottom w:val="single" w:sz="4" w:space="0" w:color="auto"/>
              <w:right w:val="single" w:sz="4" w:space="0" w:color="auto"/>
            </w:tcBorders>
          </w:tcPr>
          <w:p w14:paraId="47633722" w14:textId="603E8DF4" w:rsidR="00FC3FFC" w:rsidRPr="00A0064B" w:rsidRDefault="00FC3FFC" w:rsidP="00FC3FFC">
            <w:pPr>
              <w:spacing w:after="0"/>
              <w:contextualSpacing/>
              <w:jc w:val="both"/>
              <w:rPr>
                <w:rFonts w:ascii="Times New Roman" w:eastAsia="Calibri" w:hAnsi="Times New Roman" w:cs="Times New Roman"/>
                <w:sz w:val="24"/>
                <w:szCs w:val="24"/>
                <w:lang w:eastAsia="en-US"/>
              </w:rPr>
            </w:pPr>
            <w:r w:rsidRPr="008B5916">
              <w:rPr>
                <w:rFonts w:ascii="Times New Roman" w:hAnsi="Times New Roman"/>
                <w:bCs/>
                <w:sz w:val="24"/>
                <w:szCs w:val="24"/>
                <w:lang w:eastAsia="en-US"/>
              </w:rPr>
              <w:t>Microsoft Office 2007 и выше</w:t>
            </w:r>
          </w:p>
        </w:tc>
        <w:tc>
          <w:tcPr>
            <w:tcW w:w="1381" w:type="pct"/>
            <w:tcBorders>
              <w:top w:val="single" w:sz="4" w:space="0" w:color="auto"/>
              <w:left w:val="single" w:sz="4" w:space="0" w:color="auto"/>
              <w:bottom w:val="single" w:sz="4" w:space="0" w:color="auto"/>
              <w:right w:val="single" w:sz="4" w:space="0" w:color="auto"/>
            </w:tcBorders>
          </w:tcPr>
          <w:p w14:paraId="5AD8A0B5"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СГ.01 История России</w:t>
            </w:r>
          </w:p>
          <w:p w14:paraId="439A1C24"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СГ.02 Иностранный язык в профессиональной деятельности</w:t>
            </w:r>
          </w:p>
          <w:p w14:paraId="0A36697F"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СГ.03 Безопасность жизнедеятельности</w:t>
            </w:r>
          </w:p>
          <w:p w14:paraId="6479ED80"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СГ.05 Основы бережливого производства</w:t>
            </w:r>
          </w:p>
          <w:p w14:paraId="34992277"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СГ.06 Основы финансовой грамотности</w:t>
            </w:r>
          </w:p>
          <w:p w14:paraId="71CBF656"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ОП.01 Инженерная графика</w:t>
            </w:r>
          </w:p>
          <w:p w14:paraId="38B6298B"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ОП.02 Электротехника и электроника</w:t>
            </w:r>
          </w:p>
          <w:p w14:paraId="3F648D57"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ОП.03 Техническая механика</w:t>
            </w:r>
          </w:p>
          <w:p w14:paraId="0F8F2643"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lastRenderedPageBreak/>
              <w:t>ОП.04 Геология</w:t>
            </w:r>
          </w:p>
          <w:p w14:paraId="01BBA226"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ОП.05 Цифровые технологии в профессиональной деятельности</w:t>
            </w:r>
          </w:p>
          <w:p w14:paraId="16483C10"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ОП.06 Экологические основы природопользования</w:t>
            </w:r>
          </w:p>
          <w:p w14:paraId="4446DECE" w14:textId="6C34E464" w:rsidR="00FC3FFC" w:rsidRPr="00A0064B" w:rsidRDefault="00FC3FFC" w:rsidP="00FC3FFC">
            <w:pPr>
              <w:spacing w:after="0"/>
              <w:contextualSpacing/>
              <w:jc w:val="both"/>
              <w:rPr>
                <w:rFonts w:ascii="Times New Roman" w:eastAsia="Calibri" w:hAnsi="Times New Roman" w:cs="Times New Roman"/>
                <w:sz w:val="24"/>
                <w:szCs w:val="24"/>
                <w:lang w:eastAsia="en-US"/>
              </w:rPr>
            </w:pPr>
            <w:r>
              <w:rPr>
                <w:rFonts w:ascii="Times New Roman" w:hAnsi="Times New Roman"/>
                <w:sz w:val="24"/>
                <w:szCs w:val="24"/>
              </w:rPr>
              <w:t>ПМ.01 Организация и контроль технологических процессов при проведении открытых горных работ</w:t>
            </w:r>
          </w:p>
        </w:tc>
        <w:tc>
          <w:tcPr>
            <w:tcW w:w="727" w:type="pct"/>
            <w:tcBorders>
              <w:top w:val="single" w:sz="4" w:space="0" w:color="auto"/>
              <w:left w:val="single" w:sz="4" w:space="0" w:color="auto"/>
              <w:bottom w:val="single" w:sz="4" w:space="0" w:color="auto"/>
              <w:right w:val="single" w:sz="4" w:space="0" w:color="auto"/>
            </w:tcBorders>
          </w:tcPr>
          <w:p w14:paraId="6DDE5B4D" w14:textId="77777777" w:rsidR="00FC3FFC" w:rsidRPr="00A0064B" w:rsidRDefault="00FC3FFC" w:rsidP="00FC3FFC">
            <w:pPr>
              <w:spacing w:after="0"/>
              <w:contextualSpacing/>
              <w:jc w:val="both"/>
              <w:rPr>
                <w:rFonts w:ascii="Times New Roman" w:eastAsia="Calibri" w:hAnsi="Times New Roman" w:cs="Times New Roman"/>
                <w:sz w:val="24"/>
                <w:szCs w:val="24"/>
                <w:lang w:eastAsia="en-US"/>
              </w:rPr>
            </w:pPr>
          </w:p>
        </w:tc>
      </w:tr>
      <w:tr w:rsidR="00FC3FFC" w:rsidRPr="00A0064B" w14:paraId="0352E7B6" w14:textId="77777777" w:rsidTr="000C6C26">
        <w:tc>
          <w:tcPr>
            <w:tcW w:w="340" w:type="pct"/>
            <w:tcBorders>
              <w:top w:val="single" w:sz="4" w:space="0" w:color="auto"/>
              <w:left w:val="single" w:sz="4" w:space="0" w:color="auto"/>
              <w:bottom w:val="single" w:sz="4" w:space="0" w:color="auto"/>
              <w:right w:val="single" w:sz="4" w:space="0" w:color="auto"/>
            </w:tcBorders>
          </w:tcPr>
          <w:p w14:paraId="6704FEB3" w14:textId="3F151F9E" w:rsidR="00FC3FFC" w:rsidRPr="00A0064B" w:rsidRDefault="00FC3FFC" w:rsidP="00FC3FFC">
            <w:pPr>
              <w:spacing w:after="0"/>
              <w:contextualSpacing/>
              <w:jc w:val="both"/>
              <w:rPr>
                <w:rFonts w:ascii="Times New Roman" w:eastAsia="Calibri" w:hAnsi="Times New Roman" w:cs="Times New Roman"/>
                <w:sz w:val="24"/>
                <w:szCs w:val="24"/>
                <w:lang w:eastAsia="en-US"/>
              </w:rPr>
            </w:pPr>
            <w:r>
              <w:rPr>
                <w:rFonts w:ascii="Times New Roman" w:hAnsi="Times New Roman"/>
                <w:bCs/>
                <w:sz w:val="24"/>
                <w:szCs w:val="24"/>
                <w:lang w:eastAsia="en-US"/>
              </w:rPr>
              <w:t>3</w:t>
            </w:r>
          </w:p>
        </w:tc>
        <w:tc>
          <w:tcPr>
            <w:tcW w:w="2552" w:type="pct"/>
            <w:tcBorders>
              <w:top w:val="single" w:sz="4" w:space="0" w:color="auto"/>
              <w:left w:val="single" w:sz="4" w:space="0" w:color="auto"/>
              <w:bottom w:val="single" w:sz="4" w:space="0" w:color="auto"/>
              <w:right w:val="single" w:sz="4" w:space="0" w:color="auto"/>
            </w:tcBorders>
          </w:tcPr>
          <w:p w14:paraId="45AC03BA" w14:textId="286AD029" w:rsidR="00FC3FFC" w:rsidRPr="00A0064B" w:rsidRDefault="00FC3FFC" w:rsidP="00FC3FFC">
            <w:pPr>
              <w:spacing w:after="0"/>
              <w:contextualSpacing/>
              <w:jc w:val="both"/>
              <w:rPr>
                <w:rFonts w:ascii="Times New Roman" w:eastAsia="Calibri" w:hAnsi="Times New Roman" w:cs="Times New Roman"/>
                <w:sz w:val="24"/>
                <w:szCs w:val="24"/>
                <w:lang w:eastAsia="en-US"/>
              </w:rPr>
            </w:pPr>
            <w:proofErr w:type="spellStart"/>
            <w:r w:rsidRPr="008B5916">
              <w:rPr>
                <w:rFonts w:ascii="Times New Roman" w:hAnsi="Times New Roman"/>
                <w:bCs/>
                <w:sz w:val="24"/>
                <w:szCs w:val="24"/>
                <w:lang w:eastAsia="en-US"/>
              </w:rPr>
              <w:t>AutoCAD</w:t>
            </w:r>
            <w:proofErr w:type="spellEnd"/>
            <w:r w:rsidRPr="008B5916">
              <w:rPr>
                <w:rFonts w:ascii="Times New Roman" w:hAnsi="Times New Roman"/>
                <w:bCs/>
                <w:sz w:val="24"/>
                <w:szCs w:val="24"/>
                <w:lang w:eastAsia="en-US"/>
              </w:rPr>
              <w:t xml:space="preserve"> 2008 и выше</w:t>
            </w:r>
          </w:p>
        </w:tc>
        <w:tc>
          <w:tcPr>
            <w:tcW w:w="1381" w:type="pct"/>
            <w:tcBorders>
              <w:top w:val="single" w:sz="4" w:space="0" w:color="auto"/>
              <w:left w:val="single" w:sz="4" w:space="0" w:color="auto"/>
              <w:bottom w:val="single" w:sz="4" w:space="0" w:color="auto"/>
              <w:right w:val="single" w:sz="4" w:space="0" w:color="auto"/>
            </w:tcBorders>
          </w:tcPr>
          <w:p w14:paraId="24C06D9E"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ОП.05 Цифровые технологии в профессиональной деятельности</w:t>
            </w:r>
          </w:p>
          <w:p w14:paraId="7317C338" w14:textId="053A0D22" w:rsidR="00FC3FFC" w:rsidRPr="00A0064B" w:rsidRDefault="00FC3FFC" w:rsidP="00FC3FFC">
            <w:pPr>
              <w:spacing w:after="0"/>
              <w:contextualSpacing/>
              <w:jc w:val="both"/>
              <w:rPr>
                <w:rFonts w:ascii="Times New Roman" w:eastAsia="Calibri" w:hAnsi="Times New Roman" w:cs="Times New Roman"/>
                <w:sz w:val="24"/>
                <w:szCs w:val="24"/>
                <w:lang w:eastAsia="en-US"/>
              </w:rPr>
            </w:pPr>
            <w:r>
              <w:rPr>
                <w:rFonts w:ascii="Times New Roman" w:hAnsi="Times New Roman"/>
                <w:sz w:val="24"/>
                <w:szCs w:val="24"/>
              </w:rPr>
              <w:t>ПМ.01 Организация и контроль технологических процессов при проведении открытых горных работ</w:t>
            </w:r>
          </w:p>
        </w:tc>
        <w:tc>
          <w:tcPr>
            <w:tcW w:w="727" w:type="pct"/>
            <w:tcBorders>
              <w:top w:val="single" w:sz="4" w:space="0" w:color="auto"/>
              <w:left w:val="single" w:sz="4" w:space="0" w:color="auto"/>
              <w:bottom w:val="single" w:sz="4" w:space="0" w:color="auto"/>
              <w:right w:val="single" w:sz="4" w:space="0" w:color="auto"/>
            </w:tcBorders>
          </w:tcPr>
          <w:p w14:paraId="71A93493" w14:textId="77777777" w:rsidR="00FC3FFC" w:rsidRPr="00A0064B" w:rsidRDefault="00FC3FFC" w:rsidP="00FC3FFC">
            <w:pPr>
              <w:spacing w:after="0"/>
              <w:contextualSpacing/>
              <w:jc w:val="both"/>
              <w:rPr>
                <w:rFonts w:ascii="Times New Roman" w:eastAsia="Calibri" w:hAnsi="Times New Roman" w:cs="Times New Roman"/>
                <w:sz w:val="24"/>
                <w:szCs w:val="24"/>
                <w:lang w:eastAsia="en-US"/>
              </w:rPr>
            </w:pPr>
          </w:p>
        </w:tc>
      </w:tr>
      <w:tr w:rsidR="00FC3FFC" w:rsidRPr="00A0064B" w14:paraId="64CC242B" w14:textId="77777777" w:rsidTr="000C6C26">
        <w:tc>
          <w:tcPr>
            <w:tcW w:w="340" w:type="pct"/>
            <w:tcBorders>
              <w:top w:val="single" w:sz="4" w:space="0" w:color="auto"/>
              <w:left w:val="single" w:sz="4" w:space="0" w:color="auto"/>
              <w:bottom w:val="single" w:sz="4" w:space="0" w:color="auto"/>
              <w:right w:val="single" w:sz="4" w:space="0" w:color="auto"/>
            </w:tcBorders>
          </w:tcPr>
          <w:p w14:paraId="1E8FF1C8" w14:textId="40D53BB6" w:rsidR="00FC3FFC" w:rsidRPr="00A0064B" w:rsidRDefault="00FC3FFC" w:rsidP="00FC3FFC">
            <w:pPr>
              <w:spacing w:after="0"/>
              <w:contextualSpacing/>
              <w:jc w:val="both"/>
              <w:rPr>
                <w:rFonts w:ascii="Times New Roman" w:eastAsia="Calibri" w:hAnsi="Times New Roman" w:cs="Times New Roman"/>
                <w:sz w:val="24"/>
                <w:szCs w:val="24"/>
                <w:lang w:eastAsia="en-US"/>
              </w:rPr>
            </w:pPr>
            <w:r>
              <w:rPr>
                <w:rFonts w:ascii="Times New Roman" w:hAnsi="Times New Roman"/>
                <w:bCs/>
                <w:sz w:val="24"/>
                <w:szCs w:val="24"/>
                <w:lang w:eastAsia="en-US"/>
              </w:rPr>
              <w:t>4</w:t>
            </w:r>
          </w:p>
        </w:tc>
        <w:tc>
          <w:tcPr>
            <w:tcW w:w="2552" w:type="pct"/>
            <w:tcBorders>
              <w:top w:val="single" w:sz="4" w:space="0" w:color="auto"/>
              <w:left w:val="single" w:sz="4" w:space="0" w:color="auto"/>
              <w:bottom w:val="single" w:sz="4" w:space="0" w:color="auto"/>
              <w:right w:val="single" w:sz="4" w:space="0" w:color="auto"/>
            </w:tcBorders>
          </w:tcPr>
          <w:p w14:paraId="133B5622" w14:textId="4F6095A0" w:rsidR="00FC3FFC" w:rsidRPr="00A0064B" w:rsidRDefault="00FC3FFC" w:rsidP="00FC3FFC">
            <w:pPr>
              <w:spacing w:after="0"/>
              <w:contextualSpacing/>
              <w:jc w:val="both"/>
              <w:rPr>
                <w:rFonts w:ascii="Times New Roman" w:eastAsia="Calibri" w:hAnsi="Times New Roman" w:cs="Times New Roman"/>
                <w:sz w:val="24"/>
                <w:szCs w:val="24"/>
                <w:lang w:eastAsia="en-US"/>
              </w:rPr>
            </w:pPr>
            <w:proofErr w:type="spellStart"/>
            <w:r w:rsidRPr="008B5916">
              <w:rPr>
                <w:rFonts w:ascii="Times New Roman" w:hAnsi="Times New Roman"/>
                <w:bCs/>
                <w:sz w:val="24"/>
                <w:szCs w:val="24"/>
                <w:lang w:eastAsia="en-US"/>
              </w:rPr>
              <w:t>AutoCAD</w:t>
            </w:r>
            <w:proofErr w:type="spellEnd"/>
            <w:r w:rsidRPr="008B5916">
              <w:rPr>
                <w:rFonts w:ascii="Times New Roman" w:hAnsi="Times New Roman"/>
                <w:bCs/>
                <w:sz w:val="24"/>
                <w:szCs w:val="24"/>
                <w:lang w:eastAsia="en-US"/>
              </w:rPr>
              <w:t xml:space="preserve"> 2008 и выше</w:t>
            </w:r>
          </w:p>
        </w:tc>
        <w:tc>
          <w:tcPr>
            <w:tcW w:w="1381" w:type="pct"/>
            <w:tcBorders>
              <w:top w:val="single" w:sz="4" w:space="0" w:color="auto"/>
              <w:left w:val="single" w:sz="4" w:space="0" w:color="auto"/>
              <w:bottom w:val="single" w:sz="4" w:space="0" w:color="auto"/>
              <w:right w:val="single" w:sz="4" w:space="0" w:color="auto"/>
            </w:tcBorders>
          </w:tcPr>
          <w:p w14:paraId="4758F32A"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ОП.05 Цифровые технологии в профессиональной деятельности</w:t>
            </w:r>
          </w:p>
          <w:p w14:paraId="666423FA" w14:textId="3A757C82" w:rsidR="00FC3FFC" w:rsidRPr="00A0064B" w:rsidRDefault="00FC3FFC" w:rsidP="00FC3FFC">
            <w:pPr>
              <w:spacing w:after="0"/>
              <w:contextualSpacing/>
              <w:jc w:val="both"/>
              <w:rPr>
                <w:rFonts w:ascii="Times New Roman" w:eastAsia="Calibri" w:hAnsi="Times New Roman" w:cs="Times New Roman"/>
                <w:sz w:val="24"/>
                <w:szCs w:val="24"/>
                <w:lang w:eastAsia="en-US"/>
              </w:rPr>
            </w:pPr>
            <w:r>
              <w:rPr>
                <w:rFonts w:ascii="Times New Roman" w:hAnsi="Times New Roman"/>
                <w:sz w:val="24"/>
                <w:szCs w:val="24"/>
              </w:rPr>
              <w:t>ПМ.01 Организация и контроль технологических процессов при проведении открытых горных работ</w:t>
            </w:r>
          </w:p>
        </w:tc>
        <w:tc>
          <w:tcPr>
            <w:tcW w:w="727" w:type="pct"/>
            <w:tcBorders>
              <w:top w:val="single" w:sz="4" w:space="0" w:color="auto"/>
              <w:left w:val="single" w:sz="4" w:space="0" w:color="auto"/>
              <w:bottom w:val="single" w:sz="4" w:space="0" w:color="auto"/>
              <w:right w:val="single" w:sz="4" w:space="0" w:color="auto"/>
            </w:tcBorders>
          </w:tcPr>
          <w:p w14:paraId="2AC50E8E" w14:textId="77777777" w:rsidR="00FC3FFC" w:rsidRPr="00A0064B" w:rsidRDefault="00FC3FFC" w:rsidP="00FC3FFC">
            <w:pPr>
              <w:spacing w:after="0"/>
              <w:contextualSpacing/>
              <w:jc w:val="both"/>
              <w:rPr>
                <w:rFonts w:ascii="Times New Roman" w:eastAsia="Calibri" w:hAnsi="Times New Roman" w:cs="Times New Roman"/>
                <w:sz w:val="24"/>
                <w:szCs w:val="24"/>
                <w:lang w:eastAsia="en-US"/>
              </w:rPr>
            </w:pPr>
          </w:p>
        </w:tc>
      </w:tr>
      <w:tr w:rsidR="00FC3FFC" w:rsidRPr="00A0064B" w14:paraId="518C25F5" w14:textId="77777777" w:rsidTr="000C6C26">
        <w:tc>
          <w:tcPr>
            <w:tcW w:w="340" w:type="pct"/>
            <w:tcBorders>
              <w:top w:val="single" w:sz="4" w:space="0" w:color="auto"/>
              <w:left w:val="single" w:sz="4" w:space="0" w:color="auto"/>
              <w:bottom w:val="single" w:sz="4" w:space="0" w:color="auto"/>
              <w:right w:val="single" w:sz="4" w:space="0" w:color="auto"/>
            </w:tcBorders>
          </w:tcPr>
          <w:p w14:paraId="06946383" w14:textId="63A50E72" w:rsidR="00FC3FFC" w:rsidRPr="00A0064B" w:rsidRDefault="00FC3FFC" w:rsidP="00FC3FFC">
            <w:pPr>
              <w:spacing w:after="0"/>
              <w:contextualSpacing/>
              <w:jc w:val="both"/>
              <w:rPr>
                <w:rFonts w:ascii="Times New Roman" w:eastAsia="Calibri" w:hAnsi="Times New Roman" w:cs="Times New Roman"/>
                <w:sz w:val="24"/>
                <w:szCs w:val="24"/>
                <w:lang w:eastAsia="en-US"/>
              </w:rPr>
            </w:pPr>
            <w:r>
              <w:rPr>
                <w:rFonts w:ascii="Times New Roman" w:hAnsi="Times New Roman"/>
                <w:bCs/>
                <w:sz w:val="24"/>
                <w:szCs w:val="24"/>
                <w:lang w:eastAsia="en-US"/>
              </w:rPr>
              <w:t>5</w:t>
            </w:r>
          </w:p>
        </w:tc>
        <w:tc>
          <w:tcPr>
            <w:tcW w:w="2552" w:type="pct"/>
            <w:tcBorders>
              <w:top w:val="single" w:sz="4" w:space="0" w:color="auto"/>
              <w:left w:val="single" w:sz="4" w:space="0" w:color="auto"/>
              <w:bottom w:val="single" w:sz="4" w:space="0" w:color="auto"/>
              <w:right w:val="single" w:sz="4" w:space="0" w:color="auto"/>
            </w:tcBorders>
          </w:tcPr>
          <w:p w14:paraId="05BA3C8F" w14:textId="4E280960" w:rsidR="00FC3FFC" w:rsidRPr="00A0064B" w:rsidRDefault="00FC3FFC" w:rsidP="00FC3FFC">
            <w:pPr>
              <w:spacing w:after="0"/>
              <w:contextualSpacing/>
              <w:jc w:val="both"/>
              <w:rPr>
                <w:rFonts w:ascii="Times New Roman" w:eastAsia="Calibri" w:hAnsi="Times New Roman" w:cs="Times New Roman"/>
                <w:sz w:val="24"/>
                <w:szCs w:val="24"/>
                <w:lang w:eastAsia="en-US"/>
              </w:rPr>
            </w:pPr>
            <w:proofErr w:type="spellStart"/>
            <w:r w:rsidRPr="008B5916">
              <w:rPr>
                <w:rFonts w:ascii="Times New Roman" w:hAnsi="Times New Roman"/>
                <w:bCs/>
                <w:sz w:val="24"/>
                <w:szCs w:val="24"/>
                <w:lang w:eastAsia="en-US"/>
              </w:rPr>
              <w:t>Micromain</w:t>
            </w:r>
            <w:proofErr w:type="spellEnd"/>
            <w:r w:rsidRPr="008B5916">
              <w:rPr>
                <w:rFonts w:ascii="Times New Roman" w:hAnsi="Times New Roman"/>
                <w:bCs/>
                <w:sz w:val="24"/>
                <w:szCs w:val="24"/>
                <w:lang w:eastAsia="en-US"/>
              </w:rPr>
              <w:t xml:space="preserve"> v21 и выше</w:t>
            </w:r>
          </w:p>
        </w:tc>
        <w:tc>
          <w:tcPr>
            <w:tcW w:w="1381" w:type="pct"/>
            <w:tcBorders>
              <w:top w:val="single" w:sz="4" w:space="0" w:color="auto"/>
              <w:left w:val="single" w:sz="4" w:space="0" w:color="auto"/>
              <w:bottom w:val="single" w:sz="4" w:space="0" w:color="auto"/>
              <w:right w:val="single" w:sz="4" w:space="0" w:color="auto"/>
            </w:tcBorders>
          </w:tcPr>
          <w:p w14:paraId="70FC792B"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ОП.05 Цифровые технологии в профессиональной деятельности</w:t>
            </w:r>
          </w:p>
          <w:p w14:paraId="54B1F49E" w14:textId="20C169E6" w:rsidR="00FC3FFC" w:rsidRPr="00A0064B" w:rsidRDefault="00FC3FFC" w:rsidP="00FC3FFC">
            <w:pPr>
              <w:spacing w:after="0"/>
              <w:contextualSpacing/>
              <w:jc w:val="both"/>
              <w:rPr>
                <w:rFonts w:ascii="Times New Roman" w:eastAsia="Calibri" w:hAnsi="Times New Roman" w:cs="Times New Roman"/>
                <w:sz w:val="24"/>
                <w:szCs w:val="24"/>
                <w:lang w:eastAsia="en-US"/>
              </w:rPr>
            </w:pPr>
            <w:r>
              <w:rPr>
                <w:rFonts w:ascii="Times New Roman" w:hAnsi="Times New Roman"/>
                <w:sz w:val="24"/>
                <w:szCs w:val="24"/>
              </w:rPr>
              <w:t>ПМ.01 Организация и контроль технологических процессов при проведении открытых горных работ</w:t>
            </w:r>
          </w:p>
        </w:tc>
        <w:tc>
          <w:tcPr>
            <w:tcW w:w="727" w:type="pct"/>
            <w:tcBorders>
              <w:top w:val="single" w:sz="4" w:space="0" w:color="auto"/>
              <w:left w:val="single" w:sz="4" w:space="0" w:color="auto"/>
              <w:bottom w:val="single" w:sz="4" w:space="0" w:color="auto"/>
              <w:right w:val="single" w:sz="4" w:space="0" w:color="auto"/>
            </w:tcBorders>
          </w:tcPr>
          <w:p w14:paraId="4A0233DB" w14:textId="77777777" w:rsidR="00FC3FFC" w:rsidRPr="00A0064B" w:rsidRDefault="00FC3FFC" w:rsidP="00FC3FFC">
            <w:pPr>
              <w:spacing w:after="0"/>
              <w:contextualSpacing/>
              <w:jc w:val="both"/>
              <w:rPr>
                <w:rFonts w:ascii="Times New Roman" w:eastAsia="Calibri" w:hAnsi="Times New Roman" w:cs="Times New Roman"/>
                <w:sz w:val="24"/>
                <w:szCs w:val="24"/>
                <w:lang w:eastAsia="en-US"/>
              </w:rPr>
            </w:pPr>
          </w:p>
        </w:tc>
      </w:tr>
      <w:tr w:rsidR="00FC3FFC" w:rsidRPr="00A0064B" w14:paraId="0633E2B6" w14:textId="77777777" w:rsidTr="000C6C26">
        <w:tc>
          <w:tcPr>
            <w:tcW w:w="340" w:type="pct"/>
            <w:tcBorders>
              <w:top w:val="single" w:sz="4" w:space="0" w:color="auto"/>
              <w:left w:val="single" w:sz="4" w:space="0" w:color="auto"/>
              <w:bottom w:val="single" w:sz="4" w:space="0" w:color="auto"/>
              <w:right w:val="single" w:sz="4" w:space="0" w:color="auto"/>
            </w:tcBorders>
          </w:tcPr>
          <w:p w14:paraId="08991A33" w14:textId="478B287E" w:rsidR="00FC3FFC" w:rsidRPr="00A0064B" w:rsidRDefault="00FC3FFC" w:rsidP="00FC3FFC">
            <w:pPr>
              <w:spacing w:after="0"/>
              <w:contextualSpacing/>
              <w:jc w:val="both"/>
              <w:rPr>
                <w:rFonts w:ascii="Times New Roman" w:eastAsia="Calibri" w:hAnsi="Times New Roman" w:cs="Times New Roman"/>
                <w:sz w:val="24"/>
                <w:szCs w:val="24"/>
                <w:lang w:eastAsia="en-US"/>
              </w:rPr>
            </w:pPr>
            <w:r>
              <w:rPr>
                <w:rFonts w:ascii="Times New Roman" w:hAnsi="Times New Roman"/>
                <w:bCs/>
                <w:sz w:val="24"/>
                <w:szCs w:val="24"/>
                <w:lang w:eastAsia="en-US"/>
              </w:rPr>
              <w:t>6</w:t>
            </w:r>
          </w:p>
        </w:tc>
        <w:tc>
          <w:tcPr>
            <w:tcW w:w="2552" w:type="pct"/>
            <w:tcBorders>
              <w:top w:val="single" w:sz="4" w:space="0" w:color="auto"/>
              <w:left w:val="single" w:sz="4" w:space="0" w:color="auto"/>
              <w:bottom w:val="single" w:sz="4" w:space="0" w:color="auto"/>
              <w:right w:val="single" w:sz="4" w:space="0" w:color="auto"/>
            </w:tcBorders>
          </w:tcPr>
          <w:p w14:paraId="748EC31B" w14:textId="409D37A0" w:rsidR="00FC3FFC" w:rsidRPr="00A0064B" w:rsidRDefault="00FC3FFC" w:rsidP="00FC3FFC">
            <w:pPr>
              <w:spacing w:after="0"/>
              <w:contextualSpacing/>
              <w:jc w:val="both"/>
              <w:rPr>
                <w:rFonts w:ascii="Times New Roman" w:eastAsia="Calibri" w:hAnsi="Times New Roman" w:cs="Times New Roman"/>
                <w:sz w:val="24"/>
                <w:szCs w:val="24"/>
                <w:lang w:eastAsia="en-US"/>
              </w:rPr>
            </w:pPr>
            <w:r w:rsidRPr="008B5916">
              <w:rPr>
                <w:rFonts w:ascii="Times New Roman" w:hAnsi="Times New Roman"/>
                <w:bCs/>
                <w:sz w:val="24"/>
                <w:szCs w:val="24"/>
                <w:lang w:eastAsia="en-US"/>
              </w:rPr>
              <w:t>7zip</w:t>
            </w:r>
          </w:p>
        </w:tc>
        <w:tc>
          <w:tcPr>
            <w:tcW w:w="1381" w:type="pct"/>
            <w:tcBorders>
              <w:top w:val="single" w:sz="4" w:space="0" w:color="auto"/>
              <w:left w:val="single" w:sz="4" w:space="0" w:color="auto"/>
              <w:bottom w:val="single" w:sz="4" w:space="0" w:color="auto"/>
              <w:right w:val="single" w:sz="4" w:space="0" w:color="auto"/>
            </w:tcBorders>
          </w:tcPr>
          <w:p w14:paraId="6A6BC466"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СГ.01 История России</w:t>
            </w:r>
          </w:p>
          <w:p w14:paraId="435A5DA3"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 xml:space="preserve">СГ.02 Иностранный язык в </w:t>
            </w:r>
            <w:r>
              <w:rPr>
                <w:rFonts w:ascii="Times New Roman" w:hAnsi="Times New Roman"/>
                <w:sz w:val="24"/>
                <w:szCs w:val="24"/>
              </w:rPr>
              <w:lastRenderedPageBreak/>
              <w:t>профессиональной деятельности</w:t>
            </w:r>
          </w:p>
          <w:p w14:paraId="7CC71538"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СГ.03 Безопасность жизнедеятельности</w:t>
            </w:r>
          </w:p>
          <w:p w14:paraId="7C8611D5"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СГ.05 Основы бережливого производства</w:t>
            </w:r>
          </w:p>
          <w:p w14:paraId="3E670866"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СГ.06 Основы финансовой грамотности</w:t>
            </w:r>
          </w:p>
          <w:p w14:paraId="11B9F9D0"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ОП.01 Инженерная графика</w:t>
            </w:r>
          </w:p>
          <w:p w14:paraId="26B1625A"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ОП.02 Электротехника и электроника</w:t>
            </w:r>
          </w:p>
          <w:p w14:paraId="7E16DC9A"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ОП.03 Техническая механика</w:t>
            </w:r>
          </w:p>
          <w:p w14:paraId="4E19EBD7"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ОП.04 Геология</w:t>
            </w:r>
          </w:p>
          <w:p w14:paraId="53798686"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ОП.05 Цифровые технологии в профессиональной деятельности</w:t>
            </w:r>
          </w:p>
          <w:p w14:paraId="782AA056" w14:textId="77777777" w:rsidR="00FC3FFC" w:rsidRDefault="00FC3FFC" w:rsidP="00FC3FFC">
            <w:pPr>
              <w:spacing w:after="0" w:line="240" w:lineRule="auto"/>
              <w:jc w:val="both"/>
              <w:rPr>
                <w:rFonts w:ascii="Times New Roman" w:hAnsi="Times New Roman"/>
                <w:sz w:val="24"/>
                <w:szCs w:val="24"/>
              </w:rPr>
            </w:pPr>
            <w:r>
              <w:rPr>
                <w:rFonts w:ascii="Times New Roman" w:hAnsi="Times New Roman"/>
                <w:sz w:val="24"/>
                <w:szCs w:val="24"/>
              </w:rPr>
              <w:t>ОП.06 Экологические основы природопользования</w:t>
            </w:r>
          </w:p>
          <w:p w14:paraId="23DFE5EF" w14:textId="16560565" w:rsidR="00FC3FFC" w:rsidRPr="00A0064B" w:rsidRDefault="00FC3FFC" w:rsidP="00FC3FFC">
            <w:pPr>
              <w:spacing w:after="0"/>
              <w:contextualSpacing/>
              <w:jc w:val="both"/>
              <w:rPr>
                <w:rFonts w:ascii="Times New Roman" w:eastAsia="Calibri" w:hAnsi="Times New Roman" w:cs="Times New Roman"/>
                <w:sz w:val="24"/>
                <w:szCs w:val="24"/>
                <w:lang w:eastAsia="en-US"/>
              </w:rPr>
            </w:pPr>
            <w:r>
              <w:rPr>
                <w:rFonts w:ascii="Times New Roman" w:hAnsi="Times New Roman"/>
                <w:sz w:val="24"/>
                <w:szCs w:val="24"/>
              </w:rPr>
              <w:t>ПМ.01 Организация и контроль технологических процессов при проведении открытых горных работ</w:t>
            </w:r>
          </w:p>
        </w:tc>
        <w:tc>
          <w:tcPr>
            <w:tcW w:w="727" w:type="pct"/>
            <w:tcBorders>
              <w:top w:val="single" w:sz="4" w:space="0" w:color="auto"/>
              <w:left w:val="single" w:sz="4" w:space="0" w:color="auto"/>
              <w:bottom w:val="single" w:sz="4" w:space="0" w:color="auto"/>
              <w:right w:val="single" w:sz="4" w:space="0" w:color="auto"/>
            </w:tcBorders>
          </w:tcPr>
          <w:p w14:paraId="5F84D6DE" w14:textId="77777777" w:rsidR="00FC3FFC" w:rsidRPr="00A0064B" w:rsidRDefault="00FC3FFC" w:rsidP="00FC3FFC">
            <w:pPr>
              <w:spacing w:after="0"/>
              <w:contextualSpacing/>
              <w:jc w:val="both"/>
              <w:rPr>
                <w:rFonts w:ascii="Times New Roman" w:eastAsia="Calibri" w:hAnsi="Times New Roman" w:cs="Times New Roman"/>
                <w:sz w:val="24"/>
                <w:szCs w:val="24"/>
                <w:lang w:eastAsia="en-US"/>
              </w:rPr>
            </w:pPr>
          </w:p>
        </w:tc>
      </w:tr>
    </w:tbl>
    <w:p w14:paraId="78228FEF" w14:textId="2077CF52" w:rsidR="00D20F6B" w:rsidRDefault="00D20F6B" w:rsidP="003642C8">
      <w:pPr>
        <w:suppressAutoHyphens/>
        <w:spacing w:after="0"/>
        <w:ind w:firstLine="709"/>
        <w:jc w:val="both"/>
        <w:rPr>
          <w:rFonts w:ascii="Times New Roman" w:hAnsi="Times New Roman" w:cs="Times New Roman"/>
          <w:bCs/>
          <w:sz w:val="24"/>
          <w:szCs w:val="24"/>
          <w:lang w:eastAsia="en-US"/>
        </w:rPr>
      </w:pPr>
    </w:p>
    <w:p w14:paraId="2F59465F" w14:textId="77777777" w:rsidR="004300C6" w:rsidRPr="001C33BF" w:rsidRDefault="004300C6" w:rsidP="003642C8">
      <w:pPr>
        <w:suppressAutoHyphens/>
        <w:spacing w:after="0"/>
        <w:ind w:firstLine="709"/>
        <w:jc w:val="both"/>
        <w:rPr>
          <w:rFonts w:ascii="Times New Roman" w:hAnsi="Times New Roman" w:cs="Times New Roman"/>
          <w:bCs/>
          <w:sz w:val="24"/>
          <w:szCs w:val="24"/>
          <w:lang w:eastAsia="en-US"/>
        </w:rPr>
      </w:pPr>
    </w:p>
    <w:p w14:paraId="7BEFE2CE" w14:textId="208968EF" w:rsidR="0090359E" w:rsidRPr="001C33BF" w:rsidRDefault="00F96827" w:rsidP="003642C8">
      <w:pPr>
        <w:pStyle w:val="afffffd"/>
        <w:ind w:firstLine="709"/>
        <w:jc w:val="both"/>
        <w:rPr>
          <w:rFonts w:ascii="Times New Roman" w:hAnsi="Times New Roman" w:cs="Times New Roman"/>
          <w:lang w:eastAsia="en-US"/>
        </w:rPr>
      </w:pPr>
      <w:bookmarkStart w:id="30" w:name="_Toc103594007"/>
      <w:r w:rsidRPr="001C33BF">
        <w:rPr>
          <w:rFonts w:ascii="Times New Roman" w:hAnsi="Times New Roman" w:cs="Times New Roman"/>
          <w:lang w:eastAsia="en-US"/>
        </w:rPr>
        <w:t>6.3</w:t>
      </w:r>
      <w:r w:rsidR="00F1194B" w:rsidRPr="001C33BF">
        <w:rPr>
          <w:rFonts w:ascii="Times New Roman" w:hAnsi="Times New Roman" w:cs="Times New Roman"/>
          <w:lang w:eastAsia="en-US"/>
        </w:rPr>
        <w:t>.</w:t>
      </w:r>
      <w:r w:rsidR="0061492C">
        <w:rPr>
          <w:rFonts w:ascii="Times New Roman" w:hAnsi="Times New Roman" w:cs="Times New Roman"/>
          <w:lang w:eastAsia="en-US"/>
        </w:rPr>
        <w:t> </w:t>
      </w:r>
      <w:r w:rsidRPr="001C33BF">
        <w:rPr>
          <w:rFonts w:ascii="Times New Roman" w:hAnsi="Times New Roman" w:cs="Times New Roman"/>
          <w:lang w:eastAsia="en-US"/>
        </w:rPr>
        <w:t>Требования к практической подготовке обучающихся</w:t>
      </w:r>
      <w:bookmarkEnd w:id="30"/>
    </w:p>
    <w:p w14:paraId="16B803BE" w14:textId="48D7CB28" w:rsidR="000E1B03" w:rsidRPr="001C33BF" w:rsidRDefault="00250560" w:rsidP="000E1B03">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6.3.1</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B04591" w:rsidRPr="00887ED1">
        <w:rPr>
          <w:rFonts w:ascii="Times New Roman" w:hAnsi="Times New Roman" w:cs="Times New Roman"/>
          <w:bCs/>
          <w:sz w:val="24"/>
          <w:szCs w:val="24"/>
          <w:lang w:eastAsia="en-US"/>
        </w:rPr>
        <w:t>квалифицированных рабочих, служащих, специалистов среднего звена</w:t>
      </w:r>
      <w:r w:rsidR="00B04591" w:rsidRPr="00B04591">
        <w:rPr>
          <w:rFonts w:ascii="Times New Roman" w:eastAsia="Calibri"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1C33BF">
        <w:rPr>
          <w:rFonts w:ascii="Times New Roman" w:hAnsi="Times New Roman" w:cs="Times New Roman"/>
          <w:bCs/>
          <w:sz w:val="24"/>
          <w:szCs w:val="24"/>
          <w:lang w:eastAsia="en-US"/>
        </w:rPr>
        <w:t xml:space="preserve"> специалистов</w:t>
      </w:r>
      <w:r w:rsidR="00B04591">
        <w:rPr>
          <w:rFonts w:ascii="Times New Roman" w:hAnsi="Times New Roman" w:cs="Times New Roman"/>
          <w:bCs/>
          <w:sz w:val="24"/>
          <w:szCs w:val="24"/>
          <w:lang w:eastAsia="en-US"/>
        </w:rPr>
        <w:t>, рабочих.</w:t>
      </w:r>
    </w:p>
    <w:p w14:paraId="5493C9ED" w14:textId="3484A6DB" w:rsidR="000E1B03" w:rsidRPr="001C33BF" w:rsidRDefault="001125AB"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6.3.2</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О</w:t>
      </w:r>
      <w:r w:rsidR="00250560" w:rsidRPr="001C33BF">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1C33BF">
        <w:rPr>
          <w:rFonts w:ascii="Times New Roman" w:hAnsi="Times New Roman" w:cs="Times New Roman"/>
          <w:bCs/>
          <w:sz w:val="24"/>
          <w:szCs w:val="24"/>
          <w:lang w:eastAsia="en-US"/>
        </w:rPr>
        <w:t>совместно с работодателем</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(профильной организацией)</w:t>
      </w:r>
      <w:r w:rsidR="00920B1B" w:rsidRPr="001C33BF">
        <w:rPr>
          <w:rFonts w:ascii="Times New Roman" w:hAnsi="Times New Roman" w:cs="Times New Roman"/>
          <w:bCs/>
          <w:sz w:val="24"/>
          <w:szCs w:val="24"/>
          <w:lang w:eastAsia="en-US"/>
        </w:rPr>
        <w:t xml:space="preserve"> </w:t>
      </w:r>
      <w:r w:rsidR="00250560" w:rsidRPr="001C33BF">
        <w:rPr>
          <w:rFonts w:ascii="Times New Roman" w:hAnsi="Times New Roman" w:cs="Times New Roman"/>
          <w:bCs/>
          <w:sz w:val="24"/>
          <w:szCs w:val="24"/>
          <w:lang w:eastAsia="en-US"/>
        </w:rPr>
        <w:t>в форме практической подготовки с учетом требований ФГОС СПО</w:t>
      </w:r>
      <w:r w:rsidR="000E1B03" w:rsidRPr="001C33BF">
        <w:rPr>
          <w:rFonts w:ascii="Times New Roman" w:hAnsi="Times New Roman" w:cs="Times New Roman"/>
          <w:bCs/>
          <w:sz w:val="24"/>
          <w:szCs w:val="24"/>
          <w:lang w:eastAsia="en-US"/>
        </w:rPr>
        <w:t xml:space="preserve"> специфики получаемой </w:t>
      </w:r>
      <w:r w:rsidR="00333E86">
        <w:rPr>
          <w:rFonts w:ascii="Times New Roman" w:hAnsi="Times New Roman" w:cs="Times New Roman"/>
          <w:bCs/>
          <w:sz w:val="24"/>
          <w:szCs w:val="24"/>
          <w:lang w:eastAsia="en-US"/>
        </w:rPr>
        <w:t>профессии/</w:t>
      </w:r>
      <w:r w:rsidR="00CB4467" w:rsidRPr="001C33BF">
        <w:rPr>
          <w:rFonts w:ascii="Times New Roman" w:hAnsi="Times New Roman" w:cs="Times New Roman"/>
          <w:bCs/>
          <w:sz w:val="24"/>
          <w:szCs w:val="24"/>
          <w:lang w:eastAsia="en-US"/>
        </w:rPr>
        <w:t>специальности.</w:t>
      </w:r>
    </w:p>
    <w:p w14:paraId="60EB6332" w14:textId="471A0C1B" w:rsidR="00250560" w:rsidRPr="001C33BF" w:rsidRDefault="00250560"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lastRenderedPageBreak/>
        <w:t>6.3.3</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реализуется </w:t>
      </w:r>
      <w:r w:rsidR="00233354" w:rsidRPr="001C33BF">
        <w:rPr>
          <w:rFonts w:ascii="Times New Roman" w:hAnsi="Times New Roman" w:cs="Times New Roman"/>
          <w:bCs/>
          <w:sz w:val="24"/>
          <w:szCs w:val="24"/>
          <w:lang w:eastAsia="en-US"/>
        </w:rPr>
        <w:t>на рабочем месте предприятия работодателя</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 xml:space="preserve">(профильной организации) </w:t>
      </w:r>
      <w:r w:rsidRPr="001C33BF">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1C33BF">
        <w:rPr>
          <w:rFonts w:ascii="Times New Roman" w:hAnsi="Times New Roman" w:cs="Times New Roman"/>
          <w:bCs/>
          <w:sz w:val="24"/>
          <w:szCs w:val="24"/>
          <w:lang w:eastAsia="en-US"/>
        </w:rPr>
        <w:br/>
      </w:r>
      <w:r w:rsidRPr="001C33BF">
        <w:rPr>
          <w:rFonts w:ascii="Times New Roman" w:hAnsi="Times New Roman" w:cs="Times New Roman"/>
          <w:bCs/>
          <w:sz w:val="24"/>
          <w:szCs w:val="24"/>
          <w:lang w:eastAsia="en-US"/>
        </w:rPr>
        <w:t>к реальным производственным;</w:t>
      </w:r>
    </w:p>
    <w:p w14:paraId="3E29E699" w14:textId="42E7D47C"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C33BF">
        <w:rPr>
          <w:rFonts w:ascii="Times New Roman" w:hAnsi="Times New Roman" w:cs="Times New Roman"/>
          <w:bCs/>
          <w:sz w:val="24"/>
          <w:szCs w:val="24"/>
          <w:lang w:eastAsia="en-US"/>
        </w:rPr>
        <w:t>.</w:t>
      </w:r>
    </w:p>
    <w:p w14:paraId="6880544C" w14:textId="74799044" w:rsidR="001125AB" w:rsidRPr="001C33BF" w:rsidRDefault="00BB5552"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6.3.4</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1C33BF">
        <w:rPr>
          <w:rFonts w:ascii="Times New Roman" w:hAnsi="Times New Roman" w:cs="Times New Roman"/>
          <w:bCs/>
          <w:sz w:val="24"/>
          <w:szCs w:val="24"/>
          <w:lang w:eastAsia="en-US"/>
        </w:rPr>
        <w:t xml:space="preserve">должна </w:t>
      </w:r>
      <w:r w:rsidRPr="001C33BF">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1C33BF">
        <w:rPr>
          <w:rFonts w:ascii="Times New Roman" w:hAnsi="Times New Roman" w:cs="Times New Roman"/>
          <w:sz w:val="24"/>
          <w:szCs w:val="24"/>
        </w:rPr>
        <w:t>междисциплинарные модули,</w:t>
      </w:r>
      <w:r w:rsidR="00233354" w:rsidRPr="001C33BF">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профессиональные модули, все виды практики, предусмотренны</w:t>
      </w:r>
      <w:r w:rsidR="00F1194B" w:rsidRPr="001C33BF">
        <w:rPr>
          <w:rFonts w:ascii="Times New Roman" w:hAnsi="Times New Roman" w:cs="Times New Roman"/>
          <w:bCs/>
          <w:sz w:val="24"/>
          <w:szCs w:val="24"/>
          <w:lang w:eastAsia="en-US"/>
        </w:rPr>
        <w:t>е</w:t>
      </w:r>
      <w:r w:rsidRPr="001C33BF">
        <w:rPr>
          <w:rFonts w:ascii="Times New Roman" w:hAnsi="Times New Roman" w:cs="Times New Roman"/>
          <w:bCs/>
          <w:sz w:val="24"/>
          <w:szCs w:val="24"/>
          <w:lang w:eastAsia="en-US"/>
        </w:rPr>
        <w:t xml:space="preserve"> учебным планом образовательной программы.</w:t>
      </w:r>
    </w:p>
    <w:p w14:paraId="1E2EC3D9" w14:textId="06DA11E5" w:rsidR="009F2650" w:rsidRPr="001C33BF" w:rsidRDefault="00CE4125"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6.3.5</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AF4156" w:rsidRPr="001C33BF">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C33BF">
        <w:rPr>
          <w:rFonts w:ascii="Times New Roman" w:hAnsi="Times New Roman" w:cs="Times New Roman"/>
          <w:bCs/>
          <w:sz w:val="24"/>
          <w:szCs w:val="24"/>
          <w:lang w:eastAsia="en-US"/>
        </w:rPr>
        <w:t xml:space="preserve"> (работодателем)</w:t>
      </w:r>
      <w:r w:rsidR="00AF4156" w:rsidRPr="001C33BF">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03105063" w:rsidR="00BB5552" w:rsidRDefault="009F2650"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6.3.6.</w:t>
      </w:r>
      <w:r w:rsidR="0061492C">
        <w:rPr>
          <w:rFonts w:ascii="Times New Roman" w:hAnsi="Times New Roman" w:cs="Times New Roman"/>
          <w:bCs/>
          <w:sz w:val="24"/>
          <w:szCs w:val="24"/>
          <w:lang w:eastAsia="en-US"/>
        </w:rPr>
        <w:t> </w:t>
      </w:r>
      <w:r w:rsidR="00CE4125" w:rsidRPr="001C33BF">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1C33BF">
        <w:rPr>
          <w:rFonts w:ascii="Times New Roman" w:hAnsi="Times New Roman" w:cs="Times New Roman"/>
          <w:bCs/>
          <w:sz w:val="24"/>
          <w:szCs w:val="24"/>
          <w:lang w:eastAsia="en-US"/>
        </w:rPr>
        <w:t>х</w:t>
      </w:r>
      <w:r w:rsidR="00CE4125" w:rsidRPr="001C33BF">
        <w:rPr>
          <w:rFonts w:ascii="Times New Roman" w:hAnsi="Times New Roman" w:cs="Times New Roman"/>
          <w:bCs/>
          <w:sz w:val="24"/>
          <w:szCs w:val="24"/>
          <w:lang w:eastAsia="en-US"/>
        </w:rPr>
        <w:t xml:space="preserve"> в форме демонстрационного экзамена</w:t>
      </w:r>
      <w:r w:rsidR="00A86D9E" w:rsidRPr="001C33BF">
        <w:rPr>
          <w:rFonts w:ascii="Times New Roman" w:hAnsi="Times New Roman" w:cs="Times New Roman"/>
          <w:bCs/>
          <w:sz w:val="24"/>
          <w:szCs w:val="24"/>
          <w:lang w:eastAsia="en-US"/>
        </w:rPr>
        <w:t xml:space="preserve"> профильного уровня</w:t>
      </w:r>
      <w:r w:rsidR="00233354" w:rsidRPr="001C33BF">
        <w:rPr>
          <w:rFonts w:ascii="Times New Roman" w:hAnsi="Times New Roman" w:cs="Times New Roman"/>
          <w:bCs/>
          <w:sz w:val="24"/>
          <w:szCs w:val="24"/>
          <w:lang w:eastAsia="en-US"/>
        </w:rPr>
        <w:t>, в том числе на рабочем месте работодателя</w:t>
      </w:r>
      <w:r w:rsidR="00D17338" w:rsidRPr="001C33BF">
        <w:rPr>
          <w:rFonts w:ascii="Times New Roman" w:hAnsi="Times New Roman" w:cs="Times New Roman"/>
          <w:bCs/>
          <w:sz w:val="24"/>
          <w:szCs w:val="24"/>
          <w:lang w:eastAsia="en-US"/>
        </w:rPr>
        <w:t xml:space="preserve"> (профильной организации)</w:t>
      </w:r>
      <w:r w:rsidR="00CE4125" w:rsidRPr="001C33BF">
        <w:rPr>
          <w:rFonts w:ascii="Times New Roman" w:hAnsi="Times New Roman" w:cs="Times New Roman"/>
          <w:bCs/>
          <w:sz w:val="24"/>
          <w:szCs w:val="24"/>
          <w:lang w:eastAsia="en-US"/>
        </w:rPr>
        <w:t>.</w:t>
      </w:r>
    </w:p>
    <w:p w14:paraId="12D660EB" w14:textId="77777777" w:rsidR="00117E17" w:rsidRPr="001C33BF" w:rsidRDefault="00117E17" w:rsidP="00D27A7F">
      <w:pPr>
        <w:suppressAutoHyphens/>
        <w:spacing w:after="0"/>
        <w:ind w:firstLine="709"/>
        <w:jc w:val="both"/>
        <w:rPr>
          <w:rFonts w:ascii="Times New Roman" w:hAnsi="Times New Roman" w:cs="Times New Roman"/>
          <w:bCs/>
          <w:sz w:val="24"/>
          <w:szCs w:val="24"/>
          <w:lang w:eastAsia="en-US"/>
        </w:rPr>
      </w:pPr>
    </w:p>
    <w:p w14:paraId="338BE157" w14:textId="2B08F01C" w:rsidR="00BF34CB" w:rsidRPr="001C33BF" w:rsidRDefault="00BF34CB" w:rsidP="00D27A7F">
      <w:pPr>
        <w:pStyle w:val="afffffd"/>
        <w:ind w:firstLine="709"/>
        <w:jc w:val="both"/>
        <w:rPr>
          <w:rFonts w:ascii="Times New Roman" w:hAnsi="Times New Roman" w:cs="Times New Roman"/>
        </w:rPr>
      </w:pPr>
      <w:bookmarkStart w:id="31" w:name="_Toc84499252"/>
      <w:bookmarkStart w:id="32" w:name="_Toc103594008"/>
      <w:bookmarkStart w:id="33" w:name="_Hlk68082671"/>
      <w:r w:rsidRPr="001C33BF">
        <w:rPr>
          <w:rFonts w:ascii="Times New Roman" w:hAnsi="Times New Roman" w:cs="Times New Roman"/>
        </w:rPr>
        <w:t>6.4.</w:t>
      </w:r>
      <w:r w:rsidR="0061492C">
        <w:rPr>
          <w:rFonts w:ascii="Times New Roman" w:hAnsi="Times New Roman" w:cs="Times New Roman"/>
        </w:rPr>
        <w:t> </w:t>
      </w:r>
      <w:r w:rsidRPr="001C33BF">
        <w:rPr>
          <w:rFonts w:ascii="Times New Roman" w:hAnsi="Times New Roman" w:cs="Times New Roman"/>
        </w:rPr>
        <w:t>Требования к организации воспитания обучающихся</w:t>
      </w:r>
      <w:bookmarkEnd w:id="31"/>
      <w:bookmarkEnd w:id="32"/>
      <w:r w:rsidRPr="001C33BF">
        <w:rPr>
          <w:rFonts w:ascii="Times New Roman" w:hAnsi="Times New Roman" w:cs="Times New Roman"/>
        </w:rPr>
        <w:t xml:space="preserve"> </w:t>
      </w:r>
    </w:p>
    <w:p w14:paraId="18508566" w14:textId="685E11BD" w:rsidR="00BF34CB" w:rsidRPr="001C33BF"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6.4.1.</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w:t>
      </w:r>
      <w:r w:rsidRPr="00A93478">
        <w:rPr>
          <w:rFonts w:ascii="Times New Roman" w:hAnsi="Times New Roman" w:cs="Times New Roman"/>
          <w:bCs/>
          <w:sz w:val="24"/>
          <w:szCs w:val="24"/>
        </w:rPr>
        <w:t>работы (</w:t>
      </w:r>
      <w:r w:rsidR="00117E17" w:rsidRPr="00A93478">
        <w:rPr>
          <w:rFonts w:ascii="Times New Roman" w:hAnsi="Times New Roman" w:cs="Times New Roman"/>
          <w:bCs/>
          <w:sz w:val="24"/>
          <w:szCs w:val="24"/>
        </w:rPr>
        <w:t xml:space="preserve">приложение </w:t>
      </w:r>
      <w:r w:rsidR="00937FC0" w:rsidRPr="00A93478">
        <w:rPr>
          <w:rFonts w:ascii="Times New Roman" w:hAnsi="Times New Roman" w:cs="Times New Roman"/>
          <w:bCs/>
          <w:sz w:val="24"/>
          <w:szCs w:val="24"/>
        </w:rPr>
        <w:t>4</w:t>
      </w:r>
      <w:r w:rsidRPr="00C36788">
        <w:rPr>
          <w:rFonts w:ascii="Times New Roman" w:hAnsi="Times New Roman" w:cs="Times New Roman"/>
          <w:bCs/>
          <w:sz w:val="24"/>
          <w:szCs w:val="24"/>
        </w:rPr>
        <w:t>).</w:t>
      </w:r>
    </w:p>
    <w:p w14:paraId="641A55C5" w14:textId="2B35DBF4"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3BF">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6705F282"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6.4.3.</w:t>
      </w:r>
      <w:r w:rsidR="0061492C">
        <w:rPr>
          <w:rFonts w:ascii="Times New Roman" w:hAnsi="Times New Roman" w:cs="Times New Roman"/>
          <w:bCs/>
          <w:sz w:val="24"/>
          <w:szCs w:val="24"/>
        </w:rPr>
        <w:t> </w:t>
      </w:r>
      <w:r w:rsidRPr="001C33BF">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1C33BF" w:rsidRDefault="00BF34CB" w:rsidP="003642C8">
      <w:pPr>
        <w:suppressAutoHyphens/>
        <w:spacing w:after="0"/>
        <w:ind w:firstLine="709"/>
        <w:jc w:val="both"/>
        <w:rPr>
          <w:rFonts w:ascii="Times New Roman" w:hAnsi="Times New Roman" w:cs="Times New Roman"/>
          <w:b/>
          <w:bCs/>
          <w:sz w:val="24"/>
          <w:szCs w:val="24"/>
        </w:rPr>
      </w:pPr>
    </w:p>
    <w:p w14:paraId="09257590" w14:textId="1B591777" w:rsidR="007E144F" w:rsidRPr="001C33BF" w:rsidRDefault="007E144F" w:rsidP="003642C8">
      <w:pPr>
        <w:pStyle w:val="afffffd"/>
        <w:ind w:firstLine="709"/>
        <w:jc w:val="both"/>
        <w:rPr>
          <w:rFonts w:ascii="Times New Roman" w:hAnsi="Times New Roman" w:cs="Times New Roman"/>
        </w:rPr>
      </w:pPr>
      <w:bookmarkStart w:id="34" w:name="_Toc103594009"/>
      <w:bookmarkEnd w:id="33"/>
      <w:r w:rsidRPr="001C33BF">
        <w:rPr>
          <w:rFonts w:ascii="Times New Roman" w:hAnsi="Times New Roman" w:cs="Times New Roman"/>
        </w:rPr>
        <w:t>6.</w:t>
      </w:r>
      <w:r w:rsidR="00BF34CB" w:rsidRPr="001C33BF">
        <w:rPr>
          <w:rFonts w:ascii="Times New Roman" w:hAnsi="Times New Roman" w:cs="Times New Roman"/>
        </w:rPr>
        <w:t>5</w:t>
      </w:r>
      <w:r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кадровым условиям</w:t>
      </w:r>
      <w:r w:rsidR="000B09A5" w:rsidRPr="001C33BF">
        <w:rPr>
          <w:rFonts w:ascii="Times New Roman" w:hAnsi="Times New Roman" w:cs="Times New Roman"/>
        </w:rPr>
        <w:t xml:space="preserve"> реализации образовательной программы</w:t>
      </w:r>
      <w:bookmarkEnd w:id="34"/>
      <w:r w:rsidR="00A86D9E" w:rsidRPr="001C33BF">
        <w:rPr>
          <w:rFonts w:ascii="Times New Roman" w:hAnsi="Times New Roman" w:cs="Times New Roman"/>
        </w:rPr>
        <w:t xml:space="preserve"> </w:t>
      </w:r>
    </w:p>
    <w:p w14:paraId="28E5F5B2" w14:textId="231E93DF" w:rsidR="00117E17" w:rsidRPr="00117E17" w:rsidRDefault="00AE6928" w:rsidP="00117E17">
      <w:pPr>
        <w:suppressAutoHyphens/>
        <w:ind w:firstLine="709"/>
        <w:contextualSpacing/>
        <w:jc w:val="both"/>
        <w:rPr>
          <w:rFonts w:ascii="Times New Roman" w:eastAsia="Calibri" w:hAnsi="Times New Roman" w:cs="Times New Roman"/>
          <w:sz w:val="24"/>
          <w:szCs w:val="24"/>
          <w:lang w:eastAsia="en-US"/>
        </w:rPr>
      </w:pPr>
      <w:r w:rsidRPr="001C33BF">
        <w:rPr>
          <w:rFonts w:ascii="Times New Roman" w:hAnsi="Times New Roman" w:cs="Times New Roman"/>
          <w:sz w:val="24"/>
          <w:szCs w:val="24"/>
        </w:rPr>
        <w:t>6.</w:t>
      </w:r>
      <w:r w:rsidR="00BF34CB" w:rsidRPr="001C33BF">
        <w:rPr>
          <w:rFonts w:ascii="Times New Roman" w:hAnsi="Times New Roman" w:cs="Times New Roman"/>
          <w:sz w:val="24"/>
          <w:szCs w:val="24"/>
        </w:rPr>
        <w:t>5</w:t>
      </w:r>
      <w:r w:rsidRPr="001C33BF">
        <w:rPr>
          <w:rFonts w:ascii="Times New Roman" w:hAnsi="Times New Roman" w:cs="Times New Roman"/>
          <w:sz w:val="24"/>
          <w:szCs w:val="24"/>
        </w:rPr>
        <w:t>.1.</w:t>
      </w:r>
      <w:r w:rsidR="0061492C">
        <w:rPr>
          <w:rFonts w:ascii="Times New Roman" w:hAnsi="Times New Roman" w:cs="Times New Roman"/>
          <w:sz w:val="24"/>
          <w:szCs w:val="24"/>
        </w:rPr>
        <w:t> </w:t>
      </w:r>
      <w:r w:rsidR="00117E17" w:rsidRPr="00117E17">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Pr>
          <w:rFonts w:ascii="Times New Roman" w:eastAsia="Calibri" w:hAnsi="Times New Roman" w:cs="Times New Roman"/>
          <w:sz w:val="24"/>
          <w:szCs w:val="24"/>
          <w:lang w:eastAsia="en-US"/>
        </w:rPr>
        <w:br/>
      </w:r>
      <w:r w:rsidR="00117E17" w:rsidRPr="00117E17">
        <w:rPr>
          <w:rFonts w:ascii="Times New Roman" w:eastAsia="Calibri" w:hAnsi="Times New Roman" w:cs="Times New Roman"/>
          <w:sz w:val="24"/>
          <w:szCs w:val="24"/>
          <w:lang w:eastAsia="en-US"/>
        </w:rPr>
        <w:t xml:space="preserve">и работников организаций, направление деятельности которых соответствует области </w:t>
      </w:r>
      <w:r w:rsidR="00117E17" w:rsidRPr="00117E17">
        <w:rPr>
          <w:rFonts w:ascii="Times New Roman" w:eastAsia="Calibri" w:hAnsi="Times New Roman" w:cs="Times New Roman"/>
          <w:sz w:val="24"/>
          <w:szCs w:val="24"/>
          <w:lang w:eastAsia="en-US"/>
        </w:rPr>
        <w:lastRenderedPageBreak/>
        <w:t xml:space="preserve">профессиональной деятельности </w:t>
      </w:r>
      <w:r w:rsidR="00887ED1" w:rsidRPr="00543FF2">
        <w:rPr>
          <w:rFonts w:ascii="Times New Roman" w:hAnsi="Times New Roman"/>
          <w:sz w:val="24"/>
          <w:szCs w:val="24"/>
        </w:rPr>
        <w:t>18. Добыча, переработка угля, руд и других полезных ископаемых</w:t>
      </w:r>
      <w:r w:rsidR="00117E17" w:rsidRPr="00543FF2">
        <w:rPr>
          <w:rFonts w:ascii="Times New Roman" w:eastAsia="Calibri" w:hAnsi="Times New Roman" w:cs="Times New Roman"/>
          <w:bCs/>
          <w:iCs/>
          <w:sz w:val="24"/>
          <w:szCs w:val="24"/>
          <w:lang w:eastAsia="en-US"/>
        </w:rPr>
        <w:t>, и</w:t>
      </w:r>
      <w:r w:rsidR="00117E17" w:rsidRPr="00543FF2">
        <w:rPr>
          <w:rFonts w:ascii="Times New Roman" w:eastAsia="Calibri" w:hAnsi="Times New Roman" w:cs="Times New Roman"/>
          <w:bCs/>
          <w:i/>
          <w:sz w:val="24"/>
          <w:szCs w:val="24"/>
          <w:lang w:eastAsia="en-US"/>
        </w:rPr>
        <w:t xml:space="preserve"> </w:t>
      </w:r>
      <w:r w:rsidR="00117E17" w:rsidRPr="00543FF2">
        <w:rPr>
          <w:rFonts w:ascii="Times New Roman" w:eastAsia="Calibri" w:hAnsi="Times New Roman" w:cs="Times New Roman"/>
          <w:sz w:val="24"/>
          <w:szCs w:val="24"/>
          <w:lang w:eastAsia="en-US"/>
        </w:rPr>
        <w:t>имеющими ста</w:t>
      </w:r>
      <w:r w:rsidR="00117E17" w:rsidRPr="00117E17">
        <w:rPr>
          <w:rFonts w:ascii="Times New Roman" w:eastAsia="Calibri" w:hAnsi="Times New Roman" w:cs="Times New Roman"/>
          <w:sz w:val="24"/>
          <w:szCs w:val="24"/>
          <w:lang w:eastAsia="en-US"/>
        </w:rPr>
        <w:t>ж работы в данной профессиональной области не менее трех лет.</w:t>
      </w:r>
    </w:p>
    <w:p w14:paraId="31065B9F" w14:textId="190F7885" w:rsidR="00F70FFC" w:rsidRPr="001C33BF" w:rsidRDefault="00704D3A" w:rsidP="00117E1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1C33BF">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1C33BF">
        <w:rPr>
          <w:rFonts w:ascii="Times New Roman" w:hAnsi="Times New Roman" w:cs="Times New Roman"/>
          <w:sz w:val="24"/>
          <w:szCs w:val="24"/>
        </w:rPr>
        <w:br/>
      </w:r>
      <w:r w:rsidR="0047286A" w:rsidRPr="001C33BF">
        <w:rPr>
          <w:rFonts w:ascii="Times New Roman" w:hAnsi="Times New Roman" w:cs="Times New Roman"/>
          <w:sz w:val="24"/>
          <w:szCs w:val="24"/>
        </w:rPr>
        <w:t>и (или) профессиональных стандартах (при наличии)</w:t>
      </w:r>
      <w:r w:rsidR="00F70FFC" w:rsidRPr="001C33BF">
        <w:rPr>
          <w:rFonts w:ascii="Times New Roman" w:hAnsi="Times New Roman" w:cs="Times New Roman"/>
          <w:sz w:val="24"/>
          <w:szCs w:val="24"/>
        </w:rPr>
        <w:t>.</w:t>
      </w:r>
    </w:p>
    <w:p w14:paraId="5BF5AB84" w14:textId="6F7FB39E" w:rsidR="00704D3A" w:rsidRPr="001C33BF" w:rsidRDefault="008B3BDB" w:rsidP="0013178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00117E17">
        <w:rPr>
          <w:rFonts w:ascii="Times New Roman" w:hAnsi="Times New Roman" w:cs="Times New Roman"/>
          <w:sz w:val="24"/>
          <w:szCs w:val="24"/>
        </w:rPr>
        <w:br/>
      </w:r>
      <w:r w:rsidRPr="001C33BF">
        <w:rPr>
          <w:rFonts w:ascii="Times New Roman" w:hAnsi="Times New Roman" w:cs="Times New Roman"/>
          <w:sz w:val="24"/>
          <w:szCs w:val="24"/>
        </w:rP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00117E17" w:rsidRPr="00117E17">
        <w:rPr>
          <w:rFonts w:ascii="Times New Roman" w:eastAsia="Calibri" w:hAnsi="Times New Roman" w:cs="Times New Roman"/>
          <w:sz w:val="24"/>
          <w:szCs w:val="24"/>
          <w:lang w:eastAsia="en-US"/>
        </w:rPr>
        <w:t>указанной в пункте 1.15 ФГОС СПО</w:t>
      </w:r>
      <w:r w:rsidR="00117E17">
        <w:rPr>
          <w:rFonts w:ascii="Times New Roman" w:hAnsi="Times New Roman" w:cs="Times New Roman"/>
          <w:sz w:val="24"/>
          <w:szCs w:val="24"/>
        </w:rPr>
        <w:t xml:space="preserve">, </w:t>
      </w:r>
      <w:r w:rsidRPr="001C33BF">
        <w:rPr>
          <w:rFonts w:ascii="Times New Roman" w:hAnsi="Times New Roman" w:cs="Times New Roman"/>
          <w:sz w:val="24"/>
          <w:szCs w:val="24"/>
        </w:rPr>
        <w:t xml:space="preserve">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00117E17">
        <w:rPr>
          <w:rFonts w:ascii="Times New Roman" w:hAnsi="Times New Roman" w:cs="Times New Roman"/>
          <w:sz w:val="24"/>
          <w:szCs w:val="24"/>
        </w:rPr>
        <w:br/>
      </w:r>
      <w:r w:rsidRPr="001C33BF">
        <w:rPr>
          <w:rFonts w:ascii="Times New Roman" w:hAnsi="Times New Roman" w:cs="Times New Roman"/>
          <w:sz w:val="24"/>
          <w:szCs w:val="24"/>
        </w:rPr>
        <w:t>к квалификации педагогического работника</w:t>
      </w:r>
      <w:r w:rsidR="00704D3A" w:rsidRPr="001C33BF">
        <w:rPr>
          <w:rFonts w:ascii="Times New Roman" w:hAnsi="Times New Roman" w:cs="Times New Roman"/>
          <w:sz w:val="24"/>
          <w:szCs w:val="24"/>
        </w:rPr>
        <w:t>.</w:t>
      </w:r>
    </w:p>
    <w:p w14:paraId="7AC1CF1A" w14:textId="7E4F7384" w:rsidR="007E144F" w:rsidRPr="001C33BF" w:rsidRDefault="00837B3C" w:rsidP="00C0265B">
      <w:pPr>
        <w:tabs>
          <w:tab w:val="left" w:pos="2835"/>
        </w:tabs>
        <w:spacing w:after="0"/>
        <w:ind w:firstLine="733"/>
        <w:jc w:val="both"/>
        <w:rPr>
          <w:rFonts w:ascii="Times New Roman" w:hAnsi="Times New Roman" w:cs="Times New Roman"/>
          <w:sz w:val="24"/>
          <w:szCs w:val="24"/>
        </w:rPr>
      </w:pPr>
      <w:r w:rsidRPr="001C33BF">
        <w:rPr>
          <w:rFonts w:ascii="Times New Roman" w:hAnsi="Times New Roman" w:cs="Times New Roman"/>
          <w:sz w:val="24"/>
          <w:szCs w:val="24"/>
        </w:rPr>
        <w:t xml:space="preserve">Доля </w:t>
      </w:r>
      <w:r w:rsidR="00DB3803" w:rsidRPr="001C33BF">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Pr>
          <w:rFonts w:ascii="Times New Roman" w:hAnsi="Times New Roman" w:cs="Times New Roman"/>
          <w:sz w:val="24"/>
          <w:szCs w:val="24"/>
        </w:rPr>
        <w:t xml:space="preserve"> </w:t>
      </w:r>
      <w:r w:rsidR="00DB3803" w:rsidRPr="001C33BF">
        <w:rPr>
          <w:rFonts w:ascii="Times New Roman" w:hAnsi="Times New Roman" w:cs="Times New Roman"/>
          <w:sz w:val="24"/>
          <w:szCs w:val="24"/>
        </w:rPr>
        <w:t>не менее 25 процентов.</w:t>
      </w:r>
    </w:p>
    <w:p w14:paraId="783304B7" w14:textId="77777777" w:rsidR="00DB3803" w:rsidRPr="001C33BF" w:rsidRDefault="00DB3803" w:rsidP="00DB3803">
      <w:pPr>
        <w:tabs>
          <w:tab w:val="left" w:pos="2835"/>
        </w:tabs>
        <w:spacing w:after="0"/>
        <w:ind w:firstLine="733"/>
        <w:jc w:val="both"/>
        <w:rPr>
          <w:rFonts w:ascii="Times New Roman" w:hAnsi="Times New Roman" w:cs="Times New Roman"/>
          <w:b/>
          <w:sz w:val="24"/>
          <w:szCs w:val="24"/>
        </w:rPr>
      </w:pPr>
    </w:p>
    <w:p w14:paraId="5848CC73" w14:textId="795975CD" w:rsidR="0038645C" w:rsidRPr="001C33BF" w:rsidRDefault="0038645C" w:rsidP="003642C8">
      <w:pPr>
        <w:pStyle w:val="afffffd"/>
        <w:ind w:firstLine="709"/>
        <w:jc w:val="both"/>
        <w:rPr>
          <w:rFonts w:ascii="Times New Roman" w:hAnsi="Times New Roman" w:cs="Times New Roman"/>
        </w:rPr>
      </w:pPr>
      <w:bookmarkStart w:id="35" w:name="_Hlk68082695"/>
      <w:bookmarkStart w:id="36" w:name="_Toc103594010"/>
      <w:r w:rsidRPr="001C33BF">
        <w:rPr>
          <w:rFonts w:ascii="Times New Roman" w:hAnsi="Times New Roman" w:cs="Times New Roman"/>
        </w:rPr>
        <w:t>6.</w:t>
      </w:r>
      <w:r w:rsidR="00BF34CB" w:rsidRPr="001C33BF">
        <w:rPr>
          <w:rFonts w:ascii="Times New Roman" w:hAnsi="Times New Roman" w:cs="Times New Roman"/>
        </w:rPr>
        <w:t>6</w:t>
      </w:r>
      <w:r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финансовым условиям реализации образовательной программы</w:t>
      </w:r>
      <w:bookmarkEnd w:id="35"/>
      <w:bookmarkEnd w:id="36"/>
      <w:r w:rsidR="00A86D9E" w:rsidRPr="001C33BF">
        <w:rPr>
          <w:rFonts w:ascii="Times New Roman" w:hAnsi="Times New Roman" w:cs="Times New Roman"/>
        </w:rPr>
        <w:t xml:space="preserve"> </w:t>
      </w:r>
    </w:p>
    <w:p w14:paraId="7BD84E3C" w14:textId="13DCC045" w:rsidR="007E144F" w:rsidRPr="001C33BF" w:rsidRDefault="007E144F" w:rsidP="003642C8">
      <w:pPr>
        <w:suppressAutoHyphens/>
        <w:spacing w:after="0"/>
        <w:ind w:firstLine="708"/>
        <w:jc w:val="both"/>
        <w:rPr>
          <w:rFonts w:ascii="Times New Roman" w:hAnsi="Times New Roman" w:cs="Times New Roman"/>
          <w:bCs/>
          <w:sz w:val="24"/>
          <w:szCs w:val="24"/>
        </w:rPr>
      </w:pPr>
      <w:r w:rsidRPr="001C33BF">
        <w:rPr>
          <w:rFonts w:ascii="Times New Roman" w:hAnsi="Times New Roman" w:cs="Times New Roman"/>
          <w:bCs/>
          <w:sz w:val="24"/>
          <w:szCs w:val="24"/>
        </w:rPr>
        <w:t>6.</w:t>
      </w:r>
      <w:r w:rsidR="00BF34CB" w:rsidRPr="001C33BF">
        <w:rPr>
          <w:rFonts w:ascii="Times New Roman" w:hAnsi="Times New Roman" w:cs="Times New Roman"/>
          <w:bCs/>
          <w:sz w:val="24"/>
          <w:szCs w:val="24"/>
        </w:rPr>
        <w:t>6</w:t>
      </w:r>
      <w:r w:rsidR="0038645C" w:rsidRPr="001C33BF">
        <w:rPr>
          <w:rFonts w:ascii="Times New Roman" w:hAnsi="Times New Roman" w:cs="Times New Roman"/>
          <w:bCs/>
          <w:sz w:val="24"/>
          <w:szCs w:val="24"/>
        </w:rPr>
        <w:t>.1</w:t>
      </w:r>
      <w:r w:rsidRPr="001C33BF">
        <w:rPr>
          <w:rFonts w:ascii="Times New Roman" w:hAnsi="Times New Roman" w:cs="Times New Roman"/>
          <w:bCs/>
          <w:sz w:val="24"/>
          <w:szCs w:val="24"/>
        </w:rPr>
        <w:t>.</w:t>
      </w:r>
      <w:r w:rsidR="0061492C">
        <w:rPr>
          <w:rFonts w:ascii="Times New Roman" w:hAnsi="Times New Roman" w:cs="Times New Roman"/>
          <w:bCs/>
          <w:sz w:val="24"/>
          <w:szCs w:val="24"/>
        </w:rPr>
        <w:t> </w:t>
      </w:r>
      <w:r w:rsidR="007D58E2" w:rsidRPr="007D58E2">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7D58E2">
        <w:rPr>
          <w:rFonts w:ascii="Times New Roman" w:eastAsia="Calibri" w:hAnsi="Times New Roman" w:cs="Times New Roman"/>
          <w:bCs/>
          <w:sz w:val="24"/>
          <w:szCs w:val="24"/>
          <w:lang w:eastAsia="en-US"/>
        </w:rPr>
        <w:br/>
        <w:t>по реализации образовательной программы</w:t>
      </w:r>
      <w:r w:rsidR="007D58E2" w:rsidRPr="007D58E2">
        <w:rPr>
          <w:rFonts w:ascii="Calibri" w:eastAsia="Calibri" w:hAnsi="Calibri" w:cs="Times New Roman"/>
          <w:bCs/>
          <w:vertAlign w:val="superscript"/>
          <w:lang w:eastAsia="en-US"/>
        </w:rPr>
        <w:footnoteReference w:id="18"/>
      </w:r>
    </w:p>
    <w:bookmarkEnd w:id="4"/>
    <w:bookmarkEnd w:id="5"/>
    <w:p w14:paraId="546EC4BC" w14:textId="14BBD64A" w:rsidR="003850D6"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3850D6">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Pr>
          <w:rFonts w:ascii="Times New Roman" w:eastAsia="Calibri" w:hAnsi="Times New Roman" w:cs="Times New Roman"/>
          <w:sz w:val="24"/>
          <w:szCs w:val="24"/>
          <w:lang w:eastAsia="en-US"/>
        </w:rPr>
        <w:t xml:space="preserve">в соответствии с направленностью и квалификацией </w:t>
      </w:r>
      <w:r w:rsidRPr="003850D6">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Pr>
          <w:rFonts w:ascii="Times New Roman" w:eastAsia="Calibri" w:hAnsi="Times New Roman" w:cs="Times New Roman"/>
          <w:sz w:val="24"/>
          <w:szCs w:val="24"/>
          <w:lang w:eastAsia="en-US"/>
        </w:rPr>
        <w:t xml:space="preserve"> – </w:t>
      </w:r>
      <w:r w:rsidRPr="003850D6">
        <w:rPr>
          <w:rFonts w:ascii="Times New Roman" w:eastAsia="Calibri" w:hAnsi="Times New Roman" w:cs="Times New Roman"/>
          <w:sz w:val="24"/>
          <w:szCs w:val="24"/>
          <w:lang w:eastAsia="en-US"/>
        </w:rPr>
        <w:t xml:space="preserve">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отраслевые корректирующие коэффициенты и порядок их применения, утверждаемые Минпросвещения России ежегодно.</w:t>
      </w:r>
    </w:p>
    <w:p w14:paraId="61435124" w14:textId="48412A18" w:rsidR="00240133" w:rsidRPr="001C33BF" w:rsidRDefault="00C67EE8" w:rsidP="00C67EE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t>по реализации государственной социальной политики».</w:t>
      </w:r>
    </w:p>
    <w:p w14:paraId="6E8CC1A5" w14:textId="341419DF" w:rsidR="00645845" w:rsidRPr="001C33BF" w:rsidRDefault="00645845" w:rsidP="00856772">
      <w:pPr>
        <w:pStyle w:val="1"/>
        <w:spacing w:line="276" w:lineRule="auto"/>
        <w:jc w:val="both"/>
        <w:rPr>
          <w:rFonts w:ascii="Times New Roman" w:hAnsi="Times New Roman" w:cs="Times New Roman"/>
        </w:rPr>
      </w:pPr>
      <w:bookmarkStart w:id="37" w:name="_Toc103594011"/>
      <w:r w:rsidRPr="001C33BF">
        <w:rPr>
          <w:rFonts w:ascii="Times New Roman" w:hAnsi="Times New Roman" w:cs="Times New Roman"/>
        </w:rPr>
        <w:lastRenderedPageBreak/>
        <w:t>Раздел 7.</w:t>
      </w:r>
      <w:r w:rsidR="0061492C">
        <w:rPr>
          <w:rFonts w:ascii="Times New Roman" w:hAnsi="Times New Roman" w:cs="Times New Roman"/>
          <w:lang w:val="ru-RU"/>
        </w:rPr>
        <w:t> </w:t>
      </w:r>
      <w:r w:rsidRPr="001C33BF">
        <w:rPr>
          <w:rFonts w:ascii="Times New Roman" w:hAnsi="Times New Roman" w:cs="Times New Roman"/>
        </w:rPr>
        <w:t>Ф</w:t>
      </w:r>
      <w:r w:rsidR="0089273E" w:rsidRPr="001C33BF">
        <w:rPr>
          <w:rFonts w:ascii="Times New Roman" w:hAnsi="Times New Roman" w:cs="Times New Roman"/>
        </w:rPr>
        <w:t xml:space="preserve">ормирование </w:t>
      </w:r>
      <w:r w:rsidR="00677B70" w:rsidRPr="001C33BF">
        <w:rPr>
          <w:rFonts w:ascii="Times New Roman" w:hAnsi="Times New Roman" w:cs="Times New Roman"/>
        </w:rPr>
        <w:t>оценочных материалов</w:t>
      </w:r>
      <w:r w:rsidRPr="001C33BF">
        <w:rPr>
          <w:rFonts w:ascii="Times New Roman" w:hAnsi="Times New Roman" w:cs="Times New Roman"/>
        </w:rPr>
        <w:t xml:space="preserve"> для проведения государственной итоговой аттестации</w:t>
      </w:r>
      <w:bookmarkEnd w:id="37"/>
      <w:r w:rsidRPr="001C33BF">
        <w:rPr>
          <w:rFonts w:ascii="Times New Roman" w:hAnsi="Times New Roman" w:cs="Times New Roman"/>
        </w:rPr>
        <w:t xml:space="preserve"> </w:t>
      </w:r>
    </w:p>
    <w:p w14:paraId="7C32220F" w14:textId="379EF0E8"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7.1.</w:t>
      </w:r>
      <w:r w:rsidR="0061492C">
        <w:rPr>
          <w:rFonts w:ascii="Times New Roman" w:hAnsi="Times New Roman" w:cs="Times New Roman"/>
          <w:iCs/>
          <w:sz w:val="24"/>
          <w:szCs w:val="24"/>
        </w:rPr>
        <w:t> </w:t>
      </w:r>
      <w:r w:rsidRPr="001C33BF">
        <w:rPr>
          <w:rFonts w:ascii="Times New Roman" w:hAnsi="Times New Roman" w:cs="Times New Roman"/>
          <w:iCs/>
          <w:sz w:val="24"/>
          <w:szCs w:val="24"/>
        </w:rPr>
        <w:t xml:space="preserve">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1C33BF">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DC13B24" w14:textId="2EF03EAF" w:rsidR="005F72AF" w:rsidRDefault="001E6C41" w:rsidP="005F72AF">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7.2</w:t>
      </w:r>
      <w:r w:rsidR="005F72AF" w:rsidRPr="00D4786B">
        <w:rPr>
          <w:rFonts w:ascii="Times New Roman" w:eastAsia="Calibri" w:hAnsi="Times New Roman" w:cs="Times New Roman"/>
          <w:iCs/>
          <w:sz w:val="24"/>
          <w:szCs w:val="24"/>
          <w:lang w:eastAsia="en-US"/>
        </w:rPr>
        <w:t>.</w:t>
      </w:r>
      <w:r w:rsidR="0061492C">
        <w:rPr>
          <w:rFonts w:ascii="Times New Roman" w:hAnsi="Times New Roman" w:cs="Times New Roman"/>
          <w:iCs/>
          <w:sz w:val="24"/>
          <w:szCs w:val="24"/>
        </w:rPr>
        <w:t> </w:t>
      </w:r>
      <w:r w:rsidRPr="001C33BF">
        <w:rPr>
          <w:rFonts w:ascii="Times New Roman" w:hAnsi="Times New Roman" w:cs="Times New Roman"/>
          <w:iCs/>
          <w:sz w:val="24"/>
          <w:szCs w:val="24"/>
        </w:rPr>
        <w:t xml:space="preserve">Выпускники, освоившие программы </w:t>
      </w:r>
      <w:r w:rsidR="00887ED1" w:rsidRPr="00887ED1">
        <w:rPr>
          <w:rFonts w:ascii="Times New Roman" w:hAnsi="Times New Roman" w:cs="Times New Roman"/>
          <w:iCs/>
          <w:sz w:val="24"/>
          <w:szCs w:val="24"/>
        </w:rPr>
        <w:t>подготовки специалистов среднего звена</w:t>
      </w:r>
      <w:r w:rsidR="000218FE" w:rsidRPr="00887ED1">
        <w:rPr>
          <w:rFonts w:ascii="Times New Roman" w:hAnsi="Times New Roman" w:cs="Times New Roman"/>
          <w:iCs/>
          <w:sz w:val="24"/>
          <w:szCs w:val="24"/>
        </w:rPr>
        <w:t>, служащих,</w:t>
      </w:r>
      <w:r w:rsidRPr="00887ED1">
        <w:rPr>
          <w:rFonts w:ascii="Times New Roman" w:hAnsi="Times New Roman" w:cs="Times New Roman"/>
          <w:iCs/>
          <w:sz w:val="24"/>
          <w:szCs w:val="24"/>
        </w:rPr>
        <w:t xml:space="preserve"> </w:t>
      </w:r>
      <w:r w:rsidRPr="001C33BF">
        <w:rPr>
          <w:rFonts w:ascii="Times New Roman" w:hAnsi="Times New Roman" w:cs="Times New Roman"/>
          <w:iCs/>
          <w:sz w:val="24"/>
          <w:szCs w:val="24"/>
        </w:rPr>
        <w:t>сдают ГИА в форме демонстрационного экзамена.</w:t>
      </w:r>
    </w:p>
    <w:p w14:paraId="154FE690" w14:textId="339D1F29" w:rsidR="001E6C41" w:rsidRPr="001C33BF" w:rsidRDefault="001E6C41" w:rsidP="005F72AF">
      <w:pPr>
        <w:spacing w:after="0"/>
        <w:ind w:firstLine="709"/>
        <w:jc w:val="both"/>
        <w:rPr>
          <w:rFonts w:ascii="Times New Roman" w:hAnsi="Times New Roman" w:cs="Times New Roman"/>
          <w:i/>
          <w:sz w:val="24"/>
          <w:szCs w:val="24"/>
        </w:rPr>
      </w:pPr>
      <w:r w:rsidRPr="00ED5DA6">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ED5DA6">
        <w:rPr>
          <w:rFonts w:ascii="Times New Roman" w:hAnsi="Times New Roman" w:cs="Times New Roman"/>
          <w:i/>
          <w:sz w:val="24"/>
          <w:szCs w:val="24"/>
        </w:rPr>
        <w:t>.</w:t>
      </w:r>
    </w:p>
    <w:p w14:paraId="0AF803AC" w14:textId="5E982086" w:rsidR="009B119C" w:rsidRDefault="001E6C41" w:rsidP="00887ED1">
      <w:pPr>
        <w:ind w:firstLine="709"/>
        <w:contextualSpacing/>
        <w:jc w:val="both"/>
        <w:rPr>
          <w:rFonts w:ascii="Times New Roman" w:eastAsia="Calibri" w:hAnsi="Times New Roman" w:cs="Times New Roman"/>
          <w:i/>
          <w:sz w:val="24"/>
          <w:szCs w:val="24"/>
          <w:lang w:eastAsia="en-US"/>
        </w:rPr>
      </w:pPr>
      <w:r w:rsidRPr="001C33BF">
        <w:rPr>
          <w:rFonts w:ascii="Times New Roman" w:hAnsi="Times New Roman" w:cs="Times New Roman"/>
          <w:iCs/>
          <w:sz w:val="24"/>
          <w:szCs w:val="24"/>
        </w:rPr>
        <w:t xml:space="preserve">Государственная итоговая аттестация завершается </w:t>
      </w:r>
      <w:r w:rsidR="00887ED1" w:rsidRPr="00887ED1">
        <w:rPr>
          <w:rFonts w:ascii="Times New Roman" w:hAnsi="Times New Roman" w:cs="Times New Roman"/>
          <w:iCs/>
          <w:sz w:val="24"/>
          <w:szCs w:val="24"/>
        </w:rPr>
        <w:t>присвоением квалификации: специалист по горным работам.</w:t>
      </w:r>
    </w:p>
    <w:p w14:paraId="5F539C52" w14:textId="53444150" w:rsidR="001E6C41" w:rsidRPr="001C33BF" w:rsidRDefault="001E6C41" w:rsidP="00887ED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7.3.</w:t>
      </w:r>
      <w:r w:rsidR="0061492C">
        <w:rPr>
          <w:rFonts w:ascii="Times New Roman" w:hAnsi="Times New Roman" w:cs="Times New Roman"/>
          <w:iCs/>
          <w:sz w:val="24"/>
          <w:szCs w:val="24"/>
        </w:rPr>
        <w:t> </w:t>
      </w:r>
      <w:r w:rsidRPr="001C33BF">
        <w:rPr>
          <w:rFonts w:ascii="Times New Roman" w:hAnsi="Times New Roman" w:cs="Times New Roman"/>
          <w:iCs/>
          <w:sz w:val="24"/>
          <w:szCs w:val="24"/>
        </w:rPr>
        <w:t>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653A05D9" w:rsidR="00B16B0C" w:rsidRPr="001C33BF" w:rsidRDefault="001E6C41" w:rsidP="00887ED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7.4</w:t>
      </w:r>
      <w:r w:rsidRPr="00ED5DA6">
        <w:rPr>
          <w:rFonts w:ascii="Times New Roman" w:hAnsi="Times New Roman" w:cs="Times New Roman"/>
          <w:iCs/>
          <w:sz w:val="24"/>
          <w:szCs w:val="24"/>
        </w:rPr>
        <w:t>.</w:t>
      </w:r>
      <w:r w:rsidR="0061492C">
        <w:rPr>
          <w:rFonts w:ascii="Times New Roman" w:hAnsi="Times New Roman" w:cs="Times New Roman"/>
          <w:iCs/>
          <w:sz w:val="24"/>
          <w:szCs w:val="24"/>
        </w:rPr>
        <w:t> </w:t>
      </w:r>
      <w:r w:rsidRPr="00ED5DA6">
        <w:rPr>
          <w:rFonts w:ascii="Times New Roman" w:hAnsi="Times New Roman" w:cs="Times New Roman"/>
          <w:iCs/>
          <w:sz w:val="24"/>
          <w:szCs w:val="24"/>
        </w:rPr>
        <w:t>Примерн</w:t>
      </w:r>
      <w:r w:rsidR="00B16B0C" w:rsidRPr="00ED5DA6">
        <w:rPr>
          <w:rFonts w:ascii="Times New Roman" w:hAnsi="Times New Roman" w:cs="Times New Roman"/>
          <w:iCs/>
          <w:sz w:val="24"/>
          <w:szCs w:val="24"/>
        </w:rPr>
        <w:t xml:space="preserve">ое содержание </w:t>
      </w:r>
      <w:r w:rsidRPr="00ED5DA6">
        <w:rPr>
          <w:rFonts w:ascii="Times New Roman" w:hAnsi="Times New Roman" w:cs="Times New Roman"/>
          <w:iCs/>
          <w:sz w:val="24"/>
          <w:szCs w:val="24"/>
        </w:rPr>
        <w:t xml:space="preserve">ГИА </w:t>
      </w:r>
      <w:r w:rsidR="00B16B0C" w:rsidRPr="00ED5DA6">
        <w:rPr>
          <w:rFonts w:ascii="Times New Roman" w:hAnsi="Times New Roman" w:cs="Times New Roman"/>
          <w:iCs/>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ED5DA6">
        <w:rPr>
          <w:rFonts w:ascii="Times New Roman" w:hAnsi="Times New Roman" w:cs="Times New Roman"/>
          <w:iCs/>
          <w:sz w:val="24"/>
          <w:szCs w:val="24"/>
        </w:rPr>
        <w:t>.</w:t>
      </w:r>
    </w:p>
    <w:p w14:paraId="41975B6F" w14:textId="6D000935" w:rsidR="001E6C41" w:rsidRPr="001C33BF"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1C33BF" w:rsidSect="001C33BF">
      <w:footerReference w:type="even" r:id="rId10"/>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EAC50" w14:textId="77777777" w:rsidR="00DF23D8" w:rsidRDefault="00DF23D8" w:rsidP="0018331B">
      <w:pPr>
        <w:spacing w:after="0" w:line="240" w:lineRule="auto"/>
      </w:pPr>
      <w:r>
        <w:separator/>
      </w:r>
    </w:p>
  </w:endnote>
  <w:endnote w:type="continuationSeparator" w:id="0">
    <w:p w14:paraId="07411333" w14:textId="77777777" w:rsidR="00DF23D8" w:rsidRDefault="00DF23D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FD441" w14:textId="56CF1FC3" w:rsidR="000C2DAB" w:rsidRDefault="000C2DAB" w:rsidP="000C2DAB">
    <w:pPr>
      <w:pStyle w:val="a5"/>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01B11BD0"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42D1B">
      <w:rPr>
        <w:rStyle w:val="a7"/>
        <w:noProof/>
      </w:rPr>
      <w:t>46</w:t>
    </w:r>
    <w:r>
      <w:rPr>
        <w:rStyle w:val="a7"/>
      </w:rPr>
      <w:fldChar w:fldCharType="end"/>
    </w:r>
  </w:p>
  <w:p w14:paraId="6A6F1C1F" w14:textId="77777777" w:rsidR="00197BE2" w:rsidRDefault="00197BE2" w:rsidP="00733AE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C8169" w14:textId="77777777" w:rsidR="00DF23D8" w:rsidRDefault="00DF23D8" w:rsidP="0018331B">
      <w:pPr>
        <w:spacing w:after="0" w:line="240" w:lineRule="auto"/>
      </w:pPr>
      <w:r>
        <w:separator/>
      </w:r>
    </w:p>
  </w:footnote>
  <w:footnote w:type="continuationSeparator" w:id="0">
    <w:p w14:paraId="00D4B27E" w14:textId="77777777" w:rsidR="00DF23D8" w:rsidRDefault="00DF23D8" w:rsidP="0018331B">
      <w:pPr>
        <w:spacing w:after="0" w:line="240" w:lineRule="auto"/>
      </w:pPr>
      <w:r>
        <w:continuationSeparator/>
      </w:r>
    </w:p>
  </w:footnote>
  <w:footnote w:id="1">
    <w:p w14:paraId="5E65FDF3" w14:textId="2D4437E0" w:rsidR="002738BF" w:rsidRPr="003D7B1C" w:rsidRDefault="002738BF" w:rsidP="002738BF">
      <w:pPr>
        <w:pStyle w:val="aa"/>
        <w:jc w:val="both"/>
        <w:rPr>
          <w:rFonts w:ascii="Times New Roman" w:hAnsi="Times New Roman" w:cs="Times New Roman"/>
          <w:i/>
          <w:iCs/>
          <w:lang w:val="ru-RU"/>
        </w:rPr>
      </w:pPr>
      <w:r>
        <w:rPr>
          <w:rStyle w:val="ac"/>
        </w:rPr>
        <w:footnoteRef/>
      </w:r>
      <w:r w:rsidRPr="002738BF">
        <w:rPr>
          <w:lang w:val="ru-RU"/>
        </w:rPr>
        <w:t xml:space="preserve"> </w:t>
      </w:r>
      <w:r w:rsidRPr="003D7B1C">
        <w:rPr>
          <w:rFonts w:ascii="Times New Roman" w:hAnsi="Times New Roman" w:cs="Times New Roman"/>
          <w:i/>
          <w:iCs/>
          <w:lang w:val="ru-RU"/>
        </w:rPr>
        <w:t xml:space="preserve">Макет рабочей программы разрабатывается ФГБНУ «Институт изучения детства, семьи и </w:t>
      </w:r>
      <w:r w:rsidR="00950C9F" w:rsidRPr="003D7B1C">
        <w:rPr>
          <w:rFonts w:ascii="Times New Roman" w:hAnsi="Times New Roman" w:cs="Times New Roman"/>
          <w:i/>
          <w:iCs/>
          <w:lang w:val="ru-RU"/>
        </w:rPr>
        <w:t>воспитания» и</w:t>
      </w:r>
      <w:r w:rsidRPr="003D7B1C">
        <w:rPr>
          <w:rFonts w:ascii="Times New Roman" w:hAnsi="Times New Roman" w:cs="Times New Roman"/>
          <w:i/>
          <w:iCs/>
          <w:lang w:val="ru-RU"/>
        </w:rPr>
        <w:t xml:space="preserve"> после актуализации будет направлен для использования в работе профессиональных образовательных организаций.</w:t>
      </w:r>
    </w:p>
    <w:p w14:paraId="7868F8BE" w14:textId="09CC4852" w:rsidR="002738BF" w:rsidRPr="002738BF" w:rsidRDefault="002738BF">
      <w:pPr>
        <w:pStyle w:val="aa"/>
        <w:rPr>
          <w:lang w:val="ru-RU"/>
        </w:rPr>
      </w:pPr>
    </w:p>
  </w:footnote>
  <w:footnote w:id="2">
    <w:p w14:paraId="17B3349C" w14:textId="77777777" w:rsidR="00E10FCE" w:rsidRPr="000869F1" w:rsidRDefault="00E10FCE" w:rsidP="000869F1">
      <w:pPr>
        <w:pStyle w:val="aa"/>
        <w:jc w:val="both"/>
        <w:rPr>
          <w:rFonts w:ascii="Times New Roman" w:hAnsi="Times New Roman" w:cs="Times New Roman"/>
          <w:lang w:val="ru-RU"/>
        </w:rPr>
      </w:pPr>
      <w:r w:rsidRPr="000869F1">
        <w:rPr>
          <w:rStyle w:val="ac"/>
          <w:rFonts w:ascii="Times New Roman" w:hAnsi="Times New Roman" w:cs="Times New Roman"/>
        </w:rPr>
        <w:footnoteRef/>
      </w:r>
      <w:r w:rsidRPr="000869F1">
        <w:rPr>
          <w:rFonts w:ascii="Times New Roman" w:hAnsi="Times New Roman" w:cs="Times New Roman"/>
          <w:lang w:val="ru-RU"/>
        </w:rPr>
        <w:t xml:space="preserve"> </w:t>
      </w:r>
      <w:r w:rsidRPr="000869F1">
        <w:rPr>
          <w:rFonts w:ascii="Times New Roman" w:hAnsi="Times New Roman" w:cs="Times New Roman"/>
          <w:i/>
          <w:iCs/>
          <w:lang w:val="ru-RU"/>
        </w:rPr>
        <w:t>Компетенции формулируются как в п.3.2 ФГОС СПО.</w:t>
      </w:r>
    </w:p>
  </w:footnote>
  <w:footnote w:id="3">
    <w:p w14:paraId="50F60DCD" w14:textId="77777777" w:rsidR="00E10FCE" w:rsidRPr="00811723" w:rsidRDefault="00E10FCE" w:rsidP="000869F1">
      <w:pPr>
        <w:pStyle w:val="aa"/>
        <w:jc w:val="both"/>
        <w:rPr>
          <w:lang w:val="ru-RU"/>
        </w:rPr>
      </w:pPr>
      <w:r w:rsidRPr="000869F1">
        <w:rPr>
          <w:rStyle w:val="ac"/>
          <w:rFonts w:ascii="Times New Roman" w:hAnsi="Times New Roman" w:cs="Times New Roman"/>
        </w:rPr>
        <w:footnoteRef/>
      </w:r>
      <w:r w:rsidRPr="000869F1">
        <w:rPr>
          <w:rFonts w:ascii="Times New Roman" w:hAnsi="Times New Roman" w:cs="Times New Roman"/>
          <w:i/>
          <w:lang w:val="ru-RU"/>
        </w:rPr>
        <w:t xml:space="preserve">Приведенные знания и умения имеют рекомендательный характер и могут быть скорректированы </w:t>
      </w:r>
      <w:r w:rsidRPr="000869F1">
        <w:rPr>
          <w:rFonts w:ascii="Times New Roman" w:hAnsi="Times New Roman" w:cs="Times New Roman"/>
          <w:i/>
          <w:lang w:val="ru-RU"/>
        </w:rPr>
        <w:br/>
        <w:t>в зависимости от профессии (специальности). При этом присваивают соответствующие коды, соблюдая последовательную нумерацию.</w:t>
      </w:r>
    </w:p>
  </w:footnote>
  <w:footnote w:id="4">
    <w:p w14:paraId="5146D4F3" w14:textId="20FC112A" w:rsidR="00E10FCE" w:rsidRPr="00B8208D" w:rsidRDefault="00E10FCE" w:rsidP="00B8208D">
      <w:pPr>
        <w:pStyle w:val="aa"/>
        <w:jc w:val="both"/>
        <w:rPr>
          <w:rFonts w:ascii="Times New Roman" w:hAnsi="Times New Roman" w:cs="Times New Roman"/>
          <w:i/>
          <w:iCs/>
          <w:lang w:val="ru-RU"/>
        </w:rPr>
      </w:pPr>
      <w:r w:rsidRPr="00B8208D">
        <w:rPr>
          <w:rStyle w:val="ac"/>
          <w:rFonts w:ascii="Times New Roman" w:hAnsi="Times New Roman" w:cs="Times New Roman"/>
        </w:rPr>
        <w:footnoteRef/>
      </w:r>
      <w:r w:rsidRPr="00B8208D">
        <w:rPr>
          <w:rFonts w:ascii="Times New Roman" w:hAnsi="Times New Roman" w:cs="Times New Roman"/>
          <w:lang w:val="ru-RU"/>
        </w:rPr>
        <w:t xml:space="preserve"> Перечисляются профессиональные компетенции, соответствующие видам деятельности п.3.3 ФГОС СПО</w:t>
      </w:r>
    </w:p>
  </w:footnote>
  <w:footnote w:id="5">
    <w:p w14:paraId="13F2EFC7" w14:textId="716D2F21" w:rsidR="00E10FCE" w:rsidRPr="00B8208D" w:rsidRDefault="00E10FCE" w:rsidP="00B8208D">
      <w:pPr>
        <w:pStyle w:val="aa"/>
        <w:suppressAutoHyphens/>
        <w:jc w:val="both"/>
        <w:rPr>
          <w:rFonts w:ascii="Times New Roman" w:hAnsi="Times New Roman" w:cs="Times New Roman"/>
          <w:i/>
          <w:lang w:val="ru-RU"/>
        </w:rPr>
      </w:pPr>
      <w:r w:rsidRPr="00B8208D">
        <w:rPr>
          <w:rStyle w:val="ac"/>
          <w:rFonts w:ascii="Times New Roman" w:hAnsi="Times New Roman" w:cs="Times New Roman"/>
        </w:rPr>
        <w:footnoteRef/>
      </w:r>
      <w:r w:rsidRPr="00B8208D">
        <w:rPr>
          <w:rFonts w:ascii="Times New Roman" w:hAnsi="Times New Roman" w:cs="Times New Roman"/>
          <w:lang w:val="ru-RU"/>
        </w:rPr>
        <w:t xml:space="preserve"> </w:t>
      </w:r>
      <w:r w:rsidRPr="00B8208D">
        <w:rPr>
          <w:rFonts w:ascii="Times New Roman" w:hAnsi="Times New Roman" w:cs="Times New Roman"/>
          <w:i/>
          <w:lang w:val="ru-RU"/>
        </w:rPr>
        <w:t>Навыки, умения и знания по каждой из компетенций указываются разработчиком ПОП-П</w:t>
      </w:r>
      <w:r>
        <w:rPr>
          <w:rFonts w:ascii="Times New Roman" w:hAnsi="Times New Roman" w:cs="Times New Roman"/>
          <w:i/>
          <w:lang w:val="ru-RU"/>
        </w:rPr>
        <w:t xml:space="preserve"> </w:t>
      </w:r>
      <w:r w:rsidRPr="00B8208D">
        <w:rPr>
          <w:rFonts w:ascii="Times New Roman" w:hAnsi="Times New Roman" w:cs="Times New Roman"/>
          <w:i/>
          <w:lang w:val="ru-RU"/>
        </w:rPr>
        <w:t>с учетом требований ПС и выбранной специфики.</w:t>
      </w:r>
    </w:p>
  </w:footnote>
  <w:footnote w:id="6">
    <w:p w14:paraId="280BC843" w14:textId="77777777" w:rsidR="00197D93" w:rsidRPr="00C85CC6" w:rsidRDefault="00197D93" w:rsidP="00197D93">
      <w:pPr>
        <w:pStyle w:val="aa"/>
        <w:rPr>
          <w:rFonts w:ascii="Times New Roman" w:hAnsi="Times New Roman" w:cs="Times New Roman"/>
          <w:lang w:val="ru-RU"/>
        </w:rPr>
      </w:pPr>
      <w:r w:rsidRPr="005B12CE">
        <w:rPr>
          <w:rStyle w:val="ac"/>
          <w:rFonts w:ascii="Times New Roman" w:hAnsi="Times New Roman" w:cs="Times New Roman"/>
        </w:rPr>
        <w:footnoteRef/>
      </w:r>
      <w:r w:rsidRPr="005B12CE">
        <w:rPr>
          <w:rFonts w:ascii="Times New Roman" w:hAnsi="Times New Roman" w:cs="Times New Roman"/>
          <w:lang w:val="ru-RU"/>
        </w:rPr>
        <w:t xml:space="preserve"> Оснащение указано в п. 6.1.2.5</w:t>
      </w:r>
    </w:p>
  </w:footnote>
  <w:footnote w:id="7">
    <w:p w14:paraId="075EA2AB" w14:textId="77777777" w:rsidR="00D45D85" w:rsidRPr="009B38AA" w:rsidRDefault="00D45D85" w:rsidP="00D45D85">
      <w:pPr>
        <w:pStyle w:val="aa"/>
        <w:jc w:val="both"/>
        <w:rPr>
          <w:rFonts w:ascii="Times New Roman" w:hAnsi="Times New Roman" w:cs="Times New Roman"/>
          <w:iCs/>
          <w:lang w:val="ru-RU"/>
        </w:rPr>
      </w:pPr>
      <w:r w:rsidRPr="004F3587">
        <w:rPr>
          <w:rStyle w:val="ac"/>
          <w:iCs/>
        </w:rPr>
        <w:footnoteRef/>
      </w:r>
      <w:r w:rsidRPr="004F3587">
        <w:rPr>
          <w:iCs/>
          <w:shd w:val="clear" w:color="auto" w:fill="FFFFFF"/>
          <w:lang w:val="ru-RU"/>
        </w:rPr>
        <w:t xml:space="preserve"> </w:t>
      </w:r>
      <w:r w:rsidRPr="009B38AA">
        <w:rPr>
          <w:rFonts w:ascii="Times New Roman" w:hAnsi="Times New Roman" w:cs="Times New Roman"/>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483831C6" w14:textId="71080989" w:rsidR="00E86915" w:rsidRPr="009B38AA" w:rsidRDefault="00E86915" w:rsidP="00E86915">
      <w:pPr>
        <w:pStyle w:val="aa"/>
        <w:suppressAutoHyphens/>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sidR="005F72AF">
        <w:rPr>
          <w:rFonts w:ascii="Times New Roman" w:hAnsi="Times New Roman" w:cs="Times New Roman"/>
          <w:lang w:val="ru-RU"/>
        </w:rPr>
        <w:t>Здесь и далее – с</w:t>
      </w:r>
      <w:r w:rsidRPr="009B38AA">
        <w:rPr>
          <w:rFonts w:ascii="Times New Roman" w:hAnsi="Times New Roman" w:cs="Times New Roman"/>
          <w:lang w:val="ru-RU"/>
        </w:rPr>
        <w:t xml:space="preserve">писок оборудования </w:t>
      </w:r>
      <w:r w:rsidR="005F72AF">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дополняется образовательной организацией при формировании основной профессиональной образовательной программы.</w:t>
      </w:r>
    </w:p>
  </w:footnote>
  <w:footnote w:id="9">
    <w:p w14:paraId="2EDA50D2" w14:textId="3EF85D78" w:rsidR="00E86915" w:rsidRPr="005871F6" w:rsidRDefault="00E86915" w:rsidP="00E86915">
      <w:pPr>
        <w:pStyle w:val="aa"/>
        <w:jc w:val="both"/>
        <w:rPr>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sidR="005F72AF">
        <w:rPr>
          <w:rFonts w:ascii="Times New Roman" w:hAnsi="Times New Roman" w:cs="Times New Roman"/>
          <w:lang w:val="ru-RU"/>
        </w:rPr>
        <w:t>Здесь и далее – т</w:t>
      </w:r>
      <w:r w:rsidRPr="009B38AA">
        <w:rPr>
          <w:rFonts w:ascii="Times New Roman" w:hAnsi="Times New Roman" w:cs="Times New Roman"/>
          <w:lang w:val="ru-RU"/>
        </w:rPr>
        <w:t xml:space="preserve">ехническое описание </w:t>
      </w:r>
      <w:r w:rsidR="005F72AF">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0">
    <w:p w14:paraId="085B649B" w14:textId="0DA49FE2" w:rsidR="00E86915" w:rsidRPr="007E694B" w:rsidRDefault="00E86915" w:rsidP="00E86915">
      <w:pPr>
        <w:pStyle w:val="aa"/>
        <w:jc w:val="both"/>
        <w:rPr>
          <w:rFonts w:ascii="Times New Roman" w:hAnsi="Times New Roman" w:cs="Times New Roman"/>
          <w:i/>
          <w:iCs/>
          <w:lang w:val="ru-RU"/>
        </w:rPr>
      </w:pPr>
      <w:r w:rsidRPr="007E694B">
        <w:rPr>
          <w:rStyle w:val="ac"/>
          <w:rFonts w:ascii="Times New Roman" w:hAnsi="Times New Roman" w:cs="Times New Roman"/>
        </w:rPr>
        <w:footnoteRef/>
      </w:r>
      <w:r w:rsidRPr="007E694B">
        <w:rPr>
          <w:rFonts w:ascii="Times New Roman" w:hAnsi="Times New Roman" w:cs="Times New Roman"/>
          <w:lang w:val="ru-RU"/>
        </w:rPr>
        <w:t xml:space="preserve"> </w:t>
      </w:r>
      <w:r w:rsidR="005F72AF">
        <w:rPr>
          <w:rFonts w:ascii="Times New Roman" w:hAnsi="Times New Roman" w:cs="Times New Roman"/>
          <w:lang w:val="ru-RU"/>
        </w:rPr>
        <w:t>Здесь и далее – п</w:t>
      </w:r>
      <w:r w:rsidRPr="007E694B">
        <w:rPr>
          <w:rFonts w:ascii="Times New Roman" w:hAnsi="Times New Roman" w:cs="Times New Roman"/>
          <w:i/>
          <w:iCs/>
          <w:lang w:val="ru-RU"/>
        </w:rPr>
        <w:t>ри формировании ПОП информация отображается при необходимости.</w:t>
      </w:r>
    </w:p>
  </w:footnote>
  <w:footnote w:id="11">
    <w:p w14:paraId="1F665F7E" w14:textId="77777777" w:rsidR="0071590E" w:rsidRPr="00EF3CC0" w:rsidRDefault="0071590E" w:rsidP="0071590E">
      <w:pPr>
        <w:pStyle w:val="aa"/>
        <w:jc w:val="both"/>
        <w:rPr>
          <w:rFonts w:ascii="Times New Roman" w:hAnsi="Times New Roman" w:cs="Times New Roman"/>
          <w:lang w:val="ru-RU"/>
        </w:rPr>
      </w:pPr>
      <w:r w:rsidRPr="00EF3CC0">
        <w:rPr>
          <w:rStyle w:val="ac"/>
          <w:rFonts w:ascii="Times New Roman" w:hAnsi="Times New Roman" w:cs="Times New Roman"/>
        </w:rPr>
        <w:footnoteRef/>
      </w:r>
      <w:r w:rsidRPr="00EF3CC0">
        <w:rPr>
          <w:rFonts w:ascii="Times New Roman" w:hAnsi="Times New Roman" w:cs="Times New Roman"/>
          <w:i/>
          <w:lang w:val="ru-RU"/>
        </w:rPr>
        <w:t xml:space="preserve"> Перечисляется для каждой из лабораторий.</w:t>
      </w:r>
    </w:p>
  </w:footnote>
  <w:footnote w:id="12">
    <w:p w14:paraId="1248C3B7" w14:textId="77777777" w:rsidR="002624D8" w:rsidRPr="002624D8" w:rsidRDefault="002624D8" w:rsidP="002624D8">
      <w:pPr>
        <w:pStyle w:val="aa"/>
        <w:jc w:val="both"/>
        <w:rPr>
          <w:rFonts w:ascii="Times New Roman" w:hAnsi="Times New Roman" w:cs="Times New Roman"/>
          <w:lang w:val="ru-RU"/>
        </w:rPr>
      </w:pPr>
      <w:r w:rsidRPr="002624D8">
        <w:rPr>
          <w:rStyle w:val="ac"/>
          <w:rFonts w:ascii="Times New Roman" w:hAnsi="Times New Roman" w:cs="Times New Roman"/>
        </w:rPr>
        <w:footnoteRef/>
      </w:r>
      <w:r w:rsidRPr="002624D8">
        <w:rPr>
          <w:rFonts w:ascii="Times New Roman" w:hAnsi="Times New Roman" w:cs="Times New Roman"/>
          <w:i/>
          <w:lang w:val="ru-RU"/>
        </w:rPr>
        <w:t xml:space="preserve"> Перечисляется</w:t>
      </w:r>
      <w:r w:rsidRPr="002624D8">
        <w:rPr>
          <w:rFonts w:ascii="Times New Roman" w:hAnsi="Times New Roman" w:cs="Times New Roman"/>
          <w:i/>
          <w:szCs w:val="24"/>
          <w:lang w:val="ru-RU"/>
        </w:rPr>
        <w:t xml:space="preserve"> для каждой из мастерских.</w:t>
      </w:r>
    </w:p>
  </w:footnote>
  <w:footnote w:id="13">
    <w:p w14:paraId="4741F6C0" w14:textId="08DCF7D6" w:rsidR="002624D8" w:rsidRPr="00734500" w:rsidRDefault="002624D8" w:rsidP="002624D8">
      <w:pPr>
        <w:pStyle w:val="aa"/>
        <w:jc w:val="both"/>
        <w:rPr>
          <w:rFonts w:ascii="Times New Roman" w:hAnsi="Times New Roman" w:cs="Times New Roman"/>
          <w:i/>
          <w:iCs/>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w:t>
      </w:r>
      <w:r w:rsidRPr="00734500">
        <w:rPr>
          <w:rFonts w:ascii="Times New Roman" w:hAnsi="Times New Roman" w:cs="Times New Roman"/>
          <w:i/>
          <w:iCs/>
          <w:lang w:val="ru-RU"/>
        </w:rPr>
        <w:t>При формировании ПОП информация отображается при необходимости.</w:t>
      </w:r>
    </w:p>
  </w:footnote>
  <w:footnote w:id="14">
    <w:p w14:paraId="3AD8AE2E" w14:textId="77777777" w:rsidR="00734500" w:rsidRPr="00734500" w:rsidRDefault="00734500" w:rsidP="00734500">
      <w:pPr>
        <w:pStyle w:val="aa"/>
        <w:suppressAutoHyphens/>
        <w:jc w:val="both"/>
        <w:rPr>
          <w:rFonts w:ascii="Times New Roman" w:hAnsi="Times New Roman" w:cs="Times New Roman"/>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5">
    <w:p w14:paraId="259EE6B1" w14:textId="77777777" w:rsidR="00734500" w:rsidRPr="00734500" w:rsidRDefault="00734500" w:rsidP="00734500">
      <w:pPr>
        <w:pStyle w:val="aa"/>
        <w:jc w:val="both"/>
        <w:rPr>
          <w:rFonts w:ascii="Times New Roman" w:hAnsi="Times New Roman" w:cs="Times New Roman"/>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6">
    <w:p w14:paraId="5C04CED2" w14:textId="6A1D80A4" w:rsidR="00734500" w:rsidRDefault="00734500" w:rsidP="00734500">
      <w:pPr>
        <w:pStyle w:val="aa"/>
        <w:jc w:val="both"/>
        <w:rPr>
          <w:i/>
          <w:iCs/>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w:t>
      </w:r>
      <w:r w:rsidRPr="00734500">
        <w:rPr>
          <w:rFonts w:ascii="Times New Roman" w:hAnsi="Times New Roman" w:cs="Times New Roman"/>
          <w:i/>
          <w:iCs/>
          <w:lang w:val="ru-RU"/>
        </w:rPr>
        <w:t>При формировании ПОП информация отображается при необходимости.</w:t>
      </w:r>
    </w:p>
  </w:footnote>
  <w:footnote w:id="17">
    <w:p w14:paraId="393A6FAA" w14:textId="77777777" w:rsidR="00D20F6B" w:rsidRPr="00E403F4" w:rsidRDefault="00D20F6B" w:rsidP="00D20F6B">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 w:id="18">
    <w:p w14:paraId="03A11B6F" w14:textId="77777777" w:rsidR="007D58E2" w:rsidRPr="007D58E2" w:rsidRDefault="007D58E2" w:rsidP="007D58E2">
      <w:pPr>
        <w:pStyle w:val="aa"/>
        <w:jc w:val="both"/>
        <w:rPr>
          <w:rFonts w:ascii="Times New Roman" w:hAnsi="Times New Roman" w:cs="Times New Roman"/>
          <w:lang w:val="ru-RU"/>
        </w:rPr>
      </w:pPr>
      <w:r w:rsidRPr="007D58E2">
        <w:rPr>
          <w:rStyle w:val="ac"/>
          <w:rFonts w:ascii="Times New Roman" w:hAnsi="Times New Roman" w:cs="Times New Roman"/>
        </w:rPr>
        <w:footnoteRef/>
      </w:r>
      <w:r w:rsidRPr="007D58E2">
        <w:rPr>
          <w:rFonts w:ascii="Times New Roman" w:hAnsi="Times New Roman" w:cs="Times New Roman"/>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2665782"/>
      <w:docPartObj>
        <w:docPartGallery w:val="Page Numbers (Top of Page)"/>
        <w:docPartUnique/>
      </w:docPartObj>
    </w:sdtPr>
    <w:sdtEndPr>
      <w:rPr>
        <w:rFonts w:ascii="Times New Roman" w:hAnsi="Times New Roman" w:cs="Times New Roman"/>
      </w:rPr>
    </w:sdtEndPr>
    <w:sdtContent>
      <w:p w14:paraId="3645F697" w14:textId="04774719" w:rsidR="00B321A8" w:rsidRPr="00B321A8" w:rsidRDefault="00B321A8">
        <w:pPr>
          <w:pStyle w:val="af3"/>
          <w:jc w:val="center"/>
          <w:rPr>
            <w:rFonts w:ascii="Times New Roman" w:hAnsi="Times New Roman" w:cs="Times New Roman"/>
          </w:rPr>
        </w:pPr>
        <w:r w:rsidRPr="00B321A8">
          <w:rPr>
            <w:rFonts w:ascii="Times New Roman" w:hAnsi="Times New Roman" w:cs="Times New Roman"/>
          </w:rPr>
          <w:fldChar w:fldCharType="begin"/>
        </w:r>
        <w:r w:rsidRPr="00B321A8">
          <w:rPr>
            <w:rFonts w:ascii="Times New Roman" w:hAnsi="Times New Roman" w:cs="Times New Roman"/>
          </w:rPr>
          <w:instrText>PAGE   \* MERGEFORMAT</w:instrText>
        </w:r>
        <w:r w:rsidRPr="00B321A8">
          <w:rPr>
            <w:rFonts w:ascii="Times New Roman" w:hAnsi="Times New Roman" w:cs="Times New Roman"/>
          </w:rPr>
          <w:fldChar w:fldCharType="separate"/>
        </w:r>
        <w:r w:rsidRPr="00B321A8">
          <w:rPr>
            <w:rFonts w:ascii="Times New Roman" w:hAnsi="Times New Roman" w:cs="Times New Roman"/>
            <w:lang w:val="ru-RU"/>
          </w:rPr>
          <w:t>2</w:t>
        </w:r>
        <w:r w:rsidRPr="00B321A8">
          <w:rPr>
            <w:rFonts w:ascii="Times New Roman" w:hAnsi="Times New Roman" w:cs="Times New Roman"/>
          </w:rPr>
          <w:fldChar w:fldCharType="end"/>
        </w:r>
      </w:p>
    </w:sdtContent>
  </w:sdt>
  <w:p w14:paraId="3016C010" w14:textId="77777777" w:rsidR="00B321A8" w:rsidRDefault="00B321A8">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07C124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9E3735"/>
    <w:multiLevelType w:val="hybridMultilevel"/>
    <w:tmpl w:val="26445E40"/>
    <w:lvl w:ilvl="0" w:tplc="F78200F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8A17BC"/>
    <w:multiLevelType w:val="hybridMultilevel"/>
    <w:tmpl w:val="9D3EFBF4"/>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B27EEA"/>
    <w:multiLevelType w:val="hybridMultilevel"/>
    <w:tmpl w:val="50A2AA8A"/>
    <w:lvl w:ilvl="0" w:tplc="F78200F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1317B9A"/>
    <w:multiLevelType w:val="hybridMultilevel"/>
    <w:tmpl w:val="30C8CFD8"/>
    <w:lvl w:ilvl="0" w:tplc="F78200F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50D0D51"/>
    <w:multiLevelType w:val="hybridMultilevel"/>
    <w:tmpl w:val="6C3A54F8"/>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60A540D"/>
    <w:multiLevelType w:val="hybridMultilevel"/>
    <w:tmpl w:val="B6847A62"/>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3"/>
  </w:num>
  <w:num w:numId="3">
    <w:abstractNumId w:val="2"/>
  </w:num>
  <w:num w:numId="4">
    <w:abstractNumId w:val="3"/>
  </w:num>
  <w:num w:numId="5">
    <w:abstractNumId w:val="10"/>
  </w:num>
  <w:num w:numId="6">
    <w:abstractNumId w:val="5"/>
  </w:num>
  <w:num w:numId="7">
    <w:abstractNumId w:val="0"/>
  </w:num>
  <w:num w:numId="8">
    <w:abstractNumId w:val="6"/>
  </w:num>
  <w:num w:numId="9">
    <w:abstractNumId w:val="9"/>
  </w:num>
  <w:num w:numId="10">
    <w:abstractNumId w:val="11"/>
  </w:num>
  <w:num w:numId="11">
    <w:abstractNumId w:val="7"/>
  </w:num>
  <w:num w:numId="12">
    <w:abstractNumId w:val="1"/>
  </w:num>
  <w:num w:numId="13">
    <w:abstractNumId w:val="12"/>
  </w:num>
  <w:num w:numId="14">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66B"/>
    <w:rsid w:val="00063119"/>
    <w:rsid w:val="00064319"/>
    <w:rsid w:val="00064AEA"/>
    <w:rsid w:val="0006619D"/>
    <w:rsid w:val="00066207"/>
    <w:rsid w:val="00066E60"/>
    <w:rsid w:val="0007038C"/>
    <w:rsid w:val="0007067D"/>
    <w:rsid w:val="00070BA8"/>
    <w:rsid w:val="00071BE5"/>
    <w:rsid w:val="00072900"/>
    <w:rsid w:val="00072A94"/>
    <w:rsid w:val="00073185"/>
    <w:rsid w:val="00073668"/>
    <w:rsid w:val="000754D0"/>
    <w:rsid w:val="0007562D"/>
    <w:rsid w:val="000802DA"/>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2DAB"/>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176F"/>
    <w:rsid w:val="000F177E"/>
    <w:rsid w:val="000F243C"/>
    <w:rsid w:val="000F51E1"/>
    <w:rsid w:val="000F590E"/>
    <w:rsid w:val="000F65D6"/>
    <w:rsid w:val="000F6C4A"/>
    <w:rsid w:val="000F6EB9"/>
    <w:rsid w:val="000F75E8"/>
    <w:rsid w:val="000F7D3B"/>
    <w:rsid w:val="001003A1"/>
    <w:rsid w:val="00100863"/>
    <w:rsid w:val="00100C97"/>
    <w:rsid w:val="00102281"/>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17E17"/>
    <w:rsid w:val="001201E7"/>
    <w:rsid w:val="00120FDF"/>
    <w:rsid w:val="00121851"/>
    <w:rsid w:val="00121FD5"/>
    <w:rsid w:val="0012245B"/>
    <w:rsid w:val="00124FE6"/>
    <w:rsid w:val="00125145"/>
    <w:rsid w:val="001252A1"/>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DF5"/>
    <w:rsid w:val="001400ED"/>
    <w:rsid w:val="00140181"/>
    <w:rsid w:val="00140983"/>
    <w:rsid w:val="0014189A"/>
    <w:rsid w:val="00142605"/>
    <w:rsid w:val="00142A3D"/>
    <w:rsid w:val="00142D1B"/>
    <w:rsid w:val="00144B50"/>
    <w:rsid w:val="0014534B"/>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5798A"/>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5199"/>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3273"/>
    <w:rsid w:val="001C33BF"/>
    <w:rsid w:val="001C367E"/>
    <w:rsid w:val="001C4409"/>
    <w:rsid w:val="001C4754"/>
    <w:rsid w:val="001C4EAF"/>
    <w:rsid w:val="001C666D"/>
    <w:rsid w:val="001C6DB0"/>
    <w:rsid w:val="001C73C6"/>
    <w:rsid w:val="001D048B"/>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C43"/>
    <w:rsid w:val="00221E7E"/>
    <w:rsid w:val="00222EC5"/>
    <w:rsid w:val="00223183"/>
    <w:rsid w:val="00223361"/>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4D8"/>
    <w:rsid w:val="00262EAA"/>
    <w:rsid w:val="002634B7"/>
    <w:rsid w:val="002647C8"/>
    <w:rsid w:val="00264B6D"/>
    <w:rsid w:val="00264DCA"/>
    <w:rsid w:val="002659FD"/>
    <w:rsid w:val="002664E1"/>
    <w:rsid w:val="002675B8"/>
    <w:rsid w:val="002700EB"/>
    <w:rsid w:val="0027027A"/>
    <w:rsid w:val="00270A3C"/>
    <w:rsid w:val="00270D1E"/>
    <w:rsid w:val="00271243"/>
    <w:rsid w:val="002719B9"/>
    <w:rsid w:val="00272761"/>
    <w:rsid w:val="002738BF"/>
    <w:rsid w:val="0027412E"/>
    <w:rsid w:val="00275589"/>
    <w:rsid w:val="00275B6B"/>
    <w:rsid w:val="00276B9C"/>
    <w:rsid w:val="00276C84"/>
    <w:rsid w:val="00276F06"/>
    <w:rsid w:val="0027717A"/>
    <w:rsid w:val="002771C3"/>
    <w:rsid w:val="00277A4E"/>
    <w:rsid w:val="00277B23"/>
    <w:rsid w:val="0028157E"/>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5E6"/>
    <w:rsid w:val="002B098B"/>
    <w:rsid w:val="002B0F64"/>
    <w:rsid w:val="002B109C"/>
    <w:rsid w:val="002B1198"/>
    <w:rsid w:val="002B1366"/>
    <w:rsid w:val="002B1D71"/>
    <w:rsid w:val="002B2B0B"/>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746C"/>
    <w:rsid w:val="002E0155"/>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A17"/>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3E86"/>
    <w:rsid w:val="0033416D"/>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47FD5"/>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69B"/>
    <w:rsid w:val="00383A11"/>
    <w:rsid w:val="003850D6"/>
    <w:rsid w:val="003850E5"/>
    <w:rsid w:val="00385CBF"/>
    <w:rsid w:val="003862BA"/>
    <w:rsid w:val="0038645C"/>
    <w:rsid w:val="00386FAF"/>
    <w:rsid w:val="003876A4"/>
    <w:rsid w:val="003877DF"/>
    <w:rsid w:val="00387B38"/>
    <w:rsid w:val="003912AC"/>
    <w:rsid w:val="0039132E"/>
    <w:rsid w:val="00391DDD"/>
    <w:rsid w:val="00394C61"/>
    <w:rsid w:val="003963BB"/>
    <w:rsid w:val="00396F1F"/>
    <w:rsid w:val="003A0F7D"/>
    <w:rsid w:val="003A104C"/>
    <w:rsid w:val="003A161A"/>
    <w:rsid w:val="003A2654"/>
    <w:rsid w:val="003A3748"/>
    <w:rsid w:val="003A38C8"/>
    <w:rsid w:val="003A4F0B"/>
    <w:rsid w:val="003A5C64"/>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4096"/>
    <w:rsid w:val="003D4734"/>
    <w:rsid w:val="003D487D"/>
    <w:rsid w:val="003D55E5"/>
    <w:rsid w:val="003D6F46"/>
    <w:rsid w:val="003D7B1C"/>
    <w:rsid w:val="003E05BE"/>
    <w:rsid w:val="003E0E6C"/>
    <w:rsid w:val="003E115D"/>
    <w:rsid w:val="003E15FC"/>
    <w:rsid w:val="003E1C1F"/>
    <w:rsid w:val="003E240B"/>
    <w:rsid w:val="003E26BE"/>
    <w:rsid w:val="003E2D57"/>
    <w:rsid w:val="003E2FCD"/>
    <w:rsid w:val="003E6384"/>
    <w:rsid w:val="003E64A9"/>
    <w:rsid w:val="003E6BB0"/>
    <w:rsid w:val="003E6BE5"/>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00C6"/>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3263"/>
    <w:rsid w:val="00453869"/>
    <w:rsid w:val="0045406C"/>
    <w:rsid w:val="0045461F"/>
    <w:rsid w:val="0045571D"/>
    <w:rsid w:val="00455D26"/>
    <w:rsid w:val="004563FB"/>
    <w:rsid w:val="004569B5"/>
    <w:rsid w:val="0045766B"/>
    <w:rsid w:val="00457F4F"/>
    <w:rsid w:val="00460189"/>
    <w:rsid w:val="00460BE9"/>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568C"/>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412"/>
    <w:rsid w:val="004F7B9A"/>
    <w:rsid w:val="0050059C"/>
    <w:rsid w:val="00500988"/>
    <w:rsid w:val="0050160E"/>
    <w:rsid w:val="00502385"/>
    <w:rsid w:val="00503159"/>
    <w:rsid w:val="005039E8"/>
    <w:rsid w:val="0050473B"/>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AD4"/>
    <w:rsid w:val="00542512"/>
    <w:rsid w:val="00542525"/>
    <w:rsid w:val="00542642"/>
    <w:rsid w:val="0054282D"/>
    <w:rsid w:val="00542D7E"/>
    <w:rsid w:val="00542DCD"/>
    <w:rsid w:val="0054368F"/>
    <w:rsid w:val="00543EE7"/>
    <w:rsid w:val="00543FF2"/>
    <w:rsid w:val="00550899"/>
    <w:rsid w:val="0055186A"/>
    <w:rsid w:val="0055239F"/>
    <w:rsid w:val="00552657"/>
    <w:rsid w:val="00552E0D"/>
    <w:rsid w:val="0055522E"/>
    <w:rsid w:val="00555539"/>
    <w:rsid w:val="005569F4"/>
    <w:rsid w:val="0055704C"/>
    <w:rsid w:val="00557893"/>
    <w:rsid w:val="005610D4"/>
    <w:rsid w:val="0056175E"/>
    <w:rsid w:val="00561C1F"/>
    <w:rsid w:val="00561C27"/>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588"/>
    <w:rsid w:val="00577AFE"/>
    <w:rsid w:val="00580369"/>
    <w:rsid w:val="0058154D"/>
    <w:rsid w:val="00582432"/>
    <w:rsid w:val="005825F3"/>
    <w:rsid w:val="005832FB"/>
    <w:rsid w:val="00583699"/>
    <w:rsid w:val="00584772"/>
    <w:rsid w:val="00584939"/>
    <w:rsid w:val="00584C30"/>
    <w:rsid w:val="00584FFA"/>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9E2"/>
    <w:rsid w:val="005C3CA3"/>
    <w:rsid w:val="005C3E3C"/>
    <w:rsid w:val="005C3EED"/>
    <w:rsid w:val="005C4488"/>
    <w:rsid w:val="005C5407"/>
    <w:rsid w:val="005C640C"/>
    <w:rsid w:val="005C6CBB"/>
    <w:rsid w:val="005C715B"/>
    <w:rsid w:val="005C7CE1"/>
    <w:rsid w:val="005D03D7"/>
    <w:rsid w:val="005D04A1"/>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2AF"/>
    <w:rsid w:val="005F7FC7"/>
    <w:rsid w:val="00600824"/>
    <w:rsid w:val="00600DE0"/>
    <w:rsid w:val="00602AF3"/>
    <w:rsid w:val="006037F9"/>
    <w:rsid w:val="00604005"/>
    <w:rsid w:val="00604B3C"/>
    <w:rsid w:val="00605ED9"/>
    <w:rsid w:val="006062C2"/>
    <w:rsid w:val="00607AEB"/>
    <w:rsid w:val="00610A19"/>
    <w:rsid w:val="00610C72"/>
    <w:rsid w:val="00610DAE"/>
    <w:rsid w:val="006112E1"/>
    <w:rsid w:val="00612E6A"/>
    <w:rsid w:val="0061492C"/>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BF9"/>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4AA"/>
    <w:rsid w:val="006931D1"/>
    <w:rsid w:val="006937F7"/>
    <w:rsid w:val="0069472D"/>
    <w:rsid w:val="00694806"/>
    <w:rsid w:val="00694A01"/>
    <w:rsid w:val="0069549C"/>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43FE"/>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70C5"/>
    <w:rsid w:val="00720C33"/>
    <w:rsid w:val="00720D20"/>
    <w:rsid w:val="00721E65"/>
    <w:rsid w:val="00721F0D"/>
    <w:rsid w:val="00723A36"/>
    <w:rsid w:val="00724BBE"/>
    <w:rsid w:val="007309FC"/>
    <w:rsid w:val="00730FB8"/>
    <w:rsid w:val="007318FF"/>
    <w:rsid w:val="00733AEF"/>
    <w:rsid w:val="00734500"/>
    <w:rsid w:val="00734AAD"/>
    <w:rsid w:val="00734EC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32AC"/>
    <w:rsid w:val="007644EE"/>
    <w:rsid w:val="00764A68"/>
    <w:rsid w:val="00766787"/>
    <w:rsid w:val="00767F7D"/>
    <w:rsid w:val="00767FED"/>
    <w:rsid w:val="007704EC"/>
    <w:rsid w:val="00770839"/>
    <w:rsid w:val="0077151A"/>
    <w:rsid w:val="007727B9"/>
    <w:rsid w:val="00772DE6"/>
    <w:rsid w:val="00773751"/>
    <w:rsid w:val="00773CDC"/>
    <w:rsid w:val="00774A76"/>
    <w:rsid w:val="00775701"/>
    <w:rsid w:val="00775B6C"/>
    <w:rsid w:val="00776A2F"/>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49C9"/>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01C"/>
    <w:rsid w:val="007D530E"/>
    <w:rsid w:val="007D5759"/>
    <w:rsid w:val="007D588E"/>
    <w:rsid w:val="007D58E2"/>
    <w:rsid w:val="007D596C"/>
    <w:rsid w:val="007D61FD"/>
    <w:rsid w:val="007D6A1F"/>
    <w:rsid w:val="007D703B"/>
    <w:rsid w:val="007D73AE"/>
    <w:rsid w:val="007D7D87"/>
    <w:rsid w:val="007E005D"/>
    <w:rsid w:val="007E043A"/>
    <w:rsid w:val="007E0DCA"/>
    <w:rsid w:val="007E144F"/>
    <w:rsid w:val="007E2487"/>
    <w:rsid w:val="007E25D0"/>
    <w:rsid w:val="007E316C"/>
    <w:rsid w:val="007E3624"/>
    <w:rsid w:val="007E37C8"/>
    <w:rsid w:val="007E3C6B"/>
    <w:rsid w:val="007E4B23"/>
    <w:rsid w:val="007E50E3"/>
    <w:rsid w:val="007E5EAB"/>
    <w:rsid w:val="007E613C"/>
    <w:rsid w:val="007E694B"/>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40A"/>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2FAD"/>
    <w:rsid w:val="00843327"/>
    <w:rsid w:val="00843D2B"/>
    <w:rsid w:val="00843EB5"/>
    <w:rsid w:val="008447BD"/>
    <w:rsid w:val="00845CF7"/>
    <w:rsid w:val="008468D9"/>
    <w:rsid w:val="00846CDD"/>
    <w:rsid w:val="00847936"/>
    <w:rsid w:val="00847C3C"/>
    <w:rsid w:val="008512DC"/>
    <w:rsid w:val="00851F3E"/>
    <w:rsid w:val="00852536"/>
    <w:rsid w:val="00853ECA"/>
    <w:rsid w:val="008542E9"/>
    <w:rsid w:val="008550D2"/>
    <w:rsid w:val="00855B19"/>
    <w:rsid w:val="00856355"/>
    <w:rsid w:val="00856470"/>
    <w:rsid w:val="00856772"/>
    <w:rsid w:val="00856C68"/>
    <w:rsid w:val="00856D9D"/>
    <w:rsid w:val="00860671"/>
    <w:rsid w:val="0086167C"/>
    <w:rsid w:val="00862E53"/>
    <w:rsid w:val="00864694"/>
    <w:rsid w:val="00864C19"/>
    <w:rsid w:val="00866561"/>
    <w:rsid w:val="00867CB4"/>
    <w:rsid w:val="00867FFD"/>
    <w:rsid w:val="00870002"/>
    <w:rsid w:val="00870DB0"/>
    <w:rsid w:val="008726EB"/>
    <w:rsid w:val="008732FD"/>
    <w:rsid w:val="00873CD7"/>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BD9"/>
    <w:rsid w:val="00886E6D"/>
    <w:rsid w:val="00887181"/>
    <w:rsid w:val="00887ED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EE6"/>
    <w:rsid w:val="008E638E"/>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37FC0"/>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C9F"/>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7FF"/>
    <w:rsid w:val="009779B7"/>
    <w:rsid w:val="00981D6D"/>
    <w:rsid w:val="0098315B"/>
    <w:rsid w:val="00983511"/>
    <w:rsid w:val="00983884"/>
    <w:rsid w:val="009838C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0A59"/>
    <w:rsid w:val="009B119C"/>
    <w:rsid w:val="009B23BC"/>
    <w:rsid w:val="009B35A8"/>
    <w:rsid w:val="009B367A"/>
    <w:rsid w:val="009B38AA"/>
    <w:rsid w:val="009B55E8"/>
    <w:rsid w:val="009B60A1"/>
    <w:rsid w:val="009B6421"/>
    <w:rsid w:val="009B66EC"/>
    <w:rsid w:val="009B7D75"/>
    <w:rsid w:val="009C0E48"/>
    <w:rsid w:val="009C16B6"/>
    <w:rsid w:val="009C1D6D"/>
    <w:rsid w:val="009C1F16"/>
    <w:rsid w:val="009C4345"/>
    <w:rsid w:val="009C43E4"/>
    <w:rsid w:val="009C6F0C"/>
    <w:rsid w:val="009D0774"/>
    <w:rsid w:val="009D3370"/>
    <w:rsid w:val="009D3C0C"/>
    <w:rsid w:val="009D4CB2"/>
    <w:rsid w:val="009D50C9"/>
    <w:rsid w:val="009D5689"/>
    <w:rsid w:val="009D6402"/>
    <w:rsid w:val="009D66CD"/>
    <w:rsid w:val="009D6C75"/>
    <w:rsid w:val="009D7339"/>
    <w:rsid w:val="009E1100"/>
    <w:rsid w:val="009E1542"/>
    <w:rsid w:val="009E1A9A"/>
    <w:rsid w:val="009E3323"/>
    <w:rsid w:val="009E3AF8"/>
    <w:rsid w:val="009E3B3F"/>
    <w:rsid w:val="009E42CD"/>
    <w:rsid w:val="009E4EC3"/>
    <w:rsid w:val="009E5922"/>
    <w:rsid w:val="009E61C1"/>
    <w:rsid w:val="009E64FA"/>
    <w:rsid w:val="009E6952"/>
    <w:rsid w:val="009E69C5"/>
    <w:rsid w:val="009E7356"/>
    <w:rsid w:val="009E773A"/>
    <w:rsid w:val="009F0C98"/>
    <w:rsid w:val="009F14EF"/>
    <w:rsid w:val="009F2650"/>
    <w:rsid w:val="009F2657"/>
    <w:rsid w:val="009F3B95"/>
    <w:rsid w:val="009F4544"/>
    <w:rsid w:val="009F50B8"/>
    <w:rsid w:val="009F61F9"/>
    <w:rsid w:val="009F7214"/>
    <w:rsid w:val="009F75CC"/>
    <w:rsid w:val="009F768C"/>
    <w:rsid w:val="009F7EE7"/>
    <w:rsid w:val="009F7FC8"/>
    <w:rsid w:val="00A0064B"/>
    <w:rsid w:val="00A00D6A"/>
    <w:rsid w:val="00A01E91"/>
    <w:rsid w:val="00A02A22"/>
    <w:rsid w:val="00A03207"/>
    <w:rsid w:val="00A03894"/>
    <w:rsid w:val="00A04BDC"/>
    <w:rsid w:val="00A04CB5"/>
    <w:rsid w:val="00A06F1F"/>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778"/>
    <w:rsid w:val="00A91CA1"/>
    <w:rsid w:val="00A91D82"/>
    <w:rsid w:val="00A91E5C"/>
    <w:rsid w:val="00A92410"/>
    <w:rsid w:val="00A93478"/>
    <w:rsid w:val="00A93BD1"/>
    <w:rsid w:val="00A9475F"/>
    <w:rsid w:val="00A95683"/>
    <w:rsid w:val="00A9669F"/>
    <w:rsid w:val="00A970B8"/>
    <w:rsid w:val="00A97CF2"/>
    <w:rsid w:val="00AA1B72"/>
    <w:rsid w:val="00AA346F"/>
    <w:rsid w:val="00AA51E1"/>
    <w:rsid w:val="00AA6493"/>
    <w:rsid w:val="00AA6799"/>
    <w:rsid w:val="00AA7716"/>
    <w:rsid w:val="00AA780A"/>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0CD1"/>
    <w:rsid w:val="00B31B76"/>
    <w:rsid w:val="00B321A8"/>
    <w:rsid w:val="00B33F1E"/>
    <w:rsid w:val="00B348B6"/>
    <w:rsid w:val="00B34964"/>
    <w:rsid w:val="00B3508D"/>
    <w:rsid w:val="00B355F8"/>
    <w:rsid w:val="00B360B8"/>
    <w:rsid w:val="00B3618F"/>
    <w:rsid w:val="00B375C2"/>
    <w:rsid w:val="00B37BF4"/>
    <w:rsid w:val="00B400BC"/>
    <w:rsid w:val="00B43BF1"/>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2087"/>
    <w:rsid w:val="00B65065"/>
    <w:rsid w:val="00B6517E"/>
    <w:rsid w:val="00B6565C"/>
    <w:rsid w:val="00B65B7C"/>
    <w:rsid w:val="00B6616C"/>
    <w:rsid w:val="00B67872"/>
    <w:rsid w:val="00B7035D"/>
    <w:rsid w:val="00B70B68"/>
    <w:rsid w:val="00B70C7A"/>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2CE"/>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DFE"/>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9D4"/>
    <w:rsid w:val="00C30CC7"/>
    <w:rsid w:val="00C30EEC"/>
    <w:rsid w:val="00C313C7"/>
    <w:rsid w:val="00C31757"/>
    <w:rsid w:val="00C327C1"/>
    <w:rsid w:val="00C3324E"/>
    <w:rsid w:val="00C33E4E"/>
    <w:rsid w:val="00C35062"/>
    <w:rsid w:val="00C3517B"/>
    <w:rsid w:val="00C35926"/>
    <w:rsid w:val="00C3616F"/>
    <w:rsid w:val="00C36788"/>
    <w:rsid w:val="00C36F27"/>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4102"/>
    <w:rsid w:val="00C554CB"/>
    <w:rsid w:val="00C55E40"/>
    <w:rsid w:val="00C56914"/>
    <w:rsid w:val="00C57924"/>
    <w:rsid w:val="00C61591"/>
    <w:rsid w:val="00C61759"/>
    <w:rsid w:val="00C617CE"/>
    <w:rsid w:val="00C63DB4"/>
    <w:rsid w:val="00C63E9F"/>
    <w:rsid w:val="00C65D83"/>
    <w:rsid w:val="00C66224"/>
    <w:rsid w:val="00C66E34"/>
    <w:rsid w:val="00C66EA9"/>
    <w:rsid w:val="00C67EE8"/>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8D8"/>
    <w:rsid w:val="00C8510E"/>
    <w:rsid w:val="00C8589B"/>
    <w:rsid w:val="00C85CC6"/>
    <w:rsid w:val="00C86973"/>
    <w:rsid w:val="00C86BB3"/>
    <w:rsid w:val="00C8704A"/>
    <w:rsid w:val="00C87F10"/>
    <w:rsid w:val="00C90A50"/>
    <w:rsid w:val="00C911A2"/>
    <w:rsid w:val="00C91987"/>
    <w:rsid w:val="00C91A96"/>
    <w:rsid w:val="00C92460"/>
    <w:rsid w:val="00C92E9F"/>
    <w:rsid w:val="00C94D22"/>
    <w:rsid w:val="00C94E49"/>
    <w:rsid w:val="00C95CB6"/>
    <w:rsid w:val="00C9623B"/>
    <w:rsid w:val="00C971A3"/>
    <w:rsid w:val="00C974DF"/>
    <w:rsid w:val="00C97DF6"/>
    <w:rsid w:val="00CA0E9F"/>
    <w:rsid w:val="00CA39C6"/>
    <w:rsid w:val="00CA3E20"/>
    <w:rsid w:val="00CA462C"/>
    <w:rsid w:val="00CA49B0"/>
    <w:rsid w:val="00CA5F48"/>
    <w:rsid w:val="00CA61CB"/>
    <w:rsid w:val="00CA63A1"/>
    <w:rsid w:val="00CA65FD"/>
    <w:rsid w:val="00CA66A5"/>
    <w:rsid w:val="00CA77BA"/>
    <w:rsid w:val="00CA7F2C"/>
    <w:rsid w:val="00CB0215"/>
    <w:rsid w:val="00CB0D31"/>
    <w:rsid w:val="00CB21F2"/>
    <w:rsid w:val="00CB238F"/>
    <w:rsid w:val="00CB3DCE"/>
    <w:rsid w:val="00CB4467"/>
    <w:rsid w:val="00CB4EE0"/>
    <w:rsid w:val="00CB5C82"/>
    <w:rsid w:val="00CB601E"/>
    <w:rsid w:val="00CB6EF0"/>
    <w:rsid w:val="00CB7120"/>
    <w:rsid w:val="00CC1545"/>
    <w:rsid w:val="00CC1623"/>
    <w:rsid w:val="00CC1625"/>
    <w:rsid w:val="00CC1848"/>
    <w:rsid w:val="00CC1FB7"/>
    <w:rsid w:val="00CC2288"/>
    <w:rsid w:val="00CC3B84"/>
    <w:rsid w:val="00CC3C48"/>
    <w:rsid w:val="00CC4A97"/>
    <w:rsid w:val="00CC56B0"/>
    <w:rsid w:val="00CC580C"/>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0D6"/>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E51"/>
    <w:rsid w:val="00D50F72"/>
    <w:rsid w:val="00D52251"/>
    <w:rsid w:val="00D5229A"/>
    <w:rsid w:val="00D52821"/>
    <w:rsid w:val="00D535B7"/>
    <w:rsid w:val="00D53697"/>
    <w:rsid w:val="00D54F6C"/>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2E98"/>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416"/>
    <w:rsid w:val="00DC2AE9"/>
    <w:rsid w:val="00DC3CC1"/>
    <w:rsid w:val="00DC4E32"/>
    <w:rsid w:val="00DC5223"/>
    <w:rsid w:val="00DC55F3"/>
    <w:rsid w:val="00DC6021"/>
    <w:rsid w:val="00DC7A71"/>
    <w:rsid w:val="00DD03FC"/>
    <w:rsid w:val="00DD04E2"/>
    <w:rsid w:val="00DD0829"/>
    <w:rsid w:val="00DD0FBB"/>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3D8"/>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A4E"/>
    <w:rsid w:val="00E03494"/>
    <w:rsid w:val="00E034A7"/>
    <w:rsid w:val="00E04074"/>
    <w:rsid w:val="00E04336"/>
    <w:rsid w:val="00E04585"/>
    <w:rsid w:val="00E05BE9"/>
    <w:rsid w:val="00E05D6B"/>
    <w:rsid w:val="00E05E06"/>
    <w:rsid w:val="00E07353"/>
    <w:rsid w:val="00E07424"/>
    <w:rsid w:val="00E07C4D"/>
    <w:rsid w:val="00E10054"/>
    <w:rsid w:val="00E1049D"/>
    <w:rsid w:val="00E10C31"/>
    <w:rsid w:val="00E10FCE"/>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22E0"/>
    <w:rsid w:val="00E426D8"/>
    <w:rsid w:val="00E43BC9"/>
    <w:rsid w:val="00E43CAC"/>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77F3C"/>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4567"/>
    <w:rsid w:val="00EA58D5"/>
    <w:rsid w:val="00EA5C5C"/>
    <w:rsid w:val="00EA63C7"/>
    <w:rsid w:val="00EA6BFC"/>
    <w:rsid w:val="00EA6DA3"/>
    <w:rsid w:val="00EA77E3"/>
    <w:rsid w:val="00EB2B9B"/>
    <w:rsid w:val="00EB2C76"/>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574A"/>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397"/>
    <w:rsid w:val="00EF56C1"/>
    <w:rsid w:val="00EF5D72"/>
    <w:rsid w:val="00EF603E"/>
    <w:rsid w:val="00EF6DDE"/>
    <w:rsid w:val="00F02B44"/>
    <w:rsid w:val="00F032B8"/>
    <w:rsid w:val="00F03682"/>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47883"/>
    <w:rsid w:val="00F503C9"/>
    <w:rsid w:val="00F516CE"/>
    <w:rsid w:val="00F51C33"/>
    <w:rsid w:val="00F51DAB"/>
    <w:rsid w:val="00F52CF0"/>
    <w:rsid w:val="00F53D95"/>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3FFC"/>
    <w:rsid w:val="00FC4103"/>
    <w:rsid w:val="00FC5A2F"/>
    <w:rsid w:val="00FC5E12"/>
    <w:rsid w:val="00FD0ABC"/>
    <w:rsid w:val="00FD1BED"/>
    <w:rsid w:val="00FD262C"/>
    <w:rsid w:val="00FD3415"/>
    <w:rsid w:val="00FD528F"/>
    <w:rsid w:val="00FD529D"/>
    <w:rsid w:val="00FD58D2"/>
    <w:rsid w:val="00FD7FC5"/>
    <w:rsid w:val="00FE0BBF"/>
    <w:rsid w:val="00FE0CFC"/>
    <w:rsid w:val="00FE1016"/>
    <w:rsid w:val="00FE116E"/>
    <w:rsid w:val="00FE1786"/>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0C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7">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8">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9">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a">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b">
    <w:name w:val="Раздел 1"/>
    <w:basedOn w:val="1"/>
    <w:link w:val="1c"/>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c">
    <w:name w:val="Раздел 1 Знак"/>
    <w:basedOn w:val="10"/>
    <w:link w:val="1b"/>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7">
    <w:name w:val="Другое_"/>
    <w:link w:val="affffff8"/>
    <w:rsid w:val="00C54102"/>
    <w:rPr>
      <w:rFonts w:ascii="Times New Roman" w:hAnsi="Times New Roman"/>
    </w:rPr>
  </w:style>
  <w:style w:type="paragraph" w:customStyle="1" w:styleId="affffff8">
    <w:name w:val="Другое"/>
    <w:basedOn w:val="a"/>
    <w:link w:val="affffff7"/>
    <w:rsid w:val="00C54102"/>
    <w:pPr>
      <w:widowControl w:val="0"/>
      <w:spacing w:after="0" w:line="240" w:lineRule="auto"/>
    </w:pPr>
    <w:rPr>
      <w:rFonts w:ascii="Times New Roman" w:hAnsi="Times New Roman"/>
      <w:sz w:val="20"/>
      <w:szCs w:val="20"/>
    </w:rPr>
  </w:style>
  <w:style w:type="paragraph" w:customStyle="1" w:styleId="affffff9">
    <w:basedOn w:val="a"/>
    <w:next w:val="a8"/>
    <w:uiPriority w:val="99"/>
    <w:qFormat/>
    <w:rsid w:val="00C54102"/>
    <w:pPr>
      <w:widowControl w:val="0"/>
      <w:spacing w:after="0" w:line="240" w:lineRule="auto"/>
    </w:pPr>
    <w:rPr>
      <w:rFonts w:ascii="Times New Roman" w:eastAsia="Times New Roman" w:hAnsi="Times New Roman" w:cs="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7503667">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50019501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5059024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28907058">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16543839">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5610940">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7064819">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56</Pages>
  <Words>11548</Words>
  <Characters>65826</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77220</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Марина Емельяненко</cp:lastModifiedBy>
  <cp:revision>11</cp:revision>
  <cp:lastPrinted>2023-06-28T11:37:00Z</cp:lastPrinted>
  <dcterms:created xsi:type="dcterms:W3CDTF">2023-04-18T12:35:00Z</dcterms:created>
  <dcterms:modified xsi:type="dcterms:W3CDTF">2024-01-29T12:43:00Z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