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6D7C11" w14:textId="3EFBB821" w:rsidR="002C04F2" w:rsidRPr="00EE7593" w:rsidRDefault="002C04F2" w:rsidP="002C04F2">
      <w:pPr>
        <w:pStyle w:val="1"/>
        <w:numPr>
          <w:ilvl w:val="0"/>
          <w:numId w:val="0"/>
        </w:numPr>
        <w:ind w:left="7789"/>
        <w:jc w:val="center"/>
        <w:rPr>
          <w:lang w:val="ru-RU"/>
        </w:rPr>
      </w:pPr>
      <w:bookmarkStart w:id="0" w:name="_Toc84499262"/>
      <w:r w:rsidRPr="00FE2DCF">
        <w:rPr>
          <w:lang w:val="ru-RU"/>
        </w:rPr>
        <w:t xml:space="preserve">Приложение </w:t>
      </w:r>
      <w:bookmarkEnd w:id="0"/>
      <w:r w:rsidRPr="00EE7593">
        <w:rPr>
          <w:lang w:val="ru-RU"/>
        </w:rPr>
        <w:t>5</w:t>
      </w:r>
    </w:p>
    <w:p w14:paraId="003D4BCE" w14:textId="77777777" w:rsidR="002C04F2" w:rsidRDefault="002C04F2" w:rsidP="002C04F2">
      <w:pPr>
        <w:spacing w:after="0"/>
        <w:jc w:val="right"/>
        <w:rPr>
          <w:rFonts w:ascii="Times New Roman" w:hAnsi="Times New Roman"/>
          <w:sz w:val="24"/>
          <w:szCs w:val="24"/>
        </w:rPr>
      </w:pPr>
      <w:r w:rsidRPr="00EE7593">
        <w:rPr>
          <w:rFonts w:ascii="Times New Roman" w:hAnsi="Times New Roman"/>
          <w:sz w:val="24"/>
          <w:szCs w:val="24"/>
        </w:rPr>
        <w:t>к ПОП-П по профессии</w:t>
      </w:r>
    </w:p>
    <w:p w14:paraId="4A91D715" w14:textId="77777777" w:rsidR="002C04F2" w:rsidRPr="00571194" w:rsidRDefault="002C04F2" w:rsidP="002C04F2">
      <w:pPr>
        <w:spacing w:after="0"/>
        <w:jc w:val="right"/>
        <w:rPr>
          <w:rFonts w:ascii="Times New Roman" w:hAnsi="Times New Roman"/>
          <w:sz w:val="24"/>
          <w:szCs w:val="24"/>
        </w:rPr>
      </w:pPr>
      <w:r w:rsidRPr="00571194">
        <w:rPr>
          <w:rFonts w:ascii="Times New Roman" w:hAnsi="Times New Roman"/>
          <w:sz w:val="24"/>
          <w:szCs w:val="24"/>
        </w:rPr>
        <w:t>54.01.05 Изготовитель художественных изделий</w:t>
      </w:r>
    </w:p>
    <w:p w14:paraId="57F511C7" w14:textId="77777777" w:rsidR="002C04F2" w:rsidRPr="00571194" w:rsidRDefault="002C04F2" w:rsidP="002C04F2">
      <w:pPr>
        <w:spacing w:after="0"/>
        <w:jc w:val="right"/>
        <w:rPr>
          <w:sz w:val="28"/>
          <w:szCs w:val="28"/>
          <w:vertAlign w:val="superscript"/>
        </w:rPr>
      </w:pPr>
      <w:r w:rsidRPr="00571194">
        <w:rPr>
          <w:rFonts w:ascii="Times New Roman" w:hAnsi="Times New Roman"/>
          <w:sz w:val="24"/>
          <w:szCs w:val="24"/>
        </w:rPr>
        <w:t xml:space="preserve"> из тканей с художественной росписью</w:t>
      </w:r>
    </w:p>
    <w:p w14:paraId="6FB7DCA7" w14:textId="77777777" w:rsidR="002C04F2" w:rsidRPr="00571194" w:rsidRDefault="002C04F2" w:rsidP="002C04F2">
      <w:pPr>
        <w:tabs>
          <w:tab w:val="right" w:leader="underscore" w:pos="9639"/>
        </w:tabs>
        <w:spacing w:after="120"/>
        <w:jc w:val="center"/>
        <w:rPr>
          <w:sz w:val="28"/>
          <w:szCs w:val="28"/>
          <w:vertAlign w:val="superscript"/>
        </w:rPr>
      </w:pPr>
    </w:p>
    <w:p w14:paraId="7B98D8F1" w14:textId="59EE54DB" w:rsidR="002C04F2" w:rsidRDefault="002C04F2" w:rsidP="002C04F2">
      <w:pPr>
        <w:jc w:val="center"/>
        <w:rPr>
          <w:b/>
          <w:i/>
        </w:rPr>
      </w:pPr>
    </w:p>
    <w:p w14:paraId="273A3671" w14:textId="7F476191" w:rsidR="002C04F2" w:rsidRDefault="002C04F2" w:rsidP="002C04F2">
      <w:pPr>
        <w:jc w:val="center"/>
        <w:rPr>
          <w:b/>
          <w:i/>
        </w:rPr>
      </w:pPr>
    </w:p>
    <w:p w14:paraId="7076F3AE" w14:textId="1E6F4BBB" w:rsidR="002C04F2" w:rsidRDefault="002C04F2" w:rsidP="002C04F2">
      <w:pPr>
        <w:jc w:val="center"/>
        <w:rPr>
          <w:b/>
          <w:i/>
        </w:rPr>
      </w:pPr>
    </w:p>
    <w:p w14:paraId="2EB8FF9B" w14:textId="0A329968" w:rsidR="002C04F2" w:rsidRDefault="002C04F2" w:rsidP="002C04F2">
      <w:pPr>
        <w:jc w:val="center"/>
        <w:rPr>
          <w:b/>
          <w:i/>
        </w:rPr>
      </w:pPr>
    </w:p>
    <w:p w14:paraId="5233D1D1" w14:textId="77777777" w:rsidR="002C04F2" w:rsidRPr="00723A36" w:rsidRDefault="002C04F2" w:rsidP="002C04F2">
      <w:pPr>
        <w:jc w:val="center"/>
        <w:rPr>
          <w:b/>
          <w:i/>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4679E7B6" w14:textId="19DCDEFC" w:rsidR="00BD0723" w:rsidRPr="00BD0723" w:rsidRDefault="00BD0723" w:rsidP="002C04F2">
      <w:pPr>
        <w:suppressAutoHyphens w:val="0"/>
        <w:spacing w:after="0"/>
        <w:jc w:val="center"/>
        <w:rPr>
          <w:rFonts w:ascii="Times New Roman" w:hAnsi="Times New Roman"/>
          <w:b/>
          <w:sz w:val="24"/>
          <w:szCs w:val="24"/>
          <w:lang w:eastAsia="ru-RU"/>
        </w:rPr>
      </w:pPr>
      <w:r w:rsidRPr="00BD0723">
        <w:rPr>
          <w:rFonts w:ascii="Times New Roman" w:hAnsi="Times New Roman"/>
          <w:b/>
          <w:sz w:val="24"/>
          <w:szCs w:val="24"/>
          <w:lang w:eastAsia="ru-RU"/>
        </w:rPr>
        <w:t xml:space="preserve">ПО ПРОФЕССИИ </w:t>
      </w:r>
    </w:p>
    <w:p w14:paraId="6F25CDA2" w14:textId="1A799C9D" w:rsidR="002C04F2" w:rsidRPr="002C04F2" w:rsidRDefault="002C04F2" w:rsidP="002C04F2">
      <w:pPr>
        <w:suppressAutoHyphens w:val="0"/>
        <w:spacing w:after="0"/>
        <w:jc w:val="center"/>
        <w:rPr>
          <w:rFonts w:ascii="Times New Roman" w:hAnsi="Times New Roman"/>
          <w:bCs/>
          <w:sz w:val="24"/>
          <w:szCs w:val="24"/>
          <w:lang w:eastAsia="ru-RU"/>
        </w:rPr>
      </w:pPr>
      <w:r w:rsidRPr="002C04F2">
        <w:rPr>
          <w:rFonts w:ascii="Times New Roman" w:hAnsi="Times New Roman"/>
          <w:bCs/>
          <w:sz w:val="24"/>
          <w:szCs w:val="24"/>
          <w:lang w:eastAsia="ru-RU"/>
        </w:rPr>
        <w:t xml:space="preserve">54.01.05 Изготовитель художественных изделий из тканей </w:t>
      </w:r>
      <w:r w:rsidRPr="00622701">
        <w:rPr>
          <w:rFonts w:ascii="Times New Roman" w:hAnsi="Times New Roman"/>
          <w:bCs/>
          <w:sz w:val="24"/>
          <w:szCs w:val="24"/>
          <w:lang w:eastAsia="ru-RU"/>
        </w:rPr>
        <w:br/>
      </w:r>
      <w:r w:rsidRPr="002C04F2">
        <w:rPr>
          <w:rFonts w:ascii="Times New Roman" w:hAnsi="Times New Roman"/>
          <w:bCs/>
          <w:sz w:val="24"/>
          <w:szCs w:val="24"/>
          <w:lang w:eastAsia="ru-RU"/>
        </w:rPr>
        <w:t>с художественной росписью</w:t>
      </w:r>
    </w:p>
    <w:p w14:paraId="033EA6A5" w14:textId="77777777" w:rsidR="002A00C4" w:rsidRPr="00A74DD9" w:rsidRDefault="002A00C4" w:rsidP="00EA1437">
      <w:pPr>
        <w:spacing w:after="0" w:line="360" w:lineRule="auto"/>
        <w:jc w:val="center"/>
        <w:rPr>
          <w:rFonts w:ascii="Times New Roman" w:hAnsi="Times New Roman"/>
          <w:b/>
          <w:i/>
          <w:sz w:val="28"/>
          <w:szCs w:val="28"/>
          <w:vertAlign w:val="superscript"/>
        </w:rPr>
      </w:pP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9"/>
          <w:footerReference w:type="default" r:id="rId10"/>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0F2F37AE" w14:textId="77777777" w:rsidR="00026ABE" w:rsidRPr="00ED5152" w:rsidRDefault="00026ABE" w:rsidP="00026ABE">
      <w:pPr>
        <w:pStyle w:val="affb"/>
        <w:numPr>
          <w:ilvl w:val="0"/>
          <w:numId w:val="6"/>
        </w:numPr>
        <w:spacing w:before="0" w:after="0" w:line="360" w:lineRule="auto"/>
        <w:ind w:left="0" w:firstLine="0"/>
        <w:contextualSpacing/>
        <w:jc w:val="both"/>
        <w:rPr>
          <w:b/>
          <w:lang w:val="ru-RU"/>
        </w:rPr>
      </w:pPr>
      <w:r w:rsidRPr="00512855">
        <w:rPr>
          <w:b/>
          <w:lang w:val="ru-RU"/>
        </w:rPr>
        <w:t xml:space="preserve">ПОРЯДОК ОРГАНИЗАЦИИ И ПРОВЕДЕНИЯ ЗАЩИТЫ </w:t>
      </w:r>
      <w:r>
        <w:rPr>
          <w:b/>
          <w:lang w:val="ru-RU"/>
        </w:rPr>
        <w:t>ВЫПУСКНОЙ КВАЛИФИКАЦИОННОЙ РАБОТЫ</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6B6236DC" w14:textId="2E67D7B1" w:rsidR="00BD0723" w:rsidRPr="00481964" w:rsidRDefault="00BD0723" w:rsidP="00481964">
      <w:pPr>
        <w:pStyle w:val="affb"/>
        <w:numPr>
          <w:ilvl w:val="0"/>
          <w:numId w:val="16"/>
        </w:numPr>
        <w:spacing w:after="0" w:line="276" w:lineRule="auto"/>
        <w:rPr>
          <w:b/>
          <w:lang w:val="ru-RU"/>
        </w:rPr>
      </w:pPr>
      <w:r w:rsidRPr="00481964">
        <w:rPr>
          <w:b/>
          <w:lang w:val="ru-RU"/>
        </w:rPr>
        <w:lastRenderedPageBreak/>
        <w:t xml:space="preserve">ПОРЯДОК ОРГАНИЗАЦИИ И ПРОВЕДЕНИЯ ЗАЩИТЫ ВЫПУСКНОЙ </w:t>
      </w:r>
      <w:r w:rsidRPr="00481964">
        <w:rPr>
          <w:b/>
          <w:lang w:val="ru-RU"/>
        </w:rPr>
        <w:br/>
        <w:t>КВАЛИФИКАЦИОННОЙ РАБОТЫ (ДИПЛОМНОГО ПРОЕКТА)</w:t>
      </w:r>
    </w:p>
    <w:p w14:paraId="7D56AEB0" w14:textId="77777777" w:rsidR="00481964" w:rsidRDefault="00481964" w:rsidP="00481964">
      <w:pPr>
        <w:pStyle w:val="affb"/>
        <w:spacing w:before="0" w:after="0" w:line="276" w:lineRule="auto"/>
        <w:ind w:left="0" w:firstLine="709"/>
        <w:contextualSpacing/>
        <w:jc w:val="both"/>
        <w:rPr>
          <w:lang w:val="ru-RU"/>
        </w:rPr>
      </w:pPr>
    </w:p>
    <w:p w14:paraId="66E2FA26" w14:textId="77777777" w:rsidR="00BD0723" w:rsidRPr="00BD0723" w:rsidRDefault="00BD0723" w:rsidP="00481964">
      <w:pPr>
        <w:pStyle w:val="affb"/>
        <w:spacing w:before="0" w:after="0" w:line="276" w:lineRule="auto"/>
        <w:ind w:left="0" w:firstLine="709"/>
        <w:contextualSpacing/>
        <w:jc w:val="both"/>
        <w:rPr>
          <w:i/>
          <w:lang w:val="ru-RU"/>
        </w:rPr>
      </w:pPr>
      <w:r>
        <w:rPr>
          <w:lang w:val="ru-RU"/>
        </w:rPr>
        <w:t>Программа организации проведения защиты ВКР как часть программы ГИА должна включать:</w:t>
      </w:r>
    </w:p>
    <w:p w14:paraId="2CA379E5" w14:textId="77777777" w:rsidR="00BD0723" w:rsidRPr="00BD0723" w:rsidRDefault="00BD0723" w:rsidP="00481964">
      <w:pPr>
        <w:pStyle w:val="affb"/>
        <w:spacing w:before="0" w:after="0" w:line="276" w:lineRule="auto"/>
        <w:ind w:left="0" w:firstLine="709"/>
        <w:contextualSpacing/>
        <w:jc w:val="both"/>
        <w:rPr>
          <w:i/>
          <w:lang w:val="ru-RU"/>
        </w:rPr>
      </w:pPr>
      <w:r>
        <w:rPr>
          <w:lang w:val="ru-RU"/>
        </w:rPr>
        <w:t xml:space="preserve">3.1 Общие положения </w:t>
      </w:r>
    </w:p>
    <w:p w14:paraId="168803DC" w14:textId="1F911D98" w:rsidR="00BD0723" w:rsidRPr="00907611" w:rsidRDefault="00BD0723" w:rsidP="00481964">
      <w:pPr>
        <w:pStyle w:val="affb"/>
        <w:spacing w:before="0" w:after="0" w:line="276" w:lineRule="auto"/>
        <w:ind w:left="0" w:firstLine="709"/>
        <w:contextualSpacing/>
        <w:jc w:val="both"/>
        <w:rPr>
          <w:lang w:val="ru-RU"/>
        </w:rPr>
      </w:pPr>
      <w:r>
        <w:rPr>
          <w:lang w:val="ru-RU"/>
        </w:rPr>
        <w:t xml:space="preserve">3.2 </w:t>
      </w:r>
      <w:r w:rsidRPr="00BD0723">
        <w:rPr>
          <w:lang w:val="ru-RU"/>
        </w:rPr>
        <w:t xml:space="preserve">Примерная тематика </w:t>
      </w:r>
      <w:r w:rsidR="00481964" w:rsidRPr="00481964">
        <w:rPr>
          <w:lang w:val="ru-RU"/>
        </w:rPr>
        <w:t>выпускн</w:t>
      </w:r>
      <w:r w:rsidR="00481964">
        <w:rPr>
          <w:lang w:val="ru-RU"/>
        </w:rPr>
        <w:t>ых</w:t>
      </w:r>
      <w:r w:rsidR="00481964" w:rsidRPr="00481964">
        <w:rPr>
          <w:lang w:val="ru-RU"/>
        </w:rPr>
        <w:t xml:space="preserve"> практическ</w:t>
      </w:r>
      <w:r w:rsidR="00481964">
        <w:rPr>
          <w:lang w:val="ru-RU"/>
        </w:rPr>
        <w:t>их</w:t>
      </w:r>
      <w:r w:rsidR="00481964" w:rsidRPr="00481964">
        <w:rPr>
          <w:lang w:val="ru-RU"/>
        </w:rPr>
        <w:t xml:space="preserve"> квалификационн</w:t>
      </w:r>
      <w:r w:rsidR="00481964">
        <w:rPr>
          <w:lang w:val="ru-RU"/>
        </w:rPr>
        <w:t>ых работ</w:t>
      </w:r>
    </w:p>
    <w:p w14:paraId="7B08D534" w14:textId="535D8D3A" w:rsidR="00BD0723" w:rsidRPr="00907611" w:rsidRDefault="00BD0723" w:rsidP="00481964">
      <w:pPr>
        <w:pStyle w:val="affb"/>
        <w:spacing w:before="0" w:after="0" w:line="276" w:lineRule="auto"/>
        <w:ind w:left="0" w:firstLine="709"/>
        <w:contextualSpacing/>
        <w:jc w:val="both"/>
        <w:rPr>
          <w:lang w:val="ru-RU"/>
        </w:rPr>
      </w:pPr>
      <w:r>
        <w:rPr>
          <w:lang w:val="ru-RU"/>
        </w:rPr>
        <w:t xml:space="preserve">3.3 </w:t>
      </w:r>
      <w:r w:rsidRPr="00BD0723">
        <w:rPr>
          <w:lang w:val="ru-RU"/>
        </w:rPr>
        <w:t>Структур</w:t>
      </w:r>
      <w:r w:rsidR="00481964">
        <w:rPr>
          <w:lang w:val="ru-RU"/>
        </w:rPr>
        <w:t>у</w:t>
      </w:r>
      <w:r w:rsidRPr="00BD0723">
        <w:rPr>
          <w:lang w:val="ru-RU"/>
        </w:rPr>
        <w:t xml:space="preserve"> и содержание выпускной </w:t>
      </w:r>
      <w:r w:rsidR="00481964">
        <w:rPr>
          <w:lang w:val="ru-RU"/>
        </w:rPr>
        <w:t xml:space="preserve">практической </w:t>
      </w:r>
      <w:r w:rsidRPr="00BD0723">
        <w:rPr>
          <w:lang w:val="ru-RU"/>
        </w:rPr>
        <w:t>квалификационной работы</w:t>
      </w:r>
    </w:p>
    <w:p w14:paraId="1CE81445" w14:textId="3FAD0BD5" w:rsidR="00BD0723" w:rsidRPr="00907611" w:rsidRDefault="00BD0723" w:rsidP="00481964">
      <w:pPr>
        <w:pStyle w:val="affb"/>
        <w:spacing w:before="0" w:after="0" w:line="276" w:lineRule="auto"/>
        <w:ind w:left="0" w:firstLine="709"/>
        <w:contextualSpacing/>
        <w:jc w:val="both"/>
        <w:rPr>
          <w:lang w:val="ru-RU"/>
        </w:rPr>
      </w:pPr>
      <w:r>
        <w:rPr>
          <w:lang w:val="ru-RU"/>
        </w:rPr>
        <w:t xml:space="preserve">3.4 </w:t>
      </w:r>
      <w:r w:rsidRPr="00BD0723">
        <w:rPr>
          <w:lang w:val="ru-RU"/>
        </w:rPr>
        <w:t xml:space="preserve">Порядок оценки результатов </w:t>
      </w:r>
      <w:r w:rsidR="00481964" w:rsidRPr="00BD0723">
        <w:rPr>
          <w:lang w:val="ru-RU"/>
        </w:rPr>
        <w:t xml:space="preserve">выпускной </w:t>
      </w:r>
      <w:r w:rsidR="00481964">
        <w:rPr>
          <w:lang w:val="ru-RU"/>
        </w:rPr>
        <w:t xml:space="preserve">практической </w:t>
      </w:r>
      <w:r w:rsidR="00481964" w:rsidRPr="00BD0723">
        <w:rPr>
          <w:lang w:val="ru-RU"/>
        </w:rPr>
        <w:t>квалификационной работы</w:t>
      </w:r>
    </w:p>
    <w:p w14:paraId="0E5E4F98" w14:textId="1620182C" w:rsidR="00BD0723" w:rsidRPr="00907611" w:rsidRDefault="00BD0723" w:rsidP="00481964">
      <w:pPr>
        <w:pStyle w:val="affb"/>
        <w:spacing w:before="0" w:after="0" w:line="276" w:lineRule="auto"/>
        <w:ind w:left="0" w:firstLine="709"/>
        <w:contextualSpacing/>
        <w:jc w:val="both"/>
        <w:rPr>
          <w:lang w:val="ru-RU"/>
        </w:rPr>
      </w:pPr>
      <w:r>
        <w:rPr>
          <w:lang w:val="ru-RU"/>
        </w:rPr>
        <w:t xml:space="preserve">3.5 </w:t>
      </w:r>
      <w:r w:rsidRPr="00BD0723">
        <w:rPr>
          <w:lang w:val="ru-RU"/>
        </w:rPr>
        <w:t xml:space="preserve">Порядок оценки защиты </w:t>
      </w:r>
      <w:r w:rsidR="00481964" w:rsidRPr="00BD0723">
        <w:rPr>
          <w:lang w:val="ru-RU"/>
        </w:rPr>
        <w:t xml:space="preserve">выпускной </w:t>
      </w:r>
      <w:r w:rsidR="00481964">
        <w:rPr>
          <w:lang w:val="ru-RU"/>
        </w:rPr>
        <w:t xml:space="preserve">практической </w:t>
      </w:r>
      <w:r w:rsidR="00481964" w:rsidRPr="00BD0723">
        <w:rPr>
          <w:lang w:val="ru-RU"/>
        </w:rPr>
        <w:t>квалификационной работы</w:t>
      </w:r>
    </w:p>
    <w:p w14:paraId="53203A5B" w14:textId="77777777" w:rsidR="00BD0723" w:rsidRDefault="00BD0723" w:rsidP="00481964">
      <w:pPr>
        <w:spacing w:after="0"/>
        <w:jc w:val="right"/>
        <w:rPr>
          <w:rFonts w:ascii="Times New Roman" w:hAnsi="Times New Roman"/>
          <w:b/>
          <w:sz w:val="20"/>
          <w:szCs w:val="48"/>
        </w:rPr>
      </w:pPr>
    </w:p>
    <w:p w14:paraId="166BA17C" w14:textId="77777777" w:rsidR="00BD0723" w:rsidRPr="00985111" w:rsidRDefault="00BD0723" w:rsidP="00481964">
      <w:pPr>
        <w:spacing w:after="0"/>
        <w:ind w:firstLine="709"/>
        <w:contextualSpacing/>
        <w:jc w:val="both"/>
        <w:rPr>
          <w:rFonts w:ascii="Times New Roman" w:hAnsi="Times New Roman"/>
          <w:i/>
          <w:sz w:val="24"/>
          <w:szCs w:val="24"/>
        </w:rPr>
      </w:pPr>
      <w:r w:rsidRPr="00985111">
        <w:rPr>
          <w:rFonts w:ascii="Times New Roman" w:hAnsi="Times New Roman"/>
          <w:sz w:val="24"/>
          <w:szCs w:val="24"/>
        </w:rPr>
        <w:t xml:space="preserve">3.1. Общие положения </w:t>
      </w:r>
    </w:p>
    <w:p w14:paraId="64E62C39" w14:textId="642F9095" w:rsidR="00481964" w:rsidRPr="00481964" w:rsidRDefault="00481964" w:rsidP="00481964">
      <w:pPr>
        <w:pStyle w:val="affb"/>
        <w:spacing w:before="0" w:after="0" w:line="276" w:lineRule="auto"/>
        <w:ind w:left="0" w:firstLine="709"/>
        <w:contextualSpacing/>
        <w:jc w:val="both"/>
        <w:rPr>
          <w:lang w:val="ru-RU"/>
        </w:rPr>
      </w:pPr>
      <w:r w:rsidRPr="00481964">
        <w:rPr>
          <w:lang w:val="ru-RU"/>
        </w:rPr>
        <w:t>Формой государственной итоговой аттестации выпускников по профессии 54.01.05 Изготовитель художественных изделий из тканей с художественной росписью является защита выпускной квалификационной работы, включающей в себя выпускную практическую квалификационную работу и письменную экзаменационную работу.</w:t>
      </w:r>
    </w:p>
    <w:p w14:paraId="1DFB9E1B" w14:textId="0C814EAC" w:rsidR="00481964" w:rsidRPr="00481964" w:rsidRDefault="00481964" w:rsidP="00481964">
      <w:pPr>
        <w:pStyle w:val="affb"/>
        <w:spacing w:before="0" w:after="0" w:line="276" w:lineRule="auto"/>
        <w:ind w:left="0" w:firstLine="709"/>
        <w:contextualSpacing/>
        <w:jc w:val="both"/>
        <w:rPr>
          <w:lang w:val="ru-RU"/>
        </w:rPr>
      </w:pPr>
      <w:r w:rsidRPr="00481964">
        <w:rPr>
          <w:lang w:val="ru-RU"/>
        </w:rPr>
        <w:t>Выпускная квалификационная работа способствует систематизации и закреплению знаний выпускника по профессии или специальности при решении конкретных задач, а также выяснению уровня подготовки выпускника к самостоятельной работе</w:t>
      </w:r>
      <w:r>
        <w:rPr>
          <w:lang w:val="ru-RU"/>
        </w:rPr>
        <w:t>.</w:t>
      </w:r>
    </w:p>
    <w:p w14:paraId="1F2ED700" w14:textId="57B3D9A0" w:rsidR="00481964" w:rsidRPr="00481964" w:rsidRDefault="00481964" w:rsidP="00481964">
      <w:pPr>
        <w:pStyle w:val="affb"/>
        <w:spacing w:before="0" w:after="0" w:line="276" w:lineRule="auto"/>
        <w:ind w:left="0" w:firstLine="709"/>
        <w:contextualSpacing/>
        <w:jc w:val="both"/>
        <w:rPr>
          <w:lang w:val="ru-RU"/>
        </w:rPr>
      </w:pPr>
      <w:r w:rsidRPr="00481964">
        <w:rPr>
          <w:lang w:val="ru-RU"/>
        </w:rPr>
        <w:t>На ГИА выпускник может представить портфолио индивидуальных образовательных достижений, свидетельствующий об его оценках квалификации. Портфолио достижений также может включать отчет о ранее достигнутых результатах, дополнительные сертификаты, свидетельства (дипломы) олимпиад, конкурсов и т.п., творческие работы по профилю специальности, характеристики с мест прохождения практики и т.д.</w:t>
      </w:r>
    </w:p>
    <w:p w14:paraId="4E174A3A" w14:textId="7DBB6A20" w:rsidR="00481964" w:rsidRPr="00481964" w:rsidRDefault="00481964" w:rsidP="00481964">
      <w:pPr>
        <w:pStyle w:val="affb"/>
        <w:spacing w:after="0" w:line="276" w:lineRule="auto"/>
        <w:ind w:left="0" w:firstLine="709"/>
        <w:contextualSpacing/>
        <w:jc w:val="both"/>
        <w:rPr>
          <w:lang w:val="ru-RU"/>
        </w:rPr>
      </w:pPr>
      <w:r w:rsidRPr="00481964">
        <w:rPr>
          <w:lang w:val="ru-RU"/>
        </w:rPr>
        <w:t xml:space="preserve">Темы выпускных квалификационных работ определяются образовательной организацией. </w:t>
      </w:r>
      <w:proofErr w:type="gramStart"/>
      <w:r w:rsidRPr="00481964">
        <w:rPr>
          <w:lang w:val="ru-RU"/>
        </w:rPr>
        <w:t>Обучающемуся</w:t>
      </w:r>
      <w:proofErr w:type="gramEnd"/>
      <w:r w:rsidRPr="00481964">
        <w:rPr>
          <w:lang w:val="ru-RU"/>
        </w:rPr>
        <w:t xml:space="preserve"> предоставляется право выбора темы выпускной квалификационной работы, в том числе предложения своей тематики с необходимым обоснованием целесообразности ее разработки</w:t>
      </w:r>
      <w:r>
        <w:rPr>
          <w:lang w:val="ru-RU"/>
        </w:rPr>
        <w:t xml:space="preserve"> для практического применения.</w:t>
      </w:r>
    </w:p>
    <w:p w14:paraId="13CEB2AF" w14:textId="37089D62" w:rsidR="00481964" w:rsidRDefault="00481964" w:rsidP="00481964">
      <w:pPr>
        <w:pStyle w:val="affb"/>
        <w:spacing w:after="0" w:line="276" w:lineRule="auto"/>
        <w:ind w:left="0" w:firstLine="709"/>
        <w:contextualSpacing/>
        <w:jc w:val="both"/>
        <w:rPr>
          <w:lang w:val="ru-RU"/>
        </w:rPr>
      </w:pPr>
      <w:r w:rsidRPr="00481964">
        <w:rPr>
          <w:lang w:val="ru-RU"/>
        </w:rPr>
        <w:t>Выпускная квалификационная работа по профессии 54.01.05 Изготовитель художественных изделий из тканей с художественной росписью проводится по профессиональному модулю: ПМ. 02 Изготовление художественно-декоративных изделий из тканей с художественной росписью различной степени сложности на различных материалах</w:t>
      </w:r>
      <w:r>
        <w:rPr>
          <w:lang w:val="ru-RU"/>
        </w:rPr>
        <w:t>.</w:t>
      </w:r>
    </w:p>
    <w:p w14:paraId="3A1EBF28" w14:textId="4FD1402B" w:rsidR="00BD0723" w:rsidRPr="00985111" w:rsidRDefault="00BD0723" w:rsidP="00481964">
      <w:pPr>
        <w:spacing w:after="0"/>
        <w:ind w:firstLine="709"/>
        <w:contextualSpacing/>
        <w:jc w:val="both"/>
        <w:rPr>
          <w:rFonts w:ascii="Times New Roman" w:hAnsi="Times New Roman"/>
          <w:iCs/>
          <w:sz w:val="24"/>
          <w:szCs w:val="24"/>
        </w:rPr>
      </w:pPr>
      <w:r>
        <w:rPr>
          <w:rFonts w:ascii="Times New Roman" w:hAnsi="Times New Roman"/>
          <w:iCs/>
          <w:sz w:val="24"/>
          <w:szCs w:val="24"/>
        </w:rPr>
        <w:t xml:space="preserve">Выпускная квалификационная работа </w:t>
      </w:r>
      <w:r w:rsidRPr="00985111">
        <w:rPr>
          <w:rFonts w:ascii="Times New Roman" w:hAnsi="Times New Roman"/>
          <w:iCs/>
          <w:sz w:val="24"/>
          <w:szCs w:val="24"/>
        </w:rPr>
        <w:t>направлен</w:t>
      </w:r>
      <w:r>
        <w:rPr>
          <w:rFonts w:ascii="Times New Roman" w:hAnsi="Times New Roman"/>
          <w:iCs/>
          <w:sz w:val="24"/>
          <w:szCs w:val="24"/>
        </w:rPr>
        <w:t>а</w:t>
      </w:r>
      <w:r w:rsidRPr="00985111">
        <w:rPr>
          <w:rFonts w:ascii="Times New Roman" w:hAnsi="Times New Roman"/>
          <w:iCs/>
          <w:sz w:val="24"/>
          <w:szCs w:val="24"/>
        </w:rPr>
        <w:t xml:space="preserve">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w:t>
      </w:r>
      <w:r w:rsidR="00481964">
        <w:rPr>
          <w:rFonts w:ascii="Times New Roman" w:hAnsi="Times New Roman"/>
          <w:iCs/>
          <w:sz w:val="24"/>
          <w:szCs w:val="24"/>
        </w:rPr>
        <w:t>; п</w:t>
      </w:r>
      <w:r w:rsidRPr="00985111">
        <w:rPr>
          <w:rFonts w:ascii="Times New Roman" w:hAnsi="Times New Roman"/>
          <w:iCs/>
          <w:sz w:val="24"/>
          <w:szCs w:val="24"/>
        </w:rPr>
        <w:t>редполагает самостоятельную подготовку (написание) в</w:t>
      </w:r>
      <w:bookmarkStart w:id="1" w:name="_GoBack"/>
      <w:bookmarkEnd w:id="1"/>
      <w:r w:rsidRPr="00985111">
        <w:rPr>
          <w:rFonts w:ascii="Times New Roman" w:hAnsi="Times New Roman"/>
          <w:iCs/>
          <w:sz w:val="24"/>
          <w:szCs w:val="24"/>
        </w:rPr>
        <w:t xml:space="preserve">ыпускником проекта, демонстрирующего уровень знаний выпускника в рамках выбранной темы, а также </w:t>
      </w:r>
      <w:proofErr w:type="spellStart"/>
      <w:r w:rsidRPr="00985111">
        <w:rPr>
          <w:rFonts w:ascii="Times New Roman" w:hAnsi="Times New Roman"/>
          <w:iCs/>
          <w:sz w:val="24"/>
          <w:szCs w:val="24"/>
        </w:rPr>
        <w:t>сформированность</w:t>
      </w:r>
      <w:proofErr w:type="spellEnd"/>
      <w:r w:rsidRPr="00985111">
        <w:rPr>
          <w:rFonts w:ascii="Times New Roman" w:hAnsi="Times New Roman"/>
          <w:iCs/>
          <w:sz w:val="24"/>
          <w:szCs w:val="24"/>
        </w:rPr>
        <w:t xml:space="preserve"> его профессиональных умений и навыков.</w:t>
      </w:r>
    </w:p>
    <w:p w14:paraId="4544F8BB" w14:textId="77777777" w:rsidR="00BD0723" w:rsidRPr="00481964" w:rsidRDefault="00BD0723" w:rsidP="00481964">
      <w:pPr>
        <w:spacing w:after="0"/>
        <w:ind w:firstLine="709"/>
        <w:contextualSpacing/>
        <w:jc w:val="both"/>
        <w:rPr>
          <w:rFonts w:ascii="Times New Roman" w:hAnsi="Times New Roman"/>
          <w:i/>
          <w:sz w:val="10"/>
          <w:szCs w:val="24"/>
        </w:rPr>
      </w:pPr>
    </w:p>
    <w:p w14:paraId="6BFF73AB" w14:textId="77777777" w:rsidR="00481964" w:rsidRDefault="00481964" w:rsidP="00481964">
      <w:pPr>
        <w:pStyle w:val="affb"/>
        <w:spacing w:before="0" w:after="0" w:line="276" w:lineRule="auto"/>
        <w:ind w:left="709"/>
        <w:contextualSpacing/>
        <w:jc w:val="both"/>
        <w:rPr>
          <w:lang w:val="ru-RU"/>
        </w:rPr>
      </w:pPr>
      <w:r>
        <w:rPr>
          <w:lang w:val="ru-RU"/>
        </w:rPr>
        <w:t xml:space="preserve">3.2 </w:t>
      </w:r>
      <w:r w:rsidRPr="00BD0723">
        <w:rPr>
          <w:lang w:val="ru-RU"/>
        </w:rPr>
        <w:t xml:space="preserve">Примерная тематика </w:t>
      </w:r>
      <w:r w:rsidRPr="00481964">
        <w:rPr>
          <w:lang w:val="ru-RU"/>
        </w:rPr>
        <w:t>выпускн</w:t>
      </w:r>
      <w:r>
        <w:rPr>
          <w:lang w:val="ru-RU"/>
        </w:rPr>
        <w:t>ых</w:t>
      </w:r>
      <w:r w:rsidRPr="00481964">
        <w:rPr>
          <w:lang w:val="ru-RU"/>
        </w:rPr>
        <w:t xml:space="preserve"> практическ</w:t>
      </w:r>
      <w:r>
        <w:rPr>
          <w:lang w:val="ru-RU"/>
        </w:rPr>
        <w:t>их</w:t>
      </w:r>
      <w:r w:rsidRPr="00481964">
        <w:rPr>
          <w:lang w:val="ru-RU"/>
        </w:rPr>
        <w:t xml:space="preserve"> квалификационн</w:t>
      </w:r>
      <w:r>
        <w:rPr>
          <w:lang w:val="ru-RU"/>
        </w:rPr>
        <w:t>ых работ</w:t>
      </w:r>
    </w:p>
    <w:p w14:paraId="6F0E9903" w14:textId="455843C4" w:rsidR="00481964" w:rsidRPr="00907611" w:rsidRDefault="00481964" w:rsidP="00481964">
      <w:pPr>
        <w:pStyle w:val="affb"/>
        <w:spacing w:before="0" w:after="0" w:line="276" w:lineRule="auto"/>
        <w:ind w:left="709"/>
        <w:contextualSpacing/>
        <w:jc w:val="both"/>
        <w:rPr>
          <w:lang w:val="ru-RU"/>
        </w:rPr>
      </w:pPr>
      <w:r>
        <w:rPr>
          <w:lang w:val="ru-RU"/>
        </w:rPr>
        <w:t>___</w:t>
      </w:r>
    </w:p>
    <w:p w14:paraId="420561B4" w14:textId="77777777" w:rsidR="00481964" w:rsidRDefault="00481964" w:rsidP="00481964">
      <w:pPr>
        <w:pStyle w:val="affb"/>
        <w:spacing w:before="0" w:after="0" w:line="276" w:lineRule="auto"/>
        <w:ind w:left="709"/>
        <w:contextualSpacing/>
        <w:jc w:val="both"/>
        <w:rPr>
          <w:lang w:val="ru-RU"/>
        </w:rPr>
      </w:pPr>
      <w:r>
        <w:rPr>
          <w:lang w:val="ru-RU"/>
        </w:rPr>
        <w:t xml:space="preserve">3.3 </w:t>
      </w:r>
      <w:r w:rsidRPr="00BD0723">
        <w:rPr>
          <w:lang w:val="ru-RU"/>
        </w:rPr>
        <w:t>Структур</w:t>
      </w:r>
      <w:r>
        <w:rPr>
          <w:lang w:val="ru-RU"/>
        </w:rPr>
        <w:t>у</w:t>
      </w:r>
      <w:r w:rsidRPr="00BD0723">
        <w:rPr>
          <w:lang w:val="ru-RU"/>
        </w:rPr>
        <w:t xml:space="preserve"> и содержание выпускной </w:t>
      </w:r>
      <w:r>
        <w:rPr>
          <w:lang w:val="ru-RU"/>
        </w:rPr>
        <w:t xml:space="preserve">практической </w:t>
      </w:r>
      <w:r w:rsidRPr="00BD0723">
        <w:rPr>
          <w:lang w:val="ru-RU"/>
        </w:rPr>
        <w:t>квалификационной работы</w:t>
      </w:r>
    </w:p>
    <w:p w14:paraId="1E10F5CA" w14:textId="662C9AFB" w:rsidR="00481964" w:rsidRPr="00907611" w:rsidRDefault="00481964" w:rsidP="00481964">
      <w:pPr>
        <w:pStyle w:val="affb"/>
        <w:spacing w:before="0" w:after="0" w:line="276" w:lineRule="auto"/>
        <w:ind w:left="709"/>
        <w:contextualSpacing/>
        <w:jc w:val="both"/>
        <w:rPr>
          <w:lang w:val="ru-RU"/>
        </w:rPr>
      </w:pPr>
      <w:r>
        <w:rPr>
          <w:lang w:val="ru-RU"/>
        </w:rPr>
        <w:t>___</w:t>
      </w:r>
    </w:p>
    <w:p w14:paraId="63821686" w14:textId="77777777" w:rsidR="00481964" w:rsidRDefault="00481964" w:rsidP="00481964">
      <w:pPr>
        <w:pStyle w:val="affb"/>
        <w:spacing w:before="0" w:after="0" w:line="276" w:lineRule="auto"/>
        <w:ind w:left="709"/>
        <w:contextualSpacing/>
        <w:jc w:val="both"/>
        <w:rPr>
          <w:lang w:val="ru-RU"/>
        </w:rPr>
      </w:pPr>
      <w:r>
        <w:rPr>
          <w:lang w:val="ru-RU"/>
        </w:rPr>
        <w:t xml:space="preserve">3.4 </w:t>
      </w:r>
      <w:r w:rsidRPr="00BD0723">
        <w:rPr>
          <w:lang w:val="ru-RU"/>
        </w:rPr>
        <w:t xml:space="preserve">Порядок оценки результатов выпускной </w:t>
      </w:r>
      <w:r>
        <w:rPr>
          <w:lang w:val="ru-RU"/>
        </w:rPr>
        <w:t xml:space="preserve">практической </w:t>
      </w:r>
      <w:r w:rsidRPr="00BD0723">
        <w:rPr>
          <w:lang w:val="ru-RU"/>
        </w:rPr>
        <w:t>квалификационной работы</w:t>
      </w:r>
    </w:p>
    <w:p w14:paraId="0BB1F6DD" w14:textId="584274C9" w:rsidR="00481964" w:rsidRPr="00907611" w:rsidRDefault="00481964" w:rsidP="00481964">
      <w:pPr>
        <w:pStyle w:val="affb"/>
        <w:spacing w:before="0" w:after="0" w:line="276" w:lineRule="auto"/>
        <w:ind w:left="709"/>
        <w:contextualSpacing/>
        <w:jc w:val="both"/>
        <w:rPr>
          <w:lang w:val="ru-RU"/>
        </w:rPr>
      </w:pPr>
      <w:r>
        <w:rPr>
          <w:lang w:val="ru-RU"/>
        </w:rPr>
        <w:t>___</w:t>
      </w:r>
    </w:p>
    <w:p w14:paraId="6C288B7F" w14:textId="10A6EE3F" w:rsidR="002A00C4" w:rsidRPr="00481964" w:rsidRDefault="00481964" w:rsidP="00481964">
      <w:pPr>
        <w:pStyle w:val="affb"/>
        <w:spacing w:before="0" w:after="0" w:line="276" w:lineRule="auto"/>
        <w:ind w:left="709"/>
        <w:jc w:val="both"/>
        <w:rPr>
          <w:b/>
          <w:sz w:val="20"/>
          <w:szCs w:val="48"/>
          <w:lang w:val="ru-RU"/>
        </w:rPr>
      </w:pPr>
      <w:r>
        <w:rPr>
          <w:lang w:val="ru-RU"/>
        </w:rPr>
        <w:t xml:space="preserve">3.5 </w:t>
      </w:r>
      <w:r w:rsidRPr="00BD0723">
        <w:rPr>
          <w:lang w:val="ru-RU"/>
        </w:rPr>
        <w:t xml:space="preserve">Порядок оценки защиты выпускной </w:t>
      </w:r>
      <w:r>
        <w:rPr>
          <w:lang w:val="ru-RU"/>
        </w:rPr>
        <w:t xml:space="preserve">практической </w:t>
      </w:r>
      <w:r w:rsidRPr="00BD0723">
        <w:rPr>
          <w:lang w:val="ru-RU"/>
        </w:rPr>
        <w:t>квалификационной работы</w:t>
      </w:r>
    </w:p>
    <w:sectPr w:rsidR="002A00C4" w:rsidRPr="00481964" w:rsidSect="00636610">
      <w:footerReference w:type="default" r:id="rId11"/>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62543" w14:textId="77777777" w:rsidR="00162CD2" w:rsidRDefault="00162CD2">
      <w:pPr>
        <w:spacing w:after="0" w:line="240" w:lineRule="auto"/>
      </w:pPr>
      <w:r>
        <w:separator/>
      </w:r>
    </w:p>
  </w:endnote>
  <w:endnote w:type="continuationSeparator" w:id="0">
    <w:p w14:paraId="44F49238" w14:textId="77777777" w:rsidR="00162CD2" w:rsidRDefault="00162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DA5DF" w14:textId="0B2BF37F" w:rsidR="00953020" w:rsidRDefault="00953020">
    <w:pPr>
      <w:pStyle w:val="aff8"/>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2A215" w14:textId="1B125A08" w:rsidR="00953020" w:rsidRDefault="00953020">
    <w:pPr>
      <w:pStyle w:val="af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1F55C" w14:textId="77777777" w:rsidR="00162CD2" w:rsidRDefault="00162CD2">
      <w:pPr>
        <w:rPr>
          <w:sz w:val="12"/>
        </w:rPr>
      </w:pPr>
      <w:r>
        <w:separator/>
      </w:r>
    </w:p>
  </w:footnote>
  <w:footnote w:type="continuationSeparator" w:id="0">
    <w:p w14:paraId="679CB256" w14:textId="77777777" w:rsidR="00162CD2" w:rsidRDefault="00162CD2">
      <w:pPr>
        <w:rPr>
          <w:sz w:val="1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481964" w:rsidRPr="00481964">
          <w:rPr>
            <w:noProof/>
            <w:lang w:val="ru-RU"/>
          </w:rPr>
          <w:t>2</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1"/>
  </w:num>
  <w:num w:numId="2">
    <w:abstractNumId w:val="8"/>
  </w:num>
  <w:num w:numId="3">
    <w:abstractNumId w:val="12"/>
  </w:num>
  <w:num w:numId="4">
    <w:abstractNumId w:val="9"/>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0"/>
  </w:num>
  <w:num w:numId="10">
    <w:abstractNumId w:val="14"/>
  </w:num>
  <w:num w:numId="11">
    <w:abstractNumId w:val="5"/>
  </w:num>
  <w:num w:numId="12">
    <w:abstractNumId w:val="0"/>
  </w:num>
  <w:num w:numId="13">
    <w:abstractNumId w:val="3"/>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C4"/>
    <w:rsid w:val="00004960"/>
    <w:rsid w:val="00026ABE"/>
    <w:rsid w:val="00036068"/>
    <w:rsid w:val="00046B5D"/>
    <w:rsid w:val="00090CE2"/>
    <w:rsid w:val="000D422A"/>
    <w:rsid w:val="000E3E75"/>
    <w:rsid w:val="000F0DBA"/>
    <w:rsid w:val="001179D6"/>
    <w:rsid w:val="001272D2"/>
    <w:rsid w:val="00135B33"/>
    <w:rsid w:val="00153DE5"/>
    <w:rsid w:val="00162CD2"/>
    <w:rsid w:val="001655FD"/>
    <w:rsid w:val="00186478"/>
    <w:rsid w:val="00195377"/>
    <w:rsid w:val="001B4C63"/>
    <w:rsid w:val="001C0FF1"/>
    <w:rsid w:val="001D3B9F"/>
    <w:rsid w:val="001E2557"/>
    <w:rsid w:val="001F111C"/>
    <w:rsid w:val="00211BE6"/>
    <w:rsid w:val="0024787A"/>
    <w:rsid w:val="0025093F"/>
    <w:rsid w:val="00260349"/>
    <w:rsid w:val="00262DC6"/>
    <w:rsid w:val="00290E53"/>
    <w:rsid w:val="00290FA9"/>
    <w:rsid w:val="002A00C4"/>
    <w:rsid w:val="002C04F2"/>
    <w:rsid w:val="002D4270"/>
    <w:rsid w:val="002F77A5"/>
    <w:rsid w:val="0039443E"/>
    <w:rsid w:val="00396303"/>
    <w:rsid w:val="003A6B6C"/>
    <w:rsid w:val="003C4454"/>
    <w:rsid w:val="003F3143"/>
    <w:rsid w:val="004206C6"/>
    <w:rsid w:val="004331A1"/>
    <w:rsid w:val="00474A96"/>
    <w:rsid w:val="00481964"/>
    <w:rsid w:val="00490002"/>
    <w:rsid w:val="004A5AB0"/>
    <w:rsid w:val="004B4E55"/>
    <w:rsid w:val="004B773A"/>
    <w:rsid w:val="005211FE"/>
    <w:rsid w:val="00556516"/>
    <w:rsid w:val="005B7189"/>
    <w:rsid w:val="005E38F7"/>
    <w:rsid w:val="005E567A"/>
    <w:rsid w:val="00602A81"/>
    <w:rsid w:val="00615E5C"/>
    <w:rsid w:val="00622701"/>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AF299D"/>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D0723"/>
    <w:rsid w:val="00BE16AF"/>
    <w:rsid w:val="00BE19F3"/>
    <w:rsid w:val="00BE6ED6"/>
    <w:rsid w:val="00BF4EB5"/>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B7F9C"/>
    <w:rsid w:val="00FE0149"/>
    <w:rsid w:val="00FE2DCF"/>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basedOn w:val="a0"/>
    <w:uiPriority w:val="99"/>
    <w:semiHidden/>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basedOn w:val="a0"/>
    <w:uiPriority w:val="99"/>
    <w:semiHidden/>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F83FB-92BE-46F0-A0E4-A33D2DA4F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2686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2022-09-12T13:25:00Z</cp:lastPrinted>
  <dcterms:created xsi:type="dcterms:W3CDTF">2023-09-10T17:13:00Z</dcterms:created>
  <dcterms:modified xsi:type="dcterms:W3CDTF">2023-09-10T17:13:00Z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