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69579988"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D669AB">
        <w:rPr>
          <w:rFonts w:ascii="Times New Roman" w:hAnsi="Times New Roman"/>
          <w:b/>
          <w:bCs/>
          <w:sz w:val="24"/>
          <w:szCs w:val="24"/>
        </w:rPr>
        <w:t>11.01.05 Монтажник связи</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15F6D6C5" w14:textId="0DCE71CE" w:rsidR="00ED6E4C"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8329856" w:history="1">
        <w:r w:rsidR="00ED6E4C" w:rsidRPr="0041683F">
          <w:rPr>
            <w:rStyle w:val="af0"/>
          </w:rPr>
          <w:t>«ОП.01 электротехникА»</w:t>
        </w:r>
        <w:r w:rsidR="00ED6E4C">
          <w:rPr>
            <w:webHidden/>
          </w:rPr>
          <w:tab/>
        </w:r>
        <w:r w:rsidR="00ED6E4C">
          <w:rPr>
            <w:webHidden/>
          </w:rPr>
          <w:fldChar w:fldCharType="begin"/>
        </w:r>
        <w:r w:rsidR="00ED6E4C">
          <w:rPr>
            <w:webHidden/>
          </w:rPr>
          <w:instrText xml:space="preserve"> PAGEREF _Toc178329856 \h </w:instrText>
        </w:r>
        <w:r w:rsidR="00ED6E4C">
          <w:rPr>
            <w:webHidden/>
          </w:rPr>
        </w:r>
        <w:r w:rsidR="00ED6E4C">
          <w:rPr>
            <w:webHidden/>
          </w:rPr>
          <w:fldChar w:fldCharType="separate"/>
        </w:r>
        <w:r w:rsidR="00ED6E4C">
          <w:rPr>
            <w:webHidden/>
          </w:rPr>
          <w:t>2</w:t>
        </w:r>
        <w:r w:rsidR="00ED6E4C">
          <w:rPr>
            <w:webHidden/>
          </w:rPr>
          <w:fldChar w:fldCharType="end"/>
        </w:r>
      </w:hyperlink>
    </w:p>
    <w:p w14:paraId="399A0F05" w14:textId="32279B02" w:rsidR="00ED6E4C" w:rsidRDefault="00ED6E4C">
      <w:pPr>
        <w:pStyle w:val="14"/>
        <w:rPr>
          <w:rFonts w:asciiTheme="minorHAnsi" w:eastAsiaTheme="minorEastAsia" w:hAnsiTheme="minorHAnsi" w:cstheme="minorBidi"/>
          <w:b w:val="0"/>
          <w:bCs w:val="0"/>
          <w:caps w:val="0"/>
          <w:lang w:eastAsia="ru-RU"/>
        </w:rPr>
      </w:pPr>
      <w:hyperlink w:anchor="_Toc178329857" w:history="1">
        <w:r w:rsidRPr="0041683F">
          <w:rPr>
            <w:rStyle w:val="af0"/>
          </w:rPr>
          <w:t>«ОП.02</w:t>
        </w:r>
        <w:r w:rsidRPr="0041683F">
          <w:rPr>
            <w:rStyle w:val="af0"/>
            <w:iCs/>
          </w:rPr>
          <w:t xml:space="preserve"> Основы электроматериаловедения</w:t>
        </w:r>
        <w:r w:rsidRPr="0041683F">
          <w:rPr>
            <w:rStyle w:val="af0"/>
          </w:rPr>
          <w:t>»</w:t>
        </w:r>
        <w:r>
          <w:rPr>
            <w:webHidden/>
          </w:rPr>
          <w:tab/>
        </w:r>
        <w:r>
          <w:rPr>
            <w:webHidden/>
          </w:rPr>
          <w:fldChar w:fldCharType="begin"/>
        </w:r>
        <w:r>
          <w:rPr>
            <w:webHidden/>
          </w:rPr>
          <w:instrText xml:space="preserve"> PAGEREF _Toc178329857 \h </w:instrText>
        </w:r>
        <w:r>
          <w:rPr>
            <w:webHidden/>
          </w:rPr>
        </w:r>
        <w:r>
          <w:rPr>
            <w:webHidden/>
          </w:rPr>
          <w:fldChar w:fldCharType="separate"/>
        </w:r>
        <w:r>
          <w:rPr>
            <w:webHidden/>
          </w:rPr>
          <w:t>10</w:t>
        </w:r>
        <w:r>
          <w:rPr>
            <w:webHidden/>
          </w:rPr>
          <w:fldChar w:fldCharType="end"/>
        </w:r>
      </w:hyperlink>
    </w:p>
    <w:p w14:paraId="663F0948" w14:textId="655DC17B" w:rsidR="00ED6E4C" w:rsidRDefault="00ED6E4C">
      <w:pPr>
        <w:pStyle w:val="14"/>
        <w:rPr>
          <w:rFonts w:asciiTheme="minorHAnsi" w:eastAsiaTheme="minorEastAsia" w:hAnsiTheme="minorHAnsi" w:cstheme="minorBidi"/>
          <w:b w:val="0"/>
          <w:bCs w:val="0"/>
          <w:caps w:val="0"/>
          <w:lang w:eastAsia="ru-RU"/>
        </w:rPr>
      </w:pPr>
      <w:hyperlink w:anchor="_Toc178329858" w:history="1">
        <w:r w:rsidRPr="0041683F">
          <w:rPr>
            <w:rStyle w:val="af0"/>
          </w:rPr>
          <w:t>«СГ.01 История России»</w:t>
        </w:r>
        <w:r>
          <w:rPr>
            <w:webHidden/>
          </w:rPr>
          <w:tab/>
        </w:r>
        <w:r>
          <w:rPr>
            <w:webHidden/>
          </w:rPr>
          <w:fldChar w:fldCharType="begin"/>
        </w:r>
        <w:r>
          <w:rPr>
            <w:webHidden/>
          </w:rPr>
          <w:instrText xml:space="preserve"> PAGEREF _Toc178329858 \h </w:instrText>
        </w:r>
        <w:r>
          <w:rPr>
            <w:webHidden/>
          </w:rPr>
        </w:r>
        <w:r>
          <w:rPr>
            <w:webHidden/>
          </w:rPr>
          <w:fldChar w:fldCharType="separate"/>
        </w:r>
        <w:r>
          <w:rPr>
            <w:webHidden/>
          </w:rPr>
          <w:t>17</w:t>
        </w:r>
        <w:r>
          <w:rPr>
            <w:webHidden/>
          </w:rPr>
          <w:fldChar w:fldCharType="end"/>
        </w:r>
      </w:hyperlink>
    </w:p>
    <w:p w14:paraId="1B540086" w14:textId="1E78101E" w:rsidR="00ED6E4C" w:rsidRDefault="00ED6E4C">
      <w:pPr>
        <w:pStyle w:val="14"/>
        <w:rPr>
          <w:rFonts w:asciiTheme="minorHAnsi" w:eastAsiaTheme="minorEastAsia" w:hAnsiTheme="minorHAnsi" w:cstheme="minorBidi"/>
          <w:b w:val="0"/>
          <w:bCs w:val="0"/>
          <w:caps w:val="0"/>
          <w:lang w:eastAsia="ru-RU"/>
        </w:rPr>
      </w:pPr>
      <w:hyperlink w:anchor="_Toc178329859" w:history="1">
        <w:r w:rsidRPr="0041683F">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_Toc178329859 \h </w:instrText>
        </w:r>
        <w:r>
          <w:rPr>
            <w:webHidden/>
          </w:rPr>
        </w:r>
        <w:r>
          <w:rPr>
            <w:webHidden/>
          </w:rPr>
          <w:fldChar w:fldCharType="separate"/>
        </w:r>
        <w:r>
          <w:rPr>
            <w:webHidden/>
          </w:rPr>
          <w:t>18</w:t>
        </w:r>
        <w:r>
          <w:rPr>
            <w:webHidden/>
          </w:rPr>
          <w:fldChar w:fldCharType="end"/>
        </w:r>
      </w:hyperlink>
    </w:p>
    <w:p w14:paraId="00A4E7B4" w14:textId="263830CA" w:rsidR="00ED6E4C" w:rsidRDefault="00ED6E4C">
      <w:pPr>
        <w:pStyle w:val="14"/>
        <w:rPr>
          <w:rFonts w:asciiTheme="minorHAnsi" w:eastAsiaTheme="minorEastAsia" w:hAnsiTheme="minorHAnsi" w:cstheme="minorBidi"/>
          <w:b w:val="0"/>
          <w:bCs w:val="0"/>
          <w:caps w:val="0"/>
          <w:lang w:eastAsia="ru-RU"/>
        </w:rPr>
      </w:pPr>
      <w:hyperlink w:anchor="_Toc178329860" w:history="1">
        <w:r w:rsidRPr="0041683F">
          <w:rPr>
            <w:rStyle w:val="af0"/>
          </w:rPr>
          <w:t>«СГ.03 Безопасность жизнедеятельности»</w:t>
        </w:r>
        <w:r>
          <w:rPr>
            <w:webHidden/>
          </w:rPr>
          <w:tab/>
        </w:r>
        <w:r>
          <w:rPr>
            <w:webHidden/>
          </w:rPr>
          <w:fldChar w:fldCharType="begin"/>
        </w:r>
        <w:r>
          <w:rPr>
            <w:webHidden/>
          </w:rPr>
          <w:instrText xml:space="preserve"> PAGEREF _Toc178329860 \h </w:instrText>
        </w:r>
        <w:r>
          <w:rPr>
            <w:webHidden/>
          </w:rPr>
        </w:r>
        <w:r>
          <w:rPr>
            <w:webHidden/>
          </w:rPr>
          <w:fldChar w:fldCharType="separate"/>
        </w:r>
        <w:r>
          <w:rPr>
            <w:webHidden/>
          </w:rPr>
          <w:t>19</w:t>
        </w:r>
        <w:r>
          <w:rPr>
            <w:webHidden/>
          </w:rPr>
          <w:fldChar w:fldCharType="end"/>
        </w:r>
      </w:hyperlink>
    </w:p>
    <w:p w14:paraId="5159A1C2" w14:textId="26D36A91" w:rsidR="00ED6E4C" w:rsidRDefault="00ED6E4C">
      <w:pPr>
        <w:pStyle w:val="14"/>
        <w:rPr>
          <w:rFonts w:asciiTheme="minorHAnsi" w:eastAsiaTheme="minorEastAsia" w:hAnsiTheme="minorHAnsi" w:cstheme="minorBidi"/>
          <w:b w:val="0"/>
          <w:bCs w:val="0"/>
          <w:caps w:val="0"/>
          <w:lang w:eastAsia="ru-RU"/>
        </w:rPr>
      </w:pPr>
      <w:hyperlink w:anchor="_Toc178329861" w:history="1">
        <w:r w:rsidRPr="0041683F">
          <w:rPr>
            <w:rStyle w:val="af0"/>
          </w:rPr>
          <w:t>«СГ.04 Физическая культура»</w:t>
        </w:r>
        <w:r>
          <w:rPr>
            <w:webHidden/>
          </w:rPr>
          <w:tab/>
        </w:r>
        <w:r>
          <w:rPr>
            <w:webHidden/>
          </w:rPr>
          <w:fldChar w:fldCharType="begin"/>
        </w:r>
        <w:r>
          <w:rPr>
            <w:webHidden/>
          </w:rPr>
          <w:instrText xml:space="preserve"> PAGEREF _Toc178329861 \h </w:instrText>
        </w:r>
        <w:r>
          <w:rPr>
            <w:webHidden/>
          </w:rPr>
        </w:r>
        <w:r>
          <w:rPr>
            <w:webHidden/>
          </w:rPr>
          <w:fldChar w:fldCharType="separate"/>
        </w:r>
        <w:r>
          <w:rPr>
            <w:webHidden/>
          </w:rPr>
          <w:t>20</w:t>
        </w:r>
        <w:r>
          <w:rPr>
            <w:webHidden/>
          </w:rPr>
          <w:fldChar w:fldCharType="end"/>
        </w:r>
      </w:hyperlink>
    </w:p>
    <w:p w14:paraId="769F603F" w14:textId="4753A715" w:rsidR="00ED6E4C" w:rsidRDefault="00ED6E4C">
      <w:pPr>
        <w:pStyle w:val="14"/>
        <w:rPr>
          <w:rFonts w:asciiTheme="minorHAnsi" w:eastAsiaTheme="minorEastAsia" w:hAnsiTheme="minorHAnsi" w:cstheme="minorBidi"/>
          <w:b w:val="0"/>
          <w:bCs w:val="0"/>
          <w:caps w:val="0"/>
          <w:lang w:eastAsia="ru-RU"/>
        </w:rPr>
      </w:pPr>
      <w:hyperlink w:anchor="_Toc178329862" w:history="1">
        <w:r w:rsidRPr="0041683F">
          <w:rPr>
            <w:rStyle w:val="af0"/>
          </w:rPr>
          <w:t>«СГ.05 Основы бережливого производства</w:t>
        </w:r>
        <w:r>
          <w:rPr>
            <w:webHidden/>
          </w:rPr>
          <w:tab/>
        </w:r>
        <w:r>
          <w:rPr>
            <w:webHidden/>
          </w:rPr>
          <w:fldChar w:fldCharType="begin"/>
        </w:r>
        <w:r>
          <w:rPr>
            <w:webHidden/>
          </w:rPr>
          <w:instrText xml:space="preserve"> PAGEREF _Toc178329862 \h </w:instrText>
        </w:r>
        <w:r>
          <w:rPr>
            <w:webHidden/>
          </w:rPr>
        </w:r>
        <w:r>
          <w:rPr>
            <w:webHidden/>
          </w:rPr>
          <w:fldChar w:fldCharType="separate"/>
        </w:r>
        <w:r>
          <w:rPr>
            <w:webHidden/>
          </w:rPr>
          <w:t>21</w:t>
        </w:r>
        <w:r>
          <w:rPr>
            <w:webHidden/>
          </w:rPr>
          <w:fldChar w:fldCharType="end"/>
        </w:r>
      </w:hyperlink>
    </w:p>
    <w:p w14:paraId="5B3C5535" w14:textId="07023081" w:rsidR="00ED6E4C" w:rsidRDefault="00ED6E4C">
      <w:pPr>
        <w:pStyle w:val="14"/>
        <w:rPr>
          <w:rFonts w:asciiTheme="minorHAnsi" w:eastAsiaTheme="minorEastAsia" w:hAnsiTheme="minorHAnsi" w:cstheme="minorBidi"/>
          <w:b w:val="0"/>
          <w:bCs w:val="0"/>
          <w:caps w:val="0"/>
          <w:lang w:eastAsia="ru-RU"/>
        </w:rPr>
      </w:pPr>
      <w:hyperlink w:anchor="_Toc178329863" w:history="1">
        <w:r w:rsidRPr="0041683F">
          <w:rPr>
            <w:rStyle w:val="af0"/>
          </w:rPr>
          <w:t>«СГ.06 Основы финансовой грамотности</w:t>
        </w:r>
        <w:r>
          <w:rPr>
            <w:webHidden/>
          </w:rPr>
          <w:tab/>
        </w:r>
        <w:r>
          <w:rPr>
            <w:webHidden/>
          </w:rPr>
          <w:fldChar w:fldCharType="begin"/>
        </w:r>
        <w:r>
          <w:rPr>
            <w:webHidden/>
          </w:rPr>
          <w:instrText xml:space="preserve"> PAGEREF _Toc178329863 \h </w:instrText>
        </w:r>
        <w:r>
          <w:rPr>
            <w:webHidden/>
          </w:rPr>
        </w:r>
        <w:r>
          <w:rPr>
            <w:webHidden/>
          </w:rPr>
          <w:fldChar w:fldCharType="separate"/>
        </w:r>
        <w:r>
          <w:rPr>
            <w:webHidden/>
          </w:rPr>
          <w:t>22</w:t>
        </w:r>
        <w:r>
          <w:rPr>
            <w:webHidden/>
          </w:rPr>
          <w:fldChar w:fldCharType="end"/>
        </w:r>
      </w:hyperlink>
    </w:p>
    <w:p w14:paraId="15516DDC" w14:textId="349DCA11"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2BD978D0" w14:textId="77777777" w:rsidR="00230CD3" w:rsidRDefault="00230CD3" w:rsidP="001E7D1C">
      <w:pPr>
        <w:jc w:val="right"/>
        <w:rPr>
          <w:rFonts w:ascii="Times New Roman" w:hAnsi="Times New Roman" w:cs="Times New Roman"/>
          <w:b/>
          <w:bCs/>
          <w:sz w:val="24"/>
          <w:szCs w:val="24"/>
        </w:rPr>
      </w:pPr>
    </w:p>
    <w:p w14:paraId="05211640" w14:textId="77777777" w:rsidR="00230CD3" w:rsidRDefault="00230CD3" w:rsidP="001E7D1C">
      <w:pPr>
        <w:jc w:val="right"/>
        <w:rPr>
          <w:rFonts w:ascii="Times New Roman" w:hAnsi="Times New Roman" w:cs="Times New Roman"/>
          <w:b/>
          <w:bCs/>
          <w:sz w:val="24"/>
          <w:szCs w:val="24"/>
        </w:rPr>
      </w:pPr>
    </w:p>
    <w:p w14:paraId="1FF4538E" w14:textId="77777777" w:rsidR="00230CD3" w:rsidRDefault="00230CD3" w:rsidP="001E7D1C">
      <w:pPr>
        <w:jc w:val="right"/>
        <w:rPr>
          <w:rFonts w:ascii="Times New Roman" w:hAnsi="Times New Roman" w:cs="Times New Roman"/>
          <w:b/>
          <w:bCs/>
          <w:sz w:val="24"/>
          <w:szCs w:val="24"/>
        </w:rPr>
      </w:pPr>
    </w:p>
    <w:p w14:paraId="6846C027" w14:textId="77777777" w:rsidR="00230CD3" w:rsidRDefault="00230CD3" w:rsidP="001E7D1C">
      <w:pPr>
        <w:jc w:val="right"/>
        <w:rPr>
          <w:rFonts w:ascii="Times New Roman" w:hAnsi="Times New Roman" w:cs="Times New Roman"/>
          <w:b/>
          <w:bCs/>
          <w:sz w:val="24"/>
          <w:szCs w:val="24"/>
        </w:rPr>
      </w:pPr>
    </w:p>
    <w:p w14:paraId="15FA6116" w14:textId="77777777" w:rsidR="00230CD3" w:rsidRDefault="00230CD3" w:rsidP="001E7D1C">
      <w:pPr>
        <w:jc w:val="right"/>
        <w:rPr>
          <w:rFonts w:ascii="Times New Roman" w:hAnsi="Times New Roman" w:cs="Times New Roman"/>
          <w:b/>
          <w:bCs/>
          <w:sz w:val="24"/>
          <w:szCs w:val="24"/>
        </w:rPr>
      </w:pPr>
    </w:p>
    <w:p w14:paraId="4BEA0305" w14:textId="77777777" w:rsidR="00230CD3" w:rsidRDefault="00230CD3" w:rsidP="001E7D1C">
      <w:pPr>
        <w:jc w:val="right"/>
        <w:rPr>
          <w:rFonts w:ascii="Times New Roman" w:hAnsi="Times New Roman" w:cs="Times New Roman"/>
          <w:b/>
          <w:bCs/>
          <w:sz w:val="24"/>
          <w:szCs w:val="24"/>
        </w:rPr>
      </w:pPr>
    </w:p>
    <w:p w14:paraId="12B10CD3" w14:textId="77777777" w:rsidR="00230CD3" w:rsidRDefault="00230CD3" w:rsidP="001E7D1C">
      <w:pPr>
        <w:jc w:val="right"/>
        <w:rPr>
          <w:rFonts w:ascii="Times New Roman" w:hAnsi="Times New Roman" w:cs="Times New Roman"/>
          <w:b/>
          <w:bCs/>
          <w:sz w:val="24"/>
          <w:szCs w:val="24"/>
        </w:rPr>
      </w:pPr>
    </w:p>
    <w:p w14:paraId="64500401" w14:textId="77777777" w:rsidR="00230CD3" w:rsidRDefault="00230CD3" w:rsidP="001E7D1C">
      <w:pPr>
        <w:jc w:val="right"/>
        <w:rPr>
          <w:rFonts w:ascii="Times New Roman" w:hAnsi="Times New Roman" w:cs="Times New Roman"/>
          <w:b/>
          <w:bCs/>
          <w:sz w:val="24"/>
          <w:szCs w:val="24"/>
        </w:rPr>
      </w:pPr>
    </w:p>
    <w:p w14:paraId="31ED5A06" w14:textId="77777777" w:rsidR="00230CD3" w:rsidRDefault="00230CD3" w:rsidP="001E7D1C">
      <w:pPr>
        <w:jc w:val="right"/>
        <w:rPr>
          <w:rFonts w:ascii="Times New Roman" w:hAnsi="Times New Roman" w:cs="Times New Roman"/>
          <w:b/>
          <w:bCs/>
          <w:sz w:val="24"/>
          <w:szCs w:val="24"/>
        </w:rPr>
      </w:pPr>
    </w:p>
    <w:p w14:paraId="0E377D0B" w14:textId="77777777" w:rsidR="00230CD3" w:rsidRDefault="00230CD3" w:rsidP="001E7D1C">
      <w:pPr>
        <w:jc w:val="right"/>
        <w:rPr>
          <w:rFonts w:ascii="Times New Roman" w:hAnsi="Times New Roman" w:cs="Times New Roman"/>
          <w:b/>
          <w:bCs/>
          <w:sz w:val="24"/>
          <w:szCs w:val="24"/>
        </w:rPr>
      </w:pPr>
    </w:p>
    <w:p w14:paraId="76035B01" w14:textId="77777777" w:rsidR="00230CD3" w:rsidRDefault="00230CD3" w:rsidP="001E7D1C">
      <w:pPr>
        <w:jc w:val="right"/>
        <w:rPr>
          <w:rFonts w:ascii="Times New Roman" w:hAnsi="Times New Roman" w:cs="Times New Roman"/>
          <w:b/>
          <w:bCs/>
          <w:sz w:val="24"/>
          <w:szCs w:val="24"/>
        </w:rPr>
      </w:pPr>
    </w:p>
    <w:p w14:paraId="679BC42A" w14:textId="77777777" w:rsidR="00230CD3" w:rsidRDefault="00230CD3" w:rsidP="001E7D1C">
      <w:pPr>
        <w:jc w:val="right"/>
        <w:rPr>
          <w:rFonts w:ascii="Times New Roman" w:hAnsi="Times New Roman" w:cs="Times New Roman"/>
          <w:b/>
          <w:bCs/>
          <w:sz w:val="24"/>
          <w:szCs w:val="24"/>
        </w:rPr>
      </w:pPr>
    </w:p>
    <w:p w14:paraId="5E8C59DB" w14:textId="77777777" w:rsidR="00230CD3" w:rsidRDefault="00230CD3" w:rsidP="001E7D1C">
      <w:pPr>
        <w:jc w:val="right"/>
        <w:rPr>
          <w:rFonts w:ascii="Times New Roman" w:hAnsi="Times New Roman" w:cs="Times New Roman"/>
          <w:b/>
          <w:bCs/>
          <w:sz w:val="24"/>
          <w:szCs w:val="24"/>
        </w:rPr>
      </w:pPr>
    </w:p>
    <w:p w14:paraId="039753BF" w14:textId="77777777" w:rsidR="00230CD3" w:rsidRDefault="00230CD3" w:rsidP="001E7D1C">
      <w:pPr>
        <w:jc w:val="right"/>
        <w:rPr>
          <w:rFonts w:ascii="Times New Roman" w:hAnsi="Times New Roman" w:cs="Times New Roman"/>
          <w:b/>
          <w:bCs/>
          <w:sz w:val="24"/>
          <w:szCs w:val="24"/>
        </w:rPr>
      </w:pPr>
    </w:p>
    <w:p w14:paraId="1387D88B" w14:textId="77777777" w:rsidR="00230CD3" w:rsidRDefault="00230CD3" w:rsidP="001E7D1C">
      <w:pPr>
        <w:jc w:val="right"/>
        <w:rPr>
          <w:rFonts w:ascii="Times New Roman" w:hAnsi="Times New Roman" w:cs="Times New Roman"/>
          <w:b/>
          <w:bCs/>
          <w:sz w:val="24"/>
          <w:szCs w:val="24"/>
        </w:rPr>
      </w:pPr>
    </w:p>
    <w:p w14:paraId="6FA948C2" w14:textId="5F74810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7</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4247FC5B" w:rsidR="001E7D1C" w:rsidRPr="00037760" w:rsidRDefault="00D669AB" w:rsidP="001E7D1C">
      <w:pPr>
        <w:jc w:val="right"/>
        <w:rPr>
          <w:rFonts w:ascii="Times New Roman" w:hAnsi="Times New Roman" w:cs="Times New Roman"/>
          <w:b/>
          <w:bCs/>
          <w:sz w:val="24"/>
          <w:szCs w:val="24"/>
        </w:rPr>
      </w:pPr>
      <w:r>
        <w:rPr>
          <w:rFonts w:ascii="Times New Roman" w:hAnsi="Times New Roman" w:cs="Times New Roman"/>
          <w:b/>
          <w:bCs/>
          <w:sz w:val="24"/>
          <w:szCs w:val="24"/>
        </w:rPr>
        <w:t>11.01.05 Монтажник связи</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1028307D" w:rsidR="001E7D1C" w:rsidRPr="00037760" w:rsidRDefault="001E7D1C" w:rsidP="001E7D1C">
      <w:pPr>
        <w:pStyle w:val="1"/>
        <w:rPr>
          <w:rFonts w:ascii="Times New Roman Полужирный" w:hAnsi="Times New Roman Полужирный"/>
          <w:caps/>
        </w:rPr>
      </w:pPr>
      <w:bookmarkStart w:id="5" w:name="_Toc178329856"/>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электротехник</w:t>
      </w:r>
      <w:r w:rsidR="00D3611E" w:rsidRPr="00D3611E">
        <w:rPr>
          <w:caps/>
        </w:rPr>
        <w:t>А</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ED6E4C"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ED6E4C"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ED6E4C"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ED6E4C"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123A8A0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электротехник</w:t>
      </w:r>
      <w:r w:rsidR="00D3611E" w:rsidRPr="00D3611E">
        <w:rPr>
          <w:rFonts w:eastAsia="Segoe UI"/>
          <w:b/>
          <w:bCs/>
          <w:caps/>
          <w:u w:val="single"/>
          <w:lang w:val="ru-RU"/>
        </w:rPr>
        <w:t>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2E12AD2" w14:textId="59C443E5"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D3611E" w:rsidRPr="00037760">
        <w:rPr>
          <w:rFonts w:ascii="Times New Roman" w:hAnsi="Times New Roman"/>
          <w:sz w:val="24"/>
          <w:szCs w:val="24"/>
        </w:rPr>
        <w:t>Электротехника»</w:t>
      </w:r>
      <w:r w:rsidR="00D3611E" w:rsidRPr="00037760">
        <w:rPr>
          <w:rFonts w:ascii="Times New Roman" w:eastAsia="Times New Roman" w:hAnsi="Times New Roman" w:cs="Times New Roman"/>
          <w:sz w:val="24"/>
          <w:szCs w:val="24"/>
          <w:lang w:eastAsia="ru-RU"/>
        </w:rPr>
        <w:t>:</w:t>
      </w:r>
      <w:r w:rsidR="00D3611E" w:rsidRPr="00037760">
        <w:rPr>
          <w:rFonts w:ascii="Times New Roman" w:eastAsia="Times New Roman" w:hAnsi="Times New Roman" w:cs="Times New Roman"/>
          <w:color w:val="FF0000"/>
          <w:sz w:val="24"/>
          <w:szCs w:val="24"/>
          <w:lang w:eastAsia="ru-RU"/>
        </w:rPr>
        <w:t xml:space="preserve"> </w:t>
      </w:r>
      <w:r w:rsidR="00D3611E" w:rsidRPr="00037760">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2C824A63" w14:textId="3548986A"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D3611E" w:rsidRPr="00037760">
        <w:rPr>
          <w:rFonts w:ascii="Times New Roman" w:hAnsi="Times New Roman"/>
          <w:sz w:val="24"/>
          <w:szCs w:val="24"/>
        </w:rPr>
        <w:t>Электротехника</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77"/>
        <w:gridCol w:w="2758"/>
        <w:gridCol w:w="2728"/>
      </w:tblGrid>
      <w:tr w:rsidR="001E7D1C" w:rsidRPr="002B3DAB" w14:paraId="519A7B44" w14:textId="77777777" w:rsidTr="00092541">
        <w:trPr>
          <w:trHeight w:val="20"/>
        </w:trPr>
        <w:tc>
          <w:tcPr>
            <w:tcW w:w="1392"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809"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092541" w:rsidRPr="002B3DAB" w14:paraId="6D3FFF49" w14:textId="77777777" w:rsidTr="00092541">
        <w:trPr>
          <w:trHeight w:val="20"/>
        </w:trPr>
        <w:tc>
          <w:tcPr>
            <w:tcW w:w="1392" w:type="dxa"/>
            <w:tcBorders>
              <w:top w:val="single" w:sz="4" w:space="0" w:color="auto"/>
              <w:left w:val="single" w:sz="4" w:space="0" w:color="auto"/>
              <w:right w:val="single" w:sz="4" w:space="0" w:color="auto"/>
            </w:tcBorders>
          </w:tcPr>
          <w:p w14:paraId="06EA3752" w14:textId="77777777" w:rsidR="00092541" w:rsidRPr="002B3DAB" w:rsidRDefault="00092541" w:rsidP="00B75A29">
            <w:pPr>
              <w:rPr>
                <w:rFonts w:ascii="Times New Roman" w:hAnsi="Times New Roman"/>
                <w:noProof/>
              </w:rPr>
            </w:pPr>
            <w:r w:rsidRPr="002B3DAB">
              <w:rPr>
                <w:rFonts w:ascii="Times New Roman" w:hAnsi="Times New Roman"/>
                <w:noProof/>
              </w:rPr>
              <w:t>ОК.1</w:t>
            </w:r>
          </w:p>
          <w:p w14:paraId="5F90DC74" w14:textId="77777777" w:rsidR="00092541" w:rsidRPr="002B3DAB" w:rsidRDefault="00092541" w:rsidP="00B75A29">
            <w:pPr>
              <w:rPr>
                <w:rFonts w:ascii="Times New Roman" w:hAnsi="Times New Roman"/>
                <w:noProof/>
              </w:rPr>
            </w:pPr>
            <w:r w:rsidRPr="002B3DAB">
              <w:rPr>
                <w:rFonts w:ascii="Times New Roman" w:hAnsi="Times New Roman"/>
                <w:noProof/>
              </w:rPr>
              <w:t>ОК.2</w:t>
            </w:r>
          </w:p>
          <w:p w14:paraId="22AE5ADA" w14:textId="77777777" w:rsidR="00092541" w:rsidRPr="002B3DAB" w:rsidRDefault="00092541" w:rsidP="00B75A29">
            <w:pPr>
              <w:rPr>
                <w:rFonts w:ascii="Times New Roman" w:hAnsi="Times New Roman"/>
                <w:noProof/>
              </w:rPr>
            </w:pPr>
            <w:r w:rsidRPr="002B3DAB">
              <w:rPr>
                <w:rFonts w:ascii="Times New Roman" w:hAnsi="Times New Roman"/>
                <w:noProof/>
              </w:rPr>
              <w:t>ОК.5</w:t>
            </w:r>
          </w:p>
          <w:p w14:paraId="599DBF23" w14:textId="77777777" w:rsidR="00092541" w:rsidRPr="002B3DAB" w:rsidRDefault="00092541" w:rsidP="00B75A29">
            <w:pPr>
              <w:rPr>
                <w:rFonts w:ascii="Times New Roman" w:hAnsi="Times New Roman"/>
                <w:noProof/>
              </w:rPr>
            </w:pPr>
            <w:r w:rsidRPr="002B3DAB">
              <w:rPr>
                <w:rFonts w:ascii="Times New Roman" w:hAnsi="Times New Roman"/>
                <w:noProof/>
              </w:rPr>
              <w:t>ОК.6</w:t>
            </w:r>
          </w:p>
          <w:p w14:paraId="185ACFCD" w14:textId="77777777" w:rsidR="00092541" w:rsidRPr="002B3DAB" w:rsidRDefault="00092541" w:rsidP="00B75A29">
            <w:pPr>
              <w:rPr>
                <w:rFonts w:ascii="Times New Roman" w:hAnsi="Times New Roman"/>
                <w:noProof/>
              </w:rPr>
            </w:pPr>
            <w:r w:rsidRPr="002B3DAB">
              <w:rPr>
                <w:rFonts w:ascii="Times New Roman" w:hAnsi="Times New Roman"/>
                <w:noProof/>
              </w:rPr>
              <w:t>ОК.9</w:t>
            </w:r>
          </w:p>
          <w:p w14:paraId="0AFB2D5D" w14:textId="7E508518" w:rsidR="00092541" w:rsidRPr="002B3DAB" w:rsidRDefault="00092541" w:rsidP="00D3611E">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657785EB" w14:textId="77777777" w:rsidR="00A964B3" w:rsidRPr="00A964B3" w:rsidRDefault="00A964B3" w:rsidP="00A964B3">
            <w:pPr>
              <w:rPr>
                <w:rFonts w:ascii="Times New Roman" w:hAnsi="Times New Roman" w:cs="Times New Roman"/>
                <w:bCs/>
              </w:rPr>
            </w:pPr>
            <w:r w:rsidRPr="00A964B3">
              <w:rPr>
                <w:rFonts w:ascii="Times New Roman" w:hAnsi="Times New Roman" w:cs="Times New Roman"/>
                <w:bCs/>
              </w:rPr>
              <w:t>читать электрические схемы</w:t>
            </w:r>
          </w:p>
          <w:p w14:paraId="355987AD" w14:textId="77777777" w:rsidR="00A964B3" w:rsidRPr="00A964B3" w:rsidRDefault="00A964B3" w:rsidP="00A964B3">
            <w:pPr>
              <w:rPr>
                <w:rFonts w:ascii="Times New Roman" w:hAnsi="Times New Roman" w:cs="Times New Roman"/>
                <w:bCs/>
              </w:rPr>
            </w:pPr>
            <w:r w:rsidRPr="00A964B3">
              <w:rPr>
                <w:rFonts w:ascii="Times New Roman" w:hAnsi="Times New Roman" w:cs="Times New Roman"/>
                <w:bCs/>
              </w:rPr>
              <w:t>использовать в своей профессиональной деятельности электронные устройства</w:t>
            </w:r>
          </w:p>
          <w:p w14:paraId="46B6C2A0" w14:textId="77777777" w:rsidR="00A964B3" w:rsidRPr="00A964B3" w:rsidRDefault="00A964B3" w:rsidP="00A964B3">
            <w:pPr>
              <w:rPr>
                <w:rFonts w:ascii="Times New Roman" w:hAnsi="Times New Roman" w:cs="Times New Roman"/>
                <w:bCs/>
              </w:rPr>
            </w:pPr>
            <w:r w:rsidRPr="00A964B3">
              <w:rPr>
                <w:rFonts w:ascii="Times New Roman" w:hAnsi="Times New Roman" w:cs="Times New Roman"/>
                <w:bCs/>
              </w:rPr>
              <w:t>выполнять простейшие расчеты в электрических цепях</w:t>
            </w:r>
          </w:p>
          <w:p w14:paraId="6107FBA9" w14:textId="6C55589A" w:rsidR="00092541" w:rsidRPr="002B3DAB" w:rsidRDefault="00A964B3" w:rsidP="00A964B3">
            <w:pPr>
              <w:rPr>
                <w:rFonts w:ascii="Times New Roman" w:hAnsi="Times New Roman" w:cs="Times New Roman"/>
                <w:bCs/>
              </w:rPr>
            </w:pPr>
            <w:r w:rsidRPr="00A964B3">
              <w:rPr>
                <w:rFonts w:ascii="Times New Roman" w:hAnsi="Times New Roman" w:cs="Times New Roman"/>
                <w:bCs/>
              </w:rPr>
              <w:t>выполнять подбор электрических элементов в электрических цепях</w:t>
            </w:r>
          </w:p>
        </w:tc>
        <w:tc>
          <w:tcPr>
            <w:tcW w:w="2787" w:type="dxa"/>
            <w:tcBorders>
              <w:top w:val="single" w:sz="4" w:space="0" w:color="auto"/>
              <w:left w:val="single" w:sz="4" w:space="0" w:color="auto"/>
              <w:right w:val="single" w:sz="4" w:space="0" w:color="auto"/>
            </w:tcBorders>
            <w:shd w:val="clear" w:color="auto" w:fill="auto"/>
          </w:tcPr>
          <w:p w14:paraId="3C250C63" w14:textId="77777777" w:rsidR="00A964B3" w:rsidRPr="00A964B3" w:rsidRDefault="00A964B3" w:rsidP="00A964B3">
            <w:pPr>
              <w:jc w:val="both"/>
              <w:rPr>
                <w:rFonts w:ascii="Times New Roman" w:hAnsi="Times New Roman"/>
                <w:noProof/>
                <w:color w:val="000000"/>
              </w:rPr>
            </w:pPr>
            <w:r w:rsidRPr="00A964B3">
              <w:rPr>
                <w:rFonts w:ascii="Times New Roman" w:hAnsi="Times New Roman"/>
                <w:noProof/>
                <w:color w:val="000000"/>
              </w:rPr>
              <w:t>основы теоретической и практической электротехники</w:t>
            </w:r>
          </w:p>
          <w:p w14:paraId="74590642" w14:textId="77777777" w:rsidR="00A964B3" w:rsidRPr="00A964B3" w:rsidRDefault="00A964B3" w:rsidP="00A964B3">
            <w:pPr>
              <w:jc w:val="both"/>
              <w:rPr>
                <w:rFonts w:ascii="Times New Roman" w:hAnsi="Times New Roman"/>
                <w:noProof/>
                <w:color w:val="000000"/>
              </w:rPr>
            </w:pPr>
            <w:r w:rsidRPr="00A964B3">
              <w:rPr>
                <w:rFonts w:ascii="Times New Roman" w:hAnsi="Times New Roman"/>
                <w:noProof/>
                <w:color w:val="000000"/>
              </w:rPr>
              <w:t>понятие электрического и магнитного полей, их важнейшие характеристики</w:t>
            </w:r>
          </w:p>
          <w:p w14:paraId="1651F915" w14:textId="77777777" w:rsidR="00A964B3" w:rsidRPr="00A964B3" w:rsidRDefault="00A964B3" w:rsidP="00A964B3">
            <w:pPr>
              <w:jc w:val="both"/>
              <w:rPr>
                <w:rFonts w:ascii="Times New Roman" w:hAnsi="Times New Roman"/>
                <w:noProof/>
                <w:color w:val="000000"/>
              </w:rPr>
            </w:pPr>
            <w:r w:rsidRPr="00A964B3">
              <w:rPr>
                <w:rFonts w:ascii="Times New Roman" w:hAnsi="Times New Roman"/>
                <w:noProof/>
                <w:color w:val="000000"/>
              </w:rPr>
              <w:t>свойства и применение магнитных проявлений в профессии</w:t>
            </w:r>
          </w:p>
          <w:p w14:paraId="0A4E690D" w14:textId="61CD4BB5" w:rsidR="00092541" w:rsidRPr="002B3DAB" w:rsidRDefault="00A964B3" w:rsidP="00A964B3">
            <w:pPr>
              <w:jc w:val="both"/>
              <w:rPr>
                <w:rFonts w:ascii="Times New Roman" w:hAnsi="Times New Roman"/>
                <w:noProof/>
                <w:color w:val="000000"/>
              </w:rPr>
            </w:pPr>
            <w:r w:rsidRPr="00A964B3">
              <w:rPr>
                <w:rFonts w:ascii="Times New Roman" w:hAnsi="Times New Roman"/>
                <w:noProof/>
                <w:color w:val="000000"/>
              </w:rPr>
              <w:t>состав и принципы функционирования электронных устройств разных видов</w:t>
            </w:r>
          </w:p>
        </w:tc>
        <w:tc>
          <w:tcPr>
            <w:tcW w:w="2787" w:type="dxa"/>
            <w:tcBorders>
              <w:top w:val="single" w:sz="4" w:space="0" w:color="auto"/>
              <w:left w:val="single" w:sz="4" w:space="0" w:color="auto"/>
              <w:right w:val="single" w:sz="4" w:space="0" w:color="auto"/>
            </w:tcBorders>
          </w:tcPr>
          <w:p w14:paraId="7D20C55A" w14:textId="1BDE379F" w:rsidR="00092541" w:rsidRPr="002B3DAB" w:rsidRDefault="00A964B3" w:rsidP="00092541">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182303F0" w:rsidR="001E7D1C" w:rsidRPr="00037760" w:rsidRDefault="00A964B3"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396C4D15" w:rsidR="001E7D1C" w:rsidRPr="00037760" w:rsidRDefault="00A964B3"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2198D4B7" w:rsidR="001E7D1C" w:rsidRPr="00037760" w:rsidRDefault="00A964B3"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2DDAA3A" w14:textId="7E541C67" w:rsidR="001E7D1C" w:rsidRPr="00037760" w:rsidRDefault="00A964B3"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2C044A9" w14:textId="1BA7C9FC" w:rsidR="001E7D1C" w:rsidRDefault="001E7D1C" w:rsidP="001E7D1C">
      <w:pPr>
        <w:rPr>
          <w:rFonts w:ascii="Times New Roman" w:hAnsi="Times New Roman" w:cs="Times New Roman"/>
          <w:sz w:val="24"/>
          <w:szCs w:val="24"/>
        </w:rPr>
      </w:pPr>
    </w:p>
    <w:p w14:paraId="0EFC7655" w14:textId="06544DAF" w:rsidR="00BB1C88" w:rsidRDefault="00BB1C88" w:rsidP="001E7D1C">
      <w:pPr>
        <w:rPr>
          <w:rFonts w:ascii="Times New Roman" w:hAnsi="Times New Roman" w:cs="Times New Roman"/>
          <w:sz w:val="24"/>
          <w:szCs w:val="24"/>
        </w:rPr>
      </w:pPr>
    </w:p>
    <w:p w14:paraId="6B34EBE4" w14:textId="684A884E" w:rsidR="00BB1C88" w:rsidRDefault="00BB1C88" w:rsidP="001E7D1C">
      <w:pPr>
        <w:rPr>
          <w:rFonts w:ascii="Times New Roman" w:hAnsi="Times New Roman" w:cs="Times New Roman"/>
          <w:sz w:val="24"/>
          <w:szCs w:val="24"/>
        </w:rPr>
      </w:pPr>
    </w:p>
    <w:p w14:paraId="0E5C098E" w14:textId="7BE751AB" w:rsidR="00BB1C88" w:rsidRDefault="00BB1C88" w:rsidP="001E7D1C">
      <w:pPr>
        <w:rPr>
          <w:rFonts w:ascii="Times New Roman" w:hAnsi="Times New Roman" w:cs="Times New Roman"/>
          <w:sz w:val="24"/>
          <w:szCs w:val="24"/>
        </w:rPr>
      </w:pPr>
    </w:p>
    <w:p w14:paraId="7434F917" w14:textId="2F44DDD2" w:rsidR="00BB1C88" w:rsidRDefault="00BB1C88" w:rsidP="001E7D1C">
      <w:pPr>
        <w:rPr>
          <w:rFonts w:ascii="Times New Roman" w:hAnsi="Times New Roman" w:cs="Times New Roman"/>
          <w:sz w:val="24"/>
          <w:szCs w:val="24"/>
        </w:rPr>
      </w:pPr>
    </w:p>
    <w:p w14:paraId="7FFE7B81" w14:textId="60D5093C" w:rsidR="00BB1C88" w:rsidRDefault="00BB1C88" w:rsidP="001E7D1C">
      <w:pPr>
        <w:rPr>
          <w:rFonts w:ascii="Times New Roman" w:hAnsi="Times New Roman" w:cs="Times New Roman"/>
          <w:sz w:val="24"/>
          <w:szCs w:val="24"/>
        </w:rPr>
      </w:pPr>
    </w:p>
    <w:p w14:paraId="67D028EC" w14:textId="77777777" w:rsidR="00BB1C88" w:rsidRPr="00037760" w:rsidRDefault="00BB1C88"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lastRenderedPageBreak/>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7497"/>
      </w:tblGrid>
      <w:tr w:rsidR="00BB1C88" w:rsidRPr="00C26107" w14:paraId="4B12EB70" w14:textId="77777777" w:rsidTr="00BB1C88">
        <w:trPr>
          <w:trHeight w:val="332"/>
        </w:trPr>
        <w:tc>
          <w:tcPr>
            <w:tcW w:w="798" w:type="pct"/>
            <w:tcBorders>
              <w:top w:val="single" w:sz="4" w:space="0" w:color="auto"/>
              <w:left w:val="single" w:sz="4" w:space="0" w:color="auto"/>
              <w:bottom w:val="single" w:sz="4" w:space="0" w:color="auto"/>
              <w:right w:val="single" w:sz="4" w:space="0" w:color="auto"/>
            </w:tcBorders>
          </w:tcPr>
          <w:p w14:paraId="3354E175"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81367">
              <w:rPr>
                <w:rFonts w:ascii="Times New Roman" w:eastAsia="Times New Roman" w:hAnsi="Times New Roman" w:cs="Times New Roman"/>
                <w:b/>
                <w:bCs/>
                <w:lang w:eastAsia="ru-RU"/>
              </w:rPr>
              <w:t>Наименование разделов и тем</w:t>
            </w:r>
          </w:p>
        </w:tc>
        <w:tc>
          <w:tcPr>
            <w:tcW w:w="4202" w:type="pct"/>
            <w:tcBorders>
              <w:top w:val="single" w:sz="4" w:space="0" w:color="auto"/>
              <w:left w:val="single" w:sz="4" w:space="0" w:color="auto"/>
              <w:bottom w:val="single" w:sz="4" w:space="0" w:color="auto"/>
              <w:right w:val="single" w:sz="4" w:space="0" w:color="auto"/>
            </w:tcBorders>
          </w:tcPr>
          <w:p w14:paraId="5A5A08DD"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813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BB1C88" w:rsidRPr="00C26107" w14:paraId="1A869B7E" w14:textId="77777777" w:rsidTr="00BB1C8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DF09C5"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81367">
              <w:rPr>
                <w:rFonts w:ascii="Times New Roman" w:eastAsia="Times New Roman" w:hAnsi="Times New Roman" w:cs="Times New Roman"/>
                <w:b/>
                <w:bCs/>
                <w:lang w:eastAsia="ru-RU"/>
              </w:rPr>
              <w:t xml:space="preserve">Раздел 1 </w:t>
            </w:r>
            <w:r>
              <w:rPr>
                <w:rFonts w:ascii="Times New Roman" w:hAnsi="Times New Roman"/>
                <w:b/>
                <w:bCs/>
              </w:rPr>
              <w:t>Э</w:t>
            </w:r>
            <w:r w:rsidRPr="00181367">
              <w:rPr>
                <w:rFonts w:ascii="Times New Roman" w:eastAsia="Times New Roman" w:hAnsi="Times New Roman" w:cs="Times New Roman"/>
                <w:b/>
                <w:bCs/>
                <w:lang w:eastAsia="ru-RU"/>
              </w:rPr>
              <w:t>лектротехник</w:t>
            </w:r>
            <w:r>
              <w:rPr>
                <w:rFonts w:ascii="Times New Roman" w:hAnsi="Times New Roman"/>
                <w:b/>
                <w:bCs/>
              </w:rPr>
              <w:t>а (36 часов)</w:t>
            </w:r>
          </w:p>
        </w:tc>
      </w:tr>
      <w:tr w:rsidR="00BB1C88" w:rsidRPr="00C26107" w14:paraId="4BE84F4A" w14:textId="77777777" w:rsidTr="00BB1C88">
        <w:trPr>
          <w:trHeight w:val="20"/>
        </w:trPr>
        <w:tc>
          <w:tcPr>
            <w:tcW w:w="798" w:type="pct"/>
            <w:vMerge w:val="restart"/>
            <w:tcBorders>
              <w:top w:val="single" w:sz="4" w:space="0" w:color="auto"/>
              <w:left w:val="single" w:sz="4" w:space="0" w:color="auto"/>
              <w:bottom w:val="single" w:sz="4" w:space="0" w:color="auto"/>
              <w:right w:val="single" w:sz="4" w:space="0" w:color="auto"/>
            </w:tcBorders>
          </w:tcPr>
          <w:p w14:paraId="3907EAD8" w14:textId="77777777" w:rsidR="00BB1C88" w:rsidRPr="00C26107" w:rsidRDefault="00BB1C88" w:rsidP="00D628B3">
            <w:pPr>
              <w:jc w:val="both"/>
              <w:rPr>
                <w:rFonts w:ascii="Times New Roman" w:hAnsi="Times New Roman"/>
                <w:b/>
              </w:rPr>
            </w:pPr>
            <w:r w:rsidRPr="00C26107">
              <w:rPr>
                <w:rFonts w:ascii="Times New Roman" w:hAnsi="Times New Roman"/>
                <w:b/>
                <w:bCs/>
              </w:rPr>
              <w:t>Тема 1</w:t>
            </w:r>
            <w:r w:rsidRPr="00C26107">
              <w:rPr>
                <w:rFonts w:ascii="Times New Roman" w:hAnsi="Times New Roman"/>
                <w:b/>
              </w:rPr>
              <w:t>.</w:t>
            </w:r>
          </w:p>
          <w:p w14:paraId="7FC9318A"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C26107">
              <w:rPr>
                <w:rFonts w:ascii="Times New Roman" w:hAnsi="Times New Roman"/>
                <w:b/>
                <w:bCs/>
              </w:rPr>
              <w:t xml:space="preserve">Цепи постоянного тока </w:t>
            </w:r>
          </w:p>
          <w:p w14:paraId="647E6980" w14:textId="77777777" w:rsidR="00BB1C88" w:rsidRPr="00C26107" w:rsidRDefault="00BB1C88" w:rsidP="00D628B3">
            <w:pPr>
              <w:jc w:val="both"/>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60A242C4"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Содержание учебного материала</w:t>
            </w:r>
          </w:p>
        </w:tc>
      </w:tr>
      <w:tr w:rsidR="00BB1C88" w:rsidRPr="00C26107" w14:paraId="372C91CA" w14:textId="77777777" w:rsidTr="00BB1C88">
        <w:trPr>
          <w:trHeight w:val="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A36ADEA"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0EBAB04B" w14:textId="77777777" w:rsidR="00BB1C88" w:rsidRPr="005578E5" w:rsidRDefault="00BB1C88" w:rsidP="00D628B3">
            <w:pPr>
              <w:tabs>
                <w:tab w:val="left" w:pos="851"/>
              </w:tabs>
              <w:rPr>
                <w:rFonts w:ascii="Times New Roman" w:hAnsi="Times New Roman"/>
              </w:rPr>
            </w:pPr>
            <w:r w:rsidRPr="005578E5">
              <w:rPr>
                <w:rFonts w:ascii="Times New Roman" w:hAnsi="Times New Roman"/>
                <w:lang w:val="x-none" w:eastAsia="x-none"/>
              </w:rPr>
              <w:t>Введение</w:t>
            </w:r>
          </w:p>
          <w:p w14:paraId="2B09EF42" w14:textId="77777777" w:rsidR="00BB1C88" w:rsidRPr="005578E5" w:rsidRDefault="00BB1C88" w:rsidP="00D628B3">
            <w:pPr>
              <w:tabs>
                <w:tab w:val="left" w:pos="851"/>
              </w:tabs>
              <w:rPr>
                <w:rFonts w:ascii="Times New Roman" w:hAnsi="Times New Roman"/>
              </w:rPr>
            </w:pPr>
            <w:r w:rsidRPr="005578E5">
              <w:rPr>
                <w:rFonts w:ascii="Times New Roman" w:hAnsi="Times New Roman"/>
              </w:rPr>
              <w:t>Цели и задачи учебной дисциплины. Основы электротехники. Краткие сведения из истории развития электротехники</w:t>
            </w:r>
          </w:p>
        </w:tc>
      </w:tr>
      <w:tr w:rsidR="00BB1C88" w:rsidRPr="00C26107" w14:paraId="0E526A52" w14:textId="77777777" w:rsidTr="00BB1C88">
        <w:trPr>
          <w:trHeight w:val="817"/>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43E1D1EB"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493EEE8D"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578E5">
              <w:rPr>
                <w:rFonts w:ascii="Times New Roman" w:hAnsi="Times New Roman"/>
              </w:rPr>
              <w:t xml:space="preserve">Планетарная модель строения атома. Скомпенсированные и </w:t>
            </w:r>
            <w:proofErr w:type="spellStart"/>
            <w:r w:rsidRPr="005578E5">
              <w:rPr>
                <w:rFonts w:ascii="Times New Roman" w:hAnsi="Times New Roman"/>
              </w:rPr>
              <w:t>нескомпенсированные</w:t>
            </w:r>
            <w:proofErr w:type="spellEnd"/>
            <w:r w:rsidRPr="005578E5">
              <w:rPr>
                <w:rFonts w:ascii="Times New Roman" w:hAnsi="Times New Roman"/>
              </w:rPr>
              <w:t xml:space="preserve"> заряды. Силовые поля </w:t>
            </w:r>
            <w:proofErr w:type="spellStart"/>
            <w:r w:rsidRPr="005578E5">
              <w:rPr>
                <w:rFonts w:ascii="Times New Roman" w:hAnsi="Times New Roman"/>
              </w:rPr>
              <w:t>нескомпенсированных</w:t>
            </w:r>
            <w:proofErr w:type="spellEnd"/>
            <w:r w:rsidRPr="005578E5">
              <w:rPr>
                <w:rFonts w:ascii="Times New Roman" w:hAnsi="Times New Roman"/>
              </w:rPr>
              <w:t xml:space="preserve"> зарядов. Характеристики электрического поля. Закон Кулона его формулировка и использование при расчетах. Принцип суперпозиции полей.</w:t>
            </w:r>
          </w:p>
        </w:tc>
      </w:tr>
      <w:tr w:rsidR="00BB1C88" w:rsidRPr="00C26107" w14:paraId="4D79BEAA" w14:textId="77777777" w:rsidTr="00BB1C88">
        <w:trPr>
          <w:trHeight w:val="476"/>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AC59021"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5836E847"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578E5">
              <w:rPr>
                <w:rFonts w:ascii="Times New Roman" w:hAnsi="Times New Roman"/>
              </w:rPr>
              <w:t>Электрический ток, его сущность, условия возникновения и основные параметры. Простейшая электрическая схема. Правила протекания тока по электрической цепи</w:t>
            </w:r>
          </w:p>
        </w:tc>
      </w:tr>
      <w:tr w:rsidR="00BB1C88" w:rsidRPr="00C26107" w14:paraId="45C184E8" w14:textId="77777777" w:rsidTr="00BB1C88">
        <w:trPr>
          <w:trHeight w:val="531"/>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5294558D"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1FA2DB3D"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578E5">
              <w:rPr>
                <w:rFonts w:ascii="Times New Roman" w:hAnsi="Times New Roman"/>
              </w:rPr>
              <w:t>Сопротивление электрическому току. Физическая сущность активного и реактивного сопротивления. Определение сопротивления различных материалов. Резистор как регулятор энергетического режима цепи. Способы соединения резисторов в цепи. Делители тока, делители напряжения</w:t>
            </w:r>
          </w:p>
        </w:tc>
      </w:tr>
      <w:tr w:rsidR="00BB1C88" w:rsidRPr="00C26107" w14:paraId="3BEB26B4" w14:textId="77777777" w:rsidTr="00BB1C88">
        <w:trPr>
          <w:trHeight w:val="291"/>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C1498A4"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2D3095AF"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578E5">
              <w:rPr>
                <w:rFonts w:ascii="Times New Roman" w:hAnsi="Times New Roman"/>
              </w:rPr>
              <w:t>Первый закон Кирхгофа: его определение и применение для качественного и количественного анализа электроцепей. Второй закон Кирхгофа: его формулировка и использование при расчетах цепей</w:t>
            </w:r>
          </w:p>
        </w:tc>
      </w:tr>
      <w:tr w:rsidR="00BB1C88" w:rsidRPr="00C26107" w14:paraId="1288BC91" w14:textId="77777777" w:rsidTr="00BB1C88">
        <w:trPr>
          <w:trHeight w:val="246"/>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47388FD9"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5FF3441B" w14:textId="77777777" w:rsidR="00BB1C88" w:rsidRPr="00C26107" w:rsidRDefault="00BB1C88" w:rsidP="00D628B3">
            <w:pPr>
              <w:jc w:val="both"/>
              <w:rPr>
                <w:rFonts w:ascii="Times New Roman" w:hAnsi="Times New Roman"/>
                <w:b/>
                <w:bCs/>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BB1C88" w:rsidRPr="00C26107" w14:paraId="579DEA55" w14:textId="77777777" w:rsidTr="00BB1C88">
        <w:trPr>
          <w:trHeight w:val="236"/>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2B6CAB6"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598B7F42"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 xml:space="preserve">Лабораторное занятие 1. «Последовательное и параллельное соединение резисторов. </w:t>
            </w:r>
            <w:r w:rsidRPr="00C26107">
              <w:rPr>
                <w:rFonts w:ascii="Times New Roman" w:hAnsi="Times New Roman"/>
              </w:rPr>
              <w:t>Расчет резистивных электрических цепей»</w:t>
            </w:r>
          </w:p>
        </w:tc>
      </w:tr>
      <w:tr w:rsidR="00BB1C88" w:rsidRPr="00C26107" w14:paraId="1F04B170" w14:textId="77777777" w:rsidTr="00BB1C88">
        <w:trPr>
          <w:trHeight w:val="251"/>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033932C"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35A1E616"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 xml:space="preserve">Лабораторное занятие 2. «Смешанное соединение резисторов. </w:t>
            </w:r>
            <w:r w:rsidRPr="00C26107">
              <w:rPr>
                <w:rFonts w:ascii="Times New Roman" w:hAnsi="Times New Roman"/>
              </w:rPr>
              <w:t>Расчет резистивных электрических цепей»</w:t>
            </w:r>
          </w:p>
        </w:tc>
      </w:tr>
      <w:tr w:rsidR="00BB1C88" w:rsidRPr="00C26107" w14:paraId="68C82045" w14:textId="77777777" w:rsidTr="00BB1C88">
        <w:trPr>
          <w:trHeight w:val="269"/>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1217C831"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3567C39D"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6107">
              <w:rPr>
                <w:rFonts w:ascii="Times New Roman" w:hAnsi="Times New Roman"/>
              </w:rPr>
              <w:t>Практическое занятие 3. «Решение задач на практическое использование первого закона Кирхгофа»</w:t>
            </w:r>
          </w:p>
        </w:tc>
      </w:tr>
      <w:tr w:rsidR="00BB1C88" w:rsidRPr="00C26107" w14:paraId="4C76A31A" w14:textId="77777777" w:rsidTr="00BB1C88">
        <w:trPr>
          <w:trHeight w:val="273"/>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08AE6C8"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4BC48031"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6107">
              <w:rPr>
                <w:rFonts w:ascii="Times New Roman" w:hAnsi="Times New Roman"/>
              </w:rPr>
              <w:t>Практическое занятие 4. «Решение задач на практическое использование второго закона Кирхгофа»</w:t>
            </w:r>
          </w:p>
        </w:tc>
      </w:tr>
      <w:tr w:rsidR="00BB1C88" w:rsidRPr="00C26107" w14:paraId="2F53FBE0" w14:textId="77777777" w:rsidTr="00BB1C88">
        <w:trPr>
          <w:trHeight w:val="13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E5C0B56"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2C2BDBDA" w14:textId="77777777" w:rsidR="00BB1C88" w:rsidRPr="00D07EC4" w:rsidRDefault="00BB1C88" w:rsidP="00D628B3">
            <w:pPr>
              <w:jc w:val="both"/>
              <w:rPr>
                <w:rFonts w:ascii="Times New Roman" w:hAnsi="Times New Roman"/>
                <w:b/>
                <w:bCs/>
              </w:rPr>
            </w:pPr>
            <w:r w:rsidRPr="00D07EC4">
              <w:rPr>
                <w:rFonts w:ascii="Times New Roman" w:hAnsi="Times New Roman"/>
                <w:b/>
                <w:bCs/>
              </w:rPr>
              <w:t>В том числе самостоятельная работа обучающихся</w:t>
            </w:r>
          </w:p>
          <w:p w14:paraId="299E0C8B" w14:textId="77777777" w:rsidR="00BB1C88" w:rsidRPr="00D07EC4" w:rsidRDefault="00BB1C88" w:rsidP="00D628B3">
            <w:pPr>
              <w:jc w:val="both"/>
              <w:rPr>
                <w:rFonts w:ascii="Times New Roman" w:hAnsi="Times New Roman"/>
              </w:rPr>
            </w:pPr>
            <w:r w:rsidRPr="00D07EC4">
              <w:rPr>
                <w:rFonts w:ascii="Times New Roman" w:hAnsi="Times New Roman"/>
              </w:rPr>
              <w:t>Необходимость и тематика определяются образовательной организацией</w:t>
            </w:r>
          </w:p>
        </w:tc>
      </w:tr>
      <w:tr w:rsidR="00BB1C88" w:rsidRPr="00C26107" w14:paraId="1A96FAB2" w14:textId="77777777" w:rsidTr="00BB1C88">
        <w:trPr>
          <w:trHeight w:val="153"/>
        </w:trPr>
        <w:tc>
          <w:tcPr>
            <w:tcW w:w="798" w:type="pct"/>
            <w:vMerge w:val="restart"/>
            <w:tcBorders>
              <w:top w:val="single" w:sz="4" w:space="0" w:color="auto"/>
              <w:left w:val="single" w:sz="4" w:space="0" w:color="auto"/>
              <w:bottom w:val="single" w:sz="4" w:space="0" w:color="auto"/>
              <w:right w:val="single" w:sz="4" w:space="0" w:color="auto"/>
            </w:tcBorders>
          </w:tcPr>
          <w:p w14:paraId="43F28FE0" w14:textId="77777777" w:rsidR="00BB1C88" w:rsidRPr="00C26107" w:rsidRDefault="00BB1C88" w:rsidP="00D628B3">
            <w:pPr>
              <w:tabs>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bookmarkStart w:id="27" w:name="Телекоммуникационныесистемыэлект"/>
            <w:r w:rsidRPr="00C26107">
              <w:rPr>
                <w:rFonts w:ascii="Times New Roman" w:hAnsi="Times New Roman"/>
                <w:b/>
                <w:bCs/>
              </w:rPr>
              <w:t>Тема 2.</w:t>
            </w:r>
            <w:bookmarkEnd w:id="27"/>
            <w:r w:rsidRPr="00C26107">
              <w:rPr>
                <w:rFonts w:ascii="Times New Roman" w:hAnsi="Times New Roman"/>
                <w:b/>
                <w:bCs/>
              </w:rPr>
              <w:t xml:space="preserve"> </w:t>
            </w:r>
            <w:r w:rsidRPr="00C26107">
              <w:rPr>
                <w:rFonts w:ascii="Times New Roman" w:hAnsi="Times New Roman"/>
                <w:b/>
              </w:rPr>
              <w:t>Электрическая емкость</w:t>
            </w:r>
          </w:p>
          <w:p w14:paraId="4B865380"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7B3E2825" w14:textId="77777777" w:rsidR="00BB1C88" w:rsidRPr="00C26107" w:rsidRDefault="00BB1C88" w:rsidP="00D628B3">
            <w:pPr>
              <w:autoSpaceDE w:val="0"/>
              <w:autoSpaceDN w:val="0"/>
              <w:adjustRightInd w:val="0"/>
              <w:rPr>
                <w:rFonts w:ascii="Times New Roman" w:hAnsi="Times New Roman"/>
                <w:b/>
                <w:bCs/>
              </w:rPr>
            </w:pPr>
            <w:r w:rsidRPr="00C26107">
              <w:rPr>
                <w:rFonts w:ascii="Times New Roman" w:hAnsi="Times New Roman"/>
                <w:b/>
                <w:bCs/>
              </w:rPr>
              <w:t>Содержание учебного материала</w:t>
            </w:r>
          </w:p>
        </w:tc>
      </w:tr>
      <w:tr w:rsidR="00BB1C88" w:rsidRPr="00C26107" w14:paraId="61C10615" w14:textId="77777777" w:rsidTr="00BB1C88">
        <w:trPr>
          <w:trHeight w:val="312"/>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D1C3DD5"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2F7CCC94"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Электрическая емкость. Плоский конденсатор, его устройство и свойства. Энергия электрического поля конденсатора. Пробивное напряжение конденсатора. Запас прочности</w:t>
            </w:r>
          </w:p>
        </w:tc>
      </w:tr>
      <w:tr w:rsidR="00BB1C88" w:rsidRPr="00C26107" w14:paraId="2C1195BD" w14:textId="77777777" w:rsidTr="00BB1C88">
        <w:trPr>
          <w:trHeight w:val="504"/>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451335EF"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0D08F7A8"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Параллельное и последовательное соединение конденсаторов. Конденсатор как накопитель энергии. Использование конденсатора в электрических цепях</w:t>
            </w:r>
          </w:p>
        </w:tc>
      </w:tr>
      <w:tr w:rsidR="00BB1C88" w:rsidRPr="00C26107" w14:paraId="3A34B587" w14:textId="77777777" w:rsidTr="00BB1C88">
        <w:trPr>
          <w:trHeight w:val="2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39AA45DB"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5446C65D" w14:textId="77777777" w:rsidR="00BB1C88" w:rsidRPr="00C26107" w:rsidRDefault="00BB1C88" w:rsidP="00D628B3">
            <w:pPr>
              <w:autoSpaceDE w:val="0"/>
              <w:autoSpaceDN w:val="0"/>
              <w:adjustRightInd w:val="0"/>
              <w:rPr>
                <w:rFonts w:ascii="Times New Roman" w:hAnsi="Times New Roman"/>
                <w:bCs/>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BB1C88" w:rsidRPr="00C26107" w14:paraId="25310C0D"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1324CA6C"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05764490"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 xml:space="preserve">Лабораторное занятие 5. «Последовательное соединение конденсаторов. </w:t>
            </w:r>
            <w:r w:rsidRPr="00C26107">
              <w:rPr>
                <w:rFonts w:ascii="Times New Roman" w:hAnsi="Times New Roman"/>
              </w:rPr>
              <w:t>Расчет емкостных электрических цепей»</w:t>
            </w:r>
          </w:p>
        </w:tc>
      </w:tr>
      <w:tr w:rsidR="00BB1C88" w:rsidRPr="00C26107" w14:paraId="2005F28C"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5A809FD"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7A9422BF"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 xml:space="preserve">Лабораторное занятие 6. «Параллельное соединение конденсаторов. </w:t>
            </w:r>
            <w:r w:rsidRPr="00C26107">
              <w:rPr>
                <w:rFonts w:ascii="Times New Roman" w:hAnsi="Times New Roman"/>
              </w:rPr>
              <w:t>Расчет емкостных электрических цепей»</w:t>
            </w:r>
          </w:p>
        </w:tc>
      </w:tr>
      <w:tr w:rsidR="00BB1C88" w:rsidRPr="00C26107" w14:paraId="673E0F7E" w14:textId="77777777" w:rsidTr="00BB1C88">
        <w:trPr>
          <w:trHeight w:val="166"/>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1F36B3C3"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shd w:val="clear" w:color="auto" w:fill="FFFFFF"/>
            <w:hideMark/>
          </w:tcPr>
          <w:p w14:paraId="109AFD95" w14:textId="77777777" w:rsidR="00BB1C88" w:rsidRPr="00D07EC4" w:rsidRDefault="00BB1C88" w:rsidP="00D628B3">
            <w:pPr>
              <w:jc w:val="both"/>
              <w:rPr>
                <w:rFonts w:ascii="Times New Roman" w:hAnsi="Times New Roman"/>
                <w:b/>
                <w:bCs/>
              </w:rPr>
            </w:pPr>
            <w:r w:rsidRPr="00D07EC4">
              <w:rPr>
                <w:rFonts w:ascii="Times New Roman" w:hAnsi="Times New Roman"/>
                <w:b/>
                <w:bCs/>
              </w:rPr>
              <w:t>В том числе самостоятельная работа обучающихся</w:t>
            </w:r>
          </w:p>
          <w:p w14:paraId="24FF0A62" w14:textId="77777777" w:rsidR="00BB1C88" w:rsidRPr="00C26107" w:rsidRDefault="00BB1C88" w:rsidP="00D628B3">
            <w:pPr>
              <w:jc w:val="both"/>
              <w:rPr>
                <w:rFonts w:ascii="Times New Roman" w:hAnsi="Times New Roman"/>
                <w:b/>
                <w:bCs/>
              </w:rPr>
            </w:pPr>
            <w:r w:rsidRPr="00D07EC4">
              <w:rPr>
                <w:rFonts w:ascii="Times New Roman" w:hAnsi="Times New Roman"/>
              </w:rPr>
              <w:t>Необходимость и тематика определяются образовательной организацией</w:t>
            </w:r>
          </w:p>
        </w:tc>
      </w:tr>
      <w:tr w:rsidR="00BB1C88" w:rsidRPr="00C26107" w14:paraId="3846812D" w14:textId="77777777" w:rsidTr="00BB1C88">
        <w:trPr>
          <w:trHeight w:val="202"/>
        </w:trPr>
        <w:tc>
          <w:tcPr>
            <w:tcW w:w="798" w:type="pct"/>
            <w:vMerge w:val="restart"/>
            <w:tcBorders>
              <w:top w:val="single" w:sz="4" w:space="0" w:color="auto"/>
              <w:left w:val="single" w:sz="4" w:space="0" w:color="auto"/>
              <w:bottom w:val="single" w:sz="4" w:space="0" w:color="auto"/>
              <w:right w:val="single" w:sz="4" w:space="0" w:color="auto"/>
            </w:tcBorders>
            <w:hideMark/>
          </w:tcPr>
          <w:p w14:paraId="52E52FF6" w14:textId="77777777" w:rsidR="00BB1C88" w:rsidRPr="00C26107" w:rsidRDefault="00BB1C88" w:rsidP="00D628B3">
            <w:pPr>
              <w:tabs>
                <w:tab w:val="left" w:pos="851"/>
              </w:tabs>
              <w:rPr>
                <w:rFonts w:ascii="Times New Roman" w:hAnsi="Times New Roman"/>
                <w:b/>
              </w:rPr>
            </w:pPr>
            <w:r w:rsidRPr="00C26107">
              <w:rPr>
                <w:rFonts w:ascii="Times New Roman" w:hAnsi="Times New Roman"/>
                <w:b/>
                <w:bCs/>
              </w:rPr>
              <w:t xml:space="preserve">Тема 3.  </w:t>
            </w:r>
            <w:r w:rsidRPr="00C26107">
              <w:rPr>
                <w:rFonts w:ascii="Times New Roman" w:hAnsi="Times New Roman"/>
                <w:b/>
              </w:rPr>
              <w:t>Электромагнитная индукция</w:t>
            </w:r>
          </w:p>
        </w:tc>
        <w:tc>
          <w:tcPr>
            <w:tcW w:w="4202" w:type="pct"/>
            <w:tcBorders>
              <w:top w:val="single" w:sz="4" w:space="0" w:color="auto"/>
              <w:left w:val="single" w:sz="4" w:space="0" w:color="auto"/>
              <w:bottom w:val="single" w:sz="4" w:space="0" w:color="auto"/>
              <w:right w:val="single" w:sz="4" w:space="0" w:color="auto"/>
            </w:tcBorders>
            <w:hideMark/>
          </w:tcPr>
          <w:p w14:paraId="3D6DCC61" w14:textId="77777777" w:rsidR="00BB1C88" w:rsidRPr="00C26107" w:rsidRDefault="00BB1C88" w:rsidP="00D628B3">
            <w:pPr>
              <w:autoSpaceDE w:val="0"/>
              <w:autoSpaceDN w:val="0"/>
              <w:adjustRightInd w:val="0"/>
              <w:rPr>
                <w:rFonts w:ascii="Times New Roman" w:hAnsi="Times New Roman"/>
                <w:b/>
                <w:bCs/>
              </w:rPr>
            </w:pPr>
            <w:r w:rsidRPr="00C26107">
              <w:rPr>
                <w:rFonts w:ascii="Times New Roman" w:hAnsi="Times New Roman"/>
                <w:b/>
                <w:bCs/>
              </w:rPr>
              <w:t>Содержание учебного материала</w:t>
            </w:r>
          </w:p>
        </w:tc>
      </w:tr>
      <w:tr w:rsidR="00BB1C88" w:rsidRPr="00C26107" w14:paraId="0CAA1CAC" w14:textId="77777777" w:rsidTr="00BB1C88">
        <w:trPr>
          <w:trHeight w:val="587"/>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3D67052"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549FAC84"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Определение магнитного поля. Магнитное поле прямого проводника, контура, катушки. Свойства магнитного поля. Правило обхвата. Магнитная индукция, напряженность магнитного поля. Определение магнитного потока</w:t>
            </w:r>
          </w:p>
        </w:tc>
      </w:tr>
      <w:tr w:rsidR="00BB1C88" w:rsidRPr="00C26107" w14:paraId="5D9EB5AC" w14:textId="77777777" w:rsidTr="00BB1C88">
        <w:trPr>
          <w:trHeight w:val="417"/>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51AA85B"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1AB99BE7"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Индуктивность. Самоиндукция и взаимоиндукция. Определение ЭДС самоиндукции и взаимоиндукции. Электромагнитная индукция. Проводник с током в магнитном поле. Вихревые токи.</w:t>
            </w:r>
          </w:p>
        </w:tc>
      </w:tr>
      <w:tr w:rsidR="00BB1C88" w:rsidRPr="00C26107" w14:paraId="2F7D3F29" w14:textId="77777777" w:rsidTr="00BB1C88">
        <w:trPr>
          <w:trHeight w:val="2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CAC6FA3"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6E43861F" w14:textId="77777777" w:rsidR="00BB1C88" w:rsidRPr="00C26107" w:rsidRDefault="00BB1C88" w:rsidP="00D628B3">
            <w:pPr>
              <w:autoSpaceDE w:val="0"/>
              <w:autoSpaceDN w:val="0"/>
              <w:adjustRightInd w:val="0"/>
              <w:rPr>
                <w:rFonts w:ascii="Times New Roman" w:hAnsi="Times New Roman"/>
                <w:bCs/>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BB1C88" w:rsidRPr="00C26107" w14:paraId="0E20EE21"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2ECD0F2"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0218D7F1" w14:textId="77777777" w:rsidR="00BB1C88" w:rsidRPr="00C26107" w:rsidRDefault="00BB1C88" w:rsidP="00D628B3">
            <w:pPr>
              <w:rPr>
                <w:rFonts w:ascii="Times New Roman" w:hAnsi="Times New Roman"/>
              </w:rPr>
            </w:pPr>
            <w:r w:rsidRPr="00C26107">
              <w:rPr>
                <w:rFonts w:ascii="Times New Roman" w:hAnsi="Times New Roman"/>
              </w:rPr>
              <w:t>Практическое занятие 7. «Расчет ЭДС самоиндукции и взаимоиндукции»</w:t>
            </w:r>
          </w:p>
        </w:tc>
      </w:tr>
      <w:tr w:rsidR="00BB1C88" w:rsidRPr="00C26107" w14:paraId="0C945C2E" w14:textId="77777777" w:rsidTr="00BB1C88">
        <w:trPr>
          <w:trHeight w:val="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05C1699"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shd w:val="clear" w:color="auto" w:fill="FFFFFF"/>
            <w:hideMark/>
          </w:tcPr>
          <w:p w14:paraId="07DBB551" w14:textId="77777777" w:rsidR="00BB1C88" w:rsidRPr="00D07EC4" w:rsidRDefault="00BB1C88" w:rsidP="00D628B3">
            <w:pPr>
              <w:jc w:val="both"/>
              <w:rPr>
                <w:rFonts w:ascii="Times New Roman" w:hAnsi="Times New Roman"/>
                <w:b/>
                <w:bCs/>
              </w:rPr>
            </w:pPr>
            <w:r w:rsidRPr="00D07EC4">
              <w:rPr>
                <w:rFonts w:ascii="Times New Roman" w:hAnsi="Times New Roman"/>
                <w:b/>
                <w:bCs/>
              </w:rPr>
              <w:t>В том числе самостоятельная работа обучающихся</w:t>
            </w:r>
          </w:p>
          <w:p w14:paraId="12C78DB7" w14:textId="77777777" w:rsidR="00BB1C88" w:rsidRPr="00C26107" w:rsidRDefault="00BB1C88" w:rsidP="00D628B3">
            <w:pPr>
              <w:jc w:val="both"/>
              <w:rPr>
                <w:rFonts w:ascii="Times New Roman" w:hAnsi="Times New Roman"/>
                <w:b/>
                <w:bCs/>
              </w:rPr>
            </w:pPr>
            <w:r w:rsidRPr="00D07EC4">
              <w:rPr>
                <w:rFonts w:ascii="Times New Roman" w:hAnsi="Times New Roman"/>
              </w:rPr>
              <w:t>Необходимость и тематика определяются образовательной организацией</w:t>
            </w:r>
          </w:p>
        </w:tc>
      </w:tr>
      <w:tr w:rsidR="00BB1C88" w:rsidRPr="00C26107" w14:paraId="435FAE96" w14:textId="77777777" w:rsidTr="00BB1C88">
        <w:trPr>
          <w:trHeight w:val="264"/>
        </w:trPr>
        <w:tc>
          <w:tcPr>
            <w:tcW w:w="798" w:type="pct"/>
            <w:vMerge w:val="restart"/>
            <w:tcBorders>
              <w:top w:val="single" w:sz="4" w:space="0" w:color="auto"/>
              <w:left w:val="single" w:sz="4" w:space="0" w:color="auto"/>
              <w:bottom w:val="single" w:sz="4" w:space="0" w:color="auto"/>
              <w:right w:val="single" w:sz="4" w:space="0" w:color="auto"/>
            </w:tcBorders>
            <w:hideMark/>
          </w:tcPr>
          <w:p w14:paraId="32A11B1E" w14:textId="77777777" w:rsidR="00BB1C88" w:rsidRPr="00C26107" w:rsidRDefault="00BB1C88" w:rsidP="00D628B3">
            <w:pPr>
              <w:tabs>
                <w:tab w:val="left" w:pos="851"/>
              </w:tabs>
              <w:rPr>
                <w:rFonts w:ascii="Times New Roman" w:hAnsi="Times New Roman"/>
                <w:b/>
                <w:bCs/>
              </w:rPr>
            </w:pPr>
            <w:r w:rsidRPr="00C26107">
              <w:rPr>
                <w:rFonts w:ascii="Times New Roman" w:hAnsi="Times New Roman"/>
                <w:b/>
                <w:bCs/>
              </w:rPr>
              <w:t xml:space="preserve">Тема 4. </w:t>
            </w:r>
          </w:p>
          <w:p w14:paraId="699A0F89" w14:textId="77777777" w:rsidR="00BB1C88" w:rsidRPr="00C26107" w:rsidRDefault="00BB1C88" w:rsidP="00D628B3">
            <w:pPr>
              <w:tabs>
                <w:tab w:val="left" w:pos="851"/>
              </w:tabs>
              <w:rPr>
                <w:rFonts w:ascii="Times New Roman" w:hAnsi="Times New Roman"/>
                <w:b/>
              </w:rPr>
            </w:pPr>
            <w:r w:rsidRPr="00C26107">
              <w:rPr>
                <w:rFonts w:ascii="Times New Roman" w:hAnsi="Times New Roman"/>
                <w:b/>
              </w:rPr>
              <w:t xml:space="preserve">Цепи переменного тока </w:t>
            </w:r>
          </w:p>
        </w:tc>
        <w:tc>
          <w:tcPr>
            <w:tcW w:w="4202" w:type="pct"/>
            <w:tcBorders>
              <w:top w:val="single" w:sz="4" w:space="0" w:color="auto"/>
              <w:left w:val="single" w:sz="4" w:space="0" w:color="auto"/>
              <w:bottom w:val="single" w:sz="4" w:space="0" w:color="auto"/>
              <w:right w:val="single" w:sz="4" w:space="0" w:color="auto"/>
            </w:tcBorders>
            <w:hideMark/>
          </w:tcPr>
          <w:p w14:paraId="5652D91A" w14:textId="77777777" w:rsidR="00BB1C88" w:rsidRPr="00C26107" w:rsidRDefault="00BB1C88" w:rsidP="00D628B3">
            <w:pPr>
              <w:autoSpaceDE w:val="0"/>
              <w:autoSpaceDN w:val="0"/>
              <w:adjustRightInd w:val="0"/>
              <w:rPr>
                <w:rFonts w:ascii="Times New Roman" w:hAnsi="Times New Roman"/>
                <w:b/>
                <w:bCs/>
              </w:rPr>
            </w:pPr>
            <w:r w:rsidRPr="00C26107">
              <w:rPr>
                <w:rFonts w:ascii="Times New Roman" w:hAnsi="Times New Roman"/>
                <w:b/>
                <w:bCs/>
              </w:rPr>
              <w:t>Содержание учебного материала</w:t>
            </w:r>
          </w:p>
        </w:tc>
      </w:tr>
      <w:tr w:rsidR="00BB1C88" w:rsidRPr="00C26107" w14:paraId="7CB12032" w14:textId="77777777" w:rsidTr="00BB1C88">
        <w:trPr>
          <w:trHeight w:val="18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48B978CC"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0E5C0ED1"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Переменное напряжение и переменный ток, их получение и основные параметры</w:t>
            </w:r>
          </w:p>
        </w:tc>
      </w:tr>
      <w:tr w:rsidR="00BB1C88" w:rsidRPr="00C26107" w14:paraId="600A0954" w14:textId="77777777" w:rsidTr="00BB1C88">
        <w:trPr>
          <w:trHeight w:val="417"/>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322D07D0"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049194E7"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Понятие о свободных колебаниях в электрической цепи. Характеристическое сопротивление контура. Идеальный и реальный контур. Условие возникновение свободных затухающих колебаний. Затухание и добротность</w:t>
            </w:r>
          </w:p>
        </w:tc>
      </w:tr>
      <w:tr w:rsidR="00BB1C88" w:rsidRPr="00C26107" w14:paraId="62571DED" w14:textId="77777777" w:rsidTr="00BB1C88">
        <w:trPr>
          <w:trHeight w:val="417"/>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C14CA2E"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449D51C7"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Последовательный контуры. Резонанс напряжений. Применение последовательных контуров. Параллельный контур. Резонанс токов. Применение параллельных контуров</w:t>
            </w:r>
          </w:p>
        </w:tc>
      </w:tr>
      <w:tr w:rsidR="00BB1C88" w:rsidRPr="00C26107" w14:paraId="6F9D563D" w14:textId="77777777" w:rsidTr="00BB1C88">
        <w:trPr>
          <w:trHeight w:val="417"/>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4323F6BF"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55BDDB92"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Принципы построения многофазных систем. Элементы трехфазной системы. Соединение фаз звездой. Соединение фаз треугольником</w:t>
            </w:r>
          </w:p>
        </w:tc>
      </w:tr>
      <w:tr w:rsidR="00BB1C88" w:rsidRPr="00C26107" w14:paraId="769D0652" w14:textId="77777777" w:rsidTr="00BB1C88">
        <w:trPr>
          <w:trHeight w:val="2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2025913"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2F1FEB92" w14:textId="77777777" w:rsidR="00BB1C88" w:rsidRPr="00C26107" w:rsidRDefault="00BB1C88" w:rsidP="00D628B3">
            <w:pPr>
              <w:autoSpaceDE w:val="0"/>
              <w:autoSpaceDN w:val="0"/>
              <w:adjustRightInd w:val="0"/>
              <w:rPr>
                <w:rFonts w:ascii="Times New Roman" w:hAnsi="Times New Roman"/>
                <w:bCs/>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BB1C88" w:rsidRPr="00C26107" w14:paraId="258CBC82"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108772C"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3CD07E5E"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Практическое занятие 8. «Расчет отдельных характеристик переменного тока»</w:t>
            </w:r>
          </w:p>
        </w:tc>
      </w:tr>
      <w:tr w:rsidR="00BB1C88" w:rsidRPr="00C26107" w14:paraId="62A5FC74"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23289CCC"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68140238"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Практическое занятие 9. «Использование векторных диаграмм при расчете компонентов цепей»</w:t>
            </w:r>
          </w:p>
        </w:tc>
      </w:tr>
      <w:tr w:rsidR="00BB1C88" w:rsidRPr="00C26107" w14:paraId="6C0AA813"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14D2CD61"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761DB08A"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Лабораторное занятие 10. «Исследование последовательного колебательного контура»</w:t>
            </w:r>
          </w:p>
        </w:tc>
      </w:tr>
      <w:tr w:rsidR="00BB1C88" w:rsidRPr="00C26107" w14:paraId="62018779"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FDECA2D"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50FF0221"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Лабораторное занятие 11. «Исследование параллельного колебательного контура»</w:t>
            </w:r>
          </w:p>
        </w:tc>
      </w:tr>
      <w:tr w:rsidR="00BB1C88" w:rsidRPr="00C26107" w14:paraId="56C03EC3" w14:textId="77777777" w:rsidTr="00BB1C88">
        <w:trPr>
          <w:trHeight w:val="20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FB724D7"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600D3DEB" w14:textId="77777777" w:rsidR="00BB1C88" w:rsidRPr="00D07EC4" w:rsidRDefault="00BB1C88" w:rsidP="00D628B3">
            <w:pPr>
              <w:jc w:val="both"/>
              <w:rPr>
                <w:rFonts w:ascii="Times New Roman" w:hAnsi="Times New Roman"/>
                <w:b/>
                <w:bCs/>
              </w:rPr>
            </w:pPr>
            <w:r w:rsidRPr="00D07EC4">
              <w:rPr>
                <w:rFonts w:ascii="Times New Roman" w:hAnsi="Times New Roman"/>
                <w:b/>
                <w:bCs/>
              </w:rPr>
              <w:t>В том числе самостоятельная работа обучающихся</w:t>
            </w:r>
          </w:p>
          <w:p w14:paraId="770D5D46" w14:textId="77777777" w:rsidR="00BB1C88" w:rsidRPr="00C26107" w:rsidRDefault="00BB1C88" w:rsidP="00D628B3">
            <w:pPr>
              <w:jc w:val="both"/>
              <w:rPr>
                <w:rFonts w:ascii="Times New Roman" w:hAnsi="Times New Roman"/>
                <w:b/>
                <w:bCs/>
              </w:rPr>
            </w:pPr>
            <w:r w:rsidRPr="00D07EC4">
              <w:rPr>
                <w:rFonts w:ascii="Times New Roman" w:hAnsi="Times New Roman"/>
              </w:rPr>
              <w:t>Необходимость и тематика определяются образовательной организацией</w:t>
            </w:r>
          </w:p>
        </w:tc>
      </w:tr>
      <w:tr w:rsidR="00BB1C88" w:rsidRPr="00C26107" w14:paraId="7399719D" w14:textId="77777777" w:rsidTr="00BB1C88">
        <w:trPr>
          <w:trHeight w:val="177"/>
        </w:trPr>
        <w:tc>
          <w:tcPr>
            <w:tcW w:w="798" w:type="pct"/>
            <w:vMerge w:val="restart"/>
            <w:tcBorders>
              <w:top w:val="single" w:sz="4" w:space="0" w:color="auto"/>
              <w:left w:val="single" w:sz="4" w:space="0" w:color="auto"/>
              <w:bottom w:val="single" w:sz="4" w:space="0" w:color="auto"/>
              <w:right w:val="single" w:sz="4" w:space="0" w:color="auto"/>
            </w:tcBorders>
            <w:hideMark/>
          </w:tcPr>
          <w:p w14:paraId="2834B441" w14:textId="77777777" w:rsidR="00BB1C88" w:rsidRPr="00C26107" w:rsidRDefault="00BB1C88" w:rsidP="00D628B3">
            <w:pPr>
              <w:jc w:val="both"/>
              <w:rPr>
                <w:rFonts w:ascii="Times New Roman" w:hAnsi="Times New Roman"/>
                <w:b/>
              </w:rPr>
            </w:pPr>
            <w:r w:rsidRPr="00C26107">
              <w:rPr>
                <w:rFonts w:ascii="Times New Roman" w:hAnsi="Times New Roman"/>
                <w:b/>
              </w:rPr>
              <w:t>Тема 5.</w:t>
            </w:r>
          </w:p>
          <w:p w14:paraId="08F3ED4B" w14:textId="77777777" w:rsidR="00BB1C88" w:rsidRPr="00C26107" w:rsidRDefault="00BB1C88" w:rsidP="00D628B3">
            <w:pPr>
              <w:tabs>
                <w:tab w:val="left" w:pos="851"/>
              </w:tabs>
              <w:rPr>
                <w:rFonts w:ascii="Times New Roman" w:hAnsi="Times New Roman"/>
                <w:b/>
                <w:bCs/>
              </w:rPr>
            </w:pPr>
            <w:r w:rsidRPr="00C26107">
              <w:rPr>
                <w:rFonts w:ascii="Times New Roman" w:hAnsi="Times New Roman"/>
                <w:b/>
              </w:rPr>
              <w:t xml:space="preserve">Трансформаторы </w:t>
            </w:r>
          </w:p>
        </w:tc>
        <w:tc>
          <w:tcPr>
            <w:tcW w:w="4202" w:type="pct"/>
            <w:tcBorders>
              <w:top w:val="single" w:sz="4" w:space="0" w:color="auto"/>
              <w:left w:val="single" w:sz="4" w:space="0" w:color="auto"/>
              <w:bottom w:val="single" w:sz="4" w:space="0" w:color="auto"/>
              <w:right w:val="single" w:sz="4" w:space="0" w:color="auto"/>
            </w:tcBorders>
            <w:hideMark/>
          </w:tcPr>
          <w:p w14:paraId="10E31B42" w14:textId="77777777" w:rsidR="00BB1C88" w:rsidRPr="00C26107" w:rsidRDefault="00BB1C88" w:rsidP="00D628B3">
            <w:pPr>
              <w:autoSpaceDE w:val="0"/>
              <w:autoSpaceDN w:val="0"/>
              <w:adjustRightInd w:val="0"/>
              <w:rPr>
                <w:rFonts w:ascii="Times New Roman" w:hAnsi="Times New Roman"/>
                <w:b/>
                <w:bCs/>
              </w:rPr>
            </w:pPr>
            <w:r w:rsidRPr="00C26107">
              <w:rPr>
                <w:rFonts w:ascii="Times New Roman" w:hAnsi="Times New Roman"/>
                <w:b/>
                <w:bCs/>
              </w:rPr>
              <w:t>Содержание учебного материала</w:t>
            </w:r>
          </w:p>
        </w:tc>
      </w:tr>
      <w:tr w:rsidR="00BB1C88" w:rsidRPr="00C26107" w14:paraId="3D4069F3" w14:textId="77777777" w:rsidTr="00BB1C88">
        <w:trPr>
          <w:trHeight w:val="21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0A88E8B"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3D7143BC"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578E5">
              <w:rPr>
                <w:rFonts w:ascii="Times New Roman" w:hAnsi="Times New Roman"/>
              </w:rPr>
              <w:t>Однофазные трансформаторы. Анализ работы ненагруженного и нагруженного трансформатора.</w:t>
            </w:r>
          </w:p>
        </w:tc>
      </w:tr>
      <w:tr w:rsidR="00BB1C88" w:rsidRPr="00C26107" w14:paraId="6D04F7F4" w14:textId="77777777" w:rsidTr="00BB1C88">
        <w:trPr>
          <w:trHeight w:val="6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B2D6345"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47463FA8"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578E5">
              <w:rPr>
                <w:rFonts w:ascii="Times New Roman" w:hAnsi="Times New Roman"/>
              </w:rPr>
              <w:t>Особенности устройства и работы трехфазных трансформаторов. Автотрансформаторы</w:t>
            </w:r>
          </w:p>
        </w:tc>
      </w:tr>
      <w:tr w:rsidR="00BB1C88" w:rsidRPr="00C26107" w14:paraId="70D9AAE4" w14:textId="77777777" w:rsidTr="00BB1C88">
        <w:trPr>
          <w:trHeight w:val="2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2A9495E"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6370938E" w14:textId="77777777" w:rsidR="00BB1C88" w:rsidRPr="00C26107" w:rsidRDefault="00BB1C88" w:rsidP="00D628B3">
            <w:pPr>
              <w:autoSpaceDE w:val="0"/>
              <w:autoSpaceDN w:val="0"/>
              <w:adjustRightInd w:val="0"/>
              <w:rPr>
                <w:rFonts w:ascii="Times New Roman" w:hAnsi="Times New Roman"/>
                <w:bCs/>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BB1C88" w:rsidRPr="00C26107" w14:paraId="77FEEABD" w14:textId="77777777" w:rsidTr="00BB1C88">
        <w:trPr>
          <w:trHeight w:val="263"/>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97DD3C7"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hideMark/>
          </w:tcPr>
          <w:p w14:paraId="1B326950" w14:textId="77777777" w:rsidR="00BB1C88" w:rsidRPr="00C26107" w:rsidRDefault="00BB1C88" w:rsidP="00D628B3">
            <w:pPr>
              <w:rPr>
                <w:rFonts w:ascii="Times New Roman" w:hAnsi="Times New Roman"/>
                <w:bCs/>
              </w:rPr>
            </w:pPr>
            <w:r w:rsidRPr="00C26107">
              <w:rPr>
                <w:rFonts w:ascii="Times New Roman" w:hAnsi="Times New Roman"/>
                <w:bCs/>
              </w:rPr>
              <w:t>Лабораторное занятие 12. «Исследование работы трансформатора»</w:t>
            </w:r>
          </w:p>
        </w:tc>
      </w:tr>
      <w:tr w:rsidR="00BB1C88" w:rsidRPr="00C26107" w14:paraId="479FA9AE" w14:textId="77777777" w:rsidTr="00BB1C88">
        <w:trPr>
          <w:trHeight w:val="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9805C36" w14:textId="77777777" w:rsidR="00BB1C88" w:rsidRPr="00C26107" w:rsidRDefault="00BB1C88" w:rsidP="00D628B3">
            <w:pPr>
              <w:rPr>
                <w:rFonts w:ascii="Times New Roman" w:hAnsi="Times New Roman"/>
                <w:b/>
                <w:bCs/>
              </w:rPr>
            </w:pPr>
          </w:p>
        </w:tc>
        <w:tc>
          <w:tcPr>
            <w:tcW w:w="4202" w:type="pct"/>
            <w:tcBorders>
              <w:top w:val="single" w:sz="4" w:space="0" w:color="auto"/>
              <w:left w:val="single" w:sz="4" w:space="0" w:color="auto"/>
              <w:bottom w:val="single" w:sz="4" w:space="0" w:color="auto"/>
              <w:right w:val="single" w:sz="4" w:space="0" w:color="auto"/>
            </w:tcBorders>
            <w:shd w:val="clear" w:color="auto" w:fill="FFFFFF"/>
            <w:hideMark/>
          </w:tcPr>
          <w:p w14:paraId="1C5E275C" w14:textId="77777777" w:rsidR="00BB1C88" w:rsidRPr="00D07EC4" w:rsidRDefault="00BB1C88" w:rsidP="00D628B3">
            <w:pPr>
              <w:jc w:val="both"/>
              <w:rPr>
                <w:rFonts w:ascii="Times New Roman" w:hAnsi="Times New Roman"/>
                <w:b/>
                <w:bCs/>
              </w:rPr>
            </w:pPr>
            <w:r w:rsidRPr="00D07EC4">
              <w:rPr>
                <w:rFonts w:ascii="Times New Roman" w:hAnsi="Times New Roman"/>
                <w:b/>
                <w:bCs/>
              </w:rPr>
              <w:t>В том числе самостоятельная работа обучающихся</w:t>
            </w:r>
          </w:p>
          <w:p w14:paraId="6318C08C" w14:textId="77777777" w:rsidR="00BB1C88" w:rsidRPr="00C26107" w:rsidRDefault="00BB1C88" w:rsidP="00D628B3">
            <w:pPr>
              <w:jc w:val="both"/>
              <w:rPr>
                <w:rFonts w:ascii="Times New Roman" w:hAnsi="Times New Roman"/>
                <w:b/>
              </w:rPr>
            </w:pPr>
            <w:r w:rsidRPr="00D07EC4">
              <w:rPr>
                <w:rFonts w:ascii="Times New Roman" w:hAnsi="Times New Roman"/>
              </w:rPr>
              <w:t>Необходимость и тематика определяются образовательной организацией</w:t>
            </w:r>
          </w:p>
        </w:tc>
      </w:tr>
      <w:tr w:rsidR="00BB1C88" w:rsidRPr="00C26107" w14:paraId="7777B3DE" w14:textId="77777777" w:rsidTr="00BB1C88">
        <w:trPr>
          <w:trHeight w:val="420"/>
        </w:trPr>
        <w:tc>
          <w:tcPr>
            <w:tcW w:w="798" w:type="pct"/>
            <w:vMerge w:val="restart"/>
            <w:tcBorders>
              <w:top w:val="single" w:sz="4" w:space="0" w:color="auto"/>
              <w:left w:val="single" w:sz="4" w:space="0" w:color="auto"/>
              <w:bottom w:val="single" w:sz="4" w:space="0" w:color="auto"/>
              <w:right w:val="single" w:sz="4" w:space="0" w:color="auto"/>
            </w:tcBorders>
            <w:hideMark/>
          </w:tcPr>
          <w:p w14:paraId="533D447D" w14:textId="77777777" w:rsidR="00BB1C88" w:rsidRPr="00C26107" w:rsidRDefault="00BB1C88" w:rsidP="00D628B3">
            <w:pPr>
              <w:tabs>
                <w:tab w:val="left" w:pos="851"/>
              </w:tabs>
              <w:rPr>
                <w:rFonts w:ascii="Times New Roman" w:hAnsi="Times New Roman"/>
                <w:b/>
              </w:rPr>
            </w:pPr>
            <w:r w:rsidRPr="00C26107">
              <w:rPr>
                <w:rFonts w:ascii="Times New Roman" w:hAnsi="Times New Roman"/>
                <w:b/>
                <w:bCs/>
              </w:rPr>
              <w:t>Тема 6. Электронные устройства</w:t>
            </w:r>
          </w:p>
        </w:tc>
        <w:tc>
          <w:tcPr>
            <w:tcW w:w="4202" w:type="pct"/>
            <w:tcBorders>
              <w:top w:val="single" w:sz="4" w:space="0" w:color="auto"/>
              <w:left w:val="single" w:sz="4" w:space="0" w:color="auto"/>
              <w:bottom w:val="single" w:sz="4" w:space="0" w:color="auto"/>
              <w:right w:val="single" w:sz="4" w:space="0" w:color="auto"/>
            </w:tcBorders>
            <w:hideMark/>
          </w:tcPr>
          <w:p w14:paraId="707945CD" w14:textId="77777777" w:rsidR="00BB1C88" w:rsidRPr="00C26107" w:rsidRDefault="00BB1C88" w:rsidP="00D628B3">
            <w:pPr>
              <w:autoSpaceDE w:val="0"/>
              <w:autoSpaceDN w:val="0"/>
              <w:adjustRightInd w:val="0"/>
              <w:rPr>
                <w:rFonts w:ascii="Times New Roman" w:hAnsi="Times New Roman"/>
                <w:b/>
                <w:bCs/>
              </w:rPr>
            </w:pPr>
            <w:r w:rsidRPr="00C26107">
              <w:rPr>
                <w:rFonts w:ascii="Times New Roman" w:hAnsi="Times New Roman"/>
                <w:b/>
                <w:bCs/>
              </w:rPr>
              <w:t>Содержание учебного материала</w:t>
            </w:r>
          </w:p>
        </w:tc>
      </w:tr>
      <w:tr w:rsidR="00BB1C88" w:rsidRPr="00C26107" w14:paraId="56EE08D8" w14:textId="77777777" w:rsidTr="00BB1C88">
        <w:trPr>
          <w:trHeight w:val="144"/>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463C4927"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11CF409A"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Полупроводниковые диоды, назначение, принцип работы. Виды диодов и особенности их применения</w:t>
            </w:r>
          </w:p>
        </w:tc>
      </w:tr>
      <w:tr w:rsidR="00BB1C88" w:rsidRPr="00C26107" w14:paraId="1F14CDE2" w14:textId="77777777" w:rsidTr="00BB1C88">
        <w:trPr>
          <w:trHeight w:val="35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4D62974"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2700F898"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 xml:space="preserve">Биполярные транзисторы. Полевые транзисторы. Назначение, принцип работы, применение биполярных и полевых транзисторов. Интегральные микросхемы. Типы интегральных микросхем. Полупроводниковые и гибридные микросхемы. Особенности применения </w:t>
            </w:r>
          </w:p>
          <w:p w14:paraId="6B4DB48F"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микросхем.</w:t>
            </w:r>
          </w:p>
        </w:tc>
      </w:tr>
      <w:tr w:rsidR="00BB1C88" w:rsidRPr="00C26107" w14:paraId="6077C6BC" w14:textId="77777777" w:rsidTr="00BB1C88">
        <w:trPr>
          <w:trHeight w:val="43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C2B1B5C"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1CC58479"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Выпрямители. Анализ схем выпрямителей. Операционные усилители. Определение параметров операционного усилителя</w:t>
            </w:r>
          </w:p>
        </w:tc>
      </w:tr>
      <w:tr w:rsidR="00BB1C88" w:rsidRPr="00C26107" w14:paraId="11A49B8C" w14:textId="77777777" w:rsidTr="00BB1C88">
        <w:trPr>
          <w:trHeight w:val="466"/>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6E0FFDA6"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7682C3F6" w14:textId="77777777" w:rsidR="00BB1C88" w:rsidRPr="005578E5"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78E5">
              <w:rPr>
                <w:rFonts w:ascii="Times New Roman" w:hAnsi="Times New Roman"/>
                <w:bCs/>
              </w:rPr>
              <w:t>Электронные генераторы. Условия возникновения колебаний. Типы генераторов. Генераторы импульсов. Определение напряжения на входе и выходе генератора</w:t>
            </w:r>
          </w:p>
        </w:tc>
      </w:tr>
      <w:tr w:rsidR="00BB1C88" w:rsidRPr="00C26107" w14:paraId="2882989F" w14:textId="77777777" w:rsidTr="00BB1C88">
        <w:trPr>
          <w:trHeight w:val="2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72F001FA"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7C88D5E4" w14:textId="77777777" w:rsidR="00BB1C88" w:rsidRPr="00C26107" w:rsidRDefault="00BB1C88" w:rsidP="00D628B3">
            <w:pPr>
              <w:autoSpaceDE w:val="0"/>
              <w:autoSpaceDN w:val="0"/>
              <w:adjustRightInd w:val="0"/>
              <w:rPr>
                <w:rFonts w:ascii="Times New Roman" w:hAnsi="Times New Roman"/>
                <w:bCs/>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BB1C88" w:rsidRPr="00C26107" w14:paraId="011343B7" w14:textId="77777777" w:rsidTr="00BB1C88">
        <w:trPr>
          <w:trHeight w:val="228"/>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3525CAED"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05E6C4A9" w14:textId="77777777" w:rsidR="00BB1C88" w:rsidRPr="00C26107" w:rsidRDefault="00BB1C88" w:rsidP="00D628B3">
            <w:pPr>
              <w:rPr>
                <w:rFonts w:ascii="Times New Roman" w:hAnsi="Times New Roman"/>
              </w:rPr>
            </w:pPr>
            <w:r w:rsidRPr="00C26107">
              <w:rPr>
                <w:rFonts w:ascii="Times New Roman" w:hAnsi="Times New Roman"/>
                <w:bCs/>
              </w:rPr>
              <w:t>Лабораторное занятие 13. «Вольтамперная характеристика диода</w:t>
            </w:r>
            <w:r w:rsidRPr="00C26107">
              <w:rPr>
                <w:rFonts w:ascii="Times New Roman" w:hAnsi="Times New Roman"/>
              </w:rPr>
              <w:t>»»</w:t>
            </w:r>
          </w:p>
        </w:tc>
      </w:tr>
      <w:tr w:rsidR="00BB1C88" w:rsidRPr="00C26107" w14:paraId="60859D58" w14:textId="77777777" w:rsidTr="00BB1C88">
        <w:trPr>
          <w:trHeight w:val="24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5B197F6C"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7C3A380F" w14:textId="77777777" w:rsidR="00BB1C88" w:rsidRPr="00C26107" w:rsidRDefault="00BB1C88" w:rsidP="00D628B3">
            <w:pPr>
              <w:rPr>
                <w:rFonts w:ascii="Times New Roman" w:hAnsi="Times New Roman"/>
                <w:b/>
              </w:rPr>
            </w:pPr>
            <w:r w:rsidRPr="00C26107">
              <w:rPr>
                <w:rFonts w:ascii="Times New Roman" w:hAnsi="Times New Roman"/>
                <w:bCs/>
              </w:rPr>
              <w:t>Лабораторное занятие 14. «Биполярный транзистор»</w:t>
            </w:r>
          </w:p>
        </w:tc>
      </w:tr>
      <w:tr w:rsidR="00BB1C88" w:rsidRPr="00C26107" w14:paraId="52D6E32A" w14:textId="77777777" w:rsidTr="00BB1C88">
        <w:trPr>
          <w:trHeight w:val="245"/>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00F22997"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hideMark/>
          </w:tcPr>
          <w:p w14:paraId="6532398E" w14:textId="77777777" w:rsidR="00BB1C88" w:rsidRPr="00C26107" w:rsidRDefault="00BB1C88" w:rsidP="00D628B3">
            <w:pPr>
              <w:rPr>
                <w:rFonts w:ascii="Times New Roman" w:hAnsi="Times New Roman"/>
                <w:bCs/>
              </w:rPr>
            </w:pPr>
            <w:r w:rsidRPr="00C26107">
              <w:rPr>
                <w:rFonts w:ascii="Times New Roman" w:hAnsi="Times New Roman"/>
                <w:bCs/>
              </w:rPr>
              <w:t>Лабораторное занятие 15. «Исследование параметров операционного усилителя»</w:t>
            </w:r>
          </w:p>
        </w:tc>
      </w:tr>
      <w:tr w:rsidR="00BB1C88" w:rsidRPr="00C26107" w14:paraId="4D8A2C70" w14:textId="77777777" w:rsidTr="00BB1C88">
        <w:trPr>
          <w:trHeight w:val="20"/>
        </w:trPr>
        <w:tc>
          <w:tcPr>
            <w:tcW w:w="798" w:type="pct"/>
            <w:vMerge/>
            <w:tcBorders>
              <w:top w:val="single" w:sz="4" w:space="0" w:color="auto"/>
              <w:left w:val="single" w:sz="4" w:space="0" w:color="auto"/>
              <w:bottom w:val="single" w:sz="4" w:space="0" w:color="auto"/>
              <w:right w:val="single" w:sz="4" w:space="0" w:color="auto"/>
            </w:tcBorders>
            <w:vAlign w:val="center"/>
            <w:hideMark/>
          </w:tcPr>
          <w:p w14:paraId="18D59AC0" w14:textId="77777777" w:rsidR="00BB1C88" w:rsidRPr="00C26107" w:rsidRDefault="00BB1C88" w:rsidP="00D628B3">
            <w:pPr>
              <w:rPr>
                <w:rFonts w:ascii="Times New Roman" w:hAnsi="Times New Roman"/>
                <w:b/>
              </w:rPr>
            </w:pPr>
          </w:p>
        </w:tc>
        <w:tc>
          <w:tcPr>
            <w:tcW w:w="4202" w:type="pct"/>
            <w:tcBorders>
              <w:top w:val="single" w:sz="4" w:space="0" w:color="auto"/>
              <w:left w:val="single" w:sz="4" w:space="0" w:color="auto"/>
              <w:bottom w:val="single" w:sz="4" w:space="0" w:color="auto"/>
              <w:right w:val="single" w:sz="4" w:space="0" w:color="auto"/>
            </w:tcBorders>
            <w:shd w:val="clear" w:color="auto" w:fill="FFFFFF"/>
            <w:hideMark/>
          </w:tcPr>
          <w:p w14:paraId="559E7F15" w14:textId="77777777" w:rsidR="00BB1C88" w:rsidRPr="00D07EC4" w:rsidRDefault="00BB1C88" w:rsidP="00D628B3">
            <w:pPr>
              <w:jc w:val="both"/>
              <w:rPr>
                <w:rFonts w:ascii="Times New Roman" w:hAnsi="Times New Roman"/>
                <w:b/>
                <w:bCs/>
              </w:rPr>
            </w:pPr>
            <w:r w:rsidRPr="00D07EC4">
              <w:rPr>
                <w:rFonts w:ascii="Times New Roman" w:hAnsi="Times New Roman"/>
                <w:b/>
                <w:bCs/>
              </w:rPr>
              <w:t>В том числе самостоятельная работа обучающихся</w:t>
            </w:r>
          </w:p>
          <w:p w14:paraId="3C7E1F79" w14:textId="77777777" w:rsidR="00BB1C88" w:rsidRPr="00C26107" w:rsidRDefault="00BB1C88" w:rsidP="00D628B3">
            <w:pPr>
              <w:tabs>
                <w:tab w:val="left" w:pos="478"/>
              </w:tabs>
              <w:rPr>
                <w:rFonts w:ascii="Times New Roman" w:hAnsi="Times New Roman"/>
              </w:rPr>
            </w:pPr>
            <w:r w:rsidRPr="00D07EC4">
              <w:rPr>
                <w:rFonts w:ascii="Times New Roman" w:hAnsi="Times New Roman"/>
              </w:rPr>
              <w:t>Необходимость и тематика определяются образовательной организацией</w:t>
            </w:r>
            <w:r w:rsidRPr="00C26107">
              <w:rPr>
                <w:rFonts w:ascii="Times New Roman" w:hAnsi="Times New Roman"/>
              </w:rPr>
              <w:t xml:space="preserve">  </w:t>
            </w:r>
          </w:p>
        </w:tc>
      </w:tr>
      <w:tr w:rsidR="00BB1C88" w:rsidRPr="00C26107" w14:paraId="148D1FD6" w14:textId="77777777" w:rsidTr="00BB1C88">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8D7A977"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lastRenderedPageBreak/>
              <w:t>Промежуточная аттестация</w:t>
            </w:r>
          </w:p>
        </w:tc>
      </w:tr>
      <w:tr w:rsidR="00BB1C88" w:rsidRPr="00C26107" w14:paraId="150789D8" w14:textId="77777777" w:rsidTr="00BB1C88">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50B13E9" w14:textId="77777777" w:rsidR="00BB1C88" w:rsidRPr="00C26107" w:rsidRDefault="00BB1C88"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Всего</w:t>
            </w:r>
            <w:r>
              <w:rPr>
                <w:rFonts w:ascii="Times New Roman" w:hAnsi="Times New Roman"/>
                <w:b/>
                <w:bCs/>
              </w:rPr>
              <w:t>: 36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8" w:name="_Toc158389374"/>
      <w:bookmarkStart w:id="29" w:name="_Toc158393478"/>
      <w:bookmarkStart w:id="30"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8"/>
      <w:bookmarkEnd w:id="29"/>
      <w:bookmarkEnd w:id="30"/>
    </w:p>
    <w:p w14:paraId="22353FB4" w14:textId="77777777" w:rsidR="001E7D1C" w:rsidRPr="00037760" w:rsidRDefault="001E7D1C" w:rsidP="001E7D1C">
      <w:pPr>
        <w:pStyle w:val="114"/>
        <w:rPr>
          <w:rFonts w:ascii="Times New Roman" w:hAnsi="Times New Roman"/>
        </w:rPr>
      </w:pPr>
      <w:bookmarkStart w:id="31" w:name="_Toc158389375"/>
      <w:bookmarkStart w:id="32" w:name="_Toc158393479"/>
      <w:bookmarkStart w:id="33" w:name="_Toc158397936"/>
      <w:r w:rsidRPr="00037760">
        <w:rPr>
          <w:rFonts w:ascii="Times New Roman" w:hAnsi="Times New Roman"/>
        </w:rPr>
        <w:t>3.1. Материально-техническое обеспечение</w:t>
      </w:r>
      <w:bookmarkEnd w:id="31"/>
      <w:bookmarkEnd w:id="32"/>
      <w:bookmarkEnd w:id="33"/>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503E0E71" w:rsidR="001E7D1C" w:rsidRDefault="00181367" w:rsidP="00BB1C88">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w:t>
      </w:r>
      <w:proofErr w:type="spellStart"/>
      <w:r w:rsidR="00BB1C88" w:rsidRPr="00BB1C88">
        <w:rPr>
          <w:rFonts w:ascii="Times New Roman" w:hAnsi="Times New Roman" w:cs="Times New Roman"/>
          <w:bCs/>
          <w:sz w:val="24"/>
          <w:szCs w:val="24"/>
        </w:rPr>
        <w:t>Электрорадиоизмерений</w:t>
      </w:r>
      <w:proofErr w:type="spellEnd"/>
      <w:r w:rsidRPr="00181367">
        <w:rPr>
          <w:rFonts w:ascii="Times New Roman" w:hAnsi="Times New Roman" w:cs="Times New Roman"/>
          <w:bCs/>
          <w:sz w:val="24"/>
          <w:szCs w:val="24"/>
        </w:rPr>
        <w:t>»</w:t>
      </w:r>
      <w:r w:rsidR="001E7D1C"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77BCE901" w14:textId="04578F6C" w:rsidR="00BB1C88" w:rsidRPr="00BB1C88" w:rsidRDefault="00BB1C88" w:rsidP="00BB1C88">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B1C88">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00662AC3">
        <w:rPr>
          <w:rFonts w:ascii="Times New Roman" w:hAnsi="Times New Roman" w:cs="Times New Roman"/>
          <w:bCs/>
          <w:sz w:val="24"/>
          <w:szCs w:val="24"/>
        </w:rPr>
        <w:t xml:space="preserve"> </w:t>
      </w:r>
      <w:r w:rsidR="00662AC3" w:rsidRPr="00037760">
        <w:rPr>
          <w:rFonts w:ascii="Times New Roman" w:hAnsi="Times New Roman" w:cs="Times New Roman"/>
          <w:bCs/>
          <w:sz w:val="24"/>
          <w:szCs w:val="24"/>
        </w:rPr>
        <w:t>оснащенн</w:t>
      </w:r>
      <w:r w:rsidR="00662AC3">
        <w:rPr>
          <w:rFonts w:ascii="Times New Roman" w:hAnsi="Times New Roman" w:cs="Times New Roman"/>
          <w:bCs/>
          <w:sz w:val="24"/>
          <w:szCs w:val="24"/>
        </w:rPr>
        <w:t xml:space="preserve">ая </w:t>
      </w:r>
      <w:r w:rsidR="00662AC3" w:rsidRPr="00037760">
        <w:rPr>
          <w:rFonts w:ascii="Times New Roman" w:hAnsi="Times New Roman" w:cs="Times New Roman"/>
          <w:bCs/>
          <w:sz w:val="24"/>
          <w:szCs w:val="24"/>
        </w:rPr>
        <w:t>в соответствии с приложением 3 ПОП-П.</w:t>
      </w:r>
    </w:p>
    <w:p w14:paraId="36C90DF3" w14:textId="77777777" w:rsidR="001E7D1C" w:rsidRPr="00037760" w:rsidRDefault="001E7D1C" w:rsidP="001E7D1C">
      <w:pPr>
        <w:pStyle w:val="114"/>
        <w:rPr>
          <w:rFonts w:ascii="Times New Roman" w:eastAsia="Times New Roman" w:hAnsi="Times New Roman"/>
        </w:rPr>
      </w:pPr>
      <w:bookmarkStart w:id="34" w:name="_Toc158389376"/>
      <w:bookmarkStart w:id="35" w:name="_Toc158393480"/>
      <w:bookmarkStart w:id="36" w:name="_Toc158397937"/>
      <w:r w:rsidRPr="00037760">
        <w:rPr>
          <w:rFonts w:ascii="Times New Roman" w:hAnsi="Times New Roman"/>
        </w:rPr>
        <w:t>3.2. Учебно-методическое обеспечение</w:t>
      </w:r>
      <w:bookmarkEnd w:id="34"/>
      <w:bookmarkEnd w:id="35"/>
      <w:bookmarkEnd w:id="36"/>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43C29A6B" w14:textId="67A74645"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bookmarkStart w:id="37" w:name="_Toc158389377"/>
      <w:bookmarkStart w:id="38" w:name="_Toc158393481"/>
      <w:bookmarkStart w:id="39" w:name="_Toc158397938"/>
      <w:r w:rsidRPr="000B3905">
        <w:rPr>
          <w:rFonts w:ascii="Times New Roman" w:eastAsia="Times New Roman" w:hAnsi="Times New Roman"/>
          <w:b w:val="0"/>
          <w:caps w:val="0"/>
          <w:kern w:val="0"/>
          <w:lang w:val="ru-RU" w:eastAsia="ru-RU"/>
        </w:rPr>
        <w:t xml:space="preserve">Алиев, И. И. Электротехника и электрооборудование в 3 ч. Часть 1: учебное пособие для среднего профессионального образования / И. И. Алиев. — 2-е изд., </w:t>
      </w:r>
      <w:proofErr w:type="spellStart"/>
      <w:r w:rsidRPr="000B3905">
        <w:rPr>
          <w:rFonts w:ascii="Times New Roman" w:eastAsia="Times New Roman" w:hAnsi="Times New Roman"/>
          <w:b w:val="0"/>
          <w:caps w:val="0"/>
          <w:kern w:val="0"/>
          <w:lang w:val="ru-RU" w:eastAsia="ru-RU"/>
        </w:rPr>
        <w:t>испр</w:t>
      </w:r>
      <w:proofErr w:type="spellEnd"/>
      <w:r w:rsidRPr="000B3905">
        <w:rPr>
          <w:rFonts w:ascii="Times New Roman" w:eastAsia="Times New Roman" w:hAnsi="Times New Roman"/>
          <w:b w:val="0"/>
          <w:caps w:val="0"/>
          <w:kern w:val="0"/>
          <w:lang w:val="ru-RU" w:eastAsia="ru-RU"/>
        </w:rPr>
        <w:t xml:space="preserve">. и доп. — Москва: Издательство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2023. — 374 с. — (Профессиональное образование). — ISBN 978-5-534-04339-6. — Текст: электронный // Образовательная платформа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[сайт]. — URL: https://urait.ru/bcode/514781</w:t>
      </w:r>
    </w:p>
    <w:p w14:paraId="1BAAC56D" w14:textId="76D52A82"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Алиев, И. И. Электротехника и электрооборудование: базовые основы: учебное пособие для среднего профессионального образования / И. И. Алиев. — 5-е изд., </w:t>
      </w:r>
      <w:proofErr w:type="spellStart"/>
      <w:r w:rsidRPr="000B3905">
        <w:rPr>
          <w:rFonts w:ascii="Times New Roman" w:eastAsia="Times New Roman" w:hAnsi="Times New Roman"/>
          <w:b w:val="0"/>
          <w:caps w:val="0"/>
          <w:kern w:val="0"/>
          <w:lang w:val="ru-RU" w:eastAsia="ru-RU"/>
        </w:rPr>
        <w:t>испр</w:t>
      </w:r>
      <w:proofErr w:type="spellEnd"/>
      <w:r w:rsidRPr="000B3905">
        <w:rPr>
          <w:rFonts w:ascii="Times New Roman" w:eastAsia="Times New Roman" w:hAnsi="Times New Roman"/>
          <w:b w:val="0"/>
          <w:caps w:val="0"/>
          <w:kern w:val="0"/>
          <w:lang w:val="ru-RU" w:eastAsia="ru-RU"/>
        </w:rPr>
        <w:t xml:space="preserve">. и доп. — Москва: Издательство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2024. — 291 с. — (Профессиональное образование). — ISBN 978-5-534-04256-6. — Текст: электронный // Образовательная платформа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[сайт]. — URL: https://urait.ru/bcode/539388</w:t>
      </w:r>
    </w:p>
    <w:p w14:paraId="0164B62D" w14:textId="342F1713"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0FAD8C15" w14:textId="77777777"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0B3905">
        <w:rPr>
          <w:rFonts w:ascii="Times New Roman" w:eastAsia="Times New Roman" w:hAnsi="Times New Roman"/>
          <w:b w:val="0"/>
          <w:caps w:val="0"/>
          <w:kern w:val="0"/>
          <w:lang w:val="ru-RU" w:eastAsia="ru-RU"/>
        </w:rPr>
        <w:t>PROFобра-зование</w:t>
      </w:r>
      <w:proofErr w:type="spellEnd"/>
      <w:r w:rsidRPr="000B3905">
        <w:rPr>
          <w:rFonts w:ascii="Times New Roman" w:eastAsia="Times New Roman" w:hAnsi="Times New Roman"/>
          <w:b w:val="0"/>
          <w:caps w:val="0"/>
          <w:kern w:val="0"/>
          <w:lang w:val="ru-RU" w:eastAsia="ru-RU"/>
        </w:rPr>
        <w:t>: [сайт]. – URL: https://profspo.ru/books/87912</w:t>
      </w:r>
    </w:p>
    <w:p w14:paraId="0FE3A9CB" w14:textId="49C5CB24"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Бычков, Ю. А. Основы теоретической электротехники / Ю. А. Бычков, В. М. Золотницкий, Е. Б. Соловьева [и др.]. — 3-е изд., стер. — Санкт-Петербург: Лань, 2023. — 592 с. — ISBN 978-5-507-45416-7. — Текст: электронный // Лань: электронно-библиотечная система. — URL: https://e.lanbook.com/book/269846</w:t>
      </w:r>
    </w:p>
    <w:p w14:paraId="2BF59D83" w14:textId="6D317A7A"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proofErr w:type="spellStart"/>
      <w:r w:rsidRPr="000B3905">
        <w:rPr>
          <w:rFonts w:ascii="Times New Roman" w:eastAsia="Times New Roman" w:hAnsi="Times New Roman"/>
          <w:b w:val="0"/>
          <w:caps w:val="0"/>
          <w:kern w:val="0"/>
          <w:lang w:val="ru-RU" w:eastAsia="ru-RU"/>
        </w:rPr>
        <w:t>Ватаев</w:t>
      </w:r>
      <w:proofErr w:type="spellEnd"/>
      <w:r w:rsidRPr="000B3905">
        <w:rPr>
          <w:rFonts w:ascii="Times New Roman" w:eastAsia="Times New Roman" w:hAnsi="Times New Roman"/>
          <w:b w:val="0"/>
          <w:caps w:val="0"/>
          <w:kern w:val="0"/>
          <w:lang w:val="ru-RU" w:eastAsia="ru-RU"/>
        </w:rPr>
        <w:t xml:space="preserve">, А. С. Основы электротехники. Электрические машины и трансформаторы: учебное пособие для СПО / А. С. </w:t>
      </w:r>
      <w:proofErr w:type="spellStart"/>
      <w:r w:rsidRPr="000B3905">
        <w:rPr>
          <w:rFonts w:ascii="Times New Roman" w:eastAsia="Times New Roman" w:hAnsi="Times New Roman"/>
          <w:b w:val="0"/>
          <w:caps w:val="0"/>
          <w:kern w:val="0"/>
          <w:lang w:val="ru-RU" w:eastAsia="ru-RU"/>
        </w:rPr>
        <w:t>Ватаев</w:t>
      </w:r>
      <w:proofErr w:type="spellEnd"/>
      <w:r w:rsidRPr="000B3905">
        <w:rPr>
          <w:rFonts w:ascii="Times New Roman" w:eastAsia="Times New Roman" w:hAnsi="Times New Roman"/>
          <w:b w:val="0"/>
          <w:caps w:val="0"/>
          <w:kern w:val="0"/>
          <w:lang w:val="ru-RU" w:eastAsia="ru-RU"/>
        </w:rPr>
        <w:t xml:space="preserve">, Г. А. </w:t>
      </w:r>
      <w:proofErr w:type="spellStart"/>
      <w:r w:rsidRPr="000B3905">
        <w:rPr>
          <w:rFonts w:ascii="Times New Roman" w:eastAsia="Times New Roman" w:hAnsi="Times New Roman"/>
          <w:b w:val="0"/>
          <w:caps w:val="0"/>
          <w:kern w:val="0"/>
          <w:lang w:val="ru-RU" w:eastAsia="ru-RU"/>
        </w:rPr>
        <w:t>Давидчук</w:t>
      </w:r>
      <w:proofErr w:type="spellEnd"/>
      <w:r w:rsidRPr="000B3905">
        <w:rPr>
          <w:rFonts w:ascii="Times New Roman" w:eastAsia="Times New Roman" w:hAnsi="Times New Roman"/>
          <w:b w:val="0"/>
          <w:caps w:val="0"/>
          <w:kern w:val="0"/>
          <w:lang w:val="ru-RU" w:eastAsia="ru-RU"/>
        </w:rPr>
        <w:t xml:space="preserve">, А. М. Лебедев. – Саратов, </w:t>
      </w:r>
      <w:r w:rsidR="00180FFE" w:rsidRPr="000B3905">
        <w:rPr>
          <w:rFonts w:ascii="Times New Roman" w:eastAsia="Times New Roman" w:hAnsi="Times New Roman"/>
          <w:b w:val="0"/>
          <w:caps w:val="0"/>
          <w:kern w:val="0"/>
          <w:lang w:val="ru-RU" w:eastAsia="ru-RU"/>
        </w:rPr>
        <w:t>Москва:</w:t>
      </w:r>
      <w:r w:rsidRPr="000B3905">
        <w:rPr>
          <w:rFonts w:ascii="Times New Roman" w:eastAsia="Times New Roman" w:hAnsi="Times New Roman"/>
          <w:b w:val="0"/>
          <w:caps w:val="0"/>
          <w:kern w:val="0"/>
          <w:lang w:val="ru-RU" w:eastAsia="ru-RU"/>
        </w:rPr>
        <w:t xml:space="preserve"> Профобразование, Ай Пи Ар Медиа, 2020. – 192 c. – ISBN 978-5-4488-0870-</w:t>
      </w:r>
      <w:r w:rsidRPr="000B3905">
        <w:rPr>
          <w:rFonts w:ascii="Times New Roman" w:eastAsia="Times New Roman" w:hAnsi="Times New Roman"/>
          <w:b w:val="0"/>
          <w:caps w:val="0"/>
          <w:kern w:val="0"/>
          <w:lang w:val="ru-RU" w:eastAsia="ru-RU"/>
        </w:rPr>
        <w:lastRenderedPageBreak/>
        <w:t xml:space="preserve">8, 978-5-4497-0629-4.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Электронный ресурс цифровой образовательной среды СПО </w:t>
      </w:r>
      <w:proofErr w:type="spellStart"/>
      <w:r w:rsidRPr="000B3905">
        <w:rPr>
          <w:rFonts w:ascii="Times New Roman" w:eastAsia="Times New Roman" w:hAnsi="Times New Roman"/>
          <w:b w:val="0"/>
          <w:caps w:val="0"/>
          <w:kern w:val="0"/>
          <w:lang w:val="ru-RU" w:eastAsia="ru-RU"/>
        </w:rPr>
        <w:t>PROFобразование</w:t>
      </w:r>
      <w:proofErr w:type="spellEnd"/>
      <w:r w:rsidRPr="000B3905">
        <w:rPr>
          <w:rFonts w:ascii="Times New Roman" w:eastAsia="Times New Roman" w:hAnsi="Times New Roman"/>
          <w:b w:val="0"/>
          <w:caps w:val="0"/>
          <w:kern w:val="0"/>
          <w:lang w:val="ru-RU" w:eastAsia="ru-RU"/>
        </w:rPr>
        <w:t xml:space="preserve"> : [сайт]. – URL: https://profspo.ru/books/96967</w:t>
      </w:r>
    </w:p>
    <w:p w14:paraId="08A874BC" w14:textId="75295872"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Гольдштейн, В. Г. Теоретические основы </w:t>
      </w:r>
      <w:r w:rsidR="00180FFE" w:rsidRPr="000B3905">
        <w:rPr>
          <w:rFonts w:ascii="Times New Roman" w:eastAsia="Times New Roman" w:hAnsi="Times New Roman"/>
          <w:b w:val="0"/>
          <w:caps w:val="0"/>
          <w:kern w:val="0"/>
          <w:lang w:val="ru-RU" w:eastAsia="ru-RU"/>
        </w:rPr>
        <w:t>электротехники:</w:t>
      </w:r>
      <w:r w:rsidRPr="000B3905">
        <w:rPr>
          <w:rFonts w:ascii="Times New Roman" w:eastAsia="Times New Roman" w:hAnsi="Times New Roman"/>
          <w:b w:val="0"/>
          <w:caps w:val="0"/>
          <w:kern w:val="0"/>
          <w:lang w:val="ru-RU" w:eastAsia="ru-RU"/>
        </w:rPr>
        <w:t xml:space="preserve"> задачник для СПО / В. Г. Гольдштейн, В. М. Мякишев, М. С. </w:t>
      </w:r>
      <w:proofErr w:type="spellStart"/>
      <w:r w:rsidRPr="000B3905">
        <w:rPr>
          <w:rFonts w:ascii="Times New Roman" w:eastAsia="Times New Roman" w:hAnsi="Times New Roman"/>
          <w:b w:val="0"/>
          <w:caps w:val="0"/>
          <w:kern w:val="0"/>
          <w:lang w:val="ru-RU" w:eastAsia="ru-RU"/>
        </w:rPr>
        <w:t>Жеваев</w:t>
      </w:r>
      <w:proofErr w:type="spellEnd"/>
      <w:r w:rsidRPr="000B3905">
        <w:rPr>
          <w:rFonts w:ascii="Times New Roman" w:eastAsia="Times New Roman" w:hAnsi="Times New Roman"/>
          <w:b w:val="0"/>
          <w:caps w:val="0"/>
          <w:kern w:val="0"/>
          <w:lang w:val="ru-RU" w:eastAsia="ru-RU"/>
        </w:rPr>
        <w:t xml:space="preserve">. — </w:t>
      </w:r>
      <w:r w:rsidR="00180FFE" w:rsidRPr="000B3905">
        <w:rPr>
          <w:rFonts w:ascii="Times New Roman" w:eastAsia="Times New Roman" w:hAnsi="Times New Roman"/>
          <w:b w:val="0"/>
          <w:caps w:val="0"/>
          <w:kern w:val="0"/>
          <w:lang w:val="ru-RU" w:eastAsia="ru-RU"/>
        </w:rPr>
        <w:t>Саратов:</w:t>
      </w:r>
      <w:r w:rsidRPr="000B3905">
        <w:rPr>
          <w:rFonts w:ascii="Times New Roman" w:eastAsia="Times New Roman" w:hAnsi="Times New Roman"/>
          <w:b w:val="0"/>
          <w:caps w:val="0"/>
          <w:kern w:val="0"/>
          <w:lang w:val="ru-RU" w:eastAsia="ru-RU"/>
        </w:rPr>
        <w:t xml:space="preserve"> Профобразование, 2021. — 266 c. — ISBN 978-5-4488-1259-0.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Электронный ресурс цифровой образовательной среды СПО </w:t>
      </w:r>
      <w:proofErr w:type="spellStart"/>
      <w:r w:rsidRPr="000B3905">
        <w:rPr>
          <w:rFonts w:ascii="Times New Roman" w:eastAsia="Times New Roman" w:hAnsi="Times New Roman"/>
          <w:b w:val="0"/>
          <w:caps w:val="0"/>
          <w:kern w:val="0"/>
          <w:lang w:val="ru-RU" w:eastAsia="ru-RU"/>
        </w:rPr>
        <w:t>PROF</w:t>
      </w:r>
      <w:r w:rsidR="00180FFE" w:rsidRPr="000B3905">
        <w:rPr>
          <w:rFonts w:ascii="Times New Roman" w:eastAsia="Times New Roman" w:hAnsi="Times New Roman"/>
          <w:b w:val="0"/>
          <w:caps w:val="0"/>
          <w:kern w:val="0"/>
          <w:lang w:val="ru-RU" w:eastAsia="ru-RU"/>
        </w:rPr>
        <w:t>образование</w:t>
      </w:r>
      <w:proofErr w:type="spellEnd"/>
      <w:r w:rsidR="00180FFE" w:rsidRPr="000B3905">
        <w:rPr>
          <w:rFonts w:ascii="Times New Roman" w:eastAsia="Times New Roman" w:hAnsi="Times New Roman"/>
          <w:b w:val="0"/>
          <w:caps w:val="0"/>
          <w:kern w:val="0"/>
          <w:lang w:val="ru-RU" w:eastAsia="ru-RU"/>
        </w:rPr>
        <w:t>:</w:t>
      </w:r>
      <w:r w:rsidRPr="000B3905">
        <w:rPr>
          <w:rFonts w:ascii="Times New Roman" w:eastAsia="Times New Roman" w:hAnsi="Times New Roman"/>
          <w:b w:val="0"/>
          <w:caps w:val="0"/>
          <w:kern w:val="0"/>
          <w:lang w:val="ru-RU" w:eastAsia="ru-RU"/>
        </w:rPr>
        <w:t xml:space="preserve"> [сайт]. — URL: https://profspo.ru/books/106856</w:t>
      </w:r>
    </w:p>
    <w:p w14:paraId="41930CBA" w14:textId="2952C835"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180FFE" w:rsidRPr="000B3905">
        <w:rPr>
          <w:rFonts w:ascii="Times New Roman" w:eastAsia="Times New Roman" w:hAnsi="Times New Roman"/>
          <w:b w:val="0"/>
          <w:caps w:val="0"/>
          <w:kern w:val="0"/>
          <w:lang w:val="ru-RU" w:eastAsia="ru-RU"/>
        </w:rPr>
        <w:t>Петербург:</w:t>
      </w:r>
      <w:r w:rsidRPr="000B3905">
        <w:rPr>
          <w:rFonts w:ascii="Times New Roman" w:eastAsia="Times New Roman" w:hAnsi="Times New Roman"/>
          <w:b w:val="0"/>
          <w:caps w:val="0"/>
          <w:kern w:val="0"/>
          <w:lang w:val="ru-RU" w:eastAsia="ru-RU"/>
        </w:rPr>
        <w:t xml:space="preserve"> Лань, 2023. — 736 с. — ISBN 978-5-507-48407-2.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w:t>
      </w:r>
      <w:r w:rsidR="00180FFE" w:rsidRPr="000B3905">
        <w:rPr>
          <w:rFonts w:ascii="Times New Roman" w:eastAsia="Times New Roman" w:hAnsi="Times New Roman"/>
          <w:b w:val="0"/>
          <w:caps w:val="0"/>
          <w:kern w:val="0"/>
          <w:lang w:val="ru-RU" w:eastAsia="ru-RU"/>
        </w:rPr>
        <w:t>Лань:</w:t>
      </w:r>
      <w:r w:rsidRPr="000B3905">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415C1526" w14:textId="35C15984"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proofErr w:type="spellStart"/>
      <w:r w:rsidRPr="000B3905">
        <w:rPr>
          <w:rFonts w:ascii="Times New Roman" w:eastAsia="Times New Roman" w:hAnsi="Times New Roman"/>
          <w:b w:val="0"/>
          <w:caps w:val="0"/>
          <w:kern w:val="0"/>
          <w:lang w:val="ru-RU" w:eastAsia="ru-RU"/>
        </w:rPr>
        <w:t>Кольниченко</w:t>
      </w:r>
      <w:proofErr w:type="spellEnd"/>
      <w:r w:rsidRPr="000B3905">
        <w:rPr>
          <w:rFonts w:ascii="Times New Roman" w:eastAsia="Times New Roman" w:hAnsi="Times New Roman"/>
          <w:b w:val="0"/>
          <w:caps w:val="0"/>
          <w:kern w:val="0"/>
          <w:lang w:val="ru-RU" w:eastAsia="ru-RU"/>
        </w:rPr>
        <w:t xml:space="preserve"> Г. И. Основы электротехники / Г. И. </w:t>
      </w:r>
      <w:proofErr w:type="spellStart"/>
      <w:r w:rsidRPr="000B3905">
        <w:rPr>
          <w:rFonts w:ascii="Times New Roman" w:eastAsia="Times New Roman" w:hAnsi="Times New Roman"/>
          <w:b w:val="0"/>
          <w:caps w:val="0"/>
          <w:kern w:val="0"/>
          <w:lang w:val="ru-RU" w:eastAsia="ru-RU"/>
        </w:rPr>
        <w:t>Кольниченко</w:t>
      </w:r>
      <w:proofErr w:type="spellEnd"/>
      <w:r w:rsidRPr="000B3905">
        <w:rPr>
          <w:rFonts w:ascii="Times New Roman" w:eastAsia="Times New Roman" w:hAnsi="Times New Roman"/>
          <w:b w:val="0"/>
          <w:caps w:val="0"/>
          <w:kern w:val="0"/>
          <w:lang w:val="ru-RU" w:eastAsia="ru-RU"/>
        </w:rPr>
        <w:t xml:space="preserve">, Я. В. </w:t>
      </w:r>
      <w:proofErr w:type="spellStart"/>
      <w:r w:rsidRPr="000B3905">
        <w:rPr>
          <w:rFonts w:ascii="Times New Roman" w:eastAsia="Times New Roman" w:hAnsi="Times New Roman"/>
          <w:b w:val="0"/>
          <w:caps w:val="0"/>
          <w:kern w:val="0"/>
          <w:lang w:val="ru-RU" w:eastAsia="ru-RU"/>
        </w:rPr>
        <w:t>Тарлаков</w:t>
      </w:r>
      <w:proofErr w:type="spellEnd"/>
      <w:r w:rsidRPr="000B3905">
        <w:rPr>
          <w:rFonts w:ascii="Times New Roman" w:eastAsia="Times New Roman" w:hAnsi="Times New Roman"/>
          <w:b w:val="0"/>
          <w:caps w:val="0"/>
          <w:kern w:val="0"/>
          <w:lang w:val="ru-RU" w:eastAsia="ru-RU"/>
        </w:rPr>
        <w:t xml:space="preserve">, А. В. Сиротов [и др.]. — 3-е изд., </w:t>
      </w:r>
      <w:proofErr w:type="spellStart"/>
      <w:r w:rsidRPr="000B3905">
        <w:rPr>
          <w:rFonts w:ascii="Times New Roman" w:eastAsia="Times New Roman" w:hAnsi="Times New Roman"/>
          <w:b w:val="0"/>
          <w:caps w:val="0"/>
          <w:kern w:val="0"/>
          <w:lang w:val="ru-RU" w:eastAsia="ru-RU"/>
        </w:rPr>
        <w:t>испр</w:t>
      </w:r>
      <w:proofErr w:type="spellEnd"/>
      <w:r w:rsidRPr="000B3905">
        <w:rPr>
          <w:rFonts w:ascii="Times New Roman" w:eastAsia="Times New Roman" w:hAnsi="Times New Roman"/>
          <w:b w:val="0"/>
          <w:caps w:val="0"/>
          <w:kern w:val="0"/>
          <w:lang w:val="ru-RU" w:eastAsia="ru-RU"/>
        </w:rPr>
        <w:t>. и доп. — Санкт-</w:t>
      </w:r>
      <w:r w:rsidR="00180FFE" w:rsidRPr="000B3905">
        <w:rPr>
          <w:rFonts w:ascii="Times New Roman" w:eastAsia="Times New Roman" w:hAnsi="Times New Roman"/>
          <w:b w:val="0"/>
          <w:caps w:val="0"/>
          <w:kern w:val="0"/>
          <w:lang w:val="ru-RU" w:eastAsia="ru-RU"/>
        </w:rPr>
        <w:t>Петербург:</w:t>
      </w:r>
      <w:r w:rsidRPr="000B3905">
        <w:rPr>
          <w:rFonts w:ascii="Times New Roman" w:eastAsia="Times New Roman" w:hAnsi="Times New Roman"/>
          <w:b w:val="0"/>
          <w:caps w:val="0"/>
          <w:kern w:val="0"/>
          <w:lang w:val="ru-RU" w:eastAsia="ru-RU"/>
        </w:rPr>
        <w:t xml:space="preserve"> Лань, 2023. — 252 с. — ISBN 978-5-8114-8312-9.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w:t>
      </w:r>
      <w:r w:rsidR="00180FFE" w:rsidRPr="000B3905">
        <w:rPr>
          <w:rFonts w:ascii="Times New Roman" w:eastAsia="Times New Roman" w:hAnsi="Times New Roman"/>
          <w:b w:val="0"/>
          <w:caps w:val="0"/>
          <w:kern w:val="0"/>
          <w:lang w:val="ru-RU" w:eastAsia="ru-RU"/>
        </w:rPr>
        <w:t>Лань:</w:t>
      </w:r>
      <w:r w:rsidRPr="000B3905">
        <w:rPr>
          <w:rFonts w:ascii="Times New Roman" w:eastAsia="Times New Roman" w:hAnsi="Times New Roman"/>
          <w:b w:val="0"/>
          <w:caps w:val="0"/>
          <w:kern w:val="0"/>
          <w:lang w:val="ru-RU" w:eastAsia="ru-RU"/>
        </w:rPr>
        <w:t xml:space="preserve"> электронно-библиотечная система. — URL: https://e.lanbook.com/book/298511</w:t>
      </w:r>
    </w:p>
    <w:p w14:paraId="04A41F3C" w14:textId="001B0B4B"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Кузнецов, Э. В. Электротехника и электроника в 3 т. Том 3. Основы электроники и электрические </w:t>
      </w:r>
      <w:r w:rsidR="00180FFE" w:rsidRPr="000B3905">
        <w:rPr>
          <w:rFonts w:ascii="Times New Roman" w:eastAsia="Times New Roman" w:hAnsi="Times New Roman"/>
          <w:b w:val="0"/>
          <w:caps w:val="0"/>
          <w:kern w:val="0"/>
          <w:lang w:val="ru-RU" w:eastAsia="ru-RU"/>
        </w:rPr>
        <w:t>измерения:</w:t>
      </w:r>
      <w:r w:rsidRPr="000B3905">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Э. В. Кузнецов, Е. А. Куликова, П. С. </w:t>
      </w:r>
      <w:proofErr w:type="spellStart"/>
      <w:r w:rsidRPr="000B3905">
        <w:rPr>
          <w:rFonts w:ascii="Times New Roman" w:eastAsia="Times New Roman" w:hAnsi="Times New Roman"/>
          <w:b w:val="0"/>
          <w:caps w:val="0"/>
          <w:kern w:val="0"/>
          <w:lang w:val="ru-RU" w:eastAsia="ru-RU"/>
        </w:rPr>
        <w:t>Культиасов</w:t>
      </w:r>
      <w:proofErr w:type="spellEnd"/>
      <w:r w:rsidRPr="000B3905">
        <w:rPr>
          <w:rFonts w:ascii="Times New Roman" w:eastAsia="Times New Roman" w:hAnsi="Times New Roman"/>
          <w:b w:val="0"/>
          <w:caps w:val="0"/>
          <w:kern w:val="0"/>
          <w:lang w:val="ru-RU" w:eastAsia="ru-RU"/>
        </w:rPr>
        <w:t xml:space="preserve">, В. П. </w:t>
      </w:r>
      <w:r w:rsidR="00180FFE" w:rsidRPr="000B3905">
        <w:rPr>
          <w:rFonts w:ascii="Times New Roman" w:eastAsia="Times New Roman" w:hAnsi="Times New Roman"/>
          <w:b w:val="0"/>
          <w:caps w:val="0"/>
          <w:kern w:val="0"/>
          <w:lang w:val="ru-RU" w:eastAsia="ru-RU"/>
        </w:rPr>
        <w:t>Лунин;</w:t>
      </w:r>
      <w:r w:rsidRPr="000B3905">
        <w:rPr>
          <w:rFonts w:ascii="Times New Roman" w:eastAsia="Times New Roman" w:hAnsi="Times New Roman"/>
          <w:b w:val="0"/>
          <w:caps w:val="0"/>
          <w:kern w:val="0"/>
          <w:lang w:val="ru-RU" w:eastAsia="ru-RU"/>
        </w:rPr>
        <w:t xml:space="preserve"> под общей редакцией В. П. Лунина. — 2-е изд., </w:t>
      </w:r>
      <w:proofErr w:type="spellStart"/>
      <w:r w:rsidRPr="000B3905">
        <w:rPr>
          <w:rFonts w:ascii="Times New Roman" w:eastAsia="Times New Roman" w:hAnsi="Times New Roman"/>
          <w:b w:val="0"/>
          <w:caps w:val="0"/>
          <w:kern w:val="0"/>
          <w:lang w:val="ru-RU" w:eastAsia="ru-RU"/>
        </w:rPr>
        <w:t>перераб</w:t>
      </w:r>
      <w:proofErr w:type="spellEnd"/>
      <w:r w:rsidRPr="000B3905">
        <w:rPr>
          <w:rFonts w:ascii="Times New Roman" w:eastAsia="Times New Roman" w:hAnsi="Times New Roman"/>
          <w:b w:val="0"/>
          <w:caps w:val="0"/>
          <w:kern w:val="0"/>
          <w:lang w:val="ru-RU" w:eastAsia="ru-RU"/>
        </w:rPr>
        <w:t xml:space="preserve">. и доп. — </w:t>
      </w:r>
      <w:r w:rsidR="00180FFE" w:rsidRPr="000B3905">
        <w:rPr>
          <w:rFonts w:ascii="Times New Roman" w:eastAsia="Times New Roman" w:hAnsi="Times New Roman"/>
          <w:b w:val="0"/>
          <w:caps w:val="0"/>
          <w:kern w:val="0"/>
          <w:lang w:val="ru-RU" w:eastAsia="ru-RU"/>
        </w:rPr>
        <w:t>Москва:</w:t>
      </w:r>
      <w:r w:rsidRPr="000B3905">
        <w:rPr>
          <w:rFonts w:ascii="Times New Roman" w:eastAsia="Times New Roman" w:hAnsi="Times New Roman"/>
          <w:b w:val="0"/>
          <w:caps w:val="0"/>
          <w:kern w:val="0"/>
          <w:lang w:val="ru-RU" w:eastAsia="ru-RU"/>
        </w:rPr>
        <w:t xml:space="preserve"> Издательство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2023. — 234 с. — (Профессиональное образование). — ISBN 978-5-534-03756-2.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[сайт]. — URL: https://urait.ru/bcode/514846</w:t>
      </w:r>
    </w:p>
    <w:p w14:paraId="274EFEC4" w14:textId="058BDF34"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Кузовкин, В. А. Электротехника и </w:t>
      </w:r>
      <w:r w:rsidR="00180FFE" w:rsidRPr="000B3905">
        <w:rPr>
          <w:rFonts w:ascii="Times New Roman" w:eastAsia="Times New Roman" w:hAnsi="Times New Roman"/>
          <w:b w:val="0"/>
          <w:caps w:val="0"/>
          <w:kern w:val="0"/>
          <w:lang w:val="ru-RU" w:eastAsia="ru-RU"/>
        </w:rPr>
        <w:t>электроника:</w:t>
      </w:r>
      <w:r w:rsidRPr="000B3905">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CE7732" w:rsidRPr="000B3905">
        <w:rPr>
          <w:rFonts w:ascii="Times New Roman" w:eastAsia="Times New Roman" w:hAnsi="Times New Roman"/>
          <w:b w:val="0"/>
          <w:caps w:val="0"/>
          <w:kern w:val="0"/>
          <w:lang w:val="ru-RU" w:eastAsia="ru-RU"/>
        </w:rPr>
        <w:t>Москва:</w:t>
      </w:r>
      <w:r w:rsidRPr="000B3905">
        <w:rPr>
          <w:rFonts w:ascii="Times New Roman" w:eastAsia="Times New Roman" w:hAnsi="Times New Roman"/>
          <w:b w:val="0"/>
          <w:caps w:val="0"/>
          <w:kern w:val="0"/>
          <w:lang w:val="ru-RU" w:eastAsia="ru-RU"/>
        </w:rPr>
        <w:t xml:space="preserve"> Издательство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2024. — 433 с. — (Профессиональное образование). — ISBN 978-5-534-17711-4.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[сайт]. — URL: https://urait.ru/bcode/537125</w:t>
      </w:r>
    </w:p>
    <w:p w14:paraId="1C906100" w14:textId="26629F84"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Лунин, В. П. Электротехника и электроника в 3 т. Том 1. Электрические и магнитные </w:t>
      </w:r>
      <w:r w:rsidR="00180FFE" w:rsidRPr="000B3905">
        <w:rPr>
          <w:rFonts w:ascii="Times New Roman" w:eastAsia="Times New Roman" w:hAnsi="Times New Roman"/>
          <w:b w:val="0"/>
          <w:caps w:val="0"/>
          <w:kern w:val="0"/>
          <w:lang w:val="ru-RU" w:eastAsia="ru-RU"/>
        </w:rPr>
        <w:t>цепи:</w:t>
      </w:r>
      <w:r w:rsidRPr="000B3905">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Э. В. </w:t>
      </w:r>
      <w:r w:rsidR="00180FFE" w:rsidRPr="000B3905">
        <w:rPr>
          <w:rFonts w:ascii="Times New Roman" w:eastAsia="Times New Roman" w:hAnsi="Times New Roman"/>
          <w:b w:val="0"/>
          <w:caps w:val="0"/>
          <w:kern w:val="0"/>
          <w:lang w:val="ru-RU" w:eastAsia="ru-RU"/>
        </w:rPr>
        <w:t>Кузнецов;</w:t>
      </w:r>
      <w:r w:rsidRPr="000B3905">
        <w:rPr>
          <w:rFonts w:ascii="Times New Roman" w:eastAsia="Times New Roman" w:hAnsi="Times New Roman"/>
          <w:b w:val="0"/>
          <w:caps w:val="0"/>
          <w:kern w:val="0"/>
          <w:lang w:val="ru-RU" w:eastAsia="ru-RU"/>
        </w:rPr>
        <w:t xml:space="preserve"> под общей редакцией В. П. Лунина. — 2-е изд., </w:t>
      </w:r>
      <w:proofErr w:type="spellStart"/>
      <w:r w:rsidRPr="000B3905">
        <w:rPr>
          <w:rFonts w:ascii="Times New Roman" w:eastAsia="Times New Roman" w:hAnsi="Times New Roman"/>
          <w:b w:val="0"/>
          <w:caps w:val="0"/>
          <w:kern w:val="0"/>
          <w:lang w:val="ru-RU" w:eastAsia="ru-RU"/>
        </w:rPr>
        <w:t>перераб</w:t>
      </w:r>
      <w:proofErr w:type="spellEnd"/>
      <w:r w:rsidRPr="000B3905">
        <w:rPr>
          <w:rFonts w:ascii="Times New Roman" w:eastAsia="Times New Roman" w:hAnsi="Times New Roman"/>
          <w:b w:val="0"/>
          <w:caps w:val="0"/>
          <w:kern w:val="0"/>
          <w:lang w:val="ru-RU" w:eastAsia="ru-RU"/>
        </w:rPr>
        <w:t xml:space="preserve">. и доп. — </w:t>
      </w:r>
      <w:r w:rsidR="00180FFE" w:rsidRPr="000B3905">
        <w:rPr>
          <w:rFonts w:ascii="Times New Roman" w:eastAsia="Times New Roman" w:hAnsi="Times New Roman"/>
          <w:b w:val="0"/>
          <w:caps w:val="0"/>
          <w:kern w:val="0"/>
          <w:lang w:val="ru-RU" w:eastAsia="ru-RU"/>
        </w:rPr>
        <w:t>Москва:</w:t>
      </w:r>
      <w:r w:rsidRPr="000B3905">
        <w:rPr>
          <w:rFonts w:ascii="Times New Roman" w:eastAsia="Times New Roman" w:hAnsi="Times New Roman"/>
          <w:b w:val="0"/>
          <w:caps w:val="0"/>
          <w:kern w:val="0"/>
          <w:lang w:val="ru-RU" w:eastAsia="ru-RU"/>
        </w:rPr>
        <w:t xml:space="preserve"> Издательство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2023. — 255 с. — (Профессиональное образование). — ISBN 978-5-534-03752-4. — </w:t>
      </w:r>
      <w:r w:rsidR="00180FFE"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0B3905">
        <w:rPr>
          <w:rFonts w:ascii="Times New Roman" w:eastAsia="Times New Roman" w:hAnsi="Times New Roman"/>
          <w:b w:val="0"/>
          <w:caps w:val="0"/>
          <w:kern w:val="0"/>
          <w:lang w:val="ru-RU" w:eastAsia="ru-RU"/>
        </w:rPr>
        <w:t>Юрайт</w:t>
      </w:r>
      <w:proofErr w:type="spellEnd"/>
      <w:r w:rsidRPr="000B3905">
        <w:rPr>
          <w:rFonts w:ascii="Times New Roman" w:eastAsia="Times New Roman" w:hAnsi="Times New Roman"/>
          <w:b w:val="0"/>
          <w:caps w:val="0"/>
          <w:kern w:val="0"/>
          <w:lang w:val="ru-RU" w:eastAsia="ru-RU"/>
        </w:rPr>
        <w:t xml:space="preserve"> [сайт]. — URL: https://urait.ru/bcode/514895</w:t>
      </w:r>
    </w:p>
    <w:p w14:paraId="69E5EE86" w14:textId="7903E3DB"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Потапов, Л. А. Основы электротехники / Л. А. Потапов. — 3-е изд., стер. — Санкт-</w:t>
      </w:r>
      <w:r w:rsidR="00180FFE" w:rsidRPr="000B3905">
        <w:rPr>
          <w:rFonts w:ascii="Times New Roman" w:eastAsia="Times New Roman" w:hAnsi="Times New Roman"/>
          <w:b w:val="0"/>
          <w:caps w:val="0"/>
          <w:kern w:val="0"/>
          <w:lang w:val="ru-RU" w:eastAsia="ru-RU"/>
        </w:rPr>
        <w:t>Петербург:</w:t>
      </w:r>
      <w:r w:rsidRPr="000B3905">
        <w:rPr>
          <w:rFonts w:ascii="Times New Roman" w:eastAsia="Times New Roman" w:hAnsi="Times New Roman"/>
          <w:b w:val="0"/>
          <w:caps w:val="0"/>
          <w:kern w:val="0"/>
          <w:lang w:val="ru-RU" w:eastAsia="ru-RU"/>
        </w:rPr>
        <w:t xml:space="preserve"> Лань, 2023. — 376 с. — ISBN 978-5-507-45525-6. — </w:t>
      </w:r>
      <w:r w:rsidR="00CE7732"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Лань : электронно-библиотечная система. — URL: https://e.lanbook.com/book/271310</w:t>
      </w:r>
    </w:p>
    <w:p w14:paraId="34FC8D5B" w14:textId="52AE65D0"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proofErr w:type="spellStart"/>
      <w:r w:rsidRPr="000B3905">
        <w:rPr>
          <w:rFonts w:ascii="Times New Roman" w:eastAsia="Times New Roman" w:hAnsi="Times New Roman"/>
          <w:b w:val="0"/>
          <w:caps w:val="0"/>
          <w:kern w:val="0"/>
          <w:lang w:val="ru-RU" w:eastAsia="ru-RU"/>
        </w:rPr>
        <w:t>Сильвашко</w:t>
      </w:r>
      <w:proofErr w:type="spellEnd"/>
      <w:r w:rsidRPr="000B3905">
        <w:rPr>
          <w:rFonts w:ascii="Times New Roman" w:eastAsia="Times New Roman" w:hAnsi="Times New Roman"/>
          <w:b w:val="0"/>
          <w:caps w:val="0"/>
          <w:kern w:val="0"/>
          <w:lang w:val="ru-RU" w:eastAsia="ru-RU"/>
        </w:rPr>
        <w:t xml:space="preserve">, С. А. Основы </w:t>
      </w:r>
      <w:r w:rsidR="00CE7732" w:rsidRPr="000B3905">
        <w:rPr>
          <w:rFonts w:ascii="Times New Roman" w:eastAsia="Times New Roman" w:hAnsi="Times New Roman"/>
          <w:b w:val="0"/>
          <w:caps w:val="0"/>
          <w:kern w:val="0"/>
          <w:lang w:val="ru-RU" w:eastAsia="ru-RU"/>
        </w:rPr>
        <w:t>электротехники:</w:t>
      </w:r>
      <w:r w:rsidRPr="000B3905">
        <w:rPr>
          <w:rFonts w:ascii="Times New Roman" w:eastAsia="Times New Roman" w:hAnsi="Times New Roman"/>
          <w:b w:val="0"/>
          <w:caps w:val="0"/>
          <w:kern w:val="0"/>
          <w:lang w:val="ru-RU" w:eastAsia="ru-RU"/>
        </w:rPr>
        <w:t xml:space="preserve"> учебное пособие для СПО / С. А. </w:t>
      </w:r>
      <w:proofErr w:type="spellStart"/>
      <w:r w:rsidRPr="000B3905">
        <w:rPr>
          <w:rFonts w:ascii="Times New Roman" w:eastAsia="Times New Roman" w:hAnsi="Times New Roman"/>
          <w:b w:val="0"/>
          <w:caps w:val="0"/>
          <w:kern w:val="0"/>
          <w:lang w:val="ru-RU" w:eastAsia="ru-RU"/>
        </w:rPr>
        <w:t>Сильвашко</w:t>
      </w:r>
      <w:proofErr w:type="spellEnd"/>
      <w:r w:rsidRPr="000B3905">
        <w:rPr>
          <w:rFonts w:ascii="Times New Roman" w:eastAsia="Times New Roman" w:hAnsi="Times New Roman"/>
          <w:b w:val="0"/>
          <w:caps w:val="0"/>
          <w:kern w:val="0"/>
          <w:lang w:val="ru-RU" w:eastAsia="ru-RU"/>
        </w:rPr>
        <w:t xml:space="preserve">. — </w:t>
      </w:r>
      <w:r w:rsidR="00CE7732" w:rsidRPr="000B3905">
        <w:rPr>
          <w:rFonts w:ascii="Times New Roman" w:eastAsia="Times New Roman" w:hAnsi="Times New Roman"/>
          <w:b w:val="0"/>
          <w:caps w:val="0"/>
          <w:kern w:val="0"/>
          <w:lang w:val="ru-RU" w:eastAsia="ru-RU"/>
        </w:rPr>
        <w:t>Саратов:</w:t>
      </w:r>
      <w:r w:rsidRPr="000B3905">
        <w:rPr>
          <w:rFonts w:ascii="Times New Roman" w:eastAsia="Times New Roman" w:hAnsi="Times New Roman"/>
          <w:b w:val="0"/>
          <w:caps w:val="0"/>
          <w:kern w:val="0"/>
          <w:lang w:val="ru-RU" w:eastAsia="ru-RU"/>
        </w:rPr>
        <w:t xml:space="preserve"> Профобразование, 2020. — 209 c. — ISBN 978-5-4488-0671-1. — </w:t>
      </w:r>
      <w:r w:rsidR="00CE7732"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Электронный ресурс цифровой образовательной среды СПО </w:t>
      </w:r>
      <w:proofErr w:type="spellStart"/>
      <w:r w:rsidRPr="000B3905">
        <w:rPr>
          <w:rFonts w:ascii="Times New Roman" w:eastAsia="Times New Roman" w:hAnsi="Times New Roman"/>
          <w:b w:val="0"/>
          <w:caps w:val="0"/>
          <w:kern w:val="0"/>
          <w:lang w:val="ru-RU" w:eastAsia="ru-RU"/>
        </w:rPr>
        <w:t>PROFобразование</w:t>
      </w:r>
      <w:proofErr w:type="spellEnd"/>
      <w:r w:rsidRPr="000B3905">
        <w:rPr>
          <w:rFonts w:ascii="Times New Roman" w:eastAsia="Times New Roman" w:hAnsi="Times New Roman"/>
          <w:b w:val="0"/>
          <w:caps w:val="0"/>
          <w:kern w:val="0"/>
          <w:lang w:val="ru-RU" w:eastAsia="ru-RU"/>
        </w:rPr>
        <w:t xml:space="preserve"> : [сайт]. — URL: https://profspo.ru/books/92141</w:t>
      </w:r>
    </w:p>
    <w:p w14:paraId="57C7AD81" w14:textId="2CA4AB07" w:rsidR="000B3905" w:rsidRPr="000B3905" w:rsidRDefault="000B3905" w:rsidP="000B3905">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Скорняков, В. А. Общая электротехника и электроника / В. А. Скорняков, В. Я. Фролов. — 3-е изд., стер. — Санкт-</w:t>
      </w:r>
      <w:r w:rsidR="00CE7732" w:rsidRPr="000B3905">
        <w:rPr>
          <w:rFonts w:ascii="Times New Roman" w:eastAsia="Times New Roman" w:hAnsi="Times New Roman"/>
          <w:b w:val="0"/>
          <w:caps w:val="0"/>
          <w:kern w:val="0"/>
          <w:lang w:val="ru-RU" w:eastAsia="ru-RU"/>
        </w:rPr>
        <w:t>Петербург:</w:t>
      </w:r>
      <w:r w:rsidRPr="000B3905">
        <w:rPr>
          <w:rFonts w:ascii="Times New Roman" w:eastAsia="Times New Roman" w:hAnsi="Times New Roman"/>
          <w:b w:val="0"/>
          <w:caps w:val="0"/>
          <w:kern w:val="0"/>
          <w:lang w:val="ru-RU" w:eastAsia="ru-RU"/>
        </w:rPr>
        <w:t xml:space="preserve"> Лань, 2023. — 176 с. — ISBN 978-5-507-45805-9. — </w:t>
      </w:r>
      <w:r w:rsidR="00CE7732"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w:t>
      </w:r>
      <w:r w:rsidR="00CE7732" w:rsidRPr="000B3905">
        <w:rPr>
          <w:rFonts w:ascii="Times New Roman" w:eastAsia="Times New Roman" w:hAnsi="Times New Roman"/>
          <w:b w:val="0"/>
          <w:caps w:val="0"/>
          <w:kern w:val="0"/>
          <w:lang w:val="ru-RU" w:eastAsia="ru-RU"/>
        </w:rPr>
        <w:t>Лань:</w:t>
      </w:r>
      <w:r w:rsidRPr="000B3905">
        <w:rPr>
          <w:rFonts w:ascii="Times New Roman" w:eastAsia="Times New Roman" w:hAnsi="Times New Roman"/>
          <w:b w:val="0"/>
          <w:caps w:val="0"/>
          <w:kern w:val="0"/>
          <w:lang w:val="ru-RU" w:eastAsia="ru-RU"/>
        </w:rPr>
        <w:t xml:space="preserve"> электронно-библиотечная система. — URL: https://e.lanbook.com/book/284066</w:t>
      </w:r>
    </w:p>
    <w:p w14:paraId="01F8F931" w14:textId="77777777" w:rsidR="00CE7732" w:rsidRDefault="000B3905" w:rsidP="00CE7732">
      <w:pPr>
        <w:pStyle w:val="1f"/>
        <w:numPr>
          <w:ilvl w:val="0"/>
          <w:numId w:val="37"/>
        </w:numPr>
        <w:ind w:left="0" w:firstLine="851"/>
        <w:jc w:val="both"/>
        <w:rPr>
          <w:rFonts w:ascii="Times New Roman" w:eastAsia="Times New Roman" w:hAnsi="Times New Roman"/>
          <w:b w:val="0"/>
          <w:caps w:val="0"/>
          <w:kern w:val="0"/>
          <w:lang w:val="ru-RU" w:eastAsia="ru-RU"/>
        </w:rPr>
      </w:pPr>
      <w:r w:rsidRPr="000B3905">
        <w:rPr>
          <w:rFonts w:ascii="Times New Roman" w:eastAsia="Times New Roman" w:hAnsi="Times New Roman"/>
          <w:b w:val="0"/>
          <w:caps w:val="0"/>
          <w:kern w:val="0"/>
          <w:lang w:val="ru-RU" w:eastAsia="ru-RU"/>
        </w:rPr>
        <w:t xml:space="preserve">Трубникова, В. Н. Электротехника и электроника. Электрические </w:t>
      </w:r>
      <w:r w:rsidR="00CE7732" w:rsidRPr="000B3905">
        <w:rPr>
          <w:rFonts w:ascii="Times New Roman" w:eastAsia="Times New Roman" w:hAnsi="Times New Roman"/>
          <w:b w:val="0"/>
          <w:caps w:val="0"/>
          <w:kern w:val="0"/>
          <w:lang w:val="ru-RU" w:eastAsia="ru-RU"/>
        </w:rPr>
        <w:t>цепи:</w:t>
      </w:r>
      <w:r w:rsidRPr="000B3905">
        <w:rPr>
          <w:rFonts w:ascii="Times New Roman" w:eastAsia="Times New Roman" w:hAnsi="Times New Roman"/>
          <w:b w:val="0"/>
          <w:caps w:val="0"/>
          <w:kern w:val="0"/>
          <w:lang w:val="ru-RU" w:eastAsia="ru-RU"/>
        </w:rPr>
        <w:t xml:space="preserve"> учебное пособие для СПО / В. Н. Трубникова. — </w:t>
      </w:r>
      <w:r w:rsidR="00CE7732" w:rsidRPr="000B3905">
        <w:rPr>
          <w:rFonts w:ascii="Times New Roman" w:eastAsia="Times New Roman" w:hAnsi="Times New Roman"/>
          <w:b w:val="0"/>
          <w:caps w:val="0"/>
          <w:kern w:val="0"/>
          <w:lang w:val="ru-RU" w:eastAsia="ru-RU"/>
        </w:rPr>
        <w:t>Саратов:</w:t>
      </w:r>
      <w:r w:rsidRPr="000B3905">
        <w:rPr>
          <w:rFonts w:ascii="Times New Roman" w:eastAsia="Times New Roman" w:hAnsi="Times New Roman"/>
          <w:b w:val="0"/>
          <w:caps w:val="0"/>
          <w:kern w:val="0"/>
          <w:lang w:val="ru-RU" w:eastAsia="ru-RU"/>
        </w:rPr>
        <w:t xml:space="preserve"> Профобразование, 2020. — 137 c. — ISBN </w:t>
      </w:r>
      <w:r w:rsidRPr="000B3905">
        <w:rPr>
          <w:rFonts w:ascii="Times New Roman" w:eastAsia="Times New Roman" w:hAnsi="Times New Roman"/>
          <w:b w:val="0"/>
          <w:caps w:val="0"/>
          <w:kern w:val="0"/>
          <w:lang w:val="ru-RU" w:eastAsia="ru-RU"/>
        </w:rPr>
        <w:lastRenderedPageBreak/>
        <w:t xml:space="preserve">978-5-4488-0718-3. — </w:t>
      </w:r>
      <w:r w:rsidR="00CE7732" w:rsidRPr="000B3905">
        <w:rPr>
          <w:rFonts w:ascii="Times New Roman" w:eastAsia="Times New Roman" w:hAnsi="Times New Roman"/>
          <w:b w:val="0"/>
          <w:caps w:val="0"/>
          <w:kern w:val="0"/>
          <w:lang w:val="ru-RU" w:eastAsia="ru-RU"/>
        </w:rPr>
        <w:t>Текст:</w:t>
      </w:r>
      <w:r w:rsidRPr="000B3905">
        <w:rPr>
          <w:rFonts w:ascii="Times New Roman" w:eastAsia="Times New Roman" w:hAnsi="Times New Roman"/>
          <w:b w:val="0"/>
          <w:caps w:val="0"/>
          <w:kern w:val="0"/>
          <w:lang w:val="ru-RU" w:eastAsia="ru-RU"/>
        </w:rPr>
        <w:t xml:space="preserve"> электронный // Электронный ресурс цифровой образовательной среды СПО </w:t>
      </w:r>
      <w:proofErr w:type="spellStart"/>
      <w:r w:rsidRPr="000B3905">
        <w:rPr>
          <w:rFonts w:ascii="Times New Roman" w:eastAsia="Times New Roman" w:hAnsi="Times New Roman"/>
          <w:b w:val="0"/>
          <w:caps w:val="0"/>
          <w:kern w:val="0"/>
          <w:lang w:val="ru-RU" w:eastAsia="ru-RU"/>
        </w:rPr>
        <w:t>PROFобразование</w:t>
      </w:r>
      <w:proofErr w:type="spellEnd"/>
      <w:r w:rsidRPr="000B3905">
        <w:rPr>
          <w:rFonts w:ascii="Times New Roman" w:eastAsia="Times New Roman" w:hAnsi="Times New Roman"/>
          <w:b w:val="0"/>
          <w:caps w:val="0"/>
          <w:kern w:val="0"/>
          <w:lang w:val="ru-RU" w:eastAsia="ru-RU"/>
        </w:rPr>
        <w:t xml:space="preserve"> : [сайт]. — URL: </w:t>
      </w:r>
      <w:hyperlink r:id="rId10" w:history="1">
        <w:r w:rsidRPr="00115D5B">
          <w:rPr>
            <w:rStyle w:val="af0"/>
            <w:rFonts w:ascii="Times New Roman" w:eastAsia="Times New Roman" w:hAnsi="Times New Roman"/>
            <w:b w:val="0"/>
            <w:caps w:val="0"/>
            <w:kern w:val="0"/>
            <w:lang w:val="ru-RU" w:eastAsia="ru-RU"/>
          </w:rPr>
          <w:t>https://profspo.ru/books/92216</w:t>
        </w:r>
      </w:hyperlink>
    </w:p>
    <w:p w14:paraId="28B8D8B5" w14:textId="1D90B760" w:rsidR="000B3905" w:rsidRPr="00CE7732" w:rsidRDefault="000B3905" w:rsidP="00CE7732">
      <w:pPr>
        <w:pStyle w:val="1f"/>
        <w:numPr>
          <w:ilvl w:val="0"/>
          <w:numId w:val="37"/>
        </w:numPr>
        <w:ind w:left="0" w:firstLine="851"/>
        <w:jc w:val="both"/>
        <w:rPr>
          <w:rFonts w:ascii="Times New Roman" w:eastAsia="Times New Roman" w:hAnsi="Times New Roman"/>
          <w:b w:val="0"/>
          <w:caps w:val="0"/>
          <w:kern w:val="0"/>
          <w:lang w:val="ru-RU" w:eastAsia="ru-RU"/>
        </w:rPr>
      </w:pPr>
      <w:r w:rsidRPr="00CE7732">
        <w:rPr>
          <w:rFonts w:ascii="Times New Roman" w:eastAsia="Times New Roman" w:hAnsi="Times New Roman"/>
          <w:b w:val="0"/>
          <w:caps w:val="0"/>
          <w:kern w:val="0"/>
          <w:lang w:val="ru-RU" w:eastAsia="ru-RU"/>
        </w:rPr>
        <w:t xml:space="preserve">Шошин, Е. Л. Электроника и </w:t>
      </w:r>
      <w:r w:rsidR="00CE7732" w:rsidRPr="00CE7732">
        <w:rPr>
          <w:rFonts w:ascii="Times New Roman" w:eastAsia="Times New Roman" w:hAnsi="Times New Roman"/>
          <w:b w:val="0"/>
          <w:caps w:val="0"/>
          <w:kern w:val="0"/>
          <w:lang w:val="ru-RU" w:eastAsia="ru-RU"/>
        </w:rPr>
        <w:t>схемотехника:</w:t>
      </w:r>
      <w:r w:rsidRPr="00CE7732">
        <w:rPr>
          <w:rFonts w:ascii="Times New Roman" w:eastAsia="Times New Roman" w:hAnsi="Times New Roman"/>
          <w:b w:val="0"/>
          <w:caps w:val="0"/>
          <w:kern w:val="0"/>
          <w:lang w:val="ru-RU" w:eastAsia="ru-RU"/>
        </w:rPr>
        <w:t xml:space="preserve"> учебное пособие для СПО / Е. Л. Шошин. — Саратов, </w:t>
      </w:r>
      <w:r w:rsidR="00CE7732" w:rsidRPr="00CE7732">
        <w:rPr>
          <w:rFonts w:ascii="Times New Roman" w:eastAsia="Times New Roman" w:hAnsi="Times New Roman"/>
          <w:b w:val="0"/>
          <w:caps w:val="0"/>
          <w:kern w:val="0"/>
          <w:lang w:val="ru-RU" w:eastAsia="ru-RU"/>
        </w:rPr>
        <w:t>Москва:</w:t>
      </w:r>
      <w:r w:rsidRPr="00CE7732">
        <w:rPr>
          <w:rFonts w:ascii="Times New Roman" w:eastAsia="Times New Roman" w:hAnsi="Times New Roman"/>
          <w:b w:val="0"/>
          <w:caps w:val="0"/>
          <w:kern w:val="0"/>
          <w:lang w:val="ru-RU" w:eastAsia="ru-RU"/>
        </w:rPr>
        <w:t xml:space="preserve"> Профобразование, Ай Пи Ар Медиа, 2020. — 125 c. — ISBN 978-5-4488-0840-1, 978-5-4497-0538-9. — </w:t>
      </w:r>
      <w:r w:rsidR="00CE7732" w:rsidRPr="00CE7732">
        <w:rPr>
          <w:rFonts w:ascii="Times New Roman" w:eastAsia="Times New Roman" w:hAnsi="Times New Roman"/>
          <w:b w:val="0"/>
          <w:caps w:val="0"/>
          <w:kern w:val="0"/>
          <w:lang w:val="ru-RU" w:eastAsia="ru-RU"/>
        </w:rPr>
        <w:t>Текст:</w:t>
      </w:r>
      <w:r w:rsidRPr="00CE7732">
        <w:rPr>
          <w:rFonts w:ascii="Times New Roman" w:eastAsia="Times New Roman" w:hAnsi="Times New Roman"/>
          <w:b w:val="0"/>
          <w:caps w:val="0"/>
          <w:kern w:val="0"/>
          <w:lang w:val="ru-RU" w:eastAsia="ru-RU"/>
        </w:rPr>
        <w:t xml:space="preserve"> электронный // Электронный ресурс цифровой образовательной среды СПО </w:t>
      </w:r>
      <w:proofErr w:type="spellStart"/>
      <w:r w:rsidRPr="00CE7732">
        <w:rPr>
          <w:rFonts w:ascii="Times New Roman" w:eastAsia="Times New Roman" w:hAnsi="Times New Roman"/>
          <w:b w:val="0"/>
          <w:caps w:val="0"/>
          <w:kern w:val="0"/>
          <w:lang w:val="ru-RU" w:eastAsia="ru-RU"/>
        </w:rPr>
        <w:t>PROF</w:t>
      </w:r>
      <w:r w:rsidR="00CE7732" w:rsidRPr="00CE7732">
        <w:rPr>
          <w:rFonts w:ascii="Times New Roman" w:eastAsia="Times New Roman" w:hAnsi="Times New Roman"/>
          <w:b w:val="0"/>
          <w:caps w:val="0"/>
          <w:kern w:val="0"/>
          <w:lang w:val="ru-RU" w:eastAsia="ru-RU"/>
        </w:rPr>
        <w:t>образование</w:t>
      </w:r>
      <w:proofErr w:type="spellEnd"/>
      <w:r w:rsidR="00CE7732" w:rsidRPr="00CE7732">
        <w:rPr>
          <w:rFonts w:ascii="Times New Roman" w:eastAsia="Times New Roman" w:hAnsi="Times New Roman"/>
          <w:b w:val="0"/>
          <w:caps w:val="0"/>
          <w:kern w:val="0"/>
          <w:lang w:val="ru-RU" w:eastAsia="ru-RU"/>
        </w:rPr>
        <w:t>:</w:t>
      </w:r>
      <w:r w:rsidRPr="00CE7732">
        <w:rPr>
          <w:rFonts w:ascii="Times New Roman" w:eastAsia="Times New Roman" w:hAnsi="Times New Roman"/>
          <w:b w:val="0"/>
          <w:caps w:val="0"/>
          <w:kern w:val="0"/>
          <w:lang w:val="ru-RU" w:eastAsia="ru-RU"/>
        </w:rPr>
        <w:t xml:space="preserve"> [сайт]. — URL: https://profspo.ru/books/94932</w:t>
      </w:r>
    </w:p>
    <w:p w14:paraId="5A49727D" w14:textId="005115CE" w:rsidR="001E7D1C" w:rsidRPr="00037760" w:rsidRDefault="001E7D1C" w:rsidP="000B390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
      <w:bookmarkEnd w:id="38"/>
      <w:bookmarkEnd w:id="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67101" w14:paraId="6C5B544A" w14:textId="77777777" w:rsidTr="00323ECA">
        <w:trPr>
          <w:trHeight w:val="20"/>
        </w:trPr>
        <w:tc>
          <w:tcPr>
            <w:tcW w:w="1498"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2D580A" w:rsidRPr="00167101" w14:paraId="3F638099" w14:textId="77777777" w:rsidTr="00323ECA">
        <w:trPr>
          <w:trHeight w:val="20"/>
        </w:trPr>
        <w:tc>
          <w:tcPr>
            <w:tcW w:w="1498"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7CD47D1C" w14:textId="77777777" w:rsidR="00B27047" w:rsidRPr="00B27047" w:rsidRDefault="00B27047" w:rsidP="00B27047">
            <w:pPr>
              <w:suppressAutoHyphens/>
              <w:spacing w:line="276" w:lineRule="auto"/>
              <w:rPr>
                <w:rFonts w:ascii="Times New Roman" w:hAnsi="Times New Roman" w:cs="Times New Roman"/>
                <w:sz w:val="24"/>
                <w:szCs w:val="24"/>
              </w:rPr>
            </w:pPr>
            <w:r w:rsidRPr="00B27047">
              <w:rPr>
                <w:rFonts w:ascii="Times New Roman" w:hAnsi="Times New Roman" w:cs="Times New Roman"/>
                <w:sz w:val="24"/>
                <w:szCs w:val="24"/>
              </w:rPr>
              <w:t>основы теоретической и практической электротехники</w:t>
            </w:r>
          </w:p>
          <w:p w14:paraId="7ED08CE9" w14:textId="77777777" w:rsidR="00B27047" w:rsidRPr="00B27047" w:rsidRDefault="00B27047" w:rsidP="00B27047">
            <w:pPr>
              <w:suppressAutoHyphens/>
              <w:spacing w:line="276" w:lineRule="auto"/>
              <w:rPr>
                <w:rFonts w:ascii="Times New Roman" w:hAnsi="Times New Roman" w:cs="Times New Roman"/>
                <w:sz w:val="24"/>
                <w:szCs w:val="24"/>
              </w:rPr>
            </w:pPr>
            <w:r w:rsidRPr="00B27047">
              <w:rPr>
                <w:rFonts w:ascii="Times New Roman" w:hAnsi="Times New Roman" w:cs="Times New Roman"/>
                <w:sz w:val="24"/>
                <w:szCs w:val="24"/>
              </w:rPr>
              <w:t>понятие электрического и магнитного полей, их важнейшие характеристики</w:t>
            </w:r>
          </w:p>
          <w:p w14:paraId="21BABCA9" w14:textId="77777777" w:rsidR="00B27047" w:rsidRPr="00B27047" w:rsidRDefault="00B27047" w:rsidP="00B27047">
            <w:pPr>
              <w:suppressAutoHyphens/>
              <w:spacing w:line="276" w:lineRule="auto"/>
              <w:rPr>
                <w:rFonts w:ascii="Times New Roman" w:hAnsi="Times New Roman" w:cs="Times New Roman"/>
                <w:sz w:val="24"/>
                <w:szCs w:val="24"/>
              </w:rPr>
            </w:pPr>
            <w:r w:rsidRPr="00B27047">
              <w:rPr>
                <w:rFonts w:ascii="Times New Roman" w:hAnsi="Times New Roman" w:cs="Times New Roman"/>
                <w:sz w:val="24"/>
                <w:szCs w:val="24"/>
              </w:rPr>
              <w:t>свойства и применение магнитных проявлений в профессии</w:t>
            </w:r>
          </w:p>
          <w:p w14:paraId="04EE1629" w14:textId="13E4562C" w:rsidR="002D580A" w:rsidRPr="00167101" w:rsidRDefault="00B27047" w:rsidP="00B27047">
            <w:pPr>
              <w:suppressAutoHyphens/>
              <w:spacing w:line="276" w:lineRule="auto"/>
              <w:rPr>
                <w:rFonts w:ascii="Times New Roman" w:hAnsi="Times New Roman" w:cs="Times New Roman"/>
                <w:sz w:val="24"/>
                <w:szCs w:val="24"/>
              </w:rPr>
            </w:pPr>
            <w:r w:rsidRPr="00B27047">
              <w:rPr>
                <w:rFonts w:ascii="Times New Roman" w:hAnsi="Times New Roman" w:cs="Times New Roman"/>
                <w:sz w:val="24"/>
                <w:szCs w:val="24"/>
              </w:rPr>
              <w:t>состав и принципы функционирования электронных устройств разных видов</w:t>
            </w:r>
          </w:p>
        </w:tc>
        <w:tc>
          <w:tcPr>
            <w:tcW w:w="1787" w:type="pct"/>
          </w:tcPr>
          <w:p w14:paraId="443A4AEF" w14:textId="7C2B0CBA" w:rsidR="004B1218" w:rsidRPr="004B1218" w:rsidRDefault="00167101" w:rsidP="004B1218">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Демонстрирует знания основ</w:t>
            </w:r>
            <w:r w:rsidR="004B1218">
              <w:rPr>
                <w:rFonts w:ascii="Times New Roman" w:hAnsi="Times New Roman" w:cs="Times New Roman"/>
                <w:bCs/>
                <w:sz w:val="24"/>
                <w:szCs w:val="24"/>
              </w:rPr>
              <w:t xml:space="preserve"> </w:t>
            </w:r>
            <w:r w:rsidR="004B1218" w:rsidRPr="004B1218">
              <w:rPr>
                <w:rFonts w:ascii="Times New Roman" w:hAnsi="Times New Roman" w:cs="Times New Roman"/>
                <w:bCs/>
                <w:sz w:val="24"/>
                <w:szCs w:val="24"/>
              </w:rPr>
              <w:t>теоретической и практической электротехники</w:t>
            </w:r>
            <w:r w:rsidR="004B1218">
              <w:rPr>
                <w:rFonts w:ascii="Times New Roman" w:hAnsi="Times New Roman" w:cs="Times New Roman"/>
                <w:bCs/>
                <w:sz w:val="24"/>
                <w:szCs w:val="24"/>
              </w:rPr>
              <w:t xml:space="preserve">, </w:t>
            </w:r>
            <w:r w:rsidR="004B1218" w:rsidRPr="004B1218">
              <w:rPr>
                <w:rFonts w:ascii="Times New Roman" w:hAnsi="Times New Roman" w:cs="Times New Roman"/>
                <w:bCs/>
                <w:sz w:val="24"/>
                <w:szCs w:val="24"/>
              </w:rPr>
              <w:t>поняти</w:t>
            </w:r>
            <w:r w:rsidR="004B1218">
              <w:rPr>
                <w:rFonts w:ascii="Times New Roman" w:hAnsi="Times New Roman" w:cs="Times New Roman"/>
                <w:bCs/>
                <w:sz w:val="24"/>
                <w:szCs w:val="24"/>
              </w:rPr>
              <w:t>я</w:t>
            </w:r>
            <w:r w:rsidR="004B1218" w:rsidRPr="004B1218">
              <w:rPr>
                <w:rFonts w:ascii="Times New Roman" w:hAnsi="Times New Roman" w:cs="Times New Roman"/>
                <w:bCs/>
                <w:sz w:val="24"/>
                <w:szCs w:val="24"/>
              </w:rPr>
              <w:t xml:space="preserve"> электрического и магнитного полей, их важнейшие характеристики</w:t>
            </w:r>
          </w:p>
          <w:p w14:paraId="3CD4CF67" w14:textId="5CF8812D" w:rsidR="002D580A" w:rsidRPr="00167101" w:rsidRDefault="004B1218" w:rsidP="004B1218">
            <w:pPr>
              <w:tabs>
                <w:tab w:val="left" w:pos="284"/>
              </w:tabs>
              <w:rPr>
                <w:rFonts w:ascii="Times New Roman" w:hAnsi="Times New Roman" w:cs="Times New Roman"/>
                <w:sz w:val="24"/>
                <w:szCs w:val="24"/>
              </w:rPr>
            </w:pPr>
            <w:r w:rsidRPr="004B1218">
              <w:rPr>
                <w:rFonts w:ascii="Times New Roman" w:hAnsi="Times New Roman" w:cs="Times New Roman"/>
                <w:bCs/>
                <w:sz w:val="24"/>
                <w:szCs w:val="24"/>
              </w:rPr>
              <w:t>свойства и применени</w:t>
            </w:r>
            <w:r>
              <w:rPr>
                <w:rFonts w:ascii="Times New Roman" w:hAnsi="Times New Roman" w:cs="Times New Roman"/>
                <w:bCs/>
                <w:sz w:val="24"/>
                <w:szCs w:val="24"/>
              </w:rPr>
              <w:t>я</w:t>
            </w:r>
            <w:r w:rsidRPr="004B1218">
              <w:rPr>
                <w:rFonts w:ascii="Times New Roman" w:hAnsi="Times New Roman" w:cs="Times New Roman"/>
                <w:bCs/>
                <w:sz w:val="24"/>
                <w:szCs w:val="24"/>
              </w:rPr>
              <w:t xml:space="preserve"> магнитных проявлений в профессии</w:t>
            </w:r>
            <w:r>
              <w:rPr>
                <w:rFonts w:ascii="Times New Roman" w:hAnsi="Times New Roman" w:cs="Times New Roman"/>
                <w:bCs/>
                <w:sz w:val="24"/>
                <w:szCs w:val="24"/>
              </w:rPr>
              <w:t xml:space="preserve"> </w:t>
            </w:r>
            <w:r w:rsidRPr="004B1218">
              <w:rPr>
                <w:rFonts w:ascii="Times New Roman" w:hAnsi="Times New Roman" w:cs="Times New Roman"/>
                <w:bCs/>
                <w:sz w:val="24"/>
                <w:szCs w:val="24"/>
              </w:rPr>
              <w:t>состав и принципы функционирования</w:t>
            </w:r>
            <w:r>
              <w:rPr>
                <w:rFonts w:ascii="Times New Roman" w:hAnsi="Times New Roman" w:cs="Times New Roman"/>
                <w:bCs/>
                <w:sz w:val="24"/>
                <w:szCs w:val="24"/>
              </w:rPr>
              <w:t xml:space="preserve"> </w:t>
            </w:r>
            <w:proofErr w:type="spellStart"/>
            <w:r w:rsidRPr="004B1218">
              <w:rPr>
                <w:rFonts w:ascii="Times New Roman" w:hAnsi="Times New Roman" w:cs="Times New Roman"/>
                <w:bCs/>
                <w:sz w:val="24"/>
                <w:szCs w:val="24"/>
              </w:rPr>
              <w:t>лектронных</w:t>
            </w:r>
            <w:proofErr w:type="spellEnd"/>
            <w:r w:rsidRPr="004B1218">
              <w:rPr>
                <w:rFonts w:ascii="Times New Roman" w:hAnsi="Times New Roman" w:cs="Times New Roman"/>
                <w:bCs/>
                <w:sz w:val="24"/>
                <w:szCs w:val="24"/>
              </w:rPr>
              <w:t xml:space="preserve"> устройств разных видов</w:t>
            </w:r>
          </w:p>
        </w:tc>
        <w:tc>
          <w:tcPr>
            <w:tcW w:w="1715"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2D580A" w:rsidRPr="00167101" w14:paraId="4578BAA9" w14:textId="77777777" w:rsidTr="00323ECA">
        <w:trPr>
          <w:trHeight w:val="20"/>
        </w:trPr>
        <w:tc>
          <w:tcPr>
            <w:tcW w:w="1498"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376818B0" w14:textId="77777777" w:rsidR="004B1218" w:rsidRPr="004B1218" w:rsidRDefault="004B1218" w:rsidP="004B1218">
            <w:pPr>
              <w:suppressAutoHyphens/>
              <w:spacing w:line="276" w:lineRule="auto"/>
              <w:rPr>
                <w:rFonts w:ascii="Times New Roman" w:hAnsi="Times New Roman" w:cs="Times New Roman"/>
                <w:bCs/>
                <w:sz w:val="24"/>
                <w:szCs w:val="24"/>
              </w:rPr>
            </w:pPr>
            <w:r w:rsidRPr="004B1218">
              <w:rPr>
                <w:rFonts w:ascii="Times New Roman" w:hAnsi="Times New Roman" w:cs="Times New Roman"/>
                <w:bCs/>
                <w:sz w:val="24"/>
                <w:szCs w:val="24"/>
              </w:rPr>
              <w:t>читать электрические схемы;</w:t>
            </w:r>
          </w:p>
          <w:p w14:paraId="0D6A2FEF" w14:textId="77777777" w:rsidR="004B1218" w:rsidRPr="004B1218" w:rsidRDefault="004B1218" w:rsidP="004B1218">
            <w:pPr>
              <w:suppressAutoHyphens/>
              <w:spacing w:line="276" w:lineRule="auto"/>
              <w:rPr>
                <w:rFonts w:ascii="Times New Roman" w:hAnsi="Times New Roman" w:cs="Times New Roman"/>
                <w:bCs/>
                <w:sz w:val="24"/>
                <w:szCs w:val="24"/>
              </w:rPr>
            </w:pPr>
            <w:r w:rsidRPr="004B1218">
              <w:rPr>
                <w:rFonts w:ascii="Times New Roman" w:hAnsi="Times New Roman" w:cs="Times New Roman"/>
                <w:bCs/>
                <w:sz w:val="24"/>
                <w:szCs w:val="24"/>
              </w:rPr>
              <w:t>использовать в своей профессиональной деятельности электронные устройства;</w:t>
            </w:r>
          </w:p>
          <w:p w14:paraId="3DBD9C3F" w14:textId="77777777" w:rsidR="004B1218" w:rsidRPr="004B1218" w:rsidRDefault="004B1218" w:rsidP="004B1218">
            <w:pPr>
              <w:suppressAutoHyphens/>
              <w:spacing w:line="276" w:lineRule="auto"/>
              <w:rPr>
                <w:rFonts w:ascii="Times New Roman" w:hAnsi="Times New Roman" w:cs="Times New Roman"/>
                <w:bCs/>
                <w:sz w:val="24"/>
                <w:szCs w:val="24"/>
              </w:rPr>
            </w:pPr>
            <w:r w:rsidRPr="004B1218">
              <w:rPr>
                <w:rFonts w:ascii="Times New Roman" w:hAnsi="Times New Roman" w:cs="Times New Roman"/>
                <w:bCs/>
                <w:sz w:val="24"/>
                <w:szCs w:val="24"/>
              </w:rPr>
              <w:t xml:space="preserve">выполнять простейшие расчеты в электрических цепях; </w:t>
            </w:r>
          </w:p>
          <w:p w14:paraId="3AA46925" w14:textId="2E1FEE1C" w:rsidR="002D580A" w:rsidRPr="00167101" w:rsidRDefault="004B1218" w:rsidP="004B1218">
            <w:pPr>
              <w:suppressAutoHyphens/>
              <w:spacing w:line="276" w:lineRule="auto"/>
              <w:rPr>
                <w:rFonts w:ascii="Times New Roman" w:hAnsi="Times New Roman" w:cs="Times New Roman"/>
                <w:bCs/>
                <w:sz w:val="24"/>
                <w:szCs w:val="24"/>
              </w:rPr>
            </w:pPr>
            <w:r w:rsidRPr="004B1218">
              <w:rPr>
                <w:rFonts w:ascii="Times New Roman" w:hAnsi="Times New Roman" w:cs="Times New Roman"/>
                <w:bCs/>
                <w:sz w:val="24"/>
                <w:szCs w:val="24"/>
              </w:rPr>
              <w:t>выполнять подбор электрических элементов в электрических цепях;</w:t>
            </w:r>
          </w:p>
        </w:tc>
        <w:tc>
          <w:tcPr>
            <w:tcW w:w="1787" w:type="pct"/>
          </w:tcPr>
          <w:p w14:paraId="3AE08ADB" w14:textId="7566A484" w:rsidR="004B1218" w:rsidRPr="004B1218" w:rsidRDefault="004B1218" w:rsidP="004B1218">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Демонстрирует умения </w:t>
            </w:r>
            <w:r w:rsidRPr="004B1218">
              <w:rPr>
                <w:rFonts w:ascii="Times New Roman" w:hAnsi="Times New Roman" w:cs="Times New Roman"/>
                <w:bCs/>
                <w:sz w:val="24"/>
                <w:szCs w:val="24"/>
              </w:rPr>
              <w:t>читать электрические схемы;</w:t>
            </w:r>
          </w:p>
          <w:p w14:paraId="36ED831E" w14:textId="77777777" w:rsidR="004B1218" w:rsidRPr="004B1218" w:rsidRDefault="004B1218" w:rsidP="004B1218">
            <w:pPr>
              <w:suppressAutoHyphens/>
              <w:spacing w:line="276" w:lineRule="auto"/>
              <w:rPr>
                <w:rFonts w:ascii="Times New Roman" w:hAnsi="Times New Roman" w:cs="Times New Roman"/>
                <w:bCs/>
                <w:sz w:val="24"/>
                <w:szCs w:val="24"/>
              </w:rPr>
            </w:pPr>
            <w:r w:rsidRPr="004B1218">
              <w:rPr>
                <w:rFonts w:ascii="Times New Roman" w:hAnsi="Times New Roman" w:cs="Times New Roman"/>
                <w:bCs/>
                <w:sz w:val="24"/>
                <w:szCs w:val="24"/>
              </w:rPr>
              <w:t>использовать в своей профессиональной деятельности электронные устройства;</w:t>
            </w:r>
          </w:p>
          <w:p w14:paraId="50CBE6F8" w14:textId="77777777" w:rsidR="004B1218" w:rsidRPr="004B1218" w:rsidRDefault="004B1218" w:rsidP="004B1218">
            <w:pPr>
              <w:suppressAutoHyphens/>
              <w:spacing w:line="276" w:lineRule="auto"/>
              <w:rPr>
                <w:rFonts w:ascii="Times New Roman" w:hAnsi="Times New Roman" w:cs="Times New Roman"/>
                <w:bCs/>
                <w:sz w:val="24"/>
                <w:szCs w:val="24"/>
              </w:rPr>
            </w:pPr>
            <w:r w:rsidRPr="004B1218">
              <w:rPr>
                <w:rFonts w:ascii="Times New Roman" w:hAnsi="Times New Roman" w:cs="Times New Roman"/>
                <w:bCs/>
                <w:sz w:val="24"/>
                <w:szCs w:val="24"/>
              </w:rPr>
              <w:t xml:space="preserve">выполнять простейшие расчеты в электрических цепях; </w:t>
            </w:r>
          </w:p>
          <w:p w14:paraId="506278F9" w14:textId="3968A677" w:rsidR="002D580A" w:rsidRPr="00167101" w:rsidRDefault="004B1218" w:rsidP="004B1218">
            <w:pPr>
              <w:suppressAutoHyphens/>
              <w:spacing w:line="276" w:lineRule="auto"/>
              <w:contextualSpacing/>
              <w:rPr>
                <w:rFonts w:ascii="Times New Roman" w:hAnsi="Times New Roman" w:cs="Times New Roman"/>
                <w:bCs/>
                <w:sz w:val="24"/>
                <w:szCs w:val="24"/>
              </w:rPr>
            </w:pPr>
            <w:r w:rsidRPr="004B1218">
              <w:rPr>
                <w:rFonts w:ascii="Times New Roman" w:hAnsi="Times New Roman" w:cs="Times New Roman"/>
                <w:bCs/>
                <w:sz w:val="24"/>
                <w:szCs w:val="24"/>
              </w:rPr>
              <w:t>выполнять подбор электрических элементов в электрических цепях;</w:t>
            </w:r>
          </w:p>
        </w:tc>
        <w:tc>
          <w:tcPr>
            <w:tcW w:w="1715"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7DC25A5B" w:rsidR="00B75A29"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4113F62" w14:textId="44B962DA" w:rsidR="004B1218"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7120D47" w14:textId="2A942C98" w:rsidR="004B1218"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7F87DB" w14:textId="648B9EB8" w:rsidR="004B1218"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B54E198" w14:textId="625F5B82" w:rsidR="004B1218"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F467B84" w14:textId="4DFD695E" w:rsidR="004B1218"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DC02314" w14:textId="1F0E6745" w:rsidR="004B1218"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69C93F8" w14:textId="77777777" w:rsidR="004B1218" w:rsidRPr="00037760" w:rsidRDefault="004B121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4BC5AD90"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14A7BE29" w:rsidR="00180A39" w:rsidRPr="00037760" w:rsidRDefault="00D669AB" w:rsidP="00180A39">
      <w:pPr>
        <w:jc w:val="right"/>
        <w:rPr>
          <w:rFonts w:ascii="Times New Roman" w:hAnsi="Times New Roman" w:cs="Times New Roman"/>
          <w:b/>
          <w:bCs/>
          <w:sz w:val="24"/>
          <w:szCs w:val="24"/>
        </w:rPr>
      </w:pPr>
      <w:r>
        <w:rPr>
          <w:rFonts w:ascii="Times New Roman" w:hAnsi="Times New Roman" w:cs="Times New Roman"/>
          <w:b/>
          <w:bCs/>
          <w:sz w:val="24"/>
          <w:szCs w:val="24"/>
        </w:rPr>
        <w:t>11.01.05 Монтажник связи</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4B06B42" w:rsidR="001E7D1C" w:rsidRPr="00037760" w:rsidRDefault="001E7D1C" w:rsidP="001E7D1C">
      <w:pPr>
        <w:pStyle w:val="1"/>
        <w:rPr>
          <w:rFonts w:ascii="Times New Roman Полужирный" w:hAnsi="Times New Roman Полужирный"/>
          <w:caps/>
        </w:rPr>
      </w:pPr>
      <w:bookmarkStart w:id="40" w:name="_Toc178329857"/>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CE7732" w:rsidRPr="00CE7732">
        <w:rPr>
          <w:rFonts w:ascii="Times New Roman Полужирный" w:hAnsi="Times New Roman Полужирный"/>
          <w:iCs/>
          <w:caps/>
        </w:rPr>
        <w:t>Основы электроматериаловедения</w:t>
      </w:r>
      <w:r w:rsidRPr="00037760">
        <w:rPr>
          <w:rFonts w:ascii="Times New Roman Полужирный" w:hAnsi="Times New Roman Полужирный"/>
          <w:caps/>
        </w:rPr>
        <w:t>»</w:t>
      </w:r>
      <w:bookmarkEnd w:id="4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1" w:name="_Toc158389378"/>
      <w:bookmarkStart w:id="42" w:name="_Toc158393482"/>
      <w:bookmarkStart w:id="43" w:name="_Toc158397939"/>
      <w:r w:rsidRPr="00037760">
        <w:rPr>
          <w:rFonts w:ascii="Times New Roman" w:hAnsi="Times New Roman"/>
          <w:lang w:val="ru-RU"/>
        </w:rPr>
        <w:lastRenderedPageBreak/>
        <w:t>СОДЕРЖАНИЕ ПРОГРАММЫ</w:t>
      </w:r>
      <w:bookmarkEnd w:id="41"/>
      <w:bookmarkEnd w:id="42"/>
      <w:bookmarkEnd w:id="4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ED6E4C"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ED6E4C"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ED6E4C"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ED6E4C"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ED6E4C"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44" w:name="_Toc158389379"/>
      <w:bookmarkStart w:id="45" w:name="_Toc158393483"/>
      <w:bookmarkStart w:id="4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
      <w:bookmarkEnd w:id="45"/>
      <w:bookmarkEnd w:id="46"/>
    </w:p>
    <w:p w14:paraId="675B0DBF" w14:textId="05E7F59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CE7732" w:rsidRPr="00CE7732">
        <w:rPr>
          <w:rFonts w:ascii="Times New Roman Полужирный" w:eastAsia="Segoe UI" w:hAnsi="Times New Roman Полужирный"/>
          <w:b/>
          <w:bCs/>
          <w:caps/>
          <w:u w:val="single"/>
          <w:lang w:val="ru-RU"/>
        </w:rPr>
        <w:t>Основы электроматериаловедения</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7" w:name="_Toc158389380"/>
      <w:bookmarkStart w:id="48" w:name="_Toc158393484"/>
      <w:bookmarkStart w:id="49" w:name="_Toc158397941"/>
      <w:r w:rsidRPr="00037760">
        <w:rPr>
          <w:rFonts w:ascii="Times New Roman" w:hAnsi="Times New Roman"/>
        </w:rPr>
        <w:t>1.1. Цель и место дисциплины в структуре образовательной программы</w:t>
      </w:r>
      <w:bookmarkEnd w:id="47"/>
      <w:bookmarkEnd w:id="48"/>
      <w:bookmarkEnd w:id="49"/>
    </w:p>
    <w:p w14:paraId="474F1422" w14:textId="14D08DD7" w:rsidR="001E7D1C" w:rsidRPr="00037760" w:rsidRDefault="001E7D1C" w:rsidP="004B1218">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CE7732" w:rsidRPr="00CE7732">
        <w:rPr>
          <w:rFonts w:ascii="Times New Roman" w:hAnsi="Times New Roman"/>
          <w:sz w:val="24"/>
          <w:szCs w:val="24"/>
        </w:rPr>
        <w:t xml:space="preserve">Основы </w:t>
      </w:r>
      <w:proofErr w:type="spellStart"/>
      <w:r w:rsidR="00CE7732" w:rsidRPr="00CE7732">
        <w:rPr>
          <w:rFonts w:ascii="Times New Roman" w:hAnsi="Times New Roman"/>
          <w:sz w:val="24"/>
          <w:szCs w:val="24"/>
        </w:rPr>
        <w:t>электроматериаловедения</w:t>
      </w:r>
      <w:proofErr w:type="spellEnd"/>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4B1218">
        <w:rPr>
          <w:rFonts w:ascii="Times New Roman" w:eastAsia="Times New Roman" w:hAnsi="Times New Roman" w:cs="Times New Roman"/>
          <w:sz w:val="24"/>
          <w:szCs w:val="24"/>
          <w:lang w:eastAsia="ru-RU"/>
        </w:rPr>
        <w:t>о ф</w:t>
      </w:r>
      <w:r w:rsidR="004B1218" w:rsidRPr="004B1218">
        <w:rPr>
          <w:rFonts w:ascii="Times New Roman" w:eastAsia="Times New Roman" w:hAnsi="Times New Roman" w:cs="Times New Roman"/>
          <w:sz w:val="24"/>
          <w:szCs w:val="24"/>
          <w:lang w:eastAsia="ru-RU"/>
        </w:rPr>
        <w:t>изико-химических, магнитных и</w:t>
      </w:r>
      <w:r w:rsidR="004B1218">
        <w:rPr>
          <w:rFonts w:ascii="Times New Roman" w:eastAsia="Times New Roman" w:hAnsi="Times New Roman" w:cs="Times New Roman"/>
          <w:sz w:val="24"/>
          <w:szCs w:val="24"/>
          <w:lang w:eastAsia="ru-RU"/>
        </w:rPr>
        <w:t xml:space="preserve"> </w:t>
      </w:r>
      <w:r w:rsidR="004B1218" w:rsidRPr="004B1218">
        <w:rPr>
          <w:rFonts w:ascii="Times New Roman" w:eastAsia="Times New Roman" w:hAnsi="Times New Roman" w:cs="Times New Roman"/>
          <w:sz w:val="24"/>
          <w:szCs w:val="24"/>
          <w:lang w:eastAsia="ru-RU"/>
        </w:rPr>
        <w:t>механических параметр</w:t>
      </w:r>
      <w:r w:rsidR="0087489C">
        <w:rPr>
          <w:rFonts w:ascii="Times New Roman" w:eastAsia="Times New Roman" w:hAnsi="Times New Roman" w:cs="Times New Roman"/>
          <w:sz w:val="24"/>
          <w:szCs w:val="24"/>
          <w:lang w:eastAsia="ru-RU"/>
        </w:rPr>
        <w:t>ах</w:t>
      </w:r>
      <w:r w:rsidR="004B1218" w:rsidRPr="004B1218">
        <w:rPr>
          <w:rFonts w:ascii="Times New Roman" w:eastAsia="Times New Roman" w:hAnsi="Times New Roman" w:cs="Times New Roman"/>
          <w:sz w:val="24"/>
          <w:szCs w:val="24"/>
          <w:lang w:eastAsia="ru-RU"/>
        </w:rPr>
        <w:t xml:space="preserve"> материалов</w:t>
      </w:r>
      <w:r w:rsidR="0087489C">
        <w:rPr>
          <w:rFonts w:ascii="Times New Roman" w:eastAsia="Times New Roman" w:hAnsi="Times New Roman" w:cs="Times New Roman"/>
          <w:sz w:val="24"/>
          <w:szCs w:val="24"/>
          <w:lang w:eastAsia="ru-RU"/>
        </w:rPr>
        <w:t xml:space="preserve">, </w:t>
      </w:r>
      <w:r w:rsidR="004B1218" w:rsidRPr="004B1218">
        <w:rPr>
          <w:rFonts w:ascii="Times New Roman" w:eastAsia="Times New Roman" w:hAnsi="Times New Roman" w:cs="Times New Roman"/>
          <w:sz w:val="24"/>
          <w:szCs w:val="24"/>
          <w:lang w:eastAsia="ru-RU"/>
        </w:rPr>
        <w:t>основных параметр</w:t>
      </w:r>
      <w:r w:rsidR="0087489C">
        <w:rPr>
          <w:rFonts w:ascii="Times New Roman" w:eastAsia="Times New Roman" w:hAnsi="Times New Roman" w:cs="Times New Roman"/>
          <w:sz w:val="24"/>
          <w:szCs w:val="24"/>
          <w:lang w:eastAsia="ru-RU"/>
        </w:rPr>
        <w:t>ах</w:t>
      </w:r>
      <w:r w:rsidR="004B1218" w:rsidRPr="004B1218">
        <w:rPr>
          <w:rFonts w:ascii="Times New Roman" w:eastAsia="Times New Roman" w:hAnsi="Times New Roman" w:cs="Times New Roman"/>
          <w:sz w:val="24"/>
          <w:szCs w:val="24"/>
          <w:lang w:eastAsia="ru-RU"/>
        </w:rPr>
        <w:t xml:space="preserve"> электроизоляционных,</w:t>
      </w:r>
      <w:r w:rsidR="0087489C">
        <w:rPr>
          <w:rFonts w:ascii="Times New Roman" w:eastAsia="Times New Roman" w:hAnsi="Times New Roman" w:cs="Times New Roman"/>
          <w:sz w:val="24"/>
          <w:szCs w:val="24"/>
          <w:lang w:eastAsia="ru-RU"/>
        </w:rPr>
        <w:t xml:space="preserve"> </w:t>
      </w:r>
      <w:r w:rsidR="004B1218" w:rsidRPr="004B1218">
        <w:rPr>
          <w:rFonts w:ascii="Times New Roman" w:eastAsia="Times New Roman" w:hAnsi="Times New Roman" w:cs="Times New Roman"/>
          <w:sz w:val="24"/>
          <w:szCs w:val="24"/>
          <w:lang w:eastAsia="ru-RU"/>
        </w:rPr>
        <w:t>проводных и магнитных материал</w:t>
      </w:r>
      <w:r w:rsidR="0087489C">
        <w:rPr>
          <w:rFonts w:ascii="Times New Roman" w:eastAsia="Times New Roman" w:hAnsi="Times New Roman" w:cs="Times New Roman"/>
          <w:sz w:val="24"/>
          <w:szCs w:val="24"/>
          <w:lang w:eastAsia="ru-RU"/>
        </w:rPr>
        <w:t>ах</w:t>
      </w:r>
      <w:r w:rsidR="004B1218" w:rsidRPr="004B1218">
        <w:rPr>
          <w:rFonts w:ascii="Times New Roman" w:eastAsia="Times New Roman" w:hAnsi="Times New Roman" w:cs="Times New Roman"/>
          <w:sz w:val="24"/>
          <w:szCs w:val="24"/>
          <w:lang w:eastAsia="ru-RU"/>
        </w:rPr>
        <w:t>, применяемых при сборке и монтаже</w:t>
      </w:r>
      <w:r w:rsidR="0087489C">
        <w:rPr>
          <w:rFonts w:ascii="Times New Roman" w:eastAsia="Times New Roman" w:hAnsi="Times New Roman" w:cs="Times New Roman"/>
          <w:sz w:val="24"/>
          <w:szCs w:val="24"/>
          <w:lang w:eastAsia="ru-RU"/>
        </w:rPr>
        <w:t xml:space="preserve"> </w:t>
      </w:r>
      <w:r w:rsidR="004B1218" w:rsidRPr="004B1218">
        <w:rPr>
          <w:rFonts w:ascii="Times New Roman" w:eastAsia="Times New Roman" w:hAnsi="Times New Roman" w:cs="Times New Roman"/>
          <w:sz w:val="24"/>
          <w:szCs w:val="24"/>
          <w:lang w:eastAsia="ru-RU"/>
        </w:rPr>
        <w:t>радиоэлектронной аппаратуры</w:t>
      </w:r>
      <w:r w:rsidR="004B1218" w:rsidRPr="004B1218">
        <w:rPr>
          <w:rFonts w:ascii="Times New Roman" w:eastAsia="Times New Roman" w:hAnsi="Times New Roman" w:cs="Times New Roman"/>
          <w:sz w:val="24"/>
          <w:szCs w:val="24"/>
          <w:lang w:eastAsia="ru-RU"/>
        </w:rPr>
        <w:cr/>
      </w:r>
    </w:p>
    <w:p w14:paraId="3FC44121" w14:textId="61B8A54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CE7732" w:rsidRPr="00CE7732">
        <w:rPr>
          <w:rFonts w:ascii="Times New Roman" w:hAnsi="Times New Roman" w:cs="Times New Roman"/>
          <w:sz w:val="24"/>
          <w:szCs w:val="24"/>
        </w:rPr>
        <w:t xml:space="preserve">Основы </w:t>
      </w:r>
      <w:proofErr w:type="spellStart"/>
      <w:r w:rsidR="00CE7732" w:rsidRPr="00CE7732">
        <w:rPr>
          <w:rFonts w:ascii="Times New Roman" w:hAnsi="Times New Roman" w:cs="Times New Roman"/>
          <w:sz w:val="24"/>
          <w:szCs w:val="24"/>
        </w:rPr>
        <w:t>электроматериаловедения</w:t>
      </w:r>
      <w:proofErr w:type="spellEnd"/>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50" w:name="_Toc158389381"/>
      <w:bookmarkStart w:id="51" w:name="_Toc158393485"/>
      <w:bookmarkStart w:id="52" w:name="_Toc158397942"/>
      <w:r w:rsidRPr="00037760">
        <w:rPr>
          <w:rFonts w:ascii="Times New Roman" w:hAnsi="Times New Roman"/>
        </w:rPr>
        <w:t>1.2. Планируемые результаты освоения дисциплины</w:t>
      </w:r>
      <w:bookmarkEnd w:id="50"/>
      <w:bookmarkEnd w:id="51"/>
      <w:bookmarkEnd w:id="5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522440" w:rsidRPr="00F8673D" w14:paraId="4F8323F6" w14:textId="77777777" w:rsidTr="001F18F1">
        <w:trPr>
          <w:trHeight w:val="3588"/>
        </w:trPr>
        <w:tc>
          <w:tcPr>
            <w:tcW w:w="1129" w:type="dxa"/>
            <w:tcBorders>
              <w:top w:val="single" w:sz="4" w:space="0" w:color="auto"/>
              <w:left w:val="single" w:sz="4" w:space="0" w:color="auto"/>
              <w:right w:val="single" w:sz="4" w:space="0" w:color="auto"/>
            </w:tcBorders>
          </w:tcPr>
          <w:p w14:paraId="03CADF59" w14:textId="77777777" w:rsidR="00522440" w:rsidRPr="00F8673D" w:rsidRDefault="00522440" w:rsidP="00A37ACE">
            <w:pPr>
              <w:rPr>
                <w:rFonts w:ascii="Times New Roman" w:hAnsi="Times New Roman"/>
                <w:noProof/>
              </w:rPr>
            </w:pPr>
            <w:r w:rsidRPr="00F8673D">
              <w:rPr>
                <w:rFonts w:ascii="Times New Roman" w:hAnsi="Times New Roman"/>
                <w:noProof/>
              </w:rPr>
              <w:t>ОК.1</w:t>
            </w:r>
          </w:p>
          <w:p w14:paraId="18E71B59" w14:textId="77777777" w:rsidR="00522440" w:rsidRPr="00F8673D" w:rsidRDefault="00522440" w:rsidP="00A37ACE">
            <w:pPr>
              <w:rPr>
                <w:rFonts w:ascii="Times New Roman" w:hAnsi="Times New Roman"/>
                <w:noProof/>
              </w:rPr>
            </w:pPr>
            <w:r w:rsidRPr="00F8673D">
              <w:rPr>
                <w:rFonts w:ascii="Times New Roman" w:hAnsi="Times New Roman"/>
                <w:noProof/>
              </w:rPr>
              <w:t>ОК.2</w:t>
            </w:r>
          </w:p>
          <w:p w14:paraId="7510D9C7" w14:textId="77777777" w:rsidR="00522440" w:rsidRPr="00F8673D" w:rsidRDefault="00522440" w:rsidP="00A37ACE">
            <w:pPr>
              <w:rPr>
                <w:rFonts w:ascii="Times New Roman" w:hAnsi="Times New Roman"/>
                <w:noProof/>
              </w:rPr>
            </w:pPr>
            <w:r w:rsidRPr="00F8673D">
              <w:rPr>
                <w:rFonts w:ascii="Times New Roman" w:hAnsi="Times New Roman"/>
                <w:noProof/>
              </w:rPr>
              <w:t>ОК.5</w:t>
            </w:r>
          </w:p>
          <w:p w14:paraId="227FAD31" w14:textId="77777777" w:rsidR="00522440" w:rsidRPr="00F8673D" w:rsidRDefault="00522440" w:rsidP="00A37ACE">
            <w:pPr>
              <w:rPr>
                <w:rFonts w:ascii="Times New Roman" w:hAnsi="Times New Roman"/>
                <w:noProof/>
              </w:rPr>
            </w:pPr>
            <w:r w:rsidRPr="00F8673D">
              <w:rPr>
                <w:rFonts w:ascii="Times New Roman" w:hAnsi="Times New Roman"/>
                <w:noProof/>
              </w:rPr>
              <w:t>ОК.6</w:t>
            </w:r>
          </w:p>
          <w:p w14:paraId="3DBFAC31" w14:textId="77777777" w:rsidR="00522440" w:rsidRPr="00F8673D" w:rsidRDefault="00522440" w:rsidP="00F44A36">
            <w:pPr>
              <w:rPr>
                <w:rFonts w:ascii="Times New Roman" w:hAnsi="Times New Roman"/>
                <w:noProof/>
              </w:rPr>
            </w:pPr>
            <w:r w:rsidRPr="00F8673D">
              <w:rPr>
                <w:rFonts w:ascii="Times New Roman" w:hAnsi="Times New Roman"/>
                <w:noProof/>
              </w:rPr>
              <w:t>ОК.9</w:t>
            </w:r>
          </w:p>
          <w:p w14:paraId="2DE81BC1" w14:textId="1FDE2748" w:rsidR="00522440" w:rsidRPr="008C3378" w:rsidRDefault="00522440" w:rsidP="00522440">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C7D94CE" w14:textId="460F67D1" w:rsidR="00522440" w:rsidRPr="00F8673D" w:rsidRDefault="0087489C" w:rsidP="00522440">
            <w:pPr>
              <w:rPr>
                <w:rFonts w:ascii="Times New Roman" w:hAnsi="Times New Roman" w:cs="Times New Roman"/>
                <w:bCs/>
                <w:highlight w:val="green"/>
              </w:rPr>
            </w:pPr>
            <w:r w:rsidRPr="0087489C">
              <w:rPr>
                <w:rFonts w:ascii="Times New Roman" w:hAnsi="Times New Roman" w:cs="Times New Roman"/>
                <w:bCs/>
              </w:rPr>
              <w:t>выбирать и применять соответствующие материалы при выполнении работ по монтажу линий связи</w:t>
            </w:r>
          </w:p>
        </w:tc>
        <w:tc>
          <w:tcPr>
            <w:tcW w:w="2833" w:type="dxa"/>
            <w:tcBorders>
              <w:top w:val="single" w:sz="4" w:space="0" w:color="auto"/>
              <w:left w:val="single" w:sz="4" w:space="0" w:color="auto"/>
              <w:right w:val="single" w:sz="4" w:space="0" w:color="auto"/>
            </w:tcBorders>
            <w:shd w:val="clear" w:color="auto" w:fill="auto"/>
          </w:tcPr>
          <w:p w14:paraId="34A55096" w14:textId="77777777" w:rsidR="0087489C" w:rsidRPr="0087489C" w:rsidRDefault="0087489C" w:rsidP="0087489C">
            <w:pPr>
              <w:rPr>
                <w:rFonts w:ascii="Times New Roman" w:hAnsi="Times New Roman" w:cs="Times New Roman"/>
                <w:bCs/>
              </w:rPr>
            </w:pPr>
            <w:r w:rsidRPr="0087489C">
              <w:rPr>
                <w:rFonts w:ascii="Times New Roman" w:hAnsi="Times New Roman" w:cs="Times New Roman"/>
                <w:bCs/>
              </w:rPr>
              <w:t>общие сведения о строении материалов</w:t>
            </w:r>
          </w:p>
          <w:p w14:paraId="451167C7" w14:textId="77777777" w:rsidR="0087489C" w:rsidRPr="0087489C" w:rsidRDefault="0087489C" w:rsidP="0087489C">
            <w:pPr>
              <w:rPr>
                <w:rFonts w:ascii="Times New Roman" w:hAnsi="Times New Roman" w:cs="Times New Roman"/>
                <w:bCs/>
              </w:rPr>
            </w:pPr>
            <w:r w:rsidRPr="0087489C">
              <w:rPr>
                <w:rFonts w:ascii="Times New Roman" w:hAnsi="Times New Roman" w:cs="Times New Roman"/>
                <w:bCs/>
              </w:rPr>
              <w:t>общие сведения о полупроводниковых, проводниковых, диэлектрических и магнитных материалах и изделиях</w:t>
            </w:r>
          </w:p>
          <w:p w14:paraId="47C71C9A" w14:textId="77777777" w:rsidR="0087489C" w:rsidRPr="0087489C" w:rsidRDefault="0087489C" w:rsidP="0087489C">
            <w:pPr>
              <w:rPr>
                <w:rFonts w:ascii="Times New Roman" w:hAnsi="Times New Roman" w:cs="Times New Roman"/>
                <w:bCs/>
              </w:rPr>
            </w:pPr>
            <w:r w:rsidRPr="0087489C">
              <w:rPr>
                <w:rFonts w:ascii="Times New Roman" w:hAnsi="Times New Roman" w:cs="Times New Roman"/>
                <w:bCs/>
              </w:rPr>
              <w:t>сведения об электромонтажных изделиях</w:t>
            </w:r>
          </w:p>
          <w:p w14:paraId="38C26692" w14:textId="3CA11B95" w:rsidR="00522440" w:rsidRPr="00F8673D" w:rsidRDefault="0087489C" w:rsidP="0087489C">
            <w:pPr>
              <w:rPr>
                <w:rFonts w:ascii="Times New Roman" w:hAnsi="Times New Roman" w:cs="Times New Roman"/>
                <w:bCs/>
                <w:highlight w:val="green"/>
              </w:rPr>
            </w:pPr>
            <w:r w:rsidRPr="0087489C">
              <w:rPr>
                <w:rFonts w:ascii="Times New Roman" w:hAnsi="Times New Roman" w:cs="Times New Roman"/>
                <w:bCs/>
              </w:rPr>
              <w:t>назначение, виды и свойства материалов</w:t>
            </w:r>
          </w:p>
        </w:tc>
        <w:tc>
          <w:tcPr>
            <w:tcW w:w="2833" w:type="dxa"/>
            <w:tcBorders>
              <w:top w:val="single" w:sz="4" w:space="0" w:color="auto"/>
              <w:left w:val="single" w:sz="4" w:space="0" w:color="auto"/>
              <w:right w:val="single" w:sz="4" w:space="0" w:color="auto"/>
            </w:tcBorders>
          </w:tcPr>
          <w:p w14:paraId="0A9CB52A" w14:textId="12532AEE" w:rsidR="00522440" w:rsidRPr="00F8673D" w:rsidRDefault="0087489C" w:rsidP="00F8673D">
            <w:pPr>
              <w:jc w:val="center"/>
              <w:rPr>
                <w:rFonts w:ascii="Times New Roman" w:hAnsi="Times New Roman" w:cs="Times New Roman"/>
                <w:bCs/>
              </w:rPr>
            </w:pPr>
            <w:r>
              <w:rPr>
                <w:rFonts w:ascii="Times New Roman" w:hAnsi="Times New Roman" w:cs="Times New Roman"/>
                <w:bCs/>
              </w:rPr>
              <w:t>-</w:t>
            </w:r>
          </w:p>
          <w:p w14:paraId="14E5D0AC" w14:textId="00C0171F" w:rsidR="00F8673D" w:rsidRPr="00F8673D" w:rsidRDefault="00F8673D" w:rsidP="00F8673D">
            <w:pPr>
              <w:jc w:val="center"/>
              <w:rPr>
                <w:rFonts w:ascii="Times New Roman" w:hAnsi="Times New Roman" w:cs="Times New Roman"/>
                <w:bCs/>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3" w:name="_Toc158389382"/>
      <w:bookmarkStart w:id="54" w:name="_Toc158393486"/>
      <w:bookmarkStart w:id="5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3"/>
      <w:bookmarkEnd w:id="54"/>
      <w:bookmarkEnd w:id="55"/>
    </w:p>
    <w:p w14:paraId="5D99F230" w14:textId="77777777" w:rsidR="001E7D1C" w:rsidRPr="00037760" w:rsidRDefault="001E7D1C" w:rsidP="001E7D1C">
      <w:pPr>
        <w:pStyle w:val="114"/>
        <w:rPr>
          <w:rFonts w:ascii="Times New Roman" w:hAnsi="Times New Roman"/>
        </w:rPr>
      </w:pPr>
      <w:bookmarkStart w:id="56" w:name="_Toc158389383"/>
      <w:bookmarkStart w:id="57" w:name="_Toc158393487"/>
      <w:bookmarkStart w:id="58" w:name="_Toc158397944"/>
      <w:r w:rsidRPr="00037760">
        <w:rPr>
          <w:rFonts w:ascii="Times New Roman" w:hAnsi="Times New Roman"/>
        </w:rPr>
        <w:t>2.1. Трудоемкость освоения дисциплины</w:t>
      </w:r>
      <w:bookmarkEnd w:id="56"/>
      <w:bookmarkEnd w:id="57"/>
      <w:bookmarkEnd w:id="5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76B8CB5F"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B27047">
              <w:rPr>
                <w:rFonts w:ascii="Times New Roman" w:hAnsi="Times New Roman" w:cs="Times New Roman"/>
                <w:bCs/>
                <w:sz w:val="24"/>
                <w:szCs w:val="24"/>
              </w:rPr>
              <w:t>6</w:t>
            </w:r>
          </w:p>
        </w:tc>
        <w:tc>
          <w:tcPr>
            <w:tcW w:w="1345" w:type="pct"/>
            <w:shd w:val="clear" w:color="auto" w:fill="FFFFFF" w:themeFill="background1"/>
            <w:vAlign w:val="center"/>
          </w:tcPr>
          <w:p w14:paraId="4EA1C71A" w14:textId="1457CF1A"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27047">
              <w:rPr>
                <w:rFonts w:ascii="Times New Roman" w:hAnsi="Times New Roman" w:cs="Times New Roman"/>
                <w:bCs/>
                <w:sz w:val="24"/>
                <w:szCs w:val="24"/>
              </w:rPr>
              <w:t>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7E01955"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3</w:t>
            </w:r>
            <w:r w:rsidR="00B27047">
              <w:rPr>
                <w:rFonts w:ascii="Times New Roman" w:hAnsi="Times New Roman" w:cs="Times New Roman"/>
                <w:b/>
                <w:sz w:val="24"/>
                <w:szCs w:val="24"/>
              </w:rPr>
              <w:t>6</w:t>
            </w:r>
          </w:p>
        </w:tc>
        <w:tc>
          <w:tcPr>
            <w:tcW w:w="1345" w:type="pct"/>
            <w:shd w:val="clear" w:color="auto" w:fill="FFFFFF" w:themeFill="background1"/>
            <w:vAlign w:val="center"/>
          </w:tcPr>
          <w:p w14:paraId="428038EE" w14:textId="25A2C1DD"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27047">
              <w:rPr>
                <w:rFonts w:ascii="Times New Roman" w:hAnsi="Times New Roman" w:cs="Times New Roman"/>
                <w:b/>
                <w:sz w:val="24"/>
                <w:szCs w:val="24"/>
              </w:rPr>
              <w:t>6</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7777777" w:rsidR="001E7D1C" w:rsidRPr="00037760" w:rsidRDefault="001E7D1C" w:rsidP="001E7D1C">
      <w:pPr>
        <w:pStyle w:val="114"/>
        <w:rPr>
          <w:rFonts w:ascii="Times New Roman" w:hAnsi="Times New Roman"/>
        </w:rPr>
      </w:pPr>
      <w:bookmarkStart w:id="59" w:name="_Toc158389384"/>
      <w:bookmarkStart w:id="60" w:name="_Toc158393488"/>
      <w:bookmarkStart w:id="61" w:name="_Toc158397945"/>
      <w:r w:rsidRPr="00037760">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7663"/>
      </w:tblGrid>
      <w:tr w:rsidR="008E629F" w:rsidRPr="00C26107" w14:paraId="5C0BCDDC" w14:textId="77777777" w:rsidTr="000100E8">
        <w:trPr>
          <w:trHeight w:val="332"/>
        </w:trPr>
        <w:tc>
          <w:tcPr>
            <w:tcW w:w="812" w:type="pct"/>
            <w:tcBorders>
              <w:top w:val="single" w:sz="4" w:space="0" w:color="auto"/>
              <w:left w:val="single" w:sz="4" w:space="0" w:color="auto"/>
              <w:bottom w:val="single" w:sz="4" w:space="0" w:color="auto"/>
              <w:right w:val="single" w:sz="4" w:space="0" w:color="auto"/>
            </w:tcBorders>
            <w:vAlign w:val="center"/>
          </w:tcPr>
          <w:p w14:paraId="70BA627C"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B0CD6">
              <w:rPr>
                <w:rFonts w:ascii="Times New Roman" w:eastAsia="Times New Roman" w:hAnsi="Times New Roman" w:cs="Times New Roman"/>
                <w:b/>
                <w:bCs/>
                <w:lang w:eastAsia="ru-RU"/>
              </w:rPr>
              <w:t>Наименование разделов и тем</w:t>
            </w:r>
          </w:p>
        </w:tc>
        <w:tc>
          <w:tcPr>
            <w:tcW w:w="4188" w:type="pct"/>
            <w:tcBorders>
              <w:top w:val="single" w:sz="4" w:space="0" w:color="auto"/>
              <w:left w:val="single" w:sz="4" w:space="0" w:color="auto"/>
              <w:bottom w:val="single" w:sz="4" w:space="0" w:color="auto"/>
              <w:right w:val="single" w:sz="4" w:space="0" w:color="auto"/>
            </w:tcBorders>
            <w:vAlign w:val="center"/>
          </w:tcPr>
          <w:p w14:paraId="39611267"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629F" w:rsidRPr="00C26107" w14:paraId="3A855D91" w14:textId="77777777" w:rsidTr="000100E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BE565F6"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B0CD6">
              <w:rPr>
                <w:rFonts w:ascii="Times New Roman" w:eastAsia="Times New Roman" w:hAnsi="Times New Roman" w:cs="Times New Roman"/>
                <w:b/>
                <w:bCs/>
                <w:lang w:eastAsia="ru-RU"/>
              </w:rPr>
              <w:t>Раздел 1</w:t>
            </w:r>
            <w:r>
              <w:rPr>
                <w:rFonts w:ascii="Times New Roman" w:hAnsi="Times New Roman"/>
                <w:b/>
                <w:bCs/>
              </w:rPr>
              <w:t xml:space="preserve"> </w:t>
            </w:r>
            <w:r w:rsidRPr="00A900A8">
              <w:rPr>
                <w:rFonts w:ascii="Times New Roman" w:hAnsi="Times New Roman"/>
                <w:b/>
                <w:bCs/>
              </w:rPr>
              <w:t xml:space="preserve">Основы </w:t>
            </w:r>
            <w:proofErr w:type="spellStart"/>
            <w:r w:rsidRPr="00A900A8">
              <w:rPr>
                <w:rFonts w:ascii="Times New Roman" w:hAnsi="Times New Roman"/>
                <w:b/>
                <w:bCs/>
              </w:rPr>
              <w:t>электроматериаловедения</w:t>
            </w:r>
            <w:proofErr w:type="spellEnd"/>
            <w:r>
              <w:rPr>
                <w:rFonts w:ascii="Times New Roman" w:hAnsi="Times New Roman"/>
                <w:b/>
                <w:bCs/>
              </w:rPr>
              <w:t xml:space="preserve"> (36 часов)</w:t>
            </w:r>
          </w:p>
        </w:tc>
      </w:tr>
      <w:tr w:rsidR="008E629F" w:rsidRPr="00C26107" w14:paraId="3F8C2FD8" w14:textId="77777777" w:rsidTr="000100E8">
        <w:trPr>
          <w:trHeight w:val="20"/>
        </w:trPr>
        <w:tc>
          <w:tcPr>
            <w:tcW w:w="812" w:type="pct"/>
            <w:vMerge w:val="restart"/>
            <w:tcBorders>
              <w:top w:val="single" w:sz="4" w:space="0" w:color="auto"/>
              <w:left w:val="single" w:sz="4" w:space="0" w:color="auto"/>
              <w:bottom w:val="single" w:sz="4" w:space="0" w:color="auto"/>
              <w:right w:val="single" w:sz="4" w:space="0" w:color="auto"/>
            </w:tcBorders>
            <w:hideMark/>
          </w:tcPr>
          <w:p w14:paraId="29635D4B" w14:textId="77777777" w:rsidR="008E629F" w:rsidRPr="00C72CA1" w:rsidRDefault="008E629F" w:rsidP="00D628B3">
            <w:pPr>
              <w:rPr>
                <w:rFonts w:ascii="Times New Roman" w:hAnsi="Times New Roman"/>
                <w:b/>
                <w:bCs/>
              </w:rPr>
            </w:pPr>
            <w:r w:rsidRPr="00C72CA1">
              <w:rPr>
                <w:rFonts w:ascii="Times New Roman" w:hAnsi="Times New Roman"/>
                <w:b/>
                <w:bCs/>
              </w:rPr>
              <w:t xml:space="preserve">Тема 1. Введение. Основные типы материалов </w:t>
            </w:r>
          </w:p>
        </w:tc>
        <w:tc>
          <w:tcPr>
            <w:tcW w:w="4188" w:type="pct"/>
            <w:tcBorders>
              <w:top w:val="single" w:sz="4" w:space="0" w:color="auto"/>
              <w:left w:val="single" w:sz="4" w:space="0" w:color="auto"/>
              <w:bottom w:val="single" w:sz="4" w:space="0" w:color="auto"/>
              <w:right w:val="single" w:sz="4" w:space="0" w:color="auto"/>
            </w:tcBorders>
            <w:hideMark/>
          </w:tcPr>
          <w:p w14:paraId="63FEC303"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Содержание учебного материала</w:t>
            </w:r>
          </w:p>
        </w:tc>
      </w:tr>
      <w:tr w:rsidR="008E629F" w:rsidRPr="00C26107" w14:paraId="46D8374F" w14:textId="77777777" w:rsidTr="000100E8">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0143E93" w14:textId="77777777" w:rsidR="008E629F" w:rsidRPr="00C72CA1"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23B13D5C" w14:textId="77777777" w:rsidR="008E629F" w:rsidRPr="00A900A8" w:rsidRDefault="008E629F" w:rsidP="00D628B3">
            <w:pPr>
              <w:tabs>
                <w:tab w:val="left" w:pos="851"/>
              </w:tabs>
              <w:rPr>
                <w:rFonts w:ascii="Times New Roman" w:hAnsi="Times New Roman"/>
                <w:lang w:eastAsia="x-none"/>
              </w:rPr>
            </w:pPr>
            <w:r w:rsidRPr="00A900A8">
              <w:rPr>
                <w:rFonts w:ascii="Times New Roman" w:hAnsi="Times New Roman"/>
                <w:lang w:val="x-none" w:eastAsia="x-none"/>
              </w:rPr>
              <w:t>Введение</w:t>
            </w:r>
          </w:p>
          <w:p w14:paraId="618BAF7D" w14:textId="77777777" w:rsidR="008E629F" w:rsidRPr="00A900A8" w:rsidRDefault="008E629F" w:rsidP="00D628B3">
            <w:pPr>
              <w:tabs>
                <w:tab w:val="left" w:pos="851"/>
              </w:tabs>
              <w:rPr>
                <w:rFonts w:ascii="Times New Roman" w:hAnsi="Times New Roman"/>
              </w:rPr>
            </w:pPr>
            <w:r w:rsidRPr="00A900A8">
              <w:rPr>
                <w:rFonts w:ascii="Times New Roman" w:hAnsi="Times New Roman"/>
              </w:rPr>
              <w:t>Основные задачи, содержание предмета</w:t>
            </w:r>
          </w:p>
        </w:tc>
      </w:tr>
      <w:tr w:rsidR="008E629F" w:rsidRPr="00C26107" w14:paraId="5B82FDC1" w14:textId="77777777" w:rsidTr="000100E8">
        <w:trPr>
          <w:trHeight w:val="754"/>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FCEB6ED" w14:textId="77777777" w:rsidR="008E629F" w:rsidRPr="00C72CA1"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vAlign w:val="center"/>
            <w:hideMark/>
          </w:tcPr>
          <w:p w14:paraId="684C8B25" w14:textId="77777777" w:rsidR="008E629F" w:rsidRPr="00A900A8" w:rsidRDefault="008E629F" w:rsidP="00D628B3">
            <w:pPr>
              <w:keepNext/>
              <w:autoSpaceDE w:val="0"/>
              <w:autoSpaceDN w:val="0"/>
              <w:outlineLvl w:val="0"/>
              <w:rPr>
                <w:rFonts w:ascii="Times New Roman" w:hAnsi="Times New Roman"/>
              </w:rPr>
            </w:pPr>
            <w:r w:rsidRPr="00A900A8">
              <w:rPr>
                <w:rFonts w:ascii="Times New Roman" w:hAnsi="Times New Roman"/>
              </w:rPr>
              <w:t>Основные типы радиоматериалов: проводники, диэлектрики, магнитные и полупроводниковые материалы. Основные признаки, относящие радиоматериал к определенному типу. Электрические, механические, тепловые, химические и магнитные свойства материалов.</w:t>
            </w:r>
          </w:p>
        </w:tc>
      </w:tr>
      <w:tr w:rsidR="008E629F" w:rsidRPr="00C26107" w14:paraId="4AC675F2" w14:textId="77777777" w:rsidTr="000100E8">
        <w:trPr>
          <w:trHeight w:val="246"/>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B4DC3DB" w14:textId="77777777" w:rsidR="008E629F" w:rsidRPr="00C72CA1"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015F943C" w14:textId="77777777" w:rsidR="008E629F" w:rsidRPr="00C26107" w:rsidRDefault="008E629F" w:rsidP="00D628B3">
            <w:pPr>
              <w:jc w:val="both"/>
              <w:rPr>
                <w:rFonts w:ascii="Times New Roman" w:hAnsi="Times New Roman"/>
                <w:b/>
                <w:bCs/>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8E629F" w:rsidRPr="00C26107" w14:paraId="67C4D401" w14:textId="77777777" w:rsidTr="000100E8">
        <w:trPr>
          <w:trHeight w:val="28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AA7AEF0" w14:textId="77777777" w:rsidR="008E629F" w:rsidRPr="00C72CA1"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4DEF1350" w14:textId="77777777" w:rsidR="008E629F" w:rsidRPr="00C26107" w:rsidRDefault="008E629F" w:rsidP="00D628B3">
            <w:pPr>
              <w:jc w:val="both"/>
              <w:rPr>
                <w:rFonts w:ascii="Times New Roman" w:hAnsi="Times New Roman"/>
                <w:b/>
                <w:bCs/>
              </w:rPr>
            </w:pPr>
            <w:r w:rsidRPr="00C26107">
              <w:rPr>
                <w:rFonts w:ascii="Times New Roman" w:hAnsi="Times New Roman"/>
                <w:bCs/>
              </w:rPr>
              <w:t>Практическая работа 1. «Составление таблиц систематизации и классификации материалов»</w:t>
            </w:r>
          </w:p>
        </w:tc>
      </w:tr>
      <w:tr w:rsidR="008E629F" w:rsidRPr="00C26107" w14:paraId="7C137723" w14:textId="77777777" w:rsidTr="000100E8">
        <w:trPr>
          <w:trHeight w:val="26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5061271" w14:textId="77777777" w:rsidR="008E629F" w:rsidRPr="00C72CA1"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54FE37FD" w14:textId="77777777" w:rsidR="008E629F" w:rsidRPr="002B0CD6" w:rsidRDefault="008E629F" w:rsidP="00D628B3">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37B6D4EE" w14:textId="77777777" w:rsidR="008E629F" w:rsidRPr="00C26107" w:rsidRDefault="008E629F" w:rsidP="00D628B3">
            <w:pPr>
              <w:jc w:val="both"/>
              <w:rPr>
                <w:rFonts w:ascii="Times New Roman" w:hAnsi="Times New Roman"/>
                <w:b/>
                <w:bCs/>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E629F" w:rsidRPr="00C26107" w14:paraId="30A352F4" w14:textId="77777777" w:rsidTr="000100E8">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11CE8143" w14:textId="77777777" w:rsidR="008E629F" w:rsidRPr="00C72CA1" w:rsidRDefault="008E629F" w:rsidP="00D628B3">
            <w:pPr>
              <w:rPr>
                <w:rFonts w:ascii="Times New Roman" w:hAnsi="Times New Roman"/>
                <w:b/>
                <w:bCs/>
              </w:rPr>
            </w:pPr>
            <w:r w:rsidRPr="00C72CA1">
              <w:rPr>
                <w:rFonts w:ascii="Times New Roman" w:hAnsi="Times New Roman"/>
                <w:b/>
                <w:bCs/>
              </w:rPr>
              <w:t>Тема 2. Проводниковые материалы</w:t>
            </w:r>
          </w:p>
          <w:p w14:paraId="3A41B172" w14:textId="77777777" w:rsidR="008E629F" w:rsidRPr="00C72CA1"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05412E8C" w14:textId="77777777" w:rsidR="008E629F" w:rsidRPr="00A900A8"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A900A8">
              <w:rPr>
                <w:rFonts w:ascii="Times New Roman" w:hAnsi="Times New Roman"/>
                <w:b/>
                <w:bCs/>
              </w:rPr>
              <w:t>Содержание учебного материала</w:t>
            </w:r>
          </w:p>
        </w:tc>
      </w:tr>
      <w:tr w:rsidR="008E629F" w:rsidRPr="00C26107" w14:paraId="2D7AB23D" w14:textId="77777777" w:rsidTr="000100E8">
        <w:trPr>
          <w:trHeight w:val="389"/>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4B226EC" w14:textId="77777777" w:rsidR="008E629F" w:rsidRPr="00A900A8" w:rsidRDefault="008E629F" w:rsidP="00D628B3">
            <w:pPr>
              <w:rPr>
                <w:rFonts w:ascii="Times New Roman" w:hAnsi="Times New Roman"/>
              </w:rPr>
            </w:pPr>
          </w:p>
        </w:tc>
        <w:tc>
          <w:tcPr>
            <w:tcW w:w="4188" w:type="pct"/>
            <w:tcBorders>
              <w:top w:val="single" w:sz="4" w:space="0" w:color="auto"/>
              <w:left w:val="single" w:sz="4" w:space="0" w:color="auto"/>
              <w:bottom w:val="single" w:sz="4" w:space="0" w:color="auto"/>
              <w:right w:val="single" w:sz="4" w:space="0" w:color="auto"/>
            </w:tcBorders>
            <w:hideMark/>
          </w:tcPr>
          <w:p w14:paraId="418BDBC3" w14:textId="77777777" w:rsidR="008E629F" w:rsidRPr="00A900A8"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900A8">
              <w:rPr>
                <w:rFonts w:ascii="Times New Roman" w:hAnsi="Times New Roman"/>
              </w:rPr>
              <w:t>1. Классификация проводниковых материалов. Механизмы электропроводности. Применение проводниковых материалов с учетом удельного электрического сопротивления и проводимости</w:t>
            </w:r>
          </w:p>
        </w:tc>
      </w:tr>
      <w:tr w:rsidR="008E629F" w:rsidRPr="00C26107" w14:paraId="4B2D90CF" w14:textId="77777777" w:rsidTr="000100E8">
        <w:trPr>
          <w:trHeight w:val="551"/>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714A54D" w14:textId="77777777" w:rsidR="008E629F" w:rsidRPr="00A900A8" w:rsidRDefault="008E629F" w:rsidP="00D628B3">
            <w:pPr>
              <w:rPr>
                <w:rFonts w:ascii="Times New Roman" w:hAnsi="Times New Roman"/>
              </w:rPr>
            </w:pPr>
          </w:p>
        </w:tc>
        <w:tc>
          <w:tcPr>
            <w:tcW w:w="4188" w:type="pct"/>
            <w:tcBorders>
              <w:top w:val="single" w:sz="4" w:space="0" w:color="auto"/>
              <w:left w:val="single" w:sz="4" w:space="0" w:color="auto"/>
              <w:bottom w:val="single" w:sz="4" w:space="0" w:color="auto"/>
              <w:right w:val="single" w:sz="4" w:space="0" w:color="auto"/>
            </w:tcBorders>
            <w:hideMark/>
          </w:tcPr>
          <w:p w14:paraId="4E165E54" w14:textId="77777777" w:rsidR="008E629F" w:rsidRPr="00A900A8"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900A8">
              <w:rPr>
                <w:rFonts w:ascii="Times New Roman" w:hAnsi="Times New Roman"/>
              </w:rPr>
              <w:t>2. Основные свойства и характеристики проводниковых материалов. Учет механических, технологических и физико-химических свойств проводниковых материалов</w:t>
            </w:r>
          </w:p>
        </w:tc>
      </w:tr>
      <w:tr w:rsidR="008E629F" w:rsidRPr="00C26107" w14:paraId="287A1460" w14:textId="77777777" w:rsidTr="000100E8">
        <w:trPr>
          <w:trHeight w:val="56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E193C4D" w14:textId="77777777" w:rsidR="008E629F" w:rsidRPr="00A900A8" w:rsidRDefault="008E629F" w:rsidP="00D628B3">
            <w:pPr>
              <w:rPr>
                <w:rFonts w:ascii="Times New Roman" w:hAnsi="Times New Roman"/>
              </w:rPr>
            </w:pPr>
          </w:p>
        </w:tc>
        <w:tc>
          <w:tcPr>
            <w:tcW w:w="4188" w:type="pct"/>
            <w:tcBorders>
              <w:top w:val="single" w:sz="4" w:space="0" w:color="auto"/>
              <w:left w:val="single" w:sz="4" w:space="0" w:color="auto"/>
              <w:bottom w:val="single" w:sz="4" w:space="0" w:color="auto"/>
              <w:right w:val="single" w:sz="4" w:space="0" w:color="auto"/>
            </w:tcBorders>
            <w:hideMark/>
          </w:tcPr>
          <w:p w14:paraId="192B2D6B" w14:textId="77777777" w:rsidR="008E629F" w:rsidRPr="00A900A8"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900A8">
              <w:rPr>
                <w:rFonts w:ascii="Times New Roman" w:hAnsi="Times New Roman"/>
              </w:rPr>
              <w:t>3. Металлы с высокой удельной проводимостью. Виды, характеристики, применение материалов с высокой удельной проводимостью. Медь и ее сплавы. Алюминий и его сплавы. Анализ свойств меди и алюминия</w:t>
            </w:r>
          </w:p>
        </w:tc>
      </w:tr>
      <w:tr w:rsidR="008E629F" w:rsidRPr="00C26107" w14:paraId="1AB81BB4" w14:textId="77777777" w:rsidTr="000100E8">
        <w:trPr>
          <w:trHeight w:val="1066"/>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E6C6AAF" w14:textId="77777777" w:rsidR="008E629F" w:rsidRPr="00A900A8" w:rsidRDefault="008E629F" w:rsidP="00D628B3">
            <w:pPr>
              <w:rPr>
                <w:rFonts w:ascii="Times New Roman" w:hAnsi="Times New Roman"/>
              </w:rPr>
            </w:pPr>
          </w:p>
        </w:tc>
        <w:tc>
          <w:tcPr>
            <w:tcW w:w="4188" w:type="pct"/>
            <w:tcBorders>
              <w:top w:val="single" w:sz="4" w:space="0" w:color="auto"/>
              <w:left w:val="single" w:sz="4" w:space="0" w:color="auto"/>
              <w:bottom w:val="single" w:sz="4" w:space="0" w:color="auto"/>
              <w:right w:val="single" w:sz="4" w:space="0" w:color="auto"/>
            </w:tcBorders>
            <w:hideMark/>
          </w:tcPr>
          <w:p w14:paraId="5045A42C" w14:textId="77777777" w:rsidR="008E629F" w:rsidRPr="00A900A8"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900A8">
              <w:rPr>
                <w:rFonts w:ascii="Times New Roman" w:hAnsi="Times New Roman"/>
              </w:rPr>
              <w:t xml:space="preserve">4. Материалы с высоким сопротивлением. Проводниковые резистивные материалы. Пленочные резистивные материалы. Применение манганина, константана, </w:t>
            </w:r>
            <w:proofErr w:type="spellStart"/>
            <w:r w:rsidRPr="00A900A8">
              <w:rPr>
                <w:rFonts w:ascii="Times New Roman" w:hAnsi="Times New Roman"/>
              </w:rPr>
              <w:t>хромникелевых</w:t>
            </w:r>
            <w:proofErr w:type="spellEnd"/>
            <w:r w:rsidRPr="00A900A8">
              <w:rPr>
                <w:rFonts w:ascii="Times New Roman" w:hAnsi="Times New Roman"/>
              </w:rPr>
              <w:t xml:space="preserve"> и </w:t>
            </w:r>
            <w:proofErr w:type="spellStart"/>
            <w:r w:rsidRPr="00A900A8">
              <w:rPr>
                <w:rFonts w:ascii="Times New Roman" w:hAnsi="Times New Roman"/>
              </w:rPr>
              <w:t>хромалюминиевых</w:t>
            </w:r>
            <w:proofErr w:type="spellEnd"/>
            <w:r w:rsidRPr="00A900A8">
              <w:rPr>
                <w:rFonts w:ascii="Times New Roman" w:hAnsi="Times New Roman"/>
              </w:rPr>
              <w:t xml:space="preserve"> сплавов. Материалы для термопар. Виды, характеристики, применение материалов для термопар. Сверхпроводники и </w:t>
            </w:r>
            <w:proofErr w:type="spellStart"/>
            <w:r w:rsidRPr="00A900A8">
              <w:rPr>
                <w:rFonts w:ascii="Times New Roman" w:hAnsi="Times New Roman"/>
              </w:rPr>
              <w:t>криопроводники</w:t>
            </w:r>
            <w:proofErr w:type="spellEnd"/>
          </w:p>
        </w:tc>
      </w:tr>
      <w:tr w:rsidR="008E629F" w:rsidRPr="00C26107" w14:paraId="1446ABEF" w14:textId="77777777" w:rsidTr="000100E8">
        <w:trPr>
          <w:trHeight w:val="407"/>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40B9B90" w14:textId="77777777" w:rsidR="008E629F" w:rsidRPr="00A900A8" w:rsidRDefault="008E629F" w:rsidP="00D628B3">
            <w:pPr>
              <w:rPr>
                <w:rFonts w:ascii="Times New Roman" w:hAnsi="Times New Roman"/>
              </w:rPr>
            </w:pPr>
          </w:p>
        </w:tc>
        <w:tc>
          <w:tcPr>
            <w:tcW w:w="4188" w:type="pct"/>
            <w:tcBorders>
              <w:top w:val="single" w:sz="4" w:space="0" w:color="auto"/>
              <w:left w:val="single" w:sz="4" w:space="0" w:color="auto"/>
              <w:bottom w:val="single" w:sz="4" w:space="0" w:color="auto"/>
              <w:right w:val="single" w:sz="4" w:space="0" w:color="auto"/>
            </w:tcBorders>
            <w:hideMark/>
          </w:tcPr>
          <w:p w14:paraId="6C5BAE9D" w14:textId="77777777" w:rsidR="008E629F" w:rsidRPr="00A900A8"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900A8">
              <w:rPr>
                <w:rFonts w:ascii="Times New Roman" w:hAnsi="Times New Roman"/>
              </w:rPr>
              <w:t xml:space="preserve">5. Проводниковые материалы и сплавы различного применения. Благородные металлы. Основные физико-механические и химические свойства золота, серебра, платины и палладия. Применение благородных металлов. Тугоплавкие металлы. Вольфрам, молибден. Марки, свойства, применение тугоплавких металлов. Неметаллические проводниковые материалы. Материалы для электроугольных изделий. Проводящие и резистивные композиционные материалы. </w:t>
            </w:r>
            <w:proofErr w:type="spellStart"/>
            <w:r w:rsidRPr="00A900A8">
              <w:rPr>
                <w:rFonts w:ascii="Times New Roman" w:hAnsi="Times New Roman"/>
              </w:rPr>
              <w:t>Контактолы</w:t>
            </w:r>
            <w:proofErr w:type="spellEnd"/>
            <w:r w:rsidRPr="00A900A8">
              <w:rPr>
                <w:rFonts w:ascii="Times New Roman" w:hAnsi="Times New Roman"/>
              </w:rPr>
              <w:t>. Припои. Физико-химические процессы при пайке. Виды припоев и флюса. Свойства, применение припоев и флюсов. Требования к спаянным соединениям. Металлокерамика. Металлические покрытия. Проводниковые изделия. Виды, характеристики, применение проводниковых изделий.</w:t>
            </w:r>
          </w:p>
        </w:tc>
      </w:tr>
      <w:tr w:rsidR="008E629F" w:rsidRPr="00C26107" w14:paraId="5AD1371A" w14:textId="77777777" w:rsidTr="000100E8">
        <w:trPr>
          <w:trHeight w:val="246"/>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63E9CB4" w14:textId="77777777" w:rsidR="008E629F" w:rsidRPr="00A900A8" w:rsidRDefault="008E629F" w:rsidP="00D628B3">
            <w:pPr>
              <w:rPr>
                <w:rFonts w:ascii="Times New Roman" w:hAnsi="Times New Roman"/>
              </w:rPr>
            </w:pPr>
          </w:p>
        </w:tc>
        <w:tc>
          <w:tcPr>
            <w:tcW w:w="4188" w:type="pct"/>
            <w:tcBorders>
              <w:top w:val="single" w:sz="4" w:space="0" w:color="auto"/>
              <w:left w:val="single" w:sz="4" w:space="0" w:color="auto"/>
              <w:bottom w:val="single" w:sz="4" w:space="0" w:color="auto"/>
              <w:right w:val="single" w:sz="4" w:space="0" w:color="auto"/>
            </w:tcBorders>
            <w:hideMark/>
          </w:tcPr>
          <w:p w14:paraId="5B0E9E06" w14:textId="77777777" w:rsidR="008E629F" w:rsidRPr="00A900A8" w:rsidRDefault="008E629F" w:rsidP="00D628B3">
            <w:pPr>
              <w:jc w:val="both"/>
              <w:rPr>
                <w:rFonts w:ascii="Times New Roman" w:hAnsi="Times New Roman"/>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8E629F" w:rsidRPr="00C26107" w14:paraId="040D4FEF" w14:textId="77777777" w:rsidTr="000100E8">
        <w:trPr>
          <w:trHeight w:val="24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73BC201"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3A8E66DF" w14:textId="77777777" w:rsidR="008E629F" w:rsidRPr="00C26107" w:rsidRDefault="008E629F" w:rsidP="00D628B3">
            <w:pPr>
              <w:jc w:val="both"/>
              <w:rPr>
                <w:rFonts w:ascii="Times New Roman" w:hAnsi="Times New Roman"/>
                <w:bCs/>
              </w:rPr>
            </w:pPr>
            <w:r w:rsidRPr="00C26107">
              <w:rPr>
                <w:rFonts w:ascii="Times New Roman" w:hAnsi="Times New Roman"/>
                <w:bCs/>
              </w:rPr>
              <w:t>Лабораторное занятие 2. «Изучение механических свойств проводниковых материалов. Выбор материалов для монтажа линий связи»</w:t>
            </w:r>
          </w:p>
        </w:tc>
      </w:tr>
      <w:tr w:rsidR="008E629F" w:rsidRPr="00C26107" w14:paraId="5437F1F3" w14:textId="77777777" w:rsidTr="000100E8">
        <w:trPr>
          <w:trHeight w:val="24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DC02BEA"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20616A4E" w14:textId="77777777" w:rsidR="008E629F" w:rsidRPr="00C26107" w:rsidRDefault="008E629F" w:rsidP="00D628B3">
            <w:pPr>
              <w:jc w:val="both"/>
              <w:rPr>
                <w:rFonts w:ascii="Times New Roman" w:hAnsi="Times New Roman"/>
                <w:bCs/>
              </w:rPr>
            </w:pPr>
            <w:r w:rsidRPr="00C26107">
              <w:rPr>
                <w:rFonts w:ascii="Times New Roman" w:hAnsi="Times New Roman"/>
                <w:bCs/>
              </w:rPr>
              <w:t>Лабораторное занятие 3.  «Изучение электрических свойств проводниковых материалов.</w:t>
            </w:r>
            <w:r w:rsidRPr="00C26107">
              <w:t xml:space="preserve"> </w:t>
            </w:r>
            <w:r w:rsidRPr="00C26107">
              <w:rPr>
                <w:rFonts w:ascii="Times New Roman" w:hAnsi="Times New Roman"/>
                <w:bCs/>
              </w:rPr>
              <w:t>Выбор материалов для монтажа линий связи»</w:t>
            </w:r>
          </w:p>
        </w:tc>
      </w:tr>
      <w:tr w:rsidR="008E629F" w:rsidRPr="00C26107" w14:paraId="3335F2CA" w14:textId="77777777" w:rsidTr="000100E8">
        <w:trPr>
          <w:trHeight w:val="131"/>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149D94A"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09218F7A" w14:textId="77777777" w:rsidR="008E629F" w:rsidRPr="002B0CD6" w:rsidRDefault="008E629F" w:rsidP="00D628B3">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6789F983" w14:textId="77777777" w:rsidR="008E629F" w:rsidRPr="00C26107" w:rsidRDefault="008E629F" w:rsidP="00D628B3">
            <w:pPr>
              <w:jc w:val="both"/>
              <w:rPr>
                <w:rFonts w:ascii="Times New Roman" w:hAnsi="Times New Roman"/>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E629F" w:rsidRPr="00C26107" w14:paraId="278BB9D2" w14:textId="77777777" w:rsidTr="000100E8">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37B00999"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6107">
              <w:rPr>
                <w:rFonts w:ascii="Times New Roman" w:hAnsi="Times New Roman"/>
                <w:b/>
                <w:bCs/>
              </w:rPr>
              <w:t xml:space="preserve">Тема 3. </w:t>
            </w:r>
            <w:proofErr w:type="spellStart"/>
            <w:r w:rsidRPr="00C26107">
              <w:rPr>
                <w:rFonts w:ascii="Times New Roman" w:hAnsi="Times New Roman"/>
                <w:b/>
              </w:rPr>
              <w:t>Полупро-водниковые</w:t>
            </w:r>
            <w:proofErr w:type="spellEnd"/>
            <w:r w:rsidRPr="00C26107">
              <w:rPr>
                <w:rFonts w:ascii="Times New Roman" w:hAnsi="Times New Roman"/>
                <w:b/>
              </w:rPr>
              <w:t xml:space="preserve"> материалы </w:t>
            </w:r>
          </w:p>
          <w:p w14:paraId="776D00BB"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p w14:paraId="2BC1F115"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4A4A82E0"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Содержание учебного материала</w:t>
            </w:r>
          </w:p>
        </w:tc>
      </w:tr>
      <w:tr w:rsidR="008E629F" w:rsidRPr="00C26107" w14:paraId="00499570" w14:textId="77777777" w:rsidTr="000100E8">
        <w:trPr>
          <w:trHeight w:val="48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6647D17"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481F9FFD"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26107">
              <w:rPr>
                <w:rFonts w:ascii="Times New Roman" w:hAnsi="Times New Roman"/>
              </w:rPr>
              <w:t xml:space="preserve">1. </w:t>
            </w:r>
            <w:r w:rsidRPr="00C26107">
              <w:rPr>
                <w:rFonts w:ascii="Times New Roman" w:hAnsi="Times New Roman"/>
                <w:b/>
              </w:rPr>
              <w:t>Классификация полупроводниковых материалов</w:t>
            </w:r>
            <w:r w:rsidRPr="00C26107">
              <w:rPr>
                <w:rFonts w:ascii="Times New Roman" w:hAnsi="Times New Roman"/>
              </w:rPr>
              <w:t>. Механизмы собственной и примесной электропроводности. Анализ влияния внешних факторов на проводимость</w:t>
            </w:r>
          </w:p>
        </w:tc>
      </w:tr>
      <w:tr w:rsidR="008E629F" w:rsidRPr="00C26107" w14:paraId="5F90537A" w14:textId="77777777" w:rsidTr="000100E8">
        <w:trPr>
          <w:trHeight w:val="25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1F6AC13"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0F342C33"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2. Свойства полупроводников. Электронно-дырочные переходы, их техническое применение</w:t>
            </w:r>
          </w:p>
        </w:tc>
      </w:tr>
      <w:tr w:rsidR="008E629F" w:rsidRPr="00C26107" w14:paraId="275C7634" w14:textId="77777777" w:rsidTr="000100E8">
        <w:trPr>
          <w:trHeight w:val="834"/>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EDF5CF1"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19FD596D"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 xml:space="preserve">3. </w:t>
            </w:r>
            <w:r w:rsidRPr="00C26107">
              <w:rPr>
                <w:rFonts w:ascii="Times New Roman" w:hAnsi="Times New Roman"/>
                <w:b/>
              </w:rPr>
              <w:t>Полупроводниковые материалы различного применения.</w:t>
            </w:r>
            <w:r w:rsidRPr="00C26107">
              <w:rPr>
                <w:rFonts w:ascii="Times New Roman" w:hAnsi="Times New Roman"/>
              </w:rPr>
              <w:t xml:space="preserve"> Простые полупроводники. </w:t>
            </w:r>
            <w:r w:rsidRPr="00C26107">
              <w:rPr>
                <w:rFonts w:ascii="Times New Roman" w:hAnsi="Times New Roman"/>
                <w:bCs/>
              </w:rPr>
              <w:t xml:space="preserve">Виды, характеристики, применение простых полупроводников. </w:t>
            </w:r>
            <w:r w:rsidRPr="00C26107">
              <w:rPr>
                <w:rFonts w:ascii="Times New Roman" w:hAnsi="Times New Roman"/>
              </w:rPr>
              <w:t>Кремний. Свойства кремния. Технология получения кремния и очистка от примесей методом зонной плавки. Выращивание монокристалла. Германий, селен. Свойства и применение германия и селена.</w:t>
            </w:r>
          </w:p>
        </w:tc>
      </w:tr>
      <w:tr w:rsidR="008E629F" w:rsidRPr="00C26107" w14:paraId="581FCB43" w14:textId="77777777" w:rsidTr="000100E8">
        <w:trPr>
          <w:trHeight w:val="52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12F66EF"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328CA196"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 xml:space="preserve">4. Полупроводниковые соединения. </w:t>
            </w:r>
            <w:r w:rsidRPr="00C26107">
              <w:rPr>
                <w:rFonts w:ascii="Times New Roman" w:hAnsi="Times New Roman"/>
                <w:bCs/>
              </w:rPr>
              <w:t xml:space="preserve">Виды, характеристики, применение полупроводниковых соединений. </w:t>
            </w:r>
            <w:r w:rsidRPr="00C26107">
              <w:rPr>
                <w:rFonts w:ascii="Times New Roman" w:hAnsi="Times New Roman"/>
              </w:rPr>
              <w:t xml:space="preserve">Соединения типа </w:t>
            </w:r>
            <w:r w:rsidRPr="00C26107">
              <w:rPr>
                <w:rFonts w:ascii="Times New Roman" w:hAnsi="Times New Roman"/>
                <w:lang w:val="en-US"/>
              </w:rPr>
              <w:t>A</w:t>
            </w:r>
            <w:r w:rsidRPr="00C26107">
              <w:rPr>
                <w:rFonts w:ascii="Times New Roman" w:hAnsi="Times New Roman"/>
                <w:vertAlign w:val="superscript"/>
                <w:lang w:val="en-US"/>
              </w:rPr>
              <w:t>III</w:t>
            </w:r>
            <w:r w:rsidRPr="00C26107">
              <w:rPr>
                <w:rFonts w:ascii="Times New Roman" w:hAnsi="Times New Roman"/>
              </w:rPr>
              <w:t xml:space="preserve">, </w:t>
            </w:r>
            <w:r w:rsidRPr="00C26107">
              <w:rPr>
                <w:rFonts w:ascii="Times New Roman" w:hAnsi="Times New Roman"/>
                <w:lang w:val="en-US"/>
              </w:rPr>
              <w:t>B</w:t>
            </w:r>
            <w:r w:rsidRPr="00C26107">
              <w:rPr>
                <w:rFonts w:ascii="Times New Roman" w:hAnsi="Times New Roman"/>
                <w:vertAlign w:val="superscript"/>
                <w:lang w:val="en-US"/>
              </w:rPr>
              <w:t>V</w:t>
            </w:r>
            <w:r w:rsidRPr="00C26107">
              <w:rPr>
                <w:rFonts w:ascii="Times New Roman" w:hAnsi="Times New Roman"/>
              </w:rPr>
              <w:t xml:space="preserve">, </w:t>
            </w:r>
            <w:r w:rsidRPr="00C26107">
              <w:rPr>
                <w:rFonts w:ascii="Times New Roman" w:hAnsi="Times New Roman"/>
                <w:lang w:val="en-US"/>
              </w:rPr>
              <w:t>A</w:t>
            </w:r>
            <w:r w:rsidRPr="00C26107">
              <w:rPr>
                <w:rFonts w:ascii="Times New Roman" w:hAnsi="Times New Roman"/>
                <w:vertAlign w:val="superscript"/>
                <w:lang w:val="en-US"/>
              </w:rPr>
              <w:t>IV</w:t>
            </w:r>
            <w:r w:rsidRPr="00C26107">
              <w:rPr>
                <w:rFonts w:ascii="Times New Roman" w:hAnsi="Times New Roman"/>
              </w:rPr>
              <w:t xml:space="preserve">, </w:t>
            </w:r>
            <w:r w:rsidRPr="00C26107">
              <w:rPr>
                <w:rFonts w:ascii="Times New Roman" w:hAnsi="Times New Roman"/>
                <w:lang w:val="en-US"/>
              </w:rPr>
              <w:t>B</w:t>
            </w:r>
            <w:r w:rsidRPr="00C26107">
              <w:rPr>
                <w:rFonts w:ascii="Times New Roman" w:hAnsi="Times New Roman"/>
                <w:vertAlign w:val="superscript"/>
                <w:lang w:val="en-US"/>
              </w:rPr>
              <w:t>IV</w:t>
            </w:r>
            <w:r w:rsidRPr="00C26107">
              <w:rPr>
                <w:rFonts w:ascii="Times New Roman" w:hAnsi="Times New Roman"/>
              </w:rPr>
              <w:t xml:space="preserve">, </w:t>
            </w:r>
            <w:r w:rsidRPr="00C26107">
              <w:rPr>
                <w:rFonts w:ascii="Times New Roman" w:hAnsi="Times New Roman"/>
                <w:lang w:val="en-US"/>
              </w:rPr>
              <w:t>A</w:t>
            </w:r>
            <w:r w:rsidRPr="00C26107">
              <w:rPr>
                <w:rFonts w:ascii="Times New Roman" w:hAnsi="Times New Roman"/>
                <w:vertAlign w:val="superscript"/>
                <w:lang w:val="en-US"/>
              </w:rPr>
              <w:t>II</w:t>
            </w:r>
            <w:r w:rsidRPr="00C26107">
              <w:rPr>
                <w:rFonts w:ascii="Times New Roman" w:hAnsi="Times New Roman"/>
              </w:rPr>
              <w:t xml:space="preserve">, </w:t>
            </w:r>
            <w:r w:rsidRPr="00C26107">
              <w:rPr>
                <w:rFonts w:ascii="Times New Roman" w:hAnsi="Times New Roman"/>
                <w:vertAlign w:val="superscript"/>
                <w:lang w:val="en-US"/>
              </w:rPr>
              <w:t>BVI</w:t>
            </w:r>
            <w:r w:rsidRPr="00C26107">
              <w:rPr>
                <w:rFonts w:ascii="Times New Roman" w:hAnsi="Times New Roman"/>
              </w:rPr>
              <w:t>, их основные свойства и применение</w:t>
            </w:r>
          </w:p>
        </w:tc>
      </w:tr>
      <w:tr w:rsidR="008E629F" w:rsidRPr="00C26107" w14:paraId="644059D6" w14:textId="77777777" w:rsidTr="000100E8">
        <w:trPr>
          <w:trHeight w:val="54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6C5A606"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777F2877"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5. Оксидные полупроводники. Стеклообразные полупроводники. Органические полупроводники.</w:t>
            </w:r>
            <w:r w:rsidRPr="00C26107">
              <w:rPr>
                <w:rFonts w:ascii="Times New Roman" w:hAnsi="Times New Roman"/>
                <w:bCs/>
              </w:rPr>
              <w:t xml:space="preserve"> Виды, характеристики, применение оксидных, стеклообразных, органических полупроводников.</w:t>
            </w:r>
          </w:p>
        </w:tc>
      </w:tr>
      <w:tr w:rsidR="008E629F" w:rsidRPr="00C26107" w14:paraId="1AE226EE" w14:textId="77777777" w:rsidTr="000100E8">
        <w:trPr>
          <w:trHeight w:val="246"/>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3C34348"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44F8E125" w14:textId="77777777" w:rsidR="008E629F" w:rsidRPr="00A900A8" w:rsidRDefault="008E629F" w:rsidP="00D628B3">
            <w:pPr>
              <w:jc w:val="both"/>
              <w:rPr>
                <w:rFonts w:ascii="Times New Roman" w:hAnsi="Times New Roman"/>
                <w:b/>
                <w:bCs/>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8E629F" w:rsidRPr="00C26107" w14:paraId="753393A6" w14:textId="77777777" w:rsidTr="000100E8">
        <w:trPr>
          <w:trHeight w:val="28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0FC2DCF"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157644A1" w14:textId="77777777" w:rsidR="008E629F" w:rsidRPr="00C26107" w:rsidRDefault="008E629F" w:rsidP="00D628B3">
            <w:pPr>
              <w:jc w:val="both"/>
              <w:rPr>
                <w:rFonts w:ascii="Times New Roman" w:hAnsi="Times New Roman"/>
                <w:bCs/>
              </w:rPr>
            </w:pPr>
            <w:r w:rsidRPr="00C26107">
              <w:rPr>
                <w:rFonts w:ascii="Times New Roman" w:hAnsi="Times New Roman"/>
              </w:rPr>
              <w:t>Лабораторное занятие 4. «</w:t>
            </w:r>
            <w:r w:rsidRPr="00C26107">
              <w:rPr>
                <w:rFonts w:ascii="Times New Roman" w:hAnsi="Times New Roman"/>
                <w:bCs/>
              </w:rPr>
              <w:t>Изучение механических свойств полупроводниковых материалов.</w:t>
            </w:r>
            <w:r w:rsidRPr="00C26107">
              <w:t xml:space="preserve"> </w:t>
            </w:r>
            <w:r w:rsidRPr="00C26107">
              <w:rPr>
                <w:rFonts w:ascii="Times New Roman" w:hAnsi="Times New Roman"/>
                <w:bCs/>
              </w:rPr>
              <w:t>Выбор материалов для монтажа линий связи»</w:t>
            </w:r>
            <w:r w:rsidRPr="00C26107">
              <w:rPr>
                <w:rFonts w:ascii="Times New Roman" w:hAnsi="Times New Roman"/>
              </w:rPr>
              <w:t xml:space="preserve"> </w:t>
            </w:r>
          </w:p>
        </w:tc>
      </w:tr>
      <w:tr w:rsidR="008E629F" w:rsidRPr="00C26107" w14:paraId="09837ACD" w14:textId="77777777" w:rsidTr="000100E8">
        <w:trPr>
          <w:trHeight w:val="289"/>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6B44C3A"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5DDD2FE6" w14:textId="77777777" w:rsidR="008E629F" w:rsidRPr="00C26107" w:rsidRDefault="008E629F" w:rsidP="00D628B3">
            <w:pPr>
              <w:jc w:val="both"/>
              <w:rPr>
                <w:rFonts w:ascii="Times New Roman" w:hAnsi="Times New Roman"/>
              </w:rPr>
            </w:pPr>
            <w:r w:rsidRPr="00C26107">
              <w:rPr>
                <w:rFonts w:ascii="Times New Roman" w:hAnsi="Times New Roman"/>
              </w:rPr>
              <w:t xml:space="preserve">Лабораторное занятие 5. «Изучение электрических свойств полупроводниковых материалов. </w:t>
            </w:r>
            <w:r w:rsidRPr="00C26107">
              <w:rPr>
                <w:rFonts w:ascii="Times New Roman" w:hAnsi="Times New Roman"/>
                <w:bCs/>
              </w:rPr>
              <w:t>Выбор материалов для монтажа линий связи</w:t>
            </w:r>
            <w:r w:rsidRPr="00C26107">
              <w:rPr>
                <w:rFonts w:ascii="Times New Roman" w:hAnsi="Times New Roman"/>
              </w:rPr>
              <w:t>»</w:t>
            </w:r>
          </w:p>
        </w:tc>
      </w:tr>
      <w:tr w:rsidR="008E629F" w:rsidRPr="00C26107" w14:paraId="36F9738F" w14:textId="77777777" w:rsidTr="000100E8">
        <w:trPr>
          <w:trHeight w:val="394"/>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40AC1B3"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7BB59E7B" w14:textId="77777777" w:rsidR="008E629F" w:rsidRPr="002B0CD6" w:rsidRDefault="008E629F" w:rsidP="00D628B3">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018DC634" w14:textId="77777777" w:rsidR="008E629F" w:rsidRPr="00C26107" w:rsidRDefault="008E629F" w:rsidP="00D628B3">
            <w:pPr>
              <w:jc w:val="both"/>
              <w:rPr>
                <w:rFonts w:ascii="Times New Roman" w:hAnsi="Times New Roman"/>
                <w:b/>
                <w:bCs/>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E629F" w:rsidRPr="00C26107" w14:paraId="3D85A91E" w14:textId="77777777" w:rsidTr="000100E8">
        <w:trPr>
          <w:trHeight w:val="453"/>
        </w:trPr>
        <w:tc>
          <w:tcPr>
            <w:tcW w:w="812" w:type="pct"/>
            <w:vMerge w:val="restart"/>
            <w:tcBorders>
              <w:top w:val="single" w:sz="4" w:space="0" w:color="auto"/>
              <w:left w:val="single" w:sz="4" w:space="0" w:color="auto"/>
              <w:bottom w:val="single" w:sz="4" w:space="0" w:color="auto"/>
              <w:right w:val="single" w:sz="4" w:space="0" w:color="auto"/>
            </w:tcBorders>
            <w:hideMark/>
          </w:tcPr>
          <w:p w14:paraId="1AD31769"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6107">
              <w:rPr>
                <w:rFonts w:ascii="Times New Roman" w:hAnsi="Times New Roman"/>
                <w:b/>
                <w:bCs/>
              </w:rPr>
              <w:t xml:space="preserve">Тема 4. </w:t>
            </w:r>
            <w:r w:rsidRPr="00C26107">
              <w:rPr>
                <w:rFonts w:ascii="Times New Roman" w:hAnsi="Times New Roman"/>
                <w:b/>
              </w:rPr>
              <w:t xml:space="preserve">Диэлектрические материалы </w:t>
            </w:r>
          </w:p>
        </w:tc>
        <w:tc>
          <w:tcPr>
            <w:tcW w:w="4188" w:type="pct"/>
            <w:tcBorders>
              <w:top w:val="single" w:sz="4" w:space="0" w:color="auto"/>
              <w:left w:val="single" w:sz="4" w:space="0" w:color="auto"/>
              <w:bottom w:val="single" w:sz="4" w:space="0" w:color="auto"/>
              <w:right w:val="single" w:sz="4" w:space="0" w:color="auto"/>
            </w:tcBorders>
            <w:hideMark/>
          </w:tcPr>
          <w:p w14:paraId="2F35C9A6"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Содержание учебного материала</w:t>
            </w:r>
          </w:p>
        </w:tc>
      </w:tr>
      <w:tr w:rsidR="008E629F" w:rsidRPr="00C26107" w14:paraId="04F9C3B7" w14:textId="77777777" w:rsidTr="000100E8">
        <w:trPr>
          <w:trHeight w:val="838"/>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BB5A622"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12B35613"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 xml:space="preserve">1. </w:t>
            </w:r>
            <w:r w:rsidRPr="00C26107">
              <w:rPr>
                <w:rFonts w:ascii="Times New Roman" w:hAnsi="Times New Roman"/>
                <w:b/>
              </w:rPr>
              <w:t>Классификация диэлектрических материалов</w:t>
            </w:r>
            <w:r w:rsidRPr="00C26107">
              <w:rPr>
                <w:rFonts w:ascii="Times New Roman" w:hAnsi="Times New Roman"/>
              </w:rPr>
              <w:t>. Поляризация диэлектриков. Электропроводность диэлектриков. Пробой диэлектриков. Учет механических, тепловых, влажностных, физико-химических свойств диэлектриков</w:t>
            </w:r>
          </w:p>
        </w:tc>
      </w:tr>
      <w:tr w:rsidR="008E629F" w:rsidRPr="00C26107" w14:paraId="49951573" w14:textId="77777777" w:rsidTr="000100E8">
        <w:trPr>
          <w:trHeight w:val="95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CD5E86B"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35423FC4"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 xml:space="preserve">2. </w:t>
            </w:r>
            <w:r w:rsidRPr="00C26107">
              <w:rPr>
                <w:rFonts w:ascii="Times New Roman" w:hAnsi="Times New Roman"/>
                <w:b/>
              </w:rPr>
              <w:t>Твердые органические диэлектрики</w:t>
            </w:r>
            <w:r w:rsidRPr="00C26107">
              <w:rPr>
                <w:rFonts w:ascii="Times New Roman" w:hAnsi="Times New Roman"/>
              </w:rPr>
              <w:t>. Полимеризационные синтетические полимеры. Поликонденсационные синтетические полимеры. Электроизоляционные пластмассы. Слоистые пластики и фольгированные материалы. Каучуки. Лаки, эмали, компаунды. Флюсы Учет свойств твердых диэлектриков для применения в электронной технике</w:t>
            </w:r>
          </w:p>
        </w:tc>
      </w:tr>
      <w:tr w:rsidR="008E629F" w:rsidRPr="00C26107" w14:paraId="42D4CE0C" w14:textId="77777777" w:rsidTr="000100E8">
        <w:trPr>
          <w:trHeight w:val="48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764AF0C"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6C9C4A21"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 xml:space="preserve">3. </w:t>
            </w:r>
            <w:r w:rsidRPr="00C26107">
              <w:rPr>
                <w:rFonts w:ascii="Times New Roman" w:hAnsi="Times New Roman"/>
                <w:b/>
              </w:rPr>
              <w:t>Твердые неорганические диэлектрики</w:t>
            </w:r>
            <w:r w:rsidRPr="00C26107">
              <w:rPr>
                <w:rFonts w:ascii="Times New Roman" w:hAnsi="Times New Roman"/>
              </w:rPr>
              <w:t xml:space="preserve">. Стекло. Способы получения стеклоизделий. Области применения в электронной технике стеклоизделий. Ситаллы. </w:t>
            </w:r>
          </w:p>
        </w:tc>
      </w:tr>
      <w:tr w:rsidR="008E629F" w:rsidRPr="00C26107" w14:paraId="7A5361D1" w14:textId="77777777" w:rsidTr="000100E8">
        <w:trPr>
          <w:trHeight w:val="549"/>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8F17826"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629B492E"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26107">
              <w:rPr>
                <w:rFonts w:ascii="Times New Roman" w:hAnsi="Times New Roman"/>
              </w:rPr>
              <w:t xml:space="preserve">4. </w:t>
            </w:r>
            <w:r w:rsidRPr="00C26107">
              <w:rPr>
                <w:rFonts w:ascii="Times New Roman" w:hAnsi="Times New Roman"/>
                <w:b/>
              </w:rPr>
              <w:t>Керамика</w:t>
            </w:r>
            <w:r w:rsidRPr="00C26107">
              <w:rPr>
                <w:rFonts w:ascii="Times New Roman" w:hAnsi="Times New Roman"/>
              </w:rPr>
              <w:t>. Неорганические изоляционные пленки. Слюда и материалы на основе слюды.</w:t>
            </w:r>
            <w:r w:rsidRPr="00C26107">
              <w:rPr>
                <w:rFonts w:ascii="Times New Roman" w:hAnsi="Times New Roman"/>
                <w:bCs/>
              </w:rPr>
              <w:t xml:space="preserve"> Виды, характеристики, применение слюды</w:t>
            </w:r>
          </w:p>
        </w:tc>
      </w:tr>
      <w:tr w:rsidR="008E629F" w:rsidRPr="00C26107" w14:paraId="443F0717" w14:textId="77777777" w:rsidTr="000100E8">
        <w:trPr>
          <w:trHeight w:val="54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BDC95A5"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0865CB90" w14:textId="77777777" w:rsidR="008E629F" w:rsidRPr="00C26107" w:rsidRDefault="008E629F" w:rsidP="00D628B3">
            <w:pPr>
              <w:rPr>
                <w:rFonts w:ascii="Times New Roman" w:hAnsi="Times New Roman"/>
                <w:bCs/>
              </w:rPr>
            </w:pPr>
            <w:r w:rsidRPr="00C26107">
              <w:rPr>
                <w:rFonts w:ascii="Times New Roman" w:hAnsi="Times New Roman"/>
              </w:rPr>
              <w:t xml:space="preserve">5.  </w:t>
            </w:r>
            <w:r w:rsidRPr="00C26107">
              <w:rPr>
                <w:rFonts w:ascii="Times New Roman" w:hAnsi="Times New Roman"/>
                <w:b/>
              </w:rPr>
              <w:t>Жидкие и газообразные диэлектрики</w:t>
            </w:r>
            <w:r w:rsidRPr="00C26107">
              <w:rPr>
                <w:rFonts w:ascii="Times New Roman" w:hAnsi="Times New Roman"/>
              </w:rPr>
              <w:t>.</w:t>
            </w:r>
            <w:r w:rsidRPr="00C26107">
              <w:rPr>
                <w:rFonts w:ascii="Times New Roman" w:hAnsi="Times New Roman"/>
                <w:bCs/>
              </w:rPr>
              <w:t xml:space="preserve"> Виды, характеристики, применение жидких и газообразных диэлектриков</w:t>
            </w:r>
          </w:p>
        </w:tc>
      </w:tr>
      <w:tr w:rsidR="008E629F" w:rsidRPr="00C26107" w14:paraId="06656E5C" w14:textId="77777777" w:rsidTr="000100E8">
        <w:trPr>
          <w:trHeight w:val="69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0FFC48A"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2F23AB0A"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bCs/>
              </w:rPr>
              <w:t xml:space="preserve">6. </w:t>
            </w:r>
            <w:r w:rsidRPr="00C26107">
              <w:rPr>
                <w:rFonts w:ascii="Times New Roman" w:hAnsi="Times New Roman"/>
                <w:b/>
                <w:bCs/>
              </w:rPr>
              <w:t>Активные диэлектрики</w:t>
            </w:r>
            <w:r w:rsidRPr="00C26107">
              <w:rPr>
                <w:rFonts w:ascii="Times New Roman" w:hAnsi="Times New Roman"/>
                <w:bCs/>
              </w:rPr>
              <w:t>.</w:t>
            </w:r>
            <w:r w:rsidRPr="00C26107">
              <w:rPr>
                <w:rFonts w:ascii="Times New Roman" w:hAnsi="Times New Roman"/>
              </w:rPr>
              <w:t xml:space="preserve"> </w:t>
            </w:r>
            <w:proofErr w:type="spellStart"/>
            <w:r w:rsidRPr="00C26107">
              <w:rPr>
                <w:rFonts w:ascii="Times New Roman" w:hAnsi="Times New Roman"/>
              </w:rPr>
              <w:t>Сегнетодиэлектрики</w:t>
            </w:r>
            <w:proofErr w:type="spellEnd"/>
            <w:r w:rsidRPr="00C26107">
              <w:rPr>
                <w:rFonts w:ascii="Times New Roman" w:hAnsi="Times New Roman"/>
              </w:rPr>
              <w:t xml:space="preserve">. </w:t>
            </w:r>
            <w:proofErr w:type="spellStart"/>
            <w:r w:rsidRPr="00C26107">
              <w:rPr>
                <w:rFonts w:ascii="Times New Roman" w:hAnsi="Times New Roman"/>
              </w:rPr>
              <w:t>Пьезодиэлектрики</w:t>
            </w:r>
            <w:proofErr w:type="spellEnd"/>
            <w:r w:rsidRPr="00C26107">
              <w:rPr>
                <w:rFonts w:ascii="Times New Roman" w:hAnsi="Times New Roman"/>
              </w:rPr>
              <w:t xml:space="preserve">. Электреты. Диэлектрики для оптической генерации. </w:t>
            </w:r>
            <w:r w:rsidRPr="00C26107">
              <w:rPr>
                <w:rFonts w:ascii="Times New Roman" w:hAnsi="Times New Roman"/>
                <w:bCs/>
              </w:rPr>
              <w:t>Электрооптические материалы. Назначение и область применения активных диэлектриков. Учет и анализ свойств активных диэлектриков</w:t>
            </w:r>
          </w:p>
        </w:tc>
      </w:tr>
      <w:tr w:rsidR="008E629F" w:rsidRPr="00C26107" w14:paraId="76C3D2BD" w14:textId="77777777" w:rsidTr="000100E8">
        <w:trPr>
          <w:trHeight w:val="246"/>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C477D16"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5D96A1A3" w14:textId="77777777" w:rsidR="008E629F" w:rsidRPr="00C26107" w:rsidRDefault="008E629F" w:rsidP="00D628B3">
            <w:pPr>
              <w:jc w:val="both"/>
              <w:rPr>
                <w:rFonts w:ascii="Times New Roman" w:hAnsi="Times New Roman"/>
                <w:b/>
                <w:bCs/>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8E629F" w:rsidRPr="00C26107" w14:paraId="5F28275B" w14:textId="77777777" w:rsidTr="000100E8">
        <w:trPr>
          <w:trHeight w:val="28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1788569"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17A2E497" w14:textId="77777777" w:rsidR="008E629F" w:rsidRPr="00C26107" w:rsidRDefault="008E629F" w:rsidP="00D628B3">
            <w:pPr>
              <w:jc w:val="both"/>
              <w:rPr>
                <w:rFonts w:ascii="Times New Roman" w:hAnsi="Times New Roman"/>
                <w:bCs/>
              </w:rPr>
            </w:pPr>
            <w:r w:rsidRPr="00C26107">
              <w:rPr>
                <w:rFonts w:ascii="Times New Roman" w:hAnsi="Times New Roman"/>
              </w:rPr>
              <w:t>Лабораторное занятие 6. «</w:t>
            </w:r>
            <w:r w:rsidRPr="00C26107">
              <w:rPr>
                <w:rFonts w:ascii="Times New Roman" w:hAnsi="Times New Roman"/>
                <w:bCs/>
              </w:rPr>
              <w:t>Изучение свойств диэлектрических материалов.</w:t>
            </w:r>
            <w:r w:rsidRPr="00C26107">
              <w:t xml:space="preserve"> </w:t>
            </w:r>
            <w:r w:rsidRPr="00C26107">
              <w:rPr>
                <w:rFonts w:ascii="Times New Roman" w:hAnsi="Times New Roman"/>
                <w:bCs/>
              </w:rPr>
              <w:t>Выбор материалов для монтажа линий связи</w:t>
            </w:r>
            <w:r w:rsidRPr="00C26107">
              <w:rPr>
                <w:rFonts w:ascii="Times New Roman" w:hAnsi="Times New Roman"/>
              </w:rPr>
              <w:t xml:space="preserve">» </w:t>
            </w:r>
          </w:p>
        </w:tc>
      </w:tr>
      <w:tr w:rsidR="008E629F" w:rsidRPr="00C26107" w14:paraId="4F4C7F4B" w14:textId="77777777" w:rsidTr="000100E8">
        <w:trPr>
          <w:trHeight w:val="16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27AB83C" w14:textId="77777777" w:rsidR="008E629F" w:rsidRPr="00C26107" w:rsidRDefault="008E629F" w:rsidP="00D628B3">
            <w:pPr>
              <w:rPr>
                <w:rFonts w:ascii="Times New Roman" w:hAnsi="Times New Roman"/>
                <w:b/>
              </w:rPr>
            </w:pPr>
          </w:p>
        </w:tc>
        <w:tc>
          <w:tcPr>
            <w:tcW w:w="4188" w:type="pct"/>
            <w:tcBorders>
              <w:top w:val="single" w:sz="4" w:space="0" w:color="auto"/>
              <w:left w:val="single" w:sz="4" w:space="0" w:color="auto"/>
              <w:bottom w:val="single" w:sz="4" w:space="0" w:color="auto"/>
              <w:right w:val="single" w:sz="4" w:space="0" w:color="auto"/>
            </w:tcBorders>
            <w:hideMark/>
          </w:tcPr>
          <w:p w14:paraId="58FA9808" w14:textId="77777777" w:rsidR="008E629F" w:rsidRPr="002B0CD6" w:rsidRDefault="008E629F" w:rsidP="00D628B3">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20A75AA0" w14:textId="77777777" w:rsidR="008E629F" w:rsidRPr="00C26107" w:rsidRDefault="008E629F" w:rsidP="00D628B3">
            <w:pPr>
              <w:jc w:val="both"/>
              <w:rPr>
                <w:rFonts w:ascii="Times New Roman" w:hAnsi="Times New Roman"/>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E629F" w:rsidRPr="00C26107" w14:paraId="3C292E83" w14:textId="77777777" w:rsidTr="000100E8">
        <w:trPr>
          <w:trHeight w:val="182"/>
        </w:trPr>
        <w:tc>
          <w:tcPr>
            <w:tcW w:w="812" w:type="pct"/>
            <w:vMerge w:val="restart"/>
            <w:tcBorders>
              <w:top w:val="single" w:sz="4" w:space="0" w:color="auto"/>
              <w:left w:val="single" w:sz="4" w:space="0" w:color="auto"/>
              <w:bottom w:val="single" w:sz="4" w:space="0" w:color="auto"/>
              <w:right w:val="single" w:sz="4" w:space="0" w:color="auto"/>
            </w:tcBorders>
          </w:tcPr>
          <w:p w14:paraId="44BC51EA" w14:textId="77777777" w:rsidR="008E629F" w:rsidRPr="00C26107" w:rsidRDefault="008E629F" w:rsidP="00D628B3">
            <w:pPr>
              <w:rPr>
                <w:rFonts w:ascii="Times New Roman" w:hAnsi="Times New Roman"/>
                <w:b/>
              </w:rPr>
            </w:pPr>
            <w:r w:rsidRPr="00C26107">
              <w:rPr>
                <w:rFonts w:ascii="Times New Roman" w:hAnsi="Times New Roman"/>
                <w:b/>
                <w:bCs/>
              </w:rPr>
              <w:t xml:space="preserve">Тема 5. </w:t>
            </w:r>
            <w:r w:rsidRPr="00C26107">
              <w:rPr>
                <w:rFonts w:ascii="Times New Roman" w:hAnsi="Times New Roman"/>
                <w:b/>
              </w:rPr>
              <w:t>Магнитные материалы</w:t>
            </w:r>
          </w:p>
          <w:p w14:paraId="079F468B"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0461EF62" w14:textId="77777777" w:rsidR="008E629F" w:rsidRPr="00C26107" w:rsidRDefault="008E629F" w:rsidP="00D628B3">
            <w:pPr>
              <w:autoSpaceDE w:val="0"/>
              <w:autoSpaceDN w:val="0"/>
              <w:adjustRightInd w:val="0"/>
              <w:rPr>
                <w:rFonts w:ascii="Times New Roman" w:hAnsi="Times New Roman"/>
                <w:b/>
                <w:bCs/>
              </w:rPr>
            </w:pPr>
            <w:r w:rsidRPr="00C26107">
              <w:rPr>
                <w:rFonts w:ascii="Times New Roman" w:hAnsi="Times New Roman"/>
                <w:b/>
                <w:bCs/>
              </w:rPr>
              <w:t>Содержание учебного материала</w:t>
            </w:r>
          </w:p>
        </w:tc>
      </w:tr>
      <w:tr w:rsidR="008E629F" w:rsidRPr="00C26107" w14:paraId="6A9B4582" w14:textId="77777777" w:rsidTr="000100E8">
        <w:trPr>
          <w:trHeight w:val="58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2EA1C01"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3A40FF9F"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26107">
              <w:rPr>
                <w:rFonts w:ascii="Times New Roman" w:hAnsi="Times New Roman"/>
              </w:rPr>
              <w:t xml:space="preserve">1. </w:t>
            </w:r>
            <w:r w:rsidRPr="00C26107">
              <w:rPr>
                <w:rFonts w:ascii="Times New Roman" w:hAnsi="Times New Roman"/>
                <w:b/>
              </w:rPr>
              <w:t>Основные магнитные свойства вещества</w:t>
            </w:r>
            <w:r w:rsidRPr="00C26107">
              <w:rPr>
                <w:rFonts w:ascii="Times New Roman" w:hAnsi="Times New Roman"/>
              </w:rPr>
              <w:t>. Физические процессы в магнитных материалах. Характеристики магнитных материалов. Учет потерь в магнитных материалах</w:t>
            </w:r>
          </w:p>
        </w:tc>
      </w:tr>
      <w:tr w:rsidR="008E629F" w:rsidRPr="00C26107" w14:paraId="00FDC09A" w14:textId="77777777" w:rsidTr="000100E8">
        <w:trPr>
          <w:trHeight w:val="35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1C688C1"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18794FF9"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26107">
              <w:rPr>
                <w:rFonts w:ascii="Times New Roman" w:hAnsi="Times New Roman"/>
              </w:rPr>
              <w:t xml:space="preserve">2. </w:t>
            </w:r>
            <w:r w:rsidRPr="00C26107">
              <w:rPr>
                <w:rFonts w:ascii="Times New Roman" w:hAnsi="Times New Roman"/>
                <w:b/>
              </w:rPr>
              <w:t>Классификация магнитных материалов</w:t>
            </w:r>
            <w:r w:rsidRPr="00C26107">
              <w:rPr>
                <w:rFonts w:ascii="Times New Roman" w:hAnsi="Times New Roman"/>
              </w:rPr>
              <w:t xml:space="preserve">: магнитотвердые, </w:t>
            </w:r>
            <w:proofErr w:type="spellStart"/>
            <w:r w:rsidRPr="00C26107">
              <w:rPr>
                <w:rFonts w:ascii="Times New Roman" w:hAnsi="Times New Roman"/>
              </w:rPr>
              <w:t>магнитомягкие</w:t>
            </w:r>
            <w:proofErr w:type="spellEnd"/>
            <w:r w:rsidRPr="00C26107">
              <w:rPr>
                <w:rFonts w:ascii="Times New Roman" w:hAnsi="Times New Roman"/>
              </w:rPr>
              <w:t xml:space="preserve"> и материалы специального назначения. Отличия, марки, применение магнитных материалов.</w:t>
            </w:r>
          </w:p>
        </w:tc>
      </w:tr>
      <w:tr w:rsidR="008E629F" w:rsidRPr="00C26107" w14:paraId="367DFBED" w14:textId="77777777" w:rsidTr="000100E8">
        <w:trPr>
          <w:trHeight w:val="421"/>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1D28FD1"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25E3FD6D"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26107">
              <w:rPr>
                <w:rFonts w:ascii="Times New Roman" w:hAnsi="Times New Roman"/>
              </w:rPr>
              <w:t xml:space="preserve">3. Электротехнические сплавы с малым содержанием углерода, кремнистые стали, железоникелевые стали, </w:t>
            </w:r>
            <w:proofErr w:type="spellStart"/>
            <w:r w:rsidRPr="00C26107">
              <w:rPr>
                <w:rFonts w:ascii="Times New Roman" w:hAnsi="Times New Roman"/>
              </w:rPr>
              <w:t>альсиферы</w:t>
            </w:r>
            <w:proofErr w:type="spellEnd"/>
            <w:r w:rsidRPr="00C26107">
              <w:rPr>
                <w:rFonts w:ascii="Times New Roman" w:hAnsi="Times New Roman"/>
              </w:rPr>
              <w:t>. Учет потерь на вихревые токи</w:t>
            </w:r>
          </w:p>
        </w:tc>
      </w:tr>
      <w:tr w:rsidR="008E629F" w:rsidRPr="00C26107" w14:paraId="271C90B4" w14:textId="77777777" w:rsidTr="000100E8">
        <w:trPr>
          <w:trHeight w:val="421"/>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A369392"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3AC80961"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26107">
              <w:rPr>
                <w:rFonts w:ascii="Times New Roman" w:hAnsi="Times New Roman"/>
              </w:rPr>
              <w:t>4. Ферриты, их состав, свойства, классификация по применению. Материалы для постоянных магнитов. Учет магнитных потерь в ферритах.</w:t>
            </w:r>
          </w:p>
        </w:tc>
      </w:tr>
      <w:tr w:rsidR="008E629F" w:rsidRPr="00C26107" w14:paraId="708664BA" w14:textId="77777777" w:rsidTr="000100E8">
        <w:trPr>
          <w:trHeight w:val="2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DE8014A"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18863AB1" w14:textId="77777777" w:rsidR="008E629F" w:rsidRPr="00C26107" w:rsidRDefault="008E629F" w:rsidP="00D628B3">
            <w:pPr>
              <w:autoSpaceDE w:val="0"/>
              <w:autoSpaceDN w:val="0"/>
              <w:adjustRightInd w:val="0"/>
              <w:rPr>
                <w:rFonts w:ascii="Times New Roman" w:hAnsi="Times New Roman"/>
                <w:bCs/>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8E629F" w:rsidRPr="00C26107" w14:paraId="074C61F5" w14:textId="77777777" w:rsidTr="000100E8">
        <w:trPr>
          <w:trHeight w:val="20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ED317E6"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hideMark/>
          </w:tcPr>
          <w:p w14:paraId="3348B4C9" w14:textId="77777777" w:rsidR="008E629F" w:rsidRPr="00C26107" w:rsidRDefault="008E629F" w:rsidP="00D628B3">
            <w:pPr>
              <w:rPr>
                <w:rFonts w:ascii="Times New Roman" w:hAnsi="Times New Roman"/>
              </w:rPr>
            </w:pPr>
            <w:r w:rsidRPr="00C26107">
              <w:rPr>
                <w:rFonts w:ascii="Times New Roman" w:hAnsi="Times New Roman"/>
                <w:bCs/>
              </w:rPr>
              <w:t xml:space="preserve">Лабораторное занятие 7. </w:t>
            </w:r>
            <w:r w:rsidRPr="00C26107">
              <w:rPr>
                <w:rFonts w:ascii="Times New Roman" w:hAnsi="Times New Roman"/>
              </w:rPr>
              <w:t>«</w:t>
            </w:r>
            <w:r w:rsidRPr="00C26107">
              <w:rPr>
                <w:rFonts w:ascii="Times New Roman" w:hAnsi="Times New Roman"/>
                <w:bCs/>
              </w:rPr>
              <w:t>Изучение свойств магнитных материалов</w:t>
            </w:r>
            <w:r w:rsidRPr="00C26107">
              <w:rPr>
                <w:rFonts w:ascii="Times New Roman" w:hAnsi="Times New Roman"/>
              </w:rPr>
              <w:t>»</w:t>
            </w:r>
          </w:p>
        </w:tc>
      </w:tr>
      <w:tr w:rsidR="008E629F" w:rsidRPr="00C26107" w14:paraId="3B41D766" w14:textId="77777777" w:rsidTr="000100E8">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856ACCD" w14:textId="77777777" w:rsidR="008E629F" w:rsidRPr="00C26107" w:rsidRDefault="008E629F" w:rsidP="00D628B3">
            <w:pPr>
              <w:rPr>
                <w:rFonts w:ascii="Times New Roman" w:hAnsi="Times New Roman"/>
                <w:b/>
                <w:bCs/>
              </w:rPr>
            </w:pPr>
          </w:p>
        </w:tc>
        <w:tc>
          <w:tcPr>
            <w:tcW w:w="4188" w:type="pct"/>
            <w:tcBorders>
              <w:top w:val="single" w:sz="4" w:space="0" w:color="auto"/>
              <w:left w:val="single" w:sz="4" w:space="0" w:color="auto"/>
              <w:bottom w:val="single" w:sz="4" w:space="0" w:color="auto"/>
              <w:right w:val="single" w:sz="4" w:space="0" w:color="auto"/>
            </w:tcBorders>
            <w:shd w:val="clear" w:color="auto" w:fill="FFFFFF"/>
            <w:hideMark/>
          </w:tcPr>
          <w:p w14:paraId="5030022C" w14:textId="77777777" w:rsidR="008E629F" w:rsidRPr="002B0CD6" w:rsidRDefault="008E629F" w:rsidP="00D628B3">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5CD039AF" w14:textId="77777777" w:rsidR="008E629F" w:rsidRPr="00C26107" w:rsidRDefault="008E629F" w:rsidP="00D628B3">
            <w:pPr>
              <w:jc w:val="both"/>
              <w:rPr>
                <w:rFonts w:ascii="Times New Roman" w:hAnsi="Times New Roman"/>
                <w:bCs/>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E629F" w:rsidRPr="00C26107" w14:paraId="2D89E43C" w14:textId="77777777" w:rsidTr="000100E8">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7F14250"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Промежуточная аттестация</w:t>
            </w:r>
          </w:p>
        </w:tc>
      </w:tr>
      <w:tr w:rsidR="008E629F" w:rsidRPr="00C26107" w14:paraId="5893D509" w14:textId="77777777" w:rsidTr="000100E8">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E059E3A" w14:textId="77777777" w:rsidR="008E629F" w:rsidRPr="00C26107" w:rsidRDefault="008E629F"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26107">
              <w:rPr>
                <w:rFonts w:ascii="Times New Roman" w:hAnsi="Times New Roman"/>
                <w:b/>
                <w:bCs/>
              </w:rPr>
              <w:t>Всего</w:t>
            </w:r>
            <w:r>
              <w:rPr>
                <w:rFonts w:ascii="Times New Roman" w:hAnsi="Times New Roman"/>
                <w:b/>
                <w:bCs/>
              </w:rPr>
              <w:t xml:space="preserve"> 36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2" w:name="_Toc158389387"/>
      <w:bookmarkStart w:id="63" w:name="_Toc158393491"/>
      <w:bookmarkStart w:id="6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2"/>
      <w:bookmarkEnd w:id="63"/>
      <w:bookmarkEnd w:id="64"/>
    </w:p>
    <w:p w14:paraId="60F7F006" w14:textId="77777777" w:rsidR="001E7D1C" w:rsidRPr="00037760" w:rsidRDefault="001E7D1C" w:rsidP="001E7D1C">
      <w:pPr>
        <w:pStyle w:val="114"/>
        <w:rPr>
          <w:rFonts w:ascii="Times New Roman" w:hAnsi="Times New Roman"/>
        </w:rPr>
      </w:pPr>
      <w:bookmarkStart w:id="65" w:name="_Toc158389388"/>
      <w:bookmarkStart w:id="66" w:name="_Toc158393492"/>
      <w:bookmarkStart w:id="67" w:name="_Toc158397949"/>
      <w:r w:rsidRPr="00037760">
        <w:rPr>
          <w:rFonts w:ascii="Times New Roman" w:hAnsi="Times New Roman"/>
        </w:rPr>
        <w:t>3.1. Материально-техническое обеспечение</w:t>
      </w:r>
      <w:bookmarkEnd w:id="65"/>
      <w:bookmarkEnd w:id="66"/>
      <w:bookmarkEnd w:id="67"/>
    </w:p>
    <w:p w14:paraId="43767B13" w14:textId="77777777" w:rsidR="000100E8" w:rsidRDefault="000100E8" w:rsidP="000100E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35C530E" w14:textId="77777777" w:rsidR="000100E8" w:rsidRDefault="000100E8" w:rsidP="000100E8">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w:t>
      </w:r>
      <w:proofErr w:type="spellStart"/>
      <w:r w:rsidRPr="00BB1C88">
        <w:rPr>
          <w:rFonts w:ascii="Times New Roman" w:hAnsi="Times New Roman" w:cs="Times New Roman"/>
          <w:bCs/>
          <w:sz w:val="24"/>
          <w:szCs w:val="24"/>
        </w:rPr>
        <w:t>Электрорадиоизмерений</w:t>
      </w:r>
      <w:proofErr w:type="spellEnd"/>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77EB210A" w14:textId="77777777" w:rsidR="000100E8" w:rsidRPr="00BB1C88" w:rsidRDefault="000100E8" w:rsidP="000100E8">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B1C88">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037760">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037760">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8" w:name="_Toc158389389"/>
      <w:bookmarkStart w:id="69" w:name="_Toc158393493"/>
      <w:bookmarkStart w:id="70" w:name="_Toc158397950"/>
      <w:r w:rsidRPr="00037760">
        <w:rPr>
          <w:rFonts w:ascii="Times New Roman" w:hAnsi="Times New Roman"/>
        </w:rPr>
        <w:t>3.2. Учебно-методическое обеспечение</w:t>
      </w:r>
      <w:bookmarkEnd w:id="68"/>
      <w:bookmarkEnd w:id="69"/>
      <w:bookmarkEnd w:id="7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25DC7AF6" w14:textId="7E67BEFC" w:rsidR="000100E8" w:rsidRDefault="000100E8" w:rsidP="000100E8">
      <w:pPr>
        <w:pStyle w:val="1f"/>
        <w:numPr>
          <w:ilvl w:val="0"/>
          <w:numId w:val="38"/>
        </w:numPr>
        <w:ind w:left="0" w:firstLine="993"/>
        <w:jc w:val="both"/>
        <w:rPr>
          <w:rFonts w:ascii="Times New Roman" w:eastAsia="Times New Roman" w:hAnsi="Times New Roman"/>
          <w:b w:val="0"/>
          <w:caps w:val="0"/>
          <w:kern w:val="0"/>
          <w:lang w:val="ru-RU" w:eastAsia="ru-RU"/>
        </w:rPr>
      </w:pPr>
      <w:bookmarkStart w:id="71" w:name="_Toc158389390"/>
      <w:bookmarkStart w:id="72" w:name="_Toc158393494"/>
      <w:bookmarkStart w:id="73" w:name="_Toc158397951"/>
      <w:proofErr w:type="spellStart"/>
      <w:r w:rsidRPr="000100E8">
        <w:rPr>
          <w:rFonts w:ascii="Times New Roman" w:eastAsia="Times New Roman" w:hAnsi="Times New Roman"/>
          <w:b w:val="0"/>
          <w:caps w:val="0"/>
          <w:kern w:val="0"/>
          <w:lang w:val="ru-RU" w:eastAsia="ru-RU"/>
        </w:rPr>
        <w:t>Асадулина</w:t>
      </w:r>
      <w:proofErr w:type="spellEnd"/>
      <w:r w:rsidRPr="000100E8">
        <w:rPr>
          <w:rFonts w:ascii="Times New Roman" w:eastAsia="Times New Roman" w:hAnsi="Times New Roman"/>
          <w:b w:val="0"/>
          <w:caps w:val="0"/>
          <w:kern w:val="0"/>
          <w:lang w:val="ru-RU" w:eastAsia="ru-RU"/>
        </w:rPr>
        <w:t xml:space="preserve">, Е. Ю. Техническая механика: сопротивление материалов: учебник и практикум для среднего профессионального образования / Е. Ю. </w:t>
      </w:r>
      <w:proofErr w:type="spellStart"/>
      <w:r w:rsidRPr="000100E8">
        <w:rPr>
          <w:rFonts w:ascii="Times New Roman" w:eastAsia="Times New Roman" w:hAnsi="Times New Roman"/>
          <w:b w:val="0"/>
          <w:caps w:val="0"/>
          <w:kern w:val="0"/>
          <w:lang w:val="ru-RU" w:eastAsia="ru-RU"/>
        </w:rPr>
        <w:t>Асадулина</w:t>
      </w:r>
      <w:proofErr w:type="spellEnd"/>
      <w:r w:rsidRPr="000100E8">
        <w:rPr>
          <w:rFonts w:ascii="Times New Roman" w:eastAsia="Times New Roman" w:hAnsi="Times New Roman"/>
          <w:b w:val="0"/>
          <w:caps w:val="0"/>
          <w:kern w:val="0"/>
          <w:lang w:val="ru-RU" w:eastAsia="ru-RU"/>
        </w:rPr>
        <w:t xml:space="preserve">. — 2-е изд., </w:t>
      </w:r>
      <w:proofErr w:type="spellStart"/>
      <w:r w:rsidRPr="000100E8">
        <w:rPr>
          <w:rFonts w:ascii="Times New Roman" w:eastAsia="Times New Roman" w:hAnsi="Times New Roman"/>
          <w:b w:val="0"/>
          <w:caps w:val="0"/>
          <w:kern w:val="0"/>
          <w:lang w:val="ru-RU" w:eastAsia="ru-RU"/>
        </w:rPr>
        <w:t>испр</w:t>
      </w:r>
      <w:proofErr w:type="spellEnd"/>
      <w:r w:rsidRPr="000100E8">
        <w:rPr>
          <w:rFonts w:ascii="Times New Roman" w:eastAsia="Times New Roman" w:hAnsi="Times New Roman"/>
          <w:b w:val="0"/>
          <w:caps w:val="0"/>
          <w:kern w:val="0"/>
          <w:lang w:val="ru-RU" w:eastAsia="ru-RU"/>
        </w:rPr>
        <w:t xml:space="preserve">. и доп. — Москва: Издательство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2024. — 265 с. — (Профессиональное образование). — ISBN 978-5-534-10536-0. — Текст: электронный // Образовательная платформа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[сайт]. — URL: </w:t>
      </w:r>
      <w:hyperlink r:id="rId13" w:history="1">
        <w:r w:rsidRPr="00115D5B">
          <w:rPr>
            <w:rStyle w:val="af0"/>
            <w:rFonts w:ascii="Times New Roman" w:eastAsia="Times New Roman" w:hAnsi="Times New Roman"/>
            <w:b w:val="0"/>
            <w:caps w:val="0"/>
            <w:kern w:val="0"/>
            <w:lang w:val="ru-RU" w:eastAsia="ru-RU"/>
          </w:rPr>
          <w:t>https://urait.ru/bcode/539053</w:t>
        </w:r>
      </w:hyperlink>
    </w:p>
    <w:p w14:paraId="166602EA" w14:textId="0776D74B" w:rsidR="000100E8" w:rsidRPr="000100E8" w:rsidRDefault="000100E8" w:rsidP="000100E8">
      <w:pPr>
        <w:pStyle w:val="1f"/>
        <w:numPr>
          <w:ilvl w:val="0"/>
          <w:numId w:val="38"/>
        </w:numPr>
        <w:ind w:left="0" w:firstLine="993"/>
        <w:jc w:val="both"/>
        <w:rPr>
          <w:rFonts w:ascii="Times New Roman" w:eastAsia="Times New Roman" w:hAnsi="Times New Roman"/>
          <w:b w:val="0"/>
          <w:caps w:val="0"/>
          <w:kern w:val="0"/>
          <w:lang w:val="ru-RU" w:eastAsia="ru-RU"/>
        </w:rPr>
      </w:pPr>
      <w:r w:rsidRPr="000100E8">
        <w:rPr>
          <w:rFonts w:ascii="Times New Roman" w:eastAsia="Times New Roman" w:hAnsi="Times New Roman"/>
          <w:b w:val="0"/>
          <w:caps w:val="0"/>
          <w:kern w:val="0"/>
          <w:lang w:val="ru-RU" w:eastAsia="ru-RU"/>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2023. — 329 с. — (Профессиональное образование). — ISBN 978-5-534-08682-9. — Текст: электронный // Образовательная платформа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[сайт]. — URL: https://urait.ru/bcode/512209</w:t>
      </w:r>
    </w:p>
    <w:p w14:paraId="628A92CA" w14:textId="273D50E8" w:rsidR="000100E8" w:rsidRPr="000100E8" w:rsidRDefault="000100E8" w:rsidP="000100E8">
      <w:pPr>
        <w:pStyle w:val="1f"/>
        <w:numPr>
          <w:ilvl w:val="0"/>
          <w:numId w:val="38"/>
        </w:numPr>
        <w:ind w:left="0" w:firstLine="993"/>
        <w:jc w:val="both"/>
        <w:rPr>
          <w:rFonts w:ascii="Times New Roman" w:eastAsia="Times New Roman" w:hAnsi="Times New Roman"/>
          <w:b w:val="0"/>
          <w:caps w:val="0"/>
          <w:kern w:val="0"/>
          <w:lang w:val="ru-RU" w:eastAsia="ru-RU"/>
        </w:rPr>
      </w:pPr>
      <w:proofErr w:type="spellStart"/>
      <w:r w:rsidRPr="000100E8">
        <w:rPr>
          <w:rFonts w:ascii="Times New Roman" w:eastAsia="Times New Roman" w:hAnsi="Times New Roman"/>
          <w:b w:val="0"/>
          <w:caps w:val="0"/>
          <w:kern w:val="0"/>
          <w:lang w:val="ru-RU" w:eastAsia="ru-RU"/>
        </w:rPr>
        <w:t>Плошкин</w:t>
      </w:r>
      <w:proofErr w:type="spellEnd"/>
      <w:r w:rsidRPr="000100E8">
        <w:rPr>
          <w:rFonts w:ascii="Times New Roman" w:eastAsia="Times New Roman" w:hAnsi="Times New Roman"/>
          <w:b w:val="0"/>
          <w:caps w:val="0"/>
          <w:kern w:val="0"/>
          <w:lang w:val="ru-RU" w:eastAsia="ru-RU"/>
        </w:rPr>
        <w:t xml:space="preserve">, В. В. Материаловедение : учебник для среднего профессионального образования / В. В. </w:t>
      </w:r>
      <w:proofErr w:type="spellStart"/>
      <w:r w:rsidRPr="000100E8">
        <w:rPr>
          <w:rFonts w:ascii="Times New Roman" w:eastAsia="Times New Roman" w:hAnsi="Times New Roman"/>
          <w:b w:val="0"/>
          <w:caps w:val="0"/>
          <w:kern w:val="0"/>
          <w:lang w:val="ru-RU" w:eastAsia="ru-RU"/>
        </w:rPr>
        <w:t>Плошкин</w:t>
      </w:r>
      <w:proofErr w:type="spellEnd"/>
      <w:r w:rsidRPr="000100E8">
        <w:rPr>
          <w:rFonts w:ascii="Times New Roman" w:eastAsia="Times New Roman" w:hAnsi="Times New Roman"/>
          <w:b w:val="0"/>
          <w:caps w:val="0"/>
          <w:kern w:val="0"/>
          <w:lang w:val="ru-RU" w:eastAsia="ru-RU"/>
        </w:rPr>
        <w:t xml:space="preserve">. — 3-е изд., </w:t>
      </w:r>
      <w:proofErr w:type="spellStart"/>
      <w:r w:rsidRPr="000100E8">
        <w:rPr>
          <w:rFonts w:ascii="Times New Roman" w:eastAsia="Times New Roman" w:hAnsi="Times New Roman"/>
          <w:b w:val="0"/>
          <w:caps w:val="0"/>
          <w:kern w:val="0"/>
          <w:lang w:val="ru-RU" w:eastAsia="ru-RU"/>
        </w:rPr>
        <w:t>перераб</w:t>
      </w:r>
      <w:proofErr w:type="spellEnd"/>
      <w:r w:rsidRPr="000100E8">
        <w:rPr>
          <w:rFonts w:ascii="Times New Roman" w:eastAsia="Times New Roman" w:hAnsi="Times New Roman"/>
          <w:b w:val="0"/>
          <w:caps w:val="0"/>
          <w:kern w:val="0"/>
          <w:lang w:val="ru-RU" w:eastAsia="ru-RU"/>
        </w:rPr>
        <w:t xml:space="preserve">. и доп. — Москва: Издательство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2024. — 408 с. — (Профессиональное образование). — ISBN 978-5-534-15697-3. — Текст: электронный // Образовательная платформа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[сайт]. — URL: https://urait.ru/bcode/537195</w:t>
      </w:r>
    </w:p>
    <w:p w14:paraId="792E29AB" w14:textId="24753451" w:rsidR="000100E8" w:rsidRPr="000100E8" w:rsidRDefault="000100E8" w:rsidP="000100E8">
      <w:pPr>
        <w:pStyle w:val="1f"/>
        <w:numPr>
          <w:ilvl w:val="0"/>
          <w:numId w:val="38"/>
        </w:numPr>
        <w:ind w:left="0" w:firstLine="993"/>
        <w:jc w:val="both"/>
        <w:rPr>
          <w:rFonts w:ascii="Times New Roman" w:eastAsia="Times New Roman" w:hAnsi="Times New Roman"/>
          <w:b w:val="0"/>
          <w:caps w:val="0"/>
          <w:kern w:val="0"/>
          <w:lang w:val="ru-RU" w:eastAsia="ru-RU"/>
        </w:rPr>
      </w:pPr>
      <w:r w:rsidRPr="000100E8">
        <w:rPr>
          <w:rFonts w:ascii="Times New Roman" w:eastAsia="Times New Roman" w:hAnsi="Times New Roman"/>
          <w:b w:val="0"/>
          <w:caps w:val="0"/>
          <w:kern w:val="0"/>
          <w:lang w:val="ru-RU" w:eastAsia="ru-RU"/>
        </w:rPr>
        <w:t>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https://e.lanbook.com/book/310229</w:t>
      </w:r>
    </w:p>
    <w:p w14:paraId="7B01809A" w14:textId="2743C92D" w:rsidR="000100E8" w:rsidRPr="000100E8" w:rsidRDefault="000100E8" w:rsidP="000100E8">
      <w:pPr>
        <w:pStyle w:val="1f"/>
        <w:numPr>
          <w:ilvl w:val="0"/>
          <w:numId w:val="38"/>
        </w:numPr>
        <w:ind w:left="0" w:firstLine="993"/>
        <w:jc w:val="both"/>
        <w:rPr>
          <w:rFonts w:ascii="Times New Roman" w:eastAsia="Times New Roman" w:hAnsi="Times New Roman"/>
          <w:b w:val="0"/>
          <w:caps w:val="0"/>
          <w:kern w:val="0"/>
          <w:lang w:val="ru-RU" w:eastAsia="ru-RU"/>
        </w:rPr>
      </w:pPr>
      <w:r w:rsidRPr="000100E8">
        <w:rPr>
          <w:rFonts w:ascii="Times New Roman" w:eastAsia="Times New Roman" w:hAnsi="Times New Roman"/>
          <w:b w:val="0"/>
          <w:caps w:val="0"/>
          <w:kern w:val="0"/>
          <w:lang w:val="ru-RU" w:eastAsia="ru-RU"/>
        </w:rPr>
        <w:t xml:space="preserve">Фетисов, Г. П. Материаловедение и технология материалов: учебник для среднего профессионального образования / Г. П. Фетисов [и др.]; под редакцией Г. П. Фетисова. — 8-е изд., </w:t>
      </w:r>
      <w:proofErr w:type="spellStart"/>
      <w:r w:rsidRPr="000100E8">
        <w:rPr>
          <w:rFonts w:ascii="Times New Roman" w:eastAsia="Times New Roman" w:hAnsi="Times New Roman"/>
          <w:b w:val="0"/>
          <w:caps w:val="0"/>
          <w:kern w:val="0"/>
          <w:lang w:val="ru-RU" w:eastAsia="ru-RU"/>
        </w:rPr>
        <w:t>перераб</w:t>
      </w:r>
      <w:proofErr w:type="spellEnd"/>
      <w:r w:rsidRPr="000100E8">
        <w:rPr>
          <w:rFonts w:ascii="Times New Roman" w:eastAsia="Times New Roman" w:hAnsi="Times New Roman"/>
          <w:b w:val="0"/>
          <w:caps w:val="0"/>
          <w:kern w:val="0"/>
          <w:lang w:val="ru-RU" w:eastAsia="ru-RU"/>
        </w:rPr>
        <w:t xml:space="preserve">. и доп. — Москва: Издательство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2024. — 808 с. — </w:t>
      </w:r>
      <w:r w:rsidRPr="000100E8">
        <w:rPr>
          <w:rFonts w:ascii="Times New Roman" w:eastAsia="Times New Roman" w:hAnsi="Times New Roman"/>
          <w:b w:val="0"/>
          <w:caps w:val="0"/>
          <w:kern w:val="0"/>
          <w:lang w:val="ru-RU" w:eastAsia="ru-RU"/>
        </w:rPr>
        <w:lastRenderedPageBreak/>
        <w:t xml:space="preserve">(Профессиональное образование). — ISBN 978-5-534-18153-1. — Текст: электронный // Образовательная платформа </w:t>
      </w:r>
      <w:proofErr w:type="spellStart"/>
      <w:r w:rsidRPr="000100E8">
        <w:rPr>
          <w:rFonts w:ascii="Times New Roman" w:eastAsia="Times New Roman" w:hAnsi="Times New Roman"/>
          <w:b w:val="0"/>
          <w:caps w:val="0"/>
          <w:kern w:val="0"/>
          <w:lang w:val="ru-RU" w:eastAsia="ru-RU"/>
        </w:rPr>
        <w:t>Юрайт</w:t>
      </w:r>
      <w:proofErr w:type="spellEnd"/>
      <w:r w:rsidRPr="000100E8">
        <w:rPr>
          <w:rFonts w:ascii="Times New Roman" w:eastAsia="Times New Roman" w:hAnsi="Times New Roman"/>
          <w:b w:val="0"/>
          <w:caps w:val="0"/>
          <w:kern w:val="0"/>
          <w:lang w:val="ru-RU" w:eastAsia="ru-RU"/>
        </w:rPr>
        <w:t xml:space="preserve"> [сайт]. — URL: https://urait.ru/bcode/545132</w:t>
      </w:r>
    </w:p>
    <w:p w14:paraId="5187AD6C" w14:textId="531B79EC" w:rsidR="001E7D1C" w:rsidRPr="00037760" w:rsidRDefault="001E7D1C" w:rsidP="000100E8">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1"/>
      <w:bookmarkEnd w:id="72"/>
      <w:bookmarkEnd w:id="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1AC9F2DB" w14:textId="77777777" w:rsidR="00BC456E" w:rsidRDefault="00BC456E" w:rsidP="00BC456E">
            <w:pPr>
              <w:tabs>
                <w:tab w:val="left" w:pos="275"/>
              </w:tabs>
              <w:suppressAutoHyphens/>
              <w:rPr>
                <w:rFonts w:ascii="Times New Roman" w:hAnsi="Times New Roman" w:cs="Times New Roman"/>
                <w:lang w:eastAsia="ru-RU"/>
              </w:rPr>
            </w:pPr>
            <w:r w:rsidRPr="00BC456E">
              <w:rPr>
                <w:rFonts w:ascii="Times New Roman" w:hAnsi="Times New Roman" w:cs="Times New Roman"/>
                <w:lang w:eastAsia="ru-RU"/>
              </w:rPr>
              <w:t>общие сведения о строении материалов</w:t>
            </w:r>
          </w:p>
          <w:p w14:paraId="30200F7E" w14:textId="37FDB307" w:rsidR="00BC456E" w:rsidRPr="00BC456E" w:rsidRDefault="00BC456E" w:rsidP="00BC456E">
            <w:pPr>
              <w:tabs>
                <w:tab w:val="left" w:pos="275"/>
              </w:tabs>
              <w:suppressAutoHyphens/>
              <w:rPr>
                <w:rFonts w:ascii="Times New Roman" w:hAnsi="Times New Roman" w:cs="Times New Roman"/>
                <w:lang w:eastAsia="ru-RU"/>
              </w:rPr>
            </w:pPr>
            <w:r w:rsidRPr="00BC456E">
              <w:rPr>
                <w:rFonts w:ascii="Times New Roman" w:hAnsi="Times New Roman" w:cs="Times New Roman"/>
                <w:lang w:eastAsia="ru-RU"/>
              </w:rPr>
              <w:t>общие сведения о полупроводниковых, проводниковых, диэлектрических и магнитных материалах и изделиях</w:t>
            </w:r>
          </w:p>
          <w:p w14:paraId="58FF1150" w14:textId="77777777" w:rsidR="00BC456E" w:rsidRPr="00BC456E" w:rsidRDefault="00BC456E" w:rsidP="00BC456E">
            <w:pPr>
              <w:tabs>
                <w:tab w:val="left" w:pos="275"/>
              </w:tabs>
              <w:suppressAutoHyphens/>
              <w:rPr>
                <w:rFonts w:ascii="Times New Roman" w:hAnsi="Times New Roman" w:cs="Times New Roman"/>
                <w:lang w:eastAsia="ru-RU"/>
              </w:rPr>
            </w:pPr>
            <w:r w:rsidRPr="00BC456E">
              <w:rPr>
                <w:rFonts w:ascii="Times New Roman" w:hAnsi="Times New Roman" w:cs="Times New Roman"/>
                <w:lang w:eastAsia="ru-RU"/>
              </w:rPr>
              <w:t>сведения об электромонтажных изделиях</w:t>
            </w:r>
          </w:p>
          <w:p w14:paraId="48B86DBB" w14:textId="4C482146" w:rsidR="00AB1ADE" w:rsidRPr="00E7338A" w:rsidRDefault="00BC456E" w:rsidP="00BC456E">
            <w:pPr>
              <w:suppressAutoHyphens/>
              <w:spacing w:line="276" w:lineRule="auto"/>
              <w:contextualSpacing/>
              <w:rPr>
                <w:rFonts w:ascii="Times New Roman" w:hAnsi="Times New Roman" w:cs="Times New Roman"/>
                <w:noProof/>
              </w:rPr>
            </w:pPr>
            <w:r w:rsidRPr="00BC456E">
              <w:rPr>
                <w:rFonts w:ascii="Times New Roman" w:hAnsi="Times New Roman" w:cs="Times New Roman"/>
                <w:lang w:eastAsia="ru-RU"/>
              </w:rPr>
              <w:t>назначение, виды и свойства материалов</w:t>
            </w:r>
          </w:p>
        </w:tc>
        <w:tc>
          <w:tcPr>
            <w:tcW w:w="1763" w:type="pct"/>
          </w:tcPr>
          <w:p w14:paraId="75CD7E9C" w14:textId="7A793ADE"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noProof/>
              </w:rPr>
              <w:t>Демонстрирует</w:t>
            </w:r>
            <w:r w:rsidR="00BC456E">
              <w:rPr>
                <w:rFonts w:ascii="Times New Roman" w:hAnsi="Times New Roman" w:cs="Times New Roman"/>
                <w:noProof/>
              </w:rPr>
              <w:t xml:space="preserve"> знания </w:t>
            </w:r>
          </w:p>
          <w:p w14:paraId="2CD08601" w14:textId="6B8F8B0F" w:rsidR="00BC456E" w:rsidRPr="00BC456E" w:rsidRDefault="00BC456E" w:rsidP="00BC456E">
            <w:pPr>
              <w:tabs>
                <w:tab w:val="left" w:pos="275"/>
              </w:tabs>
              <w:suppressAutoHyphens/>
              <w:rPr>
                <w:rFonts w:ascii="Times New Roman" w:hAnsi="Times New Roman" w:cs="Times New Roman"/>
                <w:lang w:eastAsia="ru-RU"/>
              </w:rPr>
            </w:pPr>
            <w:r w:rsidRPr="00BC456E">
              <w:rPr>
                <w:rFonts w:ascii="Times New Roman" w:hAnsi="Times New Roman" w:cs="Times New Roman"/>
                <w:lang w:eastAsia="ru-RU"/>
              </w:rPr>
              <w:t>общи</w:t>
            </w:r>
            <w:r>
              <w:rPr>
                <w:rFonts w:ascii="Times New Roman" w:hAnsi="Times New Roman" w:cs="Times New Roman"/>
                <w:lang w:eastAsia="ru-RU"/>
              </w:rPr>
              <w:t>х</w:t>
            </w:r>
            <w:r w:rsidRPr="00BC456E">
              <w:rPr>
                <w:rFonts w:ascii="Times New Roman" w:hAnsi="Times New Roman" w:cs="Times New Roman"/>
                <w:lang w:eastAsia="ru-RU"/>
              </w:rPr>
              <w:t xml:space="preserve"> сведени</w:t>
            </w:r>
            <w:r>
              <w:rPr>
                <w:rFonts w:ascii="Times New Roman" w:hAnsi="Times New Roman" w:cs="Times New Roman"/>
                <w:lang w:eastAsia="ru-RU"/>
              </w:rPr>
              <w:t>й</w:t>
            </w:r>
            <w:r w:rsidRPr="00BC456E">
              <w:rPr>
                <w:rFonts w:ascii="Times New Roman" w:hAnsi="Times New Roman" w:cs="Times New Roman"/>
                <w:lang w:eastAsia="ru-RU"/>
              </w:rPr>
              <w:t xml:space="preserve"> о строении материалов</w:t>
            </w:r>
            <w:r w:rsidR="00041935">
              <w:rPr>
                <w:rFonts w:ascii="Times New Roman" w:hAnsi="Times New Roman" w:cs="Times New Roman"/>
                <w:lang w:eastAsia="ru-RU"/>
              </w:rPr>
              <w:t xml:space="preserve">, </w:t>
            </w:r>
            <w:r w:rsidRPr="00BC456E">
              <w:rPr>
                <w:rFonts w:ascii="Times New Roman" w:hAnsi="Times New Roman" w:cs="Times New Roman"/>
                <w:lang w:eastAsia="ru-RU"/>
              </w:rPr>
              <w:t>общи</w:t>
            </w:r>
            <w:r w:rsidR="00041935">
              <w:rPr>
                <w:rFonts w:ascii="Times New Roman" w:hAnsi="Times New Roman" w:cs="Times New Roman"/>
                <w:lang w:eastAsia="ru-RU"/>
              </w:rPr>
              <w:t>х</w:t>
            </w:r>
            <w:r w:rsidRPr="00BC456E">
              <w:rPr>
                <w:rFonts w:ascii="Times New Roman" w:hAnsi="Times New Roman" w:cs="Times New Roman"/>
                <w:lang w:eastAsia="ru-RU"/>
              </w:rPr>
              <w:t xml:space="preserve"> сведени</w:t>
            </w:r>
            <w:r w:rsidR="00041935">
              <w:rPr>
                <w:rFonts w:ascii="Times New Roman" w:hAnsi="Times New Roman" w:cs="Times New Roman"/>
                <w:lang w:eastAsia="ru-RU"/>
              </w:rPr>
              <w:t>й</w:t>
            </w:r>
            <w:r w:rsidRPr="00BC456E">
              <w:rPr>
                <w:rFonts w:ascii="Times New Roman" w:hAnsi="Times New Roman" w:cs="Times New Roman"/>
                <w:lang w:eastAsia="ru-RU"/>
              </w:rPr>
              <w:t xml:space="preserve"> о полупроводниковых, проводниковых, диэлектрических и магнитных материалах и</w:t>
            </w:r>
            <w:r w:rsidR="00041935">
              <w:rPr>
                <w:rFonts w:ascii="Times New Roman" w:hAnsi="Times New Roman" w:cs="Times New Roman"/>
                <w:lang w:eastAsia="ru-RU"/>
              </w:rPr>
              <w:t xml:space="preserve"> </w:t>
            </w:r>
            <w:r w:rsidRPr="00BC456E">
              <w:rPr>
                <w:rFonts w:ascii="Times New Roman" w:hAnsi="Times New Roman" w:cs="Times New Roman"/>
                <w:lang w:eastAsia="ru-RU"/>
              </w:rPr>
              <w:t>изделиях</w:t>
            </w:r>
            <w:r w:rsidR="00041935">
              <w:rPr>
                <w:rFonts w:ascii="Times New Roman" w:hAnsi="Times New Roman" w:cs="Times New Roman"/>
                <w:lang w:eastAsia="ru-RU"/>
              </w:rPr>
              <w:t xml:space="preserve">, </w:t>
            </w:r>
            <w:r w:rsidRPr="00BC456E">
              <w:rPr>
                <w:rFonts w:ascii="Times New Roman" w:hAnsi="Times New Roman" w:cs="Times New Roman"/>
                <w:lang w:eastAsia="ru-RU"/>
              </w:rPr>
              <w:t>сведения об электромонтажных изделиях</w:t>
            </w:r>
          </w:p>
          <w:p w14:paraId="66566BE2" w14:textId="56B1AEF3" w:rsidR="00AB1ADE" w:rsidRPr="00E7338A" w:rsidRDefault="00BC456E" w:rsidP="00BC456E">
            <w:pPr>
              <w:suppressAutoHyphens/>
              <w:spacing w:line="276" w:lineRule="auto"/>
              <w:contextualSpacing/>
              <w:rPr>
                <w:rFonts w:ascii="Times New Roman" w:hAnsi="Times New Roman" w:cs="Times New Roman"/>
              </w:rPr>
            </w:pPr>
            <w:r w:rsidRPr="00BC456E">
              <w:rPr>
                <w:rFonts w:ascii="Times New Roman" w:hAnsi="Times New Roman" w:cs="Times New Roman"/>
                <w:lang w:eastAsia="ru-RU"/>
              </w:rPr>
              <w:t>назначение, виды и свойства материалов</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35EE1176" w14:textId="05841DAC" w:rsidR="00AB1ADE" w:rsidRPr="00E7338A" w:rsidRDefault="00BC456E" w:rsidP="00AB1ADE">
            <w:pPr>
              <w:spacing w:line="276" w:lineRule="auto"/>
              <w:contextualSpacing/>
              <w:rPr>
                <w:rFonts w:ascii="Times New Roman" w:hAnsi="Times New Roman" w:cs="Times New Roman"/>
                <w:bCs/>
                <w:noProof/>
              </w:rPr>
            </w:pPr>
            <w:r w:rsidRPr="00C26107">
              <w:rPr>
                <w:rFonts w:ascii="Times New Roman" w:hAnsi="Times New Roman"/>
              </w:rPr>
              <w:t>выбирать и применять соответствующие материалы при выполнении работ по монтажу линий связи</w:t>
            </w:r>
          </w:p>
        </w:tc>
        <w:tc>
          <w:tcPr>
            <w:tcW w:w="1763" w:type="pct"/>
          </w:tcPr>
          <w:p w14:paraId="0C668D11" w14:textId="3428C71C" w:rsidR="00A3466F" w:rsidRPr="00E7338A" w:rsidRDefault="00A3466F" w:rsidP="00A3466F">
            <w:pPr>
              <w:spacing w:line="276" w:lineRule="auto"/>
              <w:ind w:left="-43"/>
              <w:contextualSpacing/>
              <w:rPr>
                <w:rFonts w:ascii="Times New Roman" w:hAnsi="Times New Roman" w:cs="Times New Roman"/>
                <w:bCs/>
                <w:noProof/>
              </w:rPr>
            </w:pPr>
            <w:r>
              <w:rPr>
                <w:rFonts w:ascii="Times New Roman" w:hAnsi="Times New Roman" w:cs="Times New Roman"/>
                <w:bCs/>
                <w:noProof/>
              </w:rPr>
              <w:t xml:space="preserve">Демонстрирует умение </w:t>
            </w:r>
            <w:r w:rsidRPr="00C26107">
              <w:rPr>
                <w:rFonts w:ascii="Times New Roman" w:hAnsi="Times New Roman"/>
              </w:rPr>
              <w:t>выбирать и применять соответствующие материалы при выполнении работ по монтажу линий связи</w:t>
            </w:r>
          </w:p>
          <w:p w14:paraId="0920BBA1" w14:textId="6D92D07D" w:rsidR="00AB1ADE" w:rsidRPr="00E7338A" w:rsidRDefault="00AB1ADE" w:rsidP="00E7338A">
            <w:pPr>
              <w:spacing w:line="276" w:lineRule="auto"/>
              <w:ind w:left="-43"/>
              <w:contextualSpacing/>
              <w:rPr>
                <w:rFonts w:ascii="Times New Roman" w:hAnsi="Times New Roman" w:cs="Times New Roman"/>
                <w:bCs/>
                <w:noProof/>
              </w:rPr>
            </w:pP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1021DE" w14:textId="7544B26E" w:rsidR="00230CD3" w:rsidRDefault="00230CD3">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E262405"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2DDD01B8"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cs="Times New Roman"/>
          <w:b/>
          <w:bCs/>
          <w:sz w:val="24"/>
          <w:szCs w:val="24"/>
        </w:rPr>
        <w:t>11.01.05 Монтажник связи</w:t>
      </w:r>
    </w:p>
    <w:p w14:paraId="4840BBD1" w14:textId="1297AA11" w:rsidR="00230CD3" w:rsidRPr="00037760" w:rsidRDefault="00230CD3" w:rsidP="00230CD3">
      <w:pPr>
        <w:jc w:val="right"/>
        <w:rPr>
          <w:rFonts w:ascii="Times New Roman" w:hAnsi="Times New Roman" w:cs="Times New Roman"/>
          <w:b/>
          <w:bCs/>
          <w:color w:val="0070C0"/>
          <w:sz w:val="24"/>
          <w:szCs w:val="24"/>
        </w:rPr>
      </w:pPr>
    </w:p>
    <w:p w14:paraId="76721F42" w14:textId="77777777" w:rsidR="00230CD3" w:rsidRPr="00037760" w:rsidRDefault="00230CD3" w:rsidP="00230CD3">
      <w:pPr>
        <w:jc w:val="right"/>
        <w:rPr>
          <w:rFonts w:ascii="Times New Roman" w:hAnsi="Times New Roman" w:cs="Times New Roman"/>
          <w:b/>
          <w:bCs/>
          <w:color w:val="0070C0"/>
          <w:sz w:val="24"/>
          <w:szCs w:val="24"/>
        </w:rPr>
      </w:pPr>
    </w:p>
    <w:p w14:paraId="13261B1E" w14:textId="77777777" w:rsidR="00230CD3" w:rsidRPr="00037760" w:rsidRDefault="00230CD3" w:rsidP="00230CD3">
      <w:pPr>
        <w:jc w:val="right"/>
        <w:rPr>
          <w:rFonts w:ascii="Times New Roman" w:hAnsi="Times New Roman" w:cs="Times New Roman"/>
          <w:b/>
          <w:bCs/>
          <w:color w:val="0070C0"/>
          <w:sz w:val="24"/>
          <w:szCs w:val="24"/>
        </w:rPr>
      </w:pPr>
    </w:p>
    <w:p w14:paraId="37EB165B" w14:textId="77777777" w:rsidR="00230CD3" w:rsidRPr="00037760" w:rsidRDefault="00230CD3" w:rsidP="00230CD3">
      <w:pPr>
        <w:jc w:val="right"/>
        <w:rPr>
          <w:rFonts w:ascii="Times New Roman" w:hAnsi="Times New Roman" w:cs="Times New Roman"/>
          <w:b/>
          <w:bCs/>
          <w:color w:val="0070C0"/>
          <w:sz w:val="24"/>
          <w:szCs w:val="24"/>
        </w:rPr>
      </w:pPr>
    </w:p>
    <w:p w14:paraId="50C56D56" w14:textId="77777777" w:rsidR="00230CD3" w:rsidRPr="00037760" w:rsidRDefault="00230CD3" w:rsidP="00230CD3">
      <w:pPr>
        <w:jc w:val="right"/>
        <w:rPr>
          <w:rFonts w:ascii="Times New Roman" w:hAnsi="Times New Roman" w:cs="Times New Roman"/>
          <w:b/>
          <w:bCs/>
          <w:color w:val="0070C0"/>
          <w:sz w:val="24"/>
          <w:szCs w:val="24"/>
        </w:rPr>
      </w:pPr>
    </w:p>
    <w:p w14:paraId="410052A3" w14:textId="77777777" w:rsidR="00230CD3" w:rsidRPr="00037760" w:rsidRDefault="00230CD3" w:rsidP="00230CD3">
      <w:pPr>
        <w:jc w:val="right"/>
        <w:rPr>
          <w:rFonts w:ascii="Times New Roman" w:hAnsi="Times New Roman" w:cs="Times New Roman"/>
          <w:b/>
          <w:bCs/>
          <w:color w:val="0070C0"/>
          <w:sz w:val="24"/>
          <w:szCs w:val="24"/>
        </w:rPr>
      </w:pPr>
    </w:p>
    <w:p w14:paraId="446EFB40" w14:textId="77777777" w:rsidR="00230CD3" w:rsidRPr="00037760" w:rsidRDefault="00230CD3" w:rsidP="00230CD3">
      <w:pPr>
        <w:jc w:val="right"/>
        <w:rPr>
          <w:rFonts w:ascii="Times New Roman" w:hAnsi="Times New Roman" w:cs="Times New Roman"/>
          <w:b/>
          <w:bCs/>
          <w:color w:val="0070C0"/>
          <w:sz w:val="24"/>
          <w:szCs w:val="24"/>
        </w:rPr>
      </w:pPr>
    </w:p>
    <w:p w14:paraId="70A99D64" w14:textId="77777777" w:rsidR="00230CD3" w:rsidRPr="00037760" w:rsidRDefault="00230CD3" w:rsidP="00230CD3">
      <w:pPr>
        <w:jc w:val="right"/>
        <w:rPr>
          <w:rFonts w:ascii="Times New Roman" w:hAnsi="Times New Roman" w:cs="Times New Roman"/>
          <w:b/>
          <w:bCs/>
          <w:color w:val="0070C0"/>
          <w:sz w:val="24"/>
          <w:szCs w:val="24"/>
        </w:rPr>
      </w:pPr>
    </w:p>
    <w:p w14:paraId="3607E8AF" w14:textId="77777777" w:rsidR="00230CD3" w:rsidRPr="00037760" w:rsidRDefault="00230CD3" w:rsidP="00230CD3">
      <w:pPr>
        <w:jc w:val="right"/>
        <w:rPr>
          <w:rFonts w:ascii="Times New Roman" w:hAnsi="Times New Roman" w:cs="Times New Roman"/>
          <w:b/>
          <w:bCs/>
          <w:color w:val="0070C0"/>
          <w:sz w:val="24"/>
          <w:szCs w:val="24"/>
        </w:rPr>
      </w:pPr>
    </w:p>
    <w:p w14:paraId="68765604" w14:textId="77777777" w:rsidR="00230CD3" w:rsidRPr="00037760" w:rsidRDefault="00230CD3" w:rsidP="00230CD3">
      <w:pPr>
        <w:jc w:val="right"/>
        <w:rPr>
          <w:rFonts w:ascii="Times New Roman" w:hAnsi="Times New Roman" w:cs="Times New Roman"/>
          <w:b/>
          <w:bCs/>
          <w:color w:val="0070C0"/>
          <w:sz w:val="24"/>
          <w:szCs w:val="24"/>
        </w:rPr>
      </w:pPr>
    </w:p>
    <w:p w14:paraId="1ECECC7E" w14:textId="77777777" w:rsidR="00230CD3" w:rsidRPr="00037760" w:rsidRDefault="00230CD3" w:rsidP="00230CD3">
      <w:pPr>
        <w:jc w:val="right"/>
        <w:rPr>
          <w:rFonts w:ascii="Times New Roman" w:hAnsi="Times New Roman" w:cs="Times New Roman"/>
          <w:b/>
          <w:bCs/>
          <w:color w:val="0070C0"/>
          <w:sz w:val="24"/>
          <w:szCs w:val="24"/>
        </w:rPr>
      </w:pPr>
    </w:p>
    <w:p w14:paraId="7E87CCF8" w14:textId="77777777" w:rsidR="00230CD3" w:rsidRPr="00037760" w:rsidRDefault="00230CD3" w:rsidP="00230CD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ACF4612" w14:textId="77777777" w:rsidR="00230CD3" w:rsidRPr="00037760" w:rsidRDefault="00230CD3" w:rsidP="00230CD3">
      <w:pPr>
        <w:pStyle w:val="1"/>
      </w:pPr>
      <w:bookmarkStart w:id="74" w:name="_Toc150695621"/>
      <w:bookmarkStart w:id="75" w:name="_Toc150695786"/>
      <w:bookmarkStart w:id="76" w:name="_Toc175672140"/>
      <w:bookmarkStart w:id="77" w:name="_Toc178328051"/>
      <w:bookmarkStart w:id="78" w:name="_Toc178329858"/>
      <w:r w:rsidRPr="00037760">
        <w:t xml:space="preserve">«СГ.01 </w:t>
      </w:r>
      <w:r w:rsidRPr="00037760">
        <w:rPr>
          <w:rFonts w:ascii="Times New Roman Полужирный" w:hAnsi="Times New Roman Полужирный"/>
          <w:caps/>
        </w:rPr>
        <w:t>История России</w:t>
      </w:r>
      <w:r w:rsidRPr="00037760">
        <w:t>»</w:t>
      </w:r>
      <w:bookmarkEnd w:id="74"/>
      <w:bookmarkEnd w:id="75"/>
      <w:bookmarkEnd w:id="76"/>
      <w:bookmarkEnd w:id="77"/>
      <w:bookmarkEnd w:id="78"/>
    </w:p>
    <w:p w14:paraId="3CC003AB" w14:textId="77777777" w:rsidR="00230CD3" w:rsidRPr="00037760" w:rsidRDefault="00230CD3" w:rsidP="00230CD3">
      <w:pPr>
        <w:pStyle w:val="1"/>
      </w:pPr>
    </w:p>
    <w:p w14:paraId="2D599CE0" w14:textId="77777777" w:rsidR="00230CD3" w:rsidRPr="006746D1" w:rsidRDefault="00230CD3" w:rsidP="00230CD3">
      <w:pPr>
        <w:jc w:val="center"/>
        <w:rPr>
          <w:rFonts w:ascii="Times New Roman" w:hAnsi="Times New Roman" w:cs="Times New Roman"/>
          <w:sz w:val="24"/>
          <w:szCs w:val="24"/>
        </w:rPr>
      </w:pPr>
      <w:bookmarkStart w:id="79" w:name="_Toc172906916"/>
      <w:bookmarkStart w:id="80"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9"/>
      <w:bookmarkEnd w:id="80"/>
    </w:p>
    <w:p w14:paraId="61E40A79" w14:textId="77777777" w:rsidR="00230CD3" w:rsidRPr="006746D1" w:rsidRDefault="00230CD3" w:rsidP="00230CD3">
      <w:pPr>
        <w:jc w:val="center"/>
        <w:rPr>
          <w:rFonts w:ascii="Times New Roman" w:hAnsi="Times New Roman" w:cs="Times New Roman"/>
          <w:sz w:val="24"/>
          <w:szCs w:val="24"/>
        </w:rPr>
      </w:pPr>
      <w:hyperlink r:id="rId14" w:history="1">
        <w:bookmarkStart w:id="81" w:name="_Toc172906917"/>
        <w:bookmarkStart w:id="82" w:name="_Toc172906945"/>
        <w:r w:rsidRPr="006746D1">
          <w:rPr>
            <w:rStyle w:val="af0"/>
            <w:rFonts w:ascii="Times New Roman" w:hAnsi="Times New Roman" w:cs="Times New Roman"/>
            <w:sz w:val="24"/>
            <w:szCs w:val="24"/>
          </w:rPr>
          <w:t>https://spolab.firpo.ru/npdv2/category-doc/get/4879</w:t>
        </w:r>
        <w:bookmarkEnd w:id="81"/>
        <w:bookmarkEnd w:id="82"/>
      </w:hyperlink>
    </w:p>
    <w:p w14:paraId="0472C0A4" w14:textId="77777777" w:rsidR="00230CD3" w:rsidRPr="00037760" w:rsidRDefault="00230CD3" w:rsidP="00230CD3">
      <w:pPr>
        <w:pStyle w:val="1"/>
      </w:pPr>
    </w:p>
    <w:p w14:paraId="415510A5" w14:textId="77777777" w:rsidR="00230CD3" w:rsidRPr="00037760" w:rsidRDefault="00230CD3" w:rsidP="00230CD3">
      <w:pPr>
        <w:pStyle w:val="1"/>
      </w:pPr>
    </w:p>
    <w:p w14:paraId="776C6533" w14:textId="77777777" w:rsidR="00230CD3" w:rsidRPr="00037760" w:rsidRDefault="00230CD3" w:rsidP="00230CD3">
      <w:pPr>
        <w:pStyle w:val="1"/>
      </w:pPr>
    </w:p>
    <w:p w14:paraId="14735EE0" w14:textId="77777777" w:rsidR="00230CD3" w:rsidRPr="00037760" w:rsidRDefault="00230CD3" w:rsidP="00230CD3">
      <w:pPr>
        <w:pStyle w:val="1"/>
      </w:pPr>
    </w:p>
    <w:p w14:paraId="290B68E8" w14:textId="77777777" w:rsidR="00230CD3" w:rsidRPr="00037760" w:rsidRDefault="00230CD3" w:rsidP="00230CD3">
      <w:pPr>
        <w:pStyle w:val="1"/>
      </w:pPr>
    </w:p>
    <w:p w14:paraId="35C4423B" w14:textId="77777777" w:rsidR="00230CD3" w:rsidRPr="00037760" w:rsidRDefault="00230CD3" w:rsidP="00230CD3">
      <w:pPr>
        <w:pStyle w:val="1"/>
      </w:pPr>
    </w:p>
    <w:p w14:paraId="452DA2E1" w14:textId="77777777" w:rsidR="00230CD3" w:rsidRPr="00037760" w:rsidRDefault="00230CD3" w:rsidP="00230CD3">
      <w:pPr>
        <w:pStyle w:val="1"/>
      </w:pPr>
    </w:p>
    <w:p w14:paraId="02CE7C97" w14:textId="77777777" w:rsidR="00230CD3" w:rsidRPr="00037760" w:rsidRDefault="00230CD3" w:rsidP="00230CD3">
      <w:pPr>
        <w:pStyle w:val="1"/>
      </w:pPr>
    </w:p>
    <w:p w14:paraId="468E6115" w14:textId="77777777" w:rsidR="00230CD3" w:rsidRPr="00037760" w:rsidRDefault="00230CD3" w:rsidP="00230CD3">
      <w:pPr>
        <w:pStyle w:val="1"/>
      </w:pPr>
    </w:p>
    <w:p w14:paraId="5F2F2D42" w14:textId="77777777" w:rsidR="00230CD3" w:rsidRPr="00037760" w:rsidRDefault="00230CD3" w:rsidP="00230CD3">
      <w:pPr>
        <w:pStyle w:val="1"/>
      </w:pPr>
    </w:p>
    <w:p w14:paraId="2FE82A86" w14:textId="77777777" w:rsidR="00230CD3" w:rsidRPr="00037760" w:rsidRDefault="00230CD3" w:rsidP="00230CD3">
      <w:pPr>
        <w:pStyle w:val="1"/>
      </w:pPr>
    </w:p>
    <w:p w14:paraId="78B41F95" w14:textId="77777777" w:rsidR="00230CD3" w:rsidRPr="00037760" w:rsidRDefault="00230CD3" w:rsidP="00230CD3">
      <w:pPr>
        <w:pStyle w:val="1"/>
      </w:pPr>
    </w:p>
    <w:p w14:paraId="312C8D38" w14:textId="77777777" w:rsidR="00230CD3" w:rsidRPr="00037760" w:rsidRDefault="00230CD3" w:rsidP="00230CD3">
      <w:pPr>
        <w:pStyle w:val="1"/>
      </w:pPr>
    </w:p>
    <w:p w14:paraId="15325B03" w14:textId="77777777" w:rsidR="00230CD3" w:rsidRPr="00037760" w:rsidRDefault="00230CD3" w:rsidP="00230CD3">
      <w:pPr>
        <w:pStyle w:val="1d"/>
        <w:jc w:val="center"/>
        <w:rPr>
          <w:b/>
          <w:bCs/>
          <w:lang w:val="ru-RU"/>
        </w:rPr>
      </w:pPr>
    </w:p>
    <w:p w14:paraId="47DA485F" w14:textId="77777777" w:rsidR="00230CD3" w:rsidRPr="00037760" w:rsidRDefault="00230CD3" w:rsidP="00230CD3">
      <w:pPr>
        <w:rPr>
          <w:rFonts w:ascii="Times New Roman Полужирный" w:eastAsia="Segoe UI" w:hAnsi="Times New Roman Полужирный" w:cs="Times New Roman"/>
          <w:b/>
          <w:bCs/>
          <w:caps/>
          <w:kern w:val="32"/>
          <w:sz w:val="24"/>
          <w:szCs w:val="24"/>
          <w:lang w:val="x-none" w:eastAsia="x-none"/>
        </w:rPr>
      </w:pPr>
      <w:bookmarkStart w:id="83" w:name="_Toc149904144"/>
      <w:bookmarkStart w:id="84" w:name="_Toc150695622"/>
      <w:bookmarkStart w:id="85" w:name="_Toc150695787"/>
      <w:r w:rsidRPr="00037760">
        <w:br w:type="page"/>
      </w:r>
    </w:p>
    <w:bookmarkEnd w:id="83"/>
    <w:bookmarkEnd w:id="84"/>
    <w:bookmarkEnd w:id="85"/>
    <w:p w14:paraId="1C174CE4"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1B668C6B"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cs="Times New Roman"/>
          <w:b/>
          <w:bCs/>
          <w:sz w:val="24"/>
          <w:szCs w:val="24"/>
        </w:rPr>
        <w:t>11.01.05 Монтажник связи</w:t>
      </w:r>
    </w:p>
    <w:p w14:paraId="659F3253" w14:textId="4825AE73" w:rsidR="00230CD3" w:rsidRPr="00037760" w:rsidRDefault="00230CD3" w:rsidP="00230CD3">
      <w:pPr>
        <w:jc w:val="right"/>
        <w:rPr>
          <w:rFonts w:ascii="Times New Roman" w:hAnsi="Times New Roman" w:cs="Times New Roman"/>
          <w:b/>
          <w:bCs/>
          <w:color w:val="0070C0"/>
          <w:sz w:val="24"/>
          <w:szCs w:val="24"/>
        </w:rPr>
      </w:pPr>
    </w:p>
    <w:p w14:paraId="275A8AB2" w14:textId="77777777" w:rsidR="00230CD3" w:rsidRPr="00037760" w:rsidRDefault="00230CD3" w:rsidP="00230CD3">
      <w:pPr>
        <w:jc w:val="right"/>
        <w:rPr>
          <w:rFonts w:ascii="Times New Roman" w:hAnsi="Times New Roman" w:cs="Times New Roman"/>
          <w:b/>
          <w:bCs/>
          <w:color w:val="0070C0"/>
          <w:sz w:val="24"/>
          <w:szCs w:val="24"/>
        </w:rPr>
      </w:pPr>
    </w:p>
    <w:p w14:paraId="5787A1C2" w14:textId="77777777" w:rsidR="00230CD3" w:rsidRPr="00037760" w:rsidRDefault="00230CD3" w:rsidP="00230CD3">
      <w:pPr>
        <w:jc w:val="right"/>
        <w:rPr>
          <w:rFonts w:ascii="Times New Roman" w:hAnsi="Times New Roman" w:cs="Times New Roman"/>
          <w:b/>
          <w:bCs/>
          <w:color w:val="0070C0"/>
          <w:sz w:val="24"/>
          <w:szCs w:val="24"/>
        </w:rPr>
      </w:pPr>
    </w:p>
    <w:p w14:paraId="09557A2E" w14:textId="77777777" w:rsidR="00230CD3" w:rsidRPr="00037760" w:rsidRDefault="00230CD3" w:rsidP="00230CD3">
      <w:pPr>
        <w:jc w:val="right"/>
        <w:rPr>
          <w:rFonts w:ascii="Times New Roman" w:hAnsi="Times New Roman" w:cs="Times New Roman"/>
          <w:b/>
          <w:bCs/>
          <w:color w:val="0070C0"/>
          <w:sz w:val="24"/>
          <w:szCs w:val="24"/>
        </w:rPr>
      </w:pPr>
    </w:p>
    <w:p w14:paraId="2F3CDD00" w14:textId="77777777" w:rsidR="00230CD3" w:rsidRPr="00037760" w:rsidRDefault="00230CD3" w:rsidP="00230CD3">
      <w:pPr>
        <w:jc w:val="right"/>
        <w:rPr>
          <w:rFonts w:ascii="Times New Roman" w:hAnsi="Times New Roman" w:cs="Times New Roman"/>
          <w:b/>
          <w:bCs/>
          <w:color w:val="0070C0"/>
          <w:sz w:val="24"/>
          <w:szCs w:val="24"/>
        </w:rPr>
      </w:pPr>
    </w:p>
    <w:p w14:paraId="4CF71BDF" w14:textId="77777777" w:rsidR="00230CD3" w:rsidRPr="00037760" w:rsidRDefault="00230CD3" w:rsidP="00230CD3">
      <w:pPr>
        <w:jc w:val="right"/>
        <w:rPr>
          <w:rFonts w:ascii="Times New Roman" w:hAnsi="Times New Roman" w:cs="Times New Roman"/>
          <w:b/>
          <w:bCs/>
          <w:color w:val="0070C0"/>
          <w:sz w:val="24"/>
          <w:szCs w:val="24"/>
        </w:rPr>
      </w:pPr>
    </w:p>
    <w:p w14:paraId="3EF50FCE" w14:textId="77777777" w:rsidR="00230CD3" w:rsidRPr="00037760" w:rsidRDefault="00230CD3" w:rsidP="00230CD3">
      <w:pPr>
        <w:jc w:val="right"/>
        <w:rPr>
          <w:rFonts w:ascii="Times New Roman" w:hAnsi="Times New Roman" w:cs="Times New Roman"/>
          <w:b/>
          <w:bCs/>
          <w:color w:val="0070C0"/>
          <w:sz w:val="24"/>
          <w:szCs w:val="24"/>
        </w:rPr>
      </w:pPr>
    </w:p>
    <w:p w14:paraId="5A6C2AD9" w14:textId="77777777" w:rsidR="00230CD3" w:rsidRPr="00037760" w:rsidRDefault="00230CD3" w:rsidP="00230CD3">
      <w:pPr>
        <w:jc w:val="right"/>
        <w:rPr>
          <w:rFonts w:ascii="Times New Roman" w:hAnsi="Times New Roman" w:cs="Times New Roman"/>
          <w:b/>
          <w:bCs/>
          <w:color w:val="0070C0"/>
          <w:sz w:val="24"/>
          <w:szCs w:val="24"/>
        </w:rPr>
      </w:pPr>
    </w:p>
    <w:p w14:paraId="02B4BEF2" w14:textId="77777777" w:rsidR="00230CD3" w:rsidRPr="00037760" w:rsidRDefault="00230CD3" w:rsidP="00230CD3">
      <w:pPr>
        <w:jc w:val="right"/>
        <w:rPr>
          <w:rFonts w:ascii="Times New Roman" w:hAnsi="Times New Roman" w:cs="Times New Roman"/>
          <w:b/>
          <w:bCs/>
          <w:color w:val="0070C0"/>
          <w:sz w:val="24"/>
          <w:szCs w:val="24"/>
        </w:rPr>
      </w:pPr>
    </w:p>
    <w:p w14:paraId="6B0E03E8" w14:textId="77777777" w:rsidR="00230CD3" w:rsidRPr="00037760" w:rsidRDefault="00230CD3" w:rsidP="00230CD3">
      <w:pPr>
        <w:jc w:val="right"/>
        <w:rPr>
          <w:rFonts w:ascii="Times New Roman" w:hAnsi="Times New Roman" w:cs="Times New Roman"/>
          <w:b/>
          <w:bCs/>
          <w:color w:val="0070C0"/>
          <w:sz w:val="24"/>
          <w:szCs w:val="24"/>
        </w:rPr>
      </w:pPr>
    </w:p>
    <w:p w14:paraId="13B8CBC1" w14:textId="77777777" w:rsidR="00230CD3" w:rsidRPr="00037760" w:rsidRDefault="00230CD3" w:rsidP="00230CD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36D67E2" w14:textId="77777777" w:rsidR="00230CD3" w:rsidRPr="00037760" w:rsidRDefault="00230CD3" w:rsidP="00230CD3">
      <w:pPr>
        <w:pStyle w:val="1"/>
      </w:pPr>
      <w:bookmarkStart w:id="86" w:name="_Toc175672141"/>
      <w:bookmarkStart w:id="87" w:name="_Toc178328052"/>
      <w:bookmarkStart w:id="88" w:name="_Toc178329859"/>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6"/>
      <w:bookmarkEnd w:id="87"/>
      <w:bookmarkEnd w:id="88"/>
    </w:p>
    <w:p w14:paraId="0737087F" w14:textId="77777777" w:rsidR="00230CD3" w:rsidRPr="00037760" w:rsidRDefault="00230CD3" w:rsidP="00230CD3">
      <w:pPr>
        <w:spacing w:line="360" w:lineRule="auto"/>
        <w:jc w:val="center"/>
        <w:rPr>
          <w:rFonts w:ascii="Times New Roman" w:hAnsi="Times New Roman" w:cs="Times New Roman"/>
          <w:b/>
          <w:bCs/>
          <w:sz w:val="24"/>
          <w:szCs w:val="24"/>
        </w:rPr>
      </w:pPr>
    </w:p>
    <w:p w14:paraId="654D96DF" w14:textId="77777777" w:rsidR="00230CD3" w:rsidRPr="006746D1" w:rsidRDefault="00230CD3" w:rsidP="00230CD3">
      <w:pPr>
        <w:jc w:val="center"/>
        <w:rPr>
          <w:rFonts w:ascii="Times New Roman" w:hAnsi="Times New Roman" w:cs="Times New Roman"/>
          <w:sz w:val="24"/>
          <w:szCs w:val="24"/>
        </w:rPr>
      </w:pPr>
      <w:bookmarkStart w:id="89" w:name="_Toc172906919"/>
      <w:bookmarkStart w:id="90"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9"/>
      <w:bookmarkEnd w:id="90"/>
    </w:p>
    <w:p w14:paraId="6CA1E5B1" w14:textId="77777777" w:rsidR="00230CD3" w:rsidRPr="006746D1" w:rsidRDefault="00230CD3" w:rsidP="00230CD3">
      <w:pPr>
        <w:jc w:val="center"/>
        <w:rPr>
          <w:rFonts w:ascii="Times New Roman" w:hAnsi="Times New Roman" w:cs="Times New Roman"/>
          <w:sz w:val="24"/>
          <w:szCs w:val="24"/>
        </w:rPr>
      </w:pPr>
      <w:hyperlink r:id="rId15" w:history="1">
        <w:bookmarkStart w:id="91" w:name="_Toc172906920"/>
        <w:bookmarkStart w:id="92" w:name="_Toc172906948"/>
        <w:r w:rsidRPr="006746D1">
          <w:rPr>
            <w:rStyle w:val="af0"/>
            <w:rFonts w:ascii="Times New Roman" w:hAnsi="Times New Roman" w:cs="Times New Roman"/>
            <w:sz w:val="24"/>
            <w:szCs w:val="24"/>
          </w:rPr>
          <w:t>https://spolab.firpo.ru/npdv2/category-doc/get/5133</w:t>
        </w:r>
        <w:bookmarkEnd w:id="91"/>
        <w:bookmarkEnd w:id="92"/>
      </w:hyperlink>
    </w:p>
    <w:p w14:paraId="19F59ABC" w14:textId="77777777" w:rsidR="00230CD3" w:rsidRPr="00037760" w:rsidRDefault="00230CD3" w:rsidP="00230CD3">
      <w:pPr>
        <w:spacing w:line="360" w:lineRule="auto"/>
        <w:jc w:val="center"/>
        <w:rPr>
          <w:rFonts w:ascii="Times New Roman" w:hAnsi="Times New Roman" w:cs="Times New Roman"/>
          <w:b/>
          <w:bCs/>
          <w:sz w:val="24"/>
          <w:szCs w:val="24"/>
        </w:rPr>
      </w:pPr>
    </w:p>
    <w:p w14:paraId="7E3DD345" w14:textId="77777777" w:rsidR="00230CD3" w:rsidRPr="00037760" w:rsidRDefault="00230CD3" w:rsidP="00230CD3">
      <w:pPr>
        <w:spacing w:line="360" w:lineRule="auto"/>
        <w:jc w:val="center"/>
        <w:rPr>
          <w:rFonts w:ascii="Times New Roman" w:hAnsi="Times New Roman" w:cs="Times New Roman"/>
          <w:b/>
          <w:bCs/>
          <w:sz w:val="24"/>
          <w:szCs w:val="24"/>
        </w:rPr>
      </w:pPr>
    </w:p>
    <w:p w14:paraId="24DEE804" w14:textId="77777777" w:rsidR="00230CD3" w:rsidRPr="00037760" w:rsidRDefault="00230CD3" w:rsidP="00230CD3">
      <w:pPr>
        <w:spacing w:line="360" w:lineRule="auto"/>
        <w:jc w:val="center"/>
        <w:rPr>
          <w:rFonts w:ascii="Times New Roman" w:hAnsi="Times New Roman" w:cs="Times New Roman"/>
          <w:b/>
          <w:bCs/>
          <w:sz w:val="24"/>
          <w:szCs w:val="24"/>
        </w:rPr>
      </w:pPr>
    </w:p>
    <w:p w14:paraId="1677B54D" w14:textId="77777777" w:rsidR="00230CD3" w:rsidRPr="00037760" w:rsidRDefault="00230CD3" w:rsidP="00230CD3">
      <w:pPr>
        <w:spacing w:line="360" w:lineRule="auto"/>
        <w:jc w:val="center"/>
        <w:rPr>
          <w:rFonts w:ascii="Times New Roman" w:hAnsi="Times New Roman" w:cs="Times New Roman"/>
          <w:b/>
          <w:bCs/>
          <w:sz w:val="24"/>
          <w:szCs w:val="24"/>
        </w:rPr>
      </w:pPr>
    </w:p>
    <w:p w14:paraId="09730845" w14:textId="77777777" w:rsidR="00230CD3" w:rsidRPr="00037760" w:rsidRDefault="00230CD3" w:rsidP="00230CD3">
      <w:pPr>
        <w:spacing w:line="360" w:lineRule="auto"/>
        <w:jc w:val="center"/>
        <w:rPr>
          <w:rFonts w:ascii="Times New Roman" w:hAnsi="Times New Roman" w:cs="Times New Roman"/>
          <w:b/>
          <w:bCs/>
          <w:sz w:val="24"/>
          <w:szCs w:val="24"/>
        </w:rPr>
      </w:pPr>
    </w:p>
    <w:p w14:paraId="1D10E283" w14:textId="77777777" w:rsidR="00230CD3" w:rsidRPr="00037760" w:rsidRDefault="00230CD3" w:rsidP="00230CD3">
      <w:pPr>
        <w:spacing w:line="360" w:lineRule="auto"/>
        <w:jc w:val="center"/>
        <w:rPr>
          <w:rFonts w:ascii="Times New Roman" w:hAnsi="Times New Roman" w:cs="Times New Roman"/>
          <w:b/>
          <w:bCs/>
          <w:sz w:val="24"/>
          <w:szCs w:val="24"/>
        </w:rPr>
      </w:pPr>
    </w:p>
    <w:p w14:paraId="2BCE6BD8" w14:textId="77777777" w:rsidR="00230CD3" w:rsidRPr="00037760" w:rsidRDefault="00230CD3" w:rsidP="00230CD3">
      <w:pPr>
        <w:spacing w:line="360" w:lineRule="auto"/>
        <w:jc w:val="center"/>
        <w:rPr>
          <w:rFonts w:ascii="Times New Roman" w:hAnsi="Times New Roman" w:cs="Times New Roman"/>
          <w:b/>
          <w:bCs/>
          <w:sz w:val="24"/>
          <w:szCs w:val="24"/>
        </w:rPr>
      </w:pPr>
    </w:p>
    <w:p w14:paraId="290C1669" w14:textId="77777777" w:rsidR="00230CD3" w:rsidRPr="00037760" w:rsidRDefault="00230CD3" w:rsidP="00230CD3">
      <w:pPr>
        <w:spacing w:line="360" w:lineRule="auto"/>
        <w:jc w:val="center"/>
        <w:rPr>
          <w:rFonts w:ascii="Times New Roman" w:hAnsi="Times New Roman" w:cs="Times New Roman"/>
          <w:b/>
          <w:bCs/>
          <w:sz w:val="24"/>
          <w:szCs w:val="24"/>
        </w:rPr>
      </w:pPr>
    </w:p>
    <w:p w14:paraId="4FC484EC" w14:textId="77777777" w:rsidR="00230CD3" w:rsidRPr="00037760" w:rsidRDefault="00230CD3" w:rsidP="00230CD3">
      <w:pPr>
        <w:spacing w:line="360" w:lineRule="auto"/>
        <w:jc w:val="center"/>
        <w:rPr>
          <w:rFonts w:ascii="Times New Roman" w:hAnsi="Times New Roman" w:cs="Times New Roman"/>
          <w:b/>
          <w:bCs/>
          <w:sz w:val="24"/>
          <w:szCs w:val="24"/>
        </w:rPr>
      </w:pPr>
    </w:p>
    <w:p w14:paraId="412C3637" w14:textId="77777777" w:rsidR="00230CD3" w:rsidRPr="00037760" w:rsidRDefault="00230CD3" w:rsidP="00230CD3">
      <w:pPr>
        <w:spacing w:line="360" w:lineRule="auto"/>
        <w:jc w:val="center"/>
        <w:rPr>
          <w:rFonts w:ascii="Times New Roman" w:hAnsi="Times New Roman" w:cs="Times New Roman"/>
          <w:b/>
          <w:bCs/>
          <w:sz w:val="24"/>
          <w:szCs w:val="24"/>
        </w:rPr>
      </w:pPr>
    </w:p>
    <w:p w14:paraId="5828A5B5" w14:textId="77777777" w:rsidR="00230CD3" w:rsidRPr="00037760" w:rsidRDefault="00230CD3" w:rsidP="00230CD3">
      <w:pPr>
        <w:spacing w:line="360" w:lineRule="auto"/>
        <w:jc w:val="center"/>
        <w:rPr>
          <w:rFonts w:ascii="Times New Roman" w:hAnsi="Times New Roman" w:cs="Times New Roman"/>
          <w:b/>
          <w:bCs/>
          <w:sz w:val="24"/>
          <w:szCs w:val="24"/>
        </w:rPr>
      </w:pPr>
    </w:p>
    <w:p w14:paraId="2A6A06C5" w14:textId="77777777" w:rsidR="00230CD3" w:rsidRPr="00037760" w:rsidRDefault="00230CD3" w:rsidP="00230CD3">
      <w:pPr>
        <w:spacing w:line="360" w:lineRule="auto"/>
        <w:jc w:val="center"/>
        <w:rPr>
          <w:rFonts w:ascii="Times New Roman" w:hAnsi="Times New Roman" w:cs="Times New Roman"/>
          <w:b/>
          <w:bCs/>
          <w:sz w:val="24"/>
          <w:szCs w:val="24"/>
        </w:rPr>
      </w:pPr>
    </w:p>
    <w:p w14:paraId="40926A44" w14:textId="77777777" w:rsidR="00230CD3" w:rsidRPr="00037760" w:rsidRDefault="00230CD3" w:rsidP="00230CD3">
      <w:pPr>
        <w:spacing w:line="360" w:lineRule="auto"/>
        <w:jc w:val="center"/>
        <w:rPr>
          <w:rFonts w:ascii="Times New Roman" w:hAnsi="Times New Roman" w:cs="Times New Roman"/>
          <w:b/>
          <w:bCs/>
          <w:sz w:val="24"/>
          <w:szCs w:val="24"/>
        </w:rPr>
      </w:pPr>
    </w:p>
    <w:p w14:paraId="4C037D1B" w14:textId="77777777" w:rsidR="00230CD3" w:rsidRPr="00037760" w:rsidRDefault="00230CD3" w:rsidP="00230CD3">
      <w:pPr>
        <w:spacing w:line="360" w:lineRule="auto"/>
        <w:jc w:val="center"/>
        <w:rPr>
          <w:rFonts w:ascii="Times New Roman" w:hAnsi="Times New Roman" w:cs="Times New Roman"/>
          <w:b/>
          <w:bCs/>
          <w:sz w:val="24"/>
          <w:szCs w:val="24"/>
        </w:rPr>
      </w:pPr>
    </w:p>
    <w:p w14:paraId="3CE35CCF" w14:textId="77777777" w:rsidR="00230CD3" w:rsidRPr="00037760" w:rsidRDefault="00230CD3" w:rsidP="00230CD3">
      <w:pPr>
        <w:spacing w:line="360" w:lineRule="auto"/>
        <w:jc w:val="center"/>
        <w:rPr>
          <w:rFonts w:ascii="Times New Roman" w:hAnsi="Times New Roman" w:cs="Times New Roman"/>
          <w:b/>
          <w:bCs/>
          <w:sz w:val="24"/>
          <w:szCs w:val="24"/>
        </w:rPr>
      </w:pPr>
    </w:p>
    <w:p w14:paraId="796C4F88" w14:textId="77777777" w:rsidR="00230CD3" w:rsidRPr="00037760" w:rsidRDefault="00230CD3" w:rsidP="00230CD3">
      <w:pPr>
        <w:spacing w:line="360" w:lineRule="auto"/>
        <w:jc w:val="center"/>
        <w:rPr>
          <w:rFonts w:ascii="Times New Roman" w:hAnsi="Times New Roman" w:cs="Times New Roman"/>
          <w:b/>
          <w:bCs/>
          <w:sz w:val="24"/>
          <w:szCs w:val="24"/>
        </w:rPr>
      </w:pPr>
    </w:p>
    <w:p w14:paraId="4B34088B" w14:textId="77777777" w:rsidR="00230CD3" w:rsidRPr="00037760" w:rsidRDefault="00230CD3" w:rsidP="00230CD3">
      <w:pPr>
        <w:spacing w:line="360" w:lineRule="auto"/>
        <w:jc w:val="center"/>
        <w:rPr>
          <w:rFonts w:ascii="Times New Roman" w:hAnsi="Times New Roman" w:cs="Times New Roman"/>
          <w:b/>
          <w:bCs/>
          <w:sz w:val="24"/>
          <w:szCs w:val="24"/>
        </w:rPr>
      </w:pPr>
    </w:p>
    <w:p w14:paraId="2638AB51" w14:textId="77777777" w:rsidR="00230CD3" w:rsidRPr="00037760" w:rsidRDefault="00230CD3" w:rsidP="00230CD3">
      <w:pPr>
        <w:spacing w:line="360" w:lineRule="auto"/>
        <w:jc w:val="center"/>
        <w:rPr>
          <w:rFonts w:ascii="Times New Roman" w:hAnsi="Times New Roman" w:cs="Times New Roman"/>
          <w:b/>
          <w:bCs/>
          <w:sz w:val="24"/>
          <w:szCs w:val="24"/>
        </w:rPr>
      </w:pPr>
    </w:p>
    <w:p w14:paraId="67110EB3" w14:textId="77777777" w:rsidR="00230CD3" w:rsidRPr="00037760" w:rsidRDefault="00230CD3" w:rsidP="00230CD3">
      <w:pPr>
        <w:spacing w:line="360" w:lineRule="auto"/>
        <w:jc w:val="center"/>
        <w:rPr>
          <w:rFonts w:ascii="Times New Roman" w:hAnsi="Times New Roman" w:cs="Times New Roman"/>
          <w:b/>
          <w:bCs/>
          <w:sz w:val="24"/>
          <w:szCs w:val="24"/>
        </w:rPr>
      </w:pPr>
    </w:p>
    <w:p w14:paraId="146DE5C9" w14:textId="77777777" w:rsidR="00230CD3" w:rsidRPr="00037760" w:rsidRDefault="00230CD3" w:rsidP="00230CD3">
      <w:pPr>
        <w:spacing w:line="360" w:lineRule="auto"/>
        <w:jc w:val="center"/>
        <w:rPr>
          <w:rFonts w:ascii="Times New Roman" w:hAnsi="Times New Roman" w:cs="Times New Roman"/>
          <w:b/>
          <w:bCs/>
          <w:sz w:val="24"/>
          <w:szCs w:val="24"/>
        </w:rPr>
      </w:pPr>
      <w:bookmarkStart w:id="93" w:name="_Toc156295010"/>
      <w:r w:rsidRPr="00037760">
        <w:rPr>
          <w:rFonts w:ascii="Times New Roman" w:hAnsi="Times New Roman" w:cs="Times New Roman"/>
          <w:b/>
          <w:bCs/>
          <w:sz w:val="24"/>
          <w:szCs w:val="24"/>
        </w:rPr>
        <w:t>2024 г.</w:t>
      </w:r>
      <w:bookmarkEnd w:id="93"/>
    </w:p>
    <w:p w14:paraId="5715140E"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375DE580"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cs="Times New Roman"/>
          <w:b/>
          <w:bCs/>
          <w:sz w:val="24"/>
          <w:szCs w:val="24"/>
        </w:rPr>
        <w:t>11.01.05 Монтажник связи</w:t>
      </w:r>
    </w:p>
    <w:p w14:paraId="5EAF343A" w14:textId="283A2928" w:rsidR="00230CD3" w:rsidRPr="00037760" w:rsidRDefault="00230CD3" w:rsidP="00230CD3">
      <w:pPr>
        <w:jc w:val="right"/>
        <w:rPr>
          <w:rFonts w:ascii="Times New Roman" w:hAnsi="Times New Roman" w:cs="Times New Roman"/>
          <w:b/>
          <w:bCs/>
          <w:color w:val="0070C0"/>
          <w:sz w:val="24"/>
          <w:szCs w:val="24"/>
        </w:rPr>
      </w:pPr>
    </w:p>
    <w:p w14:paraId="0273786E" w14:textId="77777777" w:rsidR="00230CD3" w:rsidRPr="00037760" w:rsidRDefault="00230CD3" w:rsidP="00230CD3">
      <w:pPr>
        <w:jc w:val="right"/>
        <w:rPr>
          <w:rFonts w:ascii="Times New Roman" w:hAnsi="Times New Roman" w:cs="Times New Roman"/>
          <w:b/>
          <w:bCs/>
          <w:color w:val="0070C0"/>
          <w:sz w:val="24"/>
          <w:szCs w:val="24"/>
        </w:rPr>
      </w:pPr>
    </w:p>
    <w:p w14:paraId="22DFC1E5" w14:textId="77777777" w:rsidR="00230CD3" w:rsidRPr="00037760" w:rsidRDefault="00230CD3" w:rsidP="00230CD3">
      <w:pPr>
        <w:jc w:val="right"/>
        <w:rPr>
          <w:rFonts w:ascii="Times New Roman" w:hAnsi="Times New Roman" w:cs="Times New Roman"/>
          <w:b/>
          <w:bCs/>
          <w:color w:val="0070C0"/>
          <w:sz w:val="24"/>
          <w:szCs w:val="24"/>
        </w:rPr>
      </w:pPr>
    </w:p>
    <w:p w14:paraId="7D1E2EEE" w14:textId="77777777" w:rsidR="00230CD3" w:rsidRPr="00037760" w:rsidRDefault="00230CD3" w:rsidP="00230CD3">
      <w:pPr>
        <w:jc w:val="right"/>
        <w:rPr>
          <w:rFonts w:ascii="Times New Roman" w:hAnsi="Times New Roman" w:cs="Times New Roman"/>
          <w:b/>
          <w:bCs/>
          <w:color w:val="0070C0"/>
          <w:sz w:val="24"/>
          <w:szCs w:val="24"/>
        </w:rPr>
      </w:pPr>
    </w:p>
    <w:p w14:paraId="09FB4EE9" w14:textId="77777777" w:rsidR="00230CD3" w:rsidRPr="00037760" w:rsidRDefault="00230CD3" w:rsidP="00230CD3">
      <w:pPr>
        <w:jc w:val="right"/>
        <w:rPr>
          <w:rFonts w:ascii="Times New Roman" w:hAnsi="Times New Roman" w:cs="Times New Roman"/>
          <w:b/>
          <w:bCs/>
          <w:color w:val="0070C0"/>
          <w:sz w:val="24"/>
          <w:szCs w:val="24"/>
        </w:rPr>
      </w:pPr>
    </w:p>
    <w:p w14:paraId="090EEA3C" w14:textId="77777777" w:rsidR="00230CD3" w:rsidRPr="00037760" w:rsidRDefault="00230CD3" w:rsidP="00230CD3">
      <w:pPr>
        <w:jc w:val="right"/>
        <w:rPr>
          <w:rFonts w:ascii="Times New Roman" w:hAnsi="Times New Roman" w:cs="Times New Roman"/>
          <w:b/>
          <w:bCs/>
          <w:color w:val="0070C0"/>
          <w:sz w:val="24"/>
          <w:szCs w:val="24"/>
        </w:rPr>
      </w:pPr>
    </w:p>
    <w:p w14:paraId="1C3CAC02" w14:textId="77777777" w:rsidR="00230CD3" w:rsidRPr="00037760" w:rsidRDefault="00230CD3" w:rsidP="00230CD3">
      <w:pPr>
        <w:jc w:val="right"/>
        <w:rPr>
          <w:rFonts w:ascii="Times New Roman" w:hAnsi="Times New Roman" w:cs="Times New Roman"/>
          <w:b/>
          <w:bCs/>
          <w:color w:val="0070C0"/>
          <w:sz w:val="24"/>
          <w:szCs w:val="24"/>
        </w:rPr>
      </w:pPr>
    </w:p>
    <w:p w14:paraId="5E9F82A5" w14:textId="77777777" w:rsidR="00230CD3" w:rsidRPr="00037760" w:rsidRDefault="00230CD3" w:rsidP="00230CD3">
      <w:pPr>
        <w:jc w:val="right"/>
        <w:rPr>
          <w:rFonts w:ascii="Times New Roman" w:hAnsi="Times New Roman" w:cs="Times New Roman"/>
          <w:b/>
          <w:bCs/>
          <w:color w:val="0070C0"/>
          <w:sz w:val="24"/>
          <w:szCs w:val="24"/>
        </w:rPr>
      </w:pPr>
    </w:p>
    <w:p w14:paraId="2863DD71" w14:textId="77777777" w:rsidR="00230CD3" w:rsidRPr="00037760" w:rsidRDefault="00230CD3" w:rsidP="00230CD3">
      <w:pPr>
        <w:jc w:val="right"/>
        <w:rPr>
          <w:rFonts w:ascii="Times New Roman" w:hAnsi="Times New Roman" w:cs="Times New Roman"/>
          <w:b/>
          <w:bCs/>
          <w:color w:val="0070C0"/>
          <w:sz w:val="24"/>
          <w:szCs w:val="24"/>
        </w:rPr>
      </w:pPr>
    </w:p>
    <w:p w14:paraId="1A33084D" w14:textId="77777777" w:rsidR="00230CD3" w:rsidRPr="00037760" w:rsidRDefault="00230CD3" w:rsidP="00230CD3">
      <w:pPr>
        <w:jc w:val="right"/>
        <w:rPr>
          <w:rFonts w:ascii="Times New Roman" w:hAnsi="Times New Roman" w:cs="Times New Roman"/>
          <w:b/>
          <w:bCs/>
          <w:color w:val="0070C0"/>
          <w:sz w:val="24"/>
          <w:szCs w:val="24"/>
        </w:rPr>
      </w:pPr>
    </w:p>
    <w:p w14:paraId="32D23A0E" w14:textId="77777777" w:rsidR="00230CD3" w:rsidRPr="00037760" w:rsidRDefault="00230CD3" w:rsidP="00230CD3">
      <w:pPr>
        <w:jc w:val="right"/>
        <w:rPr>
          <w:rFonts w:ascii="Times New Roman" w:hAnsi="Times New Roman" w:cs="Times New Roman"/>
          <w:b/>
          <w:bCs/>
          <w:color w:val="0070C0"/>
          <w:sz w:val="24"/>
          <w:szCs w:val="24"/>
        </w:rPr>
      </w:pPr>
    </w:p>
    <w:p w14:paraId="4609FAE2" w14:textId="77777777" w:rsidR="00230CD3" w:rsidRPr="00037760" w:rsidRDefault="00230CD3" w:rsidP="00230CD3">
      <w:pPr>
        <w:jc w:val="right"/>
        <w:rPr>
          <w:rFonts w:ascii="Times New Roman" w:hAnsi="Times New Roman" w:cs="Times New Roman"/>
          <w:b/>
          <w:bCs/>
          <w:color w:val="0070C0"/>
          <w:sz w:val="24"/>
          <w:szCs w:val="24"/>
        </w:rPr>
      </w:pPr>
    </w:p>
    <w:p w14:paraId="07EA9B1A" w14:textId="77777777" w:rsidR="00230CD3" w:rsidRPr="00037760" w:rsidRDefault="00230CD3" w:rsidP="00230CD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E4CF69B" w14:textId="77777777" w:rsidR="00230CD3" w:rsidRPr="00037760" w:rsidRDefault="00230CD3" w:rsidP="00230CD3">
      <w:pPr>
        <w:pStyle w:val="1"/>
      </w:pPr>
      <w:bookmarkStart w:id="94" w:name="_Toc175672142"/>
      <w:bookmarkStart w:id="95" w:name="_Toc178328053"/>
      <w:bookmarkStart w:id="96" w:name="_Toc178329860"/>
      <w:r w:rsidRPr="00037760">
        <w:t>«СГ.03 Безопасность жизнедеятельности»</w:t>
      </w:r>
      <w:bookmarkEnd w:id="94"/>
      <w:bookmarkEnd w:id="95"/>
      <w:bookmarkEnd w:id="96"/>
    </w:p>
    <w:p w14:paraId="799D810E" w14:textId="77777777" w:rsidR="00230CD3" w:rsidRPr="00037760" w:rsidRDefault="00230CD3" w:rsidP="00230CD3">
      <w:pPr>
        <w:pStyle w:val="1"/>
      </w:pPr>
    </w:p>
    <w:p w14:paraId="2A6CF3BE" w14:textId="77777777" w:rsidR="00230CD3" w:rsidRPr="006746D1" w:rsidRDefault="00230CD3" w:rsidP="00230CD3">
      <w:pPr>
        <w:jc w:val="center"/>
        <w:rPr>
          <w:rFonts w:ascii="Times New Roman" w:hAnsi="Times New Roman" w:cs="Times New Roman"/>
          <w:sz w:val="24"/>
          <w:szCs w:val="24"/>
        </w:rPr>
      </w:pPr>
      <w:bookmarkStart w:id="97" w:name="_Toc172906922"/>
      <w:bookmarkStart w:id="98"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7"/>
      <w:bookmarkEnd w:id="98"/>
    </w:p>
    <w:p w14:paraId="30CF8B07" w14:textId="77777777" w:rsidR="00230CD3" w:rsidRPr="006746D1" w:rsidRDefault="00230CD3" w:rsidP="00230CD3">
      <w:pPr>
        <w:jc w:val="center"/>
        <w:rPr>
          <w:rFonts w:ascii="Times New Roman" w:hAnsi="Times New Roman" w:cs="Times New Roman"/>
          <w:sz w:val="24"/>
          <w:szCs w:val="24"/>
        </w:rPr>
      </w:pPr>
      <w:hyperlink r:id="rId16" w:history="1">
        <w:bookmarkStart w:id="99" w:name="_Toc172906923"/>
        <w:bookmarkStart w:id="100" w:name="_Toc172906951"/>
        <w:r w:rsidRPr="006746D1">
          <w:rPr>
            <w:rStyle w:val="af0"/>
            <w:rFonts w:ascii="Times New Roman" w:hAnsi="Times New Roman" w:cs="Times New Roman"/>
            <w:sz w:val="24"/>
            <w:szCs w:val="24"/>
          </w:rPr>
          <w:t>https://spolab.firpo.ru/npdv2/category-doc/get/4877</w:t>
        </w:r>
        <w:bookmarkEnd w:id="99"/>
        <w:bookmarkEnd w:id="100"/>
      </w:hyperlink>
    </w:p>
    <w:p w14:paraId="25155E91" w14:textId="77777777" w:rsidR="00230CD3" w:rsidRPr="00037760" w:rsidRDefault="00230CD3" w:rsidP="00230CD3">
      <w:pPr>
        <w:pStyle w:val="1"/>
      </w:pPr>
    </w:p>
    <w:p w14:paraId="3FD99E0B" w14:textId="77777777" w:rsidR="00230CD3" w:rsidRPr="00037760" w:rsidRDefault="00230CD3" w:rsidP="00230CD3">
      <w:pPr>
        <w:pStyle w:val="1"/>
      </w:pPr>
    </w:p>
    <w:p w14:paraId="1A90DCC5" w14:textId="77777777" w:rsidR="00230CD3" w:rsidRPr="00037760" w:rsidRDefault="00230CD3" w:rsidP="00230CD3">
      <w:pPr>
        <w:pStyle w:val="1"/>
      </w:pPr>
    </w:p>
    <w:p w14:paraId="42724410" w14:textId="77777777" w:rsidR="00230CD3" w:rsidRPr="00037760" w:rsidRDefault="00230CD3" w:rsidP="00230CD3">
      <w:pPr>
        <w:pStyle w:val="1"/>
      </w:pPr>
    </w:p>
    <w:p w14:paraId="34A9F321" w14:textId="77777777" w:rsidR="00230CD3" w:rsidRPr="00037760" w:rsidRDefault="00230CD3" w:rsidP="00230CD3">
      <w:pPr>
        <w:pStyle w:val="1"/>
      </w:pPr>
    </w:p>
    <w:p w14:paraId="76E1003E" w14:textId="77777777" w:rsidR="00230CD3" w:rsidRPr="00037760" w:rsidRDefault="00230CD3" w:rsidP="00230CD3">
      <w:pPr>
        <w:pStyle w:val="1"/>
      </w:pPr>
    </w:p>
    <w:p w14:paraId="30D340C3" w14:textId="77777777" w:rsidR="00230CD3" w:rsidRPr="00037760" w:rsidRDefault="00230CD3" w:rsidP="00230CD3">
      <w:pPr>
        <w:pStyle w:val="1"/>
      </w:pPr>
    </w:p>
    <w:p w14:paraId="33684498" w14:textId="77777777" w:rsidR="00230CD3" w:rsidRPr="00037760" w:rsidRDefault="00230CD3" w:rsidP="00230CD3">
      <w:pPr>
        <w:pStyle w:val="1"/>
      </w:pPr>
    </w:p>
    <w:p w14:paraId="421C4732" w14:textId="77777777" w:rsidR="00230CD3" w:rsidRPr="00037760" w:rsidRDefault="00230CD3" w:rsidP="00230CD3">
      <w:pPr>
        <w:pStyle w:val="1"/>
      </w:pPr>
    </w:p>
    <w:p w14:paraId="51E42A0C" w14:textId="77777777" w:rsidR="00230CD3" w:rsidRPr="00037760" w:rsidRDefault="00230CD3" w:rsidP="00230CD3">
      <w:pPr>
        <w:pStyle w:val="1"/>
      </w:pPr>
    </w:p>
    <w:p w14:paraId="392DE2E1" w14:textId="77777777" w:rsidR="00230CD3" w:rsidRDefault="00230CD3" w:rsidP="00230CD3">
      <w:pPr>
        <w:pStyle w:val="1"/>
      </w:pPr>
    </w:p>
    <w:p w14:paraId="3065A762" w14:textId="77777777" w:rsidR="00230CD3" w:rsidRDefault="00230CD3" w:rsidP="00230CD3">
      <w:pPr>
        <w:pStyle w:val="1"/>
      </w:pPr>
    </w:p>
    <w:p w14:paraId="46D325AE" w14:textId="77777777" w:rsidR="00230CD3" w:rsidRPr="00037760" w:rsidRDefault="00230CD3" w:rsidP="00230CD3">
      <w:pPr>
        <w:pStyle w:val="1"/>
      </w:pPr>
    </w:p>
    <w:p w14:paraId="2D595E34" w14:textId="77777777" w:rsidR="00230CD3" w:rsidRPr="00037760" w:rsidRDefault="00230CD3" w:rsidP="00230CD3">
      <w:pPr>
        <w:pStyle w:val="1"/>
      </w:pPr>
    </w:p>
    <w:p w14:paraId="587FAA22"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34AED1DD"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A49AC36" w14:textId="77777777" w:rsidR="00230CD3" w:rsidRPr="00037760" w:rsidRDefault="00230CD3" w:rsidP="00230CD3">
      <w:pPr>
        <w:jc w:val="right"/>
        <w:rPr>
          <w:rFonts w:ascii="Times New Roman" w:hAnsi="Times New Roman" w:cs="Times New Roman"/>
          <w:b/>
          <w:bCs/>
          <w:sz w:val="24"/>
          <w:szCs w:val="24"/>
        </w:rPr>
      </w:pPr>
      <w:r>
        <w:rPr>
          <w:rFonts w:ascii="Times New Roman" w:hAnsi="Times New Roman" w:cs="Times New Roman"/>
          <w:b/>
          <w:bCs/>
          <w:sz w:val="24"/>
          <w:szCs w:val="24"/>
        </w:rPr>
        <w:t>11.01.05 Монтажник связи</w:t>
      </w:r>
    </w:p>
    <w:p w14:paraId="2883010D" w14:textId="77777777" w:rsidR="00230CD3" w:rsidRPr="00037760" w:rsidRDefault="00230CD3" w:rsidP="00230CD3">
      <w:pPr>
        <w:jc w:val="right"/>
        <w:rPr>
          <w:rFonts w:ascii="Times New Roman" w:hAnsi="Times New Roman" w:cs="Times New Roman"/>
          <w:b/>
          <w:bCs/>
          <w:color w:val="0070C0"/>
          <w:sz w:val="24"/>
          <w:szCs w:val="24"/>
        </w:rPr>
      </w:pPr>
    </w:p>
    <w:p w14:paraId="44CC18DA" w14:textId="77777777" w:rsidR="00230CD3" w:rsidRPr="00037760" w:rsidRDefault="00230CD3" w:rsidP="00230CD3">
      <w:pPr>
        <w:jc w:val="right"/>
        <w:rPr>
          <w:rFonts w:ascii="Times New Roman" w:hAnsi="Times New Roman" w:cs="Times New Roman"/>
          <w:b/>
          <w:bCs/>
          <w:color w:val="0070C0"/>
          <w:sz w:val="24"/>
          <w:szCs w:val="24"/>
        </w:rPr>
      </w:pPr>
    </w:p>
    <w:p w14:paraId="64E247D2" w14:textId="77777777" w:rsidR="00230CD3" w:rsidRPr="00037760" w:rsidRDefault="00230CD3" w:rsidP="00230CD3">
      <w:pPr>
        <w:jc w:val="right"/>
        <w:rPr>
          <w:rFonts w:ascii="Times New Roman" w:hAnsi="Times New Roman" w:cs="Times New Roman"/>
          <w:b/>
          <w:bCs/>
          <w:color w:val="0070C0"/>
          <w:sz w:val="24"/>
          <w:szCs w:val="24"/>
        </w:rPr>
      </w:pPr>
    </w:p>
    <w:p w14:paraId="57EA4151" w14:textId="77777777" w:rsidR="00230CD3" w:rsidRPr="00037760" w:rsidRDefault="00230CD3" w:rsidP="00230CD3">
      <w:pPr>
        <w:jc w:val="right"/>
        <w:rPr>
          <w:rFonts w:ascii="Times New Roman" w:hAnsi="Times New Roman" w:cs="Times New Roman"/>
          <w:b/>
          <w:bCs/>
          <w:color w:val="0070C0"/>
          <w:sz w:val="24"/>
          <w:szCs w:val="24"/>
        </w:rPr>
      </w:pPr>
    </w:p>
    <w:p w14:paraId="50D8AE32" w14:textId="77777777" w:rsidR="00230CD3" w:rsidRPr="00037760" w:rsidRDefault="00230CD3" w:rsidP="00230CD3">
      <w:pPr>
        <w:jc w:val="right"/>
        <w:rPr>
          <w:rFonts w:ascii="Times New Roman" w:hAnsi="Times New Roman" w:cs="Times New Roman"/>
          <w:b/>
          <w:bCs/>
          <w:color w:val="0070C0"/>
          <w:sz w:val="24"/>
          <w:szCs w:val="24"/>
        </w:rPr>
      </w:pPr>
    </w:p>
    <w:p w14:paraId="239F91FA" w14:textId="77777777" w:rsidR="00230CD3" w:rsidRPr="00037760" w:rsidRDefault="00230CD3" w:rsidP="00230CD3">
      <w:pPr>
        <w:jc w:val="right"/>
        <w:rPr>
          <w:rFonts w:ascii="Times New Roman" w:hAnsi="Times New Roman" w:cs="Times New Roman"/>
          <w:b/>
          <w:bCs/>
          <w:color w:val="0070C0"/>
          <w:sz w:val="24"/>
          <w:szCs w:val="24"/>
        </w:rPr>
      </w:pPr>
    </w:p>
    <w:p w14:paraId="3BAFE72E" w14:textId="77777777" w:rsidR="00230CD3" w:rsidRPr="00037760" w:rsidRDefault="00230CD3" w:rsidP="00230CD3">
      <w:pPr>
        <w:jc w:val="right"/>
        <w:rPr>
          <w:rFonts w:ascii="Times New Roman" w:hAnsi="Times New Roman" w:cs="Times New Roman"/>
          <w:b/>
          <w:bCs/>
          <w:color w:val="0070C0"/>
          <w:sz w:val="24"/>
          <w:szCs w:val="24"/>
        </w:rPr>
      </w:pPr>
    </w:p>
    <w:p w14:paraId="6644B4DD" w14:textId="77777777" w:rsidR="00230CD3" w:rsidRPr="00037760" w:rsidRDefault="00230CD3" w:rsidP="00230CD3">
      <w:pPr>
        <w:jc w:val="right"/>
        <w:rPr>
          <w:rFonts w:ascii="Times New Roman" w:hAnsi="Times New Roman" w:cs="Times New Roman"/>
          <w:b/>
          <w:bCs/>
          <w:color w:val="0070C0"/>
          <w:sz w:val="24"/>
          <w:szCs w:val="24"/>
        </w:rPr>
      </w:pPr>
    </w:p>
    <w:p w14:paraId="74DB645D" w14:textId="77777777" w:rsidR="00230CD3" w:rsidRPr="00037760" w:rsidRDefault="00230CD3" w:rsidP="00230CD3">
      <w:pPr>
        <w:jc w:val="right"/>
        <w:rPr>
          <w:rFonts w:ascii="Times New Roman" w:hAnsi="Times New Roman" w:cs="Times New Roman"/>
          <w:b/>
          <w:bCs/>
          <w:color w:val="0070C0"/>
          <w:sz w:val="24"/>
          <w:szCs w:val="24"/>
        </w:rPr>
      </w:pPr>
    </w:p>
    <w:p w14:paraId="1FA63B13" w14:textId="77777777" w:rsidR="00230CD3" w:rsidRPr="00037760" w:rsidRDefault="00230CD3" w:rsidP="00230CD3">
      <w:pPr>
        <w:jc w:val="right"/>
        <w:rPr>
          <w:rFonts w:ascii="Times New Roman" w:hAnsi="Times New Roman" w:cs="Times New Roman"/>
          <w:b/>
          <w:bCs/>
          <w:color w:val="0070C0"/>
          <w:sz w:val="24"/>
          <w:szCs w:val="24"/>
        </w:rPr>
      </w:pPr>
    </w:p>
    <w:p w14:paraId="473501F9" w14:textId="77777777" w:rsidR="00230CD3" w:rsidRPr="00037760" w:rsidRDefault="00230CD3" w:rsidP="00230CD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7997E87" w14:textId="77777777" w:rsidR="00230CD3" w:rsidRPr="00037760" w:rsidRDefault="00230CD3" w:rsidP="00230CD3">
      <w:pPr>
        <w:pStyle w:val="1"/>
      </w:pPr>
      <w:bookmarkStart w:id="101" w:name="_Toc175672143"/>
      <w:bookmarkStart w:id="102" w:name="_Toc178328054"/>
      <w:bookmarkStart w:id="103" w:name="_Hlk158390184"/>
      <w:bookmarkStart w:id="104" w:name="_Toc178329861"/>
      <w:r w:rsidRPr="00037760">
        <w:t>«СГ.04 Физическая культура»</w:t>
      </w:r>
      <w:bookmarkEnd w:id="101"/>
      <w:bookmarkEnd w:id="102"/>
      <w:bookmarkEnd w:id="104"/>
    </w:p>
    <w:p w14:paraId="3697EF6A" w14:textId="77777777" w:rsidR="00230CD3" w:rsidRPr="006746D1" w:rsidRDefault="00230CD3" w:rsidP="00230CD3">
      <w:pPr>
        <w:jc w:val="center"/>
        <w:rPr>
          <w:rFonts w:ascii="Times New Roman" w:hAnsi="Times New Roman" w:cs="Times New Roman"/>
          <w:sz w:val="24"/>
          <w:szCs w:val="24"/>
        </w:rPr>
      </w:pPr>
      <w:bookmarkStart w:id="105" w:name="_Toc172906925"/>
      <w:bookmarkStart w:id="106" w:name="_Toc172906953"/>
      <w:bookmarkEnd w:id="10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5"/>
      <w:bookmarkEnd w:id="106"/>
    </w:p>
    <w:p w14:paraId="7DC87E56" w14:textId="77777777" w:rsidR="00230CD3" w:rsidRPr="006746D1" w:rsidRDefault="00230CD3" w:rsidP="00230CD3">
      <w:pPr>
        <w:jc w:val="center"/>
        <w:rPr>
          <w:rFonts w:ascii="Times New Roman" w:hAnsi="Times New Roman" w:cs="Times New Roman"/>
          <w:sz w:val="24"/>
          <w:szCs w:val="24"/>
        </w:rPr>
      </w:pPr>
      <w:hyperlink r:id="rId17" w:history="1">
        <w:bookmarkStart w:id="107" w:name="_Toc172906926"/>
        <w:bookmarkStart w:id="108" w:name="_Toc172906954"/>
        <w:r w:rsidRPr="006746D1">
          <w:rPr>
            <w:rStyle w:val="af0"/>
            <w:rFonts w:ascii="Times New Roman" w:hAnsi="Times New Roman" w:cs="Times New Roman"/>
            <w:sz w:val="24"/>
            <w:szCs w:val="24"/>
          </w:rPr>
          <w:t>https://spolab.firpo.ru/npdv2/category-doc/get/5138</w:t>
        </w:r>
        <w:bookmarkEnd w:id="107"/>
        <w:bookmarkEnd w:id="108"/>
      </w:hyperlink>
    </w:p>
    <w:p w14:paraId="0FA3985D" w14:textId="77777777" w:rsidR="00230CD3" w:rsidRPr="00037760" w:rsidRDefault="00230CD3" w:rsidP="00230CD3">
      <w:pPr>
        <w:pStyle w:val="1"/>
      </w:pPr>
    </w:p>
    <w:p w14:paraId="1218E9A6" w14:textId="77777777" w:rsidR="00230CD3" w:rsidRPr="00037760" w:rsidRDefault="00230CD3" w:rsidP="00230CD3">
      <w:pPr>
        <w:pStyle w:val="1"/>
      </w:pPr>
    </w:p>
    <w:p w14:paraId="60C8522E" w14:textId="77777777" w:rsidR="00230CD3" w:rsidRPr="00037760" w:rsidRDefault="00230CD3" w:rsidP="00230CD3">
      <w:pPr>
        <w:pStyle w:val="1"/>
      </w:pPr>
    </w:p>
    <w:p w14:paraId="0005967E" w14:textId="77777777" w:rsidR="00230CD3" w:rsidRPr="00ED6E4C" w:rsidRDefault="00230CD3" w:rsidP="00ED6E4C">
      <w:pPr>
        <w:pStyle w:val="1"/>
      </w:pPr>
    </w:p>
    <w:p w14:paraId="716B02D6" w14:textId="77777777" w:rsidR="00230CD3" w:rsidRPr="00037760" w:rsidRDefault="00230CD3" w:rsidP="00230CD3">
      <w:pPr>
        <w:pStyle w:val="1"/>
      </w:pPr>
    </w:p>
    <w:p w14:paraId="3158CC3F" w14:textId="77777777" w:rsidR="00230CD3" w:rsidRPr="00037760" w:rsidRDefault="00230CD3" w:rsidP="00230CD3">
      <w:pPr>
        <w:pStyle w:val="1"/>
      </w:pPr>
    </w:p>
    <w:p w14:paraId="36A061EE" w14:textId="77777777" w:rsidR="00230CD3" w:rsidRPr="00037760" w:rsidRDefault="00230CD3" w:rsidP="00230CD3">
      <w:pPr>
        <w:pStyle w:val="1"/>
      </w:pPr>
    </w:p>
    <w:p w14:paraId="41D9C785" w14:textId="77777777" w:rsidR="00230CD3" w:rsidRPr="00037760" w:rsidRDefault="00230CD3" w:rsidP="00230CD3">
      <w:pPr>
        <w:pStyle w:val="1"/>
      </w:pPr>
    </w:p>
    <w:p w14:paraId="5AC80DE9" w14:textId="77777777" w:rsidR="00230CD3" w:rsidRPr="00037760" w:rsidRDefault="00230CD3" w:rsidP="00230CD3">
      <w:pPr>
        <w:pStyle w:val="1"/>
      </w:pPr>
    </w:p>
    <w:p w14:paraId="47CA8041" w14:textId="77777777" w:rsidR="00230CD3" w:rsidRPr="00037760" w:rsidRDefault="00230CD3" w:rsidP="00230CD3">
      <w:pPr>
        <w:pStyle w:val="1"/>
      </w:pPr>
    </w:p>
    <w:p w14:paraId="3EA72AEF" w14:textId="77777777" w:rsidR="00230CD3" w:rsidRPr="00037760" w:rsidRDefault="00230CD3" w:rsidP="00230CD3">
      <w:pPr>
        <w:pStyle w:val="1"/>
      </w:pPr>
    </w:p>
    <w:p w14:paraId="2E26ED30" w14:textId="77777777" w:rsidR="00230CD3" w:rsidRPr="00037760" w:rsidRDefault="00230CD3" w:rsidP="00230CD3">
      <w:pPr>
        <w:pStyle w:val="1"/>
      </w:pPr>
    </w:p>
    <w:p w14:paraId="26662687" w14:textId="77777777" w:rsidR="00230CD3" w:rsidRPr="00037760" w:rsidRDefault="00230CD3" w:rsidP="00230CD3">
      <w:pPr>
        <w:pStyle w:val="1"/>
      </w:pPr>
    </w:p>
    <w:p w14:paraId="37E0C596" w14:textId="77777777" w:rsidR="00230CD3" w:rsidRPr="00037760" w:rsidRDefault="00230CD3" w:rsidP="00230CD3">
      <w:pPr>
        <w:pStyle w:val="1"/>
      </w:pPr>
    </w:p>
    <w:p w14:paraId="4508DC57" w14:textId="77777777" w:rsidR="00230CD3" w:rsidRPr="00037760" w:rsidRDefault="00230CD3" w:rsidP="00230CD3">
      <w:pPr>
        <w:pStyle w:val="1d"/>
        <w:jc w:val="center"/>
        <w:rPr>
          <w:b/>
          <w:bCs/>
          <w:lang w:val="ru-RU"/>
        </w:rPr>
      </w:pPr>
    </w:p>
    <w:p w14:paraId="7FF9CF11" w14:textId="77777777" w:rsidR="00230CD3" w:rsidRPr="00037760" w:rsidRDefault="00230CD3" w:rsidP="00230CD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BA8339" w14:textId="51E81E12" w:rsidR="00ED6E4C" w:rsidRPr="00037760" w:rsidRDefault="00ED6E4C" w:rsidP="00ED6E4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31492FEC" w14:textId="77777777" w:rsidR="00ED6E4C" w:rsidRPr="00037760" w:rsidRDefault="00ED6E4C" w:rsidP="00ED6E4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FC04148" w14:textId="77777777" w:rsidR="00ED6E4C" w:rsidRPr="00037760" w:rsidRDefault="00ED6E4C" w:rsidP="00ED6E4C">
      <w:pPr>
        <w:jc w:val="right"/>
        <w:rPr>
          <w:rFonts w:ascii="Times New Roman" w:hAnsi="Times New Roman" w:cs="Times New Roman"/>
          <w:b/>
          <w:bCs/>
          <w:sz w:val="24"/>
          <w:szCs w:val="24"/>
        </w:rPr>
      </w:pPr>
      <w:r>
        <w:rPr>
          <w:rFonts w:ascii="Times New Roman" w:hAnsi="Times New Roman" w:cs="Times New Roman"/>
          <w:b/>
          <w:bCs/>
          <w:sz w:val="24"/>
          <w:szCs w:val="24"/>
        </w:rPr>
        <w:t>11.01.05 Монтажник связи</w:t>
      </w:r>
    </w:p>
    <w:p w14:paraId="6D954B1C" w14:textId="77777777" w:rsidR="00ED6E4C" w:rsidRPr="00037760" w:rsidRDefault="00ED6E4C" w:rsidP="00ED6E4C">
      <w:pPr>
        <w:jc w:val="right"/>
        <w:rPr>
          <w:rFonts w:ascii="Times New Roman" w:hAnsi="Times New Roman" w:cs="Times New Roman"/>
          <w:b/>
          <w:bCs/>
          <w:color w:val="0070C0"/>
          <w:sz w:val="24"/>
          <w:szCs w:val="24"/>
        </w:rPr>
      </w:pPr>
    </w:p>
    <w:p w14:paraId="136F56DA" w14:textId="77777777" w:rsidR="00ED6E4C" w:rsidRPr="00037760" w:rsidRDefault="00ED6E4C" w:rsidP="00ED6E4C">
      <w:pPr>
        <w:jc w:val="right"/>
        <w:rPr>
          <w:rFonts w:ascii="Times New Roman" w:hAnsi="Times New Roman" w:cs="Times New Roman"/>
          <w:b/>
          <w:bCs/>
          <w:color w:val="0070C0"/>
          <w:sz w:val="24"/>
          <w:szCs w:val="24"/>
        </w:rPr>
      </w:pPr>
    </w:p>
    <w:p w14:paraId="3163AF68" w14:textId="77777777" w:rsidR="00ED6E4C" w:rsidRPr="00037760" w:rsidRDefault="00ED6E4C" w:rsidP="00ED6E4C">
      <w:pPr>
        <w:jc w:val="right"/>
        <w:rPr>
          <w:rFonts w:ascii="Times New Roman" w:hAnsi="Times New Roman" w:cs="Times New Roman"/>
          <w:b/>
          <w:bCs/>
          <w:color w:val="0070C0"/>
          <w:sz w:val="24"/>
          <w:szCs w:val="24"/>
        </w:rPr>
      </w:pPr>
    </w:p>
    <w:p w14:paraId="584CE3D3" w14:textId="77777777" w:rsidR="00ED6E4C" w:rsidRPr="00037760" w:rsidRDefault="00ED6E4C" w:rsidP="00ED6E4C">
      <w:pPr>
        <w:jc w:val="right"/>
        <w:rPr>
          <w:rFonts w:ascii="Times New Roman" w:hAnsi="Times New Roman" w:cs="Times New Roman"/>
          <w:b/>
          <w:bCs/>
          <w:color w:val="0070C0"/>
          <w:sz w:val="24"/>
          <w:szCs w:val="24"/>
        </w:rPr>
      </w:pPr>
    </w:p>
    <w:p w14:paraId="18CCF497" w14:textId="77777777" w:rsidR="00ED6E4C" w:rsidRPr="00037760" w:rsidRDefault="00ED6E4C" w:rsidP="00ED6E4C">
      <w:pPr>
        <w:jc w:val="right"/>
        <w:rPr>
          <w:rFonts w:ascii="Times New Roman" w:hAnsi="Times New Roman" w:cs="Times New Roman"/>
          <w:b/>
          <w:bCs/>
          <w:color w:val="0070C0"/>
          <w:sz w:val="24"/>
          <w:szCs w:val="24"/>
        </w:rPr>
      </w:pPr>
    </w:p>
    <w:p w14:paraId="09CFFDA8" w14:textId="77777777" w:rsidR="00ED6E4C" w:rsidRPr="00037760" w:rsidRDefault="00ED6E4C" w:rsidP="00ED6E4C">
      <w:pPr>
        <w:jc w:val="right"/>
        <w:rPr>
          <w:rFonts w:ascii="Times New Roman" w:hAnsi="Times New Roman" w:cs="Times New Roman"/>
          <w:b/>
          <w:bCs/>
          <w:color w:val="0070C0"/>
          <w:sz w:val="24"/>
          <w:szCs w:val="24"/>
        </w:rPr>
      </w:pPr>
    </w:p>
    <w:p w14:paraId="0B42BD5F" w14:textId="77777777" w:rsidR="00ED6E4C" w:rsidRPr="00037760" w:rsidRDefault="00ED6E4C" w:rsidP="00ED6E4C">
      <w:pPr>
        <w:jc w:val="right"/>
        <w:rPr>
          <w:rFonts w:ascii="Times New Roman" w:hAnsi="Times New Roman" w:cs="Times New Roman"/>
          <w:b/>
          <w:bCs/>
          <w:color w:val="0070C0"/>
          <w:sz w:val="24"/>
          <w:szCs w:val="24"/>
        </w:rPr>
      </w:pPr>
    </w:p>
    <w:p w14:paraId="1A67A6DA" w14:textId="77777777" w:rsidR="00ED6E4C" w:rsidRPr="00037760" w:rsidRDefault="00ED6E4C" w:rsidP="00ED6E4C">
      <w:pPr>
        <w:jc w:val="right"/>
        <w:rPr>
          <w:rFonts w:ascii="Times New Roman" w:hAnsi="Times New Roman" w:cs="Times New Roman"/>
          <w:b/>
          <w:bCs/>
          <w:color w:val="0070C0"/>
          <w:sz w:val="24"/>
          <w:szCs w:val="24"/>
        </w:rPr>
      </w:pPr>
    </w:p>
    <w:p w14:paraId="1578BBA9" w14:textId="77777777" w:rsidR="00ED6E4C" w:rsidRPr="00037760" w:rsidRDefault="00ED6E4C" w:rsidP="00ED6E4C">
      <w:pPr>
        <w:jc w:val="right"/>
        <w:rPr>
          <w:rFonts w:ascii="Times New Roman" w:hAnsi="Times New Roman" w:cs="Times New Roman"/>
          <w:b/>
          <w:bCs/>
          <w:color w:val="0070C0"/>
          <w:sz w:val="24"/>
          <w:szCs w:val="24"/>
        </w:rPr>
      </w:pPr>
    </w:p>
    <w:p w14:paraId="53C3FA4A" w14:textId="77777777" w:rsidR="00ED6E4C" w:rsidRPr="00037760" w:rsidRDefault="00ED6E4C" w:rsidP="00ED6E4C">
      <w:pPr>
        <w:jc w:val="right"/>
        <w:rPr>
          <w:rFonts w:ascii="Times New Roman" w:hAnsi="Times New Roman" w:cs="Times New Roman"/>
          <w:b/>
          <w:bCs/>
          <w:color w:val="0070C0"/>
          <w:sz w:val="24"/>
          <w:szCs w:val="24"/>
        </w:rPr>
      </w:pPr>
    </w:p>
    <w:p w14:paraId="2065D60E" w14:textId="77777777" w:rsidR="00ED6E4C" w:rsidRPr="00037760" w:rsidRDefault="00ED6E4C" w:rsidP="00ED6E4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DD1A382" w14:textId="0ED47D3F" w:rsidR="00ED6E4C" w:rsidRPr="00037760" w:rsidRDefault="00ED6E4C" w:rsidP="00ED6E4C">
      <w:pPr>
        <w:pStyle w:val="1"/>
      </w:pPr>
      <w:bookmarkStart w:id="109" w:name="_Toc178329862"/>
      <w:r w:rsidRPr="00037760">
        <w:t>«СГ.0</w:t>
      </w:r>
      <w:r>
        <w:t>5</w:t>
      </w:r>
      <w:r w:rsidRPr="00037760">
        <w:t xml:space="preserve"> </w:t>
      </w:r>
      <w:r>
        <w:t xml:space="preserve">Основы </w:t>
      </w:r>
      <w:r>
        <w:t>бережливого производства</w:t>
      </w:r>
      <w:bookmarkEnd w:id="109"/>
      <w:r>
        <w:t xml:space="preserve"> </w:t>
      </w:r>
    </w:p>
    <w:p w14:paraId="6E7ABCEB" w14:textId="77777777" w:rsidR="00ED6E4C" w:rsidRDefault="00ED6E4C" w:rsidP="00ED6E4C">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E7CA3E1" w14:textId="77777777" w:rsidR="00ED6E4C" w:rsidRPr="006746D1" w:rsidRDefault="00ED6E4C" w:rsidP="00ED6E4C">
      <w:pPr>
        <w:jc w:val="center"/>
        <w:rPr>
          <w:rFonts w:ascii="Times New Roman" w:hAnsi="Times New Roman" w:cs="Times New Roman"/>
          <w:sz w:val="24"/>
          <w:szCs w:val="24"/>
        </w:rPr>
      </w:pPr>
    </w:p>
    <w:p w14:paraId="4EA7CDF9" w14:textId="453842B5" w:rsidR="00ED6E4C" w:rsidRDefault="00ED6E4C" w:rsidP="00ED6E4C">
      <w:pPr>
        <w:jc w:val="center"/>
        <w:rPr>
          <w:rFonts w:ascii="Times New Roman" w:hAnsi="Times New Roman" w:cs="Times New Roman"/>
          <w:sz w:val="24"/>
          <w:szCs w:val="24"/>
        </w:rPr>
      </w:pPr>
      <w:hyperlink r:id="rId18" w:history="1">
        <w:r w:rsidRPr="00383079">
          <w:rPr>
            <w:rStyle w:val="af0"/>
            <w:rFonts w:ascii="Times New Roman" w:hAnsi="Times New Roman" w:cs="Times New Roman"/>
            <w:sz w:val="24"/>
            <w:szCs w:val="24"/>
          </w:rPr>
          <w:t>https://spolab.firpo.ru/npdv2/category-doc/get/5135</w:t>
        </w:r>
      </w:hyperlink>
    </w:p>
    <w:p w14:paraId="78C82217" w14:textId="77777777" w:rsidR="00ED6E4C" w:rsidRPr="00ED6E4C" w:rsidRDefault="00ED6E4C" w:rsidP="00ED6E4C">
      <w:pPr>
        <w:jc w:val="center"/>
        <w:rPr>
          <w:rFonts w:ascii="Times New Roman" w:hAnsi="Times New Roman" w:cs="Times New Roman"/>
          <w:sz w:val="24"/>
          <w:szCs w:val="24"/>
        </w:rPr>
      </w:pPr>
    </w:p>
    <w:p w14:paraId="16959E21" w14:textId="77777777" w:rsidR="00ED6E4C" w:rsidRPr="00037760" w:rsidRDefault="00ED6E4C" w:rsidP="00ED6E4C">
      <w:pPr>
        <w:pStyle w:val="1"/>
      </w:pPr>
    </w:p>
    <w:p w14:paraId="04E01535" w14:textId="77777777" w:rsidR="00ED6E4C" w:rsidRPr="00037760" w:rsidRDefault="00ED6E4C" w:rsidP="00ED6E4C">
      <w:pPr>
        <w:pStyle w:val="1"/>
      </w:pPr>
    </w:p>
    <w:p w14:paraId="239A5518" w14:textId="77777777" w:rsidR="00ED6E4C" w:rsidRPr="00037760" w:rsidRDefault="00ED6E4C" w:rsidP="00ED6E4C">
      <w:pPr>
        <w:pStyle w:val="1"/>
      </w:pPr>
    </w:p>
    <w:p w14:paraId="72BF2E17" w14:textId="77777777" w:rsidR="00ED6E4C" w:rsidRPr="00037760" w:rsidRDefault="00ED6E4C" w:rsidP="00ED6E4C">
      <w:pPr>
        <w:pStyle w:val="1"/>
      </w:pPr>
    </w:p>
    <w:p w14:paraId="2B582749" w14:textId="77777777" w:rsidR="00ED6E4C" w:rsidRPr="00037760" w:rsidRDefault="00ED6E4C" w:rsidP="00ED6E4C">
      <w:pPr>
        <w:pStyle w:val="1"/>
      </w:pPr>
    </w:p>
    <w:p w14:paraId="6FE7E9F8" w14:textId="77777777" w:rsidR="00ED6E4C" w:rsidRPr="00037760" w:rsidRDefault="00ED6E4C" w:rsidP="00ED6E4C">
      <w:pPr>
        <w:pStyle w:val="1"/>
      </w:pPr>
    </w:p>
    <w:p w14:paraId="2F07AFC1" w14:textId="77777777" w:rsidR="00ED6E4C" w:rsidRPr="00037760" w:rsidRDefault="00ED6E4C" w:rsidP="00ED6E4C">
      <w:pPr>
        <w:pStyle w:val="1"/>
      </w:pPr>
    </w:p>
    <w:p w14:paraId="54EE3EE0" w14:textId="77777777" w:rsidR="00ED6E4C" w:rsidRPr="00037760" w:rsidRDefault="00ED6E4C" w:rsidP="00ED6E4C">
      <w:pPr>
        <w:pStyle w:val="1"/>
      </w:pPr>
    </w:p>
    <w:p w14:paraId="52EF0751" w14:textId="77777777" w:rsidR="00ED6E4C" w:rsidRPr="00037760" w:rsidRDefault="00ED6E4C" w:rsidP="00ED6E4C">
      <w:pPr>
        <w:pStyle w:val="1"/>
      </w:pPr>
    </w:p>
    <w:p w14:paraId="36F89681" w14:textId="77777777" w:rsidR="00ED6E4C" w:rsidRPr="00037760" w:rsidRDefault="00ED6E4C" w:rsidP="00ED6E4C">
      <w:pPr>
        <w:pStyle w:val="1"/>
      </w:pPr>
    </w:p>
    <w:p w14:paraId="79B291CD" w14:textId="77777777" w:rsidR="00ED6E4C" w:rsidRPr="00037760" w:rsidRDefault="00ED6E4C" w:rsidP="00ED6E4C">
      <w:pPr>
        <w:pStyle w:val="1"/>
      </w:pPr>
    </w:p>
    <w:p w14:paraId="5290557D" w14:textId="77777777" w:rsidR="00ED6E4C" w:rsidRPr="00037760" w:rsidRDefault="00ED6E4C" w:rsidP="00ED6E4C">
      <w:pPr>
        <w:pStyle w:val="1"/>
      </w:pPr>
    </w:p>
    <w:p w14:paraId="062C8B88" w14:textId="08D5A21F" w:rsidR="00ED6E4C" w:rsidRDefault="00ED6E4C" w:rsidP="00ED6E4C">
      <w:pPr>
        <w:pStyle w:val="1"/>
      </w:pPr>
    </w:p>
    <w:p w14:paraId="06B936A3" w14:textId="0A71C79C" w:rsidR="00ED6E4C" w:rsidRDefault="00ED6E4C" w:rsidP="00ED6E4C">
      <w:pPr>
        <w:pStyle w:val="1"/>
      </w:pPr>
    </w:p>
    <w:p w14:paraId="4A036E95" w14:textId="77777777" w:rsidR="00ED6E4C" w:rsidRPr="00037760" w:rsidRDefault="00ED6E4C" w:rsidP="00ED6E4C">
      <w:pPr>
        <w:pStyle w:val="1"/>
      </w:pPr>
    </w:p>
    <w:p w14:paraId="2D89BABC" w14:textId="60625D80"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D6E4C">
        <w:rPr>
          <w:rFonts w:ascii="Times New Roman" w:hAnsi="Times New Roman" w:cs="Times New Roman"/>
          <w:b/>
          <w:bCs/>
          <w:sz w:val="24"/>
          <w:szCs w:val="24"/>
        </w:rPr>
        <w:t>8</w:t>
      </w:r>
    </w:p>
    <w:p w14:paraId="17CD8602" w14:textId="77777777" w:rsidR="00230CD3" w:rsidRPr="00037760" w:rsidRDefault="00230CD3" w:rsidP="00230CD3">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7387AC1" w14:textId="77777777" w:rsidR="00230CD3" w:rsidRPr="00037760" w:rsidRDefault="00230CD3" w:rsidP="00230CD3">
      <w:pPr>
        <w:jc w:val="right"/>
        <w:rPr>
          <w:rFonts w:ascii="Times New Roman" w:hAnsi="Times New Roman" w:cs="Times New Roman"/>
          <w:b/>
          <w:bCs/>
          <w:sz w:val="24"/>
          <w:szCs w:val="24"/>
        </w:rPr>
      </w:pPr>
      <w:r>
        <w:rPr>
          <w:rFonts w:ascii="Times New Roman" w:hAnsi="Times New Roman" w:cs="Times New Roman"/>
          <w:b/>
          <w:bCs/>
          <w:sz w:val="24"/>
          <w:szCs w:val="24"/>
        </w:rPr>
        <w:t>11.01.05 Монтажник связи</w:t>
      </w:r>
    </w:p>
    <w:p w14:paraId="421FBDD0" w14:textId="4B996806" w:rsidR="00230CD3" w:rsidRPr="00037760" w:rsidRDefault="00230CD3" w:rsidP="00230CD3">
      <w:pPr>
        <w:jc w:val="right"/>
        <w:rPr>
          <w:rFonts w:ascii="Times New Roman" w:hAnsi="Times New Roman" w:cs="Times New Roman"/>
          <w:b/>
          <w:bCs/>
          <w:color w:val="0070C0"/>
          <w:sz w:val="24"/>
          <w:szCs w:val="24"/>
        </w:rPr>
      </w:pPr>
    </w:p>
    <w:p w14:paraId="56C1BB37" w14:textId="77777777" w:rsidR="00230CD3" w:rsidRPr="00037760" w:rsidRDefault="00230CD3" w:rsidP="00230CD3">
      <w:pPr>
        <w:jc w:val="right"/>
        <w:rPr>
          <w:rFonts w:ascii="Times New Roman" w:hAnsi="Times New Roman" w:cs="Times New Roman"/>
          <w:b/>
          <w:bCs/>
          <w:color w:val="0070C0"/>
          <w:sz w:val="24"/>
          <w:szCs w:val="24"/>
        </w:rPr>
      </w:pPr>
    </w:p>
    <w:p w14:paraId="613800F9" w14:textId="77777777" w:rsidR="00230CD3" w:rsidRPr="00037760" w:rsidRDefault="00230CD3" w:rsidP="00230CD3">
      <w:pPr>
        <w:jc w:val="right"/>
        <w:rPr>
          <w:rFonts w:ascii="Times New Roman" w:hAnsi="Times New Roman" w:cs="Times New Roman"/>
          <w:b/>
          <w:bCs/>
          <w:color w:val="0070C0"/>
          <w:sz w:val="24"/>
          <w:szCs w:val="24"/>
        </w:rPr>
      </w:pPr>
    </w:p>
    <w:p w14:paraId="3C8A420D" w14:textId="77777777" w:rsidR="00230CD3" w:rsidRPr="00037760" w:rsidRDefault="00230CD3" w:rsidP="00230CD3">
      <w:pPr>
        <w:jc w:val="right"/>
        <w:rPr>
          <w:rFonts w:ascii="Times New Roman" w:hAnsi="Times New Roman" w:cs="Times New Roman"/>
          <w:b/>
          <w:bCs/>
          <w:color w:val="0070C0"/>
          <w:sz w:val="24"/>
          <w:szCs w:val="24"/>
        </w:rPr>
      </w:pPr>
    </w:p>
    <w:p w14:paraId="1F14AE4A" w14:textId="77777777" w:rsidR="00230CD3" w:rsidRPr="00037760" w:rsidRDefault="00230CD3" w:rsidP="00230CD3">
      <w:pPr>
        <w:jc w:val="right"/>
        <w:rPr>
          <w:rFonts w:ascii="Times New Roman" w:hAnsi="Times New Roman" w:cs="Times New Roman"/>
          <w:b/>
          <w:bCs/>
          <w:color w:val="0070C0"/>
          <w:sz w:val="24"/>
          <w:szCs w:val="24"/>
        </w:rPr>
      </w:pPr>
    </w:p>
    <w:p w14:paraId="776EFDE2" w14:textId="77777777" w:rsidR="00230CD3" w:rsidRPr="00037760" w:rsidRDefault="00230CD3" w:rsidP="00230CD3">
      <w:pPr>
        <w:jc w:val="right"/>
        <w:rPr>
          <w:rFonts w:ascii="Times New Roman" w:hAnsi="Times New Roman" w:cs="Times New Roman"/>
          <w:b/>
          <w:bCs/>
          <w:color w:val="0070C0"/>
          <w:sz w:val="24"/>
          <w:szCs w:val="24"/>
        </w:rPr>
      </w:pPr>
    </w:p>
    <w:p w14:paraId="780EBF5C" w14:textId="77777777" w:rsidR="00230CD3" w:rsidRPr="00037760" w:rsidRDefault="00230CD3" w:rsidP="00230CD3">
      <w:pPr>
        <w:jc w:val="right"/>
        <w:rPr>
          <w:rFonts w:ascii="Times New Roman" w:hAnsi="Times New Roman" w:cs="Times New Roman"/>
          <w:b/>
          <w:bCs/>
          <w:color w:val="0070C0"/>
          <w:sz w:val="24"/>
          <w:szCs w:val="24"/>
        </w:rPr>
      </w:pPr>
    </w:p>
    <w:p w14:paraId="68D01ACA" w14:textId="77777777" w:rsidR="00230CD3" w:rsidRPr="00037760" w:rsidRDefault="00230CD3" w:rsidP="00230CD3">
      <w:pPr>
        <w:jc w:val="right"/>
        <w:rPr>
          <w:rFonts w:ascii="Times New Roman" w:hAnsi="Times New Roman" w:cs="Times New Roman"/>
          <w:b/>
          <w:bCs/>
          <w:color w:val="0070C0"/>
          <w:sz w:val="24"/>
          <w:szCs w:val="24"/>
        </w:rPr>
      </w:pPr>
    </w:p>
    <w:p w14:paraId="12A0A6A8" w14:textId="77777777" w:rsidR="00230CD3" w:rsidRPr="00037760" w:rsidRDefault="00230CD3" w:rsidP="00230CD3">
      <w:pPr>
        <w:jc w:val="right"/>
        <w:rPr>
          <w:rFonts w:ascii="Times New Roman" w:hAnsi="Times New Roman" w:cs="Times New Roman"/>
          <w:b/>
          <w:bCs/>
          <w:color w:val="0070C0"/>
          <w:sz w:val="24"/>
          <w:szCs w:val="24"/>
        </w:rPr>
      </w:pPr>
    </w:p>
    <w:p w14:paraId="38262464" w14:textId="77777777" w:rsidR="00230CD3" w:rsidRPr="00037760" w:rsidRDefault="00230CD3" w:rsidP="00230CD3">
      <w:pPr>
        <w:jc w:val="right"/>
        <w:rPr>
          <w:rFonts w:ascii="Times New Roman" w:hAnsi="Times New Roman" w:cs="Times New Roman"/>
          <w:b/>
          <w:bCs/>
          <w:color w:val="0070C0"/>
          <w:sz w:val="24"/>
          <w:szCs w:val="24"/>
        </w:rPr>
      </w:pPr>
    </w:p>
    <w:p w14:paraId="2A4EF45C" w14:textId="77777777" w:rsidR="00230CD3" w:rsidRPr="00037760" w:rsidRDefault="00230CD3" w:rsidP="00230CD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0133B5" w14:textId="6061ADC3" w:rsidR="00230CD3" w:rsidRPr="00037760" w:rsidRDefault="00230CD3" w:rsidP="00230CD3">
      <w:pPr>
        <w:pStyle w:val="1"/>
      </w:pPr>
      <w:bookmarkStart w:id="110" w:name="_Toc175672144"/>
      <w:bookmarkStart w:id="111" w:name="_Toc178328055"/>
      <w:bookmarkStart w:id="112" w:name="_Toc178329863"/>
      <w:r w:rsidRPr="00037760">
        <w:t>«СГ.0</w:t>
      </w:r>
      <w:r w:rsidR="00ED6E4C">
        <w:t>6</w:t>
      </w:r>
      <w:r w:rsidRPr="00037760">
        <w:t xml:space="preserve"> </w:t>
      </w:r>
      <w:bookmarkEnd w:id="110"/>
      <w:r>
        <w:t xml:space="preserve">Основы </w:t>
      </w:r>
      <w:bookmarkEnd w:id="111"/>
      <w:r>
        <w:t>финансовой грамотности</w:t>
      </w:r>
      <w:bookmarkEnd w:id="112"/>
      <w:r>
        <w:t xml:space="preserve"> </w:t>
      </w:r>
    </w:p>
    <w:p w14:paraId="732968C3" w14:textId="77777777" w:rsidR="00230CD3" w:rsidRDefault="00230CD3" w:rsidP="00230CD3">
      <w:pPr>
        <w:jc w:val="center"/>
        <w:rPr>
          <w:rFonts w:ascii="Times New Roman" w:hAnsi="Times New Roman" w:cs="Times New Roman"/>
          <w:sz w:val="24"/>
          <w:szCs w:val="24"/>
        </w:rPr>
      </w:pPr>
      <w:bookmarkStart w:id="113" w:name="_Toc172906931"/>
      <w:bookmarkStart w:id="114"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3"/>
      <w:bookmarkEnd w:id="114"/>
    </w:p>
    <w:p w14:paraId="534B32FC" w14:textId="5E678AA7" w:rsidR="00230CD3" w:rsidRDefault="00230CD3" w:rsidP="00230CD3">
      <w:pPr>
        <w:jc w:val="center"/>
        <w:rPr>
          <w:rFonts w:ascii="Times New Roman" w:hAnsi="Times New Roman" w:cs="Times New Roman"/>
          <w:sz w:val="24"/>
          <w:szCs w:val="24"/>
        </w:rPr>
      </w:pPr>
      <w:hyperlink r:id="rId19" w:history="1">
        <w:r w:rsidRPr="00383079">
          <w:rPr>
            <w:rStyle w:val="af0"/>
            <w:rFonts w:ascii="Times New Roman" w:hAnsi="Times New Roman" w:cs="Times New Roman"/>
            <w:sz w:val="24"/>
            <w:szCs w:val="24"/>
          </w:rPr>
          <w:t>https://spolab.firpo.ru/npdv2/category-doc/get/4769</w:t>
        </w:r>
      </w:hyperlink>
    </w:p>
    <w:p w14:paraId="4931058D" w14:textId="77777777" w:rsidR="00230CD3" w:rsidRPr="006746D1" w:rsidRDefault="00230CD3" w:rsidP="00230CD3">
      <w:pPr>
        <w:jc w:val="center"/>
        <w:rPr>
          <w:rFonts w:ascii="Times New Roman" w:hAnsi="Times New Roman" w:cs="Times New Roman"/>
          <w:sz w:val="24"/>
          <w:szCs w:val="24"/>
        </w:rPr>
      </w:pPr>
    </w:p>
    <w:p w14:paraId="06EFDE18" w14:textId="77777777" w:rsidR="00230CD3" w:rsidRPr="00037760" w:rsidRDefault="00230CD3" w:rsidP="00230CD3">
      <w:pPr>
        <w:pStyle w:val="1"/>
      </w:pPr>
    </w:p>
    <w:p w14:paraId="3B27EB74" w14:textId="77777777" w:rsidR="00230CD3" w:rsidRPr="00037760" w:rsidRDefault="00230CD3" w:rsidP="00230CD3">
      <w:pPr>
        <w:pStyle w:val="1"/>
      </w:pPr>
    </w:p>
    <w:p w14:paraId="0580857B" w14:textId="77777777" w:rsidR="00230CD3" w:rsidRPr="00037760" w:rsidRDefault="00230CD3" w:rsidP="00230CD3">
      <w:pPr>
        <w:pStyle w:val="1"/>
      </w:pPr>
    </w:p>
    <w:p w14:paraId="2E8D65F9" w14:textId="77777777" w:rsidR="00230CD3" w:rsidRPr="00037760" w:rsidRDefault="00230CD3" w:rsidP="00230CD3">
      <w:pPr>
        <w:pStyle w:val="1"/>
      </w:pPr>
    </w:p>
    <w:p w14:paraId="018DD455" w14:textId="77777777" w:rsidR="00230CD3" w:rsidRPr="00037760" w:rsidRDefault="00230CD3" w:rsidP="00230CD3">
      <w:pPr>
        <w:pStyle w:val="1"/>
      </w:pPr>
    </w:p>
    <w:p w14:paraId="3917704F" w14:textId="77777777" w:rsidR="00230CD3" w:rsidRPr="00037760" w:rsidRDefault="00230CD3" w:rsidP="00230CD3">
      <w:pPr>
        <w:pStyle w:val="1"/>
      </w:pPr>
    </w:p>
    <w:p w14:paraId="533C5FB7" w14:textId="77777777" w:rsidR="00230CD3" w:rsidRPr="00037760" w:rsidRDefault="00230CD3" w:rsidP="00230CD3">
      <w:pPr>
        <w:pStyle w:val="1"/>
      </w:pPr>
    </w:p>
    <w:p w14:paraId="4E30CCB1" w14:textId="77777777" w:rsidR="00230CD3" w:rsidRPr="00037760" w:rsidRDefault="00230CD3" w:rsidP="00230CD3">
      <w:pPr>
        <w:pStyle w:val="1"/>
      </w:pPr>
    </w:p>
    <w:p w14:paraId="41297AA4" w14:textId="77777777" w:rsidR="00230CD3" w:rsidRPr="00037760" w:rsidRDefault="00230CD3" w:rsidP="00230CD3">
      <w:pPr>
        <w:pStyle w:val="1"/>
      </w:pPr>
    </w:p>
    <w:p w14:paraId="6F52C555" w14:textId="77777777" w:rsidR="00230CD3" w:rsidRPr="00037760" w:rsidRDefault="00230CD3" w:rsidP="00230CD3">
      <w:pPr>
        <w:pStyle w:val="1"/>
      </w:pPr>
    </w:p>
    <w:p w14:paraId="55695353" w14:textId="77777777" w:rsidR="00230CD3" w:rsidRPr="00037760" w:rsidRDefault="00230CD3" w:rsidP="00230CD3">
      <w:pPr>
        <w:pStyle w:val="1"/>
      </w:pPr>
    </w:p>
    <w:p w14:paraId="44AE8453" w14:textId="77777777" w:rsidR="00230CD3" w:rsidRPr="00037760" w:rsidRDefault="00230CD3" w:rsidP="00230CD3">
      <w:pPr>
        <w:pStyle w:val="1"/>
      </w:pPr>
    </w:p>
    <w:p w14:paraId="76173094" w14:textId="77777777" w:rsidR="00230CD3" w:rsidRPr="00037760" w:rsidRDefault="00230CD3" w:rsidP="00230CD3">
      <w:pPr>
        <w:pStyle w:val="1"/>
      </w:pPr>
    </w:p>
    <w:p w14:paraId="72AF8218" w14:textId="77777777" w:rsidR="00230CD3" w:rsidRPr="00037760" w:rsidRDefault="00230CD3" w:rsidP="00230CD3">
      <w:pPr>
        <w:pStyle w:val="1"/>
      </w:pPr>
    </w:p>
    <w:p w14:paraId="677E2A35" w14:textId="77777777" w:rsidR="001E7D1C" w:rsidRPr="00037760" w:rsidRDefault="001E7D1C" w:rsidP="00244147">
      <w:pPr>
        <w:rPr>
          <w:rFonts w:ascii="Times New Roman Полужирный" w:eastAsia="Segoe UI" w:hAnsi="Times New Roman Полужирный" w:cs="Times New Roman"/>
          <w:b/>
          <w:bCs/>
          <w:caps/>
          <w:kern w:val="32"/>
          <w:sz w:val="24"/>
          <w:szCs w:val="24"/>
          <w:lang w:val="x-none" w:eastAsia="x-none"/>
        </w:rPr>
      </w:pPr>
    </w:p>
    <w:sectPr w:rsidR="001E7D1C" w:rsidRPr="0003776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361BD" w14:textId="77777777" w:rsidR="00811BFC" w:rsidRDefault="00811BFC" w:rsidP="00A858FE">
      <w:r>
        <w:separator/>
      </w:r>
    </w:p>
  </w:endnote>
  <w:endnote w:type="continuationSeparator" w:id="0">
    <w:p w14:paraId="3F736975" w14:textId="77777777" w:rsidR="00811BFC" w:rsidRDefault="00811B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91605" w14:textId="77777777" w:rsidR="00811BFC" w:rsidRDefault="00811BFC" w:rsidP="00A858FE">
      <w:r>
        <w:separator/>
      </w:r>
    </w:p>
  </w:footnote>
  <w:footnote w:type="continuationSeparator" w:id="0">
    <w:p w14:paraId="34433B2F" w14:textId="77777777" w:rsidR="00811BFC" w:rsidRDefault="00811BF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DF087B"/>
    <w:multiLevelType w:val="hybridMultilevel"/>
    <w:tmpl w:val="228256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E1DD1"/>
    <w:multiLevelType w:val="hybridMultilevel"/>
    <w:tmpl w:val="045C9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E60A02"/>
    <w:multiLevelType w:val="hybridMultilevel"/>
    <w:tmpl w:val="39608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8"/>
  </w:num>
  <w:num w:numId="3">
    <w:abstractNumId w:val="3"/>
  </w:num>
  <w:num w:numId="4">
    <w:abstractNumId w:val="17"/>
  </w:num>
  <w:num w:numId="5">
    <w:abstractNumId w:val="32"/>
  </w:num>
  <w:num w:numId="6">
    <w:abstractNumId w:val="33"/>
  </w:num>
  <w:num w:numId="7">
    <w:abstractNumId w:val="29"/>
  </w:num>
  <w:num w:numId="8">
    <w:abstractNumId w:val="24"/>
  </w:num>
  <w:num w:numId="9">
    <w:abstractNumId w:val="0"/>
  </w:num>
  <w:num w:numId="10">
    <w:abstractNumId w:val="34"/>
  </w:num>
  <w:num w:numId="11">
    <w:abstractNumId w:val="25"/>
  </w:num>
  <w:num w:numId="12">
    <w:abstractNumId w:val="23"/>
  </w:num>
  <w:num w:numId="13">
    <w:abstractNumId w:val="22"/>
  </w:num>
  <w:num w:numId="14">
    <w:abstractNumId w:val="11"/>
  </w:num>
  <w:num w:numId="15">
    <w:abstractNumId w:val="20"/>
  </w:num>
  <w:num w:numId="16">
    <w:abstractNumId w:val="37"/>
  </w:num>
  <w:num w:numId="17">
    <w:abstractNumId w:val="2"/>
  </w:num>
  <w:num w:numId="18">
    <w:abstractNumId w:val="15"/>
  </w:num>
  <w:num w:numId="19">
    <w:abstractNumId w:val="27"/>
  </w:num>
  <w:num w:numId="20">
    <w:abstractNumId w:val="5"/>
  </w:num>
  <w:num w:numId="21">
    <w:abstractNumId w:val="26"/>
  </w:num>
  <w:num w:numId="22">
    <w:abstractNumId w:val="9"/>
  </w:num>
  <w:num w:numId="23">
    <w:abstractNumId w:val="21"/>
  </w:num>
  <w:num w:numId="24">
    <w:abstractNumId w:val="12"/>
  </w:num>
  <w:num w:numId="25">
    <w:abstractNumId w:val="18"/>
  </w:num>
  <w:num w:numId="26">
    <w:abstractNumId w:val="35"/>
  </w:num>
  <w:num w:numId="27">
    <w:abstractNumId w:val="1"/>
  </w:num>
  <w:num w:numId="28">
    <w:abstractNumId w:val="13"/>
  </w:num>
  <w:num w:numId="29">
    <w:abstractNumId w:val="7"/>
  </w:num>
  <w:num w:numId="30">
    <w:abstractNumId w:val="6"/>
  </w:num>
  <w:num w:numId="31">
    <w:abstractNumId w:val="30"/>
  </w:num>
  <w:num w:numId="32">
    <w:abstractNumId w:val="36"/>
  </w:num>
  <w:num w:numId="33">
    <w:abstractNumId w:val="14"/>
  </w:num>
  <w:num w:numId="34">
    <w:abstractNumId w:val="4"/>
  </w:num>
  <w:num w:numId="35">
    <w:abstractNumId w:val="28"/>
  </w:num>
  <w:num w:numId="36">
    <w:abstractNumId w:val="31"/>
  </w:num>
  <w:num w:numId="37">
    <w:abstractNumId w:val="10"/>
  </w:num>
  <w:num w:numId="38">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0E8"/>
    <w:rsid w:val="000112BC"/>
    <w:rsid w:val="00011EE3"/>
    <w:rsid w:val="00012459"/>
    <w:rsid w:val="00012DBA"/>
    <w:rsid w:val="000143A1"/>
    <w:rsid w:val="000156CF"/>
    <w:rsid w:val="000179F8"/>
    <w:rsid w:val="00021F15"/>
    <w:rsid w:val="00022954"/>
    <w:rsid w:val="000274BC"/>
    <w:rsid w:val="000310CB"/>
    <w:rsid w:val="00037760"/>
    <w:rsid w:val="00041935"/>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3905"/>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0FFE"/>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0CD3"/>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6E1C"/>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1218"/>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2AC3"/>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1BFC"/>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7489C"/>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29F"/>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466F"/>
    <w:rsid w:val="00A3570A"/>
    <w:rsid w:val="00A37ACE"/>
    <w:rsid w:val="00A37E46"/>
    <w:rsid w:val="00A43059"/>
    <w:rsid w:val="00A5144E"/>
    <w:rsid w:val="00A54E6F"/>
    <w:rsid w:val="00A55A51"/>
    <w:rsid w:val="00A63431"/>
    <w:rsid w:val="00A64F14"/>
    <w:rsid w:val="00A652C1"/>
    <w:rsid w:val="00A6653D"/>
    <w:rsid w:val="00A679AA"/>
    <w:rsid w:val="00A71768"/>
    <w:rsid w:val="00A73A61"/>
    <w:rsid w:val="00A77FF8"/>
    <w:rsid w:val="00A858FE"/>
    <w:rsid w:val="00A8697A"/>
    <w:rsid w:val="00A92CA3"/>
    <w:rsid w:val="00A92DA2"/>
    <w:rsid w:val="00A936C2"/>
    <w:rsid w:val="00A94AF6"/>
    <w:rsid w:val="00A9500D"/>
    <w:rsid w:val="00A964B3"/>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27047"/>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1C88"/>
    <w:rsid w:val="00BB40E8"/>
    <w:rsid w:val="00BC02B0"/>
    <w:rsid w:val="00BC07BC"/>
    <w:rsid w:val="00BC0801"/>
    <w:rsid w:val="00BC1BE2"/>
    <w:rsid w:val="00BC25A7"/>
    <w:rsid w:val="00BC3058"/>
    <w:rsid w:val="00BC456E"/>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732"/>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11E"/>
    <w:rsid w:val="00D36405"/>
    <w:rsid w:val="00D3763E"/>
    <w:rsid w:val="00D40AE9"/>
    <w:rsid w:val="00D42432"/>
    <w:rsid w:val="00D4352B"/>
    <w:rsid w:val="00D43D26"/>
    <w:rsid w:val="00D44CC3"/>
    <w:rsid w:val="00D52C4B"/>
    <w:rsid w:val="00D54A74"/>
    <w:rsid w:val="00D607E2"/>
    <w:rsid w:val="00D63987"/>
    <w:rsid w:val="00D655E8"/>
    <w:rsid w:val="00D669AB"/>
    <w:rsid w:val="00D66C4C"/>
    <w:rsid w:val="00D67E36"/>
    <w:rsid w:val="00D742DE"/>
    <w:rsid w:val="00D7741E"/>
    <w:rsid w:val="00D778FA"/>
    <w:rsid w:val="00D77A1B"/>
    <w:rsid w:val="00D77F68"/>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D6E4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230C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9053" TargetMode="External"/><Relationship Id="rId18"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polab.firpo.ru/npdv2/category-doc/get/5133" TargetMode="External"/><Relationship Id="rId10" Type="http://schemas.openxmlformats.org/officeDocument/2006/relationships/hyperlink" Target="https://profspo.ru/books/92216" TargetMode="Externa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22</Pages>
  <Words>4981</Words>
  <Characters>28395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4</cp:revision>
  <cp:lastPrinted>2023-04-28T08:44:00Z</cp:lastPrinted>
  <dcterms:created xsi:type="dcterms:W3CDTF">2024-03-27T06:35:00Z</dcterms:created>
  <dcterms:modified xsi:type="dcterms:W3CDTF">2024-09-27T08:44:00Z</dcterms:modified>
</cp:coreProperties>
</file>