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78970FED"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A25DC1">
        <w:rPr>
          <w:rFonts w:ascii="Times New Roman" w:hAnsi="Times New Roman"/>
          <w:b/>
          <w:bCs/>
          <w:sz w:val="24"/>
          <w:szCs w:val="24"/>
        </w:rPr>
        <w:t xml:space="preserve">10.02.04 Обеспечение информационной безопасности </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26B881F8" w14:textId="247A214E" w:rsidR="008E348F"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60703482" w:history="1">
        <w:r w:rsidR="008E348F" w:rsidRPr="00293E80">
          <w:rPr>
            <w:rStyle w:val="af0"/>
          </w:rPr>
          <w:t>«ОГСЭ 01. Основы философии»</w:t>
        </w:r>
        <w:r w:rsidR="008E348F">
          <w:rPr>
            <w:webHidden/>
          </w:rPr>
          <w:tab/>
        </w:r>
        <w:r w:rsidR="008E348F">
          <w:rPr>
            <w:webHidden/>
          </w:rPr>
          <w:fldChar w:fldCharType="begin"/>
        </w:r>
        <w:r w:rsidR="008E348F">
          <w:rPr>
            <w:webHidden/>
          </w:rPr>
          <w:instrText xml:space="preserve"> PAGEREF _Toc160703482 \h </w:instrText>
        </w:r>
        <w:r w:rsidR="008E348F">
          <w:rPr>
            <w:webHidden/>
          </w:rPr>
        </w:r>
        <w:r w:rsidR="008E348F">
          <w:rPr>
            <w:webHidden/>
          </w:rPr>
          <w:fldChar w:fldCharType="separate"/>
        </w:r>
        <w:r w:rsidR="008E348F">
          <w:rPr>
            <w:webHidden/>
          </w:rPr>
          <w:t>2</w:t>
        </w:r>
        <w:r w:rsidR="008E348F">
          <w:rPr>
            <w:webHidden/>
          </w:rPr>
          <w:fldChar w:fldCharType="end"/>
        </w:r>
      </w:hyperlink>
    </w:p>
    <w:p w14:paraId="0F5ED9BE" w14:textId="08A44DCA" w:rsidR="008E348F" w:rsidRDefault="005A10EF">
      <w:pPr>
        <w:pStyle w:val="14"/>
        <w:rPr>
          <w:rFonts w:asciiTheme="minorHAnsi" w:eastAsiaTheme="minorEastAsia" w:hAnsiTheme="minorHAnsi" w:cstheme="minorBidi"/>
          <w:b w:val="0"/>
          <w:bCs w:val="0"/>
          <w:caps w:val="0"/>
          <w:lang w:eastAsia="ru-RU"/>
        </w:rPr>
      </w:pPr>
      <w:hyperlink w:anchor="_Toc160703483" w:history="1">
        <w:r w:rsidR="008E348F" w:rsidRPr="00293E80">
          <w:rPr>
            <w:rStyle w:val="af0"/>
          </w:rPr>
          <w:t>«ОГСЭ 02. ИСТОРИЯ»</w:t>
        </w:r>
        <w:r w:rsidR="008E348F">
          <w:rPr>
            <w:webHidden/>
          </w:rPr>
          <w:tab/>
        </w:r>
        <w:r w:rsidR="008E348F">
          <w:rPr>
            <w:webHidden/>
          </w:rPr>
          <w:fldChar w:fldCharType="begin"/>
        </w:r>
        <w:r w:rsidR="008E348F">
          <w:rPr>
            <w:webHidden/>
          </w:rPr>
          <w:instrText xml:space="preserve"> PAGEREF _Toc160703483 \h </w:instrText>
        </w:r>
        <w:r w:rsidR="008E348F">
          <w:rPr>
            <w:webHidden/>
          </w:rPr>
        </w:r>
        <w:r w:rsidR="008E348F">
          <w:rPr>
            <w:webHidden/>
          </w:rPr>
          <w:fldChar w:fldCharType="separate"/>
        </w:r>
        <w:r w:rsidR="008E348F">
          <w:rPr>
            <w:webHidden/>
          </w:rPr>
          <w:t>10</w:t>
        </w:r>
        <w:r w:rsidR="008E348F">
          <w:rPr>
            <w:webHidden/>
          </w:rPr>
          <w:fldChar w:fldCharType="end"/>
        </w:r>
      </w:hyperlink>
    </w:p>
    <w:p w14:paraId="44D40EE9" w14:textId="26AF3FCF" w:rsidR="008E348F" w:rsidRDefault="005A10EF">
      <w:pPr>
        <w:pStyle w:val="14"/>
        <w:rPr>
          <w:rFonts w:asciiTheme="minorHAnsi" w:eastAsiaTheme="minorEastAsia" w:hAnsiTheme="minorHAnsi" w:cstheme="minorBidi"/>
          <w:b w:val="0"/>
          <w:bCs w:val="0"/>
          <w:caps w:val="0"/>
          <w:lang w:eastAsia="ru-RU"/>
        </w:rPr>
      </w:pPr>
      <w:hyperlink w:anchor="_Toc160703484" w:history="1">
        <w:r w:rsidR="008E348F" w:rsidRPr="00293E80">
          <w:rPr>
            <w:rStyle w:val="af0"/>
          </w:rPr>
          <w:t>«ОГСЭ 03. Иностранный язык в профессиональной деятельности»</w:t>
        </w:r>
        <w:r w:rsidR="008E348F">
          <w:rPr>
            <w:webHidden/>
          </w:rPr>
          <w:tab/>
        </w:r>
        <w:r w:rsidR="008E348F">
          <w:rPr>
            <w:webHidden/>
          </w:rPr>
          <w:fldChar w:fldCharType="begin"/>
        </w:r>
        <w:r w:rsidR="008E348F">
          <w:rPr>
            <w:webHidden/>
          </w:rPr>
          <w:instrText xml:space="preserve"> PAGEREF _Toc160703484 \h </w:instrText>
        </w:r>
        <w:r w:rsidR="008E348F">
          <w:rPr>
            <w:webHidden/>
          </w:rPr>
        </w:r>
        <w:r w:rsidR="008E348F">
          <w:rPr>
            <w:webHidden/>
          </w:rPr>
          <w:fldChar w:fldCharType="separate"/>
        </w:r>
        <w:r w:rsidR="008E348F">
          <w:rPr>
            <w:webHidden/>
          </w:rPr>
          <w:t>18</w:t>
        </w:r>
        <w:r w:rsidR="008E348F">
          <w:rPr>
            <w:webHidden/>
          </w:rPr>
          <w:fldChar w:fldCharType="end"/>
        </w:r>
      </w:hyperlink>
    </w:p>
    <w:p w14:paraId="164CE606" w14:textId="37C4B625" w:rsidR="008E348F" w:rsidRDefault="005A10EF">
      <w:pPr>
        <w:pStyle w:val="14"/>
        <w:rPr>
          <w:rFonts w:asciiTheme="minorHAnsi" w:eastAsiaTheme="minorEastAsia" w:hAnsiTheme="minorHAnsi" w:cstheme="minorBidi"/>
          <w:b w:val="0"/>
          <w:bCs w:val="0"/>
          <w:caps w:val="0"/>
          <w:lang w:eastAsia="ru-RU"/>
        </w:rPr>
      </w:pPr>
      <w:hyperlink w:anchor="_Toc160703485" w:history="1">
        <w:r w:rsidR="008E348F" w:rsidRPr="00293E80">
          <w:rPr>
            <w:rStyle w:val="af0"/>
          </w:rPr>
          <w:t>«ОГСЭ.04 Физическая культура»</w:t>
        </w:r>
        <w:r w:rsidR="008E348F">
          <w:rPr>
            <w:webHidden/>
          </w:rPr>
          <w:tab/>
        </w:r>
        <w:r w:rsidR="008E348F">
          <w:rPr>
            <w:webHidden/>
          </w:rPr>
          <w:fldChar w:fldCharType="begin"/>
        </w:r>
        <w:r w:rsidR="008E348F">
          <w:rPr>
            <w:webHidden/>
          </w:rPr>
          <w:instrText xml:space="preserve"> PAGEREF _Toc160703485 \h </w:instrText>
        </w:r>
        <w:r w:rsidR="008E348F">
          <w:rPr>
            <w:webHidden/>
          </w:rPr>
        </w:r>
        <w:r w:rsidR="008E348F">
          <w:rPr>
            <w:webHidden/>
          </w:rPr>
          <w:fldChar w:fldCharType="separate"/>
        </w:r>
        <w:r w:rsidR="008E348F">
          <w:rPr>
            <w:webHidden/>
          </w:rPr>
          <w:t>29</w:t>
        </w:r>
        <w:r w:rsidR="008E348F">
          <w:rPr>
            <w:webHidden/>
          </w:rPr>
          <w:fldChar w:fldCharType="end"/>
        </w:r>
      </w:hyperlink>
    </w:p>
    <w:p w14:paraId="5A595765" w14:textId="2D115404" w:rsidR="008E348F" w:rsidRDefault="005A10EF">
      <w:pPr>
        <w:pStyle w:val="14"/>
        <w:rPr>
          <w:rFonts w:asciiTheme="minorHAnsi" w:eastAsiaTheme="minorEastAsia" w:hAnsiTheme="minorHAnsi" w:cstheme="minorBidi"/>
          <w:b w:val="0"/>
          <w:bCs w:val="0"/>
          <w:caps w:val="0"/>
          <w:lang w:eastAsia="ru-RU"/>
        </w:rPr>
      </w:pPr>
      <w:hyperlink w:anchor="_Toc160703487" w:history="1">
        <w:r w:rsidR="008E348F" w:rsidRPr="00293E80">
          <w:rPr>
            <w:rStyle w:val="af0"/>
          </w:rPr>
          <w:t>«ЕН.01 Математика»</w:t>
        </w:r>
        <w:r w:rsidR="008E348F">
          <w:rPr>
            <w:webHidden/>
          </w:rPr>
          <w:tab/>
        </w:r>
        <w:r w:rsidR="008E348F">
          <w:rPr>
            <w:webHidden/>
          </w:rPr>
          <w:fldChar w:fldCharType="begin"/>
        </w:r>
        <w:r w:rsidR="008E348F">
          <w:rPr>
            <w:webHidden/>
          </w:rPr>
          <w:instrText xml:space="preserve"> PAGEREF _Toc160703487 \h </w:instrText>
        </w:r>
        <w:r w:rsidR="008E348F">
          <w:rPr>
            <w:webHidden/>
          </w:rPr>
        </w:r>
        <w:r w:rsidR="008E348F">
          <w:rPr>
            <w:webHidden/>
          </w:rPr>
          <w:fldChar w:fldCharType="separate"/>
        </w:r>
        <w:r w:rsidR="008E348F">
          <w:rPr>
            <w:webHidden/>
          </w:rPr>
          <w:t>39</w:t>
        </w:r>
        <w:r w:rsidR="008E348F">
          <w:rPr>
            <w:webHidden/>
          </w:rPr>
          <w:fldChar w:fldCharType="end"/>
        </w:r>
      </w:hyperlink>
    </w:p>
    <w:p w14:paraId="307A9F40" w14:textId="133452BB" w:rsidR="008E348F" w:rsidRDefault="005A10EF">
      <w:pPr>
        <w:pStyle w:val="14"/>
        <w:rPr>
          <w:rFonts w:asciiTheme="minorHAnsi" w:eastAsiaTheme="minorEastAsia" w:hAnsiTheme="minorHAnsi" w:cstheme="minorBidi"/>
          <w:b w:val="0"/>
          <w:bCs w:val="0"/>
          <w:caps w:val="0"/>
          <w:lang w:eastAsia="ru-RU"/>
        </w:rPr>
      </w:pPr>
      <w:hyperlink w:anchor="_Toc160703488" w:history="1">
        <w:r w:rsidR="008E348F" w:rsidRPr="00293E80">
          <w:rPr>
            <w:rStyle w:val="af0"/>
          </w:rPr>
          <w:t>«ЕН.02 Информатика»</w:t>
        </w:r>
        <w:r w:rsidR="008E348F">
          <w:rPr>
            <w:webHidden/>
          </w:rPr>
          <w:tab/>
        </w:r>
        <w:r w:rsidR="008E348F">
          <w:rPr>
            <w:webHidden/>
          </w:rPr>
          <w:fldChar w:fldCharType="begin"/>
        </w:r>
        <w:r w:rsidR="008E348F">
          <w:rPr>
            <w:webHidden/>
          </w:rPr>
          <w:instrText xml:space="preserve"> PAGEREF _Toc160703488 \h </w:instrText>
        </w:r>
        <w:r w:rsidR="008E348F">
          <w:rPr>
            <w:webHidden/>
          </w:rPr>
        </w:r>
        <w:r w:rsidR="008E348F">
          <w:rPr>
            <w:webHidden/>
          </w:rPr>
          <w:fldChar w:fldCharType="separate"/>
        </w:r>
        <w:r w:rsidR="008E348F">
          <w:rPr>
            <w:webHidden/>
          </w:rPr>
          <w:t>47</w:t>
        </w:r>
        <w:r w:rsidR="008E348F">
          <w:rPr>
            <w:webHidden/>
          </w:rPr>
          <w:fldChar w:fldCharType="end"/>
        </w:r>
      </w:hyperlink>
    </w:p>
    <w:p w14:paraId="6B3C20C1" w14:textId="21114119" w:rsidR="008E348F" w:rsidRDefault="005A10EF">
      <w:pPr>
        <w:pStyle w:val="14"/>
        <w:rPr>
          <w:rFonts w:asciiTheme="minorHAnsi" w:eastAsiaTheme="minorEastAsia" w:hAnsiTheme="minorHAnsi" w:cstheme="minorBidi"/>
          <w:b w:val="0"/>
          <w:bCs w:val="0"/>
          <w:caps w:val="0"/>
          <w:lang w:eastAsia="ru-RU"/>
        </w:rPr>
      </w:pPr>
      <w:hyperlink w:anchor="_Toc160703489" w:history="1">
        <w:r w:rsidR="008E348F" w:rsidRPr="00293E80">
          <w:rPr>
            <w:rStyle w:val="af0"/>
          </w:rPr>
          <w:t>«ЕН.03 Физика»</w:t>
        </w:r>
        <w:r w:rsidR="008E348F">
          <w:rPr>
            <w:webHidden/>
          </w:rPr>
          <w:tab/>
        </w:r>
        <w:r w:rsidR="008E348F">
          <w:rPr>
            <w:webHidden/>
          </w:rPr>
          <w:fldChar w:fldCharType="begin"/>
        </w:r>
        <w:r w:rsidR="008E348F">
          <w:rPr>
            <w:webHidden/>
          </w:rPr>
          <w:instrText xml:space="preserve"> PAGEREF _Toc160703489 \h </w:instrText>
        </w:r>
        <w:r w:rsidR="008E348F">
          <w:rPr>
            <w:webHidden/>
          </w:rPr>
        </w:r>
        <w:r w:rsidR="008E348F">
          <w:rPr>
            <w:webHidden/>
          </w:rPr>
          <w:fldChar w:fldCharType="separate"/>
        </w:r>
        <w:r w:rsidR="008E348F">
          <w:rPr>
            <w:webHidden/>
          </w:rPr>
          <w:t>56</w:t>
        </w:r>
        <w:r w:rsidR="008E348F">
          <w:rPr>
            <w:webHidden/>
          </w:rPr>
          <w:fldChar w:fldCharType="end"/>
        </w:r>
      </w:hyperlink>
    </w:p>
    <w:p w14:paraId="7CC18964" w14:textId="73991B80" w:rsidR="008E348F" w:rsidRDefault="005A10EF">
      <w:pPr>
        <w:pStyle w:val="14"/>
        <w:rPr>
          <w:rFonts w:asciiTheme="minorHAnsi" w:eastAsiaTheme="minorEastAsia" w:hAnsiTheme="minorHAnsi" w:cstheme="minorBidi"/>
          <w:b w:val="0"/>
          <w:bCs w:val="0"/>
          <w:caps w:val="0"/>
          <w:lang w:eastAsia="ru-RU"/>
        </w:rPr>
      </w:pPr>
      <w:hyperlink w:anchor="_Toc160703490" w:history="1">
        <w:r w:rsidR="008E348F" w:rsidRPr="00293E80">
          <w:rPr>
            <w:rStyle w:val="af0"/>
          </w:rPr>
          <w:t>«ОП.01 Инженерная и компьютерная графика»</w:t>
        </w:r>
        <w:r w:rsidR="008E348F">
          <w:rPr>
            <w:webHidden/>
          </w:rPr>
          <w:tab/>
        </w:r>
        <w:r w:rsidR="008E348F">
          <w:rPr>
            <w:webHidden/>
          </w:rPr>
          <w:fldChar w:fldCharType="begin"/>
        </w:r>
        <w:r w:rsidR="008E348F">
          <w:rPr>
            <w:webHidden/>
          </w:rPr>
          <w:instrText xml:space="preserve"> PAGEREF _Toc160703490 \h </w:instrText>
        </w:r>
        <w:r w:rsidR="008E348F">
          <w:rPr>
            <w:webHidden/>
          </w:rPr>
        </w:r>
        <w:r w:rsidR="008E348F">
          <w:rPr>
            <w:webHidden/>
          </w:rPr>
          <w:fldChar w:fldCharType="separate"/>
        </w:r>
        <w:r w:rsidR="008E348F">
          <w:rPr>
            <w:webHidden/>
          </w:rPr>
          <w:t>63</w:t>
        </w:r>
        <w:r w:rsidR="008E348F">
          <w:rPr>
            <w:webHidden/>
          </w:rPr>
          <w:fldChar w:fldCharType="end"/>
        </w:r>
      </w:hyperlink>
    </w:p>
    <w:p w14:paraId="27C0B625" w14:textId="1550C0AC" w:rsidR="008E348F" w:rsidRDefault="005A10EF">
      <w:pPr>
        <w:pStyle w:val="14"/>
        <w:rPr>
          <w:rFonts w:asciiTheme="minorHAnsi" w:eastAsiaTheme="minorEastAsia" w:hAnsiTheme="minorHAnsi" w:cstheme="minorBidi"/>
          <w:b w:val="0"/>
          <w:bCs w:val="0"/>
          <w:caps w:val="0"/>
          <w:lang w:eastAsia="ru-RU"/>
        </w:rPr>
      </w:pPr>
      <w:hyperlink w:anchor="_Toc160703491" w:history="1">
        <w:r w:rsidR="008E348F" w:rsidRPr="00293E80">
          <w:rPr>
            <w:rStyle w:val="af0"/>
          </w:rPr>
          <w:t>«ОП.02 Электротехника»</w:t>
        </w:r>
        <w:r w:rsidR="008E348F">
          <w:rPr>
            <w:webHidden/>
          </w:rPr>
          <w:tab/>
        </w:r>
        <w:r w:rsidR="008E348F">
          <w:rPr>
            <w:webHidden/>
          </w:rPr>
          <w:fldChar w:fldCharType="begin"/>
        </w:r>
        <w:r w:rsidR="008E348F">
          <w:rPr>
            <w:webHidden/>
          </w:rPr>
          <w:instrText xml:space="preserve"> PAGEREF _Toc160703491 \h </w:instrText>
        </w:r>
        <w:r w:rsidR="008E348F">
          <w:rPr>
            <w:webHidden/>
          </w:rPr>
        </w:r>
        <w:r w:rsidR="008E348F">
          <w:rPr>
            <w:webHidden/>
          </w:rPr>
          <w:fldChar w:fldCharType="separate"/>
        </w:r>
        <w:r w:rsidR="008E348F">
          <w:rPr>
            <w:webHidden/>
          </w:rPr>
          <w:t>72</w:t>
        </w:r>
        <w:r w:rsidR="008E348F">
          <w:rPr>
            <w:webHidden/>
          </w:rPr>
          <w:fldChar w:fldCharType="end"/>
        </w:r>
      </w:hyperlink>
    </w:p>
    <w:p w14:paraId="271863D0" w14:textId="77515AB5" w:rsidR="008E348F" w:rsidRDefault="005A10EF">
      <w:pPr>
        <w:pStyle w:val="14"/>
        <w:rPr>
          <w:rFonts w:asciiTheme="minorHAnsi" w:eastAsiaTheme="minorEastAsia" w:hAnsiTheme="minorHAnsi" w:cstheme="minorBidi"/>
          <w:b w:val="0"/>
          <w:bCs w:val="0"/>
          <w:caps w:val="0"/>
          <w:lang w:eastAsia="ru-RU"/>
        </w:rPr>
      </w:pPr>
      <w:hyperlink w:anchor="_Toc160703492" w:history="1">
        <w:r w:rsidR="008E348F" w:rsidRPr="00293E80">
          <w:rPr>
            <w:rStyle w:val="af0"/>
          </w:rPr>
          <w:t>«ОП.03 Электроника и схемотехника»</w:t>
        </w:r>
        <w:r w:rsidR="008E348F">
          <w:rPr>
            <w:webHidden/>
          </w:rPr>
          <w:tab/>
        </w:r>
        <w:r w:rsidR="008E348F">
          <w:rPr>
            <w:webHidden/>
          </w:rPr>
          <w:fldChar w:fldCharType="begin"/>
        </w:r>
        <w:r w:rsidR="008E348F">
          <w:rPr>
            <w:webHidden/>
          </w:rPr>
          <w:instrText xml:space="preserve"> PAGEREF _Toc160703492 \h </w:instrText>
        </w:r>
        <w:r w:rsidR="008E348F">
          <w:rPr>
            <w:webHidden/>
          </w:rPr>
        </w:r>
        <w:r w:rsidR="008E348F">
          <w:rPr>
            <w:webHidden/>
          </w:rPr>
          <w:fldChar w:fldCharType="separate"/>
        </w:r>
        <w:r w:rsidR="008E348F">
          <w:rPr>
            <w:webHidden/>
          </w:rPr>
          <w:t>82</w:t>
        </w:r>
        <w:r w:rsidR="008E348F">
          <w:rPr>
            <w:webHidden/>
          </w:rPr>
          <w:fldChar w:fldCharType="end"/>
        </w:r>
      </w:hyperlink>
    </w:p>
    <w:p w14:paraId="6DB9E924" w14:textId="445E22B9" w:rsidR="008E348F" w:rsidRDefault="005A10EF">
      <w:pPr>
        <w:pStyle w:val="14"/>
        <w:rPr>
          <w:rFonts w:asciiTheme="minorHAnsi" w:eastAsiaTheme="minorEastAsia" w:hAnsiTheme="minorHAnsi" w:cstheme="minorBidi"/>
          <w:b w:val="0"/>
          <w:bCs w:val="0"/>
          <w:caps w:val="0"/>
          <w:lang w:eastAsia="ru-RU"/>
        </w:rPr>
      </w:pPr>
      <w:hyperlink w:anchor="_Toc160703493" w:history="1">
        <w:r w:rsidR="008E348F" w:rsidRPr="00293E80">
          <w:rPr>
            <w:rStyle w:val="af0"/>
          </w:rPr>
          <w:t>«ОП.04 Основы информационной безопасности»</w:t>
        </w:r>
        <w:r w:rsidR="008E348F">
          <w:rPr>
            <w:webHidden/>
          </w:rPr>
          <w:tab/>
        </w:r>
        <w:r w:rsidR="008E348F">
          <w:rPr>
            <w:webHidden/>
          </w:rPr>
          <w:fldChar w:fldCharType="begin"/>
        </w:r>
        <w:r w:rsidR="008E348F">
          <w:rPr>
            <w:webHidden/>
          </w:rPr>
          <w:instrText xml:space="preserve"> PAGEREF _Toc160703493 \h </w:instrText>
        </w:r>
        <w:r w:rsidR="008E348F">
          <w:rPr>
            <w:webHidden/>
          </w:rPr>
        </w:r>
        <w:r w:rsidR="008E348F">
          <w:rPr>
            <w:webHidden/>
          </w:rPr>
          <w:fldChar w:fldCharType="separate"/>
        </w:r>
        <w:r w:rsidR="008E348F">
          <w:rPr>
            <w:webHidden/>
          </w:rPr>
          <w:t>90</w:t>
        </w:r>
        <w:r w:rsidR="008E348F">
          <w:rPr>
            <w:webHidden/>
          </w:rPr>
          <w:fldChar w:fldCharType="end"/>
        </w:r>
      </w:hyperlink>
    </w:p>
    <w:p w14:paraId="10320E54" w14:textId="5C02547D" w:rsidR="008E348F" w:rsidRDefault="005A10EF">
      <w:pPr>
        <w:pStyle w:val="14"/>
        <w:rPr>
          <w:rFonts w:asciiTheme="minorHAnsi" w:eastAsiaTheme="minorEastAsia" w:hAnsiTheme="minorHAnsi" w:cstheme="minorBidi"/>
          <w:b w:val="0"/>
          <w:bCs w:val="0"/>
          <w:caps w:val="0"/>
          <w:lang w:eastAsia="ru-RU"/>
        </w:rPr>
      </w:pPr>
      <w:hyperlink w:anchor="_Toc160703494" w:history="1">
        <w:r w:rsidR="008E348F" w:rsidRPr="00293E80">
          <w:rPr>
            <w:rStyle w:val="af0"/>
          </w:rPr>
          <w:t>«ОП.05 Основы алгоритмизации и программирования»</w:t>
        </w:r>
        <w:r w:rsidR="008E348F">
          <w:rPr>
            <w:webHidden/>
          </w:rPr>
          <w:tab/>
        </w:r>
        <w:r w:rsidR="008E348F">
          <w:rPr>
            <w:webHidden/>
          </w:rPr>
          <w:fldChar w:fldCharType="begin"/>
        </w:r>
        <w:r w:rsidR="008E348F">
          <w:rPr>
            <w:webHidden/>
          </w:rPr>
          <w:instrText xml:space="preserve"> PAGEREF _Toc160703494 \h </w:instrText>
        </w:r>
        <w:r w:rsidR="008E348F">
          <w:rPr>
            <w:webHidden/>
          </w:rPr>
        </w:r>
        <w:r w:rsidR="008E348F">
          <w:rPr>
            <w:webHidden/>
          </w:rPr>
          <w:fldChar w:fldCharType="separate"/>
        </w:r>
        <w:r w:rsidR="008E348F">
          <w:rPr>
            <w:webHidden/>
          </w:rPr>
          <w:t>98</w:t>
        </w:r>
        <w:r w:rsidR="008E348F">
          <w:rPr>
            <w:webHidden/>
          </w:rPr>
          <w:fldChar w:fldCharType="end"/>
        </w:r>
      </w:hyperlink>
    </w:p>
    <w:p w14:paraId="6B5C76EB" w14:textId="27C24B79" w:rsidR="008E348F" w:rsidRDefault="005A10EF">
      <w:pPr>
        <w:pStyle w:val="14"/>
        <w:rPr>
          <w:rFonts w:asciiTheme="minorHAnsi" w:eastAsiaTheme="minorEastAsia" w:hAnsiTheme="minorHAnsi" w:cstheme="minorBidi"/>
          <w:b w:val="0"/>
          <w:bCs w:val="0"/>
          <w:caps w:val="0"/>
          <w:lang w:eastAsia="ru-RU"/>
        </w:rPr>
      </w:pPr>
      <w:hyperlink w:anchor="_Toc160703495" w:history="1">
        <w:r w:rsidR="008E348F" w:rsidRPr="00293E80">
          <w:rPr>
            <w:rStyle w:val="af0"/>
          </w:rPr>
          <w:t xml:space="preserve">«ОП.06 </w:t>
        </w:r>
        <w:r w:rsidR="008E348F" w:rsidRPr="00293E80">
          <w:rPr>
            <w:rStyle w:val="af0"/>
            <w:iCs/>
          </w:rPr>
          <w:t>Экономика и управление</w:t>
        </w:r>
        <w:r w:rsidR="008E348F" w:rsidRPr="00293E80">
          <w:rPr>
            <w:rStyle w:val="af0"/>
          </w:rPr>
          <w:t>»</w:t>
        </w:r>
        <w:r w:rsidR="008E348F">
          <w:rPr>
            <w:webHidden/>
          </w:rPr>
          <w:tab/>
        </w:r>
        <w:r w:rsidR="008E348F">
          <w:rPr>
            <w:webHidden/>
          </w:rPr>
          <w:fldChar w:fldCharType="begin"/>
        </w:r>
        <w:r w:rsidR="008E348F">
          <w:rPr>
            <w:webHidden/>
          </w:rPr>
          <w:instrText xml:space="preserve"> PAGEREF _Toc160703495 \h </w:instrText>
        </w:r>
        <w:r w:rsidR="008E348F">
          <w:rPr>
            <w:webHidden/>
          </w:rPr>
        </w:r>
        <w:r w:rsidR="008E348F">
          <w:rPr>
            <w:webHidden/>
          </w:rPr>
          <w:fldChar w:fldCharType="separate"/>
        </w:r>
        <w:r w:rsidR="008E348F">
          <w:rPr>
            <w:webHidden/>
          </w:rPr>
          <w:t>106</w:t>
        </w:r>
        <w:r w:rsidR="008E348F">
          <w:rPr>
            <w:webHidden/>
          </w:rPr>
          <w:fldChar w:fldCharType="end"/>
        </w:r>
      </w:hyperlink>
    </w:p>
    <w:p w14:paraId="554AFD5F" w14:textId="7FD6EBDB" w:rsidR="008E348F" w:rsidRDefault="005A10EF">
      <w:pPr>
        <w:pStyle w:val="14"/>
        <w:rPr>
          <w:rFonts w:asciiTheme="minorHAnsi" w:eastAsiaTheme="minorEastAsia" w:hAnsiTheme="minorHAnsi" w:cstheme="minorBidi"/>
          <w:b w:val="0"/>
          <w:bCs w:val="0"/>
          <w:caps w:val="0"/>
          <w:lang w:eastAsia="ru-RU"/>
        </w:rPr>
      </w:pPr>
      <w:hyperlink w:anchor="_Toc160703496" w:history="1">
        <w:r w:rsidR="008E348F" w:rsidRPr="00293E80">
          <w:rPr>
            <w:rStyle w:val="af0"/>
          </w:rPr>
          <w:t>«ОП.07 Безопасность жизнедеятельности»</w:t>
        </w:r>
        <w:r w:rsidR="008E348F">
          <w:rPr>
            <w:webHidden/>
          </w:rPr>
          <w:tab/>
        </w:r>
        <w:r w:rsidR="008E348F">
          <w:rPr>
            <w:webHidden/>
          </w:rPr>
          <w:fldChar w:fldCharType="begin"/>
        </w:r>
        <w:r w:rsidR="008E348F">
          <w:rPr>
            <w:webHidden/>
          </w:rPr>
          <w:instrText xml:space="preserve"> PAGEREF _Toc160703496 \h </w:instrText>
        </w:r>
        <w:r w:rsidR="008E348F">
          <w:rPr>
            <w:webHidden/>
          </w:rPr>
        </w:r>
        <w:r w:rsidR="008E348F">
          <w:rPr>
            <w:webHidden/>
          </w:rPr>
          <w:fldChar w:fldCharType="separate"/>
        </w:r>
        <w:r w:rsidR="008E348F">
          <w:rPr>
            <w:webHidden/>
          </w:rPr>
          <w:t>114</w:t>
        </w:r>
        <w:r w:rsidR="008E348F">
          <w:rPr>
            <w:webHidden/>
          </w:rPr>
          <w:fldChar w:fldCharType="end"/>
        </w:r>
      </w:hyperlink>
    </w:p>
    <w:p w14:paraId="38E703D9" w14:textId="6A63E0DD" w:rsidR="008E348F" w:rsidRDefault="005A10EF">
      <w:pPr>
        <w:pStyle w:val="14"/>
        <w:rPr>
          <w:rFonts w:asciiTheme="minorHAnsi" w:eastAsiaTheme="minorEastAsia" w:hAnsiTheme="minorHAnsi" w:cstheme="minorBidi"/>
          <w:b w:val="0"/>
          <w:bCs w:val="0"/>
          <w:caps w:val="0"/>
          <w:lang w:eastAsia="ru-RU"/>
        </w:rPr>
      </w:pPr>
      <w:hyperlink w:anchor="_Toc160703497" w:history="1">
        <w:r w:rsidR="008E348F" w:rsidRPr="00293E80">
          <w:rPr>
            <w:rStyle w:val="af0"/>
          </w:rPr>
          <w:t>«ОП.08 Организационное и правовое обеспечение информационной безопасности»</w:t>
        </w:r>
        <w:r w:rsidR="008E348F">
          <w:rPr>
            <w:webHidden/>
          </w:rPr>
          <w:tab/>
        </w:r>
        <w:r w:rsidR="008E348F">
          <w:rPr>
            <w:webHidden/>
          </w:rPr>
          <w:fldChar w:fldCharType="begin"/>
        </w:r>
        <w:r w:rsidR="008E348F">
          <w:rPr>
            <w:webHidden/>
          </w:rPr>
          <w:instrText xml:space="preserve"> PAGEREF _Toc160703497 \h </w:instrText>
        </w:r>
        <w:r w:rsidR="008E348F">
          <w:rPr>
            <w:webHidden/>
          </w:rPr>
        </w:r>
        <w:r w:rsidR="008E348F">
          <w:rPr>
            <w:webHidden/>
          </w:rPr>
          <w:fldChar w:fldCharType="separate"/>
        </w:r>
        <w:r w:rsidR="008E348F">
          <w:rPr>
            <w:webHidden/>
          </w:rPr>
          <w:t>130</w:t>
        </w:r>
        <w:r w:rsidR="008E348F">
          <w:rPr>
            <w:webHidden/>
          </w:rPr>
          <w:fldChar w:fldCharType="end"/>
        </w:r>
      </w:hyperlink>
    </w:p>
    <w:p w14:paraId="15516DDC" w14:textId="118B699C"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94B7444" w:rsidR="00502F97" w:rsidRDefault="00502F97" w:rsidP="00CD2973">
      <w:pPr>
        <w:jc w:val="center"/>
        <w:rPr>
          <w:rFonts w:ascii="Times New Roman" w:hAnsi="Times New Roman" w:cs="Times New Roman"/>
          <w:b/>
          <w:sz w:val="24"/>
          <w:szCs w:val="24"/>
        </w:rPr>
      </w:pPr>
    </w:p>
    <w:p w14:paraId="0EB8544F" w14:textId="50871AFD" w:rsidR="008E348F" w:rsidRDefault="008E348F" w:rsidP="00CD2973">
      <w:pPr>
        <w:jc w:val="center"/>
        <w:rPr>
          <w:rFonts w:ascii="Times New Roman" w:hAnsi="Times New Roman" w:cs="Times New Roman"/>
          <w:b/>
          <w:sz w:val="24"/>
          <w:szCs w:val="24"/>
        </w:rPr>
      </w:pPr>
    </w:p>
    <w:p w14:paraId="6A232FE7" w14:textId="62F1A282" w:rsidR="008E348F" w:rsidRDefault="008E348F" w:rsidP="00CD2973">
      <w:pPr>
        <w:jc w:val="center"/>
        <w:rPr>
          <w:rFonts w:ascii="Times New Roman" w:hAnsi="Times New Roman" w:cs="Times New Roman"/>
          <w:b/>
          <w:sz w:val="24"/>
          <w:szCs w:val="24"/>
        </w:rPr>
      </w:pPr>
    </w:p>
    <w:p w14:paraId="6AF43D26" w14:textId="36DAD889" w:rsidR="008E348F" w:rsidRDefault="008E348F" w:rsidP="00CD2973">
      <w:pPr>
        <w:jc w:val="center"/>
        <w:rPr>
          <w:rFonts w:ascii="Times New Roman" w:hAnsi="Times New Roman" w:cs="Times New Roman"/>
          <w:b/>
          <w:sz w:val="24"/>
          <w:szCs w:val="24"/>
        </w:rPr>
      </w:pPr>
    </w:p>
    <w:p w14:paraId="04B1D1D2" w14:textId="34CB14CB" w:rsidR="008E348F" w:rsidRDefault="008E348F"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33BA6791"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A25DC1">
        <w:rPr>
          <w:rFonts w:ascii="Times New Roman" w:hAnsi="Times New Roman"/>
          <w:b/>
          <w:bCs/>
          <w:sz w:val="24"/>
          <w:szCs w:val="24"/>
        </w:rPr>
        <w:t xml:space="preserve">10.02.04 Обеспечение информационной безопасности </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60703482"/>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d"/>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77777777" w:rsidR="008969A3" w:rsidRPr="00037760" w:rsidRDefault="005A10EF" w:rsidP="008969A3">
      <w:pPr>
        <w:pStyle w:val="14"/>
        <w:rPr>
          <w:rFonts w:asciiTheme="minorHAnsi" w:eastAsiaTheme="minorEastAsia" w:hAnsiTheme="minorHAnsi" w:cstheme="minorBidi"/>
          <w:lang w:eastAsia="ru-RU"/>
        </w:rPr>
      </w:pPr>
      <w:hyperlink w:anchor="_Toc158375887" w:history="1">
        <w:r w:rsidR="008969A3" w:rsidRPr="00037760">
          <w:rPr>
            <w:rStyle w:val="af0"/>
          </w:rPr>
          <w:t>1</w:t>
        </w:r>
        <w:r w:rsidR="008969A3" w:rsidRPr="00037760">
          <w:rPr>
            <w:rStyle w:val="af0"/>
            <w:rFonts w:asciiTheme="minorHAnsi" w:hAnsiTheme="minorHAnsi"/>
          </w:rPr>
          <w:t xml:space="preserve">. </w:t>
        </w:r>
        <w:r w:rsidR="008969A3" w:rsidRPr="00037760">
          <w:rPr>
            <w:rStyle w:val="af0"/>
          </w:rPr>
          <w:t>Общая характеристика ПРИМЕРНОЙ РАБОЧЕЙ ПРОГРАММЫ УЧЕБНОЙ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_Toc158375887 \h </w:instrText>
        </w:r>
        <w:r w:rsidR="008969A3" w:rsidRPr="00037760">
          <w:rPr>
            <w:webHidden/>
          </w:rPr>
        </w:r>
        <w:r w:rsidR="008969A3" w:rsidRPr="00037760">
          <w:rPr>
            <w:webHidden/>
          </w:rPr>
          <w:fldChar w:fldCharType="separate"/>
        </w:r>
        <w:r w:rsidR="008969A3" w:rsidRPr="00037760">
          <w:rPr>
            <w:webHidden/>
          </w:rPr>
          <w:t>4</w:t>
        </w:r>
        <w:r w:rsidR="008969A3" w:rsidRPr="00037760">
          <w:rPr>
            <w:webHidden/>
          </w:rPr>
          <w:fldChar w:fldCharType="end"/>
        </w:r>
      </w:hyperlink>
    </w:p>
    <w:p w14:paraId="232646DE" w14:textId="77777777" w:rsidR="008969A3" w:rsidRPr="00037760" w:rsidRDefault="005A10EF" w:rsidP="008969A3">
      <w:pPr>
        <w:pStyle w:val="21"/>
        <w:rPr>
          <w:rFonts w:asciiTheme="minorHAnsi" w:eastAsiaTheme="minorEastAsia" w:hAnsiTheme="minorHAnsi" w:cstheme="minorBidi"/>
          <w:i w:val="0"/>
          <w:iCs w:val="0"/>
          <w:sz w:val="22"/>
          <w:szCs w:val="22"/>
        </w:rPr>
      </w:pPr>
      <w:hyperlink w:anchor="_Toc158375888" w:history="1">
        <w:r w:rsidR="008969A3" w:rsidRPr="00037760">
          <w:rPr>
            <w:rStyle w:val="af0"/>
            <w:i w:val="0"/>
            <w:iCs w:val="0"/>
          </w:rPr>
          <w:t>1.1. Цель и место дисциплины в структуре образовательной программы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_Toc158375888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0E79824D" w14:textId="77777777" w:rsidR="008969A3" w:rsidRPr="00037760" w:rsidRDefault="005A10EF" w:rsidP="008969A3">
      <w:pPr>
        <w:pStyle w:val="21"/>
        <w:rPr>
          <w:rFonts w:asciiTheme="minorHAnsi" w:eastAsiaTheme="minorEastAsia" w:hAnsiTheme="minorHAnsi" w:cstheme="minorBidi"/>
          <w:i w:val="0"/>
          <w:iCs w:val="0"/>
          <w:sz w:val="22"/>
          <w:szCs w:val="22"/>
        </w:rPr>
      </w:pPr>
      <w:hyperlink w:anchor="_Toc158375889" w:history="1">
        <w:r w:rsidR="008969A3" w:rsidRPr="00037760">
          <w:rPr>
            <w:rStyle w:val="af0"/>
            <w:i w:val="0"/>
            <w:iCs w:val="0"/>
          </w:rPr>
          <w:t>1.2. Планируемые результаты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_Toc158375889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4</w:t>
        </w:r>
        <w:r w:rsidR="008969A3" w:rsidRPr="00037760">
          <w:rPr>
            <w:i w:val="0"/>
            <w:iCs w:val="0"/>
            <w:webHidden/>
          </w:rPr>
          <w:fldChar w:fldCharType="end"/>
        </w:r>
      </w:hyperlink>
    </w:p>
    <w:p w14:paraId="66887AAB" w14:textId="77777777" w:rsidR="008969A3" w:rsidRPr="00037760" w:rsidRDefault="005A10EF" w:rsidP="008969A3">
      <w:pPr>
        <w:pStyle w:val="14"/>
        <w:rPr>
          <w:rFonts w:asciiTheme="minorHAnsi" w:eastAsiaTheme="minorEastAsia" w:hAnsiTheme="minorHAnsi" w:cstheme="minorBidi"/>
          <w:lang w:eastAsia="ru-RU"/>
        </w:rPr>
      </w:pPr>
      <w:hyperlink w:anchor="_Toc158375890" w:history="1">
        <w:r w:rsidR="008969A3" w:rsidRPr="00037760">
          <w:rPr>
            <w:rStyle w:val="af0"/>
            <w:rFonts w:ascii="Times New Roman" w:hAnsi="Times New Roman"/>
          </w:rPr>
          <w:t>2.</w:t>
        </w:r>
        <w:r w:rsidR="008969A3" w:rsidRPr="00037760">
          <w:rPr>
            <w:rStyle w:val="af0"/>
            <w:caps w:val="0"/>
          </w:rPr>
          <w:t xml:space="preserve"> </w:t>
        </w:r>
        <w:r w:rsidR="008969A3" w:rsidRPr="00037760">
          <w:rPr>
            <w:rStyle w:val="af0"/>
          </w:rPr>
          <w:t>Структура и содержание</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_Toc158375890 \h </w:instrText>
        </w:r>
        <w:r w:rsidR="008969A3" w:rsidRPr="00037760">
          <w:rPr>
            <w:webHidden/>
          </w:rPr>
        </w:r>
        <w:r w:rsidR="008969A3" w:rsidRPr="00037760">
          <w:rPr>
            <w:webHidden/>
          </w:rPr>
          <w:fldChar w:fldCharType="separate"/>
        </w:r>
        <w:r w:rsidR="008969A3" w:rsidRPr="00037760">
          <w:rPr>
            <w:webHidden/>
          </w:rPr>
          <w:t>9</w:t>
        </w:r>
        <w:r w:rsidR="008969A3" w:rsidRPr="00037760">
          <w:rPr>
            <w:webHidden/>
          </w:rPr>
          <w:fldChar w:fldCharType="end"/>
        </w:r>
      </w:hyperlink>
    </w:p>
    <w:p w14:paraId="1CD6E2E4" w14:textId="77777777" w:rsidR="008969A3" w:rsidRPr="00037760" w:rsidRDefault="005A10EF" w:rsidP="008969A3">
      <w:pPr>
        <w:pStyle w:val="21"/>
        <w:rPr>
          <w:rFonts w:asciiTheme="minorHAnsi" w:eastAsiaTheme="minorEastAsia" w:hAnsiTheme="minorHAnsi" w:cstheme="minorBidi"/>
          <w:i w:val="0"/>
          <w:iCs w:val="0"/>
          <w:sz w:val="22"/>
          <w:szCs w:val="22"/>
        </w:rPr>
      </w:pPr>
      <w:hyperlink w:anchor="_Toc158375891" w:history="1">
        <w:r w:rsidR="008969A3" w:rsidRPr="00037760">
          <w:rPr>
            <w:rStyle w:val="af0"/>
            <w:i w:val="0"/>
            <w:iCs w:val="0"/>
          </w:rPr>
          <w:t>2.1. Трудоемкость освоения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_Toc158375891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7ACB0676" w14:textId="77777777" w:rsidR="008969A3" w:rsidRPr="00037760" w:rsidRDefault="005A10EF" w:rsidP="008969A3">
      <w:pPr>
        <w:pStyle w:val="21"/>
        <w:rPr>
          <w:rFonts w:asciiTheme="minorHAnsi" w:eastAsiaTheme="minorEastAsia" w:hAnsiTheme="minorHAnsi" w:cstheme="minorBidi"/>
          <w:i w:val="0"/>
          <w:iCs w:val="0"/>
          <w:sz w:val="22"/>
          <w:szCs w:val="22"/>
        </w:rPr>
      </w:pPr>
      <w:hyperlink w:anchor="_Toc158375892" w:history="1">
        <w:r w:rsidR="008969A3" w:rsidRPr="00037760">
          <w:rPr>
            <w:rStyle w:val="af0"/>
            <w:i w:val="0"/>
            <w:iCs w:val="0"/>
          </w:rPr>
          <w:t>2.2. Примерное содержание дисциплины</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_Toc158375892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9</w:t>
        </w:r>
        <w:r w:rsidR="008969A3" w:rsidRPr="00037760">
          <w:rPr>
            <w:i w:val="0"/>
            <w:iCs w:val="0"/>
            <w:webHidden/>
          </w:rPr>
          <w:fldChar w:fldCharType="end"/>
        </w:r>
      </w:hyperlink>
    </w:p>
    <w:p w14:paraId="59C3E190" w14:textId="77777777" w:rsidR="008969A3" w:rsidRPr="00037760" w:rsidRDefault="005A10EF" w:rsidP="008969A3">
      <w:pPr>
        <w:pStyle w:val="14"/>
        <w:rPr>
          <w:rFonts w:asciiTheme="minorHAnsi" w:eastAsiaTheme="minorEastAsia" w:hAnsiTheme="minorHAnsi" w:cstheme="minorBidi"/>
          <w:lang w:eastAsia="ru-RU"/>
        </w:rPr>
      </w:pPr>
      <w:hyperlink w:anchor="_Toc158375893" w:history="1">
        <w:r w:rsidR="008969A3" w:rsidRPr="00037760">
          <w:rPr>
            <w:rStyle w:val="af0"/>
            <w:rFonts w:ascii="Times New Roman" w:hAnsi="Times New Roman"/>
          </w:rPr>
          <w:t xml:space="preserve">3. </w:t>
        </w:r>
        <w:r w:rsidR="008969A3" w:rsidRPr="00037760">
          <w:rPr>
            <w:rStyle w:val="af0"/>
          </w:rPr>
          <w:t>Условия реализации</w:t>
        </w:r>
        <w:r w:rsidR="008969A3" w:rsidRPr="00037760">
          <w:rPr>
            <w:rStyle w:val="af0"/>
            <w:rFonts w:ascii="Times New Roman" w:hAnsi="Times New Roman"/>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_Toc158375893 \h </w:instrText>
        </w:r>
        <w:r w:rsidR="008969A3" w:rsidRPr="00037760">
          <w:rPr>
            <w:webHidden/>
          </w:rPr>
        </w:r>
        <w:r w:rsidR="008969A3" w:rsidRPr="00037760">
          <w:rPr>
            <w:webHidden/>
          </w:rPr>
          <w:fldChar w:fldCharType="separate"/>
        </w:r>
        <w:r w:rsidR="008969A3" w:rsidRPr="00037760">
          <w:rPr>
            <w:webHidden/>
          </w:rPr>
          <w:t>12</w:t>
        </w:r>
        <w:r w:rsidR="008969A3" w:rsidRPr="00037760">
          <w:rPr>
            <w:webHidden/>
          </w:rPr>
          <w:fldChar w:fldCharType="end"/>
        </w:r>
      </w:hyperlink>
    </w:p>
    <w:p w14:paraId="4AB14587" w14:textId="77777777" w:rsidR="008969A3" w:rsidRPr="00037760" w:rsidRDefault="005A10EF" w:rsidP="008969A3">
      <w:pPr>
        <w:pStyle w:val="21"/>
        <w:rPr>
          <w:rFonts w:asciiTheme="minorHAnsi" w:eastAsiaTheme="minorEastAsia" w:hAnsiTheme="minorHAnsi" w:cstheme="minorBidi"/>
          <w:i w:val="0"/>
          <w:iCs w:val="0"/>
          <w:sz w:val="22"/>
          <w:szCs w:val="22"/>
        </w:rPr>
      </w:pPr>
      <w:hyperlink w:anchor="_Toc158375894" w:history="1">
        <w:r w:rsidR="008969A3" w:rsidRPr="00037760">
          <w:rPr>
            <w:rStyle w:val="af0"/>
            <w:i w:val="0"/>
            <w:iCs w:val="0"/>
          </w:rPr>
          <w:t>3.1. Материально-техническое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_Toc158375894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0DC51B52" w14:textId="77777777" w:rsidR="008969A3" w:rsidRPr="00037760" w:rsidRDefault="005A10EF" w:rsidP="008969A3">
      <w:pPr>
        <w:pStyle w:val="21"/>
        <w:rPr>
          <w:rFonts w:asciiTheme="minorHAnsi" w:eastAsiaTheme="minorEastAsia" w:hAnsiTheme="minorHAnsi" w:cstheme="minorBidi"/>
          <w:i w:val="0"/>
          <w:iCs w:val="0"/>
          <w:sz w:val="22"/>
          <w:szCs w:val="22"/>
        </w:rPr>
      </w:pPr>
      <w:hyperlink w:anchor="_Toc158375895" w:history="1">
        <w:r w:rsidR="008969A3" w:rsidRPr="00037760">
          <w:rPr>
            <w:rStyle w:val="af0"/>
            <w:i w:val="0"/>
            <w:iCs w:val="0"/>
          </w:rPr>
          <w:t>3.2. Учебно-методическое обеспечение</w:t>
        </w:r>
        <w:r w:rsidR="008969A3" w:rsidRPr="00037760">
          <w:rPr>
            <w:i w:val="0"/>
            <w:iCs w:val="0"/>
            <w:webHidden/>
          </w:rPr>
          <w:tab/>
        </w:r>
        <w:r w:rsidR="008969A3" w:rsidRPr="00037760">
          <w:rPr>
            <w:i w:val="0"/>
            <w:iCs w:val="0"/>
            <w:webHidden/>
          </w:rPr>
          <w:fldChar w:fldCharType="begin"/>
        </w:r>
        <w:r w:rsidR="008969A3" w:rsidRPr="00037760">
          <w:rPr>
            <w:i w:val="0"/>
            <w:iCs w:val="0"/>
            <w:webHidden/>
          </w:rPr>
          <w:instrText xml:space="preserve"> PAGEREF _Toc158375895 \h </w:instrText>
        </w:r>
        <w:r w:rsidR="008969A3" w:rsidRPr="00037760">
          <w:rPr>
            <w:i w:val="0"/>
            <w:iCs w:val="0"/>
            <w:webHidden/>
          </w:rPr>
        </w:r>
        <w:r w:rsidR="008969A3" w:rsidRPr="00037760">
          <w:rPr>
            <w:i w:val="0"/>
            <w:iCs w:val="0"/>
            <w:webHidden/>
          </w:rPr>
          <w:fldChar w:fldCharType="separate"/>
        </w:r>
        <w:r w:rsidR="008969A3" w:rsidRPr="00037760">
          <w:rPr>
            <w:i w:val="0"/>
            <w:iCs w:val="0"/>
            <w:webHidden/>
          </w:rPr>
          <w:t>12</w:t>
        </w:r>
        <w:r w:rsidR="008969A3" w:rsidRPr="00037760">
          <w:rPr>
            <w:i w:val="0"/>
            <w:iCs w:val="0"/>
            <w:webHidden/>
          </w:rPr>
          <w:fldChar w:fldCharType="end"/>
        </w:r>
      </w:hyperlink>
    </w:p>
    <w:p w14:paraId="5DB5D302" w14:textId="77777777" w:rsidR="008969A3" w:rsidRPr="00037760" w:rsidRDefault="005A10EF" w:rsidP="008969A3">
      <w:pPr>
        <w:pStyle w:val="14"/>
        <w:rPr>
          <w:rFonts w:eastAsiaTheme="minorEastAsia" w:cstheme="minorBidi"/>
          <w:lang w:eastAsia="ru-RU"/>
        </w:rPr>
      </w:pPr>
      <w:hyperlink w:anchor="_Toc158375896" w:history="1">
        <w:r w:rsidR="008969A3" w:rsidRPr="00037760">
          <w:rPr>
            <w:rStyle w:val="af0"/>
            <w:caps w:val="0"/>
          </w:rPr>
          <w:t>4. </w:t>
        </w:r>
        <w:r w:rsidR="008969A3" w:rsidRPr="00037760">
          <w:rPr>
            <w:rStyle w:val="af0"/>
          </w:rPr>
          <w:t>Контроль и оценка результатов  освоения</w:t>
        </w:r>
        <w:r w:rsidR="008969A3" w:rsidRPr="00037760">
          <w:rPr>
            <w:rStyle w:val="af0"/>
            <w:caps w:val="0"/>
          </w:rPr>
          <w:t xml:space="preserve"> ДИСЦИПЛИНЫ</w:t>
        </w:r>
        <w:r w:rsidR="008969A3" w:rsidRPr="00037760">
          <w:rPr>
            <w:webHidden/>
          </w:rPr>
          <w:tab/>
        </w:r>
        <w:r w:rsidR="008969A3" w:rsidRPr="00037760">
          <w:rPr>
            <w:webHidden/>
          </w:rPr>
          <w:fldChar w:fldCharType="begin"/>
        </w:r>
        <w:r w:rsidR="008969A3" w:rsidRPr="00037760">
          <w:rPr>
            <w:webHidden/>
          </w:rPr>
          <w:instrText xml:space="preserve"> PAGEREF _Toc158375896 \h </w:instrText>
        </w:r>
        <w:r w:rsidR="008969A3" w:rsidRPr="00037760">
          <w:rPr>
            <w:webHidden/>
          </w:rPr>
        </w:r>
        <w:r w:rsidR="008969A3" w:rsidRPr="00037760">
          <w:rPr>
            <w:webHidden/>
          </w:rPr>
          <w:fldChar w:fldCharType="separate"/>
        </w:r>
        <w:r w:rsidR="008969A3" w:rsidRPr="00037760">
          <w:rPr>
            <w:webHidden/>
          </w:rPr>
          <w:t>13</w:t>
        </w:r>
        <w:r w:rsidR="008969A3" w:rsidRPr="00037760">
          <w:rPr>
            <w:webHidden/>
          </w:rPr>
          <w:fldChar w:fldCharType="end"/>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6" w:name="_Toc158375887"/>
      <w:bookmarkStart w:id="17" w:name="_Toc158389294"/>
      <w:bookmarkStart w:id="18" w:name="_Toc158393398"/>
      <w:bookmarkStart w:id="19" w:name="_Toc158397859"/>
      <w:bookmarkEnd w:id="8"/>
      <w:bookmarkEnd w:id="9"/>
      <w:bookmarkEnd w:id="10"/>
      <w:r w:rsidRPr="00037760">
        <w:lastRenderedPageBreak/>
        <w:t>Общая характеристика</w:t>
      </w:r>
      <w:r w:rsidRPr="00037760">
        <w:rPr>
          <w:rFonts w:asciiTheme="minorHAnsi" w:hAnsiTheme="minorHAnsi"/>
          <w:lang w:val="ru-RU"/>
        </w:rPr>
        <w:t xml:space="preserve"> </w:t>
      </w:r>
      <w:bookmarkStart w:id="20" w:name="_Hlk158201963"/>
      <w:r w:rsidRPr="00037760">
        <w:t>ПРИМЕРНОЙ РАБОЧЕЙ ПРОГРАММЫ УЧЕБНОЙ ДИСЦИПЛИНЫ</w:t>
      </w:r>
      <w:bookmarkEnd w:id="16"/>
      <w:bookmarkEnd w:id="17"/>
      <w:bookmarkEnd w:id="18"/>
      <w:bookmarkEnd w:id="19"/>
    </w:p>
    <w:p w14:paraId="68D0DAAF" w14:textId="3BB20F57" w:rsidR="007D3553" w:rsidRPr="0090473C" w:rsidRDefault="00910019" w:rsidP="007D3553">
      <w:pPr>
        <w:pStyle w:val="1d"/>
        <w:jc w:val="center"/>
        <w:rPr>
          <w:rFonts w:eastAsia="Segoe UI"/>
          <w:vertAlign w:val="superscript"/>
          <w:lang w:val="ru-RU"/>
        </w:rPr>
      </w:pPr>
      <w:r w:rsidRPr="0090473C">
        <w:rPr>
          <w:rFonts w:ascii="Times New Roman Полужирный" w:eastAsia="Segoe UI" w:hAnsi="Times New Roman Полужирный"/>
          <w:b/>
          <w:bCs/>
          <w:caps/>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21" w:name="_Toc150695623"/>
      <w:bookmarkStart w:id="22" w:name="_Toc156294567"/>
      <w:bookmarkStart w:id="23" w:name="_Toc158375888"/>
      <w:bookmarkStart w:id="24" w:name="_Toc158389295"/>
      <w:bookmarkStart w:id="25" w:name="_Toc158393399"/>
      <w:bookmarkStart w:id="26" w:name="_Toc158397860"/>
      <w:bookmarkEnd w:id="20"/>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1"/>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2"/>
      <w:bookmarkEnd w:id="23"/>
      <w:bookmarkEnd w:id="24"/>
      <w:bookmarkEnd w:id="25"/>
      <w:bookmarkEnd w:id="26"/>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7" w:name="_Toc156294568"/>
      <w:bookmarkStart w:id="28" w:name="_Toc158375889"/>
      <w:bookmarkStart w:id="29" w:name="_Toc158389296"/>
      <w:bookmarkStart w:id="30" w:name="_Toc158393400"/>
      <w:bookmarkStart w:id="31"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7"/>
      <w:bookmarkEnd w:id="28"/>
      <w:bookmarkEnd w:id="29"/>
      <w:bookmarkEnd w:id="30"/>
      <w:bookmarkEnd w:id="31"/>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2"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27799B">
        <w:trPr>
          <w:trHeight w:val="3240"/>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78F32B5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23D1D6F0"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2"/>
    </w:tbl>
    <w:p w14:paraId="03956FC0" w14:textId="2F442A64" w:rsidR="0027799B" w:rsidRDefault="0027799B" w:rsidP="003A61FF">
      <w:pPr>
        <w:spacing w:after="120"/>
        <w:ind w:firstLine="709"/>
        <w:rPr>
          <w:rFonts w:ascii="Times New Roman" w:hAnsi="Times New Roman" w:cs="Times New Roman"/>
          <w:bCs/>
          <w:sz w:val="24"/>
          <w:szCs w:val="24"/>
        </w:rPr>
      </w:pPr>
    </w:p>
    <w:p w14:paraId="651B18FD" w14:textId="0E4EBEAC" w:rsidR="0027799B" w:rsidRDefault="0027799B" w:rsidP="003A61FF">
      <w:pPr>
        <w:spacing w:after="120"/>
        <w:ind w:firstLine="709"/>
        <w:rPr>
          <w:rFonts w:ascii="Times New Roman" w:hAnsi="Times New Roman" w:cs="Times New Roman"/>
          <w:bCs/>
          <w:sz w:val="24"/>
          <w:szCs w:val="24"/>
        </w:rPr>
      </w:pPr>
    </w:p>
    <w:p w14:paraId="7DF597DC" w14:textId="33CDBBF6" w:rsidR="0027799B" w:rsidRDefault="0027799B" w:rsidP="003A61FF">
      <w:pPr>
        <w:spacing w:after="120"/>
        <w:ind w:firstLine="709"/>
        <w:rPr>
          <w:rFonts w:ascii="Times New Roman" w:hAnsi="Times New Roman" w:cs="Times New Roman"/>
          <w:bCs/>
          <w:sz w:val="24"/>
          <w:szCs w:val="24"/>
        </w:rPr>
      </w:pPr>
    </w:p>
    <w:p w14:paraId="76B08922" w14:textId="77777777" w:rsidR="0027799B" w:rsidRPr="00037760" w:rsidRDefault="0027799B"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3" w:name="_Toc152334663"/>
      <w:bookmarkStart w:id="34" w:name="_Toc156294569"/>
      <w:bookmarkStart w:id="35" w:name="_Toc158375890"/>
      <w:bookmarkStart w:id="36" w:name="_Toc158389297"/>
      <w:bookmarkStart w:id="37" w:name="_Toc158393401"/>
      <w:bookmarkStart w:id="38" w:name="_Toc158397862"/>
      <w:r w:rsidRPr="00037760">
        <w:rPr>
          <w:rFonts w:ascii="Times New Roman" w:hAnsi="Times New Roman"/>
        </w:rPr>
        <w:t xml:space="preserve">2. Структура и содержание </w:t>
      </w:r>
      <w:bookmarkEnd w:id="33"/>
      <w:r w:rsidR="00B115E3" w:rsidRPr="00037760">
        <w:rPr>
          <w:rFonts w:ascii="Times New Roman" w:hAnsi="Times New Roman"/>
          <w:lang w:val="ru-RU"/>
        </w:rPr>
        <w:t>ДИСЦИПЛИНЫ</w:t>
      </w:r>
      <w:bookmarkEnd w:id="34"/>
      <w:bookmarkEnd w:id="35"/>
      <w:bookmarkEnd w:id="36"/>
      <w:bookmarkEnd w:id="37"/>
      <w:bookmarkEnd w:id="38"/>
    </w:p>
    <w:p w14:paraId="757157CD" w14:textId="3271BAF8" w:rsidR="000156CF" w:rsidRPr="00037760" w:rsidRDefault="000156CF" w:rsidP="000156CF">
      <w:pPr>
        <w:pStyle w:val="114"/>
        <w:rPr>
          <w:rFonts w:ascii="Times New Roman" w:hAnsi="Times New Roman"/>
        </w:rPr>
      </w:pPr>
      <w:bookmarkStart w:id="39" w:name="_Toc152334664"/>
      <w:bookmarkStart w:id="40" w:name="_Toc156294570"/>
      <w:bookmarkStart w:id="41" w:name="_Toc158375891"/>
      <w:bookmarkStart w:id="42" w:name="_Toc158389298"/>
      <w:bookmarkStart w:id="43" w:name="_Toc158393402"/>
      <w:bookmarkStart w:id="44" w:name="_Toc158397863"/>
      <w:r w:rsidRPr="00037760">
        <w:rPr>
          <w:rFonts w:ascii="Times New Roman" w:hAnsi="Times New Roman"/>
        </w:rPr>
        <w:t xml:space="preserve">2.1. Трудоемкость освоения </w:t>
      </w:r>
      <w:bookmarkEnd w:id="39"/>
      <w:r w:rsidR="00B115E3" w:rsidRPr="00037760">
        <w:rPr>
          <w:rFonts w:ascii="Times New Roman" w:hAnsi="Times New Roman"/>
        </w:rPr>
        <w:t>дисциплины</w:t>
      </w:r>
      <w:bookmarkEnd w:id="40"/>
      <w:bookmarkEnd w:id="41"/>
      <w:bookmarkEnd w:id="42"/>
      <w:bookmarkEnd w:id="43"/>
      <w:bookmarkEnd w:id="4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5"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7F4C35D2" w:rsidR="000156CF" w:rsidRPr="00037760" w:rsidRDefault="00055551" w:rsidP="000E67E5">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32CF81CC" w14:textId="5524E77C" w:rsidR="000156CF" w:rsidRPr="00037760" w:rsidRDefault="00055551"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61A97BB8" w:rsidR="000156CF" w:rsidRPr="00037760" w:rsidRDefault="00055551" w:rsidP="000E67E5">
            <w:pPr>
              <w:jc w:val="center"/>
              <w:rPr>
                <w:rFonts w:ascii="Times New Roman" w:hAnsi="Times New Roman" w:cs="Times New Roman"/>
                <w:b/>
                <w:sz w:val="24"/>
                <w:szCs w:val="24"/>
              </w:rPr>
            </w:pPr>
            <w:r>
              <w:rPr>
                <w:rFonts w:ascii="Times New Roman" w:hAnsi="Times New Roman" w:cs="Times New Roman"/>
                <w:b/>
                <w:sz w:val="24"/>
                <w:szCs w:val="24"/>
              </w:rPr>
              <w:t>60</w:t>
            </w:r>
          </w:p>
        </w:tc>
        <w:tc>
          <w:tcPr>
            <w:tcW w:w="1345" w:type="pct"/>
            <w:vAlign w:val="center"/>
          </w:tcPr>
          <w:p w14:paraId="587A736B" w14:textId="0D2EC9B2" w:rsidR="000156CF" w:rsidRPr="00037760" w:rsidRDefault="00055551"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bookmarkEnd w:id="45"/>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6" w:name="_Toc150695626"/>
      <w:bookmarkStart w:id="47" w:name="_Toc156294571"/>
    </w:p>
    <w:p w14:paraId="7EC4B882" w14:textId="2189E132" w:rsidR="00C63897" w:rsidRPr="00037760" w:rsidRDefault="00C63897" w:rsidP="007863C1">
      <w:pPr>
        <w:pStyle w:val="114"/>
        <w:rPr>
          <w:rFonts w:ascii="Times New Roman" w:hAnsi="Times New Roman"/>
        </w:rPr>
      </w:pPr>
      <w:bookmarkStart w:id="48" w:name="_Toc158375892"/>
      <w:bookmarkStart w:id="49" w:name="_Toc158389299"/>
      <w:bookmarkStart w:id="50" w:name="_Toc158393403"/>
      <w:bookmarkStart w:id="51"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6"/>
      <w:r w:rsidR="00B115E3" w:rsidRPr="00037760">
        <w:rPr>
          <w:rFonts w:ascii="Times New Roman" w:hAnsi="Times New Roman"/>
        </w:rPr>
        <w:t>дисциплины</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2"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(20 часов)</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proofErr w:type="spellStart"/>
            <w:r w:rsidRPr="00D64865">
              <w:rPr>
                <w:rFonts w:ascii="Times New Roman" w:eastAsia="Times New Roman" w:hAnsi="Times New Roman" w:cs="Times New Roman"/>
                <w:color w:val="000000"/>
                <w:lang w:eastAsia="ru-RU"/>
              </w:rPr>
              <w:t>Предфилософия</w:t>
            </w:r>
            <w:proofErr w:type="spellEnd"/>
            <w:r w:rsidRPr="00D64865">
              <w:rPr>
                <w:rFonts w:ascii="Times New Roman" w:eastAsia="Times New Roman" w:hAnsi="Times New Roman" w:cs="Times New Roman"/>
                <w:color w:val="000000"/>
                <w:lang w:eastAsia="ru-RU"/>
              </w:rPr>
              <w:t>.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865EB2">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865EB2">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865EB2">
        <w:trPr>
          <w:trHeight w:val="254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w:t>
            </w:r>
            <w:proofErr w:type="spellStart"/>
            <w:r w:rsidRPr="00D64865">
              <w:rPr>
                <w:rFonts w:ascii="Times New Roman" w:eastAsia="Times New Roman" w:hAnsi="Times New Roman" w:cs="Times New Roman"/>
                <w:color w:val="000000"/>
                <w:lang w:eastAsia="ru-RU"/>
              </w:rPr>
              <w:t>И</w:t>
            </w:r>
            <w:proofErr w:type="spellEnd"/>
            <w:r w:rsidRPr="00D64865">
              <w:rPr>
                <w:rFonts w:ascii="Times New Roman" w:eastAsia="Times New Roman" w:hAnsi="Times New Roman" w:cs="Times New Roman"/>
                <w:color w:val="000000"/>
                <w:lang w:eastAsia="ru-RU"/>
              </w:rPr>
              <w:t xml:space="preserve">.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865EB2">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865EB2">
        <w:trPr>
          <w:trHeight w:val="3056"/>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w:t>
            </w:r>
            <w:proofErr w:type="spellStart"/>
            <w:r w:rsidRPr="00D64865">
              <w:rPr>
                <w:rFonts w:ascii="Times New Roman" w:eastAsia="Times New Roman" w:hAnsi="Times New Roman" w:cs="Times New Roman"/>
                <w:color w:val="000000"/>
                <w:lang w:eastAsia="ru-RU"/>
              </w:rPr>
              <w:t>Вл.С</w:t>
            </w:r>
            <w:proofErr w:type="spellEnd"/>
            <w:r w:rsidRPr="00D64865">
              <w:rPr>
                <w:rFonts w:ascii="Times New Roman" w:eastAsia="Times New Roman" w:hAnsi="Times New Roman" w:cs="Times New Roman"/>
                <w:color w:val="000000"/>
                <w:lang w:eastAsia="ru-RU"/>
              </w:rPr>
              <w:t>.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Современная западная философия, ее школы и течения: феноменология, позитивизм, прагматизм, </w:t>
            </w:r>
            <w:proofErr w:type="spellStart"/>
            <w:r w:rsidRPr="00D64865">
              <w:rPr>
                <w:rFonts w:ascii="Times New Roman" w:eastAsia="Times New Roman" w:hAnsi="Times New Roman" w:cs="Times New Roman"/>
                <w:color w:val="000000"/>
                <w:lang w:eastAsia="ru-RU"/>
              </w:rPr>
              <w:t>постпозитивизм</w:t>
            </w:r>
            <w:proofErr w:type="spellEnd"/>
            <w:r w:rsidRPr="00D64865">
              <w:rPr>
                <w:rFonts w:ascii="Times New Roman" w:eastAsia="Times New Roman" w:hAnsi="Times New Roman" w:cs="Times New Roman"/>
                <w:color w:val="000000"/>
                <w:lang w:eastAsia="ru-RU"/>
              </w:rPr>
              <w:t>,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2. Философия бытия, развития сознания и познания (18 часов)</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(22 часа)</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w:t>
            </w:r>
            <w:r w:rsidRPr="00D64865">
              <w:rPr>
                <w:rFonts w:ascii="Times New Roman" w:eastAsia="Times New Roman" w:hAnsi="Times New Roman" w:cs="Times New Roman"/>
                <w:color w:val="000000"/>
                <w:lang w:eastAsia="ru-RU"/>
              </w:rPr>
              <w:lastRenderedPageBreak/>
              <w:t>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proofErr w:type="spellStart"/>
            <w:r w:rsidRPr="00B623AB">
              <w:rPr>
                <w:rFonts w:ascii="Times New Roman" w:eastAsia="Times New Roman" w:hAnsi="Times New Roman" w:cs="Times New Roman"/>
                <w:b/>
                <w:bCs/>
                <w:color w:val="000000"/>
                <w:lang w:val="en-US" w:eastAsia="ru-RU"/>
              </w:rPr>
              <w:t>Тема</w:t>
            </w:r>
            <w:proofErr w:type="spellEnd"/>
            <w:r w:rsidRPr="00B623AB">
              <w:rPr>
                <w:rFonts w:ascii="Times New Roman" w:eastAsia="Times New Roman" w:hAnsi="Times New Roman" w:cs="Times New Roman"/>
                <w:b/>
                <w:bCs/>
                <w:color w:val="000000"/>
                <w:lang w:val="en-US" w:eastAsia="ru-RU"/>
              </w:rPr>
              <w:t xml:space="preserve"> 3.4. </w:t>
            </w:r>
            <w:proofErr w:type="spellStart"/>
            <w:r w:rsidRPr="00B623AB">
              <w:rPr>
                <w:rFonts w:ascii="Times New Roman" w:eastAsia="Times New Roman" w:hAnsi="Times New Roman" w:cs="Times New Roman"/>
                <w:b/>
                <w:bCs/>
                <w:color w:val="000000"/>
                <w:lang w:val="en-US" w:eastAsia="ru-RU"/>
              </w:rPr>
              <w:t>Философия</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информационного</w:t>
            </w:r>
            <w:proofErr w:type="spellEnd"/>
            <w:r w:rsidRPr="00B623AB">
              <w:rPr>
                <w:rFonts w:ascii="Times New Roman" w:eastAsia="Times New Roman" w:hAnsi="Times New Roman" w:cs="Times New Roman"/>
                <w:b/>
                <w:bCs/>
                <w:color w:val="000000"/>
                <w:lang w:val="en-US" w:eastAsia="ru-RU"/>
              </w:rPr>
              <w:t xml:space="preserve"> </w:t>
            </w:r>
            <w:proofErr w:type="spellStart"/>
            <w:r w:rsidRPr="00B623AB">
              <w:rPr>
                <w:rFonts w:ascii="Times New Roman" w:eastAsia="Times New Roman" w:hAnsi="Times New Roman" w:cs="Times New Roman"/>
                <w:b/>
                <w:bCs/>
                <w:color w:val="000000"/>
                <w:lang w:val="en-US" w:eastAsia="ru-RU"/>
              </w:rPr>
              <w:t>общества</w:t>
            </w:r>
            <w:proofErr w:type="spellEnd"/>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77777777"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Pr>
                <w:rFonts w:ascii="Times New Roman" w:eastAsia="Times New Roman" w:hAnsi="Times New Roman" w:cs="Times New Roman"/>
                <w:b/>
                <w:bCs/>
                <w:lang w:eastAsia="ru-RU"/>
              </w:rPr>
              <w:t>60</w:t>
            </w:r>
            <w:r w:rsidRPr="00037760">
              <w:rPr>
                <w:rFonts w:ascii="Times New Roman" w:eastAsia="Times New Roman" w:hAnsi="Times New Roman" w:cs="Times New Roman"/>
                <w:b/>
                <w:bCs/>
                <w:lang w:eastAsia="ru-RU"/>
              </w:rPr>
              <w:t xml:space="preserve"> 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2"/>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3" w:name="_Toc152334671"/>
      <w:bookmarkStart w:id="54" w:name="_Toc156294574"/>
      <w:bookmarkStart w:id="55" w:name="_Toc158375893"/>
      <w:bookmarkStart w:id="56" w:name="_Toc158389300"/>
      <w:bookmarkStart w:id="57" w:name="_Toc158393404"/>
      <w:bookmarkStart w:id="58" w:name="_Toc158397865"/>
      <w:r w:rsidRPr="00037760">
        <w:rPr>
          <w:rFonts w:ascii="Times New Roman" w:hAnsi="Times New Roman"/>
        </w:rPr>
        <w:t xml:space="preserve">3. Условия реализации </w:t>
      </w:r>
      <w:bookmarkEnd w:id="53"/>
      <w:r w:rsidR="00DF068E" w:rsidRPr="00037760">
        <w:rPr>
          <w:rFonts w:ascii="Times New Roman" w:hAnsi="Times New Roman"/>
          <w:lang w:val="ru-RU"/>
        </w:rPr>
        <w:t>ДИСЦИПЛИНЫ</w:t>
      </w:r>
      <w:bookmarkEnd w:id="54"/>
      <w:bookmarkEnd w:id="55"/>
      <w:bookmarkEnd w:id="56"/>
      <w:bookmarkEnd w:id="57"/>
      <w:bookmarkEnd w:id="58"/>
    </w:p>
    <w:p w14:paraId="5687404E" w14:textId="77777777" w:rsidR="00782EFC" w:rsidRPr="00037760" w:rsidRDefault="00782EFC" w:rsidP="00782EFC">
      <w:pPr>
        <w:pStyle w:val="114"/>
        <w:rPr>
          <w:rFonts w:ascii="Times New Roman" w:hAnsi="Times New Roman"/>
        </w:rPr>
      </w:pPr>
      <w:bookmarkStart w:id="59" w:name="_Toc152334672"/>
      <w:bookmarkStart w:id="60" w:name="_Toc156294575"/>
      <w:bookmarkStart w:id="61" w:name="_Toc158375894"/>
      <w:bookmarkStart w:id="62" w:name="_Toc158389301"/>
      <w:bookmarkStart w:id="63" w:name="_Toc158393405"/>
      <w:bookmarkStart w:id="64" w:name="_Toc158397866"/>
      <w:r w:rsidRPr="00037760">
        <w:rPr>
          <w:rFonts w:ascii="Times New Roman" w:hAnsi="Times New Roman"/>
        </w:rPr>
        <w:t>3.1. Материально-техническое обеспечение</w:t>
      </w:r>
      <w:bookmarkEnd w:id="59"/>
      <w:bookmarkEnd w:id="60"/>
      <w:bookmarkEnd w:id="61"/>
      <w:bookmarkEnd w:id="62"/>
      <w:bookmarkEnd w:id="63"/>
      <w:bookmarkEnd w:id="64"/>
    </w:p>
    <w:p w14:paraId="1DBADA36" w14:textId="55200CB4" w:rsidR="00782EFC" w:rsidRPr="00037760"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DE3D8C">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DE3D8C">
        <w:rPr>
          <w:rFonts w:ascii="Times New Roman" w:hAnsi="Times New Roman" w:cs="Times New Roman"/>
          <w:iCs/>
          <w:sz w:val="24"/>
          <w:szCs w:val="24"/>
        </w:rPr>
        <w:t>С</w:t>
      </w:r>
      <w:r w:rsidR="00DE3D8C" w:rsidRPr="00892A42">
        <w:rPr>
          <w:rFonts w:ascii="Times New Roman" w:hAnsi="Times New Roman" w:cs="Times New Roman"/>
          <w:iCs/>
          <w:sz w:val="24"/>
          <w:szCs w:val="24"/>
        </w:rPr>
        <w:t>оциально-экономических</w:t>
      </w:r>
      <w:r w:rsidR="00DE3D8C">
        <w:rPr>
          <w:rFonts w:ascii="Times New Roman" w:hAnsi="Times New Roman" w:cs="Times New Roman"/>
          <w:iCs/>
          <w:sz w:val="24"/>
          <w:szCs w:val="24"/>
        </w:rPr>
        <w:t>, м</w:t>
      </w:r>
      <w:r w:rsidR="00DE3D8C" w:rsidRPr="00872BF1">
        <w:rPr>
          <w:rFonts w:ascii="Times New Roman" w:hAnsi="Times New Roman" w:cs="Times New Roman"/>
          <w:iCs/>
          <w:sz w:val="24"/>
          <w:szCs w:val="24"/>
        </w:rPr>
        <w:t>атематически</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и естественнонаучны</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w:t>
      </w:r>
      <w:r w:rsidR="00DE3D8C">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sidR="00DE3D8C">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FD9D41E" w14:textId="77777777" w:rsidR="00782EFC" w:rsidRPr="00037760" w:rsidRDefault="00782EFC" w:rsidP="00782EFC">
      <w:pPr>
        <w:pStyle w:val="114"/>
        <w:rPr>
          <w:rFonts w:ascii="Times New Roman" w:eastAsia="Times New Roman" w:hAnsi="Times New Roman"/>
        </w:rPr>
      </w:pPr>
      <w:bookmarkStart w:id="65" w:name="_Toc152334673"/>
      <w:bookmarkStart w:id="66" w:name="_Toc156294576"/>
      <w:bookmarkStart w:id="67" w:name="_Toc158375895"/>
      <w:bookmarkStart w:id="68" w:name="_Toc158389302"/>
      <w:bookmarkStart w:id="69" w:name="_Toc158393406"/>
      <w:bookmarkStart w:id="70" w:name="_Toc158397867"/>
      <w:r w:rsidRPr="000377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71"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71"/>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2"/>
    <w:p w14:paraId="1165747D" w14:textId="7659C53F" w:rsidR="00385CFE" w:rsidRPr="00385CFE" w:rsidRDefault="00385CFE" w:rsidP="009E11A4">
      <w:pPr>
        <w:pStyle w:val="a4"/>
        <w:numPr>
          <w:ilvl w:val="0"/>
          <w:numId w:val="25"/>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9E11A4">
      <w:pPr>
        <w:pStyle w:val="a4"/>
        <w:numPr>
          <w:ilvl w:val="0"/>
          <w:numId w:val="25"/>
        </w:numPr>
        <w:tabs>
          <w:tab w:val="left" w:pos="916"/>
        </w:tabs>
        <w:spacing w:line="276" w:lineRule="auto"/>
        <w:ind w:left="0" w:firstLine="567"/>
        <w:jc w:val="both"/>
        <w:rPr>
          <w:rFonts w:ascii="Times New Roman" w:hAnsi="Times New Roman" w:cs="Times New Roman"/>
          <w:sz w:val="24"/>
          <w:szCs w:val="24"/>
        </w:rPr>
      </w:pP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xml:space="preserve">, В. Д. Основы философии / В. Д. </w:t>
      </w:r>
      <w:proofErr w:type="spellStart"/>
      <w:r w:rsidRPr="00385CFE">
        <w:rPr>
          <w:rFonts w:ascii="Times New Roman" w:hAnsi="Times New Roman" w:cs="Times New Roman"/>
          <w:sz w:val="24"/>
          <w:szCs w:val="24"/>
        </w:rPr>
        <w:t>Гордашевская</w:t>
      </w:r>
      <w:proofErr w:type="spellEnd"/>
      <w:r w:rsidRPr="00385CFE">
        <w:rPr>
          <w:rFonts w:ascii="Times New Roman" w:hAnsi="Times New Roman" w:cs="Times New Roman"/>
          <w:sz w:val="24"/>
          <w:szCs w:val="24"/>
        </w:rPr>
        <w:t>. — 3-е изд., стер. — Санкт-Петербург: Лань, 2023. — 84 с. — ISBN 978-5-507-46687-0. — Текст: электронный // Лань: электронно-библиотечная система. — URL: https://e.lanbook.com/book/316952</w:t>
      </w:r>
    </w:p>
    <w:p w14:paraId="232F7113" w14:textId="123D37FA" w:rsidR="0080305B" w:rsidRPr="00385CFE" w:rsidRDefault="00385CFE" w:rsidP="009E11A4">
      <w:pPr>
        <w:pStyle w:val="a4"/>
        <w:numPr>
          <w:ilvl w:val="0"/>
          <w:numId w:val="25"/>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 xml:space="preserve">Спиркин, А. Г. Основы философии: учебник для среднего профессионального образования / А. Г. Спиркин. — Москва: Издательство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2024. — 394 с. — (Профессиональное образование). — ISBN 978-5-534-00811-1. — Текст: электронный // Образовательная платформа </w:t>
      </w:r>
      <w:proofErr w:type="spellStart"/>
      <w:r w:rsidRPr="00385CFE">
        <w:rPr>
          <w:rFonts w:ascii="Times New Roman" w:hAnsi="Times New Roman" w:cs="Times New Roman"/>
          <w:sz w:val="24"/>
          <w:szCs w:val="24"/>
        </w:rPr>
        <w:t>Юрайт</w:t>
      </w:r>
      <w:proofErr w:type="spellEnd"/>
      <w:r w:rsidRPr="00385CFE">
        <w:rPr>
          <w:rFonts w:ascii="Times New Roman" w:hAnsi="Times New Roman" w:cs="Times New Roman"/>
          <w:sz w:val="24"/>
          <w:szCs w:val="24"/>
        </w:rPr>
        <w:t xml:space="preserve"> [сайт]. — URL: https://urait.ru/bcode/536637</w:t>
      </w:r>
    </w:p>
    <w:p w14:paraId="47B86259" w14:textId="6235A200" w:rsidR="006841BF" w:rsidRPr="00037760" w:rsidRDefault="006841BF" w:rsidP="006841BF">
      <w:pPr>
        <w:pStyle w:val="1f"/>
        <w:rPr>
          <w:rFonts w:ascii="Times New Roman" w:hAnsi="Times New Roman"/>
          <w:b w:val="0"/>
          <w:bCs w:val="0"/>
          <w:lang w:val="ru-RU"/>
        </w:rPr>
      </w:pPr>
      <w:bookmarkStart w:id="73" w:name="_Toc152334674"/>
      <w:bookmarkStart w:id="74" w:name="_Toc156294577"/>
      <w:bookmarkStart w:id="75" w:name="_Toc158375896"/>
      <w:bookmarkStart w:id="76" w:name="_Toc158389303"/>
      <w:bookmarkStart w:id="77" w:name="_Toc158393407"/>
      <w:bookmarkStart w:id="78"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3"/>
      <w:r w:rsidR="00DF068E" w:rsidRPr="00037760">
        <w:rPr>
          <w:rFonts w:ascii="Times New Roman" w:hAnsi="Times New Roman"/>
          <w:lang w:val="ru-RU"/>
        </w:rPr>
        <w:t>ДИСЦИПЛИНЫ</w:t>
      </w:r>
      <w:bookmarkEnd w:id="74"/>
      <w:bookmarkEnd w:id="75"/>
      <w:bookmarkEnd w:id="76"/>
      <w:bookmarkEnd w:id="77"/>
      <w:bookmarkEnd w:id="7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59CDA440"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A25DC1">
        <w:rPr>
          <w:rFonts w:ascii="Times New Roman" w:hAnsi="Times New Roman"/>
          <w:b/>
          <w:bCs/>
          <w:sz w:val="24"/>
          <w:szCs w:val="24"/>
        </w:rPr>
        <w:t xml:space="preserve">10.02.04 Обеспечение информационной безопасности </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9" w:name="_Toc160703483"/>
      <w:r w:rsidRPr="00037760">
        <w:t>«</w:t>
      </w:r>
      <w:r w:rsidRPr="002C4C6F">
        <w:t>ОГСЭ 02. ИСТОРИЯ</w:t>
      </w:r>
      <w:r w:rsidRPr="00037760">
        <w:t>»</w:t>
      </w:r>
      <w:bookmarkEnd w:id="79"/>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0FE125E5" w:rsidR="000143A1" w:rsidRPr="00037760" w:rsidRDefault="000143A1" w:rsidP="00BD6A9B">
      <w:pPr>
        <w:spacing w:line="360" w:lineRule="auto"/>
        <w:jc w:val="center"/>
        <w:rPr>
          <w:rFonts w:ascii="Times New Roman" w:hAnsi="Times New Roman" w:cs="Times New Roman"/>
          <w:b/>
          <w:bCs/>
          <w:sz w:val="24"/>
          <w:szCs w:val="24"/>
        </w:rPr>
      </w:pPr>
      <w:bookmarkStart w:id="80" w:name="_Toc156295010"/>
      <w:r w:rsidRPr="00037760">
        <w:rPr>
          <w:rFonts w:ascii="Times New Roman" w:hAnsi="Times New Roman" w:cs="Times New Roman"/>
          <w:b/>
          <w:bCs/>
          <w:sz w:val="24"/>
          <w:szCs w:val="24"/>
        </w:rPr>
        <w:t>202</w:t>
      </w:r>
      <w:r w:rsidR="008E6D40" w:rsidRPr="00037760">
        <w:rPr>
          <w:rFonts w:ascii="Times New Roman" w:hAnsi="Times New Roman" w:cs="Times New Roman"/>
          <w:b/>
          <w:bCs/>
          <w:sz w:val="24"/>
          <w:szCs w:val="24"/>
        </w:rPr>
        <w:t>4</w:t>
      </w:r>
      <w:r w:rsidRPr="00037760">
        <w:rPr>
          <w:rFonts w:ascii="Times New Roman" w:hAnsi="Times New Roman" w:cs="Times New Roman"/>
          <w:b/>
          <w:bCs/>
          <w:sz w:val="24"/>
          <w:szCs w:val="24"/>
        </w:rPr>
        <w:t xml:space="preserve"> г.</w:t>
      </w:r>
      <w:bookmarkEnd w:id="80"/>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81" w:name="_Toc158374325"/>
      <w:bookmarkStart w:id="82" w:name="_Toc158375897"/>
      <w:bookmarkStart w:id="83" w:name="_Toc158389304"/>
      <w:bookmarkStart w:id="84" w:name="_Toc158393408"/>
      <w:bookmarkStart w:id="85" w:name="_Toc158397869"/>
      <w:r w:rsidRPr="00037760">
        <w:rPr>
          <w:rFonts w:ascii="Times New Roman" w:hAnsi="Times New Roman"/>
          <w:lang w:val="ru-RU"/>
        </w:rPr>
        <w:t>СОДЕРЖАНИЕ ПРОГРАММЫ</w:t>
      </w:r>
      <w:bookmarkEnd w:id="81"/>
      <w:bookmarkEnd w:id="82"/>
      <w:bookmarkEnd w:id="83"/>
      <w:bookmarkEnd w:id="84"/>
      <w:bookmarkEnd w:id="85"/>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7B523680" w:rsidR="00BA2213" w:rsidRPr="00037760" w:rsidRDefault="005A10EF" w:rsidP="00BA2213">
      <w:pPr>
        <w:pStyle w:val="14"/>
        <w:rPr>
          <w:rFonts w:asciiTheme="minorHAnsi" w:eastAsiaTheme="minorEastAsia" w:hAnsiTheme="minorHAnsi" w:cstheme="minorBidi"/>
          <w:lang w:eastAsia="ru-RU"/>
        </w:rPr>
      </w:pPr>
      <w:hyperlink w:anchor="_Toc158375887" w:history="1">
        <w:r w:rsidR="00BA2213" w:rsidRPr="00037760">
          <w:rPr>
            <w:rStyle w:val="af0"/>
          </w:rPr>
          <w:t>1</w:t>
        </w:r>
        <w:r w:rsidR="00BA2213" w:rsidRPr="00037760">
          <w:rPr>
            <w:rStyle w:val="af0"/>
            <w:rFonts w:asciiTheme="minorHAnsi" w:hAnsiTheme="minorHAnsi"/>
          </w:rPr>
          <w:t xml:space="preserve">. </w:t>
        </w:r>
        <w:r w:rsidR="00BA2213" w:rsidRPr="00037760">
          <w:rPr>
            <w:rStyle w:val="af0"/>
          </w:rPr>
          <w:t>Общая характеристика ПРИМЕРНОЙ РАБОЧЕЙ ПРОГРАММЫ УЧЕБНОЙ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_Toc158375887 \h </w:instrText>
        </w:r>
        <w:r w:rsidR="00BA2213" w:rsidRPr="00037760">
          <w:rPr>
            <w:webHidden/>
          </w:rPr>
        </w:r>
        <w:r w:rsidR="00BA2213" w:rsidRPr="00037760">
          <w:rPr>
            <w:webHidden/>
          </w:rPr>
          <w:fldChar w:fldCharType="separate"/>
        </w:r>
        <w:r w:rsidR="00BA2213" w:rsidRPr="00037760">
          <w:rPr>
            <w:webHidden/>
          </w:rPr>
          <w:t>4</w:t>
        </w:r>
        <w:r w:rsidR="00BA2213" w:rsidRPr="00037760">
          <w:rPr>
            <w:webHidden/>
          </w:rPr>
          <w:fldChar w:fldCharType="end"/>
        </w:r>
      </w:hyperlink>
    </w:p>
    <w:p w14:paraId="76935B55" w14:textId="3F97E878" w:rsidR="00BA2213" w:rsidRPr="00037760" w:rsidRDefault="005A10EF">
      <w:pPr>
        <w:pStyle w:val="21"/>
        <w:rPr>
          <w:rFonts w:asciiTheme="minorHAnsi" w:eastAsiaTheme="minorEastAsia" w:hAnsiTheme="minorHAnsi" w:cstheme="minorBidi"/>
          <w:i w:val="0"/>
          <w:iCs w:val="0"/>
          <w:sz w:val="22"/>
          <w:szCs w:val="22"/>
        </w:rPr>
      </w:pPr>
      <w:hyperlink w:anchor="_Toc158375888" w:history="1">
        <w:r w:rsidR="00BA2213" w:rsidRPr="00037760">
          <w:rPr>
            <w:rStyle w:val="af0"/>
            <w:i w:val="0"/>
            <w:iCs w:val="0"/>
          </w:rPr>
          <w:t>1.1. Цель и место дисциплины в структуре образовательной программы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_Toc158375888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E23C2B8" w14:textId="68EB5068" w:rsidR="00BA2213" w:rsidRPr="00037760" w:rsidRDefault="005A10EF">
      <w:pPr>
        <w:pStyle w:val="21"/>
        <w:rPr>
          <w:rFonts w:asciiTheme="minorHAnsi" w:eastAsiaTheme="minorEastAsia" w:hAnsiTheme="minorHAnsi" w:cstheme="minorBidi"/>
          <w:i w:val="0"/>
          <w:iCs w:val="0"/>
          <w:sz w:val="22"/>
          <w:szCs w:val="22"/>
        </w:rPr>
      </w:pPr>
      <w:hyperlink w:anchor="_Toc158375889" w:history="1">
        <w:r w:rsidR="00BA2213" w:rsidRPr="00037760">
          <w:rPr>
            <w:rStyle w:val="af0"/>
            <w:i w:val="0"/>
            <w:iCs w:val="0"/>
          </w:rPr>
          <w:t>1.2. Планируемые результаты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_Toc158375889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4</w:t>
        </w:r>
        <w:r w:rsidR="00BA2213" w:rsidRPr="00037760">
          <w:rPr>
            <w:i w:val="0"/>
            <w:iCs w:val="0"/>
            <w:webHidden/>
          </w:rPr>
          <w:fldChar w:fldCharType="end"/>
        </w:r>
      </w:hyperlink>
    </w:p>
    <w:p w14:paraId="0CF1CF02" w14:textId="6508F3E1" w:rsidR="00BA2213" w:rsidRPr="00037760" w:rsidRDefault="005A10EF" w:rsidP="00BA2213">
      <w:pPr>
        <w:pStyle w:val="14"/>
        <w:rPr>
          <w:rFonts w:asciiTheme="minorHAnsi" w:eastAsiaTheme="minorEastAsia" w:hAnsiTheme="minorHAnsi" w:cstheme="minorBidi"/>
          <w:lang w:eastAsia="ru-RU"/>
        </w:rPr>
      </w:pPr>
      <w:hyperlink w:anchor="_Toc158375890" w:history="1">
        <w:r w:rsidR="00BA2213" w:rsidRPr="00037760">
          <w:rPr>
            <w:rStyle w:val="af0"/>
            <w:rFonts w:ascii="Times New Roman" w:hAnsi="Times New Roman"/>
          </w:rPr>
          <w:t>2.</w:t>
        </w:r>
        <w:r w:rsidR="00BA2213" w:rsidRPr="00037760">
          <w:rPr>
            <w:rStyle w:val="af0"/>
            <w:caps w:val="0"/>
          </w:rPr>
          <w:t xml:space="preserve"> </w:t>
        </w:r>
        <w:r w:rsidR="00BA2213" w:rsidRPr="00037760">
          <w:rPr>
            <w:rStyle w:val="af0"/>
          </w:rPr>
          <w:t>Структура и содержание</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_Toc158375890 \h </w:instrText>
        </w:r>
        <w:r w:rsidR="00BA2213" w:rsidRPr="00037760">
          <w:rPr>
            <w:webHidden/>
          </w:rPr>
        </w:r>
        <w:r w:rsidR="00BA2213" w:rsidRPr="00037760">
          <w:rPr>
            <w:webHidden/>
          </w:rPr>
          <w:fldChar w:fldCharType="separate"/>
        </w:r>
        <w:r w:rsidR="00BA2213" w:rsidRPr="00037760">
          <w:rPr>
            <w:webHidden/>
          </w:rPr>
          <w:t>9</w:t>
        </w:r>
        <w:r w:rsidR="00BA2213" w:rsidRPr="00037760">
          <w:rPr>
            <w:webHidden/>
          </w:rPr>
          <w:fldChar w:fldCharType="end"/>
        </w:r>
      </w:hyperlink>
    </w:p>
    <w:p w14:paraId="339F421D" w14:textId="23C893BE" w:rsidR="00BA2213" w:rsidRPr="00037760" w:rsidRDefault="005A10EF">
      <w:pPr>
        <w:pStyle w:val="21"/>
        <w:rPr>
          <w:rFonts w:asciiTheme="minorHAnsi" w:eastAsiaTheme="minorEastAsia" w:hAnsiTheme="minorHAnsi" w:cstheme="minorBidi"/>
          <w:i w:val="0"/>
          <w:iCs w:val="0"/>
          <w:sz w:val="22"/>
          <w:szCs w:val="22"/>
        </w:rPr>
      </w:pPr>
      <w:hyperlink w:anchor="_Toc158375891" w:history="1">
        <w:r w:rsidR="00BA2213" w:rsidRPr="00037760">
          <w:rPr>
            <w:rStyle w:val="af0"/>
            <w:i w:val="0"/>
            <w:iCs w:val="0"/>
          </w:rPr>
          <w:t>2.1. Трудоемкость освоения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_Toc158375891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7FB829D3" w14:textId="3EA98907" w:rsidR="00BA2213" w:rsidRPr="00037760" w:rsidRDefault="005A10EF">
      <w:pPr>
        <w:pStyle w:val="21"/>
        <w:rPr>
          <w:rFonts w:asciiTheme="minorHAnsi" w:eastAsiaTheme="minorEastAsia" w:hAnsiTheme="minorHAnsi" w:cstheme="minorBidi"/>
          <w:i w:val="0"/>
          <w:iCs w:val="0"/>
          <w:sz w:val="22"/>
          <w:szCs w:val="22"/>
        </w:rPr>
      </w:pPr>
      <w:hyperlink w:anchor="_Toc158375892" w:history="1">
        <w:r w:rsidR="00BA2213" w:rsidRPr="00037760">
          <w:rPr>
            <w:rStyle w:val="af0"/>
            <w:i w:val="0"/>
            <w:iCs w:val="0"/>
          </w:rPr>
          <w:t>2.2. Примерное содержание дисциплины</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_Toc158375892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9</w:t>
        </w:r>
        <w:r w:rsidR="00BA2213" w:rsidRPr="00037760">
          <w:rPr>
            <w:i w:val="0"/>
            <w:iCs w:val="0"/>
            <w:webHidden/>
          </w:rPr>
          <w:fldChar w:fldCharType="end"/>
        </w:r>
      </w:hyperlink>
    </w:p>
    <w:p w14:paraId="572974F1" w14:textId="227D1CDF" w:rsidR="00BA2213" w:rsidRPr="00037760" w:rsidRDefault="005A10EF" w:rsidP="00BA2213">
      <w:pPr>
        <w:pStyle w:val="14"/>
        <w:rPr>
          <w:rFonts w:asciiTheme="minorHAnsi" w:eastAsiaTheme="minorEastAsia" w:hAnsiTheme="minorHAnsi" w:cstheme="minorBidi"/>
          <w:lang w:eastAsia="ru-RU"/>
        </w:rPr>
      </w:pPr>
      <w:hyperlink w:anchor="_Toc158375893" w:history="1">
        <w:r w:rsidR="00BA2213" w:rsidRPr="00037760">
          <w:rPr>
            <w:rStyle w:val="af0"/>
            <w:rFonts w:ascii="Times New Roman" w:hAnsi="Times New Roman"/>
          </w:rPr>
          <w:t xml:space="preserve">3. </w:t>
        </w:r>
        <w:r w:rsidR="00BA2213" w:rsidRPr="00037760">
          <w:rPr>
            <w:rStyle w:val="af0"/>
          </w:rPr>
          <w:t>Условия реализации</w:t>
        </w:r>
        <w:r w:rsidR="00BA2213" w:rsidRPr="00037760">
          <w:rPr>
            <w:rStyle w:val="af0"/>
            <w:rFonts w:ascii="Times New Roman" w:hAnsi="Times New Roman"/>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_Toc158375893 \h </w:instrText>
        </w:r>
        <w:r w:rsidR="00BA2213" w:rsidRPr="00037760">
          <w:rPr>
            <w:webHidden/>
          </w:rPr>
        </w:r>
        <w:r w:rsidR="00BA2213" w:rsidRPr="00037760">
          <w:rPr>
            <w:webHidden/>
          </w:rPr>
          <w:fldChar w:fldCharType="separate"/>
        </w:r>
        <w:r w:rsidR="00BA2213" w:rsidRPr="00037760">
          <w:rPr>
            <w:webHidden/>
          </w:rPr>
          <w:t>12</w:t>
        </w:r>
        <w:r w:rsidR="00BA2213" w:rsidRPr="00037760">
          <w:rPr>
            <w:webHidden/>
          </w:rPr>
          <w:fldChar w:fldCharType="end"/>
        </w:r>
      </w:hyperlink>
    </w:p>
    <w:p w14:paraId="6C7833F7" w14:textId="70B4B404" w:rsidR="00BA2213" w:rsidRPr="00037760" w:rsidRDefault="005A10EF">
      <w:pPr>
        <w:pStyle w:val="21"/>
        <w:rPr>
          <w:rFonts w:asciiTheme="minorHAnsi" w:eastAsiaTheme="minorEastAsia" w:hAnsiTheme="minorHAnsi" w:cstheme="minorBidi"/>
          <w:i w:val="0"/>
          <w:iCs w:val="0"/>
          <w:sz w:val="22"/>
          <w:szCs w:val="22"/>
        </w:rPr>
      </w:pPr>
      <w:hyperlink w:anchor="_Toc158375894" w:history="1">
        <w:r w:rsidR="00BA2213" w:rsidRPr="00037760">
          <w:rPr>
            <w:rStyle w:val="af0"/>
            <w:i w:val="0"/>
            <w:iCs w:val="0"/>
          </w:rPr>
          <w:t>3.1. Материально-техническое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_Toc158375894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6E7294" w14:textId="3C9F9509" w:rsidR="00BA2213" w:rsidRPr="00037760" w:rsidRDefault="005A10EF">
      <w:pPr>
        <w:pStyle w:val="21"/>
        <w:rPr>
          <w:rFonts w:asciiTheme="minorHAnsi" w:eastAsiaTheme="minorEastAsia" w:hAnsiTheme="minorHAnsi" w:cstheme="minorBidi"/>
          <w:i w:val="0"/>
          <w:iCs w:val="0"/>
          <w:sz w:val="22"/>
          <w:szCs w:val="22"/>
        </w:rPr>
      </w:pPr>
      <w:hyperlink w:anchor="_Toc158375895" w:history="1">
        <w:r w:rsidR="00BA2213" w:rsidRPr="00037760">
          <w:rPr>
            <w:rStyle w:val="af0"/>
            <w:i w:val="0"/>
            <w:iCs w:val="0"/>
          </w:rPr>
          <w:t>3.2. Учебно-методическое обеспечение</w:t>
        </w:r>
        <w:r w:rsidR="00BA2213" w:rsidRPr="00037760">
          <w:rPr>
            <w:i w:val="0"/>
            <w:iCs w:val="0"/>
            <w:webHidden/>
          </w:rPr>
          <w:tab/>
        </w:r>
        <w:r w:rsidR="00BA2213" w:rsidRPr="00037760">
          <w:rPr>
            <w:i w:val="0"/>
            <w:iCs w:val="0"/>
            <w:webHidden/>
          </w:rPr>
          <w:fldChar w:fldCharType="begin"/>
        </w:r>
        <w:r w:rsidR="00BA2213" w:rsidRPr="00037760">
          <w:rPr>
            <w:i w:val="0"/>
            <w:iCs w:val="0"/>
            <w:webHidden/>
          </w:rPr>
          <w:instrText xml:space="preserve"> PAGEREF _Toc158375895 \h </w:instrText>
        </w:r>
        <w:r w:rsidR="00BA2213" w:rsidRPr="00037760">
          <w:rPr>
            <w:i w:val="0"/>
            <w:iCs w:val="0"/>
            <w:webHidden/>
          </w:rPr>
        </w:r>
        <w:r w:rsidR="00BA2213" w:rsidRPr="00037760">
          <w:rPr>
            <w:i w:val="0"/>
            <w:iCs w:val="0"/>
            <w:webHidden/>
          </w:rPr>
          <w:fldChar w:fldCharType="separate"/>
        </w:r>
        <w:r w:rsidR="00BA2213" w:rsidRPr="00037760">
          <w:rPr>
            <w:i w:val="0"/>
            <w:iCs w:val="0"/>
            <w:webHidden/>
          </w:rPr>
          <w:t>12</w:t>
        </w:r>
        <w:r w:rsidR="00BA2213" w:rsidRPr="00037760">
          <w:rPr>
            <w:i w:val="0"/>
            <w:iCs w:val="0"/>
            <w:webHidden/>
          </w:rPr>
          <w:fldChar w:fldCharType="end"/>
        </w:r>
      </w:hyperlink>
    </w:p>
    <w:p w14:paraId="5A2E8EAD" w14:textId="7E937AF2" w:rsidR="00BA2213" w:rsidRPr="00037760" w:rsidRDefault="005A10EF" w:rsidP="00BA2213">
      <w:pPr>
        <w:pStyle w:val="14"/>
        <w:rPr>
          <w:rFonts w:eastAsiaTheme="minorEastAsia" w:cstheme="minorBidi"/>
          <w:lang w:eastAsia="ru-RU"/>
        </w:rPr>
      </w:pPr>
      <w:hyperlink w:anchor="_Toc158375896" w:history="1">
        <w:r w:rsidR="00BA2213" w:rsidRPr="00037760">
          <w:rPr>
            <w:rStyle w:val="af0"/>
            <w:caps w:val="0"/>
          </w:rPr>
          <w:t>4. </w:t>
        </w:r>
        <w:r w:rsidR="00BA2213" w:rsidRPr="00037760">
          <w:rPr>
            <w:rStyle w:val="af0"/>
          </w:rPr>
          <w:t>Контроль и оценка результатов  освоения</w:t>
        </w:r>
        <w:r w:rsidR="00BA2213" w:rsidRPr="00037760">
          <w:rPr>
            <w:rStyle w:val="af0"/>
            <w:caps w:val="0"/>
          </w:rPr>
          <w:t xml:space="preserve"> ДИСЦИПЛИНЫ</w:t>
        </w:r>
        <w:r w:rsidR="00BA2213" w:rsidRPr="00037760">
          <w:rPr>
            <w:webHidden/>
          </w:rPr>
          <w:tab/>
        </w:r>
        <w:r w:rsidR="00BA2213" w:rsidRPr="00037760">
          <w:rPr>
            <w:webHidden/>
          </w:rPr>
          <w:fldChar w:fldCharType="begin"/>
        </w:r>
        <w:r w:rsidR="00BA2213" w:rsidRPr="00037760">
          <w:rPr>
            <w:webHidden/>
          </w:rPr>
          <w:instrText xml:space="preserve"> PAGEREF _Toc158375896 \h </w:instrText>
        </w:r>
        <w:r w:rsidR="00BA2213" w:rsidRPr="00037760">
          <w:rPr>
            <w:webHidden/>
          </w:rPr>
        </w:r>
        <w:r w:rsidR="00BA2213" w:rsidRPr="00037760">
          <w:rPr>
            <w:webHidden/>
          </w:rPr>
          <w:fldChar w:fldCharType="separate"/>
        </w:r>
        <w:r w:rsidR="00BA2213" w:rsidRPr="00037760">
          <w:rPr>
            <w:webHidden/>
          </w:rPr>
          <w:t>13</w:t>
        </w:r>
        <w:r w:rsidR="00BA2213" w:rsidRPr="00037760">
          <w:rPr>
            <w:webHidden/>
          </w:rPr>
          <w:fldChar w:fldCharType="end"/>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6" w:name="_Toc156294566"/>
      <w:bookmarkStart w:id="87" w:name="_Toc158374326"/>
      <w:bookmarkStart w:id="88" w:name="_Toc158375898"/>
      <w:bookmarkStart w:id="89" w:name="_Toc158389305"/>
      <w:bookmarkStart w:id="90" w:name="_Toc158393409"/>
      <w:bookmarkStart w:id="91" w:name="_Toc158397870"/>
      <w:r w:rsidRPr="00037760">
        <w:lastRenderedPageBreak/>
        <w:t>Общая характеристика</w:t>
      </w:r>
      <w:bookmarkEnd w:id="86"/>
      <w:r w:rsidRPr="00037760">
        <w:rPr>
          <w:rFonts w:asciiTheme="minorHAnsi" w:hAnsiTheme="minorHAnsi"/>
          <w:lang w:val="ru-RU"/>
        </w:rPr>
        <w:t xml:space="preserve"> </w:t>
      </w:r>
      <w:r w:rsidRPr="00037760">
        <w:t>ПРИМЕРНОЙ РАБОЧЕЙ ПРОГРАММЫ УЧЕБНОЙ ДИСЦИПЛИНЫ</w:t>
      </w:r>
      <w:bookmarkEnd w:id="87"/>
      <w:bookmarkEnd w:id="88"/>
      <w:bookmarkEnd w:id="89"/>
      <w:bookmarkEnd w:id="90"/>
      <w:bookmarkEnd w:id="91"/>
    </w:p>
    <w:p w14:paraId="7B9D9FCC" w14:textId="197CE7F0" w:rsidR="001E1606" w:rsidRPr="0090473C" w:rsidRDefault="002C4C6F" w:rsidP="002C4C6F">
      <w:pPr>
        <w:pStyle w:val="afc"/>
        <w:jc w:val="center"/>
        <w:rPr>
          <w:rFonts w:eastAsia="Segoe UI"/>
          <w:lang w:eastAsia="nl-NL"/>
        </w:rPr>
      </w:pPr>
      <w:r w:rsidRPr="0090473C">
        <w:rPr>
          <w:rFonts w:ascii="Times New Roman Полужирный" w:eastAsia="Segoe UI" w:hAnsi="Times New Roman Полужирный"/>
          <w:b/>
          <w:bCs/>
          <w:caps/>
          <w:lang w:eastAsia="nl-NL"/>
        </w:rPr>
        <w:t>ОГСЭ 02. История</w:t>
      </w:r>
    </w:p>
    <w:p w14:paraId="6422321D" w14:textId="77777777" w:rsidR="0068623D" w:rsidRPr="00037760" w:rsidRDefault="0068623D" w:rsidP="0068623D">
      <w:pPr>
        <w:pStyle w:val="114"/>
        <w:rPr>
          <w:rFonts w:ascii="Times New Roman" w:hAnsi="Times New Roman"/>
        </w:rPr>
      </w:pPr>
      <w:bookmarkStart w:id="92" w:name="_Toc158374327"/>
      <w:bookmarkStart w:id="93" w:name="_Toc158375899"/>
      <w:bookmarkStart w:id="94" w:name="_Toc158389306"/>
      <w:bookmarkStart w:id="95" w:name="_Toc158393410"/>
      <w:bookmarkStart w:id="96" w:name="_Toc158397871"/>
      <w:r w:rsidRPr="00037760">
        <w:rPr>
          <w:rFonts w:ascii="Times New Roman" w:hAnsi="Times New Roman"/>
        </w:rPr>
        <w:t>1.1. Цель и место дисциплины в структуре образовательной программы</w:t>
      </w:r>
      <w:bookmarkEnd w:id="92"/>
      <w:bookmarkEnd w:id="93"/>
      <w:bookmarkEnd w:id="94"/>
      <w:bookmarkEnd w:id="95"/>
      <w:bookmarkEnd w:id="96"/>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7" w:name="_Toc158374328"/>
      <w:bookmarkStart w:id="98" w:name="_Toc158375900"/>
      <w:bookmarkStart w:id="99" w:name="_Toc158389307"/>
      <w:bookmarkStart w:id="100" w:name="_Toc158393411"/>
      <w:bookmarkStart w:id="101" w:name="_Toc158397872"/>
      <w:r w:rsidRPr="00037760">
        <w:rPr>
          <w:rFonts w:ascii="Times New Roman" w:hAnsi="Times New Roman"/>
        </w:rPr>
        <w:t>1.2. Планируемые результаты освоения дисциплины</w:t>
      </w:r>
      <w:bookmarkEnd w:id="97"/>
      <w:bookmarkEnd w:id="98"/>
      <w:bookmarkEnd w:id="99"/>
      <w:bookmarkEnd w:id="100"/>
      <w:bookmarkEnd w:id="101"/>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527E6D7" w14:textId="76CFB00D" w:rsidR="007D3553" w:rsidRPr="00037760" w:rsidRDefault="007D3553" w:rsidP="0068623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23"/>
        <w:gridCol w:w="3934"/>
      </w:tblGrid>
      <w:tr w:rsidR="0083573B" w:rsidRPr="00037760" w14:paraId="180584FB" w14:textId="77777777" w:rsidTr="007E10CB">
        <w:trPr>
          <w:trHeight w:val="20"/>
        </w:trPr>
        <w:tc>
          <w:tcPr>
            <w:tcW w:w="660" w:type="pct"/>
          </w:tcPr>
          <w:p w14:paraId="4FCB8B7E" w14:textId="77777777" w:rsidR="0083573B" w:rsidRPr="00037760" w:rsidRDefault="0083573B" w:rsidP="000E67E5">
            <w:pPr>
              <w:rPr>
                <w:rStyle w:val="afb"/>
                <w:b/>
                <w:i w:val="0"/>
                <w:sz w:val="24"/>
                <w:szCs w:val="24"/>
              </w:rPr>
            </w:pPr>
            <w:r w:rsidRPr="00037760">
              <w:rPr>
                <w:rStyle w:val="afb"/>
                <w:b/>
                <w:i w:val="0"/>
                <w:sz w:val="24"/>
                <w:szCs w:val="24"/>
              </w:rPr>
              <w:t xml:space="preserve">Код ОК, </w:t>
            </w:r>
          </w:p>
          <w:p w14:paraId="4EB34121" w14:textId="09E6FD5B" w:rsidR="0083573B" w:rsidRPr="00037760" w:rsidRDefault="0083573B" w:rsidP="000E67E5">
            <w:pPr>
              <w:rPr>
                <w:rStyle w:val="afb"/>
                <w:b/>
                <w:i w:val="0"/>
                <w:sz w:val="24"/>
                <w:szCs w:val="24"/>
              </w:rPr>
            </w:pPr>
          </w:p>
        </w:tc>
        <w:tc>
          <w:tcPr>
            <w:tcW w:w="2297" w:type="pct"/>
          </w:tcPr>
          <w:p w14:paraId="4DD67F75"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3" w:type="pct"/>
            <w:shd w:val="clear" w:color="auto" w:fill="auto"/>
          </w:tcPr>
          <w:p w14:paraId="38E477A2"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4EDADFF" w14:textId="77777777" w:rsidTr="007E10CB">
        <w:trPr>
          <w:trHeight w:val="20"/>
        </w:trPr>
        <w:tc>
          <w:tcPr>
            <w:tcW w:w="660" w:type="pct"/>
          </w:tcPr>
          <w:p w14:paraId="67D55EA0"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01,</w:t>
            </w:r>
          </w:p>
          <w:p w14:paraId="7F9C15E9"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02,</w:t>
            </w:r>
          </w:p>
          <w:p w14:paraId="24F52414" w14:textId="77777777" w:rsidR="007E10CB"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05</w:t>
            </w:r>
          </w:p>
          <w:p w14:paraId="3444247C" w14:textId="53814487" w:rsidR="0027799B" w:rsidRPr="00037760" w:rsidRDefault="0027799B" w:rsidP="00572A5A">
            <w:pPr>
              <w:rPr>
                <w:rFonts w:ascii="Times New Roman" w:hAnsi="Times New Roman" w:cs="Times New Roman"/>
                <w:sz w:val="24"/>
                <w:szCs w:val="24"/>
              </w:rPr>
            </w:pPr>
            <w:r w:rsidRPr="00572A5A">
              <w:rPr>
                <w:rFonts w:ascii="Times New Roman" w:hAnsi="Times New Roman" w:cs="Times New Roman"/>
                <w:sz w:val="24"/>
                <w:szCs w:val="24"/>
              </w:rPr>
              <w:t>ОК 0</w:t>
            </w:r>
            <w:r>
              <w:rPr>
                <w:rFonts w:ascii="Times New Roman" w:hAnsi="Times New Roman" w:cs="Times New Roman"/>
                <w:sz w:val="24"/>
                <w:szCs w:val="24"/>
              </w:rPr>
              <w:t>6</w:t>
            </w:r>
          </w:p>
        </w:tc>
        <w:tc>
          <w:tcPr>
            <w:tcW w:w="2297" w:type="pct"/>
            <w:shd w:val="clear" w:color="auto" w:fill="auto"/>
          </w:tcPr>
          <w:p w14:paraId="36E2B604"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ориентироваться в историческом прошлом и в современной экономической, политической и культурной ситуациях в России</w:t>
            </w:r>
          </w:p>
          <w:p w14:paraId="35386BA9" w14:textId="326D80A9"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043" w:type="pct"/>
            <w:shd w:val="clear" w:color="auto" w:fill="auto"/>
          </w:tcPr>
          <w:p w14:paraId="06FB1CB3"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5086F83A" w14:textId="6A88B520"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6A56F259" w14:textId="77777777" w:rsidR="00572A5A" w:rsidRDefault="00572A5A" w:rsidP="0068623D">
      <w:pPr>
        <w:pStyle w:val="1f"/>
        <w:rPr>
          <w:rFonts w:ascii="Times New Roman" w:hAnsi="Times New Roman"/>
        </w:rPr>
      </w:pPr>
      <w:bookmarkStart w:id="102" w:name="_Toc158374329"/>
      <w:bookmarkStart w:id="103" w:name="_Toc158375901"/>
      <w:bookmarkStart w:id="104" w:name="_Toc158389308"/>
      <w:bookmarkStart w:id="105" w:name="_Toc158393412"/>
      <w:bookmarkStart w:id="106" w:name="_Toc158397873"/>
    </w:p>
    <w:p w14:paraId="08A10B74" w14:textId="29818EFB" w:rsidR="0068623D" w:rsidRPr="00037760" w:rsidRDefault="0068623D" w:rsidP="006862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2"/>
      <w:bookmarkEnd w:id="103"/>
      <w:bookmarkEnd w:id="104"/>
      <w:bookmarkEnd w:id="105"/>
      <w:bookmarkEnd w:id="106"/>
    </w:p>
    <w:p w14:paraId="254114D8" w14:textId="77777777" w:rsidR="0068623D" w:rsidRPr="00037760" w:rsidRDefault="0068623D" w:rsidP="0068623D">
      <w:pPr>
        <w:pStyle w:val="114"/>
        <w:rPr>
          <w:rFonts w:ascii="Times New Roman" w:hAnsi="Times New Roman"/>
        </w:rPr>
      </w:pPr>
      <w:bookmarkStart w:id="107" w:name="_Toc158374330"/>
      <w:bookmarkStart w:id="108" w:name="_Toc158375902"/>
      <w:bookmarkStart w:id="109" w:name="_Toc158389309"/>
      <w:bookmarkStart w:id="110" w:name="_Toc158393413"/>
      <w:bookmarkStart w:id="111" w:name="_Toc158397874"/>
      <w:r w:rsidRPr="00037760">
        <w:rPr>
          <w:rFonts w:ascii="Times New Roman" w:hAnsi="Times New Roman"/>
        </w:rPr>
        <w:t>2.1. Трудоемкость освоения дисциплины</w:t>
      </w:r>
      <w:bookmarkEnd w:id="107"/>
      <w:bookmarkEnd w:id="108"/>
      <w:bookmarkEnd w:id="109"/>
      <w:bookmarkEnd w:id="110"/>
      <w:bookmarkEnd w:id="11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73B7DB3B" w:rsidR="0068623D" w:rsidRPr="00037760" w:rsidRDefault="00572A5A" w:rsidP="000E67E5">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7BD2B585" w14:textId="07526018" w:rsidR="0068623D" w:rsidRPr="00037760" w:rsidRDefault="00572A5A" w:rsidP="000E67E5">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64B421DD" w:rsidR="0068623D" w:rsidRPr="00037760" w:rsidRDefault="00A9473C" w:rsidP="000E67E5">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48D1DFC9" w14:textId="79C6B919" w:rsidR="0068623D" w:rsidRPr="00037760" w:rsidRDefault="00A9473C" w:rsidP="000E67E5">
            <w:pPr>
              <w:jc w:val="center"/>
              <w:rPr>
                <w:rFonts w:ascii="Times New Roman" w:hAnsi="Times New Roman" w:cs="Times New Roman"/>
                <w:b/>
                <w:sz w:val="24"/>
                <w:szCs w:val="24"/>
              </w:rPr>
            </w:pPr>
            <w:r>
              <w:rPr>
                <w:rFonts w:ascii="Times New Roman" w:hAnsi="Times New Roman" w:cs="Times New Roman"/>
                <w:b/>
                <w:sz w:val="24"/>
                <w:szCs w:val="24"/>
              </w:rPr>
              <w:t>80</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12" w:name="_Toc158374331"/>
      <w:bookmarkStart w:id="113" w:name="_Toc158375903"/>
      <w:bookmarkStart w:id="114" w:name="_Toc158389310"/>
      <w:bookmarkStart w:id="115" w:name="_Toc158393414"/>
      <w:bookmarkStart w:id="116" w:name="_Toc158397875"/>
      <w:r w:rsidRPr="00037760">
        <w:rPr>
          <w:rFonts w:ascii="Times New Roman" w:hAnsi="Times New Roman"/>
        </w:rPr>
        <w:t>2.2. Примерное содержание дисциплины</w:t>
      </w:r>
      <w:bookmarkEnd w:id="112"/>
      <w:bookmarkEnd w:id="113"/>
      <w:bookmarkEnd w:id="114"/>
      <w:bookmarkEnd w:id="115"/>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7104"/>
      </w:tblGrid>
      <w:tr w:rsidR="0084569B" w:rsidRPr="00546F7F" w14:paraId="704DF7DF" w14:textId="77777777" w:rsidTr="0084569B">
        <w:trPr>
          <w:trHeight w:val="20"/>
        </w:trPr>
        <w:tc>
          <w:tcPr>
            <w:tcW w:w="1311" w:type="pct"/>
            <w:shd w:val="clear" w:color="auto" w:fill="auto"/>
            <w:hideMark/>
          </w:tcPr>
          <w:p w14:paraId="3DB2423A"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Наименование разделов и тем</w:t>
            </w:r>
          </w:p>
        </w:tc>
        <w:tc>
          <w:tcPr>
            <w:tcW w:w="3689" w:type="pct"/>
            <w:shd w:val="clear" w:color="auto" w:fill="auto"/>
            <w:hideMark/>
          </w:tcPr>
          <w:p w14:paraId="7AA39311"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Содержание учебного материала и формы организации деятельности обучающихся</w:t>
            </w:r>
          </w:p>
        </w:tc>
      </w:tr>
      <w:tr w:rsidR="0084569B" w:rsidRPr="00546F7F" w14:paraId="6299F26B" w14:textId="77777777" w:rsidTr="0084569B">
        <w:trPr>
          <w:trHeight w:val="20"/>
        </w:trPr>
        <w:tc>
          <w:tcPr>
            <w:tcW w:w="5000" w:type="pct"/>
            <w:gridSpan w:val="2"/>
            <w:shd w:val="clear" w:color="auto" w:fill="auto"/>
          </w:tcPr>
          <w:p w14:paraId="7A2B1A39" w14:textId="77777777" w:rsidR="0084569B" w:rsidRPr="00BF4501"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Введение</w:t>
            </w:r>
            <w:proofErr w:type="spellEnd"/>
            <w:r>
              <w:rPr>
                <w:rFonts w:ascii="Times New Roman" w:eastAsia="Times New Roman" w:hAnsi="Times New Roman" w:cs="Times New Roman"/>
                <w:b/>
                <w:bCs/>
                <w:color w:val="000000"/>
                <w:lang w:eastAsia="ru-RU"/>
              </w:rPr>
              <w:t xml:space="preserve"> (2 часа)</w:t>
            </w:r>
          </w:p>
        </w:tc>
      </w:tr>
      <w:tr w:rsidR="0084569B" w:rsidRPr="00546F7F" w14:paraId="61C41076" w14:textId="77777777" w:rsidTr="0084569B">
        <w:trPr>
          <w:trHeight w:val="20"/>
        </w:trPr>
        <w:tc>
          <w:tcPr>
            <w:tcW w:w="1311" w:type="pct"/>
            <w:vMerge w:val="restart"/>
            <w:shd w:val="clear" w:color="auto" w:fill="auto"/>
            <w:hideMark/>
          </w:tcPr>
          <w:p w14:paraId="46F5DA7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w:t>
            </w:r>
            <w:proofErr w:type="spellStart"/>
            <w:r w:rsidRPr="00546F7F">
              <w:rPr>
                <w:rFonts w:ascii="Times New Roman" w:eastAsia="Times New Roman" w:hAnsi="Times New Roman" w:cs="Times New Roman"/>
                <w:b/>
                <w:bCs/>
                <w:color w:val="000000"/>
                <w:lang w:val="en-US" w:eastAsia="ru-RU"/>
              </w:rPr>
              <w:t>Введение</w:t>
            </w:r>
            <w:proofErr w:type="spellEnd"/>
          </w:p>
          <w:p w14:paraId="60CC1BF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3689" w:type="pct"/>
            <w:shd w:val="clear" w:color="auto" w:fill="auto"/>
            <w:hideMark/>
          </w:tcPr>
          <w:p w14:paraId="115AC1A8"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9A00271" w14:textId="77777777" w:rsidTr="0084569B">
        <w:trPr>
          <w:trHeight w:val="20"/>
        </w:trPr>
        <w:tc>
          <w:tcPr>
            <w:tcW w:w="1311" w:type="pct"/>
            <w:vMerge/>
            <w:shd w:val="clear" w:color="auto" w:fill="auto"/>
            <w:hideMark/>
          </w:tcPr>
          <w:p w14:paraId="39B8752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4743847"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r>
      <w:tr w:rsidR="0084569B" w:rsidRPr="00546F7F" w14:paraId="5442BAE9" w14:textId="77777777" w:rsidTr="0084569B">
        <w:trPr>
          <w:trHeight w:val="20"/>
        </w:trPr>
        <w:tc>
          <w:tcPr>
            <w:tcW w:w="1311" w:type="pct"/>
            <w:vMerge/>
            <w:shd w:val="clear" w:color="auto" w:fill="auto"/>
            <w:hideMark/>
          </w:tcPr>
          <w:p w14:paraId="7A8A6C4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2B681D8F"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r>
      <w:tr w:rsidR="0084569B" w:rsidRPr="00546F7F" w14:paraId="2BAC61DE" w14:textId="77777777" w:rsidTr="0084569B">
        <w:trPr>
          <w:trHeight w:val="20"/>
        </w:trPr>
        <w:tc>
          <w:tcPr>
            <w:tcW w:w="1311" w:type="pct"/>
            <w:vMerge/>
            <w:shd w:val="clear" w:color="auto" w:fill="auto"/>
          </w:tcPr>
          <w:p w14:paraId="1F094CD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42D4D567"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0BA456"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3D473EBE" w14:textId="77777777" w:rsidTr="0084569B">
        <w:trPr>
          <w:trHeight w:val="20"/>
        </w:trPr>
        <w:tc>
          <w:tcPr>
            <w:tcW w:w="5000" w:type="pct"/>
            <w:gridSpan w:val="2"/>
            <w:shd w:val="clear" w:color="auto" w:fill="auto"/>
            <w:hideMark/>
          </w:tcPr>
          <w:p w14:paraId="0F33476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r>
              <w:rPr>
                <w:rFonts w:ascii="Times New Roman" w:eastAsia="Times New Roman" w:hAnsi="Times New Roman" w:cs="Times New Roman"/>
                <w:b/>
                <w:bCs/>
                <w:color w:val="000000"/>
                <w:lang w:eastAsia="ru-RU"/>
              </w:rPr>
              <w:t xml:space="preserve"> (18 часов) </w:t>
            </w:r>
          </w:p>
        </w:tc>
      </w:tr>
      <w:tr w:rsidR="0084569B" w:rsidRPr="00546F7F" w14:paraId="28CFD3DC" w14:textId="77777777" w:rsidTr="0084569B">
        <w:trPr>
          <w:trHeight w:val="20"/>
        </w:trPr>
        <w:tc>
          <w:tcPr>
            <w:tcW w:w="1311" w:type="pct"/>
            <w:vMerge w:val="restart"/>
            <w:shd w:val="clear" w:color="auto" w:fill="auto"/>
            <w:hideMark/>
          </w:tcPr>
          <w:p w14:paraId="713ED051" w14:textId="77777777" w:rsidR="0084569B" w:rsidRPr="004D2DC0" w:rsidRDefault="0084569B" w:rsidP="0069725C">
            <w:pPr>
              <w:jc w:val="both"/>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1.1. Киевская Русь первое раннефеодальное государство у восточных славян</w:t>
            </w:r>
          </w:p>
        </w:tc>
        <w:tc>
          <w:tcPr>
            <w:tcW w:w="3689" w:type="pct"/>
            <w:shd w:val="clear" w:color="auto" w:fill="auto"/>
            <w:hideMark/>
          </w:tcPr>
          <w:p w14:paraId="11CAB6B4"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1793A45" w14:textId="77777777" w:rsidTr="0084569B">
        <w:trPr>
          <w:trHeight w:val="20"/>
        </w:trPr>
        <w:tc>
          <w:tcPr>
            <w:tcW w:w="1311" w:type="pct"/>
            <w:vMerge/>
            <w:hideMark/>
          </w:tcPr>
          <w:p w14:paraId="47FF68CD"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C645E0F"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r>
      <w:tr w:rsidR="0084569B" w:rsidRPr="00546F7F" w14:paraId="7C024A75" w14:textId="77777777" w:rsidTr="0084569B">
        <w:trPr>
          <w:trHeight w:val="20"/>
        </w:trPr>
        <w:tc>
          <w:tcPr>
            <w:tcW w:w="1311" w:type="pct"/>
            <w:vMerge/>
            <w:hideMark/>
          </w:tcPr>
          <w:p w14:paraId="42BD3438"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F89294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r>
      <w:tr w:rsidR="0084569B" w:rsidRPr="00546F7F" w14:paraId="056355F7" w14:textId="77777777" w:rsidTr="0084569B">
        <w:trPr>
          <w:trHeight w:val="20"/>
        </w:trPr>
        <w:tc>
          <w:tcPr>
            <w:tcW w:w="1311" w:type="pct"/>
            <w:vMerge/>
            <w:hideMark/>
          </w:tcPr>
          <w:p w14:paraId="7EEF6276"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0A141BA"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D611270" w14:textId="77777777" w:rsidTr="0084569B">
        <w:trPr>
          <w:trHeight w:val="20"/>
        </w:trPr>
        <w:tc>
          <w:tcPr>
            <w:tcW w:w="1311" w:type="pct"/>
            <w:vMerge/>
            <w:hideMark/>
          </w:tcPr>
          <w:p w14:paraId="4EE58C9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74F6EF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r>
      <w:tr w:rsidR="0084569B" w:rsidRPr="00546F7F" w14:paraId="35E29D8E" w14:textId="77777777" w:rsidTr="0084569B">
        <w:trPr>
          <w:trHeight w:val="20"/>
        </w:trPr>
        <w:tc>
          <w:tcPr>
            <w:tcW w:w="1311" w:type="pct"/>
            <w:vMerge/>
          </w:tcPr>
          <w:p w14:paraId="300D0D3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FC07EC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6CC47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2D7A111" w14:textId="77777777" w:rsidTr="0084569B">
        <w:trPr>
          <w:trHeight w:val="20"/>
        </w:trPr>
        <w:tc>
          <w:tcPr>
            <w:tcW w:w="1311" w:type="pct"/>
            <w:vMerge w:val="restart"/>
            <w:shd w:val="clear" w:color="auto" w:fill="auto"/>
            <w:hideMark/>
          </w:tcPr>
          <w:p w14:paraId="51C3318B"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1.2. Московское централизованное государство</w:t>
            </w:r>
          </w:p>
        </w:tc>
        <w:tc>
          <w:tcPr>
            <w:tcW w:w="3689" w:type="pct"/>
            <w:shd w:val="clear" w:color="auto" w:fill="auto"/>
            <w:hideMark/>
          </w:tcPr>
          <w:p w14:paraId="48507CF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33B1C07" w14:textId="77777777" w:rsidTr="0084569B">
        <w:trPr>
          <w:trHeight w:val="20"/>
        </w:trPr>
        <w:tc>
          <w:tcPr>
            <w:tcW w:w="1311" w:type="pct"/>
            <w:vMerge/>
            <w:hideMark/>
          </w:tcPr>
          <w:p w14:paraId="354AFAF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88BB8BE"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r>
      <w:tr w:rsidR="0084569B" w:rsidRPr="00546F7F" w14:paraId="02F2B1C6" w14:textId="77777777" w:rsidTr="0084569B">
        <w:trPr>
          <w:trHeight w:val="20"/>
        </w:trPr>
        <w:tc>
          <w:tcPr>
            <w:tcW w:w="1311" w:type="pct"/>
            <w:vMerge/>
            <w:hideMark/>
          </w:tcPr>
          <w:p w14:paraId="4DAF0B9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F5B770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7E32403F" w14:textId="77777777" w:rsidTr="0084569B">
        <w:trPr>
          <w:trHeight w:val="20"/>
        </w:trPr>
        <w:tc>
          <w:tcPr>
            <w:tcW w:w="1311" w:type="pct"/>
            <w:vMerge/>
            <w:hideMark/>
          </w:tcPr>
          <w:p w14:paraId="339AA51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EBB3021"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r>
      <w:tr w:rsidR="0084569B" w:rsidRPr="00546F7F" w14:paraId="17417F71" w14:textId="77777777" w:rsidTr="0084569B">
        <w:trPr>
          <w:trHeight w:val="20"/>
        </w:trPr>
        <w:tc>
          <w:tcPr>
            <w:tcW w:w="1311" w:type="pct"/>
            <w:vMerge/>
          </w:tcPr>
          <w:p w14:paraId="68D79E0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2D771F4"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3B6294" w14:textId="77777777" w:rsidR="0084569B" w:rsidRPr="004D2DC0"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7889F2B" w14:textId="77777777" w:rsidTr="0084569B">
        <w:trPr>
          <w:trHeight w:val="20"/>
        </w:trPr>
        <w:tc>
          <w:tcPr>
            <w:tcW w:w="1311" w:type="pct"/>
            <w:vMerge w:val="restart"/>
            <w:shd w:val="clear" w:color="auto" w:fill="auto"/>
            <w:hideMark/>
          </w:tcPr>
          <w:p w14:paraId="46C2C3F4" w14:textId="77777777" w:rsidR="0084569B" w:rsidRPr="004D2DC0" w:rsidRDefault="0084569B" w:rsidP="0069725C">
            <w:pPr>
              <w:rPr>
                <w:rFonts w:ascii="Times New Roman" w:eastAsia="Times New Roman" w:hAnsi="Times New Roman" w:cs="Times New Roman"/>
                <w:b/>
                <w:bCs/>
                <w:color w:val="000000"/>
                <w:lang w:eastAsia="ru-RU"/>
              </w:rPr>
            </w:pPr>
            <w:proofErr w:type="spellStart"/>
            <w:r w:rsidRPr="004D2DC0">
              <w:rPr>
                <w:rFonts w:ascii="Times New Roman" w:eastAsia="Times New Roman" w:hAnsi="Times New Roman" w:cs="Times New Roman"/>
                <w:b/>
                <w:bCs/>
                <w:color w:val="000000"/>
                <w:lang w:val="en-US" w:eastAsia="ru-RU"/>
              </w:rPr>
              <w:t>Тема</w:t>
            </w:r>
            <w:proofErr w:type="spellEnd"/>
            <w:r w:rsidRPr="004D2DC0">
              <w:rPr>
                <w:rFonts w:ascii="Times New Roman" w:eastAsia="Times New Roman" w:hAnsi="Times New Roman" w:cs="Times New Roman"/>
                <w:b/>
                <w:bCs/>
                <w:color w:val="000000"/>
                <w:lang w:val="en-US" w:eastAsia="ru-RU"/>
              </w:rPr>
              <w:t xml:space="preserve"> 1.3. </w:t>
            </w:r>
            <w:proofErr w:type="spellStart"/>
            <w:r w:rsidRPr="004D2DC0">
              <w:rPr>
                <w:rFonts w:ascii="Times New Roman" w:eastAsia="Times New Roman" w:hAnsi="Times New Roman" w:cs="Times New Roman"/>
                <w:b/>
                <w:bCs/>
                <w:color w:val="000000"/>
                <w:lang w:val="en-US" w:eastAsia="ru-RU"/>
              </w:rPr>
              <w:t>Российская</w:t>
            </w:r>
            <w:proofErr w:type="spellEnd"/>
            <w:r w:rsidRPr="004D2DC0">
              <w:rPr>
                <w:rFonts w:ascii="Times New Roman" w:eastAsia="Times New Roman" w:hAnsi="Times New Roman" w:cs="Times New Roman"/>
                <w:b/>
                <w:bCs/>
                <w:color w:val="000000"/>
                <w:lang w:val="en-US" w:eastAsia="ru-RU"/>
              </w:rPr>
              <w:t xml:space="preserve"> </w:t>
            </w:r>
            <w:proofErr w:type="spellStart"/>
            <w:r w:rsidRPr="004D2DC0">
              <w:rPr>
                <w:rFonts w:ascii="Times New Roman" w:eastAsia="Times New Roman" w:hAnsi="Times New Roman" w:cs="Times New Roman"/>
                <w:b/>
                <w:bCs/>
                <w:color w:val="000000"/>
                <w:lang w:val="en-US" w:eastAsia="ru-RU"/>
              </w:rPr>
              <w:t>империя</w:t>
            </w:r>
            <w:proofErr w:type="spellEnd"/>
          </w:p>
        </w:tc>
        <w:tc>
          <w:tcPr>
            <w:tcW w:w="3689" w:type="pct"/>
            <w:shd w:val="clear" w:color="auto" w:fill="auto"/>
            <w:hideMark/>
          </w:tcPr>
          <w:p w14:paraId="38E4406E"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11A79F4" w14:textId="77777777" w:rsidTr="0084569B">
        <w:trPr>
          <w:trHeight w:val="20"/>
        </w:trPr>
        <w:tc>
          <w:tcPr>
            <w:tcW w:w="1311" w:type="pct"/>
            <w:vMerge/>
            <w:hideMark/>
          </w:tcPr>
          <w:p w14:paraId="3F4EFAFB"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FF382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r>
      <w:tr w:rsidR="0084569B" w:rsidRPr="00546F7F" w14:paraId="4A831830" w14:textId="77777777" w:rsidTr="0084569B">
        <w:trPr>
          <w:trHeight w:val="20"/>
        </w:trPr>
        <w:tc>
          <w:tcPr>
            <w:tcW w:w="1311" w:type="pct"/>
            <w:vMerge/>
            <w:hideMark/>
          </w:tcPr>
          <w:p w14:paraId="6FC53F2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D15DB18"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r>
      <w:tr w:rsidR="0084569B" w:rsidRPr="00546F7F" w14:paraId="731E0284" w14:textId="77777777" w:rsidTr="0084569B">
        <w:trPr>
          <w:trHeight w:val="20"/>
        </w:trPr>
        <w:tc>
          <w:tcPr>
            <w:tcW w:w="1311" w:type="pct"/>
            <w:vMerge/>
            <w:hideMark/>
          </w:tcPr>
          <w:p w14:paraId="2243B5A4"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A9C24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r>
      <w:tr w:rsidR="0084569B" w:rsidRPr="00546F7F" w14:paraId="22141082" w14:textId="77777777" w:rsidTr="0084569B">
        <w:trPr>
          <w:trHeight w:val="20"/>
        </w:trPr>
        <w:tc>
          <w:tcPr>
            <w:tcW w:w="1311" w:type="pct"/>
            <w:vMerge/>
            <w:hideMark/>
          </w:tcPr>
          <w:p w14:paraId="61537F1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5B3F2FA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5F51CB9C" w14:textId="77777777" w:rsidTr="0084569B">
        <w:trPr>
          <w:trHeight w:val="20"/>
        </w:trPr>
        <w:tc>
          <w:tcPr>
            <w:tcW w:w="1311" w:type="pct"/>
            <w:vMerge/>
            <w:hideMark/>
          </w:tcPr>
          <w:p w14:paraId="76CA01D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3EB5CBA2"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r>
      <w:tr w:rsidR="0084569B" w:rsidRPr="00546F7F" w14:paraId="6087EBB7" w14:textId="77777777" w:rsidTr="0084569B">
        <w:trPr>
          <w:trHeight w:val="20"/>
        </w:trPr>
        <w:tc>
          <w:tcPr>
            <w:tcW w:w="1311" w:type="pct"/>
            <w:vMerge/>
            <w:hideMark/>
          </w:tcPr>
          <w:p w14:paraId="5FFCFDA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79B012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r>
      <w:tr w:rsidR="0084569B" w:rsidRPr="00546F7F" w14:paraId="0CC61E9D" w14:textId="77777777" w:rsidTr="0084569B">
        <w:trPr>
          <w:trHeight w:val="20"/>
        </w:trPr>
        <w:tc>
          <w:tcPr>
            <w:tcW w:w="1311" w:type="pct"/>
            <w:vMerge/>
          </w:tcPr>
          <w:p w14:paraId="596AAE4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CADFCF0"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9CD8722"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9ADF147" w14:textId="77777777" w:rsidTr="0084569B">
        <w:trPr>
          <w:trHeight w:val="20"/>
        </w:trPr>
        <w:tc>
          <w:tcPr>
            <w:tcW w:w="1311" w:type="pct"/>
            <w:vMerge w:val="restart"/>
            <w:shd w:val="clear" w:color="auto" w:fill="auto"/>
            <w:hideMark/>
          </w:tcPr>
          <w:p w14:paraId="279118CC" w14:textId="77777777" w:rsidR="0084569B" w:rsidRPr="00114F25" w:rsidRDefault="0084569B" w:rsidP="0069725C">
            <w:pPr>
              <w:rPr>
                <w:rFonts w:ascii="Times New Roman" w:eastAsia="Times New Roman" w:hAnsi="Times New Roman" w:cs="Times New Roman"/>
                <w:b/>
                <w:bCs/>
                <w:color w:val="000000"/>
                <w:lang w:eastAsia="ru-RU"/>
              </w:rPr>
            </w:pPr>
            <w:proofErr w:type="spellStart"/>
            <w:r w:rsidRPr="00114F25">
              <w:rPr>
                <w:rFonts w:ascii="Times New Roman" w:eastAsia="Times New Roman" w:hAnsi="Times New Roman" w:cs="Times New Roman"/>
                <w:b/>
                <w:bCs/>
                <w:color w:val="000000"/>
                <w:lang w:val="en-US" w:eastAsia="ru-RU"/>
              </w:rPr>
              <w:t>Тема</w:t>
            </w:r>
            <w:proofErr w:type="spellEnd"/>
            <w:r w:rsidRPr="00114F25">
              <w:rPr>
                <w:rFonts w:ascii="Times New Roman" w:eastAsia="Times New Roman" w:hAnsi="Times New Roman" w:cs="Times New Roman"/>
                <w:b/>
                <w:bCs/>
                <w:color w:val="000000"/>
                <w:lang w:val="en-US" w:eastAsia="ru-RU"/>
              </w:rPr>
              <w:t xml:space="preserve"> 1.4. </w:t>
            </w:r>
            <w:proofErr w:type="spellStart"/>
            <w:r w:rsidRPr="00114F25">
              <w:rPr>
                <w:rFonts w:ascii="Times New Roman" w:eastAsia="Times New Roman" w:hAnsi="Times New Roman" w:cs="Times New Roman"/>
                <w:b/>
                <w:bCs/>
                <w:color w:val="000000"/>
                <w:lang w:val="en-US" w:eastAsia="ru-RU"/>
              </w:rPr>
              <w:t>Советское</w:t>
            </w:r>
            <w:proofErr w:type="spellEnd"/>
            <w:r w:rsidRPr="00114F25">
              <w:rPr>
                <w:rFonts w:ascii="Times New Roman" w:eastAsia="Times New Roman" w:hAnsi="Times New Roman" w:cs="Times New Roman"/>
                <w:b/>
                <w:bCs/>
                <w:color w:val="000000"/>
                <w:lang w:val="en-US" w:eastAsia="ru-RU"/>
              </w:rPr>
              <w:t xml:space="preserve"> </w:t>
            </w:r>
            <w:proofErr w:type="spellStart"/>
            <w:r w:rsidRPr="00114F25">
              <w:rPr>
                <w:rFonts w:ascii="Times New Roman" w:eastAsia="Times New Roman" w:hAnsi="Times New Roman" w:cs="Times New Roman"/>
                <w:b/>
                <w:bCs/>
                <w:color w:val="000000"/>
                <w:lang w:val="en-US" w:eastAsia="ru-RU"/>
              </w:rPr>
              <w:t>государство</w:t>
            </w:r>
            <w:proofErr w:type="spellEnd"/>
          </w:p>
          <w:p w14:paraId="04710096"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 </w:t>
            </w:r>
          </w:p>
        </w:tc>
        <w:tc>
          <w:tcPr>
            <w:tcW w:w="3689" w:type="pct"/>
            <w:shd w:val="clear" w:color="auto" w:fill="auto"/>
            <w:hideMark/>
          </w:tcPr>
          <w:p w14:paraId="7E302FFD"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2465BF06" w14:textId="77777777" w:rsidTr="0084569B">
        <w:trPr>
          <w:trHeight w:val="20"/>
        </w:trPr>
        <w:tc>
          <w:tcPr>
            <w:tcW w:w="1311" w:type="pct"/>
            <w:vMerge/>
            <w:hideMark/>
          </w:tcPr>
          <w:p w14:paraId="410DE7B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D7F36C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r>
      <w:tr w:rsidR="0084569B" w:rsidRPr="00546F7F" w14:paraId="7920FAA7" w14:textId="77777777" w:rsidTr="0084569B">
        <w:trPr>
          <w:trHeight w:val="20"/>
        </w:trPr>
        <w:tc>
          <w:tcPr>
            <w:tcW w:w="1311" w:type="pct"/>
            <w:vMerge/>
            <w:hideMark/>
          </w:tcPr>
          <w:p w14:paraId="6E5E024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78A21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r>
      <w:tr w:rsidR="0084569B" w:rsidRPr="00546F7F" w14:paraId="2B5C26B9" w14:textId="77777777" w:rsidTr="0084569B">
        <w:trPr>
          <w:trHeight w:val="20"/>
        </w:trPr>
        <w:tc>
          <w:tcPr>
            <w:tcW w:w="1311" w:type="pct"/>
            <w:vMerge/>
            <w:hideMark/>
          </w:tcPr>
          <w:p w14:paraId="013CC9F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41CAE6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r>
      <w:tr w:rsidR="0084569B" w:rsidRPr="00546F7F" w14:paraId="1040FB4B" w14:textId="77777777" w:rsidTr="0084569B">
        <w:trPr>
          <w:trHeight w:val="20"/>
        </w:trPr>
        <w:tc>
          <w:tcPr>
            <w:tcW w:w="1311" w:type="pct"/>
            <w:vMerge/>
            <w:shd w:val="clear" w:color="auto" w:fill="auto"/>
            <w:hideMark/>
          </w:tcPr>
          <w:p w14:paraId="0946631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6C54E77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1566BE1" w14:textId="77777777" w:rsidTr="0084569B">
        <w:trPr>
          <w:trHeight w:val="20"/>
        </w:trPr>
        <w:tc>
          <w:tcPr>
            <w:tcW w:w="1311" w:type="pct"/>
            <w:vMerge/>
            <w:hideMark/>
          </w:tcPr>
          <w:p w14:paraId="27F51E8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1A0CFF4"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r>
      <w:tr w:rsidR="0084569B" w:rsidRPr="00546F7F" w14:paraId="11945CFF" w14:textId="77777777" w:rsidTr="0084569B">
        <w:trPr>
          <w:trHeight w:val="20"/>
        </w:trPr>
        <w:tc>
          <w:tcPr>
            <w:tcW w:w="1311" w:type="pct"/>
            <w:vMerge/>
          </w:tcPr>
          <w:p w14:paraId="3B755EF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0C9395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2A93CF5"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433C6C39" w14:textId="77777777" w:rsidTr="0084569B">
        <w:trPr>
          <w:trHeight w:val="20"/>
        </w:trPr>
        <w:tc>
          <w:tcPr>
            <w:tcW w:w="1311" w:type="pct"/>
            <w:vMerge w:val="restart"/>
            <w:shd w:val="clear" w:color="auto" w:fill="auto"/>
            <w:hideMark/>
          </w:tcPr>
          <w:p w14:paraId="03C05BE3"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1.5. Российская Федерация на современном этапе развития</w:t>
            </w:r>
          </w:p>
        </w:tc>
        <w:tc>
          <w:tcPr>
            <w:tcW w:w="3689" w:type="pct"/>
            <w:shd w:val="clear" w:color="auto" w:fill="auto"/>
            <w:hideMark/>
          </w:tcPr>
          <w:p w14:paraId="0591BE41"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12119A6" w14:textId="77777777" w:rsidTr="0084569B">
        <w:trPr>
          <w:trHeight w:val="20"/>
        </w:trPr>
        <w:tc>
          <w:tcPr>
            <w:tcW w:w="1311" w:type="pct"/>
            <w:vMerge/>
            <w:hideMark/>
          </w:tcPr>
          <w:p w14:paraId="0010B1C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B810ECA"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r>
      <w:tr w:rsidR="0084569B" w:rsidRPr="00546F7F" w14:paraId="3FBECB32" w14:textId="77777777" w:rsidTr="0084569B">
        <w:trPr>
          <w:trHeight w:val="20"/>
        </w:trPr>
        <w:tc>
          <w:tcPr>
            <w:tcW w:w="1311" w:type="pct"/>
            <w:vMerge/>
            <w:hideMark/>
          </w:tcPr>
          <w:p w14:paraId="2DE1DA9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C8C5C53"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CBE2F2" w14:textId="77777777" w:rsidTr="0084569B">
        <w:trPr>
          <w:trHeight w:val="20"/>
        </w:trPr>
        <w:tc>
          <w:tcPr>
            <w:tcW w:w="1311" w:type="pct"/>
            <w:vMerge/>
            <w:hideMark/>
          </w:tcPr>
          <w:p w14:paraId="15861E5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47065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r>
      <w:tr w:rsidR="0084569B" w:rsidRPr="00546F7F" w14:paraId="5E3799C3" w14:textId="77777777" w:rsidTr="0084569B">
        <w:trPr>
          <w:trHeight w:val="20"/>
        </w:trPr>
        <w:tc>
          <w:tcPr>
            <w:tcW w:w="1311" w:type="pct"/>
            <w:vMerge/>
            <w:hideMark/>
          </w:tcPr>
          <w:p w14:paraId="48CE2A7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840EFAD" w14:textId="77777777" w:rsidR="0084569B" w:rsidRPr="00546F7F" w:rsidRDefault="0084569B" w:rsidP="0069725C">
            <w:pPr>
              <w:rPr>
                <w:rFonts w:ascii="Times New Roman" w:eastAsia="Times New Roman" w:hAnsi="Times New Roman" w:cs="Times New Roman"/>
                <w:color w:val="000000"/>
                <w:lang w:eastAsia="ru-RU"/>
              </w:rPr>
            </w:pPr>
            <w:proofErr w:type="spellStart"/>
            <w:r w:rsidRPr="00546F7F">
              <w:rPr>
                <w:rFonts w:ascii="Times New Roman" w:eastAsia="Times New Roman" w:hAnsi="Times New Roman" w:cs="Times New Roman"/>
                <w:color w:val="000000"/>
                <w:lang w:val="en-US" w:eastAsia="ru-RU"/>
              </w:rPr>
              <w:t>Внешняя</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политика</w:t>
            </w:r>
            <w:proofErr w:type="spellEnd"/>
            <w:r w:rsidRPr="00546F7F">
              <w:rPr>
                <w:rFonts w:ascii="Times New Roman" w:eastAsia="Times New Roman" w:hAnsi="Times New Roman" w:cs="Times New Roman"/>
                <w:color w:val="000000"/>
                <w:lang w:val="en-US" w:eastAsia="ru-RU"/>
              </w:rPr>
              <w:t xml:space="preserve"> </w:t>
            </w:r>
            <w:proofErr w:type="spellStart"/>
            <w:r w:rsidRPr="00546F7F">
              <w:rPr>
                <w:rFonts w:ascii="Times New Roman" w:eastAsia="Times New Roman" w:hAnsi="Times New Roman" w:cs="Times New Roman"/>
                <w:color w:val="000000"/>
                <w:lang w:val="en-US" w:eastAsia="ru-RU"/>
              </w:rPr>
              <w:t>России</w:t>
            </w:r>
            <w:proofErr w:type="spellEnd"/>
          </w:p>
        </w:tc>
      </w:tr>
      <w:tr w:rsidR="0084569B" w:rsidRPr="00546F7F" w14:paraId="7F2F6EC0" w14:textId="77777777" w:rsidTr="0084569B">
        <w:trPr>
          <w:trHeight w:val="20"/>
        </w:trPr>
        <w:tc>
          <w:tcPr>
            <w:tcW w:w="1311" w:type="pct"/>
            <w:vMerge/>
          </w:tcPr>
          <w:p w14:paraId="1612A67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48991F3"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CB10C3E" w14:textId="77777777" w:rsidR="0084569B" w:rsidRPr="0079468E"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FA4CAAA" w14:textId="77777777" w:rsidTr="0084569B">
        <w:trPr>
          <w:trHeight w:val="20"/>
        </w:trPr>
        <w:tc>
          <w:tcPr>
            <w:tcW w:w="5000" w:type="pct"/>
            <w:gridSpan w:val="2"/>
            <w:shd w:val="clear" w:color="auto" w:fill="auto"/>
            <w:hideMark/>
          </w:tcPr>
          <w:p w14:paraId="59B8BFD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r>
              <w:rPr>
                <w:rFonts w:ascii="Times New Roman" w:eastAsia="Times New Roman" w:hAnsi="Times New Roman" w:cs="Times New Roman"/>
                <w:b/>
                <w:bCs/>
                <w:color w:val="000000"/>
                <w:lang w:eastAsia="ru-RU"/>
              </w:rPr>
              <w:t xml:space="preserve"> (20 часов)</w:t>
            </w:r>
          </w:p>
        </w:tc>
      </w:tr>
      <w:tr w:rsidR="0084569B" w:rsidRPr="00546F7F" w14:paraId="683CFC4A" w14:textId="77777777" w:rsidTr="0084569B">
        <w:trPr>
          <w:trHeight w:val="20"/>
        </w:trPr>
        <w:tc>
          <w:tcPr>
            <w:tcW w:w="1311" w:type="pct"/>
            <w:vMerge w:val="restart"/>
            <w:shd w:val="clear" w:color="auto" w:fill="auto"/>
            <w:hideMark/>
          </w:tcPr>
          <w:p w14:paraId="0FFFA5A4"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2.1. Основные направления развития ведущих государств, регионов и деятельности международных организаций на рубеже веков (XX и XXI вв.)</w:t>
            </w:r>
          </w:p>
        </w:tc>
        <w:tc>
          <w:tcPr>
            <w:tcW w:w="3689" w:type="pct"/>
            <w:shd w:val="clear" w:color="auto" w:fill="auto"/>
            <w:hideMark/>
          </w:tcPr>
          <w:p w14:paraId="5D823BC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05BC495" w14:textId="77777777" w:rsidTr="0084569B">
        <w:trPr>
          <w:trHeight w:val="20"/>
        </w:trPr>
        <w:tc>
          <w:tcPr>
            <w:tcW w:w="1311" w:type="pct"/>
            <w:vMerge/>
            <w:hideMark/>
          </w:tcPr>
          <w:p w14:paraId="06A7946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5F4EE03"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 xml:space="preserve">Проблемы глобализации и регионализации в современном мире; территория как опорный элемент комплексных </w:t>
            </w:r>
            <w:proofErr w:type="spellStart"/>
            <w:r w:rsidRPr="00546F7F">
              <w:rPr>
                <w:rFonts w:ascii="Times New Roman" w:eastAsia="Times New Roman" w:hAnsi="Times New Roman" w:cs="Times New Roman"/>
                <w:color w:val="000000"/>
                <w:lang w:eastAsia="ru-RU"/>
              </w:rPr>
              <w:t>регионоведческих</w:t>
            </w:r>
            <w:proofErr w:type="spellEnd"/>
            <w:r w:rsidRPr="00546F7F">
              <w:rPr>
                <w:rFonts w:ascii="Times New Roman" w:eastAsia="Times New Roman" w:hAnsi="Times New Roman" w:cs="Times New Roman"/>
                <w:color w:val="000000"/>
                <w:lang w:eastAsia="ru-RU"/>
              </w:rPr>
              <w:t xml:space="preserve"> и страноведческих характеристик; географическое положение; территория и географическое положение ведущих регионов и стран мира.</w:t>
            </w:r>
          </w:p>
        </w:tc>
      </w:tr>
      <w:tr w:rsidR="0084569B" w:rsidRPr="00546F7F" w14:paraId="22FAED19" w14:textId="77777777" w:rsidTr="0084569B">
        <w:trPr>
          <w:trHeight w:val="20"/>
        </w:trPr>
        <w:tc>
          <w:tcPr>
            <w:tcW w:w="1311" w:type="pct"/>
            <w:vMerge/>
            <w:hideMark/>
          </w:tcPr>
          <w:p w14:paraId="5B91334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C696956"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r>
      <w:tr w:rsidR="0084569B" w:rsidRPr="00546F7F" w14:paraId="1A61EF9A" w14:textId="77777777" w:rsidTr="0084569B">
        <w:trPr>
          <w:trHeight w:val="20"/>
        </w:trPr>
        <w:tc>
          <w:tcPr>
            <w:tcW w:w="1311" w:type="pct"/>
            <w:vMerge/>
            <w:hideMark/>
          </w:tcPr>
          <w:p w14:paraId="0F669E7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ED91E0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r>
      <w:tr w:rsidR="0084569B" w:rsidRPr="00546F7F" w14:paraId="4AEA72B4" w14:textId="77777777" w:rsidTr="0084569B">
        <w:trPr>
          <w:trHeight w:val="20"/>
        </w:trPr>
        <w:tc>
          <w:tcPr>
            <w:tcW w:w="1311" w:type="pct"/>
            <w:vMerge/>
            <w:hideMark/>
          </w:tcPr>
          <w:p w14:paraId="3A31A09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1CE9A84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CD8A951" w14:textId="77777777" w:rsidTr="0084569B">
        <w:trPr>
          <w:trHeight w:val="20"/>
        </w:trPr>
        <w:tc>
          <w:tcPr>
            <w:tcW w:w="1311" w:type="pct"/>
            <w:vMerge/>
            <w:hideMark/>
          </w:tcPr>
          <w:p w14:paraId="1F3F505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AF9D120"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r>
      <w:tr w:rsidR="0084569B" w:rsidRPr="00546F7F" w14:paraId="08125A79" w14:textId="77777777" w:rsidTr="0084569B">
        <w:trPr>
          <w:trHeight w:val="20"/>
        </w:trPr>
        <w:tc>
          <w:tcPr>
            <w:tcW w:w="1311" w:type="pct"/>
            <w:vMerge/>
          </w:tcPr>
          <w:p w14:paraId="5EE4697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BAE8FF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2D59DC4"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1CF3EBE" w14:textId="77777777" w:rsidTr="0084569B">
        <w:trPr>
          <w:trHeight w:val="20"/>
        </w:trPr>
        <w:tc>
          <w:tcPr>
            <w:tcW w:w="5000" w:type="pct"/>
            <w:gridSpan w:val="2"/>
            <w:shd w:val="clear" w:color="auto" w:fill="auto"/>
            <w:hideMark/>
          </w:tcPr>
          <w:p w14:paraId="43258795"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r>
              <w:rPr>
                <w:rFonts w:ascii="Times New Roman" w:eastAsia="Times New Roman" w:hAnsi="Times New Roman" w:cs="Times New Roman"/>
                <w:b/>
                <w:bCs/>
                <w:color w:val="000000"/>
                <w:lang w:eastAsia="ru-RU"/>
              </w:rPr>
              <w:t xml:space="preserve"> (20 часов) </w:t>
            </w:r>
          </w:p>
        </w:tc>
      </w:tr>
      <w:tr w:rsidR="0084569B" w:rsidRPr="00546F7F" w14:paraId="2617380F" w14:textId="77777777" w:rsidTr="0084569B">
        <w:trPr>
          <w:trHeight w:val="20"/>
        </w:trPr>
        <w:tc>
          <w:tcPr>
            <w:tcW w:w="1311" w:type="pct"/>
            <w:vMerge w:val="restart"/>
            <w:shd w:val="clear" w:color="auto" w:fill="auto"/>
            <w:hideMark/>
          </w:tcPr>
          <w:p w14:paraId="56A6A9CE"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3.1. Сущность и причины локальных, региональных, межгосударственных конфликтов в конце XX нач. XXI вв.</w:t>
            </w:r>
          </w:p>
        </w:tc>
        <w:tc>
          <w:tcPr>
            <w:tcW w:w="3689" w:type="pct"/>
            <w:shd w:val="clear" w:color="auto" w:fill="auto"/>
            <w:hideMark/>
          </w:tcPr>
          <w:p w14:paraId="52CD392C"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56EE45D" w14:textId="77777777" w:rsidTr="0084569B">
        <w:trPr>
          <w:trHeight w:val="20"/>
        </w:trPr>
        <w:tc>
          <w:tcPr>
            <w:tcW w:w="1311" w:type="pct"/>
            <w:vMerge/>
            <w:tcBorders>
              <w:bottom w:val="single" w:sz="4" w:space="0" w:color="auto"/>
            </w:tcBorders>
            <w:hideMark/>
          </w:tcPr>
          <w:p w14:paraId="63CE6094"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tcBorders>
              <w:bottom w:val="single" w:sz="4" w:space="0" w:color="auto"/>
            </w:tcBorders>
            <w:shd w:val="clear" w:color="auto" w:fill="auto"/>
            <w:hideMark/>
          </w:tcPr>
          <w:p w14:paraId="7F5BF26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r>
      <w:tr w:rsidR="0084569B" w:rsidRPr="00546F7F" w14:paraId="49FF766F" w14:textId="77777777" w:rsidTr="0084569B">
        <w:trPr>
          <w:trHeight w:val="20"/>
        </w:trPr>
        <w:tc>
          <w:tcPr>
            <w:tcW w:w="1311" w:type="pct"/>
            <w:vMerge/>
            <w:shd w:val="clear" w:color="auto" w:fill="auto"/>
          </w:tcPr>
          <w:p w14:paraId="0A3B64FB"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39DB692"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71BA28" w14:textId="77777777" w:rsidR="0084569B" w:rsidRPr="00C35338" w:rsidRDefault="0084569B" w:rsidP="0069725C">
            <w:pPr>
              <w:rPr>
                <w:rFonts w:ascii="Times New Roman" w:eastAsia="Times New Roman" w:hAnsi="Times New Roman" w:cs="Times New Roman"/>
                <w:b/>
                <w:bCs/>
                <w:color w:val="000000"/>
                <w:lang w:eastAsia="ru-RU"/>
              </w:rPr>
            </w:pPr>
            <w:r w:rsidRPr="000027A1">
              <w:rPr>
                <w:rFonts w:ascii="Times New Roman" w:hAnsi="Times New Roman"/>
                <w:bCs/>
              </w:rPr>
              <w:lastRenderedPageBreak/>
              <w:t>Необходимость и тематика определяются образовательной организацией</w:t>
            </w:r>
          </w:p>
        </w:tc>
      </w:tr>
      <w:tr w:rsidR="0084569B" w:rsidRPr="00546F7F" w14:paraId="068FF81B" w14:textId="77777777" w:rsidTr="0084569B">
        <w:trPr>
          <w:trHeight w:val="20"/>
        </w:trPr>
        <w:tc>
          <w:tcPr>
            <w:tcW w:w="1311" w:type="pct"/>
            <w:vMerge w:val="restart"/>
            <w:shd w:val="clear" w:color="auto" w:fill="auto"/>
            <w:hideMark/>
          </w:tcPr>
          <w:p w14:paraId="686F5B5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lastRenderedPageBreak/>
              <w:t>Тема 3.2. Федеральные органы исполнительной власти и их роль в обеспечении информационной безопасности государства</w:t>
            </w:r>
          </w:p>
        </w:tc>
        <w:tc>
          <w:tcPr>
            <w:tcW w:w="3689" w:type="pct"/>
            <w:shd w:val="clear" w:color="auto" w:fill="auto"/>
            <w:hideMark/>
          </w:tcPr>
          <w:p w14:paraId="1310CCDD"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4B997464" w14:textId="77777777" w:rsidTr="0084569B">
        <w:trPr>
          <w:trHeight w:val="20"/>
        </w:trPr>
        <w:tc>
          <w:tcPr>
            <w:tcW w:w="1311" w:type="pct"/>
            <w:vMerge/>
            <w:hideMark/>
          </w:tcPr>
          <w:p w14:paraId="5C2DD1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4D146E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r>
      <w:tr w:rsidR="0084569B" w:rsidRPr="00546F7F" w14:paraId="048E459C" w14:textId="77777777" w:rsidTr="0084569B">
        <w:trPr>
          <w:trHeight w:val="20"/>
        </w:trPr>
        <w:tc>
          <w:tcPr>
            <w:tcW w:w="1311" w:type="pct"/>
            <w:vMerge/>
            <w:hideMark/>
          </w:tcPr>
          <w:p w14:paraId="5912F8D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7E0579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AE6E80" w14:textId="77777777" w:rsidTr="0084569B">
        <w:trPr>
          <w:trHeight w:val="20"/>
        </w:trPr>
        <w:tc>
          <w:tcPr>
            <w:tcW w:w="1311" w:type="pct"/>
            <w:vMerge/>
            <w:hideMark/>
          </w:tcPr>
          <w:p w14:paraId="611112C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70AB429"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r>
      <w:tr w:rsidR="0084569B" w:rsidRPr="00546F7F" w14:paraId="5E90A31D" w14:textId="77777777" w:rsidTr="0084569B">
        <w:trPr>
          <w:trHeight w:val="20"/>
        </w:trPr>
        <w:tc>
          <w:tcPr>
            <w:tcW w:w="1311" w:type="pct"/>
            <w:vMerge/>
          </w:tcPr>
          <w:p w14:paraId="5ED1E3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517CF5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D79391B"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47944DB" w14:textId="77777777" w:rsidTr="0084569B">
        <w:trPr>
          <w:trHeight w:val="20"/>
        </w:trPr>
        <w:tc>
          <w:tcPr>
            <w:tcW w:w="5000" w:type="pct"/>
            <w:gridSpan w:val="2"/>
            <w:shd w:val="clear" w:color="auto" w:fill="auto"/>
            <w:hideMark/>
          </w:tcPr>
          <w:p w14:paraId="6DCE755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b/>
                <w:bCs/>
                <w:color w:val="000000"/>
                <w:lang w:eastAsia="ru-RU"/>
              </w:rPr>
              <w:t xml:space="preserve"> (20 часов) </w:t>
            </w:r>
          </w:p>
        </w:tc>
      </w:tr>
      <w:tr w:rsidR="0084569B" w:rsidRPr="00546F7F" w14:paraId="2F5164E5" w14:textId="77777777" w:rsidTr="0084569B">
        <w:trPr>
          <w:trHeight w:val="20"/>
        </w:trPr>
        <w:tc>
          <w:tcPr>
            <w:tcW w:w="1311" w:type="pct"/>
            <w:vMerge w:val="restart"/>
            <w:shd w:val="clear" w:color="auto" w:fill="auto"/>
            <w:hideMark/>
          </w:tcPr>
          <w:p w14:paraId="5B5357E7"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4.1. Культура и наука и их роль в современном мире</w:t>
            </w:r>
          </w:p>
        </w:tc>
        <w:tc>
          <w:tcPr>
            <w:tcW w:w="3689" w:type="pct"/>
            <w:shd w:val="clear" w:color="auto" w:fill="auto"/>
            <w:hideMark/>
          </w:tcPr>
          <w:p w14:paraId="27602AA9"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18FC0BCB" w14:textId="77777777" w:rsidTr="0084569B">
        <w:trPr>
          <w:trHeight w:val="20"/>
        </w:trPr>
        <w:tc>
          <w:tcPr>
            <w:tcW w:w="1311" w:type="pct"/>
            <w:vMerge/>
            <w:hideMark/>
          </w:tcPr>
          <w:p w14:paraId="60987450"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B31A12"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Понятие культура; виды и функции современной культуры; роль элитарной и массовой культуры в информационном обществе.</w:t>
            </w:r>
          </w:p>
        </w:tc>
      </w:tr>
      <w:tr w:rsidR="0084569B" w:rsidRPr="00546F7F" w14:paraId="36240FCA" w14:textId="77777777" w:rsidTr="0084569B">
        <w:trPr>
          <w:trHeight w:val="20"/>
        </w:trPr>
        <w:tc>
          <w:tcPr>
            <w:tcW w:w="1311" w:type="pct"/>
            <w:vMerge/>
            <w:hideMark/>
          </w:tcPr>
          <w:p w14:paraId="185D29C3"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917EE76"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r>
      <w:tr w:rsidR="0084569B" w:rsidRPr="00546F7F" w14:paraId="5F050B5D" w14:textId="77777777" w:rsidTr="0084569B">
        <w:trPr>
          <w:trHeight w:val="20"/>
        </w:trPr>
        <w:tc>
          <w:tcPr>
            <w:tcW w:w="1311" w:type="pct"/>
            <w:vMerge/>
            <w:hideMark/>
          </w:tcPr>
          <w:p w14:paraId="207E99F1"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33E4790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62CE1B23" w14:textId="77777777" w:rsidTr="0084569B">
        <w:trPr>
          <w:trHeight w:val="20"/>
        </w:trPr>
        <w:tc>
          <w:tcPr>
            <w:tcW w:w="1311" w:type="pct"/>
            <w:vMerge/>
            <w:hideMark/>
          </w:tcPr>
          <w:p w14:paraId="5F91E39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AD5453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r>
      <w:tr w:rsidR="0084569B" w:rsidRPr="00546F7F" w14:paraId="47AC27AE" w14:textId="77777777" w:rsidTr="0084569B">
        <w:trPr>
          <w:trHeight w:val="20"/>
        </w:trPr>
        <w:tc>
          <w:tcPr>
            <w:tcW w:w="1311" w:type="pct"/>
            <w:vMerge/>
          </w:tcPr>
          <w:p w14:paraId="17F3EFC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04433609"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17CB157"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B234B98" w14:textId="77777777" w:rsidTr="0084569B">
        <w:trPr>
          <w:trHeight w:val="20"/>
        </w:trPr>
        <w:tc>
          <w:tcPr>
            <w:tcW w:w="1311" w:type="pct"/>
            <w:vMerge w:val="restart"/>
            <w:shd w:val="clear" w:color="auto" w:fill="auto"/>
            <w:hideMark/>
          </w:tcPr>
          <w:p w14:paraId="327B0638"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4.2 Религия и церковь</w:t>
            </w:r>
          </w:p>
          <w:p w14:paraId="34AA5B2D"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в современной общественной жизни.</w:t>
            </w:r>
          </w:p>
        </w:tc>
        <w:tc>
          <w:tcPr>
            <w:tcW w:w="3689" w:type="pct"/>
            <w:shd w:val="clear" w:color="auto" w:fill="auto"/>
            <w:hideMark/>
          </w:tcPr>
          <w:p w14:paraId="0678961B" w14:textId="77777777" w:rsidR="0084569B" w:rsidRPr="00546F7F" w:rsidRDefault="0084569B" w:rsidP="0069725C">
            <w:pPr>
              <w:rPr>
                <w:rFonts w:ascii="Times New Roman" w:eastAsia="Times New Roman" w:hAnsi="Times New Roman" w:cs="Times New Roman"/>
                <w:b/>
                <w:bCs/>
                <w:color w:val="000000"/>
                <w:lang w:eastAsia="ru-RU"/>
              </w:rPr>
            </w:pPr>
            <w:proofErr w:type="spellStart"/>
            <w:r w:rsidRPr="00546F7F">
              <w:rPr>
                <w:rFonts w:ascii="Times New Roman" w:eastAsia="Times New Roman" w:hAnsi="Times New Roman" w:cs="Times New Roman"/>
                <w:b/>
                <w:bCs/>
                <w:color w:val="000000"/>
                <w:lang w:val="en-US" w:eastAsia="ru-RU"/>
              </w:rPr>
              <w:t>Содержание</w:t>
            </w:r>
            <w:proofErr w:type="spellEnd"/>
          </w:p>
        </w:tc>
      </w:tr>
      <w:tr w:rsidR="0084569B" w:rsidRPr="00546F7F" w14:paraId="0AD94CC2" w14:textId="77777777" w:rsidTr="0084569B">
        <w:trPr>
          <w:trHeight w:val="20"/>
        </w:trPr>
        <w:tc>
          <w:tcPr>
            <w:tcW w:w="1311" w:type="pct"/>
            <w:vMerge/>
            <w:shd w:val="clear" w:color="auto" w:fill="auto"/>
            <w:hideMark/>
          </w:tcPr>
          <w:p w14:paraId="7417F27D"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BE914E"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r>
      <w:tr w:rsidR="0084569B" w:rsidRPr="00546F7F" w14:paraId="0B77B1E1" w14:textId="77777777" w:rsidTr="0084569B">
        <w:trPr>
          <w:trHeight w:val="20"/>
        </w:trPr>
        <w:tc>
          <w:tcPr>
            <w:tcW w:w="1311" w:type="pct"/>
            <w:vMerge/>
            <w:hideMark/>
          </w:tcPr>
          <w:p w14:paraId="4D6265C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noWrap/>
            <w:hideMark/>
          </w:tcPr>
          <w:p w14:paraId="52E738B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5972820" w14:textId="77777777" w:rsidTr="0084569B">
        <w:trPr>
          <w:trHeight w:val="20"/>
        </w:trPr>
        <w:tc>
          <w:tcPr>
            <w:tcW w:w="1311" w:type="pct"/>
            <w:vMerge/>
            <w:hideMark/>
          </w:tcPr>
          <w:p w14:paraId="09EFBFB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4D9A5AB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r>
      <w:tr w:rsidR="0084569B" w:rsidRPr="00546F7F" w14:paraId="0696DC12" w14:textId="77777777" w:rsidTr="0084569B">
        <w:trPr>
          <w:trHeight w:val="20"/>
        </w:trPr>
        <w:tc>
          <w:tcPr>
            <w:tcW w:w="1311" w:type="pct"/>
            <w:vMerge/>
          </w:tcPr>
          <w:p w14:paraId="02EB20F4"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115BF58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FE606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6815C73A" w14:textId="77777777" w:rsidTr="0084569B">
        <w:trPr>
          <w:trHeight w:val="20"/>
        </w:trPr>
        <w:tc>
          <w:tcPr>
            <w:tcW w:w="5000" w:type="pct"/>
            <w:gridSpan w:val="2"/>
            <w:shd w:val="clear" w:color="auto" w:fill="auto"/>
            <w:hideMark/>
          </w:tcPr>
          <w:p w14:paraId="64854786" w14:textId="77777777" w:rsidR="0084569B" w:rsidRPr="00546F7F" w:rsidRDefault="0084569B" w:rsidP="0069725C">
            <w:pPr>
              <w:rPr>
                <w:rFonts w:ascii="Times New Roman" w:eastAsia="Times New Roman" w:hAnsi="Times New Roman" w:cs="Times New Roman"/>
                <w:b/>
                <w:bCs/>
                <w:i/>
                <w:iCs/>
                <w:color w:val="000000"/>
                <w:lang w:eastAsia="ru-RU"/>
              </w:rPr>
            </w:pPr>
            <w:r w:rsidRPr="000027A1">
              <w:rPr>
                <w:rFonts w:ascii="Times New Roman" w:eastAsia="Times New Roman" w:hAnsi="Times New Roman" w:cs="Times New Roman"/>
                <w:b/>
                <w:bCs/>
                <w:lang w:eastAsia="ru-RU"/>
              </w:rPr>
              <w:t xml:space="preserve">Промежуточная аттестация </w:t>
            </w:r>
          </w:p>
        </w:tc>
      </w:tr>
      <w:tr w:rsidR="0084569B" w:rsidRPr="00546F7F" w14:paraId="706B194A" w14:textId="77777777" w:rsidTr="0084569B">
        <w:trPr>
          <w:trHeight w:val="20"/>
        </w:trPr>
        <w:tc>
          <w:tcPr>
            <w:tcW w:w="5000" w:type="pct"/>
            <w:gridSpan w:val="2"/>
            <w:shd w:val="clear" w:color="auto" w:fill="auto"/>
            <w:hideMark/>
          </w:tcPr>
          <w:p w14:paraId="2688FD53" w14:textId="77777777" w:rsidR="0084569B" w:rsidRPr="00546F7F" w:rsidRDefault="0084569B" w:rsidP="0069725C">
            <w:pPr>
              <w:rPr>
                <w:rFonts w:ascii="Times New Roman" w:eastAsia="Times New Roman" w:hAnsi="Times New Roman" w:cs="Times New Roman"/>
                <w:b/>
                <w:bCs/>
                <w:color w:val="000000"/>
                <w:lang w:eastAsia="ru-RU"/>
              </w:rPr>
            </w:pPr>
            <w:r w:rsidRPr="000027A1">
              <w:rPr>
                <w:rFonts w:ascii="Times New Roman" w:eastAsia="Times New Roman" w:hAnsi="Times New Roman" w:cs="Times New Roman"/>
                <w:b/>
                <w:bCs/>
                <w:lang w:eastAsia="ru-RU"/>
              </w:rPr>
              <w:t xml:space="preserve">Всего </w:t>
            </w:r>
            <w:r>
              <w:rPr>
                <w:rFonts w:ascii="Times New Roman" w:hAnsi="Times New Roman"/>
                <w:b/>
                <w:bCs/>
              </w:rPr>
              <w:t>80</w:t>
            </w:r>
            <w:r w:rsidRPr="000027A1">
              <w:rPr>
                <w:rFonts w:ascii="Times New Roman" w:hAnsi="Times New Roman"/>
                <w:b/>
                <w:bCs/>
              </w:rPr>
              <w:t xml:space="preserve"> часов</w:t>
            </w:r>
          </w:p>
        </w:tc>
      </w:tr>
    </w:tbl>
    <w:p w14:paraId="0B569D74" w14:textId="77777777" w:rsidR="0068623D" w:rsidRPr="00037760" w:rsidRDefault="0068623D" w:rsidP="0068623D">
      <w:pPr>
        <w:pStyle w:val="114"/>
        <w:jc w:val="both"/>
        <w:rPr>
          <w:rFonts w:ascii="Times New Roman" w:hAnsi="Times New Roman"/>
        </w:rPr>
      </w:pPr>
    </w:p>
    <w:p w14:paraId="28F97A19" w14:textId="77777777" w:rsidR="0068623D" w:rsidRPr="00037760" w:rsidRDefault="0068623D" w:rsidP="0068623D">
      <w:pPr>
        <w:pStyle w:val="1f"/>
        <w:rPr>
          <w:rFonts w:ascii="Times New Roman" w:hAnsi="Times New Roman"/>
          <w:lang w:val="ru-RU"/>
        </w:rPr>
      </w:pPr>
      <w:bookmarkStart w:id="117" w:name="_Toc158374332"/>
      <w:bookmarkStart w:id="118" w:name="_Toc158375904"/>
      <w:bookmarkStart w:id="119" w:name="_Toc158389311"/>
      <w:bookmarkStart w:id="120" w:name="_Toc158393415"/>
      <w:bookmarkStart w:id="121"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7"/>
      <w:bookmarkEnd w:id="118"/>
      <w:bookmarkEnd w:id="119"/>
      <w:bookmarkEnd w:id="120"/>
      <w:bookmarkEnd w:id="121"/>
    </w:p>
    <w:p w14:paraId="05CDDE43" w14:textId="77777777" w:rsidR="0068623D" w:rsidRPr="00037760" w:rsidRDefault="0068623D" w:rsidP="0068623D">
      <w:pPr>
        <w:pStyle w:val="114"/>
        <w:rPr>
          <w:rFonts w:ascii="Times New Roman" w:hAnsi="Times New Roman"/>
        </w:rPr>
      </w:pPr>
      <w:bookmarkStart w:id="122" w:name="_Toc158374333"/>
      <w:bookmarkStart w:id="123" w:name="_Toc158375905"/>
      <w:bookmarkStart w:id="124" w:name="_Toc158389312"/>
      <w:bookmarkStart w:id="125" w:name="_Toc158393416"/>
      <w:bookmarkStart w:id="126" w:name="_Toc158397877"/>
      <w:r w:rsidRPr="00037760">
        <w:rPr>
          <w:rFonts w:ascii="Times New Roman" w:hAnsi="Times New Roman"/>
        </w:rPr>
        <w:t>3.1. Материально-техническое обеспечение</w:t>
      </w:r>
      <w:bookmarkEnd w:id="122"/>
      <w:bookmarkEnd w:id="123"/>
      <w:bookmarkEnd w:id="124"/>
      <w:bookmarkEnd w:id="125"/>
      <w:bookmarkEnd w:id="126"/>
    </w:p>
    <w:p w14:paraId="05B6954B"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7" w:name="_Toc158374334"/>
      <w:bookmarkStart w:id="128" w:name="_Toc158375906"/>
      <w:bookmarkStart w:id="129" w:name="_Toc158389313"/>
      <w:bookmarkStart w:id="130" w:name="_Toc158393417"/>
      <w:bookmarkStart w:id="131" w:name="_Toc158397878"/>
      <w:r w:rsidRPr="00037760">
        <w:rPr>
          <w:rFonts w:ascii="Times New Roman" w:hAnsi="Times New Roman"/>
        </w:rPr>
        <w:t>3.2. Учебно-методическое обеспечение</w:t>
      </w:r>
      <w:bookmarkEnd w:id="127"/>
      <w:bookmarkEnd w:id="128"/>
      <w:bookmarkEnd w:id="129"/>
      <w:bookmarkEnd w:id="130"/>
      <w:bookmarkEnd w:id="131"/>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9E11A4">
      <w:pPr>
        <w:pStyle w:val="a4"/>
        <w:numPr>
          <w:ilvl w:val="0"/>
          <w:numId w:val="26"/>
        </w:numPr>
        <w:spacing w:line="276" w:lineRule="auto"/>
        <w:ind w:left="0" w:firstLine="567"/>
        <w:jc w:val="both"/>
        <w:rPr>
          <w:rFonts w:ascii="Times New Roman" w:hAnsi="Times New Roman" w:cs="Times New Roman"/>
          <w:sz w:val="24"/>
          <w:szCs w:val="24"/>
        </w:rPr>
      </w:pPr>
      <w:bookmarkStart w:id="132" w:name="_Toc158374335"/>
      <w:bookmarkStart w:id="133" w:name="_Toc158375907"/>
      <w:r w:rsidRPr="00F2186F">
        <w:rPr>
          <w:rFonts w:ascii="Times New Roman" w:hAnsi="Times New Roman" w:cs="Times New Roman"/>
          <w:sz w:val="24"/>
          <w:szCs w:val="24"/>
        </w:rPr>
        <w:t xml:space="preserve">Артемов, В. В. История (для всех специальностей СПО): учебное издание / Артемов В.В., </w:t>
      </w:r>
      <w:proofErr w:type="spellStart"/>
      <w:r w:rsidRPr="00F2186F">
        <w:rPr>
          <w:rFonts w:ascii="Times New Roman" w:hAnsi="Times New Roman" w:cs="Times New Roman"/>
          <w:sz w:val="24"/>
          <w:szCs w:val="24"/>
        </w:rPr>
        <w:t>Лубченков</w:t>
      </w:r>
      <w:proofErr w:type="spellEnd"/>
      <w:r w:rsidRPr="00F2186F">
        <w:rPr>
          <w:rFonts w:ascii="Times New Roman" w:hAnsi="Times New Roman" w:cs="Times New Roman"/>
          <w:sz w:val="24"/>
          <w:szCs w:val="24"/>
        </w:rPr>
        <w:t xml:space="preserve">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9E11A4">
      <w:pPr>
        <w:pStyle w:val="a4"/>
        <w:numPr>
          <w:ilvl w:val="0"/>
          <w:numId w:val="26"/>
        </w:numPr>
        <w:spacing w:line="276" w:lineRule="auto"/>
        <w:ind w:left="0" w:firstLine="567"/>
        <w:jc w:val="both"/>
        <w:rPr>
          <w:rFonts w:ascii="Times New Roman" w:hAnsi="Times New Roman"/>
        </w:rPr>
      </w:pPr>
      <w:r w:rsidRPr="00F2186F">
        <w:rPr>
          <w:rFonts w:ascii="Times New Roman" w:hAnsi="Times New Roman" w:cs="Times New Roman"/>
          <w:sz w:val="24"/>
          <w:szCs w:val="24"/>
        </w:rPr>
        <w:t xml:space="preserve">Мунчаев, Ш. М. История России: учебник / Ш.М. Мунчаев. — 7-е изд., </w:t>
      </w:r>
      <w:proofErr w:type="spellStart"/>
      <w:r w:rsidRPr="00F2186F">
        <w:rPr>
          <w:rFonts w:ascii="Times New Roman" w:hAnsi="Times New Roman" w:cs="Times New Roman"/>
          <w:sz w:val="24"/>
          <w:szCs w:val="24"/>
        </w:rPr>
        <w:t>перераб</w:t>
      </w:r>
      <w:proofErr w:type="spellEnd"/>
      <w:proofErr w:type="gramStart"/>
      <w:r w:rsidRPr="00F2186F">
        <w:rPr>
          <w:rFonts w:ascii="Times New Roman" w:hAnsi="Times New Roman" w:cs="Times New Roman"/>
          <w:sz w:val="24"/>
          <w:szCs w:val="24"/>
        </w:rPr>
        <w:t>.</w:t>
      </w:r>
      <w:proofErr w:type="gramEnd"/>
      <w:r w:rsidRPr="00F2186F">
        <w:rPr>
          <w:rFonts w:ascii="Times New Roman" w:hAnsi="Times New Roman" w:cs="Times New Roman"/>
          <w:sz w:val="24"/>
          <w:szCs w:val="24"/>
        </w:rPr>
        <w:t xml:space="preserve"> и доп. — Москва: Норма: ИНФРА-М, 2024. — 512 с. - ISBN 978-5-91768-930-2. - Текст: электронный. - URL: https://znanium.com/catalog/product/2114313</w:t>
      </w:r>
    </w:p>
    <w:p w14:paraId="347B2C07" w14:textId="17959286" w:rsidR="00B92350" w:rsidRDefault="00B92350" w:rsidP="009E11A4">
      <w:pPr>
        <w:pStyle w:val="a4"/>
        <w:numPr>
          <w:ilvl w:val="0"/>
          <w:numId w:val="26"/>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00117BE7" w:rsidRPr="006435BB">
          <w:rPr>
            <w:rStyle w:val="af0"/>
            <w:rFonts w:ascii="Times New Roman" w:hAnsi="Times New Roman" w:cs="Times New Roman"/>
            <w:sz w:val="24"/>
            <w:szCs w:val="24"/>
          </w:rPr>
          <w:t>https://e.lanbook.com/book/366671</w:t>
        </w:r>
      </w:hyperlink>
    </w:p>
    <w:p w14:paraId="72BEFD8F" w14:textId="77777777" w:rsidR="00117BE7" w:rsidRPr="00F2186F" w:rsidRDefault="00117BE7" w:rsidP="00117BE7">
      <w:pPr>
        <w:pStyle w:val="a4"/>
        <w:spacing w:line="276" w:lineRule="auto"/>
        <w:ind w:left="567"/>
        <w:jc w:val="both"/>
        <w:rPr>
          <w:rFonts w:ascii="Times New Roman" w:hAnsi="Times New Roman" w:cs="Times New Roman"/>
          <w:sz w:val="24"/>
          <w:szCs w:val="24"/>
        </w:rPr>
      </w:pPr>
    </w:p>
    <w:p w14:paraId="2072748E" w14:textId="10EB6F87" w:rsidR="0068623D" w:rsidRPr="00037760" w:rsidRDefault="0068623D" w:rsidP="0068623D">
      <w:pPr>
        <w:pStyle w:val="1f"/>
        <w:rPr>
          <w:rFonts w:ascii="Times New Roman" w:hAnsi="Times New Roman"/>
          <w:b w:val="0"/>
          <w:bCs w:val="0"/>
          <w:lang w:val="ru-RU"/>
        </w:rPr>
      </w:pPr>
      <w:bookmarkStart w:id="134" w:name="_Toc158389314"/>
      <w:bookmarkStart w:id="135" w:name="_Toc158393418"/>
      <w:bookmarkStart w:id="136"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2"/>
      <w:bookmarkEnd w:id="133"/>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68623D" w:rsidRPr="00037760" w14:paraId="0ADBB42C" w14:textId="77777777" w:rsidTr="00323ECA">
        <w:trPr>
          <w:trHeight w:val="20"/>
        </w:trPr>
        <w:tc>
          <w:tcPr>
            <w:tcW w:w="1543" w:type="pct"/>
            <w:vAlign w:val="center"/>
          </w:tcPr>
          <w:p w14:paraId="61EE3B9C"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0B71A937"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65EB2" w:rsidRPr="00037760" w14:paraId="46350431" w14:textId="77777777" w:rsidTr="00323ECA">
        <w:trPr>
          <w:trHeight w:val="20"/>
        </w:trPr>
        <w:tc>
          <w:tcPr>
            <w:tcW w:w="1543" w:type="pct"/>
          </w:tcPr>
          <w:p w14:paraId="1DFBC5B0" w14:textId="77777777" w:rsidR="00865EB2" w:rsidRPr="00037760" w:rsidRDefault="00865EB2" w:rsidP="00E974D2">
            <w:pPr>
              <w:jc w:val="both"/>
              <w:rPr>
                <w:rFonts w:ascii="Times New Roman" w:hAnsi="Times New Roman"/>
                <w:bCs/>
                <w:sz w:val="24"/>
                <w:szCs w:val="24"/>
              </w:rPr>
            </w:pPr>
            <w:r w:rsidRPr="00037760">
              <w:rPr>
                <w:rFonts w:ascii="Times New Roman" w:hAnsi="Times New Roman"/>
                <w:bCs/>
                <w:sz w:val="24"/>
                <w:szCs w:val="24"/>
              </w:rPr>
              <w:t>Знает:</w:t>
            </w:r>
          </w:p>
          <w:p w14:paraId="5EDBC036" w14:textId="19D3CEC6" w:rsidR="00865EB2" w:rsidRPr="00337B4B" w:rsidRDefault="00865EB2" w:rsidP="00E974D2">
            <w:pPr>
              <w:pStyle w:val="TableParagraph"/>
              <w:spacing w:line="276" w:lineRule="auto"/>
              <w:rPr>
                <w:sz w:val="24"/>
                <w:szCs w:val="24"/>
              </w:rPr>
            </w:pP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71A4509E" w14:textId="2F69B833" w:rsidR="00865EB2" w:rsidRPr="00037760" w:rsidRDefault="00865EB2" w:rsidP="00E974D2">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840" w:type="pct"/>
          </w:tcPr>
          <w:p w14:paraId="0BDEF39E" w14:textId="2C2B727C" w:rsidR="00865EB2" w:rsidRPr="00037760" w:rsidRDefault="00865EB2" w:rsidP="00F3443E">
            <w:pPr>
              <w:suppressAutoHyphens/>
              <w:spacing w:line="276" w:lineRule="auto"/>
              <w:contextualSpacing/>
              <w:rPr>
                <w:rFonts w:ascii="Times New Roman" w:hAnsi="Times New Roman" w:cs="Times New Roman"/>
                <w:sz w:val="24"/>
                <w:szCs w:val="24"/>
              </w:rPr>
            </w:pPr>
            <w:r w:rsidRPr="00F3443E">
              <w:rPr>
                <w:rFonts w:ascii="Times New Roman" w:hAnsi="Times New Roman" w:cs="Times New Roman"/>
                <w:sz w:val="24"/>
                <w:szCs w:val="24"/>
              </w:rPr>
              <w:t>Демонстрация знания о</w:t>
            </w:r>
          </w:p>
          <w:p w14:paraId="499FE1F3" w14:textId="4CC8D657" w:rsidR="00865EB2" w:rsidRPr="00337B4B" w:rsidRDefault="00865EB2" w:rsidP="00F3443E">
            <w:pPr>
              <w:pStyle w:val="TableParagraph"/>
              <w:spacing w:line="276" w:lineRule="auto"/>
              <w:rPr>
                <w:sz w:val="24"/>
                <w:szCs w:val="24"/>
              </w:rPr>
            </w:pPr>
            <w:r w:rsidRPr="00337B4B">
              <w:rPr>
                <w:sz w:val="24"/>
                <w:szCs w:val="24"/>
              </w:rPr>
              <w:t>закономерност</w:t>
            </w:r>
            <w:r>
              <w:rPr>
                <w:sz w:val="24"/>
                <w:szCs w:val="24"/>
              </w:rPr>
              <w:t>ях</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w:t>
            </w:r>
            <w:r>
              <w:rPr>
                <w:sz w:val="24"/>
                <w:szCs w:val="24"/>
              </w:rPr>
              <w:t>х</w:t>
            </w:r>
            <w:r w:rsidRPr="00337B4B">
              <w:rPr>
                <w:spacing w:val="1"/>
                <w:sz w:val="24"/>
                <w:szCs w:val="24"/>
              </w:rPr>
              <w:t xml:space="preserve"> </w:t>
            </w:r>
            <w:r w:rsidRPr="00337B4B">
              <w:rPr>
                <w:sz w:val="24"/>
                <w:szCs w:val="24"/>
              </w:rPr>
              <w:t>этап</w:t>
            </w:r>
            <w:r>
              <w:rPr>
                <w:sz w:val="24"/>
                <w:szCs w:val="24"/>
              </w:rPr>
              <w:t>ах</w:t>
            </w:r>
            <w:r w:rsidRPr="00337B4B">
              <w:rPr>
                <w:sz w:val="24"/>
                <w:szCs w:val="24"/>
              </w:rPr>
              <w:t>,</w:t>
            </w:r>
            <w:r w:rsidRPr="00337B4B">
              <w:rPr>
                <w:spacing w:val="1"/>
                <w:sz w:val="24"/>
                <w:szCs w:val="24"/>
              </w:rPr>
              <w:t xml:space="preserve"> </w:t>
            </w:r>
            <w:r w:rsidRPr="00337B4B">
              <w:rPr>
                <w:sz w:val="24"/>
                <w:szCs w:val="24"/>
              </w:rPr>
              <w:t>события</w:t>
            </w:r>
            <w:r>
              <w:rPr>
                <w:sz w:val="24"/>
                <w:szCs w:val="24"/>
              </w:rPr>
              <w:t>х</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w:t>
            </w:r>
            <w:r>
              <w:rPr>
                <w:sz w:val="24"/>
                <w:szCs w:val="24"/>
              </w:rPr>
              <w:t>и</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47B5AFD0" w14:textId="4AB6CDA7" w:rsidR="00865EB2" w:rsidRPr="00037760" w:rsidRDefault="00865EB2" w:rsidP="00F3443E">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w:t>
            </w:r>
            <w:r>
              <w:rPr>
                <w:rFonts w:ascii="Times New Roman" w:hAnsi="Times New Roman" w:cs="Times New Roman"/>
                <w:sz w:val="24"/>
                <w:szCs w:val="24"/>
              </w:rPr>
              <w:t>я</w:t>
            </w:r>
            <w:r w:rsidRPr="00337B4B">
              <w:rPr>
                <w:rFonts w:ascii="Times New Roman" w:hAnsi="Times New Roman" w:cs="Times New Roman"/>
                <w:sz w:val="24"/>
                <w:szCs w:val="24"/>
              </w:rPr>
              <w:t xml:space="preserve"> и назначени</w:t>
            </w:r>
            <w:r>
              <w:rPr>
                <w:rFonts w:ascii="Times New Roman" w:hAnsi="Times New Roman" w:cs="Times New Roman"/>
                <w:sz w:val="24"/>
                <w:szCs w:val="24"/>
              </w:rPr>
              <w:t xml:space="preserve">я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16" w:type="pct"/>
            <w:vMerge w:val="restart"/>
          </w:tcPr>
          <w:p w14:paraId="639398C0"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3057F004"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389FA35E"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05CDE0C8" w14:textId="5F4B25C9"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65EB2" w:rsidRPr="00037760" w14:paraId="6E795730" w14:textId="77777777" w:rsidTr="00323ECA">
        <w:trPr>
          <w:trHeight w:val="20"/>
        </w:trPr>
        <w:tc>
          <w:tcPr>
            <w:tcW w:w="1543" w:type="pct"/>
          </w:tcPr>
          <w:p w14:paraId="5A93E0CF" w14:textId="77777777" w:rsidR="00865EB2" w:rsidRDefault="00865EB2" w:rsidP="00E974D2">
            <w:pPr>
              <w:pStyle w:val="TableParagraph"/>
              <w:spacing w:line="276" w:lineRule="auto"/>
              <w:rPr>
                <w:sz w:val="24"/>
                <w:szCs w:val="24"/>
              </w:rPr>
            </w:pPr>
            <w:r>
              <w:rPr>
                <w:sz w:val="24"/>
                <w:szCs w:val="24"/>
              </w:rPr>
              <w:t>Умеет:</w:t>
            </w:r>
          </w:p>
          <w:p w14:paraId="76245597" w14:textId="330F416B" w:rsidR="00865EB2" w:rsidRPr="00337B4B" w:rsidRDefault="00865EB2" w:rsidP="00E974D2">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2D99F2CD" w14:textId="738E9849" w:rsidR="00865EB2" w:rsidRPr="00037760" w:rsidRDefault="00865EB2" w:rsidP="00E974D2">
            <w:pPr>
              <w:suppressAutoHyphens/>
              <w:spacing w:line="276" w:lineRule="auto"/>
              <w:contextualSpacing/>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lastRenderedPageBreak/>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004C7F9C">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840" w:type="pct"/>
          </w:tcPr>
          <w:p w14:paraId="31EA5C8F" w14:textId="0F4DFE2D" w:rsidR="00865EB2" w:rsidRDefault="00865EB2" w:rsidP="00F3443E">
            <w:pPr>
              <w:jc w:val="both"/>
              <w:rPr>
                <w:rFonts w:ascii="Times New Roman" w:hAnsi="Times New Roman"/>
                <w:sz w:val="24"/>
                <w:szCs w:val="24"/>
              </w:rPr>
            </w:pPr>
            <w:r>
              <w:rPr>
                <w:rFonts w:ascii="Times New Roman" w:hAnsi="Times New Roman"/>
                <w:sz w:val="24"/>
                <w:szCs w:val="24"/>
              </w:rPr>
              <w:lastRenderedPageBreak/>
              <w:t xml:space="preserve">Демонстрация умения </w:t>
            </w:r>
          </w:p>
          <w:p w14:paraId="70239B8B" w14:textId="77777777" w:rsidR="00865EB2" w:rsidRPr="00337B4B" w:rsidRDefault="00865EB2" w:rsidP="00F3443E">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3E1CC0F7" w14:textId="21131F34" w:rsidR="00865EB2" w:rsidRPr="00037760" w:rsidRDefault="00865EB2" w:rsidP="00F3443E">
            <w:pPr>
              <w:jc w:val="both"/>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p w14:paraId="0604629D" w14:textId="26BCF23A" w:rsidR="00865EB2" w:rsidRPr="00037760" w:rsidRDefault="00865EB2" w:rsidP="00F3443E">
            <w:pPr>
              <w:suppressAutoHyphens/>
              <w:spacing w:line="276" w:lineRule="auto"/>
              <w:contextualSpacing/>
              <w:rPr>
                <w:rFonts w:ascii="Times New Roman" w:hAnsi="Times New Roman" w:cs="Times New Roman"/>
                <w:bCs/>
                <w:sz w:val="24"/>
                <w:szCs w:val="24"/>
              </w:rPr>
            </w:pPr>
          </w:p>
        </w:tc>
        <w:tc>
          <w:tcPr>
            <w:tcW w:w="1616" w:type="pct"/>
            <w:vMerge/>
          </w:tcPr>
          <w:p w14:paraId="7147E717" w14:textId="77777777" w:rsidR="00865EB2" w:rsidRPr="00037760" w:rsidRDefault="00865EB2" w:rsidP="00B209AF">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74E62DFD" w14:textId="5748D2AC"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3565" w:rsidRPr="00037760">
        <w:rPr>
          <w:rFonts w:ascii="Times New Roman" w:hAnsi="Times New Roman" w:cs="Times New Roman"/>
          <w:b/>
          <w:bCs/>
          <w:sz w:val="24"/>
          <w:szCs w:val="24"/>
        </w:rPr>
        <w:t>3</w:t>
      </w:r>
    </w:p>
    <w:p w14:paraId="1FC6FACF" w14:textId="79EB597A"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A25DC1">
        <w:rPr>
          <w:rFonts w:ascii="Times New Roman" w:hAnsi="Times New Roman"/>
          <w:b/>
          <w:bCs/>
          <w:sz w:val="24"/>
          <w:szCs w:val="24"/>
        </w:rPr>
        <w:t xml:space="preserve">10.02.04 Обеспечение информационной безопасности </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A512B4E" w:rsidR="007D3553" w:rsidRPr="00037760" w:rsidRDefault="007D3553" w:rsidP="007D3553">
      <w:pPr>
        <w:pStyle w:val="1"/>
      </w:pPr>
      <w:bookmarkStart w:id="137" w:name="_Toc160703484"/>
      <w:r w:rsidRPr="00037760">
        <w:t>«</w:t>
      </w:r>
      <w:r w:rsidR="00865EB2" w:rsidRPr="00865EB2">
        <w:t>ОГСЭ 03. Иностранный язык в профессиональной деятельности</w:t>
      </w:r>
      <w:r w:rsidRPr="00037760">
        <w:t>»</w:t>
      </w:r>
      <w:bookmarkEnd w:id="137"/>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d"/>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8" w:name="_Toc158374336"/>
      <w:bookmarkStart w:id="139" w:name="_Toc158375908"/>
      <w:bookmarkStart w:id="140" w:name="_Toc158389315"/>
      <w:bookmarkStart w:id="141" w:name="_Toc158393419"/>
      <w:bookmarkStart w:id="142" w:name="_Toc158397880"/>
      <w:r w:rsidRPr="00037760">
        <w:rPr>
          <w:rFonts w:ascii="Times New Roman" w:hAnsi="Times New Roman"/>
          <w:lang w:val="ru-RU"/>
        </w:rPr>
        <w:lastRenderedPageBreak/>
        <w:t>СОДЕРЖАНИЕ ПРОГРАММЫ</w:t>
      </w:r>
      <w:bookmarkEnd w:id="138"/>
      <w:bookmarkEnd w:id="139"/>
      <w:bookmarkEnd w:id="140"/>
      <w:bookmarkEnd w:id="141"/>
      <w:bookmarkEnd w:id="142"/>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77777777" w:rsidR="007D3553" w:rsidRPr="00037760" w:rsidRDefault="005A10EF" w:rsidP="00BA2213">
      <w:pPr>
        <w:pStyle w:val="14"/>
        <w:rPr>
          <w:rFonts w:asciiTheme="minorHAnsi" w:eastAsiaTheme="minorEastAsia" w:hAnsiTheme="minorHAnsi" w:cstheme="minorBidi"/>
          <w:lang w:eastAsia="ru-RU"/>
        </w:rPr>
      </w:pPr>
      <w:hyperlink w:anchor="_Toc156294876" w:history="1">
        <w:r w:rsidR="007D3553" w:rsidRPr="00037760">
          <w:rPr>
            <w:rStyle w:val="af0"/>
            <w:b w:val="0"/>
            <w:bCs w:val="0"/>
          </w:rPr>
          <w:t>1. ОБЩАЯ ХАРАКТЕРИСТИКА</w:t>
        </w:r>
        <w:r w:rsidR="007D3553" w:rsidRPr="00037760">
          <w:rPr>
            <w:webHidden/>
          </w:rPr>
          <w:tab/>
        </w:r>
        <w:r w:rsidR="007D3553" w:rsidRPr="00037760">
          <w:rPr>
            <w:webHidden/>
          </w:rPr>
          <w:fldChar w:fldCharType="begin"/>
        </w:r>
        <w:r w:rsidR="007D3553" w:rsidRPr="00037760">
          <w:rPr>
            <w:webHidden/>
          </w:rPr>
          <w:instrText xml:space="preserve"> PAGEREF _Toc156294876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D359EE1" w14:textId="77777777" w:rsidR="007D3553" w:rsidRPr="00037760" w:rsidRDefault="005A10EF" w:rsidP="007D3553">
      <w:pPr>
        <w:pStyle w:val="21"/>
        <w:rPr>
          <w:rFonts w:asciiTheme="minorHAnsi" w:eastAsiaTheme="minorEastAsia" w:hAnsiTheme="minorHAnsi" w:cstheme="minorBidi"/>
          <w:i w:val="0"/>
          <w:iCs w:val="0"/>
          <w:sz w:val="22"/>
          <w:szCs w:val="22"/>
        </w:rPr>
      </w:pPr>
      <w:hyperlink w:anchor="_Toc156294877" w:history="1">
        <w:r w:rsidR="007D3553" w:rsidRPr="00037760">
          <w:rPr>
            <w:rStyle w:val="af0"/>
            <w:i w:val="0"/>
            <w:iCs w:val="0"/>
          </w:rPr>
          <w:t>1.1. Цель и место дисциплины в структуре образовательной программы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_Toc156294877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7D1CE48B" w14:textId="77777777" w:rsidR="007D3553" w:rsidRPr="00037760" w:rsidRDefault="005A10EF" w:rsidP="007D3553">
      <w:pPr>
        <w:pStyle w:val="21"/>
        <w:rPr>
          <w:rFonts w:asciiTheme="minorHAnsi" w:eastAsiaTheme="minorEastAsia" w:hAnsiTheme="minorHAnsi" w:cstheme="minorBidi"/>
          <w:i w:val="0"/>
          <w:iCs w:val="0"/>
          <w:sz w:val="22"/>
          <w:szCs w:val="22"/>
        </w:rPr>
      </w:pPr>
      <w:hyperlink w:anchor="_Toc156294878" w:history="1">
        <w:r w:rsidR="007D3553" w:rsidRPr="00037760">
          <w:rPr>
            <w:rStyle w:val="af0"/>
            <w:i w:val="0"/>
            <w:iCs w:val="0"/>
          </w:rPr>
          <w:t>1.2. Планируемые результаты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_Toc156294878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58789B49" w14:textId="77777777" w:rsidR="007D3553" w:rsidRPr="00037760" w:rsidRDefault="005A10EF" w:rsidP="00BA2213">
      <w:pPr>
        <w:pStyle w:val="14"/>
        <w:rPr>
          <w:rFonts w:asciiTheme="minorHAnsi" w:eastAsiaTheme="minorEastAsia" w:hAnsiTheme="minorHAnsi" w:cstheme="minorBidi"/>
          <w:lang w:eastAsia="ru-RU"/>
        </w:rPr>
      </w:pPr>
      <w:hyperlink w:anchor="_Toc156294879" w:history="1">
        <w:r w:rsidR="007D3553" w:rsidRPr="00037760">
          <w:rPr>
            <w:rStyle w:val="af0"/>
            <w:b w:val="0"/>
            <w:bCs w:val="0"/>
          </w:rPr>
          <w:t>2. СТРУКТУРА И СОДЕРЖАНИЕ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_Toc156294879 \h </w:instrText>
        </w:r>
        <w:r w:rsidR="007D3553" w:rsidRPr="00037760">
          <w:rPr>
            <w:webHidden/>
          </w:rPr>
        </w:r>
        <w:r w:rsidR="007D3553" w:rsidRPr="00037760">
          <w:rPr>
            <w:webHidden/>
          </w:rPr>
          <w:fldChar w:fldCharType="separate"/>
        </w:r>
        <w:r w:rsidR="007D3553" w:rsidRPr="00037760">
          <w:rPr>
            <w:webHidden/>
          </w:rPr>
          <w:t>4</w:t>
        </w:r>
        <w:r w:rsidR="007D3553" w:rsidRPr="00037760">
          <w:rPr>
            <w:webHidden/>
          </w:rPr>
          <w:fldChar w:fldCharType="end"/>
        </w:r>
      </w:hyperlink>
    </w:p>
    <w:p w14:paraId="25EA23DA" w14:textId="77777777" w:rsidR="007D3553" w:rsidRPr="00037760" w:rsidRDefault="005A10EF" w:rsidP="007D3553">
      <w:pPr>
        <w:pStyle w:val="21"/>
        <w:rPr>
          <w:rFonts w:asciiTheme="minorHAnsi" w:eastAsiaTheme="minorEastAsia" w:hAnsiTheme="minorHAnsi" w:cstheme="minorBidi"/>
          <w:i w:val="0"/>
          <w:iCs w:val="0"/>
          <w:sz w:val="22"/>
          <w:szCs w:val="22"/>
        </w:rPr>
      </w:pPr>
      <w:hyperlink w:anchor="_Toc156294880" w:history="1">
        <w:r w:rsidR="007D3553" w:rsidRPr="00037760">
          <w:rPr>
            <w:rStyle w:val="af0"/>
            <w:i w:val="0"/>
            <w:iCs w:val="0"/>
          </w:rPr>
          <w:t>2.1. Трудоемкость освоения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_Toc156294880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4</w:t>
        </w:r>
        <w:r w:rsidR="007D3553" w:rsidRPr="00037760">
          <w:rPr>
            <w:i w:val="0"/>
            <w:iCs w:val="0"/>
            <w:webHidden/>
          </w:rPr>
          <w:fldChar w:fldCharType="end"/>
        </w:r>
      </w:hyperlink>
    </w:p>
    <w:p w14:paraId="226E1DFD" w14:textId="77777777" w:rsidR="007D3553" w:rsidRPr="00037760" w:rsidRDefault="005A10EF" w:rsidP="007D3553">
      <w:pPr>
        <w:pStyle w:val="21"/>
        <w:rPr>
          <w:rFonts w:asciiTheme="minorHAnsi" w:eastAsiaTheme="minorEastAsia" w:hAnsiTheme="minorHAnsi" w:cstheme="minorBidi"/>
          <w:i w:val="0"/>
          <w:iCs w:val="0"/>
          <w:sz w:val="22"/>
          <w:szCs w:val="22"/>
        </w:rPr>
      </w:pPr>
      <w:hyperlink w:anchor="_Toc156294881" w:history="1">
        <w:r w:rsidR="007D3553" w:rsidRPr="00037760">
          <w:rPr>
            <w:rStyle w:val="af0"/>
            <w:i w:val="0"/>
            <w:iCs w:val="0"/>
          </w:rPr>
          <w:t>2.2. Примерное содержание дисциплины</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_Toc156294881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5814ACC" w14:textId="77777777" w:rsidR="007D3553" w:rsidRPr="00037760" w:rsidRDefault="005A10EF" w:rsidP="007D3553">
      <w:pPr>
        <w:pStyle w:val="21"/>
        <w:rPr>
          <w:rFonts w:asciiTheme="minorHAnsi" w:eastAsiaTheme="minorEastAsia" w:hAnsiTheme="minorHAnsi" w:cstheme="minorBidi"/>
          <w:i w:val="0"/>
          <w:iCs w:val="0"/>
          <w:sz w:val="22"/>
          <w:szCs w:val="22"/>
        </w:rPr>
      </w:pPr>
      <w:hyperlink w:anchor="_Toc156294883" w:history="1">
        <w:r w:rsidR="007D3553" w:rsidRPr="00037760">
          <w:rPr>
            <w:rStyle w:val="af0"/>
            <w:i w:val="0"/>
            <w:iCs w:val="0"/>
          </w:rPr>
          <w:t>2.3. Курсовой проект (работа)</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_Toc156294883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5</w:t>
        </w:r>
        <w:r w:rsidR="007D3553" w:rsidRPr="00037760">
          <w:rPr>
            <w:i w:val="0"/>
            <w:iCs w:val="0"/>
            <w:webHidden/>
          </w:rPr>
          <w:fldChar w:fldCharType="end"/>
        </w:r>
      </w:hyperlink>
    </w:p>
    <w:p w14:paraId="7C1F76C8" w14:textId="77777777" w:rsidR="007D3553" w:rsidRPr="00037760" w:rsidRDefault="005A10EF" w:rsidP="00BA2213">
      <w:pPr>
        <w:pStyle w:val="14"/>
        <w:rPr>
          <w:rFonts w:asciiTheme="minorHAnsi" w:eastAsiaTheme="minorEastAsia" w:hAnsiTheme="minorHAnsi" w:cstheme="minorBidi"/>
          <w:lang w:eastAsia="ru-RU"/>
        </w:rPr>
      </w:pPr>
      <w:hyperlink w:anchor="_Toc156294884" w:history="1">
        <w:r w:rsidR="007D3553" w:rsidRPr="00037760">
          <w:rPr>
            <w:rStyle w:val="af0"/>
            <w:b w:val="0"/>
            <w:bCs w:val="0"/>
          </w:rPr>
          <w:t>3. УСЛОВИЯ РЕАЛИЗАЦИИ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_Toc156294884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5E1CCE77" w14:textId="77777777" w:rsidR="007D3553" w:rsidRPr="00037760" w:rsidRDefault="005A10EF" w:rsidP="007D3553">
      <w:pPr>
        <w:pStyle w:val="21"/>
        <w:rPr>
          <w:rFonts w:asciiTheme="minorHAnsi" w:eastAsiaTheme="minorEastAsia" w:hAnsiTheme="minorHAnsi" w:cstheme="minorBidi"/>
          <w:i w:val="0"/>
          <w:iCs w:val="0"/>
          <w:sz w:val="22"/>
          <w:szCs w:val="22"/>
        </w:rPr>
      </w:pPr>
      <w:hyperlink w:anchor="_Toc156294885" w:history="1">
        <w:r w:rsidR="007D3553" w:rsidRPr="00037760">
          <w:rPr>
            <w:rStyle w:val="af0"/>
            <w:i w:val="0"/>
            <w:iCs w:val="0"/>
          </w:rPr>
          <w:t>3.1. Материально-техническое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_Toc156294885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12299628" w14:textId="77777777" w:rsidR="007D3553" w:rsidRPr="00037760" w:rsidRDefault="005A10EF" w:rsidP="007D3553">
      <w:pPr>
        <w:pStyle w:val="21"/>
        <w:rPr>
          <w:rFonts w:asciiTheme="minorHAnsi" w:eastAsiaTheme="minorEastAsia" w:hAnsiTheme="minorHAnsi" w:cstheme="minorBidi"/>
          <w:i w:val="0"/>
          <w:iCs w:val="0"/>
          <w:sz w:val="22"/>
          <w:szCs w:val="22"/>
        </w:rPr>
      </w:pPr>
      <w:hyperlink w:anchor="_Toc156294886" w:history="1">
        <w:r w:rsidR="007D3553" w:rsidRPr="00037760">
          <w:rPr>
            <w:rStyle w:val="af0"/>
            <w:i w:val="0"/>
            <w:iCs w:val="0"/>
          </w:rPr>
          <w:t>3.2. Учебно-методическое обеспечение</w:t>
        </w:r>
        <w:r w:rsidR="007D3553" w:rsidRPr="00037760">
          <w:rPr>
            <w:i w:val="0"/>
            <w:iCs w:val="0"/>
            <w:webHidden/>
          </w:rPr>
          <w:tab/>
        </w:r>
        <w:r w:rsidR="007D3553" w:rsidRPr="00037760">
          <w:rPr>
            <w:i w:val="0"/>
            <w:iCs w:val="0"/>
            <w:webHidden/>
          </w:rPr>
          <w:fldChar w:fldCharType="begin"/>
        </w:r>
        <w:r w:rsidR="007D3553" w:rsidRPr="00037760">
          <w:rPr>
            <w:i w:val="0"/>
            <w:iCs w:val="0"/>
            <w:webHidden/>
          </w:rPr>
          <w:instrText xml:space="preserve"> PAGEREF _Toc156294886 \h </w:instrText>
        </w:r>
        <w:r w:rsidR="007D3553" w:rsidRPr="00037760">
          <w:rPr>
            <w:i w:val="0"/>
            <w:iCs w:val="0"/>
            <w:webHidden/>
          </w:rPr>
        </w:r>
        <w:r w:rsidR="007D3553" w:rsidRPr="00037760">
          <w:rPr>
            <w:i w:val="0"/>
            <w:iCs w:val="0"/>
            <w:webHidden/>
          </w:rPr>
          <w:fldChar w:fldCharType="separate"/>
        </w:r>
        <w:r w:rsidR="007D3553" w:rsidRPr="00037760">
          <w:rPr>
            <w:i w:val="0"/>
            <w:iCs w:val="0"/>
            <w:webHidden/>
          </w:rPr>
          <w:t>6</w:t>
        </w:r>
        <w:r w:rsidR="007D3553" w:rsidRPr="00037760">
          <w:rPr>
            <w:i w:val="0"/>
            <w:iCs w:val="0"/>
            <w:webHidden/>
          </w:rPr>
          <w:fldChar w:fldCharType="end"/>
        </w:r>
      </w:hyperlink>
    </w:p>
    <w:p w14:paraId="607237B9" w14:textId="77777777" w:rsidR="007D3553" w:rsidRPr="00037760" w:rsidRDefault="005A10EF" w:rsidP="00BA2213">
      <w:pPr>
        <w:pStyle w:val="14"/>
        <w:rPr>
          <w:rFonts w:asciiTheme="minorHAnsi" w:eastAsiaTheme="minorEastAsia" w:hAnsiTheme="minorHAnsi" w:cstheme="minorBidi"/>
          <w:lang w:eastAsia="ru-RU"/>
        </w:rPr>
      </w:pPr>
      <w:hyperlink w:anchor="_Toc156294887" w:history="1">
        <w:r w:rsidR="007D3553" w:rsidRPr="00037760">
          <w:rPr>
            <w:rStyle w:val="af0"/>
            <w:b w:val="0"/>
            <w:bCs w:val="0"/>
          </w:rPr>
          <w:t>4. КОНТРОЛЬ И ОЦЕНКА РЕЗУЛЬТАТОВ ОСВОЕНИЯ ДИСЦИПЛИНЫ</w:t>
        </w:r>
        <w:r w:rsidR="007D3553" w:rsidRPr="00037760">
          <w:rPr>
            <w:webHidden/>
          </w:rPr>
          <w:tab/>
        </w:r>
        <w:r w:rsidR="007D3553" w:rsidRPr="00037760">
          <w:rPr>
            <w:webHidden/>
          </w:rPr>
          <w:fldChar w:fldCharType="begin"/>
        </w:r>
        <w:r w:rsidR="007D3553" w:rsidRPr="00037760">
          <w:rPr>
            <w:webHidden/>
          </w:rPr>
          <w:instrText xml:space="preserve"> PAGEREF _Toc156294887 \h </w:instrText>
        </w:r>
        <w:r w:rsidR="007D3553" w:rsidRPr="00037760">
          <w:rPr>
            <w:webHidden/>
          </w:rPr>
        </w:r>
        <w:r w:rsidR="007D3553" w:rsidRPr="00037760">
          <w:rPr>
            <w:webHidden/>
          </w:rPr>
          <w:fldChar w:fldCharType="separate"/>
        </w:r>
        <w:r w:rsidR="007D3553" w:rsidRPr="00037760">
          <w:rPr>
            <w:webHidden/>
          </w:rPr>
          <w:t>6</w:t>
        </w:r>
        <w:r w:rsidR="007D3553" w:rsidRPr="00037760">
          <w:rPr>
            <w:webHidden/>
          </w:rPr>
          <w:fldChar w:fldCharType="end"/>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3" w:name="_Toc158374337"/>
      <w:bookmarkStart w:id="144" w:name="_Toc158375909"/>
      <w:bookmarkStart w:id="145" w:name="_Toc158389316"/>
      <w:bookmarkStart w:id="146" w:name="_Toc158393420"/>
      <w:bookmarkStart w:id="147" w:name="_Toc15839788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3"/>
      <w:bookmarkEnd w:id="144"/>
      <w:bookmarkEnd w:id="145"/>
      <w:bookmarkEnd w:id="146"/>
      <w:bookmarkEnd w:id="147"/>
    </w:p>
    <w:p w14:paraId="2AD4F557" w14:textId="4D84FC0D"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8"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03.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8"/>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49" w:name="_Toc158374338"/>
      <w:bookmarkStart w:id="150" w:name="_Toc158375910"/>
      <w:bookmarkStart w:id="151" w:name="_Toc158389317"/>
      <w:bookmarkStart w:id="152" w:name="_Toc158393421"/>
      <w:bookmarkStart w:id="153" w:name="_Toc158397882"/>
      <w:r w:rsidRPr="00037760">
        <w:rPr>
          <w:rFonts w:ascii="Times New Roman" w:hAnsi="Times New Roman"/>
        </w:rPr>
        <w:t>1.1. Цель и место дисциплины в структуре образовательной программы</w:t>
      </w:r>
      <w:bookmarkEnd w:id="149"/>
      <w:bookmarkEnd w:id="150"/>
      <w:bookmarkEnd w:id="151"/>
      <w:bookmarkEnd w:id="152"/>
      <w:bookmarkEnd w:id="153"/>
    </w:p>
    <w:p w14:paraId="32834FDC" w14:textId="77777777"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8202DCC"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4" w:name="_Toc158374339"/>
      <w:bookmarkStart w:id="155" w:name="_Toc158375911"/>
      <w:bookmarkStart w:id="156" w:name="_Toc158389318"/>
      <w:bookmarkStart w:id="157" w:name="_Toc158393422"/>
      <w:bookmarkStart w:id="158" w:name="_Toc158397883"/>
      <w:r w:rsidRPr="00037760">
        <w:rPr>
          <w:rFonts w:ascii="Times New Roman" w:hAnsi="Times New Roman"/>
        </w:rPr>
        <w:t>1.2. Планируемые результаты освоения дисциплины</w:t>
      </w:r>
      <w:bookmarkEnd w:id="154"/>
      <w:bookmarkEnd w:id="155"/>
      <w:bookmarkEnd w:id="156"/>
      <w:bookmarkEnd w:id="157"/>
      <w:bookmarkEnd w:id="158"/>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7799B" w:rsidRPr="00037760" w14:paraId="3B457C67" w14:textId="77777777" w:rsidTr="008718E4">
        <w:trPr>
          <w:trHeight w:val="8555"/>
        </w:trPr>
        <w:tc>
          <w:tcPr>
            <w:tcW w:w="912" w:type="pct"/>
            <w:tcBorders>
              <w:top w:val="single" w:sz="4" w:space="0" w:color="auto"/>
              <w:left w:val="single" w:sz="4" w:space="0" w:color="auto"/>
              <w:right w:val="single" w:sz="4" w:space="0" w:color="auto"/>
            </w:tcBorders>
          </w:tcPr>
          <w:p w14:paraId="53495E2A" w14:textId="1C3FBF88" w:rsidR="0027799B" w:rsidRPr="00037760" w:rsidRDefault="0027799B" w:rsidP="00865EB2">
            <w:pPr>
              <w:rPr>
                <w:rFonts w:ascii="Times New Roman" w:hAnsi="Times New Roman" w:cs="Times New Roman"/>
                <w:sz w:val="24"/>
                <w:szCs w:val="24"/>
              </w:rPr>
            </w:pPr>
            <w:r w:rsidRPr="00037760">
              <w:rPr>
                <w:rFonts w:ascii="Times New Roman" w:hAnsi="Times New Roman" w:cs="Times New Roman"/>
                <w:sz w:val="24"/>
                <w:szCs w:val="24"/>
              </w:rPr>
              <w:t>ОК 0</w:t>
            </w:r>
            <w:r>
              <w:rPr>
                <w:rFonts w:ascii="Times New Roman" w:hAnsi="Times New Roman" w:cs="Times New Roman"/>
                <w:sz w:val="24"/>
                <w:szCs w:val="24"/>
              </w:rPr>
              <w:t>1</w:t>
            </w:r>
          </w:p>
          <w:p w14:paraId="24AB7E61" w14:textId="31BDCB22" w:rsidR="0027799B" w:rsidRPr="00037760" w:rsidRDefault="0027799B" w:rsidP="00865EB2">
            <w:pPr>
              <w:rPr>
                <w:rFonts w:ascii="Times New Roman" w:hAnsi="Times New Roman" w:cs="Times New Roman"/>
                <w:bCs/>
                <w:sz w:val="24"/>
                <w:szCs w:val="24"/>
                <w:highlight w:val="green"/>
              </w:rPr>
            </w:pPr>
            <w:r w:rsidRPr="0027799B">
              <w:rPr>
                <w:rFonts w:ascii="Times New Roman" w:hAnsi="Times New Roman" w:cs="Times New Roman"/>
                <w:bCs/>
                <w:sz w:val="24"/>
                <w:szCs w:val="24"/>
              </w:rPr>
              <w:t>ОК 09</w:t>
            </w:r>
          </w:p>
        </w:tc>
        <w:tc>
          <w:tcPr>
            <w:tcW w:w="2044" w:type="pct"/>
            <w:tcBorders>
              <w:top w:val="single" w:sz="4" w:space="0" w:color="auto"/>
              <w:left w:val="single" w:sz="4" w:space="0" w:color="auto"/>
              <w:right w:val="single" w:sz="4" w:space="0" w:color="auto"/>
            </w:tcBorders>
          </w:tcPr>
          <w:p w14:paraId="40AE481A"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BFDE096" w14:textId="77777777" w:rsidR="0027799B" w:rsidRPr="00037760" w:rsidRDefault="0027799B"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p w14:paraId="059DCB57"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118E6B00"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1FABA0CA"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16442B4B"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503DA1C7"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67743EB6"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621C1E83" w14:textId="7196A9C6" w:rsidR="0027799B" w:rsidRPr="00037760" w:rsidRDefault="0027799B"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right w:val="single" w:sz="4" w:space="0" w:color="auto"/>
            </w:tcBorders>
            <w:shd w:val="clear" w:color="auto" w:fill="auto"/>
          </w:tcPr>
          <w:p w14:paraId="15C56CE1"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17F2D0A5"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593B0B94"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9380B1A"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060EB23A"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7CD7FD02"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051240CC" w14:textId="77777777" w:rsidR="0027799B" w:rsidRPr="00037760" w:rsidRDefault="0027799B"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6BCB682C" w14:textId="284C8A62" w:rsidR="0027799B" w:rsidRPr="00037760" w:rsidRDefault="0027799B"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59" w:name="_Toc158374340"/>
      <w:bookmarkStart w:id="160" w:name="_Toc158375912"/>
      <w:bookmarkStart w:id="161" w:name="_Toc158389319"/>
      <w:bookmarkStart w:id="162" w:name="_Toc158393423"/>
      <w:bookmarkStart w:id="163" w:name="_Toc158397884"/>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59"/>
      <w:bookmarkEnd w:id="160"/>
      <w:bookmarkEnd w:id="161"/>
      <w:bookmarkEnd w:id="162"/>
      <w:bookmarkEnd w:id="163"/>
    </w:p>
    <w:p w14:paraId="07627DD1" w14:textId="77777777" w:rsidR="007D3553" w:rsidRPr="00037760" w:rsidRDefault="007D3553" w:rsidP="007D3553">
      <w:pPr>
        <w:pStyle w:val="114"/>
        <w:rPr>
          <w:rFonts w:ascii="Times New Roman" w:hAnsi="Times New Roman"/>
        </w:rPr>
      </w:pPr>
      <w:bookmarkStart w:id="164" w:name="_Toc158374341"/>
      <w:bookmarkStart w:id="165" w:name="_Toc158375913"/>
      <w:bookmarkStart w:id="166" w:name="_Toc158389320"/>
      <w:bookmarkStart w:id="167" w:name="_Toc158393424"/>
      <w:bookmarkStart w:id="168" w:name="_Toc158397885"/>
      <w:r w:rsidRPr="00037760">
        <w:rPr>
          <w:rFonts w:ascii="Times New Roman" w:hAnsi="Times New Roman"/>
        </w:rPr>
        <w:t>2.1. Трудоемкость освоения дисциплины</w:t>
      </w:r>
      <w:bookmarkEnd w:id="164"/>
      <w:bookmarkEnd w:id="165"/>
      <w:bookmarkEnd w:id="166"/>
      <w:bookmarkEnd w:id="167"/>
      <w:bookmarkEnd w:id="16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009A7A75" w:rsidR="007D3553" w:rsidRPr="00037760" w:rsidRDefault="000A1D30"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w:t>
            </w:r>
            <w:r w:rsidR="00A62B78">
              <w:rPr>
                <w:rFonts w:ascii="Times New Roman" w:hAnsi="Times New Roman" w:cs="Times New Roman"/>
                <w:bCs/>
                <w:sz w:val="24"/>
                <w:szCs w:val="24"/>
              </w:rPr>
              <w:t>60</w:t>
            </w:r>
          </w:p>
        </w:tc>
        <w:tc>
          <w:tcPr>
            <w:tcW w:w="1345" w:type="pct"/>
            <w:shd w:val="clear" w:color="auto" w:fill="FFFFFF" w:themeFill="background1"/>
            <w:vAlign w:val="center"/>
          </w:tcPr>
          <w:p w14:paraId="4924F9E4" w14:textId="29561F49" w:rsidR="007D3553" w:rsidRPr="00037760" w:rsidRDefault="00A62B78" w:rsidP="000E67E5">
            <w:pPr>
              <w:jc w:val="center"/>
              <w:rPr>
                <w:rFonts w:ascii="Times New Roman" w:hAnsi="Times New Roman" w:cs="Times New Roman"/>
                <w:bCs/>
                <w:sz w:val="24"/>
                <w:szCs w:val="24"/>
              </w:rPr>
            </w:pPr>
            <w:r>
              <w:rPr>
                <w:rFonts w:ascii="Times New Roman" w:hAnsi="Times New Roman" w:cs="Times New Roman"/>
                <w:bCs/>
                <w:sz w:val="24"/>
                <w:szCs w:val="24"/>
              </w:rPr>
              <w:t>152</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D3553" w:rsidRPr="00037760" w14:paraId="1BE44DFE" w14:textId="77777777" w:rsidTr="000A1D30">
        <w:trPr>
          <w:trHeight w:val="23"/>
        </w:trPr>
        <w:tc>
          <w:tcPr>
            <w:tcW w:w="2460" w:type="pct"/>
            <w:shd w:val="clear" w:color="auto" w:fill="FFFFFF" w:themeFill="background1"/>
            <w:vAlign w:val="center"/>
          </w:tcPr>
          <w:p w14:paraId="2DAB5922"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7A772195" w:rsidR="007D3553" w:rsidRPr="00037760" w:rsidRDefault="00A62B78" w:rsidP="000E67E5">
            <w:pPr>
              <w:jc w:val="center"/>
              <w:rPr>
                <w:rFonts w:ascii="Times New Roman" w:hAnsi="Times New Roman" w:cs="Times New Roman"/>
                <w:b/>
                <w:sz w:val="24"/>
                <w:szCs w:val="24"/>
              </w:rPr>
            </w:pPr>
            <w:r>
              <w:rPr>
                <w:rFonts w:ascii="Times New Roman" w:hAnsi="Times New Roman" w:cs="Times New Roman"/>
                <w:b/>
                <w:sz w:val="24"/>
                <w:szCs w:val="24"/>
              </w:rPr>
              <w:t>160</w:t>
            </w:r>
          </w:p>
        </w:tc>
        <w:tc>
          <w:tcPr>
            <w:tcW w:w="1345" w:type="pct"/>
            <w:shd w:val="clear" w:color="auto" w:fill="FFFFFF" w:themeFill="background1"/>
            <w:vAlign w:val="center"/>
          </w:tcPr>
          <w:p w14:paraId="5961E6E9" w14:textId="54AC35E1" w:rsidR="007D3553" w:rsidRPr="00037760" w:rsidRDefault="00A62B78" w:rsidP="000E67E5">
            <w:pPr>
              <w:jc w:val="center"/>
              <w:rPr>
                <w:rFonts w:ascii="Times New Roman" w:hAnsi="Times New Roman" w:cs="Times New Roman"/>
                <w:b/>
                <w:sz w:val="24"/>
                <w:szCs w:val="24"/>
              </w:rPr>
            </w:pPr>
            <w:r>
              <w:rPr>
                <w:rFonts w:ascii="Times New Roman" w:hAnsi="Times New Roman" w:cs="Times New Roman"/>
                <w:b/>
                <w:sz w:val="24"/>
                <w:szCs w:val="24"/>
              </w:rPr>
              <w:t>152</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69" w:name="_Toc158374342"/>
      <w:bookmarkStart w:id="170" w:name="_Toc158375914"/>
      <w:bookmarkStart w:id="171" w:name="_Toc158389321"/>
      <w:bookmarkStart w:id="172" w:name="_Toc158393425"/>
      <w:bookmarkStart w:id="173" w:name="_Toc158397886"/>
      <w:r w:rsidRPr="00037760">
        <w:rPr>
          <w:rFonts w:ascii="Times New Roman" w:hAnsi="Times New Roman"/>
        </w:rPr>
        <w:t>2.2. Примерное содержание дисциплины</w:t>
      </w:r>
      <w:bookmarkEnd w:id="169"/>
      <w:bookmarkEnd w:id="170"/>
      <w:bookmarkEnd w:id="171"/>
      <w:bookmarkEnd w:id="172"/>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4"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16BE5979" w:rsidR="00A62B78" w:rsidRPr="000027A1" w:rsidRDefault="00A62B78" w:rsidP="0069725C">
            <w:pPr>
              <w:ind w:right="-1"/>
              <w:jc w:val="both"/>
              <w:rPr>
                <w:rFonts w:ascii="Times New Roman" w:hAnsi="Times New Roman"/>
                <w:b/>
                <w:bCs/>
              </w:rPr>
            </w:pPr>
            <w:bookmarkStart w:id="175" w:name="_Hlk78404494"/>
            <w:r w:rsidRPr="000027A1">
              <w:rPr>
                <w:rFonts w:ascii="Times New Roman" w:hAnsi="Times New Roman"/>
                <w:b/>
                <w:bCs/>
              </w:rPr>
              <w:t>Раздел 1. Роль иностранного языка в профессиональной деятельности (</w:t>
            </w:r>
            <w:r w:rsidR="00EB1EAB">
              <w:rPr>
                <w:rFonts w:ascii="Times New Roman" w:hAnsi="Times New Roman"/>
                <w:b/>
                <w:bCs/>
              </w:rPr>
              <w:t>48 часов)</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1.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 xml:space="preserve">Практическое занятие № 2.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5.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США». Просмотр учебных видео по предложенной теме. Ответы на вопросы по просмотренному видео (упражнения лексико-</w:t>
            </w:r>
            <w:r w:rsidRPr="000027A1">
              <w:rPr>
                <w:rFonts w:ascii="Times New Roman" w:hAnsi="Times New Roman"/>
              </w:rPr>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6.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8. Введение новых лексических единиц по теме занятия. Фразы, речевые обороты и выражения. </w:t>
            </w:r>
            <w:proofErr w:type="spellStart"/>
            <w:r w:rsidRPr="000027A1">
              <w:rPr>
                <w:rFonts w:ascii="Times New Roman" w:hAnsi="Times New Roman"/>
                <w:bCs/>
              </w:rPr>
              <w:t>Предтекстовая</w:t>
            </w:r>
            <w:proofErr w:type="spellEnd"/>
            <w:r w:rsidRPr="000027A1">
              <w:rPr>
                <w:rFonts w:ascii="Times New Roman" w:hAnsi="Times New Roman"/>
                <w:bCs/>
              </w:rPr>
              <w:t xml:space="preserve">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 xml:space="preserve">Групповое изучающее чтение диалогов по теме «Светская беседа (Small </w:t>
            </w:r>
            <w:proofErr w:type="spellStart"/>
            <w:r w:rsidRPr="000027A1">
              <w:rPr>
                <w:rFonts w:ascii="Times New Roman" w:hAnsi="Times New Roman"/>
              </w:rPr>
              <w:t>talk</w:t>
            </w:r>
            <w:proofErr w:type="spellEnd"/>
            <w:r w:rsidRPr="000027A1">
              <w:rPr>
                <w:rFonts w:ascii="Times New Roman" w:hAnsi="Times New Roman"/>
              </w:rPr>
              <w:t>)»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proofErr w:type="spellStart"/>
            <w:r w:rsidRPr="000027A1">
              <w:rPr>
                <w:rFonts w:ascii="Times New Roman" w:hAnsi="Times New Roman"/>
              </w:rPr>
              <w:lastRenderedPageBreak/>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5"/>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1210312D" w:rsidR="00A62B78" w:rsidRPr="000027A1" w:rsidRDefault="00A62B78" w:rsidP="0069725C">
            <w:pPr>
              <w:ind w:right="-1"/>
              <w:jc w:val="both"/>
              <w:rPr>
                <w:rFonts w:ascii="Times New Roman" w:hAnsi="Times New Roman"/>
                <w:b/>
                <w:bCs/>
              </w:rPr>
            </w:pPr>
            <w:r w:rsidRPr="000027A1">
              <w:rPr>
                <w:rFonts w:ascii="Times New Roman" w:hAnsi="Times New Roman"/>
                <w:b/>
                <w:bCs/>
              </w:rPr>
              <w:t>Раздел 2. Научно-технический прогресс: открытия, которые потрясли мир (</w:t>
            </w:r>
            <w:r w:rsidR="00EB1EAB">
              <w:rPr>
                <w:rFonts w:ascii="Times New Roman" w:hAnsi="Times New Roman"/>
                <w:b/>
                <w:bCs/>
              </w:rPr>
              <w:t xml:space="preserve">60 </w:t>
            </w:r>
            <w:r w:rsidRPr="000027A1">
              <w:rPr>
                <w:rFonts w:ascii="Times New Roman" w:hAnsi="Times New Roman"/>
                <w:b/>
                <w:bCs/>
              </w:rPr>
              <w:t>час</w:t>
            </w:r>
            <w:r w:rsidR="00EB1EAB">
              <w:rPr>
                <w:rFonts w:ascii="Times New Roman" w:hAnsi="Times New Roman"/>
                <w:b/>
                <w:bCs/>
              </w:rPr>
              <w:t>ов</w:t>
            </w:r>
            <w:r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w:t>
            </w:r>
            <w:proofErr w:type="spellStart"/>
            <w:r w:rsidRPr="000027A1">
              <w:rPr>
                <w:rFonts w:ascii="Times New Roman" w:hAnsi="Times New Roman"/>
              </w:rPr>
              <w:t>Предпросмотровые</w:t>
            </w:r>
            <w:proofErr w:type="spellEnd"/>
            <w:r w:rsidRPr="000027A1">
              <w:rPr>
                <w:rFonts w:ascii="Times New Roman" w:hAnsi="Times New Roman"/>
              </w:rPr>
              <w:t xml:space="preserve">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5C508F9F"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содержание (</w:t>
            </w:r>
            <w:r w:rsidR="00EB1EAB">
              <w:rPr>
                <w:rFonts w:ascii="Times New Roman" w:hAnsi="Times New Roman"/>
                <w:b/>
                <w:bCs/>
              </w:rPr>
              <w:t xml:space="preserve">52 </w:t>
            </w:r>
            <w:r w:rsidRPr="000027A1">
              <w:rPr>
                <w:rFonts w:ascii="Times New Roman" w:hAnsi="Times New Roman"/>
                <w:b/>
                <w:bCs/>
              </w:rPr>
              <w:t>час</w:t>
            </w:r>
            <w:r w:rsidR="00CC175D">
              <w:rPr>
                <w:rFonts w:ascii="Times New Roman" w:hAnsi="Times New Roman"/>
                <w:b/>
                <w:bCs/>
              </w:rPr>
              <w:t>а</w:t>
            </w:r>
            <w:r w:rsidRPr="000027A1">
              <w:rPr>
                <w:rFonts w:ascii="Times New Roman" w:hAnsi="Times New Roman"/>
                <w:b/>
                <w:bCs/>
              </w:rPr>
              <w:t xml:space="preserve">) </w:t>
            </w:r>
          </w:p>
        </w:tc>
      </w:tr>
      <w:bookmarkEnd w:id="174"/>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lastRenderedPageBreak/>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 xml:space="preserve">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34. «Safety </w:t>
            </w:r>
            <w:proofErr w:type="spellStart"/>
            <w:r w:rsidRPr="000027A1">
              <w:rPr>
                <w:rFonts w:ascii="Times New Roman" w:hAnsi="Times New Roman"/>
              </w:rPr>
              <w:t>first</w:t>
            </w:r>
            <w:proofErr w:type="spellEnd"/>
            <w:r w:rsidRPr="000027A1">
              <w:rPr>
                <w:rFonts w:ascii="Times New Roman" w:hAnsi="Times New Roman"/>
              </w:rPr>
              <w:t xml:space="preserve">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lastRenderedPageBreak/>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35. Введение новых лексических единиц по теме занятия для последующего чтения текста.  </w:t>
            </w:r>
            <w:proofErr w:type="spellStart"/>
            <w:r w:rsidRPr="000027A1">
              <w:rPr>
                <w:rFonts w:ascii="Times New Roman" w:hAnsi="Times New Roman"/>
              </w:rPr>
              <w:t>Предтекстовые</w:t>
            </w:r>
            <w:proofErr w:type="spellEnd"/>
            <w:r w:rsidRPr="000027A1">
              <w:rPr>
                <w:rFonts w:ascii="Times New Roman" w:hAnsi="Times New Roman"/>
              </w:rPr>
              <w:t xml:space="preserve">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5211C791"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CC175D">
              <w:rPr>
                <w:rFonts w:ascii="Times New Roman" w:hAnsi="Times New Roman"/>
                <w:b/>
                <w:bCs/>
              </w:rPr>
              <w:t>60</w:t>
            </w:r>
            <w:r w:rsidRPr="000027A1">
              <w:rPr>
                <w:rFonts w:ascii="Times New Roman" w:hAnsi="Times New Roman"/>
                <w:b/>
                <w:bCs/>
              </w:rPr>
              <w:t xml:space="preserve"> часов</w:t>
            </w:r>
          </w:p>
        </w:tc>
      </w:tr>
    </w:tbl>
    <w:p w14:paraId="6C7D0E04" w14:textId="334CD39A" w:rsidR="007D3553" w:rsidRPr="00037760" w:rsidRDefault="007D3553" w:rsidP="007D3553">
      <w:pPr>
        <w:rPr>
          <w:rFonts w:ascii="Times New Roman" w:hAnsi="Times New Roman" w:cs="Times New Roman"/>
          <w:sz w:val="24"/>
          <w:szCs w:val="24"/>
        </w:rPr>
      </w:pPr>
    </w:p>
    <w:p w14:paraId="255E7EFB" w14:textId="5647CC6B" w:rsidR="00115709" w:rsidRDefault="00115709" w:rsidP="007D3553">
      <w:pPr>
        <w:rPr>
          <w:rFonts w:ascii="Times New Roman" w:hAnsi="Times New Roman" w:cs="Times New Roman"/>
          <w:sz w:val="24"/>
          <w:szCs w:val="24"/>
        </w:rPr>
      </w:pPr>
    </w:p>
    <w:p w14:paraId="1B7A07EE" w14:textId="77777777" w:rsidR="00B92350" w:rsidRPr="00037760" w:rsidRDefault="00B92350"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6" w:name="_Toc158374345"/>
      <w:bookmarkStart w:id="177" w:name="_Toc158375917"/>
      <w:bookmarkStart w:id="178" w:name="_Toc158389322"/>
      <w:bookmarkStart w:id="179" w:name="_Toc158393426"/>
      <w:bookmarkStart w:id="180"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6"/>
      <w:bookmarkEnd w:id="177"/>
      <w:bookmarkEnd w:id="178"/>
      <w:bookmarkEnd w:id="179"/>
      <w:bookmarkEnd w:id="180"/>
    </w:p>
    <w:p w14:paraId="679D4E6A" w14:textId="77777777" w:rsidR="007D3553" w:rsidRPr="00037760" w:rsidRDefault="007D3553" w:rsidP="007D3553">
      <w:pPr>
        <w:pStyle w:val="114"/>
        <w:rPr>
          <w:rFonts w:ascii="Times New Roman" w:hAnsi="Times New Roman"/>
        </w:rPr>
      </w:pPr>
      <w:bookmarkStart w:id="181" w:name="_Toc158374346"/>
      <w:bookmarkStart w:id="182" w:name="_Toc158375918"/>
      <w:bookmarkStart w:id="183" w:name="_Toc158389323"/>
      <w:bookmarkStart w:id="184" w:name="_Toc158393427"/>
      <w:bookmarkStart w:id="185" w:name="_Toc158397888"/>
      <w:r w:rsidRPr="00037760">
        <w:rPr>
          <w:rFonts w:ascii="Times New Roman" w:hAnsi="Times New Roman"/>
        </w:rPr>
        <w:t>3.1. Материально-техническое обеспечение</w:t>
      </w:r>
      <w:bookmarkEnd w:id="181"/>
      <w:bookmarkEnd w:id="182"/>
      <w:bookmarkEnd w:id="183"/>
      <w:bookmarkEnd w:id="184"/>
      <w:bookmarkEnd w:id="185"/>
    </w:p>
    <w:p w14:paraId="488A10B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6" w:name="_Toc158374347"/>
      <w:bookmarkStart w:id="187" w:name="_Toc158375919"/>
      <w:bookmarkStart w:id="188" w:name="_Toc158389324"/>
      <w:bookmarkStart w:id="189" w:name="_Toc158393428"/>
      <w:bookmarkStart w:id="190" w:name="_Toc158397889"/>
      <w:r w:rsidRPr="00037760">
        <w:rPr>
          <w:rFonts w:ascii="Times New Roman" w:hAnsi="Times New Roman"/>
        </w:rPr>
        <w:t>3.2. Учебно-методическое обеспечение</w:t>
      </w:r>
      <w:bookmarkEnd w:id="186"/>
      <w:bookmarkEnd w:id="187"/>
      <w:bookmarkEnd w:id="188"/>
      <w:bookmarkEnd w:id="189"/>
      <w:bookmarkEnd w:id="190"/>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lastRenderedPageBreak/>
        <w:t>3.2.1. Основные печатные и/или электронные издания</w:t>
      </w:r>
    </w:p>
    <w:p w14:paraId="5909BB1A" w14:textId="4D9FCAE9" w:rsidR="00B92350" w:rsidRPr="00B92350" w:rsidRDefault="00B92350" w:rsidP="009E11A4">
      <w:pPr>
        <w:pStyle w:val="a4"/>
        <w:numPr>
          <w:ilvl w:val="0"/>
          <w:numId w:val="27"/>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 xml:space="preserve">Голубев А.П. Английский язык для технических специальностей = English </w:t>
      </w:r>
      <w:proofErr w:type="spellStart"/>
      <w:r w:rsidRPr="00B92350">
        <w:rPr>
          <w:rFonts w:ascii="Times New Roman" w:hAnsi="Times New Roman" w:cs="Times New Roman"/>
          <w:sz w:val="24"/>
          <w:szCs w:val="24"/>
        </w:rPr>
        <w:t>for</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Technical</w:t>
      </w:r>
      <w:proofErr w:type="spellEnd"/>
      <w:r w:rsidRPr="00B92350">
        <w:rPr>
          <w:rFonts w:ascii="Times New Roman" w:hAnsi="Times New Roman" w:cs="Times New Roman"/>
          <w:sz w:val="24"/>
          <w:szCs w:val="24"/>
        </w:rPr>
        <w:t xml:space="preserve"> </w:t>
      </w:r>
      <w:proofErr w:type="spellStart"/>
      <w:r w:rsidRPr="00B92350">
        <w:rPr>
          <w:rFonts w:ascii="Times New Roman" w:hAnsi="Times New Roman" w:cs="Times New Roman"/>
          <w:sz w:val="24"/>
          <w:szCs w:val="24"/>
        </w:rPr>
        <w:t>Colleges</w:t>
      </w:r>
      <w:proofErr w:type="spellEnd"/>
      <w:r w:rsidRPr="00B92350">
        <w:rPr>
          <w:rFonts w:ascii="Times New Roman" w:hAnsi="Times New Roman" w:cs="Times New Roman"/>
          <w:sz w:val="24"/>
          <w:szCs w:val="24"/>
        </w:rPr>
        <w:t xml:space="preserve">: учебное издание / Голубев А.П., </w:t>
      </w:r>
      <w:proofErr w:type="spellStart"/>
      <w:r w:rsidRPr="00B92350">
        <w:rPr>
          <w:rFonts w:ascii="Times New Roman" w:hAnsi="Times New Roman" w:cs="Times New Roman"/>
          <w:sz w:val="24"/>
          <w:szCs w:val="24"/>
        </w:rPr>
        <w:t>Коржавый</w:t>
      </w:r>
      <w:proofErr w:type="spellEnd"/>
      <w:r w:rsidRPr="00B92350">
        <w:rPr>
          <w:rFonts w:ascii="Times New Roman" w:hAnsi="Times New Roman" w:cs="Times New Roman"/>
          <w:sz w:val="24"/>
          <w:szCs w:val="24"/>
        </w:rPr>
        <w:t xml:space="preserve">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9E11A4">
      <w:pPr>
        <w:pStyle w:val="a4"/>
        <w:numPr>
          <w:ilvl w:val="0"/>
          <w:numId w:val="27"/>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 xml:space="preserve">Голубев, А. П., Английский язык для всех специальностей + </w:t>
      </w:r>
      <w:proofErr w:type="spellStart"/>
      <w:r w:rsidRPr="00B92350">
        <w:rPr>
          <w:rFonts w:ascii="Times New Roman" w:hAnsi="Times New Roman" w:cs="Times New Roman"/>
          <w:sz w:val="24"/>
          <w:szCs w:val="24"/>
        </w:rPr>
        <w:t>еПриложение</w:t>
      </w:r>
      <w:proofErr w:type="spellEnd"/>
      <w:r w:rsidRPr="00B92350">
        <w:rPr>
          <w:rFonts w:ascii="Times New Roman" w:hAnsi="Times New Roman" w:cs="Times New Roman"/>
          <w:sz w:val="24"/>
          <w:szCs w:val="24"/>
        </w:rPr>
        <w:t xml:space="preserve">: учебник / А. П. Голубев, Н. В. </w:t>
      </w:r>
      <w:proofErr w:type="spellStart"/>
      <w:r w:rsidRPr="00B92350">
        <w:rPr>
          <w:rFonts w:ascii="Times New Roman" w:hAnsi="Times New Roman" w:cs="Times New Roman"/>
          <w:sz w:val="24"/>
          <w:szCs w:val="24"/>
        </w:rPr>
        <w:t>Балюк</w:t>
      </w:r>
      <w:proofErr w:type="spellEnd"/>
      <w:r w:rsidRPr="00B92350">
        <w:rPr>
          <w:rFonts w:ascii="Times New Roman" w:hAnsi="Times New Roman" w:cs="Times New Roman"/>
          <w:sz w:val="24"/>
          <w:szCs w:val="24"/>
        </w:rPr>
        <w:t xml:space="preserve">, И. Б. Смирнова. — Москва: </w:t>
      </w:r>
      <w:proofErr w:type="spellStart"/>
      <w:r w:rsidRPr="00B92350">
        <w:rPr>
          <w:rFonts w:ascii="Times New Roman" w:hAnsi="Times New Roman" w:cs="Times New Roman"/>
          <w:sz w:val="24"/>
          <w:szCs w:val="24"/>
        </w:rPr>
        <w:t>КноРус</w:t>
      </w:r>
      <w:proofErr w:type="spellEnd"/>
      <w:r w:rsidRPr="00B92350">
        <w:rPr>
          <w:rFonts w:ascii="Times New Roman" w:hAnsi="Times New Roman" w:cs="Times New Roman"/>
          <w:sz w:val="24"/>
          <w:szCs w:val="24"/>
        </w:rPr>
        <w:t>, 2024. — 385 с. — ISBN 978-5-406-12482-6. — URL: https://book.ru/book/952748 — Текст: электронный.</w:t>
      </w:r>
    </w:p>
    <w:p w14:paraId="0976557B" w14:textId="4295236C" w:rsidR="00B92350" w:rsidRPr="00B92350" w:rsidRDefault="00B92350" w:rsidP="009E11A4">
      <w:pPr>
        <w:pStyle w:val="a4"/>
        <w:numPr>
          <w:ilvl w:val="0"/>
          <w:numId w:val="27"/>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91" w:name="_Toc158374348"/>
      <w:bookmarkStart w:id="192" w:name="_Toc158375920"/>
      <w:bookmarkStart w:id="193" w:name="_Toc158389325"/>
      <w:bookmarkStart w:id="194" w:name="_Toc158393429"/>
      <w:bookmarkStart w:id="195"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1"/>
      <w:bookmarkEnd w:id="192"/>
      <w:bookmarkEnd w:id="193"/>
      <w:bookmarkEnd w:id="194"/>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27799B" w:rsidRPr="00037760" w14:paraId="2919E7BA" w14:textId="77777777" w:rsidTr="0069725C">
        <w:trPr>
          <w:trHeight w:val="20"/>
        </w:trPr>
        <w:tc>
          <w:tcPr>
            <w:tcW w:w="1543" w:type="pct"/>
          </w:tcPr>
          <w:p w14:paraId="213C1642"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27799B" w:rsidRPr="00037760" w:rsidRDefault="0027799B"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27799B" w:rsidRPr="00037760" w:rsidRDefault="0027799B"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lastRenderedPageBreak/>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27799B" w:rsidRPr="00037760" w:rsidRDefault="0027799B"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27799B" w:rsidRPr="00037760" w:rsidRDefault="0027799B"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27799B" w:rsidRPr="00037760" w:rsidRDefault="0027799B"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27799B" w:rsidRPr="00037760" w:rsidRDefault="0027799B"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27799B" w:rsidRPr="00037760" w:rsidRDefault="0027799B"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27799B" w:rsidRPr="00037760" w:rsidRDefault="0027799B"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27799B" w:rsidRPr="00037760" w:rsidRDefault="0027799B"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 xml:space="preserve">демонстрирует знания форм и видов устной и письменной коммуникации на иностранном </w:t>
            </w:r>
            <w:r w:rsidRPr="00037760">
              <w:rPr>
                <w:rFonts w:ascii="Times New Roman" w:hAnsi="Times New Roman"/>
                <w:color w:val="000000"/>
                <w:sz w:val="24"/>
                <w:szCs w:val="24"/>
              </w:rPr>
              <w:lastRenderedPageBreak/>
              <w:t>языке при межличностном и межкультурном взаимодействии</w:t>
            </w:r>
          </w:p>
        </w:tc>
        <w:tc>
          <w:tcPr>
            <w:tcW w:w="1616" w:type="pct"/>
            <w:vMerge w:val="restart"/>
          </w:tcPr>
          <w:p w14:paraId="4819EB33" w14:textId="77777777" w:rsidR="0027799B" w:rsidRPr="00037760" w:rsidRDefault="0027799B"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27799B" w:rsidRPr="00037760" w:rsidRDefault="0027799B"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27799B" w:rsidRPr="00037760" w:rsidRDefault="0027799B"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27799B" w:rsidRPr="00037760" w:rsidRDefault="0027799B"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27799B" w:rsidRPr="00037760" w14:paraId="7691A441" w14:textId="77777777" w:rsidTr="0069725C">
        <w:trPr>
          <w:trHeight w:val="20"/>
        </w:trPr>
        <w:tc>
          <w:tcPr>
            <w:tcW w:w="1543" w:type="pct"/>
          </w:tcPr>
          <w:p w14:paraId="61DBA11C"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27799B" w:rsidRPr="00037760" w:rsidRDefault="0027799B"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27799B" w:rsidRPr="00037760" w:rsidRDefault="0027799B"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27799B" w:rsidRPr="00037760" w:rsidRDefault="0027799B"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vMerge/>
          </w:tcPr>
          <w:p w14:paraId="23971872" w14:textId="77777777" w:rsidR="0027799B" w:rsidRPr="00037760" w:rsidRDefault="0027799B" w:rsidP="0069725C">
            <w:pPr>
              <w:suppressAutoHyphens/>
              <w:spacing w:line="276" w:lineRule="auto"/>
              <w:contextualSpacing/>
              <w:rPr>
                <w:rFonts w:ascii="Times New Roman" w:hAnsi="Times New Roman" w:cs="Times New Roman"/>
                <w:sz w:val="24"/>
                <w:szCs w:val="24"/>
              </w:rPr>
            </w:pPr>
          </w:p>
        </w:tc>
      </w:tr>
    </w:tbl>
    <w:p w14:paraId="4AD9B341" w14:textId="2079161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E1606" w:rsidRPr="00037760">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7C4A0863" w:rsidR="001E7D1C" w:rsidRPr="00037760" w:rsidRDefault="00A25DC1" w:rsidP="001E7D1C">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1AB9D628" w:rsidR="001E7D1C" w:rsidRPr="00037760" w:rsidRDefault="001E7D1C" w:rsidP="001E7D1C">
      <w:pPr>
        <w:pStyle w:val="1"/>
      </w:pPr>
      <w:bookmarkStart w:id="196" w:name="_Toc160703485"/>
      <w:bookmarkStart w:id="197" w:name="_Hlk158390184"/>
      <w:r w:rsidRPr="00037760">
        <w:t>«</w:t>
      </w:r>
      <w:r w:rsidR="00CC175D" w:rsidRPr="00CC175D">
        <w:t>ОГСЭ.04</w:t>
      </w:r>
      <w:r w:rsidR="00CC175D">
        <w:t xml:space="preserve"> </w:t>
      </w:r>
      <w:r w:rsidR="006B39F3" w:rsidRPr="00037760">
        <w:t>Физическая культура</w:t>
      </w:r>
      <w:r w:rsidRPr="00037760">
        <w:t>»</w:t>
      </w:r>
      <w:bookmarkEnd w:id="196"/>
    </w:p>
    <w:bookmarkEnd w:id="197"/>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d"/>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8" w:name="_Toc158389326"/>
      <w:bookmarkStart w:id="199" w:name="_Toc158393430"/>
      <w:bookmarkStart w:id="200" w:name="_Toc158397891"/>
      <w:r w:rsidRPr="00037760">
        <w:rPr>
          <w:rFonts w:ascii="Times New Roman" w:hAnsi="Times New Roman"/>
          <w:lang w:val="ru-RU"/>
        </w:rPr>
        <w:lastRenderedPageBreak/>
        <w:t>СОДЕРЖАНИЕ ПРОГРАММЫ</w:t>
      </w:r>
      <w:bookmarkEnd w:id="198"/>
      <w:bookmarkEnd w:id="199"/>
      <w:bookmarkEnd w:id="200"/>
    </w:p>
    <w:p w14:paraId="2CCD1E43" w14:textId="43CA983E"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r w:rsidR="001B5011" w:rsidRPr="00037760">
          <w:rPr>
            <w:webHidden/>
          </w:rPr>
          <w:fldChar w:fldCharType="begin"/>
        </w:r>
        <w:r w:rsidR="001B5011" w:rsidRPr="00037760">
          <w:rPr>
            <w:webHidden/>
          </w:rPr>
          <w:instrText xml:space="preserve"> PAGEREF _Toc158393398 \h </w:instrText>
        </w:r>
        <w:r w:rsidR="001B5011" w:rsidRPr="00037760">
          <w:rPr>
            <w:webHidden/>
          </w:rPr>
        </w:r>
        <w:r w:rsidR="001B5011" w:rsidRPr="00037760">
          <w:rPr>
            <w:webHidden/>
          </w:rPr>
          <w:fldChar w:fldCharType="separate"/>
        </w:r>
        <w:r w:rsidR="001B5011" w:rsidRPr="00037760">
          <w:rPr>
            <w:webHidden/>
          </w:rPr>
          <w:t>4</w:t>
        </w:r>
        <w:r w:rsidR="001B5011" w:rsidRPr="00037760">
          <w:rPr>
            <w:webHidden/>
          </w:rPr>
          <w:fldChar w:fldCharType="end"/>
        </w:r>
      </w:hyperlink>
    </w:p>
    <w:p w14:paraId="540EC8E7" w14:textId="1D00A613" w:rsidR="001B5011" w:rsidRPr="00037760" w:rsidRDefault="005A10EF">
      <w:pPr>
        <w:pStyle w:val="21"/>
        <w:rPr>
          <w:rFonts w:asciiTheme="minorHAnsi" w:eastAsiaTheme="minorEastAsia" w:hAnsiTheme="minorHAnsi" w:cstheme="minorBidi"/>
          <w:i w:val="0"/>
          <w:iCs w:val="0"/>
          <w:sz w:val="22"/>
          <w:szCs w:val="22"/>
        </w:rPr>
      </w:pPr>
      <w:hyperlink w:anchor="_Toc158393399" w:history="1">
        <w:r w:rsidR="001B5011" w:rsidRPr="00037760">
          <w:rPr>
            <w:rStyle w:val="af0"/>
            <w:i w:val="0"/>
            <w:iCs w:val="0"/>
          </w:rPr>
          <w:t>1.1. Цель и место дисциплины в структуре образовательной программы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_Toc158393399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563E3A95" w14:textId="01690A10" w:rsidR="001B5011" w:rsidRPr="00037760" w:rsidRDefault="005A10EF">
      <w:pPr>
        <w:pStyle w:val="21"/>
        <w:rPr>
          <w:rFonts w:asciiTheme="minorHAnsi" w:eastAsiaTheme="minorEastAsia" w:hAnsiTheme="minorHAnsi" w:cstheme="minorBidi"/>
          <w:i w:val="0"/>
          <w:iCs w:val="0"/>
          <w:sz w:val="22"/>
          <w:szCs w:val="22"/>
        </w:rPr>
      </w:pPr>
      <w:hyperlink w:anchor="_Toc158393400" w:history="1">
        <w:r w:rsidR="001B5011" w:rsidRPr="00037760">
          <w:rPr>
            <w:rStyle w:val="af0"/>
            <w:i w:val="0"/>
            <w:iCs w:val="0"/>
          </w:rPr>
          <w:t>1.2. Планируемые результаты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_Toc158393400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4</w:t>
        </w:r>
        <w:r w:rsidR="001B5011" w:rsidRPr="00037760">
          <w:rPr>
            <w:i w:val="0"/>
            <w:iCs w:val="0"/>
            <w:webHidden/>
          </w:rPr>
          <w:fldChar w:fldCharType="end"/>
        </w:r>
      </w:hyperlink>
    </w:p>
    <w:p w14:paraId="2C5A38DA" w14:textId="64A89723" w:rsidR="001B5011" w:rsidRPr="00037760" w:rsidRDefault="005A10EF">
      <w:pPr>
        <w:pStyle w:val="14"/>
        <w:rPr>
          <w:rFonts w:asciiTheme="minorHAnsi" w:eastAsiaTheme="minorEastAsia" w:hAnsiTheme="minorHAnsi" w:cstheme="minorBidi"/>
          <w:b w:val="0"/>
          <w:bCs w:val="0"/>
          <w:caps w:val="0"/>
          <w:lang w:eastAsia="ru-RU"/>
        </w:rPr>
      </w:pPr>
      <w:hyperlink w:anchor="_Toc158393401" w:history="1">
        <w:r w:rsidR="001B5011" w:rsidRPr="00037760">
          <w:rPr>
            <w:rStyle w:val="af0"/>
            <w:rFonts w:ascii="Times New Roman" w:hAnsi="Times New Roman"/>
          </w:rPr>
          <w:t>2. Структура и содержание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_Toc158393401 \h </w:instrText>
        </w:r>
        <w:r w:rsidR="001B5011" w:rsidRPr="00037760">
          <w:rPr>
            <w:webHidden/>
          </w:rPr>
        </w:r>
        <w:r w:rsidR="001B5011" w:rsidRPr="00037760">
          <w:rPr>
            <w:webHidden/>
          </w:rPr>
          <w:fldChar w:fldCharType="separate"/>
        </w:r>
        <w:r w:rsidR="001B5011" w:rsidRPr="00037760">
          <w:rPr>
            <w:webHidden/>
          </w:rPr>
          <w:t>9</w:t>
        </w:r>
        <w:r w:rsidR="001B5011" w:rsidRPr="00037760">
          <w:rPr>
            <w:webHidden/>
          </w:rPr>
          <w:fldChar w:fldCharType="end"/>
        </w:r>
      </w:hyperlink>
    </w:p>
    <w:p w14:paraId="1C43CB0E" w14:textId="56981BFE" w:rsidR="001B5011" w:rsidRPr="00037760" w:rsidRDefault="005A10EF">
      <w:pPr>
        <w:pStyle w:val="21"/>
        <w:rPr>
          <w:rFonts w:asciiTheme="minorHAnsi" w:eastAsiaTheme="minorEastAsia" w:hAnsiTheme="minorHAnsi" w:cstheme="minorBidi"/>
          <w:i w:val="0"/>
          <w:iCs w:val="0"/>
          <w:sz w:val="22"/>
          <w:szCs w:val="22"/>
        </w:rPr>
      </w:pPr>
      <w:hyperlink w:anchor="_Toc158393402" w:history="1">
        <w:r w:rsidR="001B5011" w:rsidRPr="00037760">
          <w:rPr>
            <w:rStyle w:val="af0"/>
            <w:i w:val="0"/>
            <w:iCs w:val="0"/>
          </w:rPr>
          <w:t>2.1. Трудоемкость освоения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_Toc158393402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6FD192FA" w14:textId="4D26D266" w:rsidR="001B5011" w:rsidRPr="00037760" w:rsidRDefault="005A10EF">
      <w:pPr>
        <w:pStyle w:val="21"/>
        <w:rPr>
          <w:rFonts w:asciiTheme="minorHAnsi" w:eastAsiaTheme="minorEastAsia" w:hAnsiTheme="minorHAnsi" w:cstheme="minorBidi"/>
          <w:i w:val="0"/>
          <w:iCs w:val="0"/>
          <w:sz w:val="22"/>
          <w:szCs w:val="22"/>
        </w:rPr>
      </w:pPr>
      <w:hyperlink w:anchor="_Toc158393403" w:history="1">
        <w:r w:rsidR="001B5011" w:rsidRPr="00037760">
          <w:rPr>
            <w:rStyle w:val="af0"/>
            <w:i w:val="0"/>
            <w:iCs w:val="0"/>
          </w:rPr>
          <w:t>2.2. Примерное содержание дисциплины</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_Toc158393403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9</w:t>
        </w:r>
        <w:r w:rsidR="001B5011" w:rsidRPr="00037760">
          <w:rPr>
            <w:i w:val="0"/>
            <w:iCs w:val="0"/>
            <w:webHidden/>
          </w:rPr>
          <w:fldChar w:fldCharType="end"/>
        </w:r>
      </w:hyperlink>
    </w:p>
    <w:p w14:paraId="5600782E" w14:textId="15F10B76" w:rsidR="001B5011" w:rsidRPr="00037760" w:rsidRDefault="005A10EF">
      <w:pPr>
        <w:pStyle w:val="14"/>
        <w:rPr>
          <w:rFonts w:asciiTheme="minorHAnsi" w:eastAsiaTheme="minorEastAsia" w:hAnsiTheme="minorHAnsi" w:cstheme="minorBidi"/>
          <w:b w:val="0"/>
          <w:bCs w:val="0"/>
          <w:caps w:val="0"/>
          <w:lang w:eastAsia="ru-RU"/>
        </w:rPr>
      </w:pPr>
      <w:hyperlink w:anchor="_Toc158393404" w:history="1">
        <w:r w:rsidR="001B5011" w:rsidRPr="00037760">
          <w:rPr>
            <w:rStyle w:val="af0"/>
            <w:rFonts w:ascii="Times New Roman" w:hAnsi="Times New Roman"/>
          </w:rPr>
          <w:t>3. Условия реализации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_Toc158393404 \h </w:instrText>
        </w:r>
        <w:r w:rsidR="001B5011" w:rsidRPr="00037760">
          <w:rPr>
            <w:webHidden/>
          </w:rPr>
        </w:r>
        <w:r w:rsidR="001B5011" w:rsidRPr="00037760">
          <w:rPr>
            <w:webHidden/>
          </w:rPr>
          <w:fldChar w:fldCharType="separate"/>
        </w:r>
        <w:r w:rsidR="001B5011" w:rsidRPr="00037760">
          <w:rPr>
            <w:webHidden/>
          </w:rPr>
          <w:t>11</w:t>
        </w:r>
        <w:r w:rsidR="001B5011" w:rsidRPr="00037760">
          <w:rPr>
            <w:webHidden/>
          </w:rPr>
          <w:fldChar w:fldCharType="end"/>
        </w:r>
      </w:hyperlink>
    </w:p>
    <w:p w14:paraId="6B0F642F" w14:textId="63DAFEAF" w:rsidR="001B5011" w:rsidRPr="00037760" w:rsidRDefault="005A10EF">
      <w:pPr>
        <w:pStyle w:val="21"/>
        <w:rPr>
          <w:rFonts w:asciiTheme="minorHAnsi" w:eastAsiaTheme="minorEastAsia" w:hAnsiTheme="minorHAnsi" w:cstheme="minorBidi"/>
          <w:i w:val="0"/>
          <w:iCs w:val="0"/>
          <w:sz w:val="22"/>
          <w:szCs w:val="22"/>
        </w:rPr>
      </w:pPr>
      <w:hyperlink w:anchor="_Toc158393405" w:history="1">
        <w:r w:rsidR="001B5011" w:rsidRPr="00037760">
          <w:rPr>
            <w:rStyle w:val="af0"/>
            <w:i w:val="0"/>
            <w:iCs w:val="0"/>
          </w:rPr>
          <w:t>3.1. Материально-техническое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_Toc158393405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4883595B" w14:textId="02D3F13D" w:rsidR="001B5011" w:rsidRPr="00037760" w:rsidRDefault="005A10EF">
      <w:pPr>
        <w:pStyle w:val="21"/>
        <w:rPr>
          <w:rFonts w:asciiTheme="minorHAnsi" w:eastAsiaTheme="minorEastAsia" w:hAnsiTheme="minorHAnsi" w:cstheme="minorBidi"/>
          <w:i w:val="0"/>
          <w:iCs w:val="0"/>
          <w:sz w:val="22"/>
          <w:szCs w:val="22"/>
        </w:rPr>
      </w:pPr>
      <w:hyperlink w:anchor="_Toc158393406" w:history="1">
        <w:r w:rsidR="001B5011" w:rsidRPr="00037760">
          <w:rPr>
            <w:rStyle w:val="af0"/>
            <w:i w:val="0"/>
            <w:iCs w:val="0"/>
          </w:rPr>
          <w:t>3.2. Учебно-методическое обеспечение</w:t>
        </w:r>
        <w:r w:rsidR="001B5011" w:rsidRPr="00037760">
          <w:rPr>
            <w:i w:val="0"/>
            <w:iCs w:val="0"/>
            <w:webHidden/>
          </w:rPr>
          <w:tab/>
        </w:r>
        <w:r w:rsidR="001B5011" w:rsidRPr="00037760">
          <w:rPr>
            <w:i w:val="0"/>
            <w:iCs w:val="0"/>
            <w:webHidden/>
          </w:rPr>
          <w:fldChar w:fldCharType="begin"/>
        </w:r>
        <w:r w:rsidR="001B5011" w:rsidRPr="00037760">
          <w:rPr>
            <w:i w:val="0"/>
            <w:iCs w:val="0"/>
            <w:webHidden/>
          </w:rPr>
          <w:instrText xml:space="preserve"> PAGEREF _Toc158393406 \h </w:instrText>
        </w:r>
        <w:r w:rsidR="001B5011" w:rsidRPr="00037760">
          <w:rPr>
            <w:i w:val="0"/>
            <w:iCs w:val="0"/>
            <w:webHidden/>
          </w:rPr>
        </w:r>
        <w:r w:rsidR="001B5011" w:rsidRPr="00037760">
          <w:rPr>
            <w:i w:val="0"/>
            <w:iCs w:val="0"/>
            <w:webHidden/>
          </w:rPr>
          <w:fldChar w:fldCharType="separate"/>
        </w:r>
        <w:r w:rsidR="001B5011" w:rsidRPr="00037760">
          <w:rPr>
            <w:i w:val="0"/>
            <w:iCs w:val="0"/>
            <w:webHidden/>
          </w:rPr>
          <w:t>11</w:t>
        </w:r>
        <w:r w:rsidR="001B5011" w:rsidRPr="00037760">
          <w:rPr>
            <w:i w:val="0"/>
            <w:iCs w:val="0"/>
            <w:webHidden/>
          </w:rPr>
          <w:fldChar w:fldCharType="end"/>
        </w:r>
      </w:hyperlink>
    </w:p>
    <w:p w14:paraId="7207E2AE" w14:textId="7AD25EB3" w:rsidR="001B5011" w:rsidRPr="00037760" w:rsidRDefault="005A10EF">
      <w:pPr>
        <w:pStyle w:val="14"/>
        <w:rPr>
          <w:rFonts w:asciiTheme="minorHAnsi" w:eastAsiaTheme="minorEastAsia" w:hAnsiTheme="minorHAnsi" w:cstheme="minorBidi"/>
          <w:b w:val="0"/>
          <w:bCs w:val="0"/>
          <w:caps w:val="0"/>
          <w:lang w:eastAsia="ru-RU"/>
        </w:rPr>
      </w:pPr>
      <w:hyperlink w:anchor="_Toc158393407" w:history="1">
        <w:r w:rsidR="001B5011" w:rsidRPr="00037760">
          <w:rPr>
            <w:rStyle w:val="af0"/>
            <w:rFonts w:ascii="Times New Roman" w:hAnsi="Times New Roman"/>
          </w:rPr>
          <w:t>4. Контроль и оценка результатов  освоения ДИСЦИПЛИНЫ</w:t>
        </w:r>
        <w:r w:rsidR="001B5011" w:rsidRPr="00037760">
          <w:rPr>
            <w:webHidden/>
          </w:rPr>
          <w:tab/>
        </w:r>
        <w:r w:rsidR="001B5011" w:rsidRPr="00037760">
          <w:rPr>
            <w:webHidden/>
          </w:rPr>
          <w:fldChar w:fldCharType="begin"/>
        </w:r>
        <w:r w:rsidR="001B5011" w:rsidRPr="00037760">
          <w:rPr>
            <w:webHidden/>
          </w:rPr>
          <w:instrText xml:space="preserve"> PAGEREF _Toc158393407 \h </w:instrText>
        </w:r>
        <w:r w:rsidR="001B5011" w:rsidRPr="00037760">
          <w:rPr>
            <w:webHidden/>
          </w:rPr>
        </w:r>
        <w:r w:rsidR="001B5011" w:rsidRPr="00037760">
          <w:rPr>
            <w:webHidden/>
          </w:rPr>
          <w:fldChar w:fldCharType="separate"/>
        </w:r>
        <w:r w:rsidR="001B5011" w:rsidRPr="00037760">
          <w:rPr>
            <w:webHidden/>
          </w:rPr>
          <w:t>13</w:t>
        </w:r>
        <w:r w:rsidR="001B5011" w:rsidRPr="00037760">
          <w:rPr>
            <w:webHidden/>
          </w:rPr>
          <w:fldChar w:fldCharType="end"/>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201" w:name="_Toc158389327"/>
      <w:bookmarkStart w:id="202" w:name="_Toc158393431"/>
      <w:bookmarkStart w:id="203"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1"/>
      <w:bookmarkEnd w:id="202"/>
      <w:bookmarkEnd w:id="203"/>
    </w:p>
    <w:p w14:paraId="358ED495" w14:textId="196853AD" w:rsidR="001E1606" w:rsidRPr="00037760" w:rsidRDefault="001E1606" w:rsidP="001E1606">
      <w:pPr>
        <w:pStyle w:val="1"/>
        <w:ind w:left="360"/>
        <w:rPr>
          <w:rFonts w:ascii="Times New Roman Полужирный" w:hAnsi="Times New Roman Полужирный"/>
          <w:caps/>
          <w:u w:val="single"/>
        </w:rPr>
      </w:pPr>
      <w:bookmarkStart w:id="204" w:name="_Toc159343982"/>
      <w:bookmarkStart w:id="205" w:name="_Toc160554912"/>
      <w:bookmarkStart w:id="206" w:name="_Toc160556390"/>
      <w:bookmarkStart w:id="207" w:name="_Toc160641738"/>
      <w:bookmarkStart w:id="208" w:name="_Toc160703486"/>
      <w:r w:rsidRPr="00037760">
        <w:rPr>
          <w:rFonts w:ascii="Times New Roman Полужирный" w:hAnsi="Times New Roman Полужирный"/>
          <w:caps/>
          <w:u w:val="single"/>
        </w:rPr>
        <w:t>«</w:t>
      </w:r>
      <w:r w:rsidR="00CC175D" w:rsidRPr="00CC175D">
        <w:rPr>
          <w:rFonts w:ascii="Times New Roman Полужирный" w:hAnsi="Times New Roman Полужирный"/>
          <w:caps/>
          <w:u w:val="single"/>
        </w:rPr>
        <w:t>ОГСЭ.04</w:t>
      </w:r>
      <w:r w:rsidR="00CC175D">
        <w:rPr>
          <w:rFonts w:asciiTheme="minorHAnsi" w:hAnsiTheme="minorHAnsi"/>
          <w:caps/>
          <w:u w:val="single"/>
        </w:rPr>
        <w:t xml:space="preserve"> </w:t>
      </w:r>
      <w:r w:rsidRPr="00037760">
        <w:rPr>
          <w:rFonts w:ascii="Times New Roman Полужирный" w:hAnsi="Times New Roman Полужирный"/>
          <w:caps/>
          <w:u w:val="single"/>
        </w:rPr>
        <w:t>Физическая культура»</w:t>
      </w:r>
      <w:bookmarkEnd w:id="204"/>
      <w:bookmarkEnd w:id="205"/>
      <w:bookmarkEnd w:id="206"/>
      <w:bookmarkEnd w:id="207"/>
      <w:bookmarkEnd w:id="208"/>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09" w:name="_Toc158389328"/>
      <w:bookmarkStart w:id="210" w:name="_Toc158393432"/>
      <w:bookmarkStart w:id="211" w:name="_Toc158397893"/>
      <w:r w:rsidRPr="00037760">
        <w:rPr>
          <w:rFonts w:ascii="Times New Roman" w:hAnsi="Times New Roman"/>
        </w:rPr>
        <w:t>1.1. Цель и место дисциплины в структуре образовательной программы</w:t>
      </w:r>
      <w:bookmarkEnd w:id="209"/>
      <w:bookmarkEnd w:id="210"/>
      <w:bookmarkEnd w:id="211"/>
    </w:p>
    <w:p w14:paraId="7C7CC2E8" w14:textId="2D14FE30"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0CB52B20"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2" w:name="_Toc158389329"/>
      <w:bookmarkStart w:id="213" w:name="_Toc158393433"/>
      <w:bookmarkStart w:id="214" w:name="_Toc158397894"/>
      <w:r w:rsidRPr="00037760">
        <w:rPr>
          <w:rFonts w:ascii="Times New Roman" w:hAnsi="Times New Roman"/>
        </w:rPr>
        <w:t>1.2. Планируемые результаты освоения дисциплины</w:t>
      </w:r>
      <w:bookmarkEnd w:id="212"/>
      <w:bookmarkEnd w:id="213"/>
      <w:bookmarkEnd w:id="214"/>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037760" w:rsidRDefault="007E10CB" w:rsidP="00286C26">
            <w:pPr>
              <w:rPr>
                <w:rFonts w:ascii="Times New Roman" w:hAnsi="Times New Roman" w:cs="Times New Roman"/>
                <w:bCs/>
                <w:sz w:val="24"/>
                <w:szCs w:val="24"/>
              </w:rPr>
            </w:pPr>
            <w:r w:rsidRPr="00037760">
              <w:rPr>
                <w:rFonts w:ascii="Times New Roman" w:hAnsi="Times New Roman"/>
                <w:color w:val="000000"/>
                <w:sz w:val="24"/>
                <w:szCs w:val="24"/>
              </w:rPr>
              <w:t>ОК 08</w:t>
            </w:r>
          </w:p>
          <w:p w14:paraId="21D1DF59" w14:textId="67A97BD4" w:rsidR="007E10CB" w:rsidRPr="00037760" w:rsidRDefault="007E10CB" w:rsidP="007E10CB">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3C60B377" w:rsidR="001E7D1C" w:rsidRDefault="001E7D1C" w:rsidP="001E7D1C">
      <w:pPr>
        <w:rPr>
          <w:rFonts w:ascii="Times New Roman" w:eastAsia="Segoe UI" w:hAnsi="Times New Roman" w:cs="Times New Roman"/>
          <w:b/>
          <w:bCs/>
          <w:caps/>
          <w:kern w:val="32"/>
          <w:sz w:val="24"/>
          <w:szCs w:val="24"/>
          <w:lang w:val="x-none" w:eastAsia="x-none"/>
        </w:rPr>
      </w:pPr>
    </w:p>
    <w:p w14:paraId="64D1B5FE" w14:textId="5C3FC257" w:rsidR="0027799B" w:rsidRDefault="0027799B" w:rsidP="001E7D1C">
      <w:pPr>
        <w:rPr>
          <w:rFonts w:ascii="Times New Roman" w:eastAsia="Segoe UI" w:hAnsi="Times New Roman" w:cs="Times New Roman"/>
          <w:b/>
          <w:bCs/>
          <w:caps/>
          <w:kern w:val="32"/>
          <w:sz w:val="24"/>
          <w:szCs w:val="24"/>
          <w:lang w:val="x-none" w:eastAsia="x-none"/>
        </w:rPr>
      </w:pPr>
    </w:p>
    <w:p w14:paraId="150F611E" w14:textId="3F0C78C3" w:rsidR="0027799B" w:rsidRDefault="0027799B" w:rsidP="001E7D1C">
      <w:pPr>
        <w:rPr>
          <w:rFonts w:ascii="Times New Roman" w:eastAsia="Segoe UI" w:hAnsi="Times New Roman" w:cs="Times New Roman"/>
          <w:b/>
          <w:bCs/>
          <w:caps/>
          <w:kern w:val="32"/>
          <w:sz w:val="24"/>
          <w:szCs w:val="24"/>
          <w:lang w:val="x-none" w:eastAsia="x-none"/>
        </w:rPr>
      </w:pPr>
    </w:p>
    <w:p w14:paraId="5C81AFD9" w14:textId="2B091F24" w:rsidR="0027799B" w:rsidRDefault="0027799B" w:rsidP="001E7D1C">
      <w:pPr>
        <w:rPr>
          <w:rFonts w:ascii="Times New Roman" w:eastAsia="Segoe UI" w:hAnsi="Times New Roman" w:cs="Times New Roman"/>
          <w:b/>
          <w:bCs/>
          <w:caps/>
          <w:kern w:val="32"/>
          <w:sz w:val="24"/>
          <w:szCs w:val="24"/>
          <w:lang w:val="x-none" w:eastAsia="x-none"/>
        </w:rPr>
      </w:pPr>
    </w:p>
    <w:p w14:paraId="17FC74F5" w14:textId="71BA2A1C" w:rsidR="0027799B" w:rsidRDefault="0027799B" w:rsidP="001E7D1C">
      <w:pPr>
        <w:rPr>
          <w:rFonts w:ascii="Times New Roman" w:eastAsia="Segoe UI" w:hAnsi="Times New Roman" w:cs="Times New Roman"/>
          <w:b/>
          <w:bCs/>
          <w:caps/>
          <w:kern w:val="32"/>
          <w:sz w:val="24"/>
          <w:szCs w:val="24"/>
          <w:lang w:val="x-none" w:eastAsia="x-none"/>
        </w:rPr>
      </w:pPr>
    </w:p>
    <w:p w14:paraId="0DEE61B8" w14:textId="793352C4" w:rsidR="0027799B" w:rsidRDefault="0027799B" w:rsidP="001E7D1C">
      <w:pPr>
        <w:rPr>
          <w:rFonts w:ascii="Times New Roman" w:eastAsia="Segoe UI" w:hAnsi="Times New Roman" w:cs="Times New Roman"/>
          <w:b/>
          <w:bCs/>
          <w:caps/>
          <w:kern w:val="32"/>
          <w:sz w:val="24"/>
          <w:szCs w:val="24"/>
          <w:lang w:val="x-none" w:eastAsia="x-none"/>
        </w:rPr>
      </w:pPr>
    </w:p>
    <w:p w14:paraId="40FB1699" w14:textId="1853A7E4" w:rsidR="0027799B" w:rsidRDefault="0027799B" w:rsidP="001E7D1C">
      <w:pPr>
        <w:rPr>
          <w:rFonts w:ascii="Times New Roman" w:eastAsia="Segoe UI" w:hAnsi="Times New Roman" w:cs="Times New Roman"/>
          <w:b/>
          <w:bCs/>
          <w:caps/>
          <w:kern w:val="32"/>
          <w:sz w:val="24"/>
          <w:szCs w:val="24"/>
          <w:lang w:val="x-none" w:eastAsia="x-none"/>
        </w:rPr>
      </w:pPr>
    </w:p>
    <w:p w14:paraId="5C5C8ABA" w14:textId="77777777" w:rsidR="0027799B" w:rsidRPr="00037760" w:rsidRDefault="0027799B"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5" w:name="_Toc158389330"/>
      <w:bookmarkStart w:id="216" w:name="_Toc158393434"/>
      <w:bookmarkStart w:id="217"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5"/>
      <w:bookmarkEnd w:id="216"/>
      <w:bookmarkEnd w:id="217"/>
    </w:p>
    <w:p w14:paraId="01AAAD07" w14:textId="77777777" w:rsidR="001E7D1C" w:rsidRPr="00037760" w:rsidRDefault="001E7D1C" w:rsidP="001E7D1C">
      <w:pPr>
        <w:pStyle w:val="114"/>
        <w:rPr>
          <w:rFonts w:ascii="Times New Roman" w:hAnsi="Times New Roman"/>
        </w:rPr>
      </w:pPr>
      <w:bookmarkStart w:id="218" w:name="_Toc158389331"/>
      <w:bookmarkStart w:id="219" w:name="_Toc158393435"/>
      <w:bookmarkStart w:id="220" w:name="_Toc158397896"/>
      <w:r w:rsidRPr="00037760">
        <w:rPr>
          <w:rFonts w:ascii="Times New Roman" w:hAnsi="Times New Roman"/>
        </w:rPr>
        <w:t>2.1. Трудоемкость освоения дисциплины</w:t>
      </w:r>
      <w:bookmarkEnd w:id="218"/>
      <w:bookmarkEnd w:id="219"/>
      <w:bookmarkEnd w:id="220"/>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2D0C7BEB"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1A7D1B3E" w14:textId="32DBCB7A" w:rsidR="001E7D1C" w:rsidRPr="00037760" w:rsidRDefault="00B976F4" w:rsidP="000E67E5">
            <w:pPr>
              <w:jc w:val="center"/>
              <w:rPr>
                <w:rFonts w:ascii="Times New Roman" w:hAnsi="Times New Roman" w:cs="Times New Roman"/>
                <w:bCs/>
                <w:sz w:val="24"/>
                <w:szCs w:val="24"/>
              </w:rPr>
            </w:pPr>
            <w:r>
              <w:rPr>
                <w:rFonts w:ascii="Times New Roman" w:hAnsi="Times New Roman" w:cs="Times New Roman"/>
                <w:bCs/>
                <w:sz w:val="24"/>
                <w:szCs w:val="24"/>
              </w:rPr>
              <w:t>166</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3EB4FC05"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168</w:t>
            </w:r>
          </w:p>
        </w:tc>
        <w:tc>
          <w:tcPr>
            <w:tcW w:w="1345" w:type="pct"/>
            <w:vAlign w:val="center"/>
          </w:tcPr>
          <w:p w14:paraId="751F5EC4" w14:textId="03995841" w:rsidR="001E7D1C" w:rsidRPr="00037760" w:rsidRDefault="00B976F4" w:rsidP="000E67E5">
            <w:pPr>
              <w:jc w:val="center"/>
              <w:rPr>
                <w:rFonts w:ascii="Times New Roman" w:hAnsi="Times New Roman" w:cs="Times New Roman"/>
                <w:b/>
                <w:sz w:val="24"/>
                <w:szCs w:val="24"/>
              </w:rPr>
            </w:pPr>
            <w:r>
              <w:rPr>
                <w:rFonts w:ascii="Times New Roman" w:hAnsi="Times New Roman" w:cs="Times New Roman"/>
                <w:b/>
                <w:sz w:val="24"/>
                <w:szCs w:val="24"/>
              </w:rPr>
              <w:t>166</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1" w:name="_Toc158389332"/>
      <w:bookmarkStart w:id="222" w:name="_Toc158393436"/>
      <w:bookmarkStart w:id="223" w:name="_Toc158397897"/>
      <w:r w:rsidRPr="00037760">
        <w:rPr>
          <w:rFonts w:ascii="Times New Roman" w:hAnsi="Times New Roman"/>
        </w:rPr>
        <w:lastRenderedPageBreak/>
        <w:t>2.2. Примерное содержание дисциплины</w:t>
      </w:r>
      <w:bookmarkEnd w:id="221"/>
      <w:bookmarkEnd w:id="222"/>
      <w:bookmarkEnd w:id="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7777777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Pr="004141CF">
              <w:rPr>
                <w:rFonts w:ascii="Times New Roman" w:hAnsi="Times New Roman"/>
                <w:b/>
                <w:bCs/>
              </w:rPr>
              <w:t>4 часа</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141CF">
              <w:rPr>
                <w:rFonts w:ascii="Times New Roman" w:hAnsi="Times New Roman"/>
              </w:rPr>
              <w:t>валеологической</w:t>
            </w:r>
            <w:proofErr w:type="spellEnd"/>
            <w:r w:rsidRPr="004141CF">
              <w:rPr>
                <w:rFonts w:ascii="Times New Roman" w:hAnsi="Times New Roman"/>
              </w:rPr>
              <w:t xml:space="preserve">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w:t>
            </w:r>
            <w:proofErr w:type="spellStart"/>
            <w:r w:rsidRPr="004141CF">
              <w:rPr>
                <w:rFonts w:ascii="Times New Roman" w:hAnsi="Times New Roman"/>
              </w:rPr>
              <w:t>валеологическая</w:t>
            </w:r>
            <w:proofErr w:type="spellEnd"/>
            <w:r w:rsidRPr="004141CF">
              <w:rPr>
                <w:rFonts w:ascii="Times New Roman" w:hAnsi="Times New Roman"/>
              </w:rPr>
              <w:t xml:space="preserve">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B551AA0"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атлетика (</w:t>
            </w:r>
            <w:r w:rsidRPr="004141CF">
              <w:rPr>
                <w:rFonts w:ascii="Times New Roman" w:hAnsi="Times New Roman"/>
                <w:b/>
                <w:bCs/>
              </w:rPr>
              <w:t>26 часов</w:t>
            </w:r>
            <w:r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lastRenderedPageBreak/>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77777777"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Pr="004141CF">
              <w:rPr>
                <w:rFonts w:ascii="Times New Roman" w:hAnsi="Times New Roman"/>
                <w:b/>
              </w:rPr>
              <w:t>(</w:t>
            </w:r>
            <w:r w:rsidRPr="004141CF">
              <w:rPr>
                <w:rFonts w:ascii="Times New Roman" w:hAnsi="Times New Roman"/>
                <w:b/>
                <w:bCs/>
              </w:rPr>
              <w:t>28 часов</w:t>
            </w:r>
            <w:r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4AE9B595" w:rsidR="00AF286A" w:rsidRPr="004141CF" w:rsidRDefault="00AF286A" w:rsidP="000E67E5">
            <w:pPr>
              <w:rPr>
                <w:rFonts w:ascii="Times New Roman" w:hAnsi="Times New Roman"/>
                <w:bCs/>
              </w:rPr>
            </w:pPr>
            <w:r w:rsidRPr="004141CF">
              <w:rPr>
                <w:rFonts w:ascii="Times New Roman" w:hAnsi="Times New Roman"/>
                <w:b/>
              </w:rPr>
              <w:t>Раздел 4. Баскетбол (</w:t>
            </w:r>
            <w:r w:rsidRPr="004141CF">
              <w:rPr>
                <w:rFonts w:ascii="Times New Roman" w:hAnsi="Times New Roman"/>
                <w:b/>
                <w:bCs/>
              </w:rPr>
              <w:t>3</w:t>
            </w:r>
            <w:r w:rsidR="00B976F4">
              <w:rPr>
                <w:rFonts w:ascii="Times New Roman" w:hAnsi="Times New Roman"/>
                <w:b/>
                <w:bCs/>
              </w:rPr>
              <w:t>0</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77777777"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Pr="004141CF">
              <w:rPr>
                <w:rFonts w:ascii="Times New Roman" w:hAnsi="Times New Roman"/>
                <w:b/>
              </w:rPr>
              <w:t>(</w:t>
            </w:r>
            <w:r w:rsidRPr="004141CF">
              <w:rPr>
                <w:rFonts w:ascii="Times New Roman" w:hAnsi="Times New Roman"/>
                <w:b/>
                <w:bCs/>
              </w:rPr>
              <w:t>22 часа</w:t>
            </w:r>
            <w:r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lastRenderedPageBreak/>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lastRenderedPageBreak/>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w:t>
            </w:r>
            <w:proofErr w:type="spellStart"/>
            <w:r w:rsidRPr="004141CF">
              <w:rPr>
                <w:rFonts w:ascii="Times New Roman" w:hAnsi="Times New Roman"/>
                <w:spacing w:val="6"/>
              </w:rPr>
              <w:t>полушпагат</w:t>
            </w:r>
            <w:proofErr w:type="spellEnd"/>
            <w:r w:rsidRPr="004141CF">
              <w:rPr>
                <w:rFonts w:ascii="Times New Roman" w:hAnsi="Times New Roman"/>
                <w:spacing w:val="6"/>
              </w:rPr>
              <w:t xml:space="preserve">,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proofErr w:type="gramStart"/>
            <w:r w:rsidRPr="004141CF">
              <w:rPr>
                <w:rFonts w:ascii="Times New Roman" w:hAnsi="Times New Roman"/>
                <w:spacing w:val="-1"/>
              </w:rPr>
              <w:t xml:space="preserve">проведение </w:t>
            </w:r>
            <w:r w:rsidRPr="004141CF">
              <w:rPr>
                <w:rFonts w:ascii="Times New Roman" w:hAnsi="Times New Roman"/>
                <w:spacing w:val="1"/>
              </w:rPr>
              <w:t xml:space="preserve"> с</w:t>
            </w:r>
            <w:proofErr w:type="gramEnd"/>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77777777" w:rsidR="00AF286A" w:rsidRPr="004141CF" w:rsidRDefault="00AF286A" w:rsidP="000E67E5">
            <w:pPr>
              <w:contextualSpacing/>
              <w:rPr>
                <w:rFonts w:ascii="Times New Roman" w:hAnsi="Times New Roman"/>
                <w:b/>
                <w:spacing w:val="-3"/>
              </w:rPr>
            </w:pPr>
            <w:bookmarkStart w:id="224" w:name="_Hlk78471700"/>
            <w:r w:rsidRPr="004141CF">
              <w:rPr>
                <w:rFonts w:ascii="Times New Roman" w:hAnsi="Times New Roman"/>
                <w:b/>
              </w:rPr>
              <w:t>Раздел 6. Бадминтон. Атлетическая, дыхательная гимнастика (</w:t>
            </w:r>
            <w:r w:rsidRPr="004141CF">
              <w:rPr>
                <w:rFonts w:ascii="Times New Roman" w:hAnsi="Times New Roman"/>
                <w:b/>
                <w:bCs/>
              </w:rPr>
              <w:t>44 часа</w:t>
            </w:r>
            <w:r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4"/>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w:t>
            </w:r>
            <w:proofErr w:type="spellStart"/>
            <w:r w:rsidRPr="004141CF">
              <w:rPr>
                <w:rFonts w:ascii="Times New Roman" w:hAnsi="Times New Roman"/>
                <w:spacing w:val="-3"/>
              </w:rPr>
              <w:t>смеш</w:t>
            </w:r>
            <w:proofErr w:type="spellEnd"/>
            <w:r w:rsidRPr="004141CF">
              <w:rPr>
                <w:rFonts w:ascii="Times New Roman" w:hAnsi="Times New Roman"/>
                <w:spacing w:val="-3"/>
              </w:rPr>
              <w:t>»</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7ED727A5" w:rsidR="00AF286A" w:rsidRPr="004141CF" w:rsidRDefault="00AF286A" w:rsidP="000E67E5">
            <w:pPr>
              <w:contextualSpacing/>
              <w:rPr>
                <w:rFonts w:ascii="Times New Roman" w:hAnsi="Times New Roman"/>
                <w:b/>
                <w:spacing w:val="-3"/>
              </w:rPr>
            </w:pPr>
            <w:r w:rsidRPr="004141CF">
              <w:rPr>
                <w:rFonts w:ascii="Times New Roman" w:hAnsi="Times New Roman"/>
                <w:b/>
              </w:rPr>
              <w:t>Раздел 7. Профессионально-прикладная физическая подготовка (ППФП) (1</w:t>
            </w:r>
            <w:r w:rsidR="00010612">
              <w:rPr>
                <w:rFonts w:ascii="Times New Roman" w:hAnsi="Times New Roman"/>
                <w:b/>
                <w:bCs/>
              </w:rPr>
              <w:t>4</w:t>
            </w:r>
            <w:r w:rsidRPr="004141CF">
              <w:rPr>
                <w:rFonts w:ascii="Times New Roman" w:hAnsi="Times New Roman"/>
                <w:b/>
                <w:bCs/>
              </w:rPr>
              <w:t xml:space="preserve"> часов</w:t>
            </w:r>
            <w:r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 xml:space="preserve">Сущность и содержание ППФП в </w:t>
            </w:r>
            <w:r w:rsidRPr="004141CF">
              <w:rPr>
                <w:rFonts w:ascii="Times New Roman" w:hAnsi="Times New Roman"/>
                <w:bCs/>
              </w:rPr>
              <w:lastRenderedPageBreak/>
              <w:t>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lastRenderedPageBreak/>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w:t>
            </w:r>
            <w:r w:rsidRPr="004141CF">
              <w:rPr>
                <w:rFonts w:ascii="Times New Roman" w:hAnsi="Times New Roman"/>
                <w:bCs/>
                <w:spacing w:val="-3"/>
              </w:rPr>
              <w:lastRenderedPageBreak/>
              <w:t xml:space="preserve">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141CF">
              <w:rPr>
                <w:rFonts w:ascii="Times New Roman" w:hAnsi="Times New Roman"/>
                <w:bCs/>
                <w:spacing w:val="-3"/>
              </w:rPr>
              <w:t>профессиограммы</w:t>
            </w:r>
            <w:proofErr w:type="spellEnd"/>
            <w:r w:rsidRPr="004141CF">
              <w:rPr>
                <w:rFonts w:ascii="Times New Roman" w:hAnsi="Times New Roman"/>
                <w:bCs/>
                <w:spacing w:val="-3"/>
              </w:rPr>
              <w:t>.</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49D0150C" w:rsidR="00AF286A" w:rsidRPr="004141CF" w:rsidRDefault="004B4073" w:rsidP="000E67E5">
            <w:pPr>
              <w:rPr>
                <w:rFonts w:ascii="Times New Roman" w:hAnsi="Times New Roman"/>
                <w:b/>
              </w:rPr>
            </w:pPr>
            <w:r w:rsidRPr="004141CF">
              <w:rPr>
                <w:rFonts w:ascii="Times New Roman" w:hAnsi="Times New Roman"/>
                <w:b/>
              </w:rPr>
              <w:t xml:space="preserve">Всего </w:t>
            </w:r>
            <w:r w:rsidR="00AF286A" w:rsidRPr="004141CF">
              <w:rPr>
                <w:rFonts w:ascii="Times New Roman" w:hAnsi="Times New Roman"/>
                <w:b/>
              </w:rPr>
              <w:t>1</w:t>
            </w:r>
            <w:r w:rsidR="00B976F4">
              <w:rPr>
                <w:rFonts w:ascii="Times New Roman" w:hAnsi="Times New Roman"/>
                <w:b/>
              </w:rPr>
              <w:t>68</w:t>
            </w:r>
            <w:r w:rsidR="00AF286A" w:rsidRPr="004141CF">
              <w:rPr>
                <w:rFonts w:ascii="Times New Roman" w:hAnsi="Times New Roman"/>
                <w:b/>
              </w:rPr>
              <w:t xml:space="preserve"> час</w:t>
            </w:r>
            <w:r w:rsidR="00B976F4">
              <w:rPr>
                <w:rFonts w:ascii="Times New Roman" w:hAnsi="Times New Roman"/>
                <w:b/>
              </w:rPr>
              <w:t>ов</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5" w:name="_Toc158389335"/>
      <w:bookmarkStart w:id="226" w:name="_Toc158393439"/>
      <w:bookmarkStart w:id="227"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5"/>
      <w:bookmarkEnd w:id="226"/>
      <w:bookmarkEnd w:id="227"/>
    </w:p>
    <w:p w14:paraId="00A25F17" w14:textId="77777777" w:rsidR="001E7D1C" w:rsidRPr="00037760" w:rsidRDefault="001E7D1C" w:rsidP="001E7D1C">
      <w:pPr>
        <w:pStyle w:val="114"/>
        <w:rPr>
          <w:rFonts w:ascii="Times New Roman" w:hAnsi="Times New Roman"/>
        </w:rPr>
      </w:pPr>
      <w:bookmarkStart w:id="228" w:name="_Toc158389336"/>
      <w:bookmarkStart w:id="229" w:name="_Toc158393440"/>
      <w:bookmarkStart w:id="230" w:name="_Toc158397899"/>
      <w:r w:rsidRPr="00037760">
        <w:rPr>
          <w:rFonts w:ascii="Times New Roman" w:hAnsi="Times New Roman"/>
        </w:rPr>
        <w:t>3.1. Материально-техническое обеспечение</w:t>
      </w:r>
      <w:bookmarkEnd w:id="228"/>
      <w:bookmarkEnd w:id="229"/>
      <w:bookmarkEnd w:id="230"/>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1" w:name="_Toc158389337"/>
      <w:bookmarkStart w:id="232" w:name="_Toc158393441"/>
      <w:bookmarkStart w:id="233" w:name="_Toc158397900"/>
      <w:r w:rsidRPr="00037760">
        <w:rPr>
          <w:rFonts w:ascii="Times New Roman" w:hAnsi="Times New Roman"/>
        </w:rPr>
        <w:t>3.2. Учебно-методическое обеспечение</w:t>
      </w:r>
      <w:bookmarkEnd w:id="231"/>
      <w:bookmarkEnd w:id="232"/>
      <w:bookmarkEnd w:id="233"/>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9E11A4">
      <w:pPr>
        <w:pStyle w:val="a4"/>
        <w:numPr>
          <w:ilvl w:val="0"/>
          <w:numId w:val="28"/>
        </w:numPr>
        <w:ind w:left="0" w:right="-1" w:firstLine="709"/>
        <w:jc w:val="both"/>
        <w:rPr>
          <w:rFonts w:ascii="Times New Roman" w:hAnsi="Times New Roman"/>
          <w:sz w:val="24"/>
          <w:szCs w:val="24"/>
        </w:rPr>
      </w:pPr>
      <w:r w:rsidRPr="00F26DB2">
        <w:rPr>
          <w:rFonts w:ascii="Times New Roman" w:hAnsi="Times New Roman"/>
          <w:sz w:val="24"/>
          <w:szCs w:val="24"/>
        </w:rPr>
        <w:t xml:space="preserve">Вайнер, Э. Н., Лечебная физическая культура: учебник / Э. Н. Вайнер.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346 с. — ISBN 978-5-406-11588-6. — URL: https://book.ru/book/950520 — Текст: электронный.</w:t>
      </w:r>
    </w:p>
    <w:p w14:paraId="19815DE7" w14:textId="20384B7B" w:rsidR="00F26DB2" w:rsidRPr="00F26DB2" w:rsidRDefault="00F26DB2" w:rsidP="009E11A4">
      <w:pPr>
        <w:pStyle w:val="a4"/>
        <w:numPr>
          <w:ilvl w:val="0"/>
          <w:numId w:val="28"/>
        </w:numPr>
        <w:ind w:left="0" w:right="-1" w:firstLine="709"/>
        <w:jc w:val="both"/>
        <w:rPr>
          <w:rFonts w:ascii="Times New Roman" w:hAnsi="Times New Roman"/>
          <w:sz w:val="24"/>
          <w:szCs w:val="24"/>
        </w:rPr>
      </w:pPr>
      <w:r w:rsidRPr="00F26DB2">
        <w:rPr>
          <w:rFonts w:ascii="Times New Roman" w:hAnsi="Times New Roman"/>
          <w:sz w:val="24"/>
          <w:szCs w:val="24"/>
        </w:rPr>
        <w:t xml:space="preserve">Кузнецов, В. С., Методика обучения предмету Физическая культура + </w:t>
      </w:r>
      <w:proofErr w:type="spellStart"/>
      <w:r w:rsidRPr="00F26DB2">
        <w:rPr>
          <w:rFonts w:ascii="Times New Roman" w:hAnsi="Times New Roman"/>
          <w:sz w:val="24"/>
          <w:szCs w:val="24"/>
        </w:rPr>
        <w:t>еПриложение</w:t>
      </w:r>
      <w:proofErr w:type="spellEnd"/>
      <w:r w:rsidRPr="00F26DB2">
        <w:rPr>
          <w:rFonts w:ascii="Times New Roman" w:hAnsi="Times New Roman"/>
          <w:sz w:val="24"/>
          <w:szCs w:val="24"/>
        </w:rPr>
        <w:t xml:space="preserve"> : учебник / В. С. Кузнецов.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2023. — 324 с. — ISBN 978-5-406-10543-6. — URL: https://book.ru/book/947193 — Текст: электронный.</w:t>
      </w:r>
    </w:p>
    <w:p w14:paraId="010E5F3D" w14:textId="6D8616C3" w:rsidR="00F26DB2" w:rsidRPr="00F26DB2" w:rsidRDefault="00F26DB2" w:rsidP="009E11A4">
      <w:pPr>
        <w:pStyle w:val="a4"/>
        <w:numPr>
          <w:ilvl w:val="0"/>
          <w:numId w:val="28"/>
        </w:numPr>
        <w:ind w:left="0" w:right="-1" w:firstLine="709"/>
        <w:jc w:val="both"/>
        <w:rPr>
          <w:rFonts w:ascii="Times New Roman" w:hAnsi="Times New Roman"/>
          <w:sz w:val="24"/>
          <w:szCs w:val="24"/>
        </w:rPr>
      </w:pPr>
      <w:proofErr w:type="spellStart"/>
      <w:r w:rsidRPr="00F26DB2">
        <w:rPr>
          <w:rFonts w:ascii="Times New Roman" w:hAnsi="Times New Roman"/>
          <w:sz w:val="24"/>
          <w:szCs w:val="24"/>
        </w:rPr>
        <w:lastRenderedPageBreak/>
        <w:t>Бишаева</w:t>
      </w:r>
      <w:proofErr w:type="spellEnd"/>
      <w:r w:rsidRPr="00F26DB2">
        <w:rPr>
          <w:rFonts w:ascii="Times New Roman" w:hAnsi="Times New Roman"/>
          <w:sz w:val="24"/>
          <w:szCs w:val="24"/>
        </w:rPr>
        <w:t xml:space="preserve">, А. А., Физическая культура: учебник / А. А. </w:t>
      </w:r>
      <w:proofErr w:type="spellStart"/>
      <w:r w:rsidRPr="00F26DB2">
        <w:rPr>
          <w:rFonts w:ascii="Times New Roman" w:hAnsi="Times New Roman"/>
          <w:sz w:val="24"/>
          <w:szCs w:val="24"/>
        </w:rPr>
        <w:t>Бишаева</w:t>
      </w:r>
      <w:proofErr w:type="spellEnd"/>
      <w:r w:rsidRPr="00F26DB2">
        <w:rPr>
          <w:rFonts w:ascii="Times New Roman" w:hAnsi="Times New Roman"/>
          <w:sz w:val="24"/>
          <w:szCs w:val="24"/>
        </w:rPr>
        <w:t xml:space="preserve">, В. В. Малков. — Москва: </w:t>
      </w:r>
      <w:proofErr w:type="spellStart"/>
      <w:r w:rsidRPr="00F26DB2">
        <w:rPr>
          <w:rFonts w:ascii="Times New Roman" w:hAnsi="Times New Roman"/>
          <w:sz w:val="24"/>
          <w:szCs w:val="24"/>
        </w:rPr>
        <w:t>КноРус</w:t>
      </w:r>
      <w:proofErr w:type="spellEnd"/>
      <w:r w:rsidRPr="00F26DB2">
        <w:rPr>
          <w:rFonts w:ascii="Times New Roman" w:hAnsi="Times New Roman"/>
          <w:sz w:val="24"/>
          <w:szCs w:val="24"/>
        </w:rPr>
        <w:t>, 2024. — 379 с. — ISBN 978-5-406-11885-6. — URL: https://book.ru/book/949923 — Текст: электронный.</w:t>
      </w:r>
    </w:p>
    <w:p w14:paraId="2C8B4CCB" w14:textId="2729842A" w:rsidR="001E7D1C" w:rsidRPr="00037760" w:rsidRDefault="001E7D1C" w:rsidP="001E7D1C">
      <w:pPr>
        <w:pStyle w:val="1f"/>
        <w:rPr>
          <w:rFonts w:ascii="Times New Roman" w:hAnsi="Times New Roman"/>
          <w:b w:val="0"/>
          <w:bCs w:val="0"/>
          <w:lang w:val="ru-RU"/>
        </w:rPr>
      </w:pPr>
      <w:bookmarkStart w:id="234" w:name="_Toc158389338"/>
      <w:bookmarkStart w:id="235" w:name="_Toc158393442"/>
      <w:bookmarkStart w:id="236" w:name="_Toc158397901"/>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4"/>
      <w:bookmarkEnd w:id="235"/>
      <w:bookmarkEnd w:id="23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9E11A4">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9E11A4">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9E11A4">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w:t>
            </w:r>
            <w:r w:rsidRPr="00037760">
              <w:rPr>
                <w:rFonts w:ascii="Times New Roman" w:hAnsi="Times New Roman" w:cs="Times New Roman"/>
                <w:sz w:val="24"/>
                <w:szCs w:val="24"/>
              </w:rPr>
              <w:lastRenderedPageBreak/>
              <w:t>профессиональной деятельности;</w:t>
            </w:r>
          </w:p>
          <w:p w14:paraId="4F7AC82D" w14:textId="77777777"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пользоваться средствами профилактики перенапряжения, характерными для данной профессии;</w:t>
            </w:r>
          </w:p>
          <w:p w14:paraId="79880240" w14:textId="51CD63CE"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lastRenderedPageBreak/>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 xml:space="preserve">выполняет контрольные нормативы, предусмотренные </w:t>
            </w:r>
            <w:r w:rsidRPr="00037760">
              <w:rPr>
                <w:rFonts w:ascii="Times New Roman" w:hAnsi="Times New Roman" w:cs="Times New Roman"/>
                <w:sz w:val="24"/>
                <w:szCs w:val="24"/>
              </w:rPr>
              <w:lastRenderedPageBreak/>
              <w:t>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lastRenderedPageBreak/>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0A26C6F" w14:textId="77777777" w:rsidR="0068623D" w:rsidRPr="00037760" w:rsidRDefault="006862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A0E079" w14:textId="7C87E8A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E61DF3" w:rsidRPr="00037760">
        <w:rPr>
          <w:rFonts w:ascii="Times New Roman" w:hAnsi="Times New Roman" w:cs="Times New Roman"/>
          <w:b/>
          <w:bCs/>
          <w:sz w:val="24"/>
          <w:szCs w:val="24"/>
        </w:rPr>
        <w:t>5</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48C90E4D"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771A330A" w:rsidR="001E7D1C" w:rsidRPr="00037760" w:rsidRDefault="001E7D1C" w:rsidP="001E7D1C">
      <w:pPr>
        <w:pStyle w:val="1"/>
      </w:pPr>
      <w:bookmarkStart w:id="237" w:name="_Toc160703487"/>
      <w:r w:rsidRPr="00037760">
        <w:t>«</w:t>
      </w:r>
      <w:r w:rsidR="005008B0" w:rsidRPr="005008B0">
        <w:t>ЕН.01 Математика</w:t>
      </w:r>
      <w:r w:rsidRPr="00037760">
        <w:t>»</w:t>
      </w:r>
      <w:bookmarkEnd w:id="237"/>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38" w:name="_Toc158389339"/>
      <w:bookmarkStart w:id="239" w:name="_Toc158393443"/>
      <w:bookmarkStart w:id="240" w:name="_Toc158397902"/>
      <w:r w:rsidRPr="00037760">
        <w:rPr>
          <w:rFonts w:ascii="Times New Roman" w:hAnsi="Times New Roman"/>
          <w:lang w:val="ru-RU"/>
        </w:rPr>
        <w:lastRenderedPageBreak/>
        <w:t>СОДЕРЖАНИЕ ПРОГРАММЫ</w:t>
      </w:r>
      <w:bookmarkEnd w:id="238"/>
      <w:bookmarkEnd w:id="239"/>
      <w:bookmarkEnd w:id="240"/>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77777777" w:rsidR="001E7D1C" w:rsidRPr="00037760" w:rsidRDefault="005A10EF"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F4E80CC"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1B01709"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7070BC" w14:textId="77777777" w:rsidR="001E7D1C" w:rsidRPr="00037760" w:rsidRDefault="005A10EF"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3A1CC8C"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6118AF5" w14:textId="294C5B0A" w:rsidR="001E7D1C" w:rsidRPr="00037760" w:rsidRDefault="005A10EF"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A0CCB6C" w14:textId="77777777" w:rsidR="001E7D1C" w:rsidRPr="00037760" w:rsidRDefault="005A10EF"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7E4AFCB"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B38FC7A"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43AA65D" w14:textId="77777777" w:rsidR="001E7D1C" w:rsidRPr="00037760" w:rsidRDefault="005A10EF"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7"/>
          <w:headerReference w:type="default" r:id="rId18"/>
          <w:pgSz w:w="11906" w:h="16838"/>
          <w:pgMar w:top="1134" w:right="567" w:bottom="1134" w:left="1701" w:header="709" w:footer="709" w:gutter="0"/>
          <w:cols w:space="708"/>
          <w:docGrid w:linePitch="360"/>
        </w:sectPr>
      </w:pPr>
    </w:p>
    <w:p w14:paraId="1432D50F" w14:textId="77777777" w:rsidR="001E7D1C" w:rsidRPr="00037760" w:rsidRDefault="001E7D1C" w:rsidP="009E11A4">
      <w:pPr>
        <w:pStyle w:val="1f"/>
        <w:numPr>
          <w:ilvl w:val="0"/>
          <w:numId w:val="10"/>
        </w:numPr>
      </w:pPr>
      <w:bookmarkStart w:id="241" w:name="_Toc158389340"/>
      <w:bookmarkStart w:id="242" w:name="_Toc158393444"/>
      <w:bookmarkStart w:id="243"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1"/>
      <w:bookmarkEnd w:id="242"/>
      <w:bookmarkEnd w:id="243"/>
    </w:p>
    <w:p w14:paraId="7D245293" w14:textId="7EB75CBC"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ЕН.01 Математика</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44" w:name="_Toc158389341"/>
      <w:bookmarkStart w:id="245" w:name="_Toc158393445"/>
      <w:bookmarkStart w:id="246" w:name="_Toc158397904"/>
      <w:r w:rsidRPr="00037760">
        <w:rPr>
          <w:rFonts w:ascii="Times New Roman" w:hAnsi="Times New Roman"/>
        </w:rPr>
        <w:t>1.1. Цель и место дисциплины в структуре образовательной программы</w:t>
      </w:r>
      <w:bookmarkEnd w:id="244"/>
      <w:bookmarkEnd w:id="245"/>
      <w:bookmarkEnd w:id="246"/>
    </w:p>
    <w:p w14:paraId="64C3A505" w14:textId="34FFB8E7" w:rsidR="00A5144E" w:rsidRPr="00037760" w:rsidRDefault="001E7D1C" w:rsidP="00DE3D8C">
      <w:pPr>
        <w:pStyle w:val="1d"/>
        <w:ind w:firstLine="708"/>
        <w:rPr>
          <w:bCs/>
          <w:color w:val="FF0000"/>
          <w:lang w:val="ru-RU" w:eastAsia="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F57F16" w:rsidRPr="00F57F16">
        <w:rPr>
          <w:rFonts w:eastAsia="Segoe UI"/>
          <w:lang w:val="ru-RU"/>
        </w:rPr>
        <w:t>Математика</w:t>
      </w:r>
      <w:r w:rsidR="00E61DF3" w:rsidRPr="00037760">
        <w:rPr>
          <w:lang w:val="ru-RU"/>
        </w:rPr>
        <w:t>»</w:t>
      </w:r>
      <w:r w:rsidR="00E61DF3" w:rsidRPr="00037760">
        <w:rPr>
          <w:lang w:val="ru-RU" w:eastAsia="ru-RU"/>
        </w:rPr>
        <w:t xml:space="preserve">: </w:t>
      </w:r>
      <w:r w:rsidR="00A470FF" w:rsidRPr="00A470FF">
        <w:rPr>
          <w:lang w:val="ru-RU" w:eastAsia="ru-RU"/>
        </w:rPr>
        <w:t>формирование математической культуры, необходимой для успешного решения профессиональных и общественных задач.</w:t>
      </w:r>
    </w:p>
    <w:p w14:paraId="74CB68FD" w14:textId="079C9581" w:rsidR="001E7D1C" w:rsidRPr="00037760" w:rsidRDefault="001E7D1C" w:rsidP="00A5144E">
      <w:pPr>
        <w:pStyle w:val="1d"/>
        <w:rPr>
          <w:lang w:val="ru-RU"/>
        </w:rPr>
      </w:pPr>
      <w:r w:rsidRPr="00037760">
        <w:rPr>
          <w:lang w:val="ru-RU"/>
        </w:rPr>
        <w:t>Дисциплина «</w:t>
      </w:r>
      <w:r w:rsidR="00F57F16" w:rsidRPr="00F57F16">
        <w:rPr>
          <w:rFonts w:eastAsia="Segoe UI"/>
          <w:lang w:val="ru-RU"/>
        </w:rPr>
        <w:t>ЕН.01 Математика</w:t>
      </w:r>
      <w:r w:rsidRPr="00037760">
        <w:rPr>
          <w:lang w:val="ru-RU"/>
        </w:rPr>
        <w:t xml:space="preserve">» включена в обязательную часть </w:t>
      </w:r>
      <w:r w:rsidR="00213B19">
        <w:rPr>
          <w:lang w:val="ru-RU"/>
        </w:rPr>
        <w:t>м</w:t>
      </w:r>
      <w:r w:rsidR="00213B19" w:rsidRPr="00213B19">
        <w:rPr>
          <w:lang w:val="ru-RU"/>
        </w:rPr>
        <w:t>атематическ</w:t>
      </w:r>
      <w:r w:rsidR="00213B19">
        <w:rPr>
          <w:lang w:val="ru-RU"/>
        </w:rPr>
        <w:t>ого</w:t>
      </w:r>
      <w:r w:rsidR="00213B19" w:rsidRPr="00213B19">
        <w:rPr>
          <w:lang w:val="ru-RU"/>
        </w:rPr>
        <w:t xml:space="preserve"> и общ</w:t>
      </w:r>
      <w:r w:rsidR="00213B19">
        <w:rPr>
          <w:lang w:val="ru-RU"/>
        </w:rPr>
        <w:t>его</w:t>
      </w:r>
      <w:r w:rsidR="00213B19" w:rsidRPr="00213B19">
        <w:rPr>
          <w:lang w:val="ru-RU"/>
        </w:rPr>
        <w:t xml:space="preserve"> естественнонаучн</w:t>
      </w:r>
      <w:r w:rsidR="00213B19">
        <w:rPr>
          <w:lang w:val="ru-RU"/>
        </w:rPr>
        <w:t>ого</w:t>
      </w:r>
      <w:r w:rsidR="00213B19" w:rsidRPr="00213B19">
        <w:rPr>
          <w:lang w:val="ru-RU"/>
        </w:rPr>
        <w:t xml:space="preserve"> цикл</w:t>
      </w:r>
      <w:r w:rsidR="00213B19">
        <w:rPr>
          <w:lang w:val="ru-RU"/>
        </w:rPr>
        <w:t>а</w:t>
      </w:r>
      <w:r w:rsidRPr="00037760">
        <w:rPr>
          <w:lang w:val="ru-RU"/>
        </w:rPr>
        <w:t xml:space="preserve"> образовательной программы.</w:t>
      </w:r>
    </w:p>
    <w:p w14:paraId="3A8797D0"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ED7E199" w14:textId="77777777" w:rsidR="001E7D1C" w:rsidRPr="00037760" w:rsidRDefault="001E7D1C" w:rsidP="001E7D1C">
      <w:pPr>
        <w:pStyle w:val="114"/>
        <w:rPr>
          <w:rFonts w:ascii="Times New Roman" w:hAnsi="Times New Roman"/>
        </w:rPr>
      </w:pPr>
      <w:bookmarkStart w:id="247" w:name="_Toc158389342"/>
      <w:bookmarkStart w:id="248" w:name="_Toc158393446"/>
      <w:bookmarkStart w:id="249" w:name="_Toc158397905"/>
      <w:r w:rsidRPr="00037760">
        <w:rPr>
          <w:rFonts w:ascii="Times New Roman" w:hAnsi="Times New Roman"/>
        </w:rPr>
        <w:t>1.2. Планируемые результаты освоения дисциплины</w:t>
      </w:r>
      <w:bookmarkEnd w:id="247"/>
      <w:bookmarkEnd w:id="248"/>
      <w:bookmarkEnd w:id="249"/>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037760" w14:paraId="5538FA7A" w14:textId="77777777" w:rsidTr="003E2F82">
        <w:trPr>
          <w:trHeight w:val="20"/>
        </w:trPr>
        <w:tc>
          <w:tcPr>
            <w:tcW w:w="902" w:type="pct"/>
            <w:tcBorders>
              <w:top w:val="single" w:sz="4" w:space="0" w:color="auto"/>
              <w:left w:val="single" w:sz="4" w:space="0" w:color="auto"/>
              <w:right w:val="single" w:sz="4" w:space="0" w:color="auto"/>
            </w:tcBorders>
          </w:tcPr>
          <w:p w14:paraId="38D63D79" w14:textId="1CD8A732" w:rsidR="00A5144E" w:rsidRPr="00037760" w:rsidRDefault="00A5144E" w:rsidP="000E67E5">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0E012759"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F118DFF" w14:textId="77777777" w:rsidTr="00213B19">
        <w:trPr>
          <w:trHeight w:val="20"/>
        </w:trPr>
        <w:tc>
          <w:tcPr>
            <w:tcW w:w="902" w:type="pct"/>
            <w:tcBorders>
              <w:top w:val="single" w:sz="4" w:space="0" w:color="auto"/>
              <w:left w:val="single" w:sz="4" w:space="0" w:color="auto"/>
              <w:right w:val="single" w:sz="4" w:space="0" w:color="auto"/>
            </w:tcBorders>
          </w:tcPr>
          <w:p w14:paraId="3C7BA1AA"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6DF5DD7B"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0C3EB903"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03</w:t>
            </w:r>
          </w:p>
          <w:p w14:paraId="05EE07CB" w14:textId="5D4C6F58" w:rsidR="007E10CB" w:rsidRPr="00037760" w:rsidRDefault="00816459" w:rsidP="00816459">
            <w:pPr>
              <w:rPr>
                <w:rFonts w:ascii="Times New Roman" w:hAnsi="Times New Roman" w:cs="Times New Roman"/>
                <w:bCs/>
                <w:sz w:val="24"/>
                <w:szCs w:val="24"/>
              </w:rPr>
            </w:pPr>
            <w:r w:rsidRPr="00613A30">
              <w:rPr>
                <w:rFonts w:ascii="Times New Roman" w:eastAsia="Times New Roman" w:hAnsi="Times New Roman" w:cs="Times New Roman"/>
                <w:sz w:val="24"/>
                <w:szCs w:val="24"/>
                <w:lang w:eastAsia="ru-RU"/>
              </w:rPr>
              <w:t>ОК 09</w:t>
            </w:r>
          </w:p>
        </w:tc>
        <w:tc>
          <w:tcPr>
            <w:tcW w:w="2138" w:type="pct"/>
            <w:tcBorders>
              <w:top w:val="single" w:sz="4" w:space="0" w:color="auto"/>
              <w:left w:val="single" w:sz="4" w:space="0" w:color="auto"/>
              <w:right w:val="single" w:sz="4" w:space="0" w:color="auto"/>
            </w:tcBorders>
          </w:tcPr>
          <w:p w14:paraId="69CB22BF"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матрицами и решать системы линейных уравнений</w:t>
            </w:r>
          </w:p>
          <w:p w14:paraId="3100D61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множествами</w:t>
            </w:r>
          </w:p>
          <w:p w14:paraId="082164D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методы дифференциального и интегрального исчисления</w:t>
            </w:r>
          </w:p>
          <w:p w14:paraId="0425EF4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использовать основные положения теории вероятностей и математической статистики</w:t>
            </w:r>
          </w:p>
          <w:p w14:paraId="3E589370"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стандартные методы и модели к решению типовых вероятностных и статистических задач</w:t>
            </w:r>
          </w:p>
          <w:p w14:paraId="671D0F12"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пользоваться пакетами прикладных программ для решения вероятностных и статистических задач</w:t>
            </w:r>
          </w:p>
          <w:p w14:paraId="17ADB8B0" w14:textId="60D80825"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планировать свое профессиональное развитие информационные технологии для поиска и решения профессионально значимых задач</w:t>
            </w:r>
          </w:p>
        </w:tc>
        <w:tc>
          <w:tcPr>
            <w:tcW w:w="1960" w:type="pct"/>
            <w:tcBorders>
              <w:top w:val="single" w:sz="4" w:space="0" w:color="auto"/>
              <w:left w:val="single" w:sz="4" w:space="0" w:color="auto"/>
              <w:right w:val="single" w:sz="4" w:space="0" w:color="auto"/>
            </w:tcBorders>
            <w:shd w:val="clear" w:color="auto" w:fill="auto"/>
          </w:tcPr>
          <w:p w14:paraId="0A1354D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основы линейной алгебры и аналитической геометрии</w:t>
            </w:r>
          </w:p>
          <w:p w14:paraId="22AA4FAA"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положения теории множеств</w:t>
            </w:r>
          </w:p>
          <w:p w14:paraId="7ABEEFE4"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дифференциального и интегрального исчисления</w:t>
            </w:r>
          </w:p>
          <w:p w14:paraId="0A05F47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теории вероятностей и математической статистики</w:t>
            </w:r>
          </w:p>
          <w:p w14:paraId="217F5B3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статистические пакеты прикладных программ</w:t>
            </w:r>
          </w:p>
          <w:p w14:paraId="2DDAD70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логические операции, законы и функции алгебры, логики</w:t>
            </w:r>
          </w:p>
          <w:p w14:paraId="3F77C1B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методы самоконтроля в решении профессиональных задач</w:t>
            </w:r>
          </w:p>
          <w:p w14:paraId="7E92E56A" w14:textId="704E8C33"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250" w:name="_Toc158389343"/>
      <w:bookmarkStart w:id="251" w:name="_Toc158393447"/>
      <w:bookmarkStart w:id="252"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50"/>
      <w:bookmarkEnd w:id="251"/>
      <w:bookmarkEnd w:id="252"/>
    </w:p>
    <w:p w14:paraId="02E1CFCE" w14:textId="77777777" w:rsidR="001E7D1C" w:rsidRPr="00037760" w:rsidRDefault="001E7D1C" w:rsidP="001E7D1C">
      <w:pPr>
        <w:pStyle w:val="114"/>
        <w:rPr>
          <w:rFonts w:ascii="Times New Roman" w:hAnsi="Times New Roman"/>
        </w:rPr>
      </w:pPr>
      <w:bookmarkStart w:id="253" w:name="_Toc158389344"/>
      <w:bookmarkStart w:id="254" w:name="_Toc158393448"/>
      <w:bookmarkStart w:id="255" w:name="_Toc158397907"/>
      <w:r w:rsidRPr="00037760">
        <w:rPr>
          <w:rFonts w:ascii="Times New Roman" w:hAnsi="Times New Roman"/>
        </w:rPr>
        <w:t>2.1. Трудоемкость освоения дисциплины</w:t>
      </w:r>
      <w:bookmarkEnd w:id="253"/>
      <w:bookmarkEnd w:id="254"/>
      <w:bookmarkEnd w:id="25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4187B785" w:rsidR="001E7D1C" w:rsidRPr="00037760" w:rsidRDefault="00A33EC8"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89D6608" w14:textId="52A1FE66" w:rsidR="001E7D1C" w:rsidRPr="00037760" w:rsidRDefault="00A33EC8"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116D5195" w:rsidR="001E7D1C" w:rsidRPr="00037760" w:rsidRDefault="00A33EC8" w:rsidP="000E67E5">
            <w:pPr>
              <w:jc w:val="center"/>
              <w:rPr>
                <w:rFonts w:ascii="Times New Roman" w:hAnsi="Times New Roman" w:cs="Times New Roman"/>
                <w:b/>
                <w:sz w:val="24"/>
                <w:szCs w:val="24"/>
              </w:rPr>
            </w:pPr>
            <w:r>
              <w:rPr>
                <w:rFonts w:ascii="Times New Roman" w:hAnsi="Times New Roman" w:cs="Times New Roman"/>
                <w:b/>
                <w:sz w:val="24"/>
                <w:szCs w:val="24"/>
              </w:rPr>
              <w:t>12</w:t>
            </w:r>
          </w:p>
        </w:tc>
        <w:tc>
          <w:tcPr>
            <w:tcW w:w="1345" w:type="pct"/>
            <w:vAlign w:val="center"/>
          </w:tcPr>
          <w:p w14:paraId="70ED0ED5" w14:textId="5F87B94D" w:rsidR="001E7D1C" w:rsidRPr="00037760" w:rsidRDefault="00A33EC8" w:rsidP="000E67E5">
            <w:pPr>
              <w:jc w:val="center"/>
              <w:rPr>
                <w:rFonts w:ascii="Times New Roman" w:hAnsi="Times New Roman" w:cs="Times New Roman"/>
                <w:b/>
                <w:sz w:val="24"/>
                <w:szCs w:val="24"/>
              </w:rPr>
            </w:pPr>
            <w:r>
              <w:rPr>
                <w:rFonts w:ascii="Times New Roman" w:hAnsi="Times New Roman" w:cs="Times New Roman"/>
                <w:b/>
                <w:sz w:val="24"/>
                <w:szCs w:val="24"/>
              </w:rPr>
              <w:t>12</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22DA48BF" w:rsidR="001E7D1C" w:rsidRPr="00037760" w:rsidRDefault="00A33EC8"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97AFD08" w14:textId="1DF3D3AE" w:rsidR="001E7D1C" w:rsidRPr="00037760" w:rsidRDefault="00A33EC8" w:rsidP="000E67E5">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56" w:name="_Toc158389345"/>
      <w:bookmarkStart w:id="257" w:name="_Toc158393449"/>
      <w:bookmarkStart w:id="258" w:name="_Toc158397908"/>
      <w:r w:rsidRPr="00037760">
        <w:rPr>
          <w:rFonts w:ascii="Times New Roman" w:hAnsi="Times New Roman"/>
        </w:rPr>
        <w:t>2.2. Примерное содержание дисциплины</w:t>
      </w:r>
      <w:bookmarkEnd w:id="256"/>
      <w:bookmarkEnd w:id="257"/>
      <w:bookmarkEnd w:id="2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425"/>
      </w:tblGrid>
      <w:tr w:rsidR="000858B7" w:rsidRPr="008F1F98" w14:paraId="7EEA1987" w14:textId="77777777" w:rsidTr="000858B7">
        <w:tc>
          <w:tcPr>
            <w:tcW w:w="1088" w:type="pct"/>
            <w:shd w:val="clear" w:color="auto" w:fill="auto"/>
            <w:hideMark/>
          </w:tcPr>
          <w:p w14:paraId="2A14F61B"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Наименование разделов и тем</w:t>
            </w:r>
          </w:p>
        </w:tc>
        <w:tc>
          <w:tcPr>
            <w:tcW w:w="3912" w:type="pct"/>
            <w:shd w:val="clear" w:color="auto" w:fill="auto"/>
            <w:hideMark/>
          </w:tcPr>
          <w:p w14:paraId="01323A10"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58B7" w:rsidRPr="008F1F98" w14:paraId="04AC2F82" w14:textId="77777777" w:rsidTr="000858B7">
        <w:tc>
          <w:tcPr>
            <w:tcW w:w="5000" w:type="pct"/>
            <w:gridSpan w:val="2"/>
            <w:shd w:val="clear" w:color="auto" w:fill="auto"/>
            <w:hideMark/>
          </w:tcPr>
          <w:p w14:paraId="75E24634"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Раздел 1. Элементы линейной </w:t>
            </w:r>
            <w:proofErr w:type="gramStart"/>
            <w:r w:rsidRPr="008F1F98">
              <w:rPr>
                <w:rFonts w:ascii="Times New Roman" w:eastAsia="Times New Roman" w:hAnsi="Times New Roman" w:cs="Times New Roman"/>
                <w:b/>
                <w:bCs/>
                <w:color w:val="000000"/>
                <w:lang w:eastAsia="ru-RU"/>
              </w:rPr>
              <w:t>алгебры</w:t>
            </w:r>
            <w:r>
              <w:rPr>
                <w:rFonts w:ascii="Times New Roman" w:eastAsia="Times New Roman" w:hAnsi="Times New Roman" w:cs="Times New Roman"/>
                <w:b/>
                <w:bCs/>
                <w:color w:val="000000"/>
                <w:lang w:eastAsia="ru-RU"/>
              </w:rPr>
              <w:t xml:space="preserve">  (</w:t>
            </w:r>
            <w:proofErr w:type="gramEnd"/>
            <w:r>
              <w:rPr>
                <w:rFonts w:ascii="Times New Roman" w:eastAsia="Times New Roman" w:hAnsi="Times New Roman" w:cs="Times New Roman"/>
                <w:b/>
                <w:bCs/>
                <w:color w:val="000000"/>
                <w:lang w:eastAsia="ru-RU"/>
              </w:rPr>
              <w:t>8 часов)</w:t>
            </w:r>
          </w:p>
        </w:tc>
      </w:tr>
      <w:tr w:rsidR="000858B7" w:rsidRPr="008F1F98" w14:paraId="710B6901" w14:textId="77777777" w:rsidTr="000858B7">
        <w:tc>
          <w:tcPr>
            <w:tcW w:w="1088" w:type="pct"/>
            <w:vMerge w:val="restart"/>
            <w:shd w:val="clear" w:color="auto" w:fill="auto"/>
            <w:hideMark/>
          </w:tcPr>
          <w:p w14:paraId="5CA73005"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1.1. Матрицы. Определители</w:t>
            </w:r>
          </w:p>
        </w:tc>
        <w:tc>
          <w:tcPr>
            <w:tcW w:w="3912" w:type="pct"/>
            <w:shd w:val="clear" w:color="auto" w:fill="auto"/>
            <w:hideMark/>
          </w:tcPr>
          <w:p w14:paraId="14EA069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16864ABA" w14:textId="77777777" w:rsidTr="000858B7">
        <w:trPr>
          <w:trHeight w:val="269"/>
        </w:trPr>
        <w:tc>
          <w:tcPr>
            <w:tcW w:w="1088" w:type="pct"/>
            <w:vMerge/>
            <w:vAlign w:val="center"/>
            <w:hideMark/>
          </w:tcPr>
          <w:p w14:paraId="5DC8344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6489D391"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матрицы. Типы матриц. Действия с матрицами: сложение, вычитание матриц, умножение матрицы на число, транспонирование матриц, 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r>
      <w:tr w:rsidR="000858B7" w:rsidRPr="008F1F98" w14:paraId="009B1E58" w14:textId="77777777" w:rsidTr="000858B7">
        <w:trPr>
          <w:trHeight w:val="269"/>
        </w:trPr>
        <w:tc>
          <w:tcPr>
            <w:tcW w:w="1088" w:type="pct"/>
            <w:vMerge/>
            <w:vAlign w:val="center"/>
            <w:hideMark/>
          </w:tcPr>
          <w:p w14:paraId="38ED8E5F"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C7BB353"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245282F5" w14:textId="77777777" w:rsidTr="000858B7">
        <w:trPr>
          <w:trHeight w:val="269"/>
        </w:trPr>
        <w:tc>
          <w:tcPr>
            <w:tcW w:w="1088" w:type="pct"/>
            <w:vMerge/>
            <w:vAlign w:val="center"/>
            <w:hideMark/>
          </w:tcPr>
          <w:p w14:paraId="59E7C9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2C250C38"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5E92D7A9" w14:textId="77777777" w:rsidTr="000858B7">
        <w:tc>
          <w:tcPr>
            <w:tcW w:w="1088" w:type="pct"/>
            <w:vMerge/>
            <w:vAlign w:val="center"/>
            <w:hideMark/>
          </w:tcPr>
          <w:p w14:paraId="0C76B6D7"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15114AC"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87496F4" w14:textId="77777777" w:rsidTr="000858B7">
        <w:tc>
          <w:tcPr>
            <w:tcW w:w="1088" w:type="pct"/>
            <w:vMerge/>
            <w:vAlign w:val="center"/>
            <w:hideMark/>
          </w:tcPr>
          <w:p w14:paraId="42684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62C318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r>
      <w:tr w:rsidR="000858B7" w:rsidRPr="008F1F98" w14:paraId="57995D35" w14:textId="77777777" w:rsidTr="000858B7">
        <w:tc>
          <w:tcPr>
            <w:tcW w:w="1088" w:type="pct"/>
            <w:vMerge/>
            <w:vAlign w:val="center"/>
            <w:hideMark/>
          </w:tcPr>
          <w:p w14:paraId="0BCFEE1A"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EE1EA8"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41AEA3F" w14:textId="77777777"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AFFF7D8" w14:textId="77777777" w:rsidTr="000858B7">
        <w:tc>
          <w:tcPr>
            <w:tcW w:w="1088" w:type="pct"/>
            <w:vMerge w:val="restart"/>
            <w:shd w:val="clear" w:color="auto" w:fill="auto"/>
            <w:hideMark/>
          </w:tcPr>
          <w:p w14:paraId="3199B0CB"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1.2. Системы линейных уравнений</w:t>
            </w:r>
          </w:p>
        </w:tc>
        <w:tc>
          <w:tcPr>
            <w:tcW w:w="3912" w:type="pct"/>
            <w:shd w:val="clear" w:color="auto" w:fill="auto"/>
            <w:hideMark/>
          </w:tcPr>
          <w:p w14:paraId="70201CDB"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2299C864" w14:textId="77777777" w:rsidTr="000858B7">
        <w:trPr>
          <w:trHeight w:val="269"/>
        </w:trPr>
        <w:tc>
          <w:tcPr>
            <w:tcW w:w="1088" w:type="pct"/>
            <w:vMerge/>
            <w:vAlign w:val="center"/>
            <w:hideMark/>
          </w:tcPr>
          <w:p w14:paraId="68D3DDB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22EE149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r>
      <w:tr w:rsidR="000858B7" w:rsidRPr="008F1F98" w14:paraId="0BE8F417" w14:textId="77777777" w:rsidTr="000858B7">
        <w:trPr>
          <w:trHeight w:val="269"/>
        </w:trPr>
        <w:tc>
          <w:tcPr>
            <w:tcW w:w="1088" w:type="pct"/>
            <w:vMerge/>
            <w:vAlign w:val="center"/>
            <w:hideMark/>
          </w:tcPr>
          <w:p w14:paraId="00A979C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0B070ED"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0B5C4D3E" w14:textId="77777777" w:rsidTr="000858B7">
        <w:tc>
          <w:tcPr>
            <w:tcW w:w="1088" w:type="pct"/>
            <w:vMerge/>
            <w:vAlign w:val="center"/>
            <w:hideMark/>
          </w:tcPr>
          <w:p w14:paraId="02E8D9F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9FF1F3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AFC678" w14:textId="77777777" w:rsidTr="000858B7">
        <w:tc>
          <w:tcPr>
            <w:tcW w:w="1088" w:type="pct"/>
            <w:vMerge/>
            <w:vAlign w:val="center"/>
            <w:hideMark/>
          </w:tcPr>
          <w:p w14:paraId="6F0C004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73FCA3"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r>
      <w:tr w:rsidR="000858B7" w:rsidRPr="008F1F98" w14:paraId="3AFCE923" w14:textId="77777777" w:rsidTr="000858B7">
        <w:tc>
          <w:tcPr>
            <w:tcW w:w="1088" w:type="pct"/>
            <w:vMerge/>
            <w:vAlign w:val="center"/>
            <w:hideMark/>
          </w:tcPr>
          <w:p w14:paraId="085DA77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BEF1B3D"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EF4A8C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7F24CA88" w14:textId="77777777" w:rsidTr="000858B7">
        <w:tc>
          <w:tcPr>
            <w:tcW w:w="5000" w:type="pct"/>
            <w:gridSpan w:val="2"/>
            <w:shd w:val="clear" w:color="auto" w:fill="auto"/>
            <w:hideMark/>
          </w:tcPr>
          <w:p w14:paraId="1388B8C3"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r>
              <w:rPr>
                <w:rFonts w:ascii="Times New Roman" w:eastAsia="Times New Roman" w:hAnsi="Times New Roman" w:cs="Times New Roman"/>
                <w:b/>
                <w:bCs/>
                <w:color w:val="000000"/>
                <w:lang w:eastAsia="ru-RU"/>
              </w:rPr>
              <w:t xml:space="preserve"> (10 часов)</w:t>
            </w:r>
          </w:p>
        </w:tc>
      </w:tr>
      <w:tr w:rsidR="000858B7" w:rsidRPr="008F1F98" w14:paraId="37C839E2" w14:textId="77777777" w:rsidTr="000858B7">
        <w:tc>
          <w:tcPr>
            <w:tcW w:w="1088" w:type="pct"/>
            <w:vMerge w:val="restart"/>
            <w:shd w:val="clear" w:color="auto" w:fill="auto"/>
            <w:hideMark/>
          </w:tcPr>
          <w:p w14:paraId="417ABE5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2.1. Уравнения прямой на плоскости</w:t>
            </w:r>
          </w:p>
        </w:tc>
        <w:tc>
          <w:tcPr>
            <w:tcW w:w="3912" w:type="pct"/>
            <w:shd w:val="clear" w:color="auto" w:fill="auto"/>
            <w:hideMark/>
          </w:tcPr>
          <w:p w14:paraId="1CE5D279"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6E5C2858" w14:textId="77777777" w:rsidTr="000858B7">
        <w:tc>
          <w:tcPr>
            <w:tcW w:w="1088" w:type="pct"/>
            <w:vMerge/>
            <w:vAlign w:val="center"/>
            <w:hideMark/>
          </w:tcPr>
          <w:p w14:paraId="17616959"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13316F"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r>
      <w:tr w:rsidR="000858B7" w:rsidRPr="008F1F98" w14:paraId="3830409C" w14:textId="77777777" w:rsidTr="000858B7">
        <w:tc>
          <w:tcPr>
            <w:tcW w:w="1088" w:type="pct"/>
            <w:vMerge w:val="restart"/>
            <w:shd w:val="clear" w:color="auto" w:fill="auto"/>
            <w:hideMark/>
          </w:tcPr>
          <w:p w14:paraId="60849A93"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2.2. Векторы и координаты</w:t>
            </w:r>
          </w:p>
        </w:tc>
        <w:tc>
          <w:tcPr>
            <w:tcW w:w="3912" w:type="pct"/>
            <w:shd w:val="clear" w:color="auto" w:fill="auto"/>
            <w:hideMark/>
          </w:tcPr>
          <w:p w14:paraId="5A2AD4BD"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539989B2" w14:textId="77777777" w:rsidTr="000858B7">
        <w:tc>
          <w:tcPr>
            <w:tcW w:w="1088" w:type="pct"/>
            <w:vMerge/>
            <w:vAlign w:val="center"/>
            <w:hideMark/>
          </w:tcPr>
          <w:p w14:paraId="2E2B74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41C0FD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r>
      <w:tr w:rsidR="000858B7" w:rsidRPr="008F1F98" w14:paraId="60DD25F4" w14:textId="77777777" w:rsidTr="000858B7">
        <w:tc>
          <w:tcPr>
            <w:tcW w:w="1088" w:type="pct"/>
            <w:vMerge/>
            <w:vAlign w:val="center"/>
            <w:hideMark/>
          </w:tcPr>
          <w:p w14:paraId="4444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790C65"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4D8ABD63" w14:textId="77777777" w:rsidTr="000858B7">
        <w:tc>
          <w:tcPr>
            <w:tcW w:w="1088" w:type="pct"/>
            <w:vMerge/>
            <w:vAlign w:val="center"/>
            <w:hideMark/>
          </w:tcPr>
          <w:p w14:paraId="1F05E26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FCA437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№3. Операции над векторами. Вычисление модуля и скалярного произведения. Уравнение линии на плоскости. Уравнение прямой и окружности.</w:t>
            </w:r>
          </w:p>
        </w:tc>
      </w:tr>
      <w:tr w:rsidR="000858B7" w:rsidRPr="008F1F98" w14:paraId="3C157578" w14:textId="77777777" w:rsidTr="000858B7">
        <w:tc>
          <w:tcPr>
            <w:tcW w:w="1088" w:type="pct"/>
            <w:vMerge/>
            <w:vAlign w:val="center"/>
          </w:tcPr>
          <w:p w14:paraId="5E906FA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66186110"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508545"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ED20379" w14:textId="77777777" w:rsidTr="000858B7">
        <w:tc>
          <w:tcPr>
            <w:tcW w:w="1088" w:type="pct"/>
            <w:vMerge w:val="restart"/>
            <w:shd w:val="clear" w:color="auto" w:fill="auto"/>
            <w:hideMark/>
          </w:tcPr>
          <w:p w14:paraId="1E48486C"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2.3. </w:t>
            </w:r>
            <w:proofErr w:type="spellStart"/>
            <w:r w:rsidRPr="007B1057">
              <w:rPr>
                <w:rFonts w:ascii="Times New Roman" w:eastAsia="Times New Roman" w:hAnsi="Times New Roman" w:cs="Times New Roman"/>
                <w:b/>
                <w:bCs/>
                <w:color w:val="000000"/>
                <w:lang w:val="en-US" w:eastAsia="ru-RU"/>
              </w:rPr>
              <w:t>Предел</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функции</w:t>
            </w:r>
            <w:proofErr w:type="spellEnd"/>
            <w:r w:rsidRPr="007B1057">
              <w:rPr>
                <w:rFonts w:ascii="Times New Roman" w:eastAsia="Times New Roman" w:hAnsi="Times New Roman" w:cs="Times New Roman"/>
                <w:b/>
                <w:bCs/>
                <w:color w:val="000000"/>
                <w:lang w:val="en-US" w:eastAsia="ru-RU"/>
              </w:rPr>
              <w:t>.</w:t>
            </w:r>
          </w:p>
        </w:tc>
        <w:tc>
          <w:tcPr>
            <w:tcW w:w="3912" w:type="pct"/>
            <w:shd w:val="clear" w:color="auto" w:fill="auto"/>
            <w:hideMark/>
          </w:tcPr>
          <w:p w14:paraId="560F2A2E"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118C9E44" w14:textId="77777777" w:rsidTr="000858B7">
        <w:tc>
          <w:tcPr>
            <w:tcW w:w="1088" w:type="pct"/>
            <w:vMerge/>
            <w:vAlign w:val="center"/>
            <w:hideMark/>
          </w:tcPr>
          <w:p w14:paraId="79DC0DD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0C3652"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r>
      <w:tr w:rsidR="000858B7" w:rsidRPr="008F1F98" w14:paraId="3431EC0A" w14:textId="77777777" w:rsidTr="000858B7">
        <w:tc>
          <w:tcPr>
            <w:tcW w:w="1088" w:type="pct"/>
            <w:vMerge/>
            <w:vAlign w:val="center"/>
            <w:hideMark/>
          </w:tcPr>
          <w:p w14:paraId="5AA04C3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9834E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Раскрытие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неопределенностей</w:t>
            </w:r>
            <w:proofErr w:type="spellEnd"/>
            <w:r w:rsidRPr="008F1F98">
              <w:rPr>
                <w:rFonts w:ascii="Times New Roman" w:eastAsia="Times New Roman" w:hAnsi="Times New Roman" w:cs="Times New Roman"/>
                <w:color w:val="000000"/>
                <w:lang w:val="en-US" w:eastAsia="ru-RU"/>
              </w:rPr>
              <w:t>.</w:t>
            </w:r>
          </w:p>
        </w:tc>
      </w:tr>
      <w:tr w:rsidR="000858B7" w:rsidRPr="008F1F98" w14:paraId="36477837" w14:textId="77777777" w:rsidTr="000858B7">
        <w:tc>
          <w:tcPr>
            <w:tcW w:w="1088" w:type="pct"/>
            <w:vMerge/>
            <w:vAlign w:val="center"/>
            <w:hideMark/>
          </w:tcPr>
          <w:p w14:paraId="7A3913F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AC0173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198258" w14:textId="77777777" w:rsidTr="000858B7">
        <w:tc>
          <w:tcPr>
            <w:tcW w:w="1088" w:type="pct"/>
            <w:vMerge/>
            <w:vAlign w:val="center"/>
            <w:hideMark/>
          </w:tcPr>
          <w:p w14:paraId="6EDBAAB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C3165C0"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№4. Вычисление пределов функции в точке. Вычисление пределов функции на бесконечности. Раскрытие неопределенностей. Правило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 xml:space="preserve">. Вычисление пределов с помощью правила </w:t>
            </w:r>
            <w:proofErr w:type="spellStart"/>
            <w:r w:rsidRPr="008F1F98">
              <w:rPr>
                <w:rFonts w:ascii="Times New Roman" w:eastAsia="Times New Roman" w:hAnsi="Times New Roman" w:cs="Times New Roman"/>
                <w:color w:val="000000"/>
                <w:lang w:eastAsia="ru-RU"/>
              </w:rPr>
              <w:t>Лапиталя</w:t>
            </w:r>
            <w:proofErr w:type="spellEnd"/>
            <w:r w:rsidRPr="008F1F98">
              <w:rPr>
                <w:rFonts w:ascii="Times New Roman" w:eastAsia="Times New Roman" w:hAnsi="Times New Roman" w:cs="Times New Roman"/>
                <w:color w:val="000000"/>
                <w:lang w:eastAsia="ru-RU"/>
              </w:rPr>
              <w:t>.</w:t>
            </w:r>
          </w:p>
        </w:tc>
      </w:tr>
      <w:tr w:rsidR="000858B7" w:rsidRPr="008F1F98" w14:paraId="0D46C832" w14:textId="77777777" w:rsidTr="000858B7">
        <w:tc>
          <w:tcPr>
            <w:tcW w:w="1088" w:type="pct"/>
            <w:vMerge/>
            <w:vAlign w:val="center"/>
          </w:tcPr>
          <w:p w14:paraId="03AA2CBC"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3282D5B4"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04D3713"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56724075" w14:textId="77777777" w:rsidTr="000858B7">
        <w:tc>
          <w:tcPr>
            <w:tcW w:w="5000" w:type="pct"/>
            <w:gridSpan w:val="2"/>
            <w:shd w:val="clear" w:color="auto" w:fill="auto"/>
            <w:hideMark/>
          </w:tcPr>
          <w:p w14:paraId="6F7AD60A"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r>
              <w:rPr>
                <w:rFonts w:ascii="Times New Roman" w:eastAsia="Times New Roman" w:hAnsi="Times New Roman" w:cs="Times New Roman"/>
                <w:b/>
                <w:bCs/>
                <w:color w:val="000000"/>
                <w:lang w:eastAsia="ru-RU"/>
              </w:rPr>
              <w:t xml:space="preserve"> (10 часов)</w:t>
            </w:r>
          </w:p>
        </w:tc>
      </w:tr>
      <w:tr w:rsidR="000858B7" w:rsidRPr="008F1F98" w14:paraId="16156BD0" w14:textId="77777777" w:rsidTr="000858B7">
        <w:tc>
          <w:tcPr>
            <w:tcW w:w="1088" w:type="pct"/>
            <w:vMerge w:val="restart"/>
            <w:shd w:val="clear" w:color="auto" w:fill="auto"/>
            <w:hideMark/>
          </w:tcPr>
          <w:p w14:paraId="781FA809"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3.1. Дифференциальное исчисление</w:t>
            </w:r>
          </w:p>
        </w:tc>
        <w:tc>
          <w:tcPr>
            <w:tcW w:w="3912" w:type="pct"/>
            <w:shd w:val="clear" w:color="auto" w:fill="auto"/>
            <w:hideMark/>
          </w:tcPr>
          <w:p w14:paraId="717E51CF"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0E8C7A8" w14:textId="77777777" w:rsidTr="000858B7">
        <w:tc>
          <w:tcPr>
            <w:tcW w:w="1088" w:type="pct"/>
            <w:vMerge/>
            <w:vAlign w:val="center"/>
            <w:hideMark/>
          </w:tcPr>
          <w:p w14:paraId="4ED5B68B"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7C8E43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r>
      <w:tr w:rsidR="000858B7" w:rsidRPr="008F1F98" w14:paraId="19C461DF" w14:textId="77777777" w:rsidTr="000858B7">
        <w:tc>
          <w:tcPr>
            <w:tcW w:w="1088" w:type="pct"/>
            <w:vMerge/>
            <w:vAlign w:val="center"/>
            <w:hideMark/>
          </w:tcPr>
          <w:p w14:paraId="2D406D9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939E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BEF6362"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2DF3314" w14:textId="77777777" w:rsidTr="000858B7">
        <w:tc>
          <w:tcPr>
            <w:tcW w:w="1088" w:type="pct"/>
            <w:vMerge w:val="restart"/>
            <w:shd w:val="clear" w:color="auto" w:fill="auto"/>
            <w:hideMark/>
          </w:tcPr>
          <w:p w14:paraId="1DEB757D"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lastRenderedPageBreak/>
              <w:t>Тема</w:t>
            </w:r>
            <w:proofErr w:type="spellEnd"/>
            <w:r w:rsidRPr="007B1057">
              <w:rPr>
                <w:rFonts w:ascii="Times New Roman" w:eastAsia="Times New Roman" w:hAnsi="Times New Roman" w:cs="Times New Roman"/>
                <w:b/>
                <w:bCs/>
                <w:color w:val="000000"/>
                <w:lang w:val="en-US" w:eastAsia="ru-RU"/>
              </w:rPr>
              <w:t xml:space="preserve"> 3.2. </w:t>
            </w:r>
            <w:proofErr w:type="spellStart"/>
            <w:r w:rsidRPr="007B1057">
              <w:rPr>
                <w:rFonts w:ascii="Times New Roman" w:eastAsia="Times New Roman" w:hAnsi="Times New Roman" w:cs="Times New Roman"/>
                <w:b/>
                <w:bCs/>
                <w:color w:val="000000"/>
                <w:lang w:val="en-US" w:eastAsia="ru-RU"/>
              </w:rPr>
              <w:t>Неопределенный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6D070F34"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6022442" w14:textId="77777777" w:rsidTr="000858B7">
        <w:tc>
          <w:tcPr>
            <w:tcW w:w="1088" w:type="pct"/>
            <w:vMerge/>
            <w:vAlign w:val="center"/>
            <w:hideMark/>
          </w:tcPr>
          <w:p w14:paraId="07B7636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6D37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r>
      <w:tr w:rsidR="000858B7" w:rsidRPr="008F1F98" w14:paraId="4BA141E2" w14:textId="77777777" w:rsidTr="000858B7">
        <w:tc>
          <w:tcPr>
            <w:tcW w:w="1088" w:type="pct"/>
            <w:vMerge/>
            <w:vAlign w:val="center"/>
            <w:hideMark/>
          </w:tcPr>
          <w:p w14:paraId="4B35FD0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139A5F9"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r>
      <w:tr w:rsidR="000858B7" w:rsidRPr="008F1F98" w14:paraId="3C5C504B" w14:textId="77777777" w:rsidTr="000858B7">
        <w:tc>
          <w:tcPr>
            <w:tcW w:w="1088" w:type="pct"/>
            <w:vMerge/>
            <w:vAlign w:val="center"/>
            <w:hideMark/>
          </w:tcPr>
          <w:p w14:paraId="046961D5"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9DADCFA"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EC38806" w14:textId="77777777" w:rsidTr="000858B7">
        <w:tc>
          <w:tcPr>
            <w:tcW w:w="1088" w:type="pct"/>
            <w:vMerge/>
            <w:vAlign w:val="center"/>
            <w:hideMark/>
          </w:tcPr>
          <w:p w14:paraId="3C810F2F"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E3051EB"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№5. Метод замены переменной в неопределенном интеграле. Интегрирование по частям. Универсальная подстановка. Применение математических методов интегрального исчисления для решения профессиональных задач.</w:t>
            </w:r>
          </w:p>
        </w:tc>
      </w:tr>
      <w:tr w:rsidR="000858B7" w:rsidRPr="008F1F98" w14:paraId="2927ED38" w14:textId="77777777" w:rsidTr="000858B7">
        <w:tc>
          <w:tcPr>
            <w:tcW w:w="1088" w:type="pct"/>
            <w:vMerge w:val="restart"/>
            <w:shd w:val="clear" w:color="auto" w:fill="auto"/>
            <w:hideMark/>
          </w:tcPr>
          <w:p w14:paraId="0E463E5A"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3.3. </w:t>
            </w:r>
            <w:proofErr w:type="spellStart"/>
            <w:r w:rsidRPr="007B1057">
              <w:rPr>
                <w:rFonts w:ascii="Times New Roman" w:eastAsia="Times New Roman" w:hAnsi="Times New Roman" w:cs="Times New Roman"/>
                <w:b/>
                <w:bCs/>
                <w:color w:val="000000"/>
                <w:lang w:val="en-US" w:eastAsia="ru-RU"/>
              </w:rPr>
              <w:t>Определенный</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интеграл</w:t>
            </w:r>
            <w:proofErr w:type="spellEnd"/>
          </w:p>
        </w:tc>
        <w:tc>
          <w:tcPr>
            <w:tcW w:w="3912" w:type="pct"/>
            <w:shd w:val="clear" w:color="auto" w:fill="auto"/>
            <w:hideMark/>
          </w:tcPr>
          <w:p w14:paraId="37D2B2F3"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59228FD4" w14:textId="77777777" w:rsidTr="000858B7">
        <w:tc>
          <w:tcPr>
            <w:tcW w:w="1088" w:type="pct"/>
            <w:vMerge/>
            <w:vAlign w:val="center"/>
            <w:hideMark/>
          </w:tcPr>
          <w:p w14:paraId="7BC4481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0FB1B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r>
      <w:tr w:rsidR="000858B7" w:rsidRPr="008F1F98" w14:paraId="7E1AF785" w14:textId="77777777" w:rsidTr="000858B7">
        <w:tc>
          <w:tcPr>
            <w:tcW w:w="1088" w:type="pct"/>
            <w:vMerge/>
            <w:vAlign w:val="center"/>
            <w:hideMark/>
          </w:tcPr>
          <w:p w14:paraId="1DF48EA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A10B5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r>
      <w:tr w:rsidR="000858B7" w:rsidRPr="008F1F98" w14:paraId="489373B8" w14:textId="77777777" w:rsidTr="000858B7">
        <w:tc>
          <w:tcPr>
            <w:tcW w:w="1088" w:type="pct"/>
            <w:vMerge/>
            <w:vAlign w:val="center"/>
            <w:hideMark/>
          </w:tcPr>
          <w:p w14:paraId="6B96B42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A52B4" w14:textId="77777777" w:rsidR="000858B7" w:rsidRPr="008F1F98" w:rsidRDefault="000858B7" w:rsidP="0069725C">
            <w:pPr>
              <w:rPr>
                <w:rFonts w:ascii="Times New Roman" w:eastAsia="Times New Roman" w:hAnsi="Times New Roman" w:cs="Times New Roman"/>
                <w:color w:val="000000"/>
                <w:lang w:eastAsia="ru-RU"/>
              </w:rPr>
            </w:pPr>
            <w:proofErr w:type="spellStart"/>
            <w:r w:rsidRPr="008F1F98">
              <w:rPr>
                <w:rFonts w:ascii="Times New Roman" w:eastAsia="Times New Roman" w:hAnsi="Times New Roman" w:cs="Times New Roman"/>
                <w:color w:val="000000"/>
                <w:lang w:val="en-US" w:eastAsia="ru-RU"/>
              </w:rPr>
              <w:t>Вычисление</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площадей</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плоских</w:t>
            </w:r>
            <w:proofErr w:type="spellEnd"/>
            <w:r w:rsidRPr="008F1F98">
              <w:rPr>
                <w:rFonts w:ascii="Times New Roman" w:eastAsia="Times New Roman" w:hAnsi="Times New Roman" w:cs="Times New Roman"/>
                <w:color w:val="000000"/>
                <w:lang w:val="en-US" w:eastAsia="ru-RU"/>
              </w:rPr>
              <w:t xml:space="preserve"> </w:t>
            </w:r>
            <w:proofErr w:type="spellStart"/>
            <w:r w:rsidRPr="008F1F98">
              <w:rPr>
                <w:rFonts w:ascii="Times New Roman" w:eastAsia="Times New Roman" w:hAnsi="Times New Roman" w:cs="Times New Roman"/>
                <w:color w:val="000000"/>
                <w:lang w:val="en-US" w:eastAsia="ru-RU"/>
              </w:rPr>
              <w:t>фигур</w:t>
            </w:r>
            <w:proofErr w:type="spellEnd"/>
            <w:r w:rsidRPr="008F1F98">
              <w:rPr>
                <w:rFonts w:ascii="Times New Roman" w:eastAsia="Times New Roman" w:hAnsi="Times New Roman" w:cs="Times New Roman"/>
                <w:color w:val="000000"/>
                <w:lang w:val="en-US" w:eastAsia="ru-RU"/>
              </w:rPr>
              <w:t>.</w:t>
            </w:r>
          </w:p>
        </w:tc>
      </w:tr>
      <w:tr w:rsidR="000858B7" w:rsidRPr="008F1F98" w14:paraId="4C60D56B" w14:textId="77777777" w:rsidTr="000858B7">
        <w:tc>
          <w:tcPr>
            <w:tcW w:w="1088" w:type="pct"/>
            <w:vMerge/>
            <w:vAlign w:val="center"/>
            <w:hideMark/>
          </w:tcPr>
          <w:p w14:paraId="5BCB39C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E7367C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BC7D71" w14:textId="77777777" w:rsidTr="000858B7">
        <w:tc>
          <w:tcPr>
            <w:tcW w:w="1088" w:type="pct"/>
            <w:vMerge/>
            <w:vAlign w:val="center"/>
            <w:hideMark/>
          </w:tcPr>
          <w:p w14:paraId="39E85671"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490E76"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r>
      <w:tr w:rsidR="000858B7" w:rsidRPr="008F1F98" w14:paraId="725A0B80" w14:textId="77777777" w:rsidTr="000858B7">
        <w:tc>
          <w:tcPr>
            <w:tcW w:w="1088" w:type="pct"/>
            <w:vMerge/>
            <w:vAlign w:val="center"/>
            <w:hideMark/>
          </w:tcPr>
          <w:p w14:paraId="7C2510D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04228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AADA32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F56DAA3" w14:textId="77777777" w:rsidTr="000858B7">
        <w:tc>
          <w:tcPr>
            <w:tcW w:w="1088" w:type="pct"/>
            <w:vMerge w:val="restart"/>
            <w:shd w:val="clear" w:color="auto" w:fill="auto"/>
            <w:hideMark/>
          </w:tcPr>
          <w:p w14:paraId="03782E02" w14:textId="77777777" w:rsidR="000858B7" w:rsidRPr="007B1057" w:rsidRDefault="000858B7" w:rsidP="0069725C">
            <w:pPr>
              <w:rPr>
                <w:rFonts w:ascii="Times New Roman" w:eastAsia="Times New Roman" w:hAnsi="Times New Roman" w:cs="Times New Roman"/>
                <w:b/>
                <w:bCs/>
                <w:color w:val="000000"/>
                <w:lang w:eastAsia="ru-RU"/>
              </w:rPr>
            </w:pPr>
            <w:proofErr w:type="spellStart"/>
            <w:r w:rsidRPr="007B1057">
              <w:rPr>
                <w:rFonts w:ascii="Times New Roman" w:eastAsia="Times New Roman" w:hAnsi="Times New Roman" w:cs="Times New Roman"/>
                <w:b/>
                <w:bCs/>
                <w:color w:val="000000"/>
                <w:lang w:val="en-US" w:eastAsia="ru-RU"/>
              </w:rPr>
              <w:t>Тема</w:t>
            </w:r>
            <w:proofErr w:type="spellEnd"/>
            <w:r w:rsidRPr="007B1057">
              <w:rPr>
                <w:rFonts w:ascii="Times New Roman" w:eastAsia="Times New Roman" w:hAnsi="Times New Roman" w:cs="Times New Roman"/>
                <w:b/>
                <w:bCs/>
                <w:color w:val="000000"/>
                <w:lang w:val="en-US" w:eastAsia="ru-RU"/>
              </w:rPr>
              <w:t xml:space="preserve"> 3.4. </w:t>
            </w:r>
            <w:proofErr w:type="spellStart"/>
            <w:r w:rsidRPr="007B1057">
              <w:rPr>
                <w:rFonts w:ascii="Times New Roman" w:eastAsia="Times New Roman" w:hAnsi="Times New Roman" w:cs="Times New Roman"/>
                <w:b/>
                <w:bCs/>
                <w:color w:val="000000"/>
                <w:lang w:val="en-US" w:eastAsia="ru-RU"/>
              </w:rPr>
              <w:t>Основы</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теории</w:t>
            </w:r>
            <w:proofErr w:type="spellEnd"/>
            <w:r w:rsidRPr="007B1057">
              <w:rPr>
                <w:rFonts w:ascii="Times New Roman" w:eastAsia="Times New Roman" w:hAnsi="Times New Roman" w:cs="Times New Roman"/>
                <w:b/>
                <w:bCs/>
                <w:color w:val="000000"/>
                <w:lang w:val="en-US" w:eastAsia="ru-RU"/>
              </w:rPr>
              <w:t xml:space="preserve"> </w:t>
            </w:r>
            <w:proofErr w:type="spellStart"/>
            <w:r w:rsidRPr="007B1057">
              <w:rPr>
                <w:rFonts w:ascii="Times New Roman" w:eastAsia="Times New Roman" w:hAnsi="Times New Roman" w:cs="Times New Roman"/>
                <w:b/>
                <w:bCs/>
                <w:color w:val="000000"/>
                <w:lang w:val="en-US" w:eastAsia="ru-RU"/>
              </w:rPr>
              <w:t>рядов</w:t>
            </w:r>
            <w:proofErr w:type="spellEnd"/>
          </w:p>
        </w:tc>
        <w:tc>
          <w:tcPr>
            <w:tcW w:w="3912" w:type="pct"/>
            <w:shd w:val="clear" w:color="auto" w:fill="auto"/>
            <w:hideMark/>
          </w:tcPr>
          <w:p w14:paraId="3489A39F"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41C057A4" w14:textId="77777777" w:rsidTr="000858B7">
        <w:tc>
          <w:tcPr>
            <w:tcW w:w="1088" w:type="pct"/>
            <w:vMerge/>
            <w:vAlign w:val="center"/>
            <w:hideMark/>
          </w:tcPr>
          <w:p w14:paraId="620E6AD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E24B85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Числовые ряды </w:t>
            </w:r>
            <w:proofErr w:type="spellStart"/>
            <w:r w:rsidRPr="008F1F98">
              <w:rPr>
                <w:rFonts w:ascii="Times New Roman" w:eastAsia="Times New Roman" w:hAnsi="Times New Roman" w:cs="Times New Roman"/>
                <w:color w:val="000000"/>
                <w:lang w:eastAsia="ru-RU"/>
              </w:rPr>
              <w:t>знакоположительные</w:t>
            </w:r>
            <w:proofErr w:type="spellEnd"/>
            <w:r w:rsidRPr="008F1F98">
              <w:rPr>
                <w:rFonts w:ascii="Times New Roman" w:eastAsia="Times New Roman" w:hAnsi="Times New Roman" w:cs="Times New Roman"/>
                <w:color w:val="000000"/>
                <w:lang w:eastAsia="ru-RU"/>
              </w:rPr>
              <w:t>, знакочередующиеся. Признаки сходимости.</w:t>
            </w:r>
          </w:p>
        </w:tc>
      </w:tr>
      <w:tr w:rsidR="000858B7" w:rsidRPr="008F1F98" w14:paraId="5F46A6BE" w14:textId="77777777" w:rsidTr="000858B7">
        <w:tc>
          <w:tcPr>
            <w:tcW w:w="1088" w:type="pct"/>
            <w:vMerge/>
            <w:vAlign w:val="center"/>
            <w:hideMark/>
          </w:tcPr>
          <w:p w14:paraId="0AEF025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E39ED0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23428A5" w14:textId="77777777" w:rsidTr="000858B7">
        <w:tc>
          <w:tcPr>
            <w:tcW w:w="1088" w:type="pct"/>
            <w:vMerge/>
            <w:vAlign w:val="center"/>
            <w:hideMark/>
          </w:tcPr>
          <w:p w14:paraId="34779D44"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6BD9162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 xml:space="preserve">Практическое занятие №7. Исследование сходимости </w:t>
            </w:r>
            <w:proofErr w:type="spellStart"/>
            <w:r w:rsidRPr="008F1F98">
              <w:rPr>
                <w:rFonts w:ascii="Times New Roman" w:eastAsia="Times New Roman" w:hAnsi="Times New Roman" w:cs="Times New Roman"/>
                <w:color w:val="000000"/>
                <w:lang w:eastAsia="ru-RU"/>
              </w:rPr>
              <w:t>знакоположительных</w:t>
            </w:r>
            <w:proofErr w:type="spellEnd"/>
            <w:r w:rsidRPr="008F1F98">
              <w:rPr>
                <w:rFonts w:ascii="Times New Roman" w:eastAsia="Times New Roman" w:hAnsi="Times New Roman" w:cs="Times New Roman"/>
                <w:color w:val="000000"/>
                <w:lang w:eastAsia="ru-RU"/>
              </w:rPr>
              <w:t xml:space="preserve"> рядов. Исследование сходимости знакочередующихся радов.</w:t>
            </w:r>
          </w:p>
        </w:tc>
      </w:tr>
      <w:tr w:rsidR="000858B7" w:rsidRPr="008F1F98" w14:paraId="1FE10EEA" w14:textId="77777777" w:rsidTr="000858B7">
        <w:tc>
          <w:tcPr>
            <w:tcW w:w="1088" w:type="pct"/>
            <w:vMerge/>
            <w:vAlign w:val="center"/>
            <w:hideMark/>
          </w:tcPr>
          <w:p w14:paraId="2607FE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20C4A"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88E22FD"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D0AC834" w14:textId="77777777" w:rsidTr="000858B7">
        <w:tc>
          <w:tcPr>
            <w:tcW w:w="1088" w:type="pct"/>
            <w:vMerge w:val="restart"/>
            <w:shd w:val="clear" w:color="auto" w:fill="auto"/>
            <w:hideMark/>
          </w:tcPr>
          <w:p w14:paraId="1805FA08"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Тема3.5. Обыкновенные дифференциальные уравнения</w:t>
            </w:r>
          </w:p>
        </w:tc>
        <w:tc>
          <w:tcPr>
            <w:tcW w:w="3912" w:type="pct"/>
            <w:shd w:val="clear" w:color="auto" w:fill="auto"/>
            <w:hideMark/>
          </w:tcPr>
          <w:p w14:paraId="3855C24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3AE5169" w14:textId="77777777" w:rsidTr="000858B7">
        <w:tc>
          <w:tcPr>
            <w:tcW w:w="1088" w:type="pct"/>
            <w:vMerge/>
            <w:vAlign w:val="center"/>
            <w:hideMark/>
          </w:tcPr>
          <w:p w14:paraId="31AF45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C05C04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r>
      <w:tr w:rsidR="000858B7" w:rsidRPr="008F1F98" w14:paraId="03F9750B" w14:textId="77777777" w:rsidTr="000858B7">
        <w:tc>
          <w:tcPr>
            <w:tcW w:w="1088" w:type="pct"/>
            <w:vMerge/>
            <w:vAlign w:val="center"/>
            <w:hideMark/>
          </w:tcPr>
          <w:p w14:paraId="01761F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B9EBE5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r>
      <w:tr w:rsidR="000858B7" w:rsidRPr="008F1F98" w14:paraId="40F502CC" w14:textId="77777777" w:rsidTr="000858B7">
        <w:tc>
          <w:tcPr>
            <w:tcW w:w="1088" w:type="pct"/>
            <w:vMerge/>
            <w:vAlign w:val="center"/>
            <w:hideMark/>
          </w:tcPr>
          <w:p w14:paraId="140BC6A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2D0D7D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5A8257" w14:textId="77777777" w:rsidTr="000858B7">
        <w:tc>
          <w:tcPr>
            <w:tcW w:w="1088" w:type="pct"/>
            <w:vMerge/>
            <w:vAlign w:val="center"/>
            <w:hideMark/>
          </w:tcPr>
          <w:p w14:paraId="12792A56"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D59D55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r>
      <w:tr w:rsidR="000858B7" w:rsidRPr="008F1F98" w14:paraId="3FC6F48F" w14:textId="77777777" w:rsidTr="000858B7">
        <w:tc>
          <w:tcPr>
            <w:tcW w:w="1088" w:type="pct"/>
            <w:vMerge/>
            <w:vAlign w:val="center"/>
            <w:hideMark/>
          </w:tcPr>
          <w:p w14:paraId="4D46F0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7C1E12"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59A694F"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0E7136D5" w14:textId="77777777" w:rsidTr="000858B7">
        <w:tc>
          <w:tcPr>
            <w:tcW w:w="5000" w:type="pct"/>
            <w:gridSpan w:val="2"/>
            <w:shd w:val="clear" w:color="auto" w:fill="auto"/>
            <w:hideMark/>
          </w:tcPr>
          <w:p w14:paraId="4EA0EB57"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r>
              <w:rPr>
                <w:rFonts w:ascii="Times New Roman" w:eastAsia="Times New Roman" w:hAnsi="Times New Roman" w:cs="Times New Roman"/>
                <w:b/>
                <w:bCs/>
                <w:color w:val="000000"/>
                <w:lang w:eastAsia="ru-RU"/>
              </w:rPr>
              <w:t xml:space="preserve"> (8 часов)</w:t>
            </w:r>
          </w:p>
        </w:tc>
      </w:tr>
      <w:tr w:rsidR="000858B7" w:rsidRPr="008F1F98" w14:paraId="370E0866" w14:textId="77777777" w:rsidTr="000858B7">
        <w:tc>
          <w:tcPr>
            <w:tcW w:w="1088" w:type="pct"/>
            <w:vMerge w:val="restart"/>
            <w:shd w:val="clear" w:color="auto" w:fill="auto"/>
            <w:hideMark/>
          </w:tcPr>
          <w:p w14:paraId="2851552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4.1. Основы теории вероятностей</w:t>
            </w:r>
          </w:p>
        </w:tc>
        <w:tc>
          <w:tcPr>
            <w:tcW w:w="3912" w:type="pct"/>
            <w:shd w:val="clear" w:color="auto" w:fill="auto"/>
            <w:hideMark/>
          </w:tcPr>
          <w:p w14:paraId="533BC554"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7288CD6F" w14:textId="77777777" w:rsidTr="000858B7">
        <w:tc>
          <w:tcPr>
            <w:tcW w:w="1088" w:type="pct"/>
            <w:vMerge/>
            <w:vAlign w:val="center"/>
            <w:hideMark/>
          </w:tcPr>
          <w:p w14:paraId="3065059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E93AE0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r>
      <w:tr w:rsidR="000858B7" w:rsidRPr="008F1F98" w14:paraId="57338885" w14:textId="77777777" w:rsidTr="000858B7">
        <w:tc>
          <w:tcPr>
            <w:tcW w:w="1088" w:type="pct"/>
            <w:vMerge/>
            <w:vAlign w:val="center"/>
            <w:hideMark/>
          </w:tcPr>
          <w:p w14:paraId="053E1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B89B88"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6841F251" w14:textId="77777777" w:rsidTr="000858B7">
        <w:tc>
          <w:tcPr>
            <w:tcW w:w="1088" w:type="pct"/>
            <w:vMerge/>
            <w:vAlign w:val="center"/>
            <w:hideMark/>
          </w:tcPr>
          <w:p w14:paraId="6F09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0A17D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r>
      <w:tr w:rsidR="000858B7" w:rsidRPr="008F1F98" w14:paraId="6E2D1B14" w14:textId="77777777" w:rsidTr="000858B7">
        <w:tc>
          <w:tcPr>
            <w:tcW w:w="1088" w:type="pct"/>
            <w:vMerge/>
            <w:vAlign w:val="center"/>
            <w:hideMark/>
          </w:tcPr>
          <w:p w14:paraId="44F9EB6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C80643"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EA51541"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3BF0E620" w14:textId="77777777" w:rsidTr="000858B7">
        <w:tc>
          <w:tcPr>
            <w:tcW w:w="1088" w:type="pct"/>
            <w:vMerge w:val="restart"/>
            <w:shd w:val="clear" w:color="auto" w:fill="auto"/>
            <w:hideMark/>
          </w:tcPr>
          <w:p w14:paraId="5374BE8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4.2. Основы математической статистики</w:t>
            </w:r>
          </w:p>
        </w:tc>
        <w:tc>
          <w:tcPr>
            <w:tcW w:w="3912" w:type="pct"/>
            <w:shd w:val="clear" w:color="auto" w:fill="auto"/>
            <w:hideMark/>
          </w:tcPr>
          <w:p w14:paraId="40BD5EF6" w14:textId="77777777" w:rsidR="000858B7" w:rsidRPr="008F1F98" w:rsidRDefault="000858B7" w:rsidP="0069725C">
            <w:pPr>
              <w:rPr>
                <w:rFonts w:ascii="Times New Roman" w:eastAsia="Times New Roman" w:hAnsi="Times New Roman" w:cs="Times New Roman"/>
                <w:b/>
                <w:bCs/>
                <w:color w:val="000000"/>
                <w:lang w:eastAsia="ru-RU"/>
              </w:rPr>
            </w:pPr>
            <w:proofErr w:type="spellStart"/>
            <w:r w:rsidRPr="008F1F98">
              <w:rPr>
                <w:rFonts w:ascii="Times New Roman" w:eastAsia="Times New Roman" w:hAnsi="Times New Roman" w:cs="Times New Roman"/>
                <w:b/>
                <w:bCs/>
                <w:color w:val="000000"/>
                <w:lang w:val="en-US" w:eastAsia="ru-RU"/>
              </w:rPr>
              <w:t>Содержание</w:t>
            </w:r>
            <w:proofErr w:type="spellEnd"/>
          </w:p>
        </w:tc>
      </w:tr>
      <w:tr w:rsidR="000858B7" w:rsidRPr="008F1F98" w14:paraId="05DB3DC5" w14:textId="77777777" w:rsidTr="000858B7">
        <w:tc>
          <w:tcPr>
            <w:tcW w:w="1088" w:type="pct"/>
            <w:vMerge/>
            <w:vAlign w:val="center"/>
            <w:hideMark/>
          </w:tcPr>
          <w:p w14:paraId="23B91C8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8957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r>
      <w:tr w:rsidR="000858B7" w:rsidRPr="008F1F98" w14:paraId="194204CE" w14:textId="77777777" w:rsidTr="000858B7">
        <w:tc>
          <w:tcPr>
            <w:tcW w:w="1088" w:type="pct"/>
            <w:vMerge/>
            <w:vAlign w:val="center"/>
            <w:hideMark/>
          </w:tcPr>
          <w:p w14:paraId="46DD56E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5AC4F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744DC21" w14:textId="77777777" w:rsidTr="000858B7">
        <w:tc>
          <w:tcPr>
            <w:tcW w:w="1088" w:type="pct"/>
            <w:vMerge/>
            <w:vAlign w:val="center"/>
            <w:hideMark/>
          </w:tcPr>
          <w:p w14:paraId="14BF0F9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0C66C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r>
      <w:tr w:rsidR="000858B7" w:rsidRPr="008F1F98" w14:paraId="754E027B" w14:textId="77777777" w:rsidTr="000858B7">
        <w:tc>
          <w:tcPr>
            <w:tcW w:w="1088" w:type="pct"/>
            <w:vMerge/>
            <w:vAlign w:val="center"/>
          </w:tcPr>
          <w:p w14:paraId="07BDB45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13BB033C"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877C1A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C714333" w14:textId="77777777" w:rsidTr="000858B7">
        <w:tc>
          <w:tcPr>
            <w:tcW w:w="5000" w:type="pct"/>
            <w:gridSpan w:val="2"/>
            <w:shd w:val="clear" w:color="auto" w:fill="auto"/>
            <w:hideMark/>
          </w:tcPr>
          <w:p w14:paraId="4CC21375" w14:textId="15A47E07"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eastAsia="Times New Roman" w:hAnsi="Times New Roman" w:cs="Times New Roman"/>
                <w:b/>
                <w:bCs/>
                <w:lang w:eastAsia="ru-RU"/>
              </w:rPr>
              <w:t xml:space="preserve">Промежуточная аттестация </w:t>
            </w:r>
            <w:r>
              <w:rPr>
                <w:rFonts w:ascii="Times New Roman" w:eastAsia="Times New Roman" w:hAnsi="Times New Roman" w:cs="Times New Roman"/>
                <w:b/>
                <w:bCs/>
                <w:lang w:eastAsia="ru-RU"/>
              </w:rPr>
              <w:t>12 часов</w:t>
            </w:r>
          </w:p>
        </w:tc>
      </w:tr>
      <w:tr w:rsidR="000858B7" w:rsidRPr="008F1F98" w14:paraId="1C072FF0" w14:textId="77777777" w:rsidTr="000858B7">
        <w:tc>
          <w:tcPr>
            <w:tcW w:w="5000" w:type="pct"/>
            <w:gridSpan w:val="2"/>
            <w:shd w:val="clear" w:color="auto" w:fill="auto"/>
            <w:hideMark/>
          </w:tcPr>
          <w:p w14:paraId="302BD13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eastAsia="Times New Roman" w:hAnsi="Times New Roman" w:cs="Times New Roman"/>
                <w:b/>
                <w:bCs/>
                <w:lang w:eastAsia="ru-RU"/>
              </w:rPr>
              <w:t xml:space="preserve">Всего </w:t>
            </w:r>
            <w:r>
              <w:rPr>
                <w:rFonts w:ascii="Times New Roman" w:hAnsi="Times New Roman"/>
                <w:b/>
                <w:bCs/>
              </w:rPr>
              <w:t>48 часов</w:t>
            </w:r>
          </w:p>
        </w:tc>
      </w:tr>
    </w:tbl>
    <w:p w14:paraId="0AC7852F" w14:textId="77777777" w:rsidR="001E7D1C" w:rsidRPr="00037760" w:rsidRDefault="001E7D1C" w:rsidP="001E7D1C">
      <w:pPr>
        <w:pStyle w:val="114"/>
        <w:jc w:val="both"/>
        <w:rPr>
          <w:rFonts w:ascii="Times New Roman" w:hAnsi="Times New Roman"/>
        </w:rPr>
      </w:pPr>
    </w:p>
    <w:p w14:paraId="48AB92EF" w14:textId="6987C790" w:rsidR="001E7D1C" w:rsidRPr="00037760" w:rsidRDefault="001E7D1C" w:rsidP="008D7FC3">
      <w:pPr>
        <w:rPr>
          <w:rFonts w:ascii="Times New Roman" w:hAnsi="Times New Roman" w:cs="Times New Roman"/>
          <w:sz w:val="24"/>
          <w:szCs w:val="24"/>
        </w:rPr>
      </w:pPr>
    </w:p>
    <w:p w14:paraId="5C369370" w14:textId="77777777" w:rsidR="001E7D1C" w:rsidRPr="00037760" w:rsidRDefault="001E7D1C" w:rsidP="001E7D1C">
      <w:pPr>
        <w:pStyle w:val="1f"/>
        <w:rPr>
          <w:rFonts w:ascii="Times New Roman" w:hAnsi="Times New Roman"/>
          <w:lang w:val="ru-RU"/>
        </w:rPr>
      </w:pPr>
      <w:bookmarkStart w:id="259" w:name="_Toc158389348"/>
      <w:bookmarkStart w:id="260" w:name="_Toc158393452"/>
      <w:bookmarkStart w:id="261"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59"/>
      <w:bookmarkEnd w:id="260"/>
      <w:bookmarkEnd w:id="261"/>
    </w:p>
    <w:p w14:paraId="34C315D1" w14:textId="77777777" w:rsidR="001E7D1C" w:rsidRPr="00037760" w:rsidRDefault="001E7D1C" w:rsidP="001E7D1C">
      <w:pPr>
        <w:pStyle w:val="114"/>
        <w:rPr>
          <w:rFonts w:ascii="Times New Roman" w:hAnsi="Times New Roman"/>
        </w:rPr>
      </w:pPr>
      <w:bookmarkStart w:id="262" w:name="_Toc158389349"/>
      <w:bookmarkStart w:id="263" w:name="_Toc158393453"/>
      <w:bookmarkStart w:id="264" w:name="_Toc158397910"/>
      <w:r w:rsidRPr="00037760">
        <w:rPr>
          <w:rFonts w:ascii="Times New Roman" w:hAnsi="Times New Roman"/>
        </w:rPr>
        <w:t>3.1. Материально-техническое обеспечение</w:t>
      </w:r>
      <w:bookmarkEnd w:id="262"/>
      <w:bookmarkEnd w:id="263"/>
      <w:bookmarkEnd w:id="264"/>
    </w:p>
    <w:p w14:paraId="73B1598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1E7D1C"/>
    <w:p w14:paraId="132FC7A5" w14:textId="77777777" w:rsidR="001E7D1C" w:rsidRPr="00037760" w:rsidRDefault="001E7D1C" w:rsidP="001E7D1C">
      <w:pPr>
        <w:pStyle w:val="114"/>
        <w:rPr>
          <w:rFonts w:ascii="Times New Roman" w:eastAsia="Times New Roman" w:hAnsi="Times New Roman"/>
        </w:rPr>
      </w:pPr>
      <w:bookmarkStart w:id="265" w:name="_Toc158389350"/>
      <w:bookmarkStart w:id="266" w:name="_Toc158393454"/>
      <w:bookmarkStart w:id="267" w:name="_Toc158397911"/>
      <w:r w:rsidRPr="00037760">
        <w:rPr>
          <w:rFonts w:ascii="Times New Roman" w:hAnsi="Times New Roman"/>
        </w:rPr>
        <w:t>3.2. Учебно-методическое обеспечение</w:t>
      </w:r>
      <w:bookmarkEnd w:id="265"/>
      <w:bookmarkEnd w:id="266"/>
      <w:bookmarkEnd w:id="267"/>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03197DB5" w14:textId="284FDB20" w:rsidR="00A636F8" w:rsidRPr="00A636F8" w:rsidRDefault="00A636F8" w:rsidP="009E11A4">
      <w:pPr>
        <w:pStyle w:val="a4"/>
        <w:numPr>
          <w:ilvl w:val="0"/>
          <w:numId w:val="18"/>
        </w:numPr>
        <w:spacing w:line="276" w:lineRule="auto"/>
        <w:ind w:left="0" w:firstLine="567"/>
        <w:jc w:val="both"/>
        <w:rPr>
          <w:rFonts w:ascii="Times New Roman" w:hAnsi="Times New Roman" w:cs="Times New Roman"/>
          <w:sz w:val="24"/>
          <w:szCs w:val="24"/>
        </w:rPr>
      </w:pPr>
      <w:bookmarkStart w:id="268" w:name="_Toc158389351"/>
      <w:bookmarkStart w:id="269" w:name="_Toc158393455"/>
      <w:r w:rsidRPr="00A636F8">
        <w:rPr>
          <w:rFonts w:ascii="Times New Roman" w:hAnsi="Times New Roman" w:cs="Times New Roman"/>
          <w:sz w:val="24"/>
          <w:szCs w:val="24"/>
        </w:rPr>
        <w:t xml:space="preserve">Григорьев В.П. Элементы высшей математики: учебное издание / Григорьев В.П., Дубинский </w:t>
      </w:r>
      <w:proofErr w:type="gramStart"/>
      <w:r w:rsidRPr="00A636F8">
        <w:rPr>
          <w:rFonts w:ascii="Times New Roman" w:hAnsi="Times New Roman" w:cs="Times New Roman"/>
          <w:sz w:val="24"/>
          <w:szCs w:val="24"/>
        </w:rPr>
        <w:t>Ю.А</w:t>
      </w:r>
      <w:proofErr w:type="gramEnd"/>
      <w:r w:rsidRPr="00A636F8">
        <w:rPr>
          <w:rFonts w:ascii="Times New Roman" w:hAnsi="Times New Roman" w:cs="Times New Roman"/>
          <w:sz w:val="24"/>
          <w:szCs w:val="24"/>
        </w:rPr>
        <w:t>, Сабурова Т.Н. - Москва: Академия, 2023. - 400 c. (Специальности среднего профессионального образования). - URL: https://academia-library.ru - Текст: электронный</w:t>
      </w:r>
    </w:p>
    <w:p w14:paraId="03F83D95" w14:textId="48F531B4" w:rsidR="00A636F8" w:rsidRPr="00A636F8" w:rsidRDefault="00A636F8" w:rsidP="009E11A4">
      <w:pPr>
        <w:pStyle w:val="a4"/>
        <w:numPr>
          <w:ilvl w:val="0"/>
          <w:numId w:val="18"/>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 xml:space="preserve">Кочеткова, И. </w:t>
      </w:r>
      <w:proofErr w:type="spellStart"/>
      <w:r w:rsidRPr="00A636F8">
        <w:rPr>
          <w:rFonts w:ascii="Times New Roman" w:hAnsi="Times New Roman" w:cs="Times New Roman"/>
          <w:sz w:val="24"/>
          <w:szCs w:val="24"/>
        </w:rPr>
        <w:t>А.Математика</w:t>
      </w:r>
      <w:proofErr w:type="spellEnd"/>
      <w:r w:rsidRPr="00A636F8">
        <w:rPr>
          <w:rFonts w:ascii="Times New Roman" w:hAnsi="Times New Roman" w:cs="Times New Roman"/>
          <w:sz w:val="24"/>
          <w:szCs w:val="24"/>
        </w:rPr>
        <w:t xml:space="preserve">. Практикум: учеб. пособие / И. А. Кочеткова, Ж. И. </w:t>
      </w:r>
      <w:proofErr w:type="spellStart"/>
      <w:r w:rsidRPr="00A636F8">
        <w:rPr>
          <w:rFonts w:ascii="Times New Roman" w:hAnsi="Times New Roman" w:cs="Times New Roman"/>
          <w:sz w:val="24"/>
          <w:szCs w:val="24"/>
        </w:rPr>
        <w:t>Тимошко</w:t>
      </w:r>
      <w:proofErr w:type="spellEnd"/>
      <w:r w:rsidRPr="00A636F8">
        <w:rPr>
          <w:rFonts w:ascii="Times New Roman" w:hAnsi="Times New Roman" w:cs="Times New Roman"/>
          <w:sz w:val="24"/>
          <w:szCs w:val="24"/>
        </w:rPr>
        <w:t xml:space="preserve">, С. Л. Селезень. - Минск: РИПО, 2018. - 503 с.: </w:t>
      </w:r>
      <w:proofErr w:type="spellStart"/>
      <w:r w:rsidRPr="00A636F8">
        <w:rPr>
          <w:rFonts w:ascii="Times New Roman" w:hAnsi="Times New Roman" w:cs="Times New Roman"/>
          <w:sz w:val="24"/>
          <w:szCs w:val="24"/>
        </w:rPr>
        <w:t>ил.ISBN</w:t>
      </w:r>
      <w:proofErr w:type="spellEnd"/>
      <w:r w:rsidRPr="00A636F8">
        <w:rPr>
          <w:rFonts w:ascii="Times New Roman" w:hAnsi="Times New Roman" w:cs="Times New Roman"/>
          <w:sz w:val="24"/>
          <w:szCs w:val="24"/>
        </w:rPr>
        <w:t xml:space="preserve"> 978-985-503-773-7. - Текст: электронный. - URL: https://znanium.com/catalog/product/1018898  </w:t>
      </w:r>
    </w:p>
    <w:p w14:paraId="655F32C7" w14:textId="1A63DDBE" w:rsidR="00A636F8" w:rsidRPr="00A636F8" w:rsidRDefault="00A636F8" w:rsidP="009E11A4">
      <w:pPr>
        <w:pStyle w:val="a4"/>
        <w:numPr>
          <w:ilvl w:val="0"/>
          <w:numId w:val="18"/>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Лисичкин, В. Т. Математика в задачах с решениями / В. Т. Лисичкин, И. Л. Соловейчик. — 10-е изд., стер. — Санкт-Петербург: Лань, 2023. — 464 с. — ISBN 978-5-507-46662-7. — Текст: электронный // Лань: электронно-библиотечная система. — URL: https://e.lanbook.com/book/314798</w:t>
      </w:r>
    </w:p>
    <w:p w14:paraId="17EF924E" w14:textId="77777777" w:rsidR="00D86444" w:rsidRPr="00037760" w:rsidRDefault="00D86444"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270"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68"/>
      <w:bookmarkEnd w:id="269"/>
      <w:bookmarkEnd w:id="27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550F871" w14:textId="77777777" w:rsidTr="00323ECA">
        <w:trPr>
          <w:trHeight w:val="20"/>
        </w:trPr>
        <w:tc>
          <w:tcPr>
            <w:tcW w:w="1498" w:type="pct"/>
          </w:tcPr>
          <w:p w14:paraId="578D76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6907B8E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684E77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D5081" w:rsidRPr="00037760" w14:paraId="4E96F105" w14:textId="77777777" w:rsidTr="00323ECA">
        <w:trPr>
          <w:trHeight w:val="20"/>
        </w:trPr>
        <w:tc>
          <w:tcPr>
            <w:tcW w:w="1498" w:type="pct"/>
          </w:tcPr>
          <w:p w14:paraId="5AEDF0CB" w14:textId="77777777" w:rsidR="00236C40" w:rsidRPr="00037760" w:rsidRDefault="00236C40" w:rsidP="00236C40">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53B8E15" w14:textId="77777777" w:rsidR="00236C40" w:rsidRPr="00337B4B"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сновные математические методы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08C6C2E1" w14:textId="77777777" w:rsidR="00236C40" w:rsidRPr="00337B4B" w:rsidRDefault="00236C40" w:rsidP="00236C40">
            <w:pPr>
              <w:pStyle w:val="TableParagraph"/>
              <w:tabs>
                <w:tab w:val="left" w:pos="426"/>
              </w:tabs>
              <w:spacing w:line="276" w:lineRule="auto"/>
              <w:rPr>
                <w:sz w:val="24"/>
                <w:szCs w:val="24"/>
              </w:rPr>
            </w:pPr>
            <w:r w:rsidRPr="00337B4B">
              <w:rPr>
                <w:sz w:val="24"/>
                <w:szCs w:val="24"/>
              </w:rPr>
              <w:t>основные понятия и методы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lastRenderedPageBreak/>
              <w:t>алгебры,</w:t>
            </w:r>
            <w:r w:rsidRPr="00337B4B">
              <w:rPr>
                <w:spacing w:val="1"/>
                <w:sz w:val="24"/>
                <w:szCs w:val="24"/>
              </w:rPr>
              <w:t xml:space="preserve"> </w:t>
            </w:r>
            <w:r w:rsidRPr="00337B4B">
              <w:rPr>
                <w:sz w:val="24"/>
                <w:szCs w:val="24"/>
              </w:rPr>
              <w:t>теорию</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6A156CE6" w14:textId="77777777" w:rsidR="00236C40"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сновы интегрального и дифференциального</w:t>
            </w:r>
            <w:r w:rsidRPr="00337B4B">
              <w:rPr>
                <w:spacing w:val="-3"/>
                <w:sz w:val="24"/>
                <w:szCs w:val="24"/>
              </w:rPr>
              <w:t xml:space="preserve"> </w:t>
            </w:r>
            <w:r w:rsidRPr="00337B4B">
              <w:rPr>
                <w:sz w:val="24"/>
                <w:szCs w:val="24"/>
              </w:rPr>
              <w:t>исчисления;</w:t>
            </w:r>
          </w:p>
          <w:p w14:paraId="17B30FCF" w14:textId="1FA723CF" w:rsidR="000D5081" w:rsidRPr="00236C40" w:rsidRDefault="00236C40" w:rsidP="00236C40">
            <w:pPr>
              <w:pStyle w:val="TableParagraph"/>
              <w:tabs>
                <w:tab w:val="left" w:pos="426"/>
              </w:tabs>
              <w:spacing w:line="276" w:lineRule="auto"/>
              <w:rPr>
                <w:sz w:val="24"/>
                <w:szCs w:val="24"/>
              </w:rPr>
            </w:pPr>
            <w:r w:rsidRPr="00236C40">
              <w:rPr>
                <w:sz w:val="24"/>
                <w:szCs w:val="24"/>
              </w:rPr>
              <w:t>роль</w:t>
            </w:r>
            <w:r w:rsidRPr="00236C40">
              <w:rPr>
                <w:spacing w:val="34"/>
                <w:sz w:val="24"/>
                <w:szCs w:val="24"/>
              </w:rPr>
              <w:t xml:space="preserve"> </w:t>
            </w:r>
            <w:r w:rsidRPr="00236C40">
              <w:rPr>
                <w:sz w:val="24"/>
                <w:szCs w:val="24"/>
              </w:rPr>
              <w:t>и</w:t>
            </w:r>
            <w:r w:rsidRPr="00236C40">
              <w:rPr>
                <w:spacing w:val="40"/>
                <w:sz w:val="24"/>
                <w:szCs w:val="24"/>
              </w:rPr>
              <w:t xml:space="preserve"> </w:t>
            </w:r>
            <w:r w:rsidRPr="00236C40">
              <w:rPr>
                <w:sz w:val="24"/>
                <w:szCs w:val="24"/>
              </w:rPr>
              <w:t>место</w:t>
            </w:r>
            <w:r w:rsidRPr="00236C40">
              <w:rPr>
                <w:spacing w:val="43"/>
                <w:sz w:val="24"/>
                <w:szCs w:val="24"/>
              </w:rPr>
              <w:t xml:space="preserve"> </w:t>
            </w:r>
            <w:r w:rsidRPr="00236C40">
              <w:rPr>
                <w:sz w:val="24"/>
                <w:szCs w:val="24"/>
              </w:rPr>
              <w:t>математики</w:t>
            </w:r>
            <w:r w:rsidRPr="00236C40">
              <w:rPr>
                <w:spacing w:val="35"/>
                <w:sz w:val="24"/>
                <w:szCs w:val="24"/>
              </w:rPr>
              <w:t xml:space="preserve"> </w:t>
            </w:r>
            <w:r w:rsidRPr="00236C40">
              <w:rPr>
                <w:sz w:val="24"/>
                <w:szCs w:val="24"/>
              </w:rPr>
              <w:t>в</w:t>
            </w:r>
            <w:r w:rsidRPr="00236C40">
              <w:rPr>
                <w:spacing w:val="41"/>
                <w:sz w:val="24"/>
                <w:szCs w:val="24"/>
              </w:rPr>
              <w:t xml:space="preserve"> </w:t>
            </w:r>
            <w:r w:rsidRPr="00236C40">
              <w:rPr>
                <w:sz w:val="24"/>
                <w:szCs w:val="24"/>
              </w:rPr>
              <w:t>современном</w:t>
            </w:r>
            <w:r w:rsidRPr="00236C40">
              <w:rPr>
                <w:spacing w:val="1"/>
                <w:sz w:val="24"/>
                <w:szCs w:val="24"/>
              </w:rPr>
              <w:t xml:space="preserve"> </w:t>
            </w:r>
            <w:r w:rsidRPr="00236C40">
              <w:rPr>
                <w:sz w:val="24"/>
                <w:szCs w:val="24"/>
              </w:rPr>
              <w:t>мире</w:t>
            </w:r>
            <w:r w:rsidRPr="00236C40">
              <w:rPr>
                <w:spacing w:val="1"/>
                <w:sz w:val="24"/>
                <w:szCs w:val="24"/>
              </w:rPr>
              <w:t xml:space="preserve"> </w:t>
            </w:r>
            <w:r w:rsidRPr="00236C40">
              <w:rPr>
                <w:sz w:val="24"/>
                <w:szCs w:val="24"/>
              </w:rPr>
              <w:t>при</w:t>
            </w:r>
            <w:r w:rsidRPr="00236C40">
              <w:rPr>
                <w:spacing w:val="1"/>
                <w:sz w:val="24"/>
                <w:szCs w:val="24"/>
              </w:rPr>
              <w:t xml:space="preserve"> </w:t>
            </w:r>
            <w:r w:rsidRPr="00236C40">
              <w:rPr>
                <w:sz w:val="24"/>
                <w:szCs w:val="24"/>
              </w:rPr>
              <w:t>освоении</w:t>
            </w:r>
            <w:r w:rsidRPr="00236C40">
              <w:rPr>
                <w:spacing w:val="1"/>
                <w:sz w:val="24"/>
                <w:szCs w:val="24"/>
              </w:rPr>
              <w:t xml:space="preserve"> </w:t>
            </w:r>
            <w:r w:rsidRPr="00236C40">
              <w:rPr>
                <w:sz w:val="24"/>
                <w:szCs w:val="24"/>
              </w:rPr>
              <w:t>профессиональных</w:t>
            </w:r>
            <w:r w:rsidRPr="00236C40">
              <w:rPr>
                <w:spacing w:val="-57"/>
                <w:sz w:val="24"/>
                <w:szCs w:val="24"/>
              </w:rPr>
              <w:t xml:space="preserve"> </w:t>
            </w:r>
            <w:r w:rsidRPr="00236C40">
              <w:rPr>
                <w:sz w:val="24"/>
                <w:szCs w:val="24"/>
              </w:rPr>
              <w:t>дисциплин</w:t>
            </w:r>
            <w:r w:rsidRPr="00236C40">
              <w:rPr>
                <w:spacing w:val="1"/>
                <w:sz w:val="24"/>
                <w:szCs w:val="24"/>
              </w:rPr>
              <w:t xml:space="preserve"> </w:t>
            </w:r>
            <w:r w:rsidRPr="00236C40">
              <w:rPr>
                <w:sz w:val="24"/>
                <w:szCs w:val="24"/>
              </w:rPr>
              <w:t>и</w:t>
            </w:r>
            <w:r w:rsidRPr="00236C40">
              <w:rPr>
                <w:spacing w:val="1"/>
                <w:sz w:val="24"/>
                <w:szCs w:val="24"/>
              </w:rPr>
              <w:t xml:space="preserve"> </w:t>
            </w:r>
            <w:r w:rsidRPr="00236C40">
              <w:rPr>
                <w:sz w:val="24"/>
                <w:szCs w:val="24"/>
              </w:rPr>
              <w:t>в</w:t>
            </w:r>
            <w:r w:rsidRPr="00236C40">
              <w:rPr>
                <w:spacing w:val="1"/>
                <w:sz w:val="24"/>
                <w:szCs w:val="24"/>
              </w:rPr>
              <w:t xml:space="preserve"> </w:t>
            </w:r>
            <w:r w:rsidRPr="00236C40">
              <w:rPr>
                <w:sz w:val="24"/>
                <w:szCs w:val="24"/>
              </w:rPr>
              <w:t>сфере</w:t>
            </w:r>
            <w:r w:rsidRPr="00236C40">
              <w:rPr>
                <w:spacing w:val="1"/>
                <w:sz w:val="24"/>
                <w:szCs w:val="24"/>
              </w:rPr>
              <w:t xml:space="preserve"> </w:t>
            </w:r>
            <w:r w:rsidRPr="00236C40">
              <w:rPr>
                <w:sz w:val="24"/>
                <w:szCs w:val="24"/>
              </w:rPr>
              <w:t>профессиональной</w:t>
            </w:r>
            <w:r w:rsidRPr="00236C40">
              <w:rPr>
                <w:spacing w:val="1"/>
                <w:sz w:val="24"/>
                <w:szCs w:val="24"/>
              </w:rPr>
              <w:t xml:space="preserve"> </w:t>
            </w:r>
            <w:r w:rsidRPr="00236C40">
              <w:rPr>
                <w:sz w:val="24"/>
                <w:szCs w:val="24"/>
              </w:rPr>
              <w:t>деятельности.</w:t>
            </w:r>
          </w:p>
        </w:tc>
        <w:tc>
          <w:tcPr>
            <w:tcW w:w="1787" w:type="pct"/>
          </w:tcPr>
          <w:p w14:paraId="044CB976" w14:textId="64F33B71" w:rsidR="00BE1E67" w:rsidRPr="00337B4B" w:rsidRDefault="0006418C" w:rsidP="00BE1E67">
            <w:pPr>
              <w:pStyle w:val="TableParagraph"/>
              <w:tabs>
                <w:tab w:val="left" w:pos="426"/>
              </w:tabs>
              <w:spacing w:line="276" w:lineRule="auto"/>
              <w:rPr>
                <w:sz w:val="24"/>
                <w:szCs w:val="24"/>
              </w:rPr>
            </w:pPr>
            <w:r>
              <w:rPr>
                <w:sz w:val="24"/>
                <w:szCs w:val="24"/>
              </w:rPr>
              <w:lastRenderedPageBreak/>
              <w:t xml:space="preserve">Демонстрирует знания </w:t>
            </w:r>
            <w:r w:rsidR="00BE1E67">
              <w:rPr>
                <w:sz w:val="24"/>
                <w:szCs w:val="24"/>
              </w:rPr>
              <w:t>о</w:t>
            </w:r>
            <w:r w:rsidR="00BE1E67" w:rsidRPr="00337B4B">
              <w:rPr>
                <w:sz w:val="24"/>
                <w:szCs w:val="24"/>
              </w:rPr>
              <w:t>сновны</w:t>
            </w:r>
            <w:r>
              <w:rPr>
                <w:sz w:val="24"/>
                <w:szCs w:val="24"/>
              </w:rPr>
              <w:t>х</w:t>
            </w:r>
            <w:r w:rsidR="00BE1E67" w:rsidRPr="00337B4B">
              <w:rPr>
                <w:sz w:val="24"/>
                <w:szCs w:val="24"/>
              </w:rPr>
              <w:t xml:space="preserve"> математически</w:t>
            </w:r>
            <w:r>
              <w:rPr>
                <w:sz w:val="24"/>
                <w:szCs w:val="24"/>
              </w:rPr>
              <w:t xml:space="preserve">х </w:t>
            </w:r>
            <w:r w:rsidR="00BE1E67" w:rsidRPr="00337B4B">
              <w:rPr>
                <w:sz w:val="24"/>
                <w:szCs w:val="24"/>
              </w:rPr>
              <w:t>метод</w:t>
            </w:r>
            <w:r>
              <w:rPr>
                <w:sz w:val="24"/>
                <w:szCs w:val="24"/>
              </w:rPr>
              <w:t>ов</w:t>
            </w:r>
            <w:r w:rsidR="00BE1E67" w:rsidRPr="00337B4B">
              <w:rPr>
                <w:sz w:val="24"/>
                <w:szCs w:val="24"/>
              </w:rPr>
              <w:t xml:space="preserve"> решения</w:t>
            </w:r>
            <w:r w:rsidR="00BE1E67" w:rsidRPr="00337B4B">
              <w:rPr>
                <w:spacing w:val="-1"/>
                <w:sz w:val="24"/>
                <w:szCs w:val="24"/>
              </w:rPr>
              <w:t xml:space="preserve"> </w:t>
            </w:r>
            <w:r w:rsidR="00BE1E67" w:rsidRPr="00337B4B">
              <w:rPr>
                <w:sz w:val="24"/>
                <w:szCs w:val="24"/>
              </w:rPr>
              <w:t>прикладных</w:t>
            </w:r>
            <w:r w:rsidR="00BE1E67" w:rsidRPr="00337B4B">
              <w:rPr>
                <w:spacing w:val="-2"/>
                <w:sz w:val="24"/>
                <w:szCs w:val="24"/>
              </w:rPr>
              <w:t xml:space="preserve"> </w:t>
            </w:r>
            <w:r w:rsidR="00BE1E67" w:rsidRPr="00337B4B">
              <w:rPr>
                <w:sz w:val="24"/>
                <w:szCs w:val="24"/>
              </w:rPr>
              <w:t>задач;</w:t>
            </w:r>
          </w:p>
          <w:p w14:paraId="0E73A4FC" w14:textId="37EA6C4E" w:rsidR="00BE1E67" w:rsidRPr="00337B4B" w:rsidRDefault="0006418C" w:rsidP="00BE1E67">
            <w:pPr>
              <w:pStyle w:val="TableParagraph"/>
              <w:tabs>
                <w:tab w:val="left" w:pos="426"/>
              </w:tabs>
              <w:spacing w:line="276" w:lineRule="auto"/>
              <w:rPr>
                <w:sz w:val="24"/>
                <w:szCs w:val="24"/>
              </w:rPr>
            </w:pPr>
            <w:r>
              <w:rPr>
                <w:sz w:val="24"/>
                <w:szCs w:val="24"/>
              </w:rPr>
              <w:t xml:space="preserve">основных </w:t>
            </w:r>
            <w:r w:rsidR="00BE1E67" w:rsidRPr="00337B4B">
              <w:rPr>
                <w:sz w:val="24"/>
                <w:szCs w:val="24"/>
              </w:rPr>
              <w:t>поняти</w:t>
            </w:r>
            <w:r>
              <w:rPr>
                <w:sz w:val="24"/>
                <w:szCs w:val="24"/>
              </w:rPr>
              <w:t>й</w:t>
            </w:r>
            <w:r w:rsidR="00BE1E67" w:rsidRPr="00337B4B">
              <w:rPr>
                <w:sz w:val="24"/>
                <w:szCs w:val="24"/>
              </w:rPr>
              <w:t xml:space="preserve"> и метод</w:t>
            </w:r>
            <w:r>
              <w:rPr>
                <w:sz w:val="24"/>
                <w:szCs w:val="24"/>
              </w:rPr>
              <w:t>ов</w:t>
            </w:r>
            <w:r w:rsidR="00BE1E67" w:rsidRPr="00337B4B">
              <w:rPr>
                <w:sz w:val="24"/>
                <w:szCs w:val="24"/>
              </w:rPr>
              <w:t xml:space="preserve"> математического</w:t>
            </w:r>
            <w:r w:rsidR="00BE1E67" w:rsidRPr="00337B4B">
              <w:rPr>
                <w:spacing w:val="1"/>
                <w:sz w:val="24"/>
                <w:szCs w:val="24"/>
              </w:rPr>
              <w:t xml:space="preserve"> </w:t>
            </w:r>
            <w:r w:rsidR="00BE1E67" w:rsidRPr="00337B4B">
              <w:rPr>
                <w:sz w:val="24"/>
                <w:szCs w:val="24"/>
              </w:rPr>
              <w:t>анализа,</w:t>
            </w:r>
            <w:r w:rsidR="00BE1E67" w:rsidRPr="00337B4B">
              <w:rPr>
                <w:spacing w:val="1"/>
                <w:sz w:val="24"/>
                <w:szCs w:val="24"/>
              </w:rPr>
              <w:t xml:space="preserve"> </w:t>
            </w:r>
            <w:r w:rsidR="00BE1E67" w:rsidRPr="00337B4B">
              <w:rPr>
                <w:sz w:val="24"/>
                <w:szCs w:val="24"/>
              </w:rPr>
              <w:t>линейной</w:t>
            </w:r>
            <w:r w:rsidR="00BE1E67" w:rsidRPr="00337B4B">
              <w:rPr>
                <w:spacing w:val="1"/>
                <w:sz w:val="24"/>
                <w:szCs w:val="24"/>
              </w:rPr>
              <w:t xml:space="preserve"> </w:t>
            </w:r>
            <w:r w:rsidR="00BE1E67" w:rsidRPr="00337B4B">
              <w:rPr>
                <w:sz w:val="24"/>
                <w:szCs w:val="24"/>
              </w:rPr>
              <w:t>алгебры,</w:t>
            </w:r>
            <w:r w:rsidR="00BE1E67" w:rsidRPr="00337B4B">
              <w:rPr>
                <w:spacing w:val="1"/>
                <w:sz w:val="24"/>
                <w:szCs w:val="24"/>
              </w:rPr>
              <w:t xml:space="preserve"> </w:t>
            </w:r>
            <w:r w:rsidR="00BE1E67" w:rsidRPr="00337B4B">
              <w:rPr>
                <w:sz w:val="24"/>
                <w:szCs w:val="24"/>
              </w:rPr>
              <w:t>теори</w:t>
            </w:r>
            <w:r>
              <w:rPr>
                <w:sz w:val="24"/>
                <w:szCs w:val="24"/>
              </w:rPr>
              <w:t>и</w:t>
            </w:r>
            <w:r w:rsidR="00BE1E67" w:rsidRPr="00337B4B">
              <w:rPr>
                <w:spacing w:val="1"/>
                <w:sz w:val="24"/>
                <w:szCs w:val="24"/>
              </w:rPr>
              <w:t xml:space="preserve"> </w:t>
            </w:r>
            <w:r w:rsidR="00BE1E67" w:rsidRPr="00337B4B">
              <w:rPr>
                <w:sz w:val="24"/>
                <w:szCs w:val="24"/>
              </w:rPr>
              <w:lastRenderedPageBreak/>
              <w:t>комплексных чисел, теории вероятностей и математической</w:t>
            </w:r>
            <w:r w:rsidR="00BE1E67" w:rsidRPr="00337B4B">
              <w:rPr>
                <w:spacing w:val="-2"/>
                <w:sz w:val="24"/>
                <w:szCs w:val="24"/>
              </w:rPr>
              <w:t xml:space="preserve"> </w:t>
            </w:r>
            <w:r w:rsidR="00BE1E67" w:rsidRPr="00337B4B">
              <w:rPr>
                <w:sz w:val="24"/>
                <w:szCs w:val="24"/>
              </w:rPr>
              <w:t>статистики;</w:t>
            </w:r>
          </w:p>
          <w:p w14:paraId="058D051B" w14:textId="3749AD13" w:rsidR="00BE1E67" w:rsidRDefault="00BE1E67" w:rsidP="00BE1E67">
            <w:pPr>
              <w:pStyle w:val="TableParagraph"/>
              <w:tabs>
                <w:tab w:val="left" w:pos="426"/>
              </w:tabs>
              <w:spacing w:line="276" w:lineRule="auto"/>
              <w:rPr>
                <w:sz w:val="24"/>
                <w:szCs w:val="24"/>
              </w:rPr>
            </w:pPr>
            <w:r>
              <w:rPr>
                <w:sz w:val="24"/>
                <w:szCs w:val="24"/>
              </w:rPr>
              <w:t>о</w:t>
            </w:r>
            <w:r w:rsidRPr="00337B4B">
              <w:rPr>
                <w:sz w:val="24"/>
                <w:szCs w:val="24"/>
              </w:rPr>
              <w:t>снов интегрального и дифференциального</w:t>
            </w:r>
            <w:r w:rsidRPr="00337B4B">
              <w:rPr>
                <w:spacing w:val="-3"/>
                <w:sz w:val="24"/>
                <w:szCs w:val="24"/>
              </w:rPr>
              <w:t xml:space="preserve"> </w:t>
            </w:r>
            <w:r w:rsidRPr="00337B4B">
              <w:rPr>
                <w:sz w:val="24"/>
                <w:szCs w:val="24"/>
              </w:rPr>
              <w:t>исчисления;</w:t>
            </w:r>
          </w:p>
          <w:p w14:paraId="4B722CCC" w14:textId="59F15FD2" w:rsidR="000D5081" w:rsidRPr="00037760" w:rsidRDefault="00BE1E67" w:rsidP="00BE1E67">
            <w:pPr>
              <w:suppressAutoHyphens/>
              <w:spacing w:line="276" w:lineRule="auto"/>
              <w:contextualSpacing/>
              <w:rPr>
                <w:rFonts w:ascii="Times New Roman" w:hAnsi="Times New Roman" w:cs="Times New Roman"/>
                <w:sz w:val="24"/>
                <w:szCs w:val="24"/>
              </w:rPr>
            </w:pPr>
            <w:r w:rsidRPr="00236C40">
              <w:rPr>
                <w:rFonts w:ascii="Times New Roman" w:hAnsi="Times New Roman" w:cs="Times New Roman"/>
                <w:sz w:val="24"/>
                <w:szCs w:val="24"/>
              </w:rPr>
              <w:t>рол</w:t>
            </w:r>
            <w:r w:rsidR="0006418C">
              <w:rPr>
                <w:rFonts w:ascii="Times New Roman" w:hAnsi="Times New Roman" w:cs="Times New Roman"/>
                <w:sz w:val="24"/>
                <w:szCs w:val="24"/>
              </w:rPr>
              <w:t>и</w:t>
            </w:r>
            <w:r w:rsidRPr="00236C40">
              <w:rPr>
                <w:rFonts w:ascii="Times New Roman" w:hAnsi="Times New Roman" w:cs="Times New Roman"/>
                <w:spacing w:val="34"/>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40"/>
                <w:sz w:val="24"/>
                <w:szCs w:val="24"/>
              </w:rPr>
              <w:t xml:space="preserve"> </w:t>
            </w:r>
            <w:r w:rsidRPr="00236C40">
              <w:rPr>
                <w:rFonts w:ascii="Times New Roman" w:hAnsi="Times New Roman" w:cs="Times New Roman"/>
                <w:sz w:val="24"/>
                <w:szCs w:val="24"/>
              </w:rPr>
              <w:t>мест</w:t>
            </w:r>
            <w:r w:rsidR="0006418C">
              <w:rPr>
                <w:rFonts w:ascii="Times New Roman" w:hAnsi="Times New Roman" w:cs="Times New Roman"/>
                <w:sz w:val="24"/>
                <w:szCs w:val="24"/>
              </w:rPr>
              <w:t>а</w:t>
            </w:r>
            <w:r w:rsidRPr="00236C40">
              <w:rPr>
                <w:rFonts w:ascii="Times New Roman" w:hAnsi="Times New Roman" w:cs="Times New Roman"/>
                <w:spacing w:val="43"/>
                <w:sz w:val="24"/>
                <w:szCs w:val="24"/>
              </w:rPr>
              <w:t xml:space="preserve"> </w:t>
            </w:r>
            <w:r w:rsidRPr="00236C40">
              <w:rPr>
                <w:rFonts w:ascii="Times New Roman" w:hAnsi="Times New Roman" w:cs="Times New Roman"/>
                <w:sz w:val="24"/>
                <w:szCs w:val="24"/>
              </w:rPr>
              <w:t>математики</w:t>
            </w:r>
            <w:r w:rsidRPr="00236C40">
              <w:rPr>
                <w:rFonts w:ascii="Times New Roman" w:hAnsi="Times New Roman" w:cs="Times New Roman"/>
                <w:spacing w:val="35"/>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41"/>
                <w:sz w:val="24"/>
                <w:szCs w:val="24"/>
              </w:rPr>
              <w:t xml:space="preserve"> </w:t>
            </w:r>
            <w:r w:rsidRPr="00236C40">
              <w:rPr>
                <w:rFonts w:ascii="Times New Roman" w:hAnsi="Times New Roman" w:cs="Times New Roman"/>
                <w:sz w:val="24"/>
                <w:szCs w:val="24"/>
              </w:rPr>
              <w:t>современном</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мире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освоении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профессиональных</w:t>
            </w:r>
            <w:r w:rsidRPr="00236C40">
              <w:rPr>
                <w:rFonts w:ascii="Times New Roman" w:hAnsi="Times New Roman" w:cs="Times New Roman"/>
                <w:spacing w:val="-57"/>
                <w:sz w:val="24"/>
                <w:szCs w:val="24"/>
              </w:rPr>
              <w:t xml:space="preserve"> </w:t>
            </w:r>
            <w:r w:rsidRPr="00236C40">
              <w:rPr>
                <w:rFonts w:ascii="Times New Roman" w:hAnsi="Times New Roman" w:cs="Times New Roman"/>
                <w:sz w:val="24"/>
                <w:szCs w:val="24"/>
              </w:rPr>
              <w:t>дисциплин</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сфере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профессиональной</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деятельности.</w:t>
            </w:r>
          </w:p>
        </w:tc>
        <w:tc>
          <w:tcPr>
            <w:tcW w:w="1715" w:type="pct"/>
          </w:tcPr>
          <w:p w14:paraId="5F802E56"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lastRenderedPageBreak/>
              <w:t>Тестирование.</w:t>
            </w:r>
          </w:p>
          <w:p w14:paraId="537E8D9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390B508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021CD6A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2763CAC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9EAC511" w14:textId="3A678678" w:rsidR="000D5081" w:rsidRPr="00037760" w:rsidRDefault="000D5081" w:rsidP="000D5081">
            <w:pPr>
              <w:suppressAutoHyphens/>
              <w:spacing w:line="276" w:lineRule="auto"/>
              <w:contextualSpacing/>
              <w:jc w:val="center"/>
              <w:rPr>
                <w:rFonts w:ascii="Times New Roman" w:hAnsi="Times New Roman" w:cs="Times New Roman"/>
                <w:sz w:val="24"/>
                <w:szCs w:val="24"/>
              </w:rPr>
            </w:pPr>
            <w:r w:rsidRPr="00037760">
              <w:rPr>
                <w:rFonts w:ascii="Times New Roman" w:hAnsi="Times New Roman"/>
                <w:bCs/>
                <w:sz w:val="24"/>
                <w:szCs w:val="24"/>
              </w:rPr>
              <w:t>Деловые игры.</w:t>
            </w:r>
          </w:p>
        </w:tc>
      </w:tr>
      <w:tr w:rsidR="000D5081" w:rsidRPr="00037760" w14:paraId="71639FBB" w14:textId="77777777" w:rsidTr="00323ECA">
        <w:trPr>
          <w:trHeight w:val="20"/>
        </w:trPr>
        <w:tc>
          <w:tcPr>
            <w:tcW w:w="1498" w:type="pct"/>
          </w:tcPr>
          <w:p w14:paraId="485613B6" w14:textId="77777777" w:rsidR="00050988" w:rsidRDefault="00050988" w:rsidP="00050988">
            <w:pPr>
              <w:pStyle w:val="TableParagraph"/>
              <w:tabs>
                <w:tab w:val="left" w:pos="426"/>
              </w:tabs>
              <w:spacing w:line="276" w:lineRule="auto"/>
              <w:jc w:val="both"/>
              <w:rPr>
                <w:sz w:val="24"/>
                <w:szCs w:val="24"/>
              </w:rPr>
            </w:pPr>
            <w:r>
              <w:rPr>
                <w:sz w:val="24"/>
                <w:szCs w:val="24"/>
              </w:rPr>
              <w:t>Умеет</w:t>
            </w:r>
          </w:p>
          <w:p w14:paraId="293F0157"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анализировать сложные функции и строить</w:t>
            </w:r>
            <w:r w:rsidRPr="00337B4B">
              <w:rPr>
                <w:spacing w:val="-1"/>
                <w:sz w:val="24"/>
                <w:szCs w:val="24"/>
              </w:rPr>
              <w:t xml:space="preserve"> </w:t>
            </w:r>
            <w:r w:rsidRPr="00337B4B">
              <w:rPr>
                <w:sz w:val="24"/>
                <w:szCs w:val="24"/>
              </w:rPr>
              <w:t>их</w:t>
            </w:r>
            <w:r w:rsidRPr="00337B4B">
              <w:rPr>
                <w:spacing w:val="-2"/>
                <w:sz w:val="24"/>
                <w:szCs w:val="24"/>
              </w:rPr>
              <w:t xml:space="preserve"> </w:t>
            </w:r>
            <w:r w:rsidRPr="00337B4B">
              <w:rPr>
                <w:sz w:val="24"/>
                <w:szCs w:val="24"/>
              </w:rPr>
              <w:t>графики;</w:t>
            </w:r>
          </w:p>
          <w:p w14:paraId="7123205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выполнять</w:t>
            </w:r>
            <w:r w:rsidRPr="00337B4B">
              <w:rPr>
                <w:spacing w:val="1"/>
                <w:sz w:val="24"/>
                <w:szCs w:val="24"/>
              </w:rPr>
              <w:t xml:space="preserve"> </w:t>
            </w:r>
            <w:r w:rsidRPr="00337B4B">
              <w:rPr>
                <w:sz w:val="24"/>
                <w:szCs w:val="24"/>
              </w:rPr>
              <w:t>действия</w:t>
            </w:r>
            <w:r w:rsidRPr="00337B4B">
              <w:rPr>
                <w:spacing w:val="1"/>
                <w:sz w:val="24"/>
                <w:szCs w:val="24"/>
              </w:rPr>
              <w:t xml:space="preserve"> </w:t>
            </w:r>
            <w:r w:rsidRPr="00337B4B">
              <w:rPr>
                <w:sz w:val="24"/>
                <w:szCs w:val="24"/>
              </w:rPr>
              <w:t>над</w:t>
            </w:r>
            <w:r w:rsidRPr="00337B4B">
              <w:rPr>
                <w:spacing w:val="1"/>
                <w:sz w:val="24"/>
                <w:szCs w:val="24"/>
              </w:rPr>
              <w:t xml:space="preserve"> </w:t>
            </w:r>
            <w:r w:rsidRPr="00337B4B">
              <w:rPr>
                <w:sz w:val="24"/>
                <w:szCs w:val="24"/>
              </w:rPr>
              <w:t>комплексными</w:t>
            </w:r>
            <w:r w:rsidRPr="00337B4B">
              <w:rPr>
                <w:spacing w:val="1"/>
                <w:sz w:val="24"/>
                <w:szCs w:val="24"/>
              </w:rPr>
              <w:t xml:space="preserve"> </w:t>
            </w:r>
            <w:r w:rsidRPr="00337B4B">
              <w:rPr>
                <w:sz w:val="24"/>
                <w:szCs w:val="24"/>
              </w:rPr>
              <w:t>числами;</w:t>
            </w:r>
          </w:p>
          <w:p w14:paraId="6B9DDE6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вычислять значения геометрических величин;</w:t>
            </w:r>
          </w:p>
          <w:p w14:paraId="226B4754" w14:textId="77777777" w:rsidR="00050988" w:rsidRPr="00337B4B" w:rsidRDefault="00050988" w:rsidP="00050988">
            <w:pPr>
              <w:pStyle w:val="TableParagraph"/>
              <w:tabs>
                <w:tab w:val="left" w:pos="426"/>
                <w:tab w:val="left" w:pos="1075"/>
                <w:tab w:val="left" w:pos="1076"/>
              </w:tabs>
              <w:spacing w:line="276" w:lineRule="auto"/>
              <w:jc w:val="both"/>
              <w:rPr>
                <w:sz w:val="24"/>
                <w:szCs w:val="24"/>
              </w:rPr>
            </w:pPr>
            <w:r w:rsidRPr="00337B4B">
              <w:rPr>
                <w:sz w:val="24"/>
                <w:szCs w:val="24"/>
              </w:rPr>
              <w:t>производить операции над матрицами и</w:t>
            </w:r>
            <w:r w:rsidRPr="00337B4B">
              <w:rPr>
                <w:spacing w:val="1"/>
                <w:sz w:val="24"/>
                <w:szCs w:val="24"/>
              </w:rPr>
              <w:t xml:space="preserve"> </w:t>
            </w:r>
            <w:r w:rsidRPr="00337B4B">
              <w:rPr>
                <w:sz w:val="24"/>
                <w:szCs w:val="24"/>
              </w:rPr>
              <w:t>определителями;</w:t>
            </w:r>
          </w:p>
          <w:p w14:paraId="089C36DD"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решать задачи на вычисление вероятности</w:t>
            </w:r>
            <w:r w:rsidRPr="00337B4B">
              <w:rPr>
                <w:spacing w:val="-47"/>
                <w:sz w:val="24"/>
                <w:szCs w:val="24"/>
              </w:rPr>
              <w:t xml:space="preserve"> </w:t>
            </w:r>
            <w:r w:rsidRPr="00337B4B">
              <w:rPr>
                <w:sz w:val="24"/>
                <w:szCs w:val="24"/>
              </w:rPr>
              <w:t>с</w:t>
            </w:r>
            <w:r w:rsidRPr="00337B4B">
              <w:rPr>
                <w:spacing w:val="-5"/>
                <w:sz w:val="24"/>
                <w:szCs w:val="24"/>
              </w:rPr>
              <w:t xml:space="preserve"> </w:t>
            </w:r>
            <w:r w:rsidRPr="00337B4B">
              <w:rPr>
                <w:sz w:val="24"/>
                <w:szCs w:val="24"/>
              </w:rPr>
              <w:t>использованием</w:t>
            </w:r>
            <w:r w:rsidRPr="00337B4B">
              <w:rPr>
                <w:spacing w:val="-3"/>
                <w:sz w:val="24"/>
                <w:szCs w:val="24"/>
              </w:rPr>
              <w:t xml:space="preserve"> </w:t>
            </w:r>
            <w:r w:rsidRPr="00337B4B">
              <w:rPr>
                <w:sz w:val="24"/>
                <w:szCs w:val="24"/>
              </w:rPr>
              <w:t>элементов</w:t>
            </w:r>
            <w:r w:rsidRPr="00337B4B">
              <w:rPr>
                <w:spacing w:val="-2"/>
                <w:sz w:val="24"/>
                <w:szCs w:val="24"/>
              </w:rPr>
              <w:t xml:space="preserve"> </w:t>
            </w:r>
            <w:r w:rsidRPr="00337B4B">
              <w:rPr>
                <w:sz w:val="24"/>
                <w:szCs w:val="24"/>
              </w:rPr>
              <w:t>комбинаторики;</w:t>
            </w:r>
          </w:p>
          <w:p w14:paraId="2AB0666B" w14:textId="77777777" w:rsidR="00050988" w:rsidRDefault="00050988" w:rsidP="00050988">
            <w:pPr>
              <w:pStyle w:val="TableParagraph"/>
              <w:tabs>
                <w:tab w:val="left" w:pos="426"/>
              </w:tabs>
              <w:spacing w:line="276" w:lineRule="auto"/>
              <w:jc w:val="both"/>
              <w:rPr>
                <w:sz w:val="24"/>
                <w:szCs w:val="24"/>
              </w:rPr>
            </w:pPr>
            <w:r w:rsidRPr="00337B4B">
              <w:rPr>
                <w:sz w:val="24"/>
                <w:szCs w:val="24"/>
              </w:rPr>
              <w:t>решать прикладные задачи с использованием элементов дифференциального и</w:t>
            </w:r>
            <w:r w:rsidRPr="00337B4B">
              <w:rPr>
                <w:spacing w:val="1"/>
                <w:sz w:val="24"/>
                <w:szCs w:val="24"/>
              </w:rPr>
              <w:t xml:space="preserve"> </w:t>
            </w:r>
            <w:r w:rsidRPr="00337B4B">
              <w:rPr>
                <w:sz w:val="24"/>
                <w:szCs w:val="24"/>
              </w:rPr>
              <w:t>интегрального</w:t>
            </w:r>
            <w:r w:rsidRPr="00337B4B">
              <w:rPr>
                <w:spacing w:val="-3"/>
                <w:sz w:val="24"/>
                <w:szCs w:val="24"/>
              </w:rPr>
              <w:t xml:space="preserve"> </w:t>
            </w:r>
            <w:r w:rsidRPr="00337B4B">
              <w:rPr>
                <w:sz w:val="24"/>
                <w:szCs w:val="24"/>
              </w:rPr>
              <w:t>исчислений;</w:t>
            </w:r>
          </w:p>
          <w:p w14:paraId="2DD826F6" w14:textId="3663B8AC" w:rsidR="000D5081" w:rsidRPr="00050988" w:rsidRDefault="00050988" w:rsidP="00050988">
            <w:pPr>
              <w:pStyle w:val="TableParagraph"/>
              <w:tabs>
                <w:tab w:val="left" w:pos="426"/>
              </w:tabs>
              <w:spacing w:line="276" w:lineRule="auto"/>
              <w:jc w:val="both"/>
              <w:rPr>
                <w:sz w:val="24"/>
                <w:szCs w:val="24"/>
              </w:rPr>
            </w:pPr>
            <w:r w:rsidRPr="00050988">
              <w:rPr>
                <w:sz w:val="24"/>
                <w:szCs w:val="24"/>
              </w:rPr>
              <w:t>решать системы линейных уравнений различными методами</w:t>
            </w:r>
          </w:p>
        </w:tc>
        <w:tc>
          <w:tcPr>
            <w:tcW w:w="1787" w:type="pct"/>
          </w:tcPr>
          <w:p w14:paraId="0B83146D" w14:textId="543759E2"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Демонстрирует</w:t>
            </w:r>
            <w:r>
              <w:rPr>
                <w:rFonts w:ascii="Times New Roman" w:hAnsi="Times New Roman" w:cs="Times New Roman"/>
                <w:bCs/>
                <w:sz w:val="24"/>
                <w:szCs w:val="24"/>
              </w:rPr>
              <w:t xml:space="preserve"> умения </w:t>
            </w:r>
          </w:p>
          <w:p w14:paraId="3EB3474E"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анализировать сложные функции и строить их графики;</w:t>
            </w:r>
          </w:p>
          <w:p w14:paraId="7EC34D87"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выполнять действия над комплексными числами;</w:t>
            </w:r>
          </w:p>
          <w:p w14:paraId="25823E36"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вычислять значения геометрических величин;</w:t>
            </w:r>
          </w:p>
          <w:p w14:paraId="1099755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производить операции над матрицами и определителями;</w:t>
            </w:r>
          </w:p>
          <w:p w14:paraId="6A3818CB"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051C23C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585B7998" w14:textId="23963336" w:rsidR="000D5081" w:rsidRPr="00037760"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системы линейных уравнений различными методами</w:t>
            </w:r>
          </w:p>
        </w:tc>
        <w:tc>
          <w:tcPr>
            <w:tcW w:w="1715" w:type="pct"/>
          </w:tcPr>
          <w:p w14:paraId="7961271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Тестирование.</w:t>
            </w:r>
          </w:p>
          <w:p w14:paraId="1F25E4E4"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0BCACD9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7E3D7CEE"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3D91D9CA" w14:textId="77777777" w:rsidR="0042762A" w:rsidRDefault="000D5081" w:rsidP="0042762A">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8549EF9" w14:textId="5843D6BC" w:rsidR="000D5081" w:rsidRPr="0042762A" w:rsidRDefault="000D5081" w:rsidP="0042762A">
            <w:pPr>
              <w:jc w:val="center"/>
              <w:rPr>
                <w:rFonts w:ascii="Times New Roman" w:hAnsi="Times New Roman"/>
                <w:bCs/>
                <w:sz w:val="24"/>
                <w:szCs w:val="24"/>
              </w:rPr>
            </w:pPr>
            <w:r w:rsidRPr="00037760">
              <w:rPr>
                <w:rFonts w:ascii="Times New Roman" w:hAnsi="Times New Roman"/>
                <w:bCs/>
                <w:sz w:val="24"/>
                <w:szCs w:val="24"/>
              </w:rPr>
              <w:t>Деловые игры.</w:t>
            </w: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C814E23" w14:textId="77777777" w:rsidR="000D5081" w:rsidRPr="00037760" w:rsidRDefault="000D5081">
      <w:pPr>
        <w:rPr>
          <w:rFonts w:ascii="Times New Roman" w:hAnsi="Times New Roman" w:cs="Times New Roman"/>
          <w:b/>
          <w:bCs/>
          <w:sz w:val="24"/>
          <w:szCs w:val="24"/>
        </w:rPr>
      </w:pPr>
      <w:r w:rsidRPr="00037760">
        <w:rPr>
          <w:rFonts w:ascii="Times New Roman" w:hAnsi="Times New Roman" w:cs="Times New Roman"/>
          <w:b/>
          <w:bCs/>
          <w:sz w:val="24"/>
          <w:szCs w:val="24"/>
        </w:rPr>
        <w:br w:type="page"/>
      </w:r>
    </w:p>
    <w:p w14:paraId="632FF26B" w14:textId="0122508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80A39" w:rsidRPr="00037760">
        <w:rPr>
          <w:rFonts w:ascii="Times New Roman" w:hAnsi="Times New Roman" w:cs="Times New Roman"/>
          <w:b/>
          <w:bCs/>
          <w:sz w:val="24"/>
          <w:szCs w:val="24"/>
        </w:rPr>
        <w:t>6</w:t>
      </w:r>
    </w:p>
    <w:p w14:paraId="4173E18A" w14:textId="779F54E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23A360" w14:textId="18BB1470" w:rsidR="001E7D1C" w:rsidRPr="00037760" w:rsidRDefault="00A25DC1" w:rsidP="001E7D1C">
      <w:pPr>
        <w:jc w:val="right"/>
        <w:rPr>
          <w:rFonts w:ascii="Times New Roman" w:hAnsi="Times New Roman" w:cs="Times New Roman"/>
          <w:b/>
          <w:bCs/>
          <w:color w:val="0070C0"/>
          <w:sz w:val="24"/>
          <w:szCs w:val="24"/>
        </w:rPr>
      </w:pPr>
      <w:r>
        <w:rPr>
          <w:rFonts w:ascii="Times New Roman" w:hAnsi="Times New Roman"/>
          <w:b/>
          <w:bCs/>
          <w:sz w:val="24"/>
          <w:szCs w:val="24"/>
        </w:rPr>
        <w:t xml:space="preserve">10.02.04 Обеспечение информационной безопасности </w:t>
      </w:r>
    </w:p>
    <w:p w14:paraId="6C3F8386" w14:textId="77777777" w:rsidR="001E7D1C" w:rsidRPr="00037760" w:rsidRDefault="001E7D1C" w:rsidP="001E7D1C">
      <w:pPr>
        <w:jc w:val="right"/>
        <w:rPr>
          <w:rFonts w:ascii="Times New Roman" w:hAnsi="Times New Roman" w:cs="Times New Roman"/>
          <w:b/>
          <w:bCs/>
          <w:color w:val="0070C0"/>
          <w:sz w:val="24"/>
          <w:szCs w:val="24"/>
        </w:rPr>
      </w:pPr>
    </w:p>
    <w:p w14:paraId="5BA589DD" w14:textId="77777777" w:rsidR="001E7D1C" w:rsidRPr="00037760" w:rsidRDefault="001E7D1C" w:rsidP="001E7D1C">
      <w:pPr>
        <w:jc w:val="right"/>
        <w:rPr>
          <w:rFonts w:ascii="Times New Roman" w:hAnsi="Times New Roman" w:cs="Times New Roman"/>
          <w:b/>
          <w:bCs/>
          <w:color w:val="0070C0"/>
          <w:sz w:val="24"/>
          <w:szCs w:val="24"/>
        </w:rPr>
      </w:pPr>
    </w:p>
    <w:p w14:paraId="78A6C98F" w14:textId="77777777" w:rsidR="001E7D1C" w:rsidRPr="00037760" w:rsidRDefault="001E7D1C" w:rsidP="001E7D1C">
      <w:pPr>
        <w:jc w:val="right"/>
        <w:rPr>
          <w:rFonts w:ascii="Times New Roman" w:hAnsi="Times New Roman" w:cs="Times New Roman"/>
          <w:b/>
          <w:bCs/>
          <w:color w:val="0070C0"/>
          <w:sz w:val="24"/>
          <w:szCs w:val="24"/>
        </w:rPr>
      </w:pPr>
    </w:p>
    <w:p w14:paraId="318F70D4" w14:textId="77777777" w:rsidR="001E7D1C" w:rsidRPr="00037760" w:rsidRDefault="001E7D1C" w:rsidP="001E7D1C">
      <w:pPr>
        <w:jc w:val="right"/>
        <w:rPr>
          <w:rFonts w:ascii="Times New Roman" w:hAnsi="Times New Roman" w:cs="Times New Roman"/>
          <w:b/>
          <w:bCs/>
          <w:color w:val="0070C0"/>
          <w:sz w:val="24"/>
          <w:szCs w:val="24"/>
        </w:rPr>
      </w:pPr>
    </w:p>
    <w:p w14:paraId="66E854D9" w14:textId="77777777" w:rsidR="001E7D1C" w:rsidRPr="00037760" w:rsidRDefault="001E7D1C" w:rsidP="001E7D1C">
      <w:pPr>
        <w:jc w:val="right"/>
        <w:rPr>
          <w:rFonts w:ascii="Times New Roman" w:hAnsi="Times New Roman" w:cs="Times New Roman"/>
          <w:b/>
          <w:bCs/>
          <w:color w:val="0070C0"/>
          <w:sz w:val="24"/>
          <w:szCs w:val="24"/>
        </w:rPr>
      </w:pPr>
    </w:p>
    <w:p w14:paraId="7A0BEEE2" w14:textId="77777777" w:rsidR="001E7D1C" w:rsidRPr="00037760" w:rsidRDefault="001E7D1C" w:rsidP="001E7D1C">
      <w:pPr>
        <w:jc w:val="right"/>
        <w:rPr>
          <w:rFonts w:ascii="Times New Roman" w:hAnsi="Times New Roman" w:cs="Times New Roman"/>
          <w:b/>
          <w:bCs/>
          <w:color w:val="0070C0"/>
          <w:sz w:val="24"/>
          <w:szCs w:val="24"/>
        </w:rPr>
      </w:pPr>
    </w:p>
    <w:p w14:paraId="36D83D14" w14:textId="77777777" w:rsidR="001E7D1C" w:rsidRPr="00037760" w:rsidRDefault="001E7D1C" w:rsidP="001E7D1C">
      <w:pPr>
        <w:jc w:val="right"/>
        <w:rPr>
          <w:rFonts w:ascii="Times New Roman" w:hAnsi="Times New Roman" w:cs="Times New Roman"/>
          <w:b/>
          <w:bCs/>
          <w:color w:val="0070C0"/>
          <w:sz w:val="24"/>
          <w:szCs w:val="24"/>
        </w:rPr>
      </w:pPr>
    </w:p>
    <w:p w14:paraId="20ABEE2D" w14:textId="77777777" w:rsidR="001E7D1C" w:rsidRPr="00037760" w:rsidRDefault="001E7D1C" w:rsidP="001E7D1C">
      <w:pPr>
        <w:jc w:val="right"/>
        <w:rPr>
          <w:rFonts w:ascii="Times New Roman" w:hAnsi="Times New Roman" w:cs="Times New Roman"/>
          <w:b/>
          <w:bCs/>
          <w:color w:val="0070C0"/>
          <w:sz w:val="24"/>
          <w:szCs w:val="24"/>
        </w:rPr>
      </w:pPr>
    </w:p>
    <w:p w14:paraId="7EDCF9E1" w14:textId="77777777" w:rsidR="001E7D1C" w:rsidRPr="00037760" w:rsidRDefault="001E7D1C" w:rsidP="001E7D1C">
      <w:pPr>
        <w:jc w:val="right"/>
        <w:rPr>
          <w:rFonts w:ascii="Times New Roman" w:hAnsi="Times New Roman" w:cs="Times New Roman"/>
          <w:b/>
          <w:bCs/>
          <w:color w:val="0070C0"/>
          <w:sz w:val="24"/>
          <w:szCs w:val="24"/>
        </w:rPr>
      </w:pPr>
    </w:p>
    <w:p w14:paraId="7E6B1C27" w14:textId="77777777" w:rsidR="001E7D1C" w:rsidRPr="00037760" w:rsidRDefault="001E7D1C" w:rsidP="001E7D1C">
      <w:pPr>
        <w:jc w:val="right"/>
        <w:rPr>
          <w:rFonts w:ascii="Times New Roman" w:hAnsi="Times New Roman" w:cs="Times New Roman"/>
          <w:b/>
          <w:bCs/>
          <w:color w:val="0070C0"/>
          <w:sz w:val="24"/>
          <w:szCs w:val="24"/>
        </w:rPr>
      </w:pPr>
    </w:p>
    <w:p w14:paraId="6E24084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5DFB88" w14:textId="435D3C59" w:rsidR="001E7D1C" w:rsidRPr="00037760" w:rsidRDefault="001E7D1C" w:rsidP="001E7D1C">
      <w:pPr>
        <w:pStyle w:val="1"/>
        <w:rPr>
          <w:rFonts w:ascii="Times New Roman Полужирный" w:hAnsi="Times New Roman Полужирный"/>
          <w:caps/>
        </w:rPr>
      </w:pPr>
      <w:bookmarkStart w:id="271" w:name="_Toc160703488"/>
      <w:r w:rsidRPr="00037760">
        <w:rPr>
          <w:rFonts w:ascii="Times New Roman Полужирный" w:hAnsi="Times New Roman Полужирный"/>
          <w:caps/>
        </w:rPr>
        <w:t>«</w:t>
      </w:r>
      <w:r w:rsidR="005B05D2" w:rsidRPr="005B05D2">
        <w:rPr>
          <w:rFonts w:ascii="Times New Roman Полужирный" w:hAnsi="Times New Roman Полужирный"/>
          <w:caps/>
        </w:rPr>
        <w:t>ЕН.02 Информатика</w:t>
      </w:r>
      <w:r w:rsidRPr="00037760">
        <w:rPr>
          <w:rFonts w:ascii="Times New Roman Полужирный" w:hAnsi="Times New Roman Полужирный"/>
          <w:caps/>
        </w:rPr>
        <w:t>»</w:t>
      </w:r>
      <w:bookmarkEnd w:id="271"/>
    </w:p>
    <w:p w14:paraId="6B8780B9" w14:textId="77777777" w:rsidR="001E7D1C" w:rsidRPr="00037760" w:rsidRDefault="001E7D1C" w:rsidP="001E7D1C">
      <w:pPr>
        <w:pStyle w:val="1"/>
      </w:pPr>
    </w:p>
    <w:p w14:paraId="48621DD6" w14:textId="77777777" w:rsidR="001E7D1C" w:rsidRPr="00037760" w:rsidRDefault="001E7D1C" w:rsidP="001E7D1C">
      <w:pPr>
        <w:pStyle w:val="1"/>
      </w:pPr>
    </w:p>
    <w:p w14:paraId="771F727B" w14:textId="77777777" w:rsidR="001E7D1C" w:rsidRPr="00037760" w:rsidRDefault="001E7D1C" w:rsidP="001E7D1C">
      <w:pPr>
        <w:pStyle w:val="1"/>
      </w:pPr>
    </w:p>
    <w:p w14:paraId="0C77CD6D" w14:textId="77777777" w:rsidR="001E7D1C" w:rsidRPr="00037760" w:rsidRDefault="001E7D1C" w:rsidP="001E7D1C">
      <w:pPr>
        <w:pStyle w:val="1"/>
      </w:pPr>
    </w:p>
    <w:p w14:paraId="6B108212" w14:textId="77777777" w:rsidR="001E7D1C" w:rsidRPr="00037760" w:rsidRDefault="001E7D1C" w:rsidP="001E7D1C">
      <w:pPr>
        <w:pStyle w:val="1"/>
      </w:pPr>
    </w:p>
    <w:p w14:paraId="735AE492" w14:textId="77777777" w:rsidR="001E7D1C" w:rsidRPr="00037760" w:rsidRDefault="001E7D1C" w:rsidP="001E7D1C">
      <w:pPr>
        <w:pStyle w:val="1"/>
      </w:pPr>
    </w:p>
    <w:p w14:paraId="00FFB4F2" w14:textId="77777777" w:rsidR="001E7D1C" w:rsidRPr="00037760" w:rsidRDefault="001E7D1C" w:rsidP="001E7D1C">
      <w:pPr>
        <w:pStyle w:val="1"/>
      </w:pPr>
    </w:p>
    <w:p w14:paraId="6CCD5DC9" w14:textId="77777777" w:rsidR="001E7D1C" w:rsidRPr="00037760" w:rsidRDefault="001E7D1C" w:rsidP="001E7D1C">
      <w:pPr>
        <w:pStyle w:val="1"/>
      </w:pPr>
    </w:p>
    <w:p w14:paraId="1D93D8DD" w14:textId="77777777" w:rsidR="001E7D1C" w:rsidRPr="00037760" w:rsidRDefault="001E7D1C" w:rsidP="001E7D1C">
      <w:pPr>
        <w:pStyle w:val="1"/>
      </w:pPr>
    </w:p>
    <w:p w14:paraId="4BF36A6E" w14:textId="77777777" w:rsidR="001E7D1C" w:rsidRPr="00037760" w:rsidRDefault="001E7D1C" w:rsidP="001E7D1C">
      <w:pPr>
        <w:pStyle w:val="1"/>
      </w:pPr>
    </w:p>
    <w:p w14:paraId="5446D720" w14:textId="77777777" w:rsidR="001E7D1C" w:rsidRPr="00037760" w:rsidRDefault="001E7D1C" w:rsidP="001E7D1C">
      <w:pPr>
        <w:pStyle w:val="1"/>
      </w:pPr>
    </w:p>
    <w:p w14:paraId="3CB7C64F" w14:textId="77777777" w:rsidR="001E7D1C" w:rsidRPr="00037760" w:rsidRDefault="001E7D1C" w:rsidP="001E7D1C">
      <w:pPr>
        <w:pStyle w:val="1"/>
      </w:pPr>
    </w:p>
    <w:p w14:paraId="713F9CD0" w14:textId="77777777" w:rsidR="001E7D1C" w:rsidRPr="00037760" w:rsidRDefault="001E7D1C" w:rsidP="001E7D1C">
      <w:pPr>
        <w:pStyle w:val="1"/>
      </w:pPr>
    </w:p>
    <w:p w14:paraId="306FC8C8" w14:textId="77777777" w:rsidR="001E7D1C" w:rsidRPr="00037760" w:rsidRDefault="001E7D1C" w:rsidP="001E7D1C">
      <w:pPr>
        <w:pStyle w:val="1"/>
      </w:pPr>
    </w:p>
    <w:p w14:paraId="4B7665D1" w14:textId="77777777" w:rsidR="001E7D1C" w:rsidRPr="00037760" w:rsidRDefault="001E7D1C" w:rsidP="001E7D1C">
      <w:pPr>
        <w:pStyle w:val="1d"/>
        <w:jc w:val="center"/>
        <w:rPr>
          <w:b/>
          <w:bCs/>
          <w:lang w:val="ru-RU"/>
        </w:rPr>
      </w:pPr>
    </w:p>
    <w:p w14:paraId="182CCF81"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A2153C5" w14:textId="77777777" w:rsidR="001E7D1C" w:rsidRPr="00037760" w:rsidRDefault="001E7D1C" w:rsidP="001E7D1C">
      <w:pPr>
        <w:pStyle w:val="1f"/>
        <w:rPr>
          <w:rFonts w:ascii="Times New Roman" w:hAnsi="Times New Roman"/>
          <w:lang w:val="ru-RU"/>
        </w:rPr>
      </w:pPr>
      <w:bookmarkStart w:id="272" w:name="_Toc158389352"/>
      <w:bookmarkStart w:id="273" w:name="_Toc158393456"/>
      <w:bookmarkStart w:id="274" w:name="_Toc158397913"/>
      <w:r w:rsidRPr="00037760">
        <w:rPr>
          <w:rFonts w:ascii="Times New Roman" w:hAnsi="Times New Roman"/>
          <w:lang w:val="ru-RU"/>
        </w:rPr>
        <w:lastRenderedPageBreak/>
        <w:t>СОДЕРЖАНИЕ ПРОГРАММЫ</w:t>
      </w:r>
      <w:bookmarkEnd w:id="272"/>
      <w:bookmarkEnd w:id="273"/>
      <w:bookmarkEnd w:id="274"/>
    </w:p>
    <w:p w14:paraId="526ECD59" w14:textId="4EDF8838" w:rsidR="000D5081" w:rsidRPr="00037760" w:rsidRDefault="001E7D1C">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7858" w:history="1"/>
    </w:p>
    <w:p w14:paraId="7FC8A220" w14:textId="26BBB337" w:rsidR="000D5081" w:rsidRPr="00037760" w:rsidRDefault="005A10EF">
      <w:pPr>
        <w:pStyle w:val="14"/>
        <w:tabs>
          <w:tab w:val="left" w:pos="480"/>
        </w:tabs>
        <w:rPr>
          <w:rFonts w:asciiTheme="minorHAnsi" w:eastAsiaTheme="minorEastAsia" w:hAnsiTheme="minorHAnsi" w:cstheme="minorBidi"/>
          <w:b w:val="0"/>
          <w:bCs w:val="0"/>
          <w:caps w:val="0"/>
          <w:lang w:eastAsia="ru-RU"/>
        </w:rPr>
      </w:pPr>
      <w:hyperlink w:anchor="_Toc158397859" w:history="1">
        <w:r w:rsidR="000D5081" w:rsidRPr="00037760">
          <w:rPr>
            <w:rStyle w:val="af0"/>
          </w:rPr>
          <w:t>1.</w:t>
        </w:r>
        <w:r w:rsidR="000D5081" w:rsidRPr="00037760">
          <w:rPr>
            <w:rFonts w:asciiTheme="minorHAnsi" w:eastAsiaTheme="minorEastAsia" w:hAnsiTheme="minorHAnsi" w:cstheme="minorBidi"/>
            <w:b w:val="0"/>
            <w:bCs w:val="0"/>
            <w:caps w:val="0"/>
            <w:lang w:eastAsia="ru-RU"/>
          </w:rPr>
          <w:tab/>
        </w:r>
        <w:r w:rsidR="000D5081" w:rsidRPr="00037760">
          <w:rPr>
            <w:rStyle w:val="af0"/>
          </w:rPr>
          <w:t>Общая характеристика ПРИМЕРНОЙ РАБОЧЕЙ ПРОГРАММЫ УЧЕБНОЙ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_Toc158397859 \h </w:instrText>
        </w:r>
        <w:r w:rsidR="000D5081" w:rsidRPr="00037760">
          <w:rPr>
            <w:webHidden/>
          </w:rPr>
        </w:r>
        <w:r w:rsidR="000D5081" w:rsidRPr="00037760">
          <w:rPr>
            <w:webHidden/>
          </w:rPr>
          <w:fldChar w:fldCharType="separate"/>
        </w:r>
        <w:r w:rsidR="000D5081" w:rsidRPr="00037760">
          <w:rPr>
            <w:webHidden/>
          </w:rPr>
          <w:t>4</w:t>
        </w:r>
        <w:r w:rsidR="000D5081" w:rsidRPr="00037760">
          <w:rPr>
            <w:webHidden/>
          </w:rPr>
          <w:fldChar w:fldCharType="end"/>
        </w:r>
      </w:hyperlink>
    </w:p>
    <w:p w14:paraId="4F009AD0" w14:textId="571F42EC" w:rsidR="000D5081" w:rsidRPr="00037760" w:rsidRDefault="005A10EF">
      <w:pPr>
        <w:pStyle w:val="21"/>
        <w:rPr>
          <w:rFonts w:asciiTheme="minorHAnsi" w:eastAsiaTheme="minorEastAsia" w:hAnsiTheme="minorHAnsi" w:cstheme="minorBidi"/>
          <w:i w:val="0"/>
          <w:iCs w:val="0"/>
          <w:sz w:val="22"/>
          <w:szCs w:val="22"/>
        </w:rPr>
      </w:pPr>
      <w:hyperlink w:anchor="_Toc158397860" w:history="1">
        <w:r w:rsidR="000D5081" w:rsidRPr="00037760">
          <w:rPr>
            <w:rStyle w:val="af0"/>
            <w:i w:val="0"/>
            <w:iCs w:val="0"/>
          </w:rPr>
          <w:t>1.1. Цель и место дисциплины в структуре образовательной программы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_Toc158397860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53FFAB2" w14:textId="31A6B022" w:rsidR="000D5081" w:rsidRPr="00037760" w:rsidRDefault="005A10EF">
      <w:pPr>
        <w:pStyle w:val="21"/>
        <w:rPr>
          <w:rFonts w:asciiTheme="minorHAnsi" w:eastAsiaTheme="minorEastAsia" w:hAnsiTheme="minorHAnsi" w:cstheme="minorBidi"/>
          <w:i w:val="0"/>
          <w:iCs w:val="0"/>
          <w:sz w:val="22"/>
          <w:szCs w:val="22"/>
        </w:rPr>
      </w:pPr>
      <w:hyperlink w:anchor="_Toc158397861" w:history="1">
        <w:r w:rsidR="000D5081" w:rsidRPr="00037760">
          <w:rPr>
            <w:rStyle w:val="af0"/>
            <w:i w:val="0"/>
            <w:iCs w:val="0"/>
          </w:rPr>
          <w:t>1.2. Планируемые результаты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_Toc158397861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4</w:t>
        </w:r>
        <w:r w:rsidR="000D5081" w:rsidRPr="00037760">
          <w:rPr>
            <w:i w:val="0"/>
            <w:iCs w:val="0"/>
            <w:webHidden/>
          </w:rPr>
          <w:fldChar w:fldCharType="end"/>
        </w:r>
      </w:hyperlink>
    </w:p>
    <w:p w14:paraId="62817666" w14:textId="72C23668" w:rsidR="000D5081" w:rsidRPr="00037760" w:rsidRDefault="005A10EF">
      <w:pPr>
        <w:pStyle w:val="14"/>
        <w:rPr>
          <w:rFonts w:asciiTheme="minorHAnsi" w:eastAsiaTheme="minorEastAsia" w:hAnsiTheme="minorHAnsi" w:cstheme="minorBidi"/>
          <w:b w:val="0"/>
          <w:bCs w:val="0"/>
          <w:caps w:val="0"/>
          <w:lang w:eastAsia="ru-RU"/>
        </w:rPr>
      </w:pPr>
      <w:hyperlink w:anchor="_Toc158397862" w:history="1">
        <w:r w:rsidR="000D5081" w:rsidRPr="00037760">
          <w:rPr>
            <w:rStyle w:val="af0"/>
            <w:rFonts w:ascii="Times New Roman" w:hAnsi="Times New Roman"/>
          </w:rPr>
          <w:t>2. Структура и содержание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_Toc158397862 \h </w:instrText>
        </w:r>
        <w:r w:rsidR="000D5081" w:rsidRPr="00037760">
          <w:rPr>
            <w:webHidden/>
          </w:rPr>
        </w:r>
        <w:r w:rsidR="000D5081" w:rsidRPr="00037760">
          <w:rPr>
            <w:webHidden/>
          </w:rPr>
          <w:fldChar w:fldCharType="separate"/>
        </w:r>
        <w:r w:rsidR="000D5081" w:rsidRPr="00037760">
          <w:rPr>
            <w:webHidden/>
          </w:rPr>
          <w:t>9</w:t>
        </w:r>
        <w:r w:rsidR="000D5081" w:rsidRPr="00037760">
          <w:rPr>
            <w:webHidden/>
          </w:rPr>
          <w:fldChar w:fldCharType="end"/>
        </w:r>
      </w:hyperlink>
    </w:p>
    <w:p w14:paraId="1BA80AF0" w14:textId="01B7FC41" w:rsidR="000D5081" w:rsidRPr="00037760" w:rsidRDefault="005A10EF">
      <w:pPr>
        <w:pStyle w:val="21"/>
        <w:rPr>
          <w:rFonts w:asciiTheme="minorHAnsi" w:eastAsiaTheme="minorEastAsia" w:hAnsiTheme="minorHAnsi" w:cstheme="minorBidi"/>
          <w:i w:val="0"/>
          <w:iCs w:val="0"/>
          <w:sz w:val="22"/>
          <w:szCs w:val="22"/>
        </w:rPr>
      </w:pPr>
      <w:hyperlink w:anchor="_Toc158397863" w:history="1">
        <w:r w:rsidR="000D5081" w:rsidRPr="00037760">
          <w:rPr>
            <w:rStyle w:val="af0"/>
            <w:i w:val="0"/>
            <w:iCs w:val="0"/>
          </w:rPr>
          <w:t>2.1. Трудоемкость освоения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_Toc158397863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18B85189" w14:textId="02A06433" w:rsidR="000D5081" w:rsidRPr="00037760" w:rsidRDefault="005A10EF">
      <w:pPr>
        <w:pStyle w:val="21"/>
        <w:rPr>
          <w:rFonts w:asciiTheme="minorHAnsi" w:eastAsiaTheme="minorEastAsia" w:hAnsiTheme="minorHAnsi" w:cstheme="minorBidi"/>
          <w:i w:val="0"/>
          <w:iCs w:val="0"/>
          <w:sz w:val="22"/>
          <w:szCs w:val="22"/>
        </w:rPr>
      </w:pPr>
      <w:hyperlink w:anchor="_Toc158397864" w:history="1">
        <w:r w:rsidR="000D5081" w:rsidRPr="00037760">
          <w:rPr>
            <w:rStyle w:val="af0"/>
            <w:i w:val="0"/>
            <w:iCs w:val="0"/>
          </w:rPr>
          <w:t>2.2. Примерное содержание дисциплины</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_Toc158397864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9</w:t>
        </w:r>
        <w:r w:rsidR="000D5081" w:rsidRPr="00037760">
          <w:rPr>
            <w:i w:val="0"/>
            <w:iCs w:val="0"/>
            <w:webHidden/>
          </w:rPr>
          <w:fldChar w:fldCharType="end"/>
        </w:r>
      </w:hyperlink>
    </w:p>
    <w:p w14:paraId="721CBF05" w14:textId="5CD46054" w:rsidR="000D5081" w:rsidRPr="00037760" w:rsidRDefault="005A10EF">
      <w:pPr>
        <w:pStyle w:val="14"/>
        <w:rPr>
          <w:rFonts w:asciiTheme="minorHAnsi" w:eastAsiaTheme="minorEastAsia" w:hAnsiTheme="minorHAnsi" w:cstheme="minorBidi"/>
          <w:b w:val="0"/>
          <w:bCs w:val="0"/>
          <w:caps w:val="0"/>
          <w:lang w:eastAsia="ru-RU"/>
        </w:rPr>
      </w:pPr>
      <w:hyperlink w:anchor="_Toc158397865" w:history="1">
        <w:r w:rsidR="000D5081" w:rsidRPr="00037760">
          <w:rPr>
            <w:rStyle w:val="af0"/>
            <w:rFonts w:ascii="Times New Roman" w:hAnsi="Times New Roman"/>
          </w:rPr>
          <w:t>3. Условия реализации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_Toc158397865 \h </w:instrText>
        </w:r>
        <w:r w:rsidR="000D5081" w:rsidRPr="00037760">
          <w:rPr>
            <w:webHidden/>
          </w:rPr>
        </w:r>
        <w:r w:rsidR="000D5081" w:rsidRPr="00037760">
          <w:rPr>
            <w:webHidden/>
          </w:rPr>
          <w:fldChar w:fldCharType="separate"/>
        </w:r>
        <w:r w:rsidR="000D5081" w:rsidRPr="00037760">
          <w:rPr>
            <w:webHidden/>
          </w:rPr>
          <w:t>11</w:t>
        </w:r>
        <w:r w:rsidR="000D5081" w:rsidRPr="00037760">
          <w:rPr>
            <w:webHidden/>
          </w:rPr>
          <w:fldChar w:fldCharType="end"/>
        </w:r>
      </w:hyperlink>
    </w:p>
    <w:p w14:paraId="53D9233E" w14:textId="602A7E03" w:rsidR="000D5081" w:rsidRPr="00037760" w:rsidRDefault="005A10EF">
      <w:pPr>
        <w:pStyle w:val="21"/>
        <w:rPr>
          <w:rFonts w:asciiTheme="minorHAnsi" w:eastAsiaTheme="minorEastAsia" w:hAnsiTheme="minorHAnsi" w:cstheme="minorBidi"/>
          <w:i w:val="0"/>
          <w:iCs w:val="0"/>
          <w:sz w:val="22"/>
          <w:szCs w:val="22"/>
        </w:rPr>
      </w:pPr>
      <w:hyperlink w:anchor="_Toc158397866" w:history="1">
        <w:r w:rsidR="000D5081" w:rsidRPr="00037760">
          <w:rPr>
            <w:rStyle w:val="af0"/>
            <w:i w:val="0"/>
            <w:iCs w:val="0"/>
          </w:rPr>
          <w:t>3.1. Материально-техническое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_Toc158397866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4C29E840" w14:textId="5C44F32C" w:rsidR="000D5081" w:rsidRPr="00037760" w:rsidRDefault="005A10EF">
      <w:pPr>
        <w:pStyle w:val="21"/>
        <w:rPr>
          <w:rFonts w:asciiTheme="minorHAnsi" w:eastAsiaTheme="minorEastAsia" w:hAnsiTheme="minorHAnsi" w:cstheme="minorBidi"/>
          <w:i w:val="0"/>
          <w:iCs w:val="0"/>
          <w:sz w:val="22"/>
          <w:szCs w:val="22"/>
        </w:rPr>
      </w:pPr>
      <w:hyperlink w:anchor="_Toc158397867" w:history="1">
        <w:r w:rsidR="000D5081" w:rsidRPr="00037760">
          <w:rPr>
            <w:rStyle w:val="af0"/>
            <w:i w:val="0"/>
            <w:iCs w:val="0"/>
          </w:rPr>
          <w:t>3.2. Учебно-методическое обеспечение</w:t>
        </w:r>
        <w:r w:rsidR="000D5081" w:rsidRPr="00037760">
          <w:rPr>
            <w:i w:val="0"/>
            <w:iCs w:val="0"/>
            <w:webHidden/>
          </w:rPr>
          <w:tab/>
        </w:r>
        <w:r w:rsidR="000D5081" w:rsidRPr="00037760">
          <w:rPr>
            <w:i w:val="0"/>
            <w:iCs w:val="0"/>
            <w:webHidden/>
          </w:rPr>
          <w:fldChar w:fldCharType="begin"/>
        </w:r>
        <w:r w:rsidR="000D5081" w:rsidRPr="00037760">
          <w:rPr>
            <w:i w:val="0"/>
            <w:iCs w:val="0"/>
            <w:webHidden/>
          </w:rPr>
          <w:instrText xml:space="preserve"> PAGEREF _Toc158397867 \h </w:instrText>
        </w:r>
        <w:r w:rsidR="000D5081" w:rsidRPr="00037760">
          <w:rPr>
            <w:i w:val="0"/>
            <w:iCs w:val="0"/>
            <w:webHidden/>
          </w:rPr>
        </w:r>
        <w:r w:rsidR="000D5081" w:rsidRPr="00037760">
          <w:rPr>
            <w:i w:val="0"/>
            <w:iCs w:val="0"/>
            <w:webHidden/>
          </w:rPr>
          <w:fldChar w:fldCharType="separate"/>
        </w:r>
        <w:r w:rsidR="000D5081" w:rsidRPr="00037760">
          <w:rPr>
            <w:i w:val="0"/>
            <w:iCs w:val="0"/>
            <w:webHidden/>
          </w:rPr>
          <w:t>11</w:t>
        </w:r>
        <w:r w:rsidR="000D5081" w:rsidRPr="00037760">
          <w:rPr>
            <w:i w:val="0"/>
            <w:iCs w:val="0"/>
            <w:webHidden/>
          </w:rPr>
          <w:fldChar w:fldCharType="end"/>
        </w:r>
      </w:hyperlink>
    </w:p>
    <w:p w14:paraId="7EBFBA36" w14:textId="42833661" w:rsidR="000D5081" w:rsidRPr="00037760" w:rsidRDefault="005A10EF">
      <w:pPr>
        <w:pStyle w:val="14"/>
        <w:rPr>
          <w:rFonts w:asciiTheme="minorHAnsi" w:eastAsiaTheme="minorEastAsia" w:hAnsiTheme="minorHAnsi" w:cstheme="minorBidi"/>
          <w:b w:val="0"/>
          <w:bCs w:val="0"/>
          <w:caps w:val="0"/>
          <w:lang w:eastAsia="ru-RU"/>
        </w:rPr>
      </w:pPr>
      <w:hyperlink w:anchor="_Toc158397868" w:history="1">
        <w:r w:rsidR="000D5081" w:rsidRPr="00037760">
          <w:rPr>
            <w:rStyle w:val="af0"/>
            <w:rFonts w:ascii="Times New Roman" w:hAnsi="Times New Roman"/>
          </w:rPr>
          <w:t>4. Контроль и оценка результатов  освоения ДИСЦИПЛИНЫ</w:t>
        </w:r>
        <w:r w:rsidR="000D5081" w:rsidRPr="00037760">
          <w:rPr>
            <w:webHidden/>
          </w:rPr>
          <w:tab/>
        </w:r>
        <w:r w:rsidR="000D5081" w:rsidRPr="00037760">
          <w:rPr>
            <w:webHidden/>
          </w:rPr>
          <w:fldChar w:fldCharType="begin"/>
        </w:r>
        <w:r w:rsidR="000D5081" w:rsidRPr="00037760">
          <w:rPr>
            <w:webHidden/>
          </w:rPr>
          <w:instrText xml:space="preserve"> PAGEREF _Toc158397868 \h </w:instrText>
        </w:r>
        <w:r w:rsidR="000D5081" w:rsidRPr="00037760">
          <w:rPr>
            <w:webHidden/>
          </w:rPr>
        </w:r>
        <w:r w:rsidR="000D5081" w:rsidRPr="00037760">
          <w:rPr>
            <w:webHidden/>
          </w:rPr>
          <w:fldChar w:fldCharType="separate"/>
        </w:r>
        <w:r w:rsidR="000D5081" w:rsidRPr="00037760">
          <w:rPr>
            <w:webHidden/>
          </w:rPr>
          <w:t>13</w:t>
        </w:r>
        <w:r w:rsidR="000D5081" w:rsidRPr="00037760">
          <w:rPr>
            <w:webHidden/>
          </w:rPr>
          <w:fldChar w:fldCharType="end"/>
        </w:r>
      </w:hyperlink>
    </w:p>
    <w:p w14:paraId="176F927C" w14:textId="5C29944A"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E535C31"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9"/>
          <w:headerReference w:type="default" r:id="rId20"/>
          <w:pgSz w:w="11906" w:h="16838"/>
          <w:pgMar w:top="1134" w:right="567" w:bottom="1134" w:left="1701" w:header="709" w:footer="709" w:gutter="0"/>
          <w:cols w:space="708"/>
          <w:docGrid w:linePitch="360"/>
        </w:sectPr>
      </w:pPr>
    </w:p>
    <w:p w14:paraId="4F047FAB" w14:textId="77777777" w:rsidR="001E7D1C" w:rsidRPr="00037760" w:rsidRDefault="001E7D1C" w:rsidP="009E11A4">
      <w:pPr>
        <w:pStyle w:val="1f"/>
        <w:numPr>
          <w:ilvl w:val="0"/>
          <w:numId w:val="8"/>
        </w:numPr>
      </w:pPr>
      <w:bookmarkStart w:id="275" w:name="_Toc158389353"/>
      <w:bookmarkStart w:id="276" w:name="_Toc158393457"/>
      <w:bookmarkStart w:id="277" w:name="_Toc158397914"/>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75"/>
      <w:bookmarkEnd w:id="276"/>
      <w:bookmarkEnd w:id="277"/>
    </w:p>
    <w:p w14:paraId="7AA2A1FA" w14:textId="0D2E7B26"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B05D2" w:rsidRPr="005B05D2">
        <w:rPr>
          <w:rFonts w:ascii="Times New Roman Полужирный" w:eastAsia="Segoe UI" w:hAnsi="Times New Roman Полужирный"/>
          <w:b/>
          <w:bCs/>
          <w:caps/>
          <w:u w:val="single"/>
          <w:lang w:val="ru-RU"/>
        </w:rPr>
        <w:t>ЕН.02 Информатика</w:t>
      </w:r>
      <w:r w:rsidRPr="00037760">
        <w:rPr>
          <w:rFonts w:ascii="Times New Roman Полужирный" w:eastAsia="Segoe UI" w:hAnsi="Times New Roman Полужирный"/>
          <w:b/>
          <w:bCs/>
          <w:caps/>
          <w:u w:val="single"/>
          <w:lang w:val="ru-RU"/>
        </w:rPr>
        <w:t>»</w:t>
      </w:r>
    </w:p>
    <w:p w14:paraId="735B1EC5" w14:textId="77777777" w:rsidR="001E7D1C" w:rsidRPr="00037760" w:rsidRDefault="001E7D1C" w:rsidP="001E7D1C">
      <w:pPr>
        <w:pStyle w:val="1d"/>
        <w:rPr>
          <w:lang w:val="ru-RU"/>
        </w:rPr>
      </w:pPr>
    </w:p>
    <w:p w14:paraId="09B859DD" w14:textId="77777777" w:rsidR="001E7D1C" w:rsidRPr="00037760" w:rsidRDefault="001E7D1C" w:rsidP="001E7D1C">
      <w:pPr>
        <w:pStyle w:val="114"/>
        <w:rPr>
          <w:rFonts w:ascii="Times New Roman" w:hAnsi="Times New Roman"/>
        </w:rPr>
      </w:pPr>
      <w:bookmarkStart w:id="278" w:name="_Toc158389354"/>
      <w:bookmarkStart w:id="279" w:name="_Toc158393458"/>
      <w:bookmarkStart w:id="280" w:name="_Toc158397915"/>
      <w:r w:rsidRPr="00037760">
        <w:rPr>
          <w:rFonts w:ascii="Times New Roman" w:hAnsi="Times New Roman"/>
        </w:rPr>
        <w:t>1.1. Цель и место дисциплины в структуре образовательной программы</w:t>
      </w:r>
      <w:bookmarkEnd w:id="278"/>
      <w:bookmarkEnd w:id="279"/>
      <w:bookmarkEnd w:id="280"/>
    </w:p>
    <w:p w14:paraId="1F5795AF" w14:textId="77777777" w:rsidR="002443B4" w:rsidRDefault="001E7D1C" w:rsidP="006B10AB">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B05D2" w:rsidRPr="005B05D2">
        <w:rPr>
          <w:rFonts w:ascii="Times New Roman" w:hAnsi="Times New Roman"/>
          <w:sz w:val="24"/>
          <w:szCs w:val="24"/>
        </w:rPr>
        <w:t>ЕН.02 Информатика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2443B4" w:rsidRPr="00101ECC">
        <w:rPr>
          <w:rFonts w:ascii="Times New Roman" w:eastAsia="Times New Roman" w:hAnsi="Times New Roman" w:cs="Times New Roman"/>
          <w:sz w:val="24"/>
          <w:szCs w:val="24"/>
          <w:lang w:eastAsia="ru-RU"/>
        </w:rPr>
        <w:t>формирование представлений о современных базовых компьютерных технологиях как инструменте для решения практических задач в профессиональной деятельности.</w:t>
      </w:r>
    </w:p>
    <w:p w14:paraId="6C6FBFAE" w14:textId="087C305A" w:rsidR="001E7D1C" w:rsidRPr="00037760" w:rsidRDefault="001E7D1C" w:rsidP="006B10AB">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5B05D2" w:rsidRPr="005B05D2">
        <w:rPr>
          <w:rFonts w:ascii="Times New Roman" w:hAnsi="Times New Roman"/>
          <w:sz w:val="24"/>
          <w:szCs w:val="24"/>
        </w:rPr>
        <w:t>ЕН.02 Информатика</w:t>
      </w:r>
      <w:r w:rsidRPr="00037760">
        <w:rPr>
          <w:rFonts w:ascii="Times New Roman" w:hAnsi="Times New Roman" w:cs="Times New Roman"/>
          <w:sz w:val="24"/>
          <w:szCs w:val="24"/>
        </w:rPr>
        <w:t xml:space="preserve">» включена в обязательную часть </w:t>
      </w:r>
      <w:r w:rsidR="005B05D2" w:rsidRPr="005B05D2">
        <w:rPr>
          <w:rFonts w:ascii="Times New Roman" w:hAnsi="Times New Roman" w:cs="Times New Roman"/>
          <w:sz w:val="24"/>
          <w:szCs w:val="24"/>
        </w:rPr>
        <w:t>математического и общего естественнонаучного цикла образовательной программы.</w:t>
      </w:r>
    </w:p>
    <w:p w14:paraId="16195D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6378ACD" w14:textId="77777777" w:rsidR="001E7D1C" w:rsidRPr="00037760" w:rsidRDefault="001E7D1C" w:rsidP="001E7D1C">
      <w:pPr>
        <w:pStyle w:val="114"/>
        <w:rPr>
          <w:rFonts w:ascii="Times New Roman" w:hAnsi="Times New Roman"/>
        </w:rPr>
      </w:pPr>
      <w:bookmarkStart w:id="281" w:name="_Toc158389355"/>
      <w:bookmarkStart w:id="282" w:name="_Toc158393459"/>
      <w:bookmarkStart w:id="283" w:name="_Toc158397916"/>
      <w:r w:rsidRPr="00037760">
        <w:rPr>
          <w:rFonts w:ascii="Times New Roman" w:hAnsi="Times New Roman"/>
        </w:rPr>
        <w:t>1.2. Планируемые результаты освоения дисциплины</w:t>
      </w:r>
      <w:bookmarkEnd w:id="281"/>
      <w:bookmarkEnd w:id="282"/>
      <w:bookmarkEnd w:id="283"/>
    </w:p>
    <w:p w14:paraId="7BD4B6C8" w14:textId="2C24D66C"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750E78" w14:textId="579AD0D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4104"/>
      </w:tblGrid>
      <w:tr w:rsidR="002B2373" w:rsidRPr="00037760" w14:paraId="1373356A" w14:textId="77777777" w:rsidTr="00323ECA">
        <w:trPr>
          <w:trHeight w:val="20"/>
        </w:trPr>
        <w:tc>
          <w:tcPr>
            <w:tcW w:w="586" w:type="pct"/>
            <w:tcBorders>
              <w:top w:val="single" w:sz="4" w:space="0" w:color="auto"/>
              <w:left w:val="single" w:sz="4" w:space="0" w:color="auto"/>
              <w:right w:val="single" w:sz="4" w:space="0" w:color="auto"/>
            </w:tcBorders>
          </w:tcPr>
          <w:p w14:paraId="38FC77BA" w14:textId="17468868" w:rsidR="002B2373" w:rsidRPr="00037760" w:rsidRDefault="002B2373" w:rsidP="000E67E5">
            <w:pPr>
              <w:rPr>
                <w:rStyle w:val="afb"/>
                <w:b/>
                <w:i w:val="0"/>
                <w:sz w:val="24"/>
                <w:szCs w:val="24"/>
              </w:rPr>
            </w:pPr>
            <w:r w:rsidRPr="00037760">
              <w:rPr>
                <w:rStyle w:val="afb"/>
                <w:b/>
                <w:i w:val="0"/>
                <w:sz w:val="24"/>
                <w:szCs w:val="24"/>
              </w:rPr>
              <w:t>Код ОК</w:t>
            </w:r>
          </w:p>
        </w:tc>
        <w:tc>
          <w:tcPr>
            <w:tcW w:w="2282" w:type="pct"/>
            <w:tcBorders>
              <w:top w:val="single" w:sz="4" w:space="0" w:color="auto"/>
              <w:left w:val="single" w:sz="4" w:space="0" w:color="auto"/>
              <w:right w:val="single" w:sz="4" w:space="0" w:color="auto"/>
            </w:tcBorders>
          </w:tcPr>
          <w:p w14:paraId="4889E114"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131" w:type="pct"/>
            <w:tcBorders>
              <w:top w:val="single" w:sz="4" w:space="0" w:color="auto"/>
              <w:left w:val="single" w:sz="4" w:space="0" w:color="auto"/>
              <w:bottom w:val="single" w:sz="4" w:space="0" w:color="auto"/>
              <w:right w:val="single" w:sz="4" w:space="0" w:color="auto"/>
            </w:tcBorders>
            <w:shd w:val="clear" w:color="auto" w:fill="auto"/>
          </w:tcPr>
          <w:p w14:paraId="6C8C932E" w14:textId="77777777" w:rsidR="002B2373" w:rsidRPr="00037760" w:rsidRDefault="002B2373"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B2373" w:rsidRPr="00037760" w14:paraId="2F8B3B91" w14:textId="77777777" w:rsidTr="005B05D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86" w:type="pct"/>
            <w:tcBorders>
              <w:top w:val="single" w:sz="4" w:space="0" w:color="000000"/>
              <w:left w:val="single" w:sz="4" w:space="0" w:color="000000"/>
              <w:bottom w:val="single" w:sz="4" w:space="0" w:color="000000"/>
              <w:right w:val="single" w:sz="4" w:space="0" w:color="000000"/>
            </w:tcBorders>
          </w:tcPr>
          <w:p w14:paraId="640882B2"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01</w:t>
            </w:r>
          </w:p>
          <w:p w14:paraId="358ACA18"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02</w:t>
            </w:r>
          </w:p>
          <w:p w14:paraId="2877D5FC" w14:textId="77777777" w:rsidR="00DA0816" w:rsidRPr="00645655"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03</w:t>
            </w:r>
          </w:p>
          <w:p w14:paraId="2B18B020" w14:textId="1FFE5C75" w:rsidR="002B2373" w:rsidRPr="00037760" w:rsidRDefault="00DA0816" w:rsidP="00DA0816">
            <w:pPr>
              <w:rPr>
                <w:rFonts w:ascii="Times New Roman" w:eastAsia="Times New Roman" w:hAnsi="Times New Roman" w:cs="Times New Roman"/>
                <w:sz w:val="24"/>
                <w:szCs w:val="24"/>
                <w:lang w:eastAsia="ru-RU"/>
              </w:rPr>
            </w:pPr>
            <w:r w:rsidRPr="00645655">
              <w:rPr>
                <w:rFonts w:ascii="Times New Roman" w:eastAsia="Times New Roman" w:hAnsi="Times New Roman" w:cs="Times New Roman"/>
                <w:sz w:val="24"/>
                <w:szCs w:val="24"/>
                <w:lang w:eastAsia="ru-RU"/>
              </w:rPr>
              <w:t>ОК 09</w:t>
            </w:r>
          </w:p>
        </w:tc>
        <w:tc>
          <w:tcPr>
            <w:tcW w:w="2282" w:type="pct"/>
            <w:tcBorders>
              <w:top w:val="single" w:sz="4" w:space="0" w:color="000000"/>
              <w:left w:val="single" w:sz="4" w:space="0" w:color="000000"/>
              <w:bottom w:val="single" w:sz="4" w:space="0" w:color="000000"/>
              <w:right w:val="single" w:sz="4" w:space="0" w:color="000000"/>
            </w:tcBorders>
          </w:tcPr>
          <w:p w14:paraId="38A9FC0D"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строить логические схемы и составлять алгоритмы</w:t>
            </w:r>
          </w:p>
          <w:p w14:paraId="6C37456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средства операционных систем и сред для обеспечения работы вычислительной техники</w:t>
            </w:r>
          </w:p>
          <w:p w14:paraId="1F6D7F18"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использовать языки программирования, разрабатывать логически правильные и эффективные программы</w:t>
            </w:r>
          </w:p>
          <w:p w14:paraId="46B18214"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осваивать и использовать базовые системные программные продукты и пакеты прикладных программ</w:t>
            </w:r>
          </w:p>
          <w:p w14:paraId="130C0A3E" w14:textId="22D802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Эффективно применять информационные технологии для поиска и решения профессионально значимых задач</w:t>
            </w:r>
          </w:p>
        </w:tc>
        <w:tc>
          <w:tcPr>
            <w:tcW w:w="2131" w:type="pct"/>
            <w:tcBorders>
              <w:top w:val="single" w:sz="4" w:space="0" w:color="000000"/>
              <w:left w:val="single" w:sz="4" w:space="0" w:color="000000"/>
              <w:bottom w:val="single" w:sz="4" w:space="0" w:color="000000"/>
              <w:right w:val="single" w:sz="4" w:space="0" w:color="000000"/>
            </w:tcBorders>
          </w:tcPr>
          <w:p w14:paraId="219CCF71"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общий состав и структуру персональных электронно-вычислительных машин (ЭВМ) и вычислительных систем</w:t>
            </w:r>
          </w:p>
          <w:p w14:paraId="17CEE3EA"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770A54E2"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базовые системные программные продукты и пакеты прикладных программ</w:t>
            </w:r>
          </w:p>
          <w:p w14:paraId="626749E0" w14:textId="77777777" w:rsidR="00DA0816" w:rsidRPr="00DA0816"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w:t>
            </w:r>
          </w:p>
          <w:p w14:paraId="372C0A13" w14:textId="2F8A063F" w:rsidR="002B2373" w:rsidRPr="00037760" w:rsidRDefault="00DA0816" w:rsidP="00DA0816">
            <w:pPr>
              <w:ind w:left="2" w:hanging="2"/>
              <w:jc w:val="both"/>
              <w:rPr>
                <w:rFonts w:ascii="Times New Roman" w:eastAsia="Times New Roman" w:hAnsi="Times New Roman" w:cs="Times New Roman"/>
                <w:sz w:val="24"/>
                <w:szCs w:val="24"/>
              </w:rPr>
            </w:pPr>
            <w:r w:rsidRPr="00DA0816">
              <w:rPr>
                <w:rFonts w:ascii="Times New Roman" w:eastAsia="Times New Roman" w:hAnsi="Times New Roman" w:cs="Times New Roman"/>
                <w:sz w:val="24"/>
                <w:szCs w:val="24"/>
              </w:rPr>
              <w:t>основные функции, назначение и принципы работы распространенных операционных систем и сред; методы самоконтроля в решении профессиональных задач способы и методы сбора, анализа и систематизации данных посредством информационных технологий</w:t>
            </w:r>
          </w:p>
        </w:tc>
      </w:tr>
    </w:tbl>
    <w:p w14:paraId="1FD83443" w14:textId="77777777" w:rsidR="001E7D1C" w:rsidRPr="00037760" w:rsidRDefault="001E7D1C" w:rsidP="001E7D1C">
      <w:pPr>
        <w:ind w:firstLine="709"/>
        <w:rPr>
          <w:rFonts w:ascii="Times New Roman" w:hAnsi="Times New Roman" w:cs="Times New Roman"/>
          <w:bCs/>
          <w:sz w:val="24"/>
          <w:szCs w:val="24"/>
        </w:rPr>
      </w:pPr>
    </w:p>
    <w:p w14:paraId="3F64EC4B" w14:textId="77777777" w:rsidR="001E7D1C" w:rsidRPr="00037760" w:rsidRDefault="001E7D1C" w:rsidP="001E7D1C">
      <w:pPr>
        <w:pStyle w:val="1f"/>
        <w:rPr>
          <w:rFonts w:ascii="Times New Roman" w:hAnsi="Times New Roman"/>
          <w:lang w:val="ru-RU"/>
        </w:rPr>
      </w:pPr>
      <w:bookmarkStart w:id="284" w:name="_Toc158389356"/>
      <w:bookmarkStart w:id="285" w:name="_Toc158393460"/>
      <w:bookmarkStart w:id="286" w:name="_Toc158397917"/>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84"/>
      <w:bookmarkEnd w:id="285"/>
      <w:bookmarkEnd w:id="286"/>
    </w:p>
    <w:p w14:paraId="1DC9D7CF" w14:textId="77777777" w:rsidR="001E7D1C" w:rsidRPr="00037760" w:rsidRDefault="001E7D1C" w:rsidP="001E7D1C">
      <w:pPr>
        <w:pStyle w:val="114"/>
        <w:rPr>
          <w:rFonts w:ascii="Times New Roman" w:hAnsi="Times New Roman"/>
        </w:rPr>
      </w:pPr>
      <w:bookmarkStart w:id="287" w:name="_Toc158389357"/>
      <w:bookmarkStart w:id="288" w:name="_Toc158393461"/>
      <w:bookmarkStart w:id="289" w:name="_Toc158397918"/>
      <w:r w:rsidRPr="00037760">
        <w:rPr>
          <w:rFonts w:ascii="Times New Roman" w:hAnsi="Times New Roman"/>
        </w:rPr>
        <w:t>2.1. Трудоемкость освоения дисциплины</w:t>
      </w:r>
      <w:bookmarkEnd w:id="287"/>
      <w:bookmarkEnd w:id="288"/>
      <w:bookmarkEnd w:id="28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455C7DE8" w14:textId="77777777" w:rsidTr="000E67E5">
        <w:trPr>
          <w:trHeight w:val="23"/>
        </w:trPr>
        <w:tc>
          <w:tcPr>
            <w:tcW w:w="2460" w:type="pct"/>
            <w:vAlign w:val="center"/>
          </w:tcPr>
          <w:p w14:paraId="6368DC8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8E0964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AF147C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062E42EF" w14:textId="77777777" w:rsidTr="000E67E5">
        <w:trPr>
          <w:trHeight w:val="23"/>
        </w:trPr>
        <w:tc>
          <w:tcPr>
            <w:tcW w:w="2460" w:type="pct"/>
            <w:vAlign w:val="center"/>
          </w:tcPr>
          <w:p w14:paraId="0856FF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C998EDF" w14:textId="38079E62" w:rsidR="001E7D1C" w:rsidRPr="00037760" w:rsidRDefault="00DA0816"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A0AAA25" w14:textId="181DAC69" w:rsidR="001E7D1C" w:rsidRPr="00037760" w:rsidRDefault="00DA0816" w:rsidP="000E67E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E7D1C" w:rsidRPr="00037760" w14:paraId="46C64B79" w14:textId="77777777" w:rsidTr="000E67E5">
        <w:trPr>
          <w:trHeight w:val="23"/>
        </w:trPr>
        <w:tc>
          <w:tcPr>
            <w:tcW w:w="2460" w:type="pct"/>
            <w:vAlign w:val="center"/>
          </w:tcPr>
          <w:p w14:paraId="5148830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D6C12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ABD2F23"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7760" w:rsidRPr="00037760" w14:paraId="3756B319" w14:textId="77777777" w:rsidTr="000E67E5">
        <w:trPr>
          <w:trHeight w:val="23"/>
        </w:trPr>
        <w:tc>
          <w:tcPr>
            <w:tcW w:w="2460" w:type="pct"/>
            <w:vAlign w:val="center"/>
          </w:tcPr>
          <w:p w14:paraId="404A413D" w14:textId="77777777" w:rsidR="00037760" w:rsidRPr="00037760" w:rsidRDefault="00037760" w:rsidP="00037760">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BB5AAA8" w14:textId="5E074F84" w:rsidR="00037760" w:rsidRPr="00037760" w:rsidRDefault="00DA0816" w:rsidP="00037760">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360E5A6" w14:textId="472C888C" w:rsidR="00037760" w:rsidRPr="00037760" w:rsidRDefault="00DA0816" w:rsidP="00037760">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5810E2E5" w14:textId="77777777" w:rsidTr="000E67E5">
        <w:trPr>
          <w:trHeight w:val="23"/>
        </w:trPr>
        <w:tc>
          <w:tcPr>
            <w:tcW w:w="2460" w:type="pct"/>
            <w:vAlign w:val="center"/>
          </w:tcPr>
          <w:p w14:paraId="14219CD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88B17B5" w14:textId="14ECD0E5" w:rsidR="001E7D1C" w:rsidRPr="00037760" w:rsidRDefault="00DA081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3B1963A7" w14:textId="0BD482A0" w:rsidR="001E7D1C" w:rsidRPr="00037760" w:rsidRDefault="00DA0816" w:rsidP="000E67E5">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1D896DEC" w14:textId="77777777" w:rsidR="001E7D1C" w:rsidRPr="00037760" w:rsidRDefault="001E7D1C" w:rsidP="001E7D1C">
      <w:pPr>
        <w:pStyle w:val="114"/>
        <w:rPr>
          <w:rFonts w:ascii="Times New Roman" w:hAnsi="Times New Roman"/>
        </w:rPr>
      </w:pPr>
      <w:bookmarkStart w:id="290" w:name="_Toc158389358"/>
      <w:bookmarkStart w:id="291" w:name="_Toc158393462"/>
      <w:bookmarkStart w:id="292" w:name="_Toc158397919"/>
      <w:r w:rsidRPr="00037760">
        <w:rPr>
          <w:rFonts w:ascii="Times New Roman" w:hAnsi="Times New Roman"/>
        </w:rPr>
        <w:lastRenderedPageBreak/>
        <w:t>2.2. Примерное содержание дисциплины</w:t>
      </w:r>
      <w:bookmarkEnd w:id="290"/>
      <w:bookmarkEnd w:id="291"/>
      <w:bookmarkEnd w:id="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8"/>
        <w:gridCol w:w="6880"/>
      </w:tblGrid>
      <w:tr w:rsidR="00521CF3" w:rsidRPr="003015BE" w14:paraId="5135FD3B" w14:textId="77777777" w:rsidTr="00521CF3">
        <w:tc>
          <w:tcPr>
            <w:tcW w:w="1427" w:type="pct"/>
            <w:shd w:val="clear" w:color="auto" w:fill="auto"/>
            <w:vAlign w:val="center"/>
            <w:hideMark/>
          </w:tcPr>
          <w:p w14:paraId="3017803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Наименование разделов и тем</w:t>
            </w:r>
          </w:p>
        </w:tc>
        <w:tc>
          <w:tcPr>
            <w:tcW w:w="3573" w:type="pct"/>
            <w:shd w:val="clear" w:color="auto" w:fill="auto"/>
            <w:vAlign w:val="center"/>
            <w:hideMark/>
          </w:tcPr>
          <w:p w14:paraId="109F7AC8"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521CF3" w:rsidRPr="003015BE" w14:paraId="0FE938E2" w14:textId="77777777" w:rsidTr="00521CF3">
        <w:tc>
          <w:tcPr>
            <w:tcW w:w="5000" w:type="pct"/>
            <w:gridSpan w:val="2"/>
            <w:shd w:val="clear" w:color="auto" w:fill="auto"/>
            <w:hideMark/>
          </w:tcPr>
          <w:p w14:paraId="1F40B19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1. Информация (4 часа)</w:t>
            </w:r>
          </w:p>
        </w:tc>
      </w:tr>
      <w:tr w:rsidR="00521CF3" w:rsidRPr="003015BE" w14:paraId="2B4A0F9B" w14:textId="77777777" w:rsidTr="00521CF3">
        <w:tc>
          <w:tcPr>
            <w:tcW w:w="1427" w:type="pct"/>
            <w:vMerge w:val="restart"/>
            <w:shd w:val="clear" w:color="auto" w:fill="auto"/>
            <w:hideMark/>
          </w:tcPr>
          <w:p w14:paraId="0137FFD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1.1. Информация: виды, свойства. Информационные процессы</w:t>
            </w:r>
          </w:p>
        </w:tc>
        <w:tc>
          <w:tcPr>
            <w:tcW w:w="3573" w:type="pct"/>
            <w:shd w:val="clear" w:color="auto" w:fill="auto"/>
            <w:hideMark/>
          </w:tcPr>
          <w:p w14:paraId="5C5E5E07"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4AF8CB81" w14:textId="77777777" w:rsidTr="00521CF3">
        <w:tc>
          <w:tcPr>
            <w:tcW w:w="1427" w:type="pct"/>
            <w:vMerge/>
            <w:vAlign w:val="center"/>
            <w:hideMark/>
          </w:tcPr>
          <w:p w14:paraId="5345832D"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CC6355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Определение понятия информация. Формы представления информации. </w:t>
            </w:r>
            <w:proofErr w:type="spellStart"/>
            <w:r w:rsidRPr="003015BE">
              <w:rPr>
                <w:rFonts w:ascii="Times New Roman" w:eastAsia="Times New Roman" w:hAnsi="Times New Roman" w:cs="Times New Roman"/>
                <w:color w:val="000000"/>
                <w:lang w:val="en-US" w:eastAsia="ru-RU"/>
              </w:rPr>
              <w:t>Информационные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процессы</w:t>
            </w:r>
            <w:proofErr w:type="spellEnd"/>
            <w:r w:rsidRPr="003015BE">
              <w:rPr>
                <w:rFonts w:ascii="Times New Roman" w:eastAsia="Times New Roman" w:hAnsi="Times New Roman" w:cs="Times New Roman"/>
                <w:color w:val="000000"/>
                <w:lang w:val="en-US" w:eastAsia="ru-RU"/>
              </w:rPr>
              <w:t>.</w:t>
            </w:r>
          </w:p>
        </w:tc>
      </w:tr>
      <w:tr w:rsidR="00521CF3" w:rsidRPr="003015BE" w14:paraId="4EDE52C5" w14:textId="77777777" w:rsidTr="00521CF3">
        <w:tc>
          <w:tcPr>
            <w:tcW w:w="1427" w:type="pct"/>
            <w:vMerge/>
            <w:vAlign w:val="center"/>
            <w:hideMark/>
          </w:tcPr>
          <w:p w14:paraId="45A3F49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DEB582A"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08A2212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3F08D08" w14:textId="77777777" w:rsidTr="00521CF3">
        <w:tc>
          <w:tcPr>
            <w:tcW w:w="1427" w:type="pct"/>
            <w:vMerge w:val="restart"/>
            <w:shd w:val="clear" w:color="auto" w:fill="auto"/>
            <w:hideMark/>
          </w:tcPr>
          <w:p w14:paraId="421A3099"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1.2. </w:t>
            </w:r>
            <w:proofErr w:type="spellStart"/>
            <w:r w:rsidRPr="003015BE">
              <w:rPr>
                <w:rFonts w:ascii="Times New Roman" w:eastAsia="Times New Roman" w:hAnsi="Times New Roman" w:cs="Times New Roman"/>
                <w:b/>
                <w:bCs/>
                <w:color w:val="000000"/>
                <w:lang w:val="en-US" w:eastAsia="ru-RU"/>
              </w:rPr>
              <w:t>Измерение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информации</w:t>
            </w:r>
            <w:proofErr w:type="spellEnd"/>
          </w:p>
        </w:tc>
        <w:tc>
          <w:tcPr>
            <w:tcW w:w="3573" w:type="pct"/>
            <w:shd w:val="clear" w:color="auto" w:fill="auto"/>
            <w:hideMark/>
          </w:tcPr>
          <w:p w14:paraId="01C7400B"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7C783999" w14:textId="77777777" w:rsidTr="00521CF3">
        <w:tc>
          <w:tcPr>
            <w:tcW w:w="1427" w:type="pct"/>
            <w:vMerge/>
            <w:vAlign w:val="center"/>
            <w:hideMark/>
          </w:tcPr>
          <w:p w14:paraId="4E5F5E1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BA9CF0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521CF3" w:rsidRPr="003015BE" w14:paraId="264F01B5" w14:textId="77777777" w:rsidTr="00521CF3">
        <w:tc>
          <w:tcPr>
            <w:tcW w:w="1427" w:type="pct"/>
            <w:vMerge/>
            <w:vAlign w:val="center"/>
            <w:hideMark/>
          </w:tcPr>
          <w:p w14:paraId="2B469EA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F41B1CE"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CF1E53B" w14:textId="77777777" w:rsidTr="00521CF3">
        <w:tc>
          <w:tcPr>
            <w:tcW w:w="1427" w:type="pct"/>
            <w:vMerge/>
            <w:vAlign w:val="center"/>
            <w:hideMark/>
          </w:tcPr>
          <w:p w14:paraId="40013660"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98FCE8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Различные подходы к определению количества информации.</w:t>
            </w:r>
          </w:p>
        </w:tc>
      </w:tr>
      <w:tr w:rsidR="00521CF3" w:rsidRPr="003015BE" w14:paraId="3EFA0E74" w14:textId="77777777" w:rsidTr="00521CF3">
        <w:tc>
          <w:tcPr>
            <w:tcW w:w="1427" w:type="pct"/>
            <w:vMerge/>
            <w:vAlign w:val="center"/>
            <w:hideMark/>
          </w:tcPr>
          <w:p w14:paraId="16F3F56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8196846"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71C21DB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0099582D" w14:textId="77777777" w:rsidTr="00521CF3">
        <w:tc>
          <w:tcPr>
            <w:tcW w:w="1427" w:type="pct"/>
            <w:vMerge w:val="restart"/>
            <w:shd w:val="clear" w:color="auto" w:fill="auto"/>
            <w:hideMark/>
          </w:tcPr>
          <w:p w14:paraId="1A095B6C" w14:textId="77777777" w:rsidR="00521CF3" w:rsidRPr="003015BE" w:rsidRDefault="00521CF3" w:rsidP="0069725C">
            <w:pPr>
              <w:jc w:val="both"/>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1.3. Компьютерные технологии представления информации</w:t>
            </w:r>
          </w:p>
        </w:tc>
        <w:tc>
          <w:tcPr>
            <w:tcW w:w="3573" w:type="pct"/>
            <w:shd w:val="clear" w:color="auto" w:fill="auto"/>
            <w:hideMark/>
          </w:tcPr>
          <w:p w14:paraId="74050B8F"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546691FA" w14:textId="77777777" w:rsidTr="00521CF3">
        <w:tc>
          <w:tcPr>
            <w:tcW w:w="1427" w:type="pct"/>
            <w:vMerge/>
            <w:vAlign w:val="center"/>
            <w:hideMark/>
          </w:tcPr>
          <w:p w14:paraId="15D8672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9F919FC"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Двоичное кодирование различных видов информации Понятие «дискретизация».</w:t>
            </w:r>
          </w:p>
        </w:tc>
      </w:tr>
      <w:tr w:rsidR="00521CF3" w:rsidRPr="003015BE" w14:paraId="10B61FE8" w14:textId="77777777" w:rsidTr="00521CF3">
        <w:tc>
          <w:tcPr>
            <w:tcW w:w="1427" w:type="pct"/>
            <w:vMerge/>
            <w:vAlign w:val="center"/>
            <w:hideMark/>
          </w:tcPr>
          <w:p w14:paraId="7DFB199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510CDDB"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Определение</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объема</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информационного</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сообщения</w:t>
            </w:r>
            <w:proofErr w:type="spellEnd"/>
            <w:r w:rsidRPr="003015BE">
              <w:rPr>
                <w:rFonts w:ascii="Times New Roman" w:eastAsia="Times New Roman" w:hAnsi="Times New Roman" w:cs="Times New Roman"/>
                <w:color w:val="000000"/>
                <w:lang w:val="en-US" w:eastAsia="ru-RU"/>
              </w:rPr>
              <w:t>.</w:t>
            </w:r>
          </w:p>
        </w:tc>
      </w:tr>
      <w:tr w:rsidR="00521CF3" w:rsidRPr="003015BE" w14:paraId="785AD56C" w14:textId="77777777" w:rsidTr="00521CF3">
        <w:tc>
          <w:tcPr>
            <w:tcW w:w="1427" w:type="pct"/>
            <w:vMerge/>
            <w:vAlign w:val="center"/>
            <w:hideMark/>
          </w:tcPr>
          <w:p w14:paraId="35F2B67D"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B4F9D8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23534CD0" w14:textId="77777777" w:rsidTr="00521CF3">
        <w:tc>
          <w:tcPr>
            <w:tcW w:w="1427" w:type="pct"/>
            <w:vMerge/>
            <w:vAlign w:val="center"/>
            <w:hideMark/>
          </w:tcPr>
          <w:p w14:paraId="4FBA95D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412E11F"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Кодирование и расчет объема информации.</w:t>
            </w:r>
          </w:p>
        </w:tc>
      </w:tr>
      <w:tr w:rsidR="00521CF3" w:rsidRPr="003015BE" w14:paraId="3AD27149" w14:textId="77777777" w:rsidTr="00521CF3">
        <w:tc>
          <w:tcPr>
            <w:tcW w:w="1427" w:type="pct"/>
            <w:vMerge/>
            <w:vAlign w:val="center"/>
            <w:hideMark/>
          </w:tcPr>
          <w:p w14:paraId="4DB68647"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E4A2CE7"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2EA9955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6A4D31E" w14:textId="77777777" w:rsidTr="00521CF3">
        <w:tc>
          <w:tcPr>
            <w:tcW w:w="5000" w:type="pct"/>
            <w:gridSpan w:val="2"/>
            <w:shd w:val="clear" w:color="auto" w:fill="auto"/>
            <w:hideMark/>
          </w:tcPr>
          <w:p w14:paraId="3650D91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2. Общий состав и структура персональных ЭВМ и вычислительных систем (4 часа)</w:t>
            </w:r>
          </w:p>
        </w:tc>
      </w:tr>
      <w:tr w:rsidR="00521CF3" w:rsidRPr="003015BE" w14:paraId="50ED7E4B" w14:textId="77777777" w:rsidTr="00521CF3">
        <w:tc>
          <w:tcPr>
            <w:tcW w:w="1427" w:type="pct"/>
            <w:vMerge w:val="restart"/>
            <w:shd w:val="clear" w:color="auto" w:fill="auto"/>
            <w:hideMark/>
          </w:tcPr>
          <w:p w14:paraId="0C441399"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2.1 </w:t>
            </w:r>
            <w:proofErr w:type="spellStart"/>
            <w:r w:rsidRPr="003015BE">
              <w:rPr>
                <w:rFonts w:ascii="Times New Roman" w:eastAsia="Times New Roman" w:hAnsi="Times New Roman" w:cs="Times New Roman"/>
                <w:b/>
                <w:bCs/>
                <w:color w:val="000000"/>
                <w:lang w:val="en-US" w:eastAsia="ru-RU"/>
              </w:rPr>
              <w:t>Архитектура</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компьютера</w:t>
            </w:r>
            <w:proofErr w:type="spellEnd"/>
            <w:r w:rsidRPr="003015BE">
              <w:rPr>
                <w:rFonts w:ascii="Times New Roman" w:eastAsia="Times New Roman" w:hAnsi="Times New Roman" w:cs="Times New Roman"/>
                <w:b/>
                <w:bCs/>
                <w:color w:val="000000"/>
                <w:lang w:val="en-US" w:eastAsia="ru-RU"/>
              </w:rPr>
              <w:t>.</w:t>
            </w:r>
          </w:p>
        </w:tc>
        <w:tc>
          <w:tcPr>
            <w:tcW w:w="3573" w:type="pct"/>
            <w:shd w:val="clear" w:color="auto" w:fill="auto"/>
            <w:hideMark/>
          </w:tcPr>
          <w:p w14:paraId="2AB08510"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696FC52F" w14:textId="77777777" w:rsidTr="00521CF3">
        <w:tc>
          <w:tcPr>
            <w:tcW w:w="1427" w:type="pct"/>
            <w:vMerge/>
            <w:vAlign w:val="center"/>
            <w:hideMark/>
          </w:tcPr>
          <w:p w14:paraId="4212E80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A5C13C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История развития ВТ</w:t>
            </w:r>
          </w:p>
        </w:tc>
      </w:tr>
      <w:tr w:rsidR="00521CF3" w:rsidRPr="003015BE" w14:paraId="0874F2CA" w14:textId="77777777" w:rsidTr="00521CF3">
        <w:tc>
          <w:tcPr>
            <w:tcW w:w="1427" w:type="pct"/>
            <w:vMerge/>
            <w:vAlign w:val="center"/>
            <w:hideMark/>
          </w:tcPr>
          <w:p w14:paraId="7FEC7AA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E297B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«Компьютер», принципы устройства компьютера Структура компьютера</w:t>
            </w:r>
          </w:p>
        </w:tc>
      </w:tr>
      <w:tr w:rsidR="00521CF3" w:rsidRPr="003015BE" w14:paraId="5506CD32" w14:textId="77777777" w:rsidTr="00521CF3">
        <w:tc>
          <w:tcPr>
            <w:tcW w:w="1427" w:type="pct"/>
            <w:vMerge/>
            <w:vAlign w:val="center"/>
            <w:hideMark/>
          </w:tcPr>
          <w:p w14:paraId="0992F5D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ED22DF"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555FBDF2"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434BD6CF" w14:textId="77777777" w:rsidTr="00521CF3">
        <w:tc>
          <w:tcPr>
            <w:tcW w:w="1427" w:type="pct"/>
            <w:vMerge w:val="restart"/>
            <w:shd w:val="clear" w:color="auto" w:fill="auto"/>
            <w:hideMark/>
          </w:tcPr>
          <w:p w14:paraId="00FAE0A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2.2 Устройства ввода и вывода информации Программное обеспечение ПК.</w:t>
            </w:r>
          </w:p>
        </w:tc>
        <w:tc>
          <w:tcPr>
            <w:tcW w:w="3573" w:type="pct"/>
            <w:shd w:val="clear" w:color="auto" w:fill="auto"/>
            <w:hideMark/>
          </w:tcPr>
          <w:p w14:paraId="3389AA02"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0170BC88" w14:textId="77777777" w:rsidTr="00521CF3">
        <w:tc>
          <w:tcPr>
            <w:tcW w:w="1427" w:type="pct"/>
            <w:vMerge/>
            <w:vAlign w:val="center"/>
            <w:hideMark/>
          </w:tcPr>
          <w:p w14:paraId="4F7C9E80"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AD967D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Устройства ввода информации, их характеристики Принцип программного управления компьютером. Определение «Программа», «Программное обеспечение». Классификация программного обеспечения</w:t>
            </w:r>
          </w:p>
        </w:tc>
      </w:tr>
      <w:tr w:rsidR="00521CF3" w:rsidRPr="003015BE" w14:paraId="46145F1B" w14:textId="77777777" w:rsidTr="00521CF3">
        <w:tc>
          <w:tcPr>
            <w:tcW w:w="1427" w:type="pct"/>
            <w:vMerge/>
            <w:vAlign w:val="center"/>
            <w:hideMark/>
          </w:tcPr>
          <w:p w14:paraId="5CFD6DC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168F989"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3339A8FA"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3FBFE9F" w14:textId="77777777" w:rsidTr="00521CF3">
        <w:tc>
          <w:tcPr>
            <w:tcW w:w="1427" w:type="pct"/>
            <w:vMerge w:val="restart"/>
            <w:shd w:val="clear" w:color="auto" w:fill="auto"/>
            <w:hideMark/>
          </w:tcPr>
          <w:p w14:paraId="16915D73"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2.3 </w:t>
            </w:r>
            <w:proofErr w:type="spellStart"/>
            <w:r w:rsidRPr="003015BE">
              <w:rPr>
                <w:rFonts w:ascii="Times New Roman" w:eastAsia="Times New Roman" w:hAnsi="Times New Roman" w:cs="Times New Roman"/>
                <w:b/>
                <w:bCs/>
                <w:color w:val="000000"/>
                <w:lang w:val="en-US" w:eastAsia="ru-RU"/>
              </w:rPr>
              <w:t>Операционные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системы</w:t>
            </w:r>
            <w:proofErr w:type="spellEnd"/>
          </w:p>
        </w:tc>
        <w:tc>
          <w:tcPr>
            <w:tcW w:w="3573" w:type="pct"/>
            <w:shd w:val="clear" w:color="auto" w:fill="auto"/>
            <w:hideMark/>
          </w:tcPr>
          <w:p w14:paraId="61BABD46"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069F407E" w14:textId="77777777" w:rsidTr="00521CF3">
        <w:tc>
          <w:tcPr>
            <w:tcW w:w="1427" w:type="pct"/>
            <w:vMerge/>
            <w:vAlign w:val="center"/>
            <w:hideMark/>
          </w:tcPr>
          <w:p w14:paraId="0563EB9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519A7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2BB79B96" w14:textId="77777777" w:rsidTr="00521CF3">
        <w:tc>
          <w:tcPr>
            <w:tcW w:w="1427" w:type="pct"/>
            <w:vMerge/>
            <w:vAlign w:val="center"/>
            <w:hideMark/>
          </w:tcPr>
          <w:p w14:paraId="2679C7E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8F720F2"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Изучение интерфейса операционной системы </w:t>
            </w:r>
            <w:proofErr w:type="spellStart"/>
            <w:r w:rsidRPr="003015BE">
              <w:rPr>
                <w:rFonts w:ascii="Times New Roman" w:eastAsia="Times New Roman" w:hAnsi="Times New Roman" w:cs="Times New Roman"/>
                <w:color w:val="000000"/>
                <w:lang w:eastAsia="ru-RU"/>
              </w:rPr>
              <w:t>uиз</w:t>
            </w:r>
            <w:proofErr w:type="spellEnd"/>
            <w:r w:rsidRPr="003015BE">
              <w:rPr>
                <w:rFonts w:ascii="Times New Roman" w:eastAsia="Times New Roman" w:hAnsi="Times New Roman" w:cs="Times New Roman"/>
                <w:color w:val="000000"/>
                <w:lang w:eastAsia="ru-RU"/>
              </w:rPr>
              <w:t xml:space="preserve"> реестра программ РФ – </w:t>
            </w:r>
            <w:proofErr w:type="spellStart"/>
            <w:r w:rsidRPr="003015BE">
              <w:rPr>
                <w:rFonts w:ascii="Times New Roman" w:eastAsia="Times New Roman" w:hAnsi="Times New Roman" w:cs="Times New Roman"/>
                <w:color w:val="000000"/>
                <w:lang w:eastAsia="ru-RU"/>
              </w:rPr>
              <w:t>AltLinux</w:t>
            </w:r>
            <w:proofErr w:type="spellEnd"/>
            <w:r w:rsidRPr="003015BE">
              <w:rPr>
                <w:rFonts w:ascii="Times New Roman" w:eastAsia="Times New Roman" w:hAnsi="Times New Roman" w:cs="Times New Roman"/>
                <w:color w:val="000000"/>
                <w:lang w:eastAsia="ru-RU"/>
              </w:rPr>
              <w:t>, Росса, Заря.)</w:t>
            </w:r>
          </w:p>
        </w:tc>
      </w:tr>
      <w:tr w:rsidR="00521CF3" w:rsidRPr="003015BE" w14:paraId="4F26DBE8" w14:textId="77777777" w:rsidTr="00521CF3">
        <w:tc>
          <w:tcPr>
            <w:tcW w:w="1427" w:type="pct"/>
            <w:vMerge/>
            <w:vAlign w:val="center"/>
            <w:hideMark/>
          </w:tcPr>
          <w:p w14:paraId="3DD8A1C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AC26844"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Стандартные и служебные программы. Работа с файлами</w:t>
            </w:r>
          </w:p>
        </w:tc>
      </w:tr>
      <w:tr w:rsidR="00521CF3" w:rsidRPr="003015BE" w14:paraId="49D72F58" w14:textId="77777777" w:rsidTr="00521CF3">
        <w:tc>
          <w:tcPr>
            <w:tcW w:w="5000" w:type="pct"/>
            <w:gridSpan w:val="2"/>
            <w:shd w:val="clear" w:color="auto" w:fill="auto"/>
            <w:hideMark/>
          </w:tcPr>
          <w:p w14:paraId="20CF400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3. Текстовый процессор</w:t>
            </w:r>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6</w:t>
            </w:r>
            <w:r w:rsidRPr="003015BE">
              <w:rPr>
                <w:rFonts w:ascii="Times New Roman" w:eastAsia="Times New Roman" w:hAnsi="Times New Roman" w:cs="Times New Roman"/>
                <w:b/>
                <w:bCs/>
                <w:color w:val="000000"/>
                <w:lang w:eastAsia="ru-RU"/>
              </w:rPr>
              <w:t xml:space="preserve"> 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66539EFE" w14:textId="77777777" w:rsidTr="00521CF3">
        <w:tc>
          <w:tcPr>
            <w:tcW w:w="1427" w:type="pct"/>
            <w:vMerge w:val="restart"/>
            <w:shd w:val="clear" w:color="auto" w:fill="auto"/>
            <w:hideMark/>
          </w:tcPr>
          <w:p w14:paraId="5F4019A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3.1 Текстовый процессор </w:t>
            </w:r>
            <w:proofErr w:type="spellStart"/>
            <w:r w:rsidRPr="003015BE">
              <w:rPr>
                <w:rFonts w:ascii="Times New Roman" w:eastAsia="Times New Roman" w:hAnsi="Times New Roman" w:cs="Times New Roman"/>
                <w:b/>
                <w:bCs/>
                <w:color w:val="000000"/>
                <w:lang w:eastAsia="ru-RU"/>
              </w:rPr>
              <w:t>LibreOfficeWriter</w:t>
            </w:r>
            <w:proofErr w:type="spellEnd"/>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3925484E"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63C9AA92" w14:textId="77777777" w:rsidTr="00521CF3">
        <w:tc>
          <w:tcPr>
            <w:tcW w:w="1427" w:type="pct"/>
            <w:vMerge/>
            <w:vAlign w:val="center"/>
            <w:hideMark/>
          </w:tcPr>
          <w:p w14:paraId="31075B2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23FC73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Классификация программных средств обработки текстовой информации. Особенности текстового процессора </w:t>
            </w:r>
            <w:proofErr w:type="spellStart"/>
            <w:r w:rsidRPr="003015BE">
              <w:rPr>
                <w:rFonts w:ascii="Times New Roman" w:eastAsia="Times New Roman" w:hAnsi="Times New Roman" w:cs="Times New Roman"/>
                <w:color w:val="000000"/>
                <w:lang w:eastAsia="ru-RU"/>
              </w:rPr>
              <w:t>LibreOfficeWriter.Операции</w:t>
            </w:r>
            <w:proofErr w:type="spellEnd"/>
            <w:r w:rsidRPr="003015BE">
              <w:rPr>
                <w:rFonts w:ascii="Times New Roman" w:eastAsia="Times New Roman" w:hAnsi="Times New Roman" w:cs="Times New Roman"/>
                <w:color w:val="000000"/>
                <w:lang w:eastAsia="ru-RU"/>
              </w:rPr>
              <w:t xml:space="preserve"> редактирования и форматирования текста. Добавление в текстовый документ различных объектов: </w:t>
            </w:r>
            <w:proofErr w:type="spellStart"/>
            <w:proofErr w:type="gramStart"/>
            <w:r w:rsidRPr="003015BE">
              <w:rPr>
                <w:rFonts w:ascii="Times New Roman" w:eastAsia="Times New Roman" w:hAnsi="Times New Roman" w:cs="Times New Roman"/>
                <w:color w:val="000000"/>
                <w:lang w:eastAsia="ru-RU"/>
              </w:rPr>
              <w:t>таблиц,формул</w:t>
            </w:r>
            <w:proofErr w:type="spellEnd"/>
            <w:proofErr w:type="gramEnd"/>
            <w:r w:rsidRPr="003015BE">
              <w:rPr>
                <w:rFonts w:ascii="Times New Roman" w:eastAsia="Times New Roman" w:hAnsi="Times New Roman" w:cs="Times New Roman"/>
                <w:color w:val="000000"/>
                <w:lang w:eastAsia="ru-RU"/>
              </w:rPr>
              <w:t>, диаграмм, и т.д.</w:t>
            </w:r>
          </w:p>
        </w:tc>
      </w:tr>
      <w:tr w:rsidR="00521CF3" w:rsidRPr="003015BE" w14:paraId="06D74F66" w14:textId="77777777" w:rsidTr="00521CF3">
        <w:tc>
          <w:tcPr>
            <w:tcW w:w="1427" w:type="pct"/>
            <w:vMerge/>
            <w:vAlign w:val="center"/>
            <w:hideMark/>
          </w:tcPr>
          <w:p w14:paraId="4AA181FA"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104239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C8BD93A" w14:textId="77777777" w:rsidTr="00521CF3">
        <w:tc>
          <w:tcPr>
            <w:tcW w:w="1427" w:type="pct"/>
            <w:vMerge/>
            <w:vAlign w:val="center"/>
            <w:hideMark/>
          </w:tcPr>
          <w:p w14:paraId="0D0DBE3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3472CBA"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Работа с текстовым процессором </w:t>
            </w:r>
            <w:proofErr w:type="spellStart"/>
            <w:r w:rsidRPr="003015BE">
              <w:rPr>
                <w:rFonts w:ascii="Times New Roman" w:eastAsia="Times New Roman" w:hAnsi="Times New Roman" w:cs="Times New Roman"/>
                <w:color w:val="000000"/>
                <w:lang w:eastAsia="ru-RU"/>
              </w:rPr>
              <w:t>LibreOfficeWriter</w:t>
            </w:r>
            <w:proofErr w:type="spellEnd"/>
            <w:r w:rsidRPr="003015BE">
              <w:rPr>
                <w:rFonts w:ascii="Times New Roman" w:eastAsia="Times New Roman" w:hAnsi="Times New Roman" w:cs="Times New Roman"/>
                <w:color w:val="000000"/>
                <w:lang w:eastAsia="ru-RU"/>
              </w:rPr>
              <w:t>. Работа с таблицами в текстовом документе.</w:t>
            </w:r>
          </w:p>
        </w:tc>
      </w:tr>
      <w:tr w:rsidR="00521CF3" w:rsidRPr="003015BE" w14:paraId="5245390D" w14:textId="77777777" w:rsidTr="00521CF3">
        <w:tc>
          <w:tcPr>
            <w:tcW w:w="5000" w:type="pct"/>
            <w:gridSpan w:val="2"/>
            <w:shd w:val="clear" w:color="auto" w:fill="auto"/>
            <w:hideMark/>
          </w:tcPr>
          <w:p w14:paraId="5C1950F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val="en-US" w:eastAsia="ru-RU"/>
              </w:rPr>
              <w:t xml:space="preserve">Раздел 4.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(4 часа)</w:t>
            </w:r>
          </w:p>
        </w:tc>
      </w:tr>
      <w:tr w:rsidR="00521CF3" w:rsidRPr="003015BE" w14:paraId="293AF07E" w14:textId="77777777" w:rsidTr="00521CF3">
        <w:tc>
          <w:tcPr>
            <w:tcW w:w="1427" w:type="pct"/>
            <w:vMerge w:val="restart"/>
            <w:shd w:val="clear" w:color="auto" w:fill="auto"/>
            <w:hideMark/>
          </w:tcPr>
          <w:p w14:paraId="44AA8F93"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Тема</w:t>
            </w:r>
            <w:proofErr w:type="spellEnd"/>
            <w:r w:rsidRPr="003015BE">
              <w:rPr>
                <w:rFonts w:ascii="Times New Roman" w:eastAsia="Times New Roman" w:hAnsi="Times New Roman" w:cs="Times New Roman"/>
                <w:b/>
                <w:bCs/>
                <w:color w:val="000000"/>
                <w:lang w:val="en-US" w:eastAsia="ru-RU"/>
              </w:rPr>
              <w:t xml:space="preserve"> 4.1. </w:t>
            </w:r>
            <w:proofErr w:type="spellStart"/>
            <w:r w:rsidRPr="003015BE">
              <w:rPr>
                <w:rFonts w:ascii="Times New Roman" w:eastAsia="Times New Roman" w:hAnsi="Times New Roman" w:cs="Times New Roman"/>
                <w:b/>
                <w:bCs/>
                <w:color w:val="000000"/>
                <w:lang w:val="en-US" w:eastAsia="ru-RU"/>
              </w:rPr>
              <w:t>Графические</w:t>
            </w:r>
            <w:proofErr w:type="spellEnd"/>
            <w:r w:rsidRPr="003015BE">
              <w:rPr>
                <w:rFonts w:ascii="Times New Roman" w:eastAsia="Times New Roman" w:hAnsi="Times New Roman" w:cs="Times New Roman"/>
                <w:b/>
                <w:bCs/>
                <w:color w:val="000000"/>
                <w:lang w:val="en-US" w:eastAsia="ru-RU"/>
              </w:rPr>
              <w:t xml:space="preserve"> </w:t>
            </w:r>
            <w:proofErr w:type="spellStart"/>
            <w:r w:rsidRPr="003015BE">
              <w:rPr>
                <w:rFonts w:ascii="Times New Roman" w:eastAsia="Times New Roman" w:hAnsi="Times New Roman" w:cs="Times New Roman"/>
                <w:b/>
                <w:bCs/>
                <w:color w:val="000000"/>
                <w:lang w:val="en-US" w:eastAsia="ru-RU"/>
              </w:rPr>
              <w:t>редакторы</w:t>
            </w:r>
            <w:proofErr w:type="spellEnd"/>
          </w:p>
        </w:tc>
        <w:tc>
          <w:tcPr>
            <w:tcW w:w="3573" w:type="pct"/>
            <w:shd w:val="clear" w:color="auto" w:fill="auto"/>
            <w:hideMark/>
          </w:tcPr>
          <w:p w14:paraId="5E52CACD"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28EE86D3" w14:textId="77777777" w:rsidTr="00521CF3">
        <w:tc>
          <w:tcPr>
            <w:tcW w:w="1427" w:type="pct"/>
            <w:vMerge/>
            <w:vAlign w:val="center"/>
            <w:hideMark/>
          </w:tcPr>
          <w:p w14:paraId="5528D95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1B265744"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Растровая, векторная, трехмерная графика; форматы графических данных; средства обработки растровой графики; средства обработки векторной графики. Основы работы с </w:t>
            </w:r>
            <w:proofErr w:type="spellStart"/>
            <w:r w:rsidRPr="003015BE">
              <w:rPr>
                <w:rFonts w:ascii="Times New Roman" w:eastAsia="Times New Roman" w:hAnsi="Times New Roman" w:cs="Times New Roman"/>
                <w:color w:val="000000"/>
                <w:lang w:eastAsia="ru-RU"/>
              </w:rPr>
              <w:t>Gimp</w:t>
            </w:r>
            <w:proofErr w:type="spellEnd"/>
            <w:r w:rsidRPr="003015BE">
              <w:rPr>
                <w:rFonts w:ascii="Times New Roman" w:eastAsia="Times New Roman" w:hAnsi="Times New Roman" w:cs="Times New Roman"/>
                <w:color w:val="000000"/>
                <w:lang w:eastAsia="ru-RU"/>
              </w:rPr>
              <w:t>. Компьютерная и инженерная графика.</w:t>
            </w:r>
          </w:p>
        </w:tc>
      </w:tr>
      <w:tr w:rsidR="00521CF3" w:rsidRPr="003015BE" w14:paraId="41839C2E" w14:textId="77777777" w:rsidTr="00521CF3">
        <w:tc>
          <w:tcPr>
            <w:tcW w:w="1427" w:type="pct"/>
            <w:vMerge/>
            <w:vAlign w:val="center"/>
            <w:hideMark/>
          </w:tcPr>
          <w:p w14:paraId="61B70C3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65B8ED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79D637E" w14:textId="77777777" w:rsidTr="00521CF3">
        <w:tc>
          <w:tcPr>
            <w:tcW w:w="1427" w:type="pct"/>
            <w:vMerge/>
            <w:vAlign w:val="center"/>
            <w:hideMark/>
          </w:tcPr>
          <w:p w14:paraId="710B74E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F90230C"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Основы работы в графическом редакторе </w:t>
            </w:r>
            <w:proofErr w:type="spellStart"/>
            <w:r w:rsidRPr="003015BE">
              <w:rPr>
                <w:rFonts w:ascii="Times New Roman" w:eastAsia="Times New Roman" w:hAnsi="Times New Roman" w:cs="Times New Roman"/>
                <w:color w:val="000000"/>
                <w:lang w:eastAsia="ru-RU"/>
              </w:rPr>
              <w:t>Gimp</w:t>
            </w:r>
            <w:proofErr w:type="spellEnd"/>
          </w:p>
        </w:tc>
      </w:tr>
      <w:tr w:rsidR="00521CF3" w:rsidRPr="003015BE" w14:paraId="272336A1" w14:textId="77777777" w:rsidTr="00521CF3">
        <w:tc>
          <w:tcPr>
            <w:tcW w:w="1427" w:type="pct"/>
            <w:vMerge/>
            <w:vAlign w:val="center"/>
            <w:hideMark/>
          </w:tcPr>
          <w:p w14:paraId="2BFEB45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5591FB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Работа со слоями. Использование фильтров.</w:t>
            </w:r>
          </w:p>
        </w:tc>
      </w:tr>
      <w:tr w:rsidR="00521CF3" w:rsidRPr="003015BE" w14:paraId="68389F33" w14:textId="77777777" w:rsidTr="00521CF3">
        <w:tc>
          <w:tcPr>
            <w:tcW w:w="1427" w:type="pct"/>
            <w:vMerge w:val="restart"/>
            <w:shd w:val="clear" w:color="auto" w:fill="auto"/>
            <w:hideMark/>
          </w:tcPr>
          <w:p w14:paraId="0CF3955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4.2. Системы презентационной и анимационной графики</w:t>
            </w:r>
          </w:p>
        </w:tc>
        <w:tc>
          <w:tcPr>
            <w:tcW w:w="3573" w:type="pct"/>
            <w:shd w:val="clear" w:color="auto" w:fill="auto"/>
            <w:hideMark/>
          </w:tcPr>
          <w:p w14:paraId="77B4A55C"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3A21A067" w14:textId="77777777" w:rsidTr="00521CF3">
        <w:trPr>
          <w:trHeight w:val="269"/>
        </w:trPr>
        <w:tc>
          <w:tcPr>
            <w:tcW w:w="1427" w:type="pct"/>
            <w:vMerge/>
            <w:vAlign w:val="center"/>
            <w:hideMark/>
          </w:tcPr>
          <w:p w14:paraId="5F404D3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vMerge w:val="restart"/>
            <w:shd w:val="clear" w:color="auto" w:fill="auto"/>
            <w:hideMark/>
          </w:tcPr>
          <w:p w14:paraId="40DEB063"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Понятие мультимедиа. Объекты мультимедиа. Мультимедийные презентации. Мультимедийные технологии. Назначение и основные возможности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r w:rsidRPr="003015BE">
              <w:rPr>
                <w:rFonts w:ascii="Times New Roman" w:eastAsia="Times New Roman" w:hAnsi="Times New Roman" w:cs="Times New Roman"/>
                <w:color w:val="000000"/>
                <w:lang w:eastAsia="ru-RU"/>
              </w:rPr>
              <w:t>. Настройка презентации: анимация, наложение звука, вставка видео, гиперссылки.</w:t>
            </w:r>
          </w:p>
        </w:tc>
      </w:tr>
      <w:tr w:rsidR="00521CF3" w:rsidRPr="003015BE" w14:paraId="36DACC3F" w14:textId="77777777" w:rsidTr="00521CF3">
        <w:trPr>
          <w:trHeight w:val="269"/>
        </w:trPr>
        <w:tc>
          <w:tcPr>
            <w:tcW w:w="1427" w:type="pct"/>
            <w:vMerge/>
            <w:vAlign w:val="center"/>
            <w:hideMark/>
          </w:tcPr>
          <w:p w14:paraId="3713727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vMerge/>
            <w:vAlign w:val="center"/>
            <w:hideMark/>
          </w:tcPr>
          <w:p w14:paraId="001B6ABF" w14:textId="77777777" w:rsidR="00521CF3" w:rsidRPr="003015BE" w:rsidRDefault="00521CF3" w:rsidP="0069725C">
            <w:pPr>
              <w:rPr>
                <w:rFonts w:ascii="Times New Roman" w:eastAsia="Times New Roman" w:hAnsi="Times New Roman" w:cs="Times New Roman"/>
                <w:color w:val="000000"/>
                <w:lang w:eastAsia="ru-RU"/>
              </w:rPr>
            </w:pPr>
          </w:p>
        </w:tc>
      </w:tr>
      <w:tr w:rsidR="00521CF3" w:rsidRPr="003015BE" w14:paraId="33C6EBC5" w14:textId="77777777" w:rsidTr="00521CF3">
        <w:tc>
          <w:tcPr>
            <w:tcW w:w="1427" w:type="pct"/>
            <w:vMerge/>
            <w:vAlign w:val="center"/>
            <w:hideMark/>
          </w:tcPr>
          <w:p w14:paraId="02DA62D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F0E545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73B6937E" w14:textId="77777777" w:rsidTr="00521CF3">
        <w:tc>
          <w:tcPr>
            <w:tcW w:w="1427" w:type="pct"/>
            <w:vMerge/>
            <w:vAlign w:val="center"/>
            <w:hideMark/>
          </w:tcPr>
          <w:p w14:paraId="714FC4B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1C39E298"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Методы и средства представления информации при помощи </w:t>
            </w:r>
            <w:proofErr w:type="spellStart"/>
            <w:r w:rsidRPr="003015BE">
              <w:rPr>
                <w:rFonts w:ascii="Times New Roman" w:eastAsia="Times New Roman" w:hAnsi="Times New Roman" w:cs="Times New Roman"/>
                <w:color w:val="000000"/>
                <w:lang w:eastAsia="ru-RU"/>
              </w:rPr>
              <w:t>Libre</w:t>
            </w:r>
            <w:proofErr w:type="spellEnd"/>
            <w:r w:rsidRPr="003015BE">
              <w:rPr>
                <w:rFonts w:ascii="Times New Roman" w:eastAsia="Times New Roman" w:hAnsi="Times New Roman" w:cs="Times New Roman"/>
                <w:color w:val="000000"/>
                <w:lang w:eastAsia="ru-RU"/>
              </w:rPr>
              <w:t xml:space="preserve"> Office </w:t>
            </w:r>
            <w:proofErr w:type="spellStart"/>
            <w:r w:rsidRPr="003015BE">
              <w:rPr>
                <w:rFonts w:ascii="Times New Roman" w:eastAsia="Times New Roman" w:hAnsi="Times New Roman" w:cs="Times New Roman"/>
                <w:color w:val="000000"/>
                <w:lang w:eastAsia="ru-RU"/>
              </w:rPr>
              <w:t>Impress</w:t>
            </w:r>
            <w:proofErr w:type="spellEnd"/>
          </w:p>
        </w:tc>
      </w:tr>
      <w:tr w:rsidR="00521CF3" w:rsidRPr="003015BE" w14:paraId="6EDFEF92" w14:textId="77777777" w:rsidTr="00521CF3">
        <w:tc>
          <w:tcPr>
            <w:tcW w:w="1427" w:type="pct"/>
            <w:vMerge/>
            <w:vAlign w:val="center"/>
            <w:hideMark/>
          </w:tcPr>
          <w:p w14:paraId="3E45446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25E18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Настройка анимации. Показ слайдов. Работа с гиперссылками. Кнопки управления.</w:t>
            </w:r>
          </w:p>
        </w:tc>
      </w:tr>
      <w:tr w:rsidR="00521CF3" w:rsidRPr="003015BE" w14:paraId="2910017C" w14:textId="77777777" w:rsidTr="00521CF3">
        <w:tc>
          <w:tcPr>
            <w:tcW w:w="1427" w:type="pct"/>
            <w:vMerge/>
            <w:vAlign w:val="center"/>
            <w:hideMark/>
          </w:tcPr>
          <w:p w14:paraId="1FF6AFE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5C6DEB3"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495A523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6CF9781C" w14:textId="77777777" w:rsidTr="00521CF3">
        <w:tc>
          <w:tcPr>
            <w:tcW w:w="5000" w:type="pct"/>
            <w:gridSpan w:val="2"/>
            <w:shd w:val="clear" w:color="auto" w:fill="auto"/>
            <w:hideMark/>
          </w:tcPr>
          <w:p w14:paraId="6615CA2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5. Технология обработки числовой информации</w:t>
            </w:r>
            <w:r>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eastAsia="ru-RU"/>
              </w:rPr>
              <w:t>(</w:t>
            </w:r>
            <w:r>
              <w:rPr>
                <w:rFonts w:ascii="Times New Roman" w:eastAsia="Times New Roman" w:hAnsi="Times New Roman" w:cs="Times New Roman"/>
                <w:b/>
                <w:bCs/>
                <w:color w:val="000000"/>
                <w:lang w:eastAsia="ru-RU"/>
              </w:rPr>
              <w:t xml:space="preserve">6 </w:t>
            </w:r>
            <w:r w:rsidRPr="003015BE">
              <w:rPr>
                <w:rFonts w:ascii="Times New Roman" w:eastAsia="Times New Roman" w:hAnsi="Times New Roman" w:cs="Times New Roman"/>
                <w:b/>
                <w:bCs/>
                <w:color w:val="000000"/>
                <w:lang w:eastAsia="ru-RU"/>
              </w:rPr>
              <w:t>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73EB3B16" w14:textId="77777777" w:rsidTr="00521CF3">
        <w:tc>
          <w:tcPr>
            <w:tcW w:w="1427" w:type="pct"/>
            <w:vMerge w:val="restart"/>
            <w:shd w:val="clear" w:color="auto" w:fill="auto"/>
            <w:hideMark/>
          </w:tcPr>
          <w:p w14:paraId="3981B59F"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5.1 Технология</w:t>
            </w:r>
          </w:p>
          <w:p w14:paraId="40215A85"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обработки числовой информации. Электронные таблицы.</w:t>
            </w:r>
          </w:p>
        </w:tc>
        <w:tc>
          <w:tcPr>
            <w:tcW w:w="3573" w:type="pct"/>
            <w:shd w:val="clear" w:color="auto" w:fill="auto"/>
            <w:hideMark/>
          </w:tcPr>
          <w:p w14:paraId="5A9A7E46"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452666A6" w14:textId="77777777" w:rsidTr="00521CF3">
        <w:tc>
          <w:tcPr>
            <w:tcW w:w="1427" w:type="pct"/>
            <w:vMerge/>
            <w:shd w:val="clear" w:color="auto" w:fill="auto"/>
            <w:hideMark/>
          </w:tcPr>
          <w:p w14:paraId="2246BE45"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0EFE198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Электронные таблицы. Технология ведения расчетов в электронной таблице. Особенности программы </w:t>
            </w:r>
            <w:proofErr w:type="spellStart"/>
            <w:r w:rsidRPr="003015BE">
              <w:rPr>
                <w:rFonts w:ascii="Times New Roman" w:eastAsia="Times New Roman" w:hAnsi="Times New Roman" w:cs="Times New Roman"/>
                <w:color w:val="000000"/>
                <w:lang w:eastAsia="ru-RU"/>
              </w:rPr>
              <w:t>LibreOfficeCalc</w:t>
            </w:r>
            <w:proofErr w:type="spellEnd"/>
          </w:p>
        </w:tc>
      </w:tr>
      <w:tr w:rsidR="00521CF3" w:rsidRPr="003015BE" w14:paraId="10ACB176" w14:textId="77777777" w:rsidTr="00521CF3">
        <w:tc>
          <w:tcPr>
            <w:tcW w:w="1427" w:type="pct"/>
            <w:vMerge/>
            <w:vAlign w:val="center"/>
            <w:hideMark/>
          </w:tcPr>
          <w:p w14:paraId="6D3CCBE3"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5066BEA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Функции. Диаграммы. Применение ЭТ при решении задач.</w:t>
            </w:r>
          </w:p>
        </w:tc>
      </w:tr>
      <w:tr w:rsidR="00521CF3" w:rsidRPr="003015BE" w14:paraId="33BB7C95" w14:textId="77777777" w:rsidTr="00521CF3">
        <w:tc>
          <w:tcPr>
            <w:tcW w:w="1427" w:type="pct"/>
            <w:vMerge/>
            <w:vAlign w:val="center"/>
            <w:hideMark/>
          </w:tcPr>
          <w:p w14:paraId="4C20B676"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1E04A85B"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C25BD96" w14:textId="77777777" w:rsidTr="00521CF3">
        <w:tc>
          <w:tcPr>
            <w:tcW w:w="1427" w:type="pct"/>
            <w:vMerge/>
            <w:vAlign w:val="center"/>
            <w:hideMark/>
          </w:tcPr>
          <w:p w14:paraId="3AA72B95" w14:textId="77777777" w:rsidR="00521CF3" w:rsidRPr="003015BE" w:rsidRDefault="00521CF3" w:rsidP="0069725C">
            <w:pPr>
              <w:rPr>
                <w:rFonts w:ascii="Times New Roman" w:eastAsia="Times New Roman" w:hAnsi="Times New Roman" w:cs="Times New Roman"/>
                <w:color w:val="000000"/>
                <w:lang w:eastAsia="ru-RU"/>
              </w:rPr>
            </w:pPr>
          </w:p>
        </w:tc>
        <w:tc>
          <w:tcPr>
            <w:tcW w:w="3573" w:type="pct"/>
            <w:shd w:val="clear" w:color="auto" w:fill="auto"/>
            <w:hideMark/>
          </w:tcPr>
          <w:p w14:paraId="3A3FC99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Создание и редактирование электронных </w:t>
            </w:r>
            <w:proofErr w:type="spellStart"/>
            <w:proofErr w:type="gramStart"/>
            <w:r w:rsidRPr="003015BE">
              <w:rPr>
                <w:rFonts w:ascii="Times New Roman" w:eastAsia="Times New Roman" w:hAnsi="Times New Roman" w:cs="Times New Roman"/>
                <w:color w:val="000000"/>
                <w:lang w:eastAsia="ru-RU"/>
              </w:rPr>
              <w:t>таблиц.LibreOfficeCalc</w:t>
            </w:r>
            <w:proofErr w:type="spellEnd"/>
            <w:proofErr w:type="gramEnd"/>
            <w:r w:rsidRPr="003015BE">
              <w:rPr>
                <w:rFonts w:ascii="Times New Roman" w:eastAsia="Times New Roman" w:hAnsi="Times New Roman" w:cs="Times New Roman"/>
                <w:color w:val="000000"/>
                <w:lang w:eastAsia="ru-RU"/>
              </w:rPr>
              <w:t>. Решение прикладных задач Создание диаграмм</w:t>
            </w:r>
          </w:p>
        </w:tc>
      </w:tr>
      <w:tr w:rsidR="00521CF3" w:rsidRPr="003015BE" w14:paraId="4D8BE352" w14:textId="77777777" w:rsidTr="00521CF3">
        <w:tc>
          <w:tcPr>
            <w:tcW w:w="5000" w:type="pct"/>
            <w:gridSpan w:val="2"/>
            <w:shd w:val="clear" w:color="auto" w:fill="auto"/>
            <w:hideMark/>
          </w:tcPr>
          <w:p w14:paraId="0EE6F684"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Раздел 6. Технологии поиска и хранения информации</w:t>
            </w:r>
            <w:r>
              <w:rPr>
                <w:rFonts w:ascii="Times New Roman" w:eastAsia="Times New Roman" w:hAnsi="Times New Roman" w:cs="Times New Roman"/>
                <w:b/>
                <w:bCs/>
                <w:color w:val="000000"/>
                <w:lang w:eastAsia="ru-RU"/>
              </w:rPr>
              <w:t xml:space="preserve"> (6 часов)</w:t>
            </w:r>
          </w:p>
        </w:tc>
      </w:tr>
      <w:tr w:rsidR="00521CF3" w:rsidRPr="003015BE" w14:paraId="2CC9C584" w14:textId="77777777" w:rsidTr="00521CF3">
        <w:tc>
          <w:tcPr>
            <w:tcW w:w="1427" w:type="pct"/>
            <w:vMerge w:val="restart"/>
            <w:shd w:val="clear" w:color="auto" w:fill="auto"/>
            <w:hideMark/>
          </w:tcPr>
          <w:p w14:paraId="0A9C919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6.1 Информационные системы. Организация баз данных.</w:t>
            </w:r>
          </w:p>
        </w:tc>
        <w:tc>
          <w:tcPr>
            <w:tcW w:w="3573" w:type="pct"/>
            <w:shd w:val="clear" w:color="auto" w:fill="auto"/>
            <w:hideMark/>
          </w:tcPr>
          <w:p w14:paraId="338913CF"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73FDB860" w14:textId="77777777" w:rsidTr="00521CF3">
        <w:tc>
          <w:tcPr>
            <w:tcW w:w="1427" w:type="pct"/>
            <w:vMerge/>
            <w:vAlign w:val="center"/>
            <w:hideMark/>
          </w:tcPr>
          <w:p w14:paraId="53AB2036"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6FF877D"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Определение «Информационная система». Понятие «банки данных», «базы данных». Модели представления данных.</w:t>
            </w:r>
          </w:p>
        </w:tc>
      </w:tr>
      <w:tr w:rsidR="00521CF3" w:rsidRPr="003015BE" w14:paraId="7A103E23" w14:textId="77777777" w:rsidTr="00521CF3">
        <w:tc>
          <w:tcPr>
            <w:tcW w:w="1427" w:type="pct"/>
            <w:vMerge/>
            <w:vAlign w:val="center"/>
            <w:hideMark/>
          </w:tcPr>
          <w:p w14:paraId="67971F47"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B97CFEB"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Системы управления базами данных (СУБД).</w:t>
            </w:r>
          </w:p>
        </w:tc>
      </w:tr>
      <w:tr w:rsidR="00521CF3" w:rsidRPr="003015BE" w14:paraId="2328401A" w14:textId="77777777" w:rsidTr="00521CF3">
        <w:tc>
          <w:tcPr>
            <w:tcW w:w="1427" w:type="pct"/>
            <w:vMerge/>
            <w:vAlign w:val="center"/>
            <w:hideMark/>
          </w:tcPr>
          <w:p w14:paraId="5C2CC7C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CF87834" w14:textId="77777777" w:rsidR="00521CF3" w:rsidRPr="003015BE" w:rsidRDefault="00521CF3" w:rsidP="0069725C">
            <w:pPr>
              <w:jc w:val="both"/>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Особенности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521CF3" w:rsidRPr="003015BE" w14:paraId="5BF39C60" w14:textId="77777777" w:rsidTr="00521CF3">
        <w:tc>
          <w:tcPr>
            <w:tcW w:w="1427" w:type="pct"/>
            <w:vMerge/>
            <w:vAlign w:val="center"/>
            <w:hideMark/>
          </w:tcPr>
          <w:p w14:paraId="5A2FFDC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E27E7C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E2C1759" w14:textId="77777777" w:rsidTr="00521CF3">
        <w:tc>
          <w:tcPr>
            <w:tcW w:w="1427" w:type="pct"/>
            <w:vMerge/>
            <w:vAlign w:val="center"/>
            <w:hideMark/>
          </w:tcPr>
          <w:p w14:paraId="2BC2FC0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24C24C9"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 xml:space="preserve">Разработка базы данных (БД) с помощью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 xml:space="preserve">. Работа с различными объектами </w:t>
            </w:r>
            <w:proofErr w:type="spellStart"/>
            <w:r w:rsidRPr="003015BE">
              <w:rPr>
                <w:rFonts w:ascii="Times New Roman" w:eastAsia="Times New Roman" w:hAnsi="Times New Roman" w:cs="Times New Roman"/>
                <w:color w:val="000000"/>
                <w:lang w:eastAsia="ru-RU"/>
              </w:rPr>
              <w:t>БДв</w:t>
            </w:r>
            <w:proofErr w:type="spellEnd"/>
            <w:r w:rsidRPr="003015BE">
              <w:rPr>
                <w:rFonts w:ascii="Times New Roman" w:eastAsia="Times New Roman" w:hAnsi="Times New Roman" w:cs="Times New Roman"/>
                <w:color w:val="000000"/>
                <w:lang w:eastAsia="ru-RU"/>
              </w:rPr>
              <w:t xml:space="preserve"> СУБД </w:t>
            </w:r>
            <w:proofErr w:type="spellStart"/>
            <w:r w:rsidRPr="003015BE">
              <w:rPr>
                <w:rFonts w:ascii="Times New Roman" w:eastAsia="Times New Roman" w:hAnsi="Times New Roman" w:cs="Times New Roman"/>
                <w:color w:val="000000"/>
                <w:lang w:eastAsia="ru-RU"/>
              </w:rPr>
              <w:t>LibreOfficeBase</w:t>
            </w:r>
            <w:proofErr w:type="spellEnd"/>
            <w:r w:rsidRPr="003015BE">
              <w:rPr>
                <w:rFonts w:ascii="Times New Roman" w:eastAsia="Times New Roman" w:hAnsi="Times New Roman" w:cs="Times New Roman"/>
                <w:color w:val="000000"/>
                <w:lang w:eastAsia="ru-RU"/>
              </w:rPr>
              <w:t>.</w:t>
            </w:r>
          </w:p>
        </w:tc>
      </w:tr>
      <w:tr w:rsidR="00521CF3" w:rsidRPr="003015BE" w14:paraId="067FD410" w14:textId="77777777" w:rsidTr="00521CF3">
        <w:tc>
          <w:tcPr>
            <w:tcW w:w="1427" w:type="pct"/>
            <w:vMerge/>
            <w:vAlign w:val="center"/>
            <w:hideMark/>
          </w:tcPr>
          <w:p w14:paraId="2C88939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E91DA40"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0C6E820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7592B3D2" w14:textId="77777777" w:rsidTr="00521CF3">
        <w:tc>
          <w:tcPr>
            <w:tcW w:w="1427" w:type="pct"/>
            <w:vMerge w:val="restart"/>
            <w:shd w:val="clear" w:color="auto" w:fill="auto"/>
            <w:hideMark/>
          </w:tcPr>
          <w:p w14:paraId="70F72B2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6.2 Информационно-поисковые системы</w:t>
            </w:r>
          </w:p>
        </w:tc>
        <w:tc>
          <w:tcPr>
            <w:tcW w:w="3573" w:type="pct"/>
            <w:shd w:val="clear" w:color="auto" w:fill="auto"/>
            <w:hideMark/>
          </w:tcPr>
          <w:p w14:paraId="553F39A1"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7328D425" w14:textId="77777777" w:rsidTr="00521CF3">
        <w:tc>
          <w:tcPr>
            <w:tcW w:w="1427" w:type="pct"/>
            <w:vMerge/>
            <w:vAlign w:val="center"/>
            <w:hideMark/>
          </w:tcPr>
          <w:p w14:paraId="1809736E"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D9E0B6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«Информационно-поисковые системы»</w:t>
            </w:r>
          </w:p>
        </w:tc>
      </w:tr>
      <w:tr w:rsidR="00521CF3" w:rsidRPr="003015BE" w14:paraId="425FFF54" w14:textId="77777777" w:rsidTr="00521CF3">
        <w:tc>
          <w:tcPr>
            <w:tcW w:w="1427" w:type="pct"/>
            <w:vMerge/>
            <w:vAlign w:val="center"/>
            <w:hideMark/>
          </w:tcPr>
          <w:p w14:paraId="005F8C3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6C9244A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Сервисы Интернет.</w:t>
            </w:r>
          </w:p>
        </w:tc>
      </w:tr>
      <w:tr w:rsidR="00521CF3" w:rsidRPr="003015BE" w14:paraId="23875997" w14:textId="77777777" w:rsidTr="00521CF3">
        <w:tc>
          <w:tcPr>
            <w:tcW w:w="1427" w:type="pct"/>
            <w:vMerge/>
            <w:vAlign w:val="center"/>
            <w:hideMark/>
          </w:tcPr>
          <w:p w14:paraId="77D300C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4D17BCD"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62A3EDBF" w14:textId="77777777" w:rsidTr="00521CF3">
        <w:tc>
          <w:tcPr>
            <w:tcW w:w="1427" w:type="pct"/>
            <w:vMerge/>
            <w:vAlign w:val="center"/>
            <w:hideMark/>
          </w:tcPr>
          <w:p w14:paraId="1A84C1E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20FC921"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Поиск информации в сети Internet. Работа с электронной почтой.</w:t>
            </w:r>
          </w:p>
        </w:tc>
      </w:tr>
      <w:tr w:rsidR="00521CF3" w:rsidRPr="003015BE" w14:paraId="71FA90FE" w14:textId="77777777" w:rsidTr="00521CF3">
        <w:tc>
          <w:tcPr>
            <w:tcW w:w="5000" w:type="pct"/>
            <w:gridSpan w:val="2"/>
            <w:shd w:val="clear" w:color="auto" w:fill="auto"/>
            <w:hideMark/>
          </w:tcPr>
          <w:p w14:paraId="45E4B4D8"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Раздел 7. Основы алгоритмизации и программирование на языке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w:t>
            </w:r>
            <w:r>
              <w:rPr>
                <w:rFonts w:ascii="Times New Roman" w:eastAsia="Times New Roman" w:hAnsi="Times New Roman" w:cs="Times New Roman"/>
                <w:b/>
                <w:bCs/>
                <w:color w:val="000000"/>
                <w:lang w:eastAsia="ru-RU"/>
              </w:rPr>
              <w:t>(6</w:t>
            </w:r>
            <w:r w:rsidRPr="003015BE">
              <w:rPr>
                <w:rFonts w:ascii="Times New Roman" w:eastAsia="Times New Roman" w:hAnsi="Times New Roman" w:cs="Times New Roman"/>
                <w:b/>
                <w:bCs/>
                <w:color w:val="000000"/>
                <w:lang w:eastAsia="ru-RU"/>
              </w:rPr>
              <w:t xml:space="preserve"> час</w:t>
            </w:r>
            <w:r>
              <w:rPr>
                <w:rFonts w:ascii="Times New Roman" w:eastAsia="Times New Roman" w:hAnsi="Times New Roman" w:cs="Times New Roman"/>
                <w:b/>
                <w:bCs/>
                <w:color w:val="000000"/>
                <w:lang w:eastAsia="ru-RU"/>
              </w:rPr>
              <w:t>ов</w:t>
            </w:r>
            <w:r w:rsidRPr="003015BE">
              <w:rPr>
                <w:rFonts w:ascii="Times New Roman" w:eastAsia="Times New Roman" w:hAnsi="Times New Roman" w:cs="Times New Roman"/>
                <w:b/>
                <w:bCs/>
                <w:color w:val="000000"/>
                <w:lang w:eastAsia="ru-RU"/>
              </w:rPr>
              <w:t>)</w:t>
            </w:r>
          </w:p>
        </w:tc>
      </w:tr>
      <w:tr w:rsidR="00521CF3" w:rsidRPr="003015BE" w14:paraId="714C9265" w14:textId="77777777" w:rsidTr="00521CF3">
        <w:tc>
          <w:tcPr>
            <w:tcW w:w="1427" w:type="pct"/>
            <w:vMerge w:val="restart"/>
            <w:shd w:val="clear" w:color="auto" w:fill="auto"/>
            <w:hideMark/>
          </w:tcPr>
          <w:p w14:paraId="349947E6"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Тема 7.1. Элементы теории алгоритмов. Основные алгоритмические конструкции</w:t>
            </w:r>
          </w:p>
        </w:tc>
        <w:tc>
          <w:tcPr>
            <w:tcW w:w="3573" w:type="pct"/>
            <w:shd w:val="clear" w:color="auto" w:fill="auto"/>
            <w:hideMark/>
          </w:tcPr>
          <w:p w14:paraId="7768247C"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5F4AAFA8" w14:textId="77777777" w:rsidTr="00521CF3">
        <w:tc>
          <w:tcPr>
            <w:tcW w:w="1427" w:type="pct"/>
            <w:vMerge/>
            <w:vAlign w:val="center"/>
            <w:hideMark/>
          </w:tcPr>
          <w:p w14:paraId="21991585"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08DB474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Понятие «алгоритм». Свойства алгоритма. Способы представления алгоритмов Основные алгоритмические конструкции. Создание и исполнение алгоритмов различной конструкции.</w:t>
            </w:r>
          </w:p>
        </w:tc>
      </w:tr>
      <w:tr w:rsidR="00521CF3" w:rsidRPr="003015BE" w14:paraId="67C7FD91" w14:textId="77777777" w:rsidTr="00521CF3">
        <w:tc>
          <w:tcPr>
            <w:tcW w:w="1427" w:type="pct"/>
            <w:vMerge/>
            <w:vAlign w:val="center"/>
            <w:hideMark/>
          </w:tcPr>
          <w:p w14:paraId="4F41AEB3"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5D7EDBC"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3DB5D485" w14:textId="77777777" w:rsidTr="00521CF3">
        <w:tc>
          <w:tcPr>
            <w:tcW w:w="1427" w:type="pct"/>
            <w:vMerge/>
            <w:vAlign w:val="center"/>
            <w:hideMark/>
          </w:tcPr>
          <w:p w14:paraId="7E578D52"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FD58755"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Решение задач на основные алгоритмические конструкции</w:t>
            </w:r>
          </w:p>
        </w:tc>
      </w:tr>
      <w:tr w:rsidR="00521CF3" w:rsidRPr="003015BE" w14:paraId="061BF790" w14:textId="77777777" w:rsidTr="00521CF3">
        <w:tc>
          <w:tcPr>
            <w:tcW w:w="1427" w:type="pct"/>
            <w:vMerge w:val="restart"/>
            <w:shd w:val="clear" w:color="auto" w:fill="auto"/>
            <w:hideMark/>
          </w:tcPr>
          <w:p w14:paraId="03A6C9E9"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Тема 7.2. Основные сведения о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 xml:space="preserve">. Решение задач на </w:t>
            </w:r>
            <w:r w:rsidRPr="003015BE">
              <w:rPr>
                <w:rFonts w:ascii="Times New Roman" w:eastAsia="Times New Roman" w:hAnsi="Times New Roman" w:cs="Times New Roman"/>
                <w:b/>
                <w:bCs/>
                <w:color w:val="000000"/>
                <w:lang w:val="en-US" w:eastAsia="ru-RU"/>
              </w:rPr>
              <w:t>Perl</w:t>
            </w:r>
            <w:r w:rsidRPr="003015BE">
              <w:rPr>
                <w:rFonts w:ascii="Times New Roman" w:eastAsia="Times New Roman" w:hAnsi="Times New Roman" w:cs="Times New Roman"/>
                <w:b/>
                <w:bCs/>
                <w:color w:val="000000"/>
                <w:lang w:eastAsia="ru-RU"/>
              </w:rPr>
              <w:t xml:space="preserve">, </w:t>
            </w:r>
            <w:r w:rsidRPr="003015BE">
              <w:rPr>
                <w:rFonts w:ascii="Times New Roman" w:eastAsia="Times New Roman" w:hAnsi="Times New Roman" w:cs="Times New Roman"/>
                <w:b/>
                <w:bCs/>
                <w:color w:val="000000"/>
                <w:lang w:val="en-US" w:eastAsia="ru-RU"/>
              </w:rPr>
              <w:t>Python</w:t>
            </w:r>
            <w:r w:rsidRPr="003015BE">
              <w:rPr>
                <w:rFonts w:ascii="Times New Roman" w:eastAsia="Times New Roman" w:hAnsi="Times New Roman" w:cs="Times New Roman"/>
                <w:b/>
                <w:bCs/>
                <w:color w:val="000000"/>
                <w:lang w:eastAsia="ru-RU"/>
              </w:rPr>
              <w:t>.</w:t>
            </w:r>
          </w:p>
        </w:tc>
        <w:tc>
          <w:tcPr>
            <w:tcW w:w="3573" w:type="pct"/>
            <w:shd w:val="clear" w:color="auto" w:fill="auto"/>
            <w:hideMark/>
          </w:tcPr>
          <w:p w14:paraId="309CB016" w14:textId="77777777" w:rsidR="00521CF3" w:rsidRPr="003015BE" w:rsidRDefault="00521CF3" w:rsidP="0069725C">
            <w:pPr>
              <w:rPr>
                <w:rFonts w:ascii="Times New Roman" w:eastAsia="Times New Roman" w:hAnsi="Times New Roman" w:cs="Times New Roman"/>
                <w:b/>
                <w:bCs/>
                <w:color w:val="000000"/>
                <w:lang w:eastAsia="ru-RU"/>
              </w:rPr>
            </w:pPr>
            <w:proofErr w:type="spellStart"/>
            <w:r w:rsidRPr="003015BE">
              <w:rPr>
                <w:rFonts w:ascii="Times New Roman" w:eastAsia="Times New Roman" w:hAnsi="Times New Roman" w:cs="Times New Roman"/>
                <w:b/>
                <w:bCs/>
                <w:color w:val="000000"/>
                <w:lang w:val="en-US" w:eastAsia="ru-RU"/>
              </w:rPr>
              <w:t>Содержание</w:t>
            </w:r>
            <w:proofErr w:type="spellEnd"/>
          </w:p>
        </w:tc>
      </w:tr>
      <w:tr w:rsidR="00521CF3" w:rsidRPr="003015BE" w14:paraId="2BE87EEB" w14:textId="77777777" w:rsidTr="00521CF3">
        <w:tc>
          <w:tcPr>
            <w:tcW w:w="1427" w:type="pct"/>
            <w:vMerge/>
            <w:vAlign w:val="center"/>
            <w:hideMark/>
          </w:tcPr>
          <w:p w14:paraId="79F5124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9CBD649"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Языки</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программирования</w:t>
            </w:r>
            <w:proofErr w:type="spellEnd"/>
            <w:r w:rsidRPr="003015BE">
              <w:rPr>
                <w:rFonts w:ascii="Times New Roman" w:eastAsia="Times New Roman" w:hAnsi="Times New Roman" w:cs="Times New Roman"/>
                <w:color w:val="000000"/>
                <w:lang w:val="en-US" w:eastAsia="ru-RU"/>
              </w:rPr>
              <w:t xml:space="preserve">. </w:t>
            </w:r>
            <w:proofErr w:type="spellStart"/>
            <w:r w:rsidRPr="003015BE">
              <w:rPr>
                <w:rFonts w:ascii="Times New Roman" w:eastAsia="Times New Roman" w:hAnsi="Times New Roman" w:cs="Times New Roman"/>
                <w:color w:val="000000"/>
                <w:lang w:val="en-US" w:eastAsia="ru-RU"/>
              </w:rPr>
              <w:t>Классификация</w:t>
            </w:r>
            <w:proofErr w:type="spellEnd"/>
            <w:r w:rsidRPr="003015BE">
              <w:rPr>
                <w:rFonts w:ascii="Times New Roman" w:eastAsia="Times New Roman" w:hAnsi="Times New Roman" w:cs="Times New Roman"/>
                <w:color w:val="000000"/>
                <w:lang w:val="en-US" w:eastAsia="ru-RU"/>
              </w:rPr>
              <w:t>.</w:t>
            </w:r>
          </w:p>
        </w:tc>
      </w:tr>
      <w:tr w:rsidR="00521CF3" w:rsidRPr="003015BE" w14:paraId="70844BD9" w14:textId="77777777" w:rsidTr="00521CF3">
        <w:tc>
          <w:tcPr>
            <w:tcW w:w="1427" w:type="pct"/>
            <w:vMerge/>
            <w:vAlign w:val="center"/>
            <w:hideMark/>
          </w:tcPr>
          <w:p w14:paraId="1159D364"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3E0F6AE3"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Типы данных. Алфавит и синтаксис Perl, Python. Программирование</w:t>
            </w:r>
          </w:p>
        </w:tc>
      </w:tr>
      <w:tr w:rsidR="00521CF3" w:rsidRPr="003015BE" w14:paraId="77EB65A3" w14:textId="77777777" w:rsidTr="00521CF3">
        <w:tc>
          <w:tcPr>
            <w:tcW w:w="1427" w:type="pct"/>
            <w:vMerge/>
            <w:vAlign w:val="center"/>
            <w:hideMark/>
          </w:tcPr>
          <w:p w14:paraId="1E5EA551"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2FF8D40B" w14:textId="77777777" w:rsidR="00521CF3" w:rsidRPr="003015BE" w:rsidRDefault="00521CF3" w:rsidP="0069725C">
            <w:pPr>
              <w:rPr>
                <w:rFonts w:ascii="Times New Roman" w:eastAsia="Times New Roman" w:hAnsi="Times New Roman" w:cs="Times New Roman"/>
                <w:color w:val="000000"/>
                <w:lang w:eastAsia="ru-RU"/>
              </w:rPr>
            </w:pPr>
            <w:r w:rsidRPr="003015BE">
              <w:rPr>
                <w:rFonts w:ascii="Times New Roman" w:eastAsia="Times New Roman" w:hAnsi="Times New Roman" w:cs="Times New Roman"/>
                <w:color w:val="000000"/>
                <w:lang w:eastAsia="ru-RU"/>
              </w:rPr>
              <w:t>алгоритмов различной структуры Понятие структурированных типов</w:t>
            </w:r>
          </w:p>
        </w:tc>
      </w:tr>
      <w:tr w:rsidR="00521CF3" w:rsidRPr="003015BE" w14:paraId="2D089CF0" w14:textId="77777777" w:rsidTr="00521CF3">
        <w:tc>
          <w:tcPr>
            <w:tcW w:w="1427" w:type="pct"/>
            <w:vMerge/>
            <w:vAlign w:val="center"/>
            <w:hideMark/>
          </w:tcPr>
          <w:p w14:paraId="1CA70E89"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4FE55C09" w14:textId="77777777" w:rsidR="00521CF3" w:rsidRPr="003015BE" w:rsidRDefault="00521CF3" w:rsidP="0069725C">
            <w:pPr>
              <w:rPr>
                <w:rFonts w:ascii="Times New Roman" w:eastAsia="Times New Roman" w:hAnsi="Times New Roman" w:cs="Times New Roman"/>
                <w:color w:val="000000"/>
                <w:lang w:eastAsia="ru-RU"/>
              </w:rPr>
            </w:pPr>
            <w:proofErr w:type="spellStart"/>
            <w:r w:rsidRPr="003015BE">
              <w:rPr>
                <w:rFonts w:ascii="Times New Roman" w:eastAsia="Times New Roman" w:hAnsi="Times New Roman" w:cs="Times New Roman"/>
                <w:color w:val="000000"/>
                <w:lang w:val="en-US" w:eastAsia="ru-RU"/>
              </w:rPr>
              <w:t>данных</w:t>
            </w:r>
            <w:proofErr w:type="spellEnd"/>
            <w:r w:rsidRPr="003015BE">
              <w:rPr>
                <w:rFonts w:ascii="Times New Roman" w:eastAsia="Times New Roman" w:hAnsi="Times New Roman" w:cs="Times New Roman"/>
                <w:color w:val="000000"/>
                <w:lang w:val="en-US" w:eastAsia="ru-RU"/>
              </w:rPr>
              <w:t>.</w:t>
            </w:r>
          </w:p>
        </w:tc>
      </w:tr>
      <w:tr w:rsidR="00521CF3" w:rsidRPr="003015BE" w14:paraId="08152145" w14:textId="77777777" w:rsidTr="00521CF3">
        <w:tc>
          <w:tcPr>
            <w:tcW w:w="1427" w:type="pct"/>
            <w:vMerge/>
            <w:vAlign w:val="center"/>
            <w:hideMark/>
          </w:tcPr>
          <w:p w14:paraId="3E796A98"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52FB2707"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521CF3" w:rsidRPr="003015BE" w14:paraId="1B238D81" w14:textId="77777777" w:rsidTr="00521CF3">
        <w:tc>
          <w:tcPr>
            <w:tcW w:w="1427" w:type="pct"/>
            <w:vMerge/>
            <w:vAlign w:val="center"/>
            <w:hideMark/>
          </w:tcPr>
          <w:p w14:paraId="2DAA12DC"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0A23DA3"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color w:val="000000"/>
                <w:lang w:eastAsia="ru-RU"/>
              </w:rPr>
              <w:t xml:space="preserve">1. </w:t>
            </w:r>
            <w:r w:rsidRPr="003015BE">
              <w:rPr>
                <w:rFonts w:ascii="Times New Roman" w:eastAsia="Times New Roman" w:hAnsi="Times New Roman" w:cs="Times New Roman"/>
                <w:color w:val="000000"/>
                <w:lang w:eastAsia="ru-RU"/>
              </w:rPr>
              <w:t>Программирование алгоритмов на Perl, Python.</w:t>
            </w:r>
          </w:p>
        </w:tc>
      </w:tr>
      <w:tr w:rsidR="00521CF3" w:rsidRPr="003015BE" w14:paraId="10030C39" w14:textId="77777777" w:rsidTr="00521CF3">
        <w:tc>
          <w:tcPr>
            <w:tcW w:w="1427" w:type="pct"/>
            <w:vMerge/>
            <w:vAlign w:val="center"/>
            <w:hideMark/>
          </w:tcPr>
          <w:p w14:paraId="3DF847EF" w14:textId="77777777" w:rsidR="00521CF3" w:rsidRPr="003015BE" w:rsidRDefault="00521CF3" w:rsidP="0069725C">
            <w:pPr>
              <w:rPr>
                <w:rFonts w:ascii="Times New Roman" w:eastAsia="Times New Roman" w:hAnsi="Times New Roman" w:cs="Times New Roman"/>
                <w:b/>
                <w:bCs/>
                <w:color w:val="000000"/>
                <w:lang w:eastAsia="ru-RU"/>
              </w:rPr>
            </w:pPr>
          </w:p>
        </w:tc>
        <w:tc>
          <w:tcPr>
            <w:tcW w:w="3573" w:type="pct"/>
            <w:shd w:val="clear" w:color="auto" w:fill="auto"/>
            <w:hideMark/>
          </w:tcPr>
          <w:p w14:paraId="78EC6CE5" w14:textId="77777777" w:rsidR="00521CF3" w:rsidRPr="003015BE" w:rsidRDefault="00521CF3" w:rsidP="0069725C">
            <w:pPr>
              <w:rPr>
                <w:rFonts w:ascii="Times New Roman" w:eastAsia="Times New Roman" w:hAnsi="Times New Roman" w:cs="Times New Roman"/>
                <w:b/>
                <w:bCs/>
                <w:lang w:eastAsia="ru-RU"/>
              </w:rPr>
            </w:pPr>
            <w:r w:rsidRPr="003015BE">
              <w:rPr>
                <w:rFonts w:ascii="Times New Roman" w:eastAsia="Times New Roman" w:hAnsi="Times New Roman" w:cs="Times New Roman"/>
                <w:b/>
                <w:bCs/>
                <w:lang w:eastAsia="ru-RU"/>
              </w:rPr>
              <w:t>В том числе самостоятельная работа обучающихся</w:t>
            </w:r>
          </w:p>
          <w:p w14:paraId="211A7B90"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521CF3" w:rsidRPr="003015BE" w14:paraId="5DBBC034" w14:textId="77777777" w:rsidTr="00521CF3">
        <w:tc>
          <w:tcPr>
            <w:tcW w:w="5000" w:type="pct"/>
            <w:gridSpan w:val="2"/>
            <w:shd w:val="clear" w:color="auto" w:fill="auto"/>
            <w:hideMark/>
          </w:tcPr>
          <w:p w14:paraId="5FF89011"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eastAsia="Times New Roman" w:hAnsi="Times New Roman" w:cs="Times New Roman"/>
                <w:b/>
                <w:bCs/>
                <w:lang w:eastAsia="ru-RU"/>
              </w:rPr>
              <w:t>Промежуточная аттестация 12 часов</w:t>
            </w:r>
          </w:p>
        </w:tc>
      </w:tr>
      <w:tr w:rsidR="00521CF3" w:rsidRPr="003015BE" w14:paraId="79FBAB24" w14:textId="77777777" w:rsidTr="00521CF3">
        <w:tc>
          <w:tcPr>
            <w:tcW w:w="5000" w:type="pct"/>
            <w:gridSpan w:val="2"/>
            <w:shd w:val="clear" w:color="auto" w:fill="auto"/>
            <w:hideMark/>
          </w:tcPr>
          <w:p w14:paraId="06C9778A" w14:textId="77777777" w:rsidR="00521CF3" w:rsidRPr="003015BE" w:rsidRDefault="00521CF3" w:rsidP="0069725C">
            <w:pPr>
              <w:rPr>
                <w:rFonts w:ascii="Times New Roman" w:eastAsia="Times New Roman" w:hAnsi="Times New Roman" w:cs="Times New Roman"/>
                <w:b/>
                <w:bCs/>
                <w:color w:val="000000"/>
                <w:lang w:eastAsia="ru-RU"/>
              </w:rPr>
            </w:pPr>
            <w:r w:rsidRPr="003015BE">
              <w:rPr>
                <w:rFonts w:ascii="Times New Roman" w:hAnsi="Times New Roman"/>
                <w:b/>
                <w:position w:val="-1"/>
              </w:rPr>
              <w:t>Всего 48 часов</w:t>
            </w:r>
          </w:p>
        </w:tc>
      </w:tr>
    </w:tbl>
    <w:p w14:paraId="207EE148" w14:textId="77777777" w:rsidR="001E7D1C" w:rsidRPr="00037760" w:rsidRDefault="001E7D1C" w:rsidP="001E7D1C">
      <w:pPr>
        <w:pStyle w:val="114"/>
        <w:jc w:val="both"/>
        <w:rPr>
          <w:rFonts w:ascii="Times New Roman" w:hAnsi="Times New Roman"/>
        </w:rPr>
      </w:pPr>
    </w:p>
    <w:p w14:paraId="470B10CF" w14:textId="77777777" w:rsidR="001E7D1C" w:rsidRPr="00037760" w:rsidRDefault="001E7D1C" w:rsidP="001E7D1C">
      <w:pPr>
        <w:rPr>
          <w:rFonts w:ascii="Times New Roman" w:hAnsi="Times New Roman" w:cs="Times New Roman"/>
          <w:sz w:val="24"/>
          <w:szCs w:val="24"/>
        </w:rPr>
      </w:pPr>
    </w:p>
    <w:p w14:paraId="0E90AD78" w14:textId="77777777" w:rsidR="001E7D1C" w:rsidRPr="00037760" w:rsidRDefault="001E7D1C" w:rsidP="001E7D1C">
      <w:pPr>
        <w:pStyle w:val="1f"/>
        <w:rPr>
          <w:rFonts w:ascii="Times New Roman" w:hAnsi="Times New Roman"/>
          <w:lang w:val="ru-RU"/>
        </w:rPr>
      </w:pPr>
      <w:bookmarkStart w:id="293" w:name="_Toc158389361"/>
      <w:bookmarkStart w:id="294" w:name="_Toc158393465"/>
      <w:bookmarkStart w:id="295" w:name="_Toc158397922"/>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3"/>
      <w:bookmarkEnd w:id="294"/>
      <w:bookmarkEnd w:id="295"/>
    </w:p>
    <w:p w14:paraId="5F5B8705" w14:textId="77777777" w:rsidR="001E7D1C" w:rsidRPr="00037760" w:rsidRDefault="001E7D1C" w:rsidP="001E7D1C">
      <w:pPr>
        <w:pStyle w:val="114"/>
        <w:rPr>
          <w:rFonts w:ascii="Times New Roman" w:hAnsi="Times New Roman"/>
        </w:rPr>
      </w:pPr>
      <w:bookmarkStart w:id="296" w:name="_Toc158389362"/>
      <w:bookmarkStart w:id="297" w:name="_Toc158393466"/>
      <w:bookmarkStart w:id="298" w:name="_Toc158397923"/>
      <w:r w:rsidRPr="00037760">
        <w:rPr>
          <w:rFonts w:ascii="Times New Roman" w:hAnsi="Times New Roman"/>
        </w:rPr>
        <w:t>3.1. Материально-техническое обеспечение</w:t>
      </w:r>
      <w:bookmarkEnd w:id="296"/>
      <w:bookmarkEnd w:id="297"/>
      <w:bookmarkEnd w:id="298"/>
    </w:p>
    <w:p w14:paraId="75C5AB8C"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2C41DC3B" w14:textId="77777777" w:rsidR="001E7D1C" w:rsidRPr="00037760" w:rsidRDefault="001E7D1C" w:rsidP="001E7D1C"/>
    <w:p w14:paraId="75AA7CFA" w14:textId="77777777" w:rsidR="001E7D1C" w:rsidRPr="00037760" w:rsidRDefault="001E7D1C" w:rsidP="001E7D1C">
      <w:pPr>
        <w:pStyle w:val="114"/>
        <w:rPr>
          <w:rFonts w:ascii="Times New Roman" w:eastAsia="Times New Roman" w:hAnsi="Times New Roman"/>
        </w:rPr>
      </w:pPr>
      <w:bookmarkStart w:id="299" w:name="_Toc158389363"/>
      <w:bookmarkStart w:id="300" w:name="_Toc158393467"/>
      <w:bookmarkStart w:id="301" w:name="_Toc158397924"/>
      <w:r w:rsidRPr="00037760">
        <w:rPr>
          <w:rFonts w:ascii="Times New Roman" w:hAnsi="Times New Roman"/>
        </w:rPr>
        <w:t>3.2. Учебно-методическое обеспечение</w:t>
      </w:r>
      <w:bookmarkEnd w:id="299"/>
      <w:bookmarkEnd w:id="300"/>
      <w:bookmarkEnd w:id="301"/>
    </w:p>
    <w:p w14:paraId="28896FD8"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947009"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489AD672" w14:textId="77777777" w:rsidR="001E7D1C" w:rsidRPr="00A636F8" w:rsidRDefault="001E7D1C" w:rsidP="001E7D1C">
      <w:pPr>
        <w:pStyle w:val="a4"/>
        <w:spacing w:line="276" w:lineRule="auto"/>
        <w:ind w:left="0" w:firstLine="709"/>
        <w:rPr>
          <w:rFonts w:ascii="Times New Roman" w:hAnsi="Times New Roman" w:cs="Times New Roman"/>
          <w:b/>
          <w:sz w:val="24"/>
          <w:szCs w:val="24"/>
        </w:rPr>
      </w:pPr>
      <w:r w:rsidRPr="00A636F8">
        <w:rPr>
          <w:rFonts w:ascii="Times New Roman" w:hAnsi="Times New Roman" w:cs="Times New Roman"/>
          <w:b/>
          <w:sz w:val="24"/>
          <w:szCs w:val="24"/>
        </w:rPr>
        <w:t>3.2.1. Основные печатные и/или электронные издания</w:t>
      </w:r>
    </w:p>
    <w:p w14:paraId="3769A250" w14:textId="66C47907" w:rsidR="00A636F8" w:rsidRPr="00A636F8" w:rsidRDefault="00A636F8" w:rsidP="009E11A4">
      <w:pPr>
        <w:pStyle w:val="a4"/>
        <w:numPr>
          <w:ilvl w:val="0"/>
          <w:numId w:val="29"/>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cs="Times New Roman"/>
          <w:sz w:val="24"/>
          <w:szCs w:val="24"/>
        </w:rPr>
      </w:pPr>
      <w:r w:rsidRPr="00A636F8">
        <w:rPr>
          <w:rFonts w:ascii="Times New Roman" w:hAnsi="Times New Roman" w:cs="Times New Roman"/>
          <w:sz w:val="24"/>
          <w:szCs w:val="24"/>
        </w:rPr>
        <w:t>Гвоздева, В. А. Информатика, автоматизированные информационные технологии и системы: учебник / В.А. Гвоздева. — Москва: ФОРУМ: ИНФРА-М, 2022. — 542 с. - ISBN 978-5-8199-0877-8. - Текст: электронный. - URL: https://znanium.com/catalog/product/1944419</w:t>
      </w:r>
    </w:p>
    <w:p w14:paraId="672A30F4" w14:textId="72F973AE" w:rsidR="009C2BD7" w:rsidRPr="00A636F8" w:rsidRDefault="00A636F8" w:rsidP="009E11A4">
      <w:pPr>
        <w:pStyle w:val="a4"/>
        <w:numPr>
          <w:ilvl w:val="0"/>
          <w:numId w:val="29"/>
        </w:numPr>
        <w:tabs>
          <w:tab w:val="left" w:pos="284"/>
          <w:tab w:val="left" w:pos="993"/>
          <w:tab w:val="left" w:pos="1134"/>
        </w:tabs>
        <w:suppressAutoHyphens/>
        <w:spacing w:line="276" w:lineRule="auto"/>
        <w:ind w:left="0" w:firstLine="567"/>
        <w:jc w:val="both"/>
        <w:textDirection w:val="btLr"/>
        <w:textAlignment w:val="top"/>
        <w:outlineLvl w:val="0"/>
        <w:rPr>
          <w:rFonts w:ascii="Times New Roman" w:hAnsi="Times New Roman"/>
          <w:sz w:val="24"/>
          <w:szCs w:val="24"/>
        </w:rPr>
      </w:pPr>
      <w:r w:rsidRPr="00A636F8">
        <w:rPr>
          <w:rFonts w:ascii="Times New Roman" w:hAnsi="Times New Roman" w:cs="Times New Roman"/>
          <w:sz w:val="24"/>
          <w:szCs w:val="24"/>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0A7B90B5" w14:textId="77777777" w:rsidR="001E7D1C" w:rsidRPr="00037760" w:rsidRDefault="001E7D1C" w:rsidP="001E7D1C">
      <w:pPr>
        <w:pStyle w:val="1f"/>
        <w:rPr>
          <w:rFonts w:ascii="Times New Roman" w:hAnsi="Times New Roman"/>
          <w:b w:val="0"/>
          <w:bCs w:val="0"/>
          <w:lang w:val="ru-RU"/>
        </w:rPr>
      </w:pPr>
      <w:bookmarkStart w:id="302" w:name="_Toc158389364"/>
      <w:bookmarkStart w:id="303" w:name="_Toc158393468"/>
      <w:bookmarkStart w:id="304" w:name="_Toc158397925"/>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02"/>
      <w:bookmarkEnd w:id="303"/>
      <w:bookmarkEnd w:id="304"/>
    </w:p>
    <w:p w14:paraId="711F91F9" w14:textId="60255076" w:rsidR="009C2BD7" w:rsidRPr="00037760" w:rsidRDefault="009C2BD7" w:rsidP="00BD6A9B">
      <w:pPr>
        <w:jc w:val="center"/>
        <w:rPr>
          <w:rFonts w:ascii="Times New Roman Полужирный" w:eastAsia="Segoe UI" w:hAnsi="Times New Roman Полужирный" w:cs="Times New Roman"/>
          <w:b/>
          <w:bCs/>
          <w:caps/>
          <w:kern w:val="32"/>
          <w:sz w:val="24"/>
          <w:szCs w:val="24"/>
          <w:lang w:val="x-none" w:eastAsia="x-none"/>
        </w:rPr>
      </w:pP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3"/>
        <w:gridCol w:w="3545"/>
        <w:gridCol w:w="2232"/>
      </w:tblGrid>
      <w:tr w:rsidR="00B458A4" w:rsidRPr="002443B4" w14:paraId="62B789A6" w14:textId="77777777" w:rsidTr="003E2F82">
        <w:trPr>
          <w:trHeight w:val="20"/>
        </w:trPr>
        <w:tc>
          <w:tcPr>
            <w:tcW w:w="3793" w:type="dxa"/>
            <w:tcBorders>
              <w:top w:val="single" w:sz="4" w:space="0" w:color="auto"/>
              <w:left w:val="single" w:sz="4" w:space="0" w:color="auto"/>
              <w:bottom w:val="single" w:sz="4" w:space="0" w:color="auto"/>
              <w:right w:val="single" w:sz="4" w:space="0" w:color="auto"/>
            </w:tcBorders>
          </w:tcPr>
          <w:p w14:paraId="164AA656" w14:textId="4267D950" w:rsidR="00B458A4" w:rsidRPr="002443B4" w:rsidRDefault="009C2BD7"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position w:val="-1"/>
                <w:sz w:val="24"/>
                <w:szCs w:val="24"/>
              </w:rPr>
            </w:pPr>
            <w:r w:rsidRPr="002443B4">
              <w:rPr>
                <w:rFonts w:ascii="Times New Roman" w:eastAsia="Segoe UI" w:hAnsi="Times New Roman" w:cs="Times New Roman"/>
                <w:b/>
                <w:bCs/>
                <w:caps/>
                <w:kern w:val="32"/>
                <w:sz w:val="24"/>
                <w:szCs w:val="24"/>
                <w:lang w:val="x-none" w:eastAsia="x-none"/>
              </w:rPr>
              <w:br w:type="page"/>
            </w:r>
            <w:r w:rsidR="00B458A4" w:rsidRPr="002443B4">
              <w:rPr>
                <w:rFonts w:ascii="Times New Roman" w:hAnsi="Times New Roman" w:cs="Times New Roman"/>
                <w:b/>
                <w:position w:val="-1"/>
                <w:sz w:val="24"/>
                <w:szCs w:val="24"/>
              </w:rPr>
              <w:t>Результаты обучения</w:t>
            </w:r>
          </w:p>
        </w:tc>
        <w:tc>
          <w:tcPr>
            <w:tcW w:w="3545" w:type="dxa"/>
            <w:tcBorders>
              <w:top w:val="single" w:sz="4" w:space="0" w:color="auto"/>
              <w:left w:val="single" w:sz="4" w:space="0" w:color="auto"/>
              <w:bottom w:val="single" w:sz="4" w:space="0" w:color="auto"/>
              <w:right w:val="single" w:sz="4" w:space="0" w:color="auto"/>
            </w:tcBorders>
          </w:tcPr>
          <w:p w14:paraId="48DBDF06" w14:textId="77777777" w:rsidR="00B458A4" w:rsidRPr="002443B4" w:rsidRDefault="00B458A4" w:rsidP="00323ECA">
            <w:pPr>
              <w:keepNext/>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Показатели освоенности компетенций</w:t>
            </w:r>
          </w:p>
        </w:tc>
        <w:tc>
          <w:tcPr>
            <w:tcW w:w="2232" w:type="dxa"/>
            <w:vMerge w:val="restart"/>
            <w:tcBorders>
              <w:top w:val="single" w:sz="4" w:space="0" w:color="auto"/>
              <w:left w:val="single" w:sz="4" w:space="0" w:color="auto"/>
              <w:bottom w:val="single" w:sz="4" w:space="0" w:color="auto"/>
              <w:right w:val="single" w:sz="4" w:space="0" w:color="auto"/>
            </w:tcBorders>
          </w:tcPr>
          <w:p w14:paraId="3607C258" w14:textId="77777777" w:rsidR="00B458A4" w:rsidRPr="002443B4" w:rsidRDefault="00B458A4" w:rsidP="00323ECA">
            <w:pPr>
              <w:pBdr>
                <w:top w:val="nil"/>
                <w:left w:val="nil"/>
                <w:bottom w:val="nil"/>
                <w:right w:val="nil"/>
                <w:between w:val="nil"/>
              </w:pBdr>
              <w:suppressAutoHyphens/>
              <w:ind w:leftChars="-1" w:hangingChars="1" w:hanging="2"/>
              <w:jc w:val="center"/>
              <w:textDirection w:val="btLr"/>
              <w:textAlignment w:val="top"/>
              <w:outlineLvl w:val="0"/>
              <w:rPr>
                <w:rFonts w:ascii="Times New Roman" w:hAnsi="Times New Roman" w:cs="Times New Roman"/>
                <w:b/>
                <w:bCs/>
                <w:position w:val="-1"/>
                <w:sz w:val="24"/>
                <w:szCs w:val="24"/>
              </w:rPr>
            </w:pPr>
            <w:r w:rsidRPr="002443B4">
              <w:rPr>
                <w:rFonts w:ascii="Times New Roman" w:hAnsi="Times New Roman" w:cs="Times New Roman"/>
                <w:b/>
                <w:bCs/>
                <w:position w:val="-1"/>
                <w:sz w:val="24"/>
                <w:szCs w:val="24"/>
              </w:rPr>
              <w:t>Методы оценки</w:t>
            </w:r>
          </w:p>
        </w:tc>
      </w:tr>
      <w:tr w:rsidR="00521CF3" w:rsidRPr="002443B4" w14:paraId="7C2E763B" w14:textId="77777777" w:rsidTr="003E2F82">
        <w:trPr>
          <w:trHeight w:val="20"/>
        </w:trPr>
        <w:tc>
          <w:tcPr>
            <w:tcW w:w="3793" w:type="dxa"/>
          </w:tcPr>
          <w:p w14:paraId="41446D1B"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Знает</w:t>
            </w:r>
          </w:p>
          <w:p w14:paraId="791A6D90" w14:textId="77777777" w:rsidR="00521CF3" w:rsidRPr="002443B4" w:rsidRDefault="00521CF3" w:rsidP="00521CF3">
            <w:pPr>
              <w:pStyle w:val="TableParagraph"/>
              <w:tabs>
                <w:tab w:val="left" w:pos="394"/>
                <w:tab w:val="left" w:pos="2821"/>
              </w:tabs>
              <w:spacing w:line="276" w:lineRule="auto"/>
              <w:jc w:val="both"/>
              <w:rPr>
                <w:sz w:val="24"/>
                <w:szCs w:val="24"/>
              </w:rPr>
            </w:pPr>
            <w:r w:rsidRPr="002443B4">
              <w:rPr>
                <w:sz w:val="24"/>
                <w:szCs w:val="24"/>
              </w:rPr>
              <w:t>общий состав и структуру персональных электронно-вычислительных машин (ЭВМ) и вычислительных систем</w:t>
            </w:r>
          </w:p>
          <w:p w14:paraId="05EA1577"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 xml:space="preserve">основные функции, назначение и </w:t>
            </w:r>
            <w:r w:rsidRPr="002443B4">
              <w:rPr>
                <w:sz w:val="24"/>
                <w:szCs w:val="24"/>
              </w:rPr>
              <w:lastRenderedPageBreak/>
              <w:t>принципы работы распространенных операционных систем и сред; систем;</w:t>
            </w:r>
          </w:p>
          <w:p w14:paraId="00463C4B" w14:textId="77777777" w:rsidR="00521CF3" w:rsidRPr="002443B4" w:rsidRDefault="00521CF3" w:rsidP="00521CF3">
            <w:pPr>
              <w:pStyle w:val="TableParagraph"/>
              <w:tabs>
                <w:tab w:val="left" w:pos="394"/>
              </w:tabs>
              <w:spacing w:line="276" w:lineRule="auto"/>
              <w:jc w:val="both"/>
              <w:rPr>
                <w:sz w:val="24"/>
                <w:szCs w:val="24"/>
              </w:rPr>
            </w:pPr>
            <w:r w:rsidRPr="002443B4">
              <w:rPr>
                <w:sz w:val="24"/>
                <w:szCs w:val="24"/>
              </w:rPr>
              <w:t>общие принципы построения алгоритмов,</w:t>
            </w:r>
          </w:p>
          <w:p w14:paraId="2183B65B" w14:textId="77777777" w:rsidR="00521CF3" w:rsidRPr="002443B4" w:rsidRDefault="00521CF3" w:rsidP="00521CF3">
            <w:pPr>
              <w:pStyle w:val="TableParagraph"/>
              <w:tabs>
                <w:tab w:val="left" w:pos="1761"/>
              </w:tabs>
              <w:spacing w:line="276" w:lineRule="auto"/>
              <w:rPr>
                <w:sz w:val="24"/>
                <w:szCs w:val="24"/>
              </w:rPr>
            </w:pPr>
            <w:r w:rsidRPr="002443B4">
              <w:rPr>
                <w:sz w:val="24"/>
                <w:szCs w:val="24"/>
              </w:rPr>
              <w:t>основные алгоритмические конструкции;</w:t>
            </w:r>
          </w:p>
          <w:p w14:paraId="54F781DF" w14:textId="77777777" w:rsidR="00521CF3" w:rsidRPr="002443B4" w:rsidRDefault="00521CF3" w:rsidP="00521CF3">
            <w:pPr>
              <w:pStyle w:val="TableParagraph"/>
              <w:tabs>
                <w:tab w:val="left" w:pos="394"/>
              </w:tabs>
              <w:spacing w:line="276" w:lineRule="auto"/>
              <w:rPr>
                <w:sz w:val="24"/>
                <w:szCs w:val="24"/>
              </w:rPr>
            </w:pPr>
            <w:r w:rsidRPr="002443B4">
              <w:rPr>
                <w:sz w:val="24"/>
                <w:szCs w:val="24"/>
              </w:rPr>
              <w:t>стандартные типы данных;</w:t>
            </w:r>
          </w:p>
          <w:p w14:paraId="502020DF" w14:textId="363E34CF"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базовые системные программные продукты и пакеты прикладных программ</w:t>
            </w:r>
          </w:p>
        </w:tc>
        <w:tc>
          <w:tcPr>
            <w:tcW w:w="3545" w:type="dxa"/>
          </w:tcPr>
          <w:p w14:paraId="3FF6723D" w14:textId="77777777" w:rsidR="00521CF3" w:rsidRPr="002443B4" w:rsidRDefault="00521CF3" w:rsidP="00521CF3">
            <w:pPr>
              <w:pStyle w:val="TableParagraph"/>
              <w:spacing w:line="276" w:lineRule="auto"/>
              <w:rPr>
                <w:sz w:val="24"/>
                <w:szCs w:val="24"/>
              </w:rPr>
            </w:pPr>
            <w:r w:rsidRPr="002443B4">
              <w:rPr>
                <w:position w:val="-1"/>
                <w:sz w:val="24"/>
                <w:szCs w:val="24"/>
              </w:rPr>
              <w:lastRenderedPageBreak/>
              <w:t>демонстрирует</w:t>
            </w:r>
            <w:r w:rsidRPr="002443B4">
              <w:rPr>
                <w:sz w:val="24"/>
                <w:szCs w:val="24"/>
              </w:rPr>
              <w:t xml:space="preserve"> </w:t>
            </w:r>
          </w:p>
          <w:p w14:paraId="6C89629A" w14:textId="77777777" w:rsidR="00521CF3" w:rsidRPr="002443B4" w:rsidRDefault="00521CF3" w:rsidP="00521CF3">
            <w:pPr>
              <w:pStyle w:val="TableParagraph"/>
              <w:spacing w:line="276" w:lineRule="auto"/>
              <w:rPr>
                <w:sz w:val="24"/>
                <w:szCs w:val="24"/>
              </w:rPr>
            </w:pPr>
            <w:r w:rsidRPr="002443B4">
              <w:rPr>
                <w:sz w:val="24"/>
                <w:szCs w:val="24"/>
              </w:rPr>
              <w:t>способность эффективно использовать возможности ЭВМ и вычислительных систем</w:t>
            </w:r>
          </w:p>
          <w:p w14:paraId="6D98A2FB" w14:textId="77777777" w:rsidR="00521CF3" w:rsidRPr="002443B4" w:rsidRDefault="00521CF3" w:rsidP="00521CF3">
            <w:pPr>
              <w:pStyle w:val="TableParagraph"/>
              <w:spacing w:line="276" w:lineRule="auto"/>
              <w:rPr>
                <w:sz w:val="24"/>
                <w:szCs w:val="24"/>
              </w:rPr>
            </w:pPr>
            <w:r w:rsidRPr="002443B4">
              <w:rPr>
                <w:sz w:val="24"/>
                <w:szCs w:val="24"/>
              </w:rPr>
              <w:t xml:space="preserve">способность эффективно использовать возможности ОС </w:t>
            </w:r>
            <w:r w:rsidRPr="002443B4">
              <w:rPr>
                <w:sz w:val="24"/>
                <w:szCs w:val="24"/>
              </w:rPr>
              <w:lastRenderedPageBreak/>
              <w:t>и С</w:t>
            </w:r>
          </w:p>
          <w:p w14:paraId="13B16CE6" w14:textId="77777777" w:rsidR="00521CF3" w:rsidRPr="002443B4" w:rsidRDefault="00521CF3" w:rsidP="00521CF3">
            <w:pPr>
              <w:pStyle w:val="TableParagraph"/>
              <w:spacing w:line="276" w:lineRule="auto"/>
              <w:rPr>
                <w:sz w:val="24"/>
                <w:szCs w:val="24"/>
              </w:rPr>
            </w:pPr>
            <w:r w:rsidRPr="002443B4">
              <w:rPr>
                <w:sz w:val="24"/>
                <w:szCs w:val="24"/>
              </w:rPr>
              <w:t>способность применять алгоритмы и алгоритмические конструкции для выполнения профессиональных задач</w:t>
            </w:r>
          </w:p>
          <w:p w14:paraId="18AB74D2" w14:textId="77777777" w:rsidR="00521CF3" w:rsidRPr="002443B4" w:rsidRDefault="00521CF3" w:rsidP="00521CF3">
            <w:pPr>
              <w:pStyle w:val="TableParagraph"/>
              <w:spacing w:line="276" w:lineRule="auto"/>
              <w:rPr>
                <w:sz w:val="24"/>
                <w:szCs w:val="24"/>
              </w:rPr>
            </w:pPr>
            <w:r w:rsidRPr="002443B4">
              <w:rPr>
                <w:sz w:val="24"/>
                <w:szCs w:val="24"/>
              </w:rPr>
              <w:t>способность классифицировать стандартные типы данных</w:t>
            </w:r>
          </w:p>
          <w:p w14:paraId="7B99F675" w14:textId="04AD57C9" w:rsidR="00521CF3" w:rsidRPr="002443B4" w:rsidRDefault="00521CF3" w:rsidP="00521CF3">
            <w:pPr>
              <w:keepNext/>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применять базовые системные программные продукты и пакеты прикладных программ при решении профессиональных задач</w:t>
            </w:r>
          </w:p>
        </w:tc>
        <w:tc>
          <w:tcPr>
            <w:tcW w:w="2232" w:type="dxa"/>
          </w:tcPr>
          <w:p w14:paraId="5C90D27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lastRenderedPageBreak/>
              <w:t>Оценка результатов устного опроса;</w:t>
            </w:r>
          </w:p>
          <w:p w14:paraId="3AE7626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59B78361"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lastRenderedPageBreak/>
              <w:t>Оценка результатов тестирования;</w:t>
            </w:r>
          </w:p>
          <w:p w14:paraId="7037F847"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знания, осуществляемая обучающимися</w:t>
            </w:r>
          </w:p>
          <w:p w14:paraId="2E3CA60B"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67BABD5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01FEF8DF"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D9E27F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276F842D"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r w:rsidR="00521CF3" w:rsidRPr="002443B4" w14:paraId="056B5557" w14:textId="77777777" w:rsidTr="003E2F82">
        <w:trPr>
          <w:trHeight w:val="20"/>
        </w:trPr>
        <w:tc>
          <w:tcPr>
            <w:tcW w:w="3793" w:type="dxa"/>
          </w:tcPr>
          <w:p w14:paraId="30C41510" w14:textId="77777777" w:rsidR="002443B4" w:rsidRPr="002443B4" w:rsidRDefault="002443B4" w:rsidP="002443B4">
            <w:pPr>
              <w:pStyle w:val="TableParagraph"/>
              <w:spacing w:line="276" w:lineRule="auto"/>
              <w:rPr>
                <w:sz w:val="24"/>
                <w:szCs w:val="24"/>
              </w:rPr>
            </w:pPr>
            <w:r w:rsidRPr="002443B4">
              <w:rPr>
                <w:sz w:val="24"/>
                <w:szCs w:val="24"/>
              </w:rPr>
              <w:lastRenderedPageBreak/>
              <w:t>Умеет:</w:t>
            </w:r>
          </w:p>
          <w:p w14:paraId="6D68DCFA" w14:textId="77777777" w:rsidR="002443B4" w:rsidRPr="002443B4" w:rsidRDefault="002443B4" w:rsidP="002443B4">
            <w:pPr>
              <w:pStyle w:val="TableParagraph"/>
              <w:spacing w:line="276" w:lineRule="auto"/>
              <w:rPr>
                <w:sz w:val="24"/>
                <w:szCs w:val="24"/>
              </w:rPr>
            </w:pPr>
            <w:r w:rsidRPr="002443B4">
              <w:rPr>
                <w:sz w:val="24"/>
                <w:szCs w:val="24"/>
              </w:rPr>
              <w:t>строить логические схемы и составлять алгоритмы; использовать языки программирования, разрабатывать логически правильные и эффективные программы;</w:t>
            </w:r>
          </w:p>
          <w:p w14:paraId="6AF25EAD" w14:textId="77777777" w:rsidR="002443B4" w:rsidRPr="002443B4" w:rsidRDefault="002443B4" w:rsidP="002443B4">
            <w:pPr>
              <w:pStyle w:val="TableParagraph"/>
              <w:spacing w:line="276" w:lineRule="auto"/>
              <w:rPr>
                <w:sz w:val="24"/>
                <w:szCs w:val="24"/>
              </w:rPr>
            </w:pPr>
            <w:r w:rsidRPr="002443B4">
              <w:rPr>
                <w:sz w:val="24"/>
                <w:szCs w:val="24"/>
              </w:rPr>
              <w:t>осваивать и использовать базовые системные программные продукты и пакеты прикладных программ</w:t>
            </w:r>
          </w:p>
          <w:p w14:paraId="6041E950" w14:textId="6F26F66D" w:rsidR="00521CF3" w:rsidRPr="002443B4" w:rsidRDefault="002443B4" w:rsidP="002443B4">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эффективно применять информационные технологии</w:t>
            </w:r>
          </w:p>
        </w:tc>
        <w:tc>
          <w:tcPr>
            <w:tcW w:w="3545" w:type="dxa"/>
          </w:tcPr>
          <w:p w14:paraId="2E8192EE" w14:textId="77777777" w:rsidR="00521CF3" w:rsidRPr="002443B4" w:rsidRDefault="00521CF3" w:rsidP="00521CF3">
            <w:pPr>
              <w:pStyle w:val="TableParagraph"/>
              <w:spacing w:line="276" w:lineRule="auto"/>
              <w:rPr>
                <w:sz w:val="24"/>
                <w:szCs w:val="24"/>
              </w:rPr>
            </w:pPr>
            <w:r w:rsidRPr="002443B4">
              <w:rPr>
                <w:position w:val="-1"/>
                <w:sz w:val="24"/>
                <w:szCs w:val="24"/>
              </w:rPr>
              <w:t>демонстрирует</w:t>
            </w:r>
            <w:r w:rsidRPr="002443B4">
              <w:rPr>
                <w:sz w:val="24"/>
                <w:szCs w:val="24"/>
              </w:rPr>
              <w:t xml:space="preserve"> </w:t>
            </w:r>
          </w:p>
          <w:p w14:paraId="3BEE77AD" w14:textId="77777777" w:rsidR="00521CF3" w:rsidRPr="002443B4" w:rsidRDefault="00521CF3" w:rsidP="00521CF3">
            <w:pPr>
              <w:pStyle w:val="TableParagraph"/>
              <w:spacing w:line="276" w:lineRule="auto"/>
              <w:rPr>
                <w:sz w:val="24"/>
                <w:szCs w:val="24"/>
              </w:rPr>
            </w:pPr>
            <w:r w:rsidRPr="002443B4">
              <w:rPr>
                <w:sz w:val="24"/>
                <w:szCs w:val="24"/>
              </w:rPr>
              <w:t>способность строить и применять алгоритмы и алгоритмические конструкции для выполнения профессиональных задач способность эффективно применять языки программирования, разрабатывать программы для повышения эффективности выполнения профессиональных задач</w:t>
            </w:r>
          </w:p>
          <w:p w14:paraId="5BA09095" w14:textId="4671EFB4" w:rsidR="00521CF3" w:rsidRPr="002443B4" w:rsidRDefault="00521CF3" w:rsidP="00521CF3">
            <w:pPr>
              <w:pBdr>
                <w:top w:val="nil"/>
                <w:left w:val="nil"/>
                <w:bottom w:val="nil"/>
                <w:right w:val="nil"/>
                <w:between w:val="nil"/>
              </w:pBdr>
              <w:suppressAutoHyphens/>
              <w:ind w:leftChars="-1" w:hangingChars="1" w:hanging="2"/>
              <w:jc w:val="both"/>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sz w:val="24"/>
                <w:szCs w:val="24"/>
              </w:rPr>
              <w:t>способность эффективно использовать ПП и ППП</w:t>
            </w:r>
          </w:p>
        </w:tc>
        <w:tc>
          <w:tcPr>
            <w:tcW w:w="2232" w:type="dxa"/>
          </w:tcPr>
          <w:p w14:paraId="39D77AE6"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устного опроса;</w:t>
            </w:r>
          </w:p>
          <w:p w14:paraId="1A928A1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практической работы;</w:t>
            </w:r>
          </w:p>
          <w:p w14:paraId="02C79714"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Оценка результатов тестирования;</w:t>
            </w:r>
          </w:p>
          <w:p w14:paraId="3DFB9922"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Самооценка своего умения, осуществляемая обучающимися.</w:t>
            </w:r>
          </w:p>
          <w:p w14:paraId="782E7009"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r w:rsidRPr="002443B4">
              <w:rPr>
                <w:rFonts w:ascii="Times New Roman" w:hAnsi="Times New Roman" w:cs="Times New Roman"/>
                <w:position w:val="-1"/>
                <w:sz w:val="24"/>
                <w:szCs w:val="24"/>
              </w:rPr>
              <w:t>Экспертное наблюдение за ходом выполнения учебных заданий</w:t>
            </w:r>
          </w:p>
          <w:p w14:paraId="288D1370"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p w14:paraId="472F876E" w14:textId="77777777" w:rsidR="00521CF3" w:rsidRPr="002443B4" w:rsidRDefault="00521CF3" w:rsidP="00521CF3">
            <w:pPr>
              <w:pBdr>
                <w:top w:val="nil"/>
                <w:left w:val="nil"/>
                <w:bottom w:val="nil"/>
                <w:right w:val="nil"/>
                <w:between w:val="nil"/>
              </w:pBdr>
              <w:suppressAutoHyphens/>
              <w:ind w:leftChars="-1" w:hangingChars="1" w:hanging="2"/>
              <w:textDirection w:val="btLr"/>
              <w:textAlignment w:val="top"/>
              <w:outlineLvl w:val="0"/>
              <w:rPr>
                <w:rFonts w:ascii="Times New Roman" w:hAnsi="Times New Roman" w:cs="Times New Roman"/>
                <w:position w:val="-1"/>
                <w:sz w:val="24"/>
                <w:szCs w:val="24"/>
              </w:rPr>
            </w:pPr>
          </w:p>
        </w:tc>
      </w:tr>
    </w:tbl>
    <w:p w14:paraId="128C9D21" w14:textId="66E48BC9" w:rsidR="009C2BD7" w:rsidRPr="00037760" w:rsidRDefault="009C2BD7">
      <w:pPr>
        <w:rPr>
          <w:rFonts w:ascii="Times New Roman Полужирный" w:eastAsia="Segoe UI" w:hAnsi="Times New Roman Полужирный" w:cs="Times New Roman"/>
          <w:b/>
          <w:bCs/>
          <w:caps/>
          <w:kern w:val="32"/>
          <w:sz w:val="24"/>
          <w:szCs w:val="24"/>
          <w:lang w:eastAsia="x-none"/>
        </w:rPr>
      </w:pPr>
    </w:p>
    <w:p w14:paraId="2115E600" w14:textId="266A2F8D" w:rsidR="00DE161E" w:rsidRPr="00037760" w:rsidRDefault="00DE161E">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6FA948C2" w14:textId="605DC37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80A39" w:rsidRPr="00037760">
        <w:rPr>
          <w:rFonts w:ascii="Times New Roman" w:hAnsi="Times New Roman" w:cs="Times New Roman"/>
          <w:b/>
          <w:bCs/>
          <w:sz w:val="24"/>
          <w:szCs w:val="24"/>
        </w:rPr>
        <w:t>7</w:t>
      </w:r>
    </w:p>
    <w:p w14:paraId="4C592639" w14:textId="51C986C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F07D149" w14:textId="48C6C937" w:rsidR="001E7D1C" w:rsidRPr="00037760" w:rsidRDefault="00A25DC1" w:rsidP="001E7D1C">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1E202572" w:rsidR="001E7D1C" w:rsidRPr="00037760" w:rsidRDefault="001E7D1C" w:rsidP="001E7D1C">
      <w:pPr>
        <w:pStyle w:val="1"/>
        <w:rPr>
          <w:rFonts w:ascii="Times New Roman Полужирный" w:hAnsi="Times New Roman Полужирный"/>
          <w:caps/>
        </w:rPr>
      </w:pPr>
      <w:bookmarkStart w:id="305" w:name="_Toc160703489"/>
      <w:r w:rsidRPr="00037760">
        <w:rPr>
          <w:rFonts w:ascii="Times New Roman Полужирный" w:hAnsi="Times New Roman Полужирный"/>
          <w:caps/>
        </w:rPr>
        <w:t>«</w:t>
      </w:r>
      <w:r w:rsidR="00B14205" w:rsidRPr="00B14205">
        <w:rPr>
          <w:rFonts w:ascii="Times New Roman Полужирный" w:hAnsi="Times New Roman Полужирный"/>
          <w:caps/>
        </w:rPr>
        <w:t>ЕН.03 Физика</w:t>
      </w:r>
      <w:r w:rsidRPr="00037760">
        <w:rPr>
          <w:rFonts w:ascii="Times New Roman Полужирный" w:hAnsi="Times New Roman Полужирный"/>
          <w:caps/>
        </w:rPr>
        <w:t>»</w:t>
      </w:r>
      <w:bookmarkEnd w:id="305"/>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306" w:name="_Toc158389365"/>
      <w:bookmarkStart w:id="307" w:name="_Toc158393469"/>
      <w:bookmarkStart w:id="308" w:name="_Toc158397926"/>
      <w:r w:rsidRPr="00037760">
        <w:rPr>
          <w:rFonts w:ascii="Times New Roman" w:hAnsi="Times New Roman"/>
          <w:lang w:val="ru-RU"/>
        </w:rPr>
        <w:lastRenderedPageBreak/>
        <w:t>СОДЕРЖАНИЕ ПРОГРАММЫ</w:t>
      </w:r>
      <w:bookmarkEnd w:id="306"/>
      <w:bookmarkEnd w:id="307"/>
      <w:bookmarkEnd w:id="308"/>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5A10EF"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B6B0CDD"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4D94C2F"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F4C6F01" w14:textId="77777777" w:rsidR="001E7D1C" w:rsidRPr="00037760" w:rsidRDefault="005A10EF"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24B6197"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0EBAABB"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7BEA2A0" w14:textId="77777777" w:rsidR="001E7D1C" w:rsidRPr="00037760" w:rsidRDefault="005A10EF"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7718EDF"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A82C413"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25A8D62F" w14:textId="77777777" w:rsidR="001E7D1C" w:rsidRPr="00037760" w:rsidRDefault="005A10EF"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1"/>
          <w:headerReference w:type="default" r:id="rId22"/>
          <w:pgSz w:w="11906" w:h="16838"/>
          <w:pgMar w:top="1134" w:right="567" w:bottom="1134" w:left="1701" w:header="709" w:footer="709" w:gutter="0"/>
          <w:cols w:space="708"/>
          <w:docGrid w:linePitch="360"/>
        </w:sectPr>
      </w:pPr>
    </w:p>
    <w:p w14:paraId="4476F080" w14:textId="77777777" w:rsidR="001E7D1C" w:rsidRPr="00037760" w:rsidRDefault="001E7D1C" w:rsidP="009E11A4">
      <w:pPr>
        <w:pStyle w:val="1f"/>
        <w:numPr>
          <w:ilvl w:val="0"/>
          <w:numId w:val="9"/>
        </w:numPr>
      </w:pPr>
      <w:bookmarkStart w:id="309" w:name="_Toc158389366"/>
      <w:bookmarkStart w:id="310" w:name="_Toc158393470"/>
      <w:bookmarkStart w:id="311"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09"/>
      <w:bookmarkEnd w:id="310"/>
      <w:bookmarkEnd w:id="311"/>
    </w:p>
    <w:p w14:paraId="21F53545" w14:textId="3ACC03A5"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B14205" w:rsidRPr="00B14205">
        <w:rPr>
          <w:rFonts w:ascii="Times New Roman Полужирный" w:eastAsia="Segoe UI" w:hAnsi="Times New Roman Полужирный"/>
          <w:b/>
          <w:bCs/>
          <w:caps/>
          <w:u w:val="single"/>
          <w:lang w:val="ru-RU"/>
        </w:rPr>
        <w:t>ЕН.03 Физика</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312" w:name="_Toc158389367"/>
      <w:bookmarkStart w:id="313" w:name="_Toc158393471"/>
      <w:bookmarkStart w:id="314" w:name="_Toc158397928"/>
      <w:r w:rsidRPr="00037760">
        <w:rPr>
          <w:rFonts w:ascii="Times New Roman" w:hAnsi="Times New Roman"/>
        </w:rPr>
        <w:t>1.1. Цель и место дисциплины в структуре образовательной программы</w:t>
      </w:r>
      <w:bookmarkEnd w:id="312"/>
      <w:bookmarkEnd w:id="313"/>
      <w:bookmarkEnd w:id="314"/>
    </w:p>
    <w:p w14:paraId="51CFD098" w14:textId="76A73C7B" w:rsidR="001E7D1C" w:rsidRPr="00037760"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B14205" w:rsidRPr="00B14205">
        <w:rPr>
          <w:rFonts w:ascii="Times New Roman" w:hAnsi="Times New Roman"/>
          <w:sz w:val="24"/>
          <w:szCs w:val="24"/>
        </w:rPr>
        <w:t>ЕН.03 Физика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D42312">
        <w:rPr>
          <w:rFonts w:ascii="Times New Roman" w:eastAsia="Times New Roman" w:hAnsi="Times New Roman" w:cs="Times New Roman"/>
          <w:sz w:val="24"/>
          <w:szCs w:val="24"/>
          <w:lang w:eastAsia="ru-RU"/>
        </w:rPr>
        <w:t>ф</w:t>
      </w:r>
      <w:r w:rsidR="00D42312" w:rsidRPr="00D42312">
        <w:rPr>
          <w:rFonts w:ascii="Times New Roman" w:eastAsia="Times New Roman" w:hAnsi="Times New Roman" w:cs="Times New Roman"/>
          <w:sz w:val="24"/>
          <w:szCs w:val="24"/>
          <w:lang w:eastAsia="ru-RU"/>
        </w:rPr>
        <w:t>ормирование представлений об основных понятиях и законах физики, стиля физического мышления, совреме</w:t>
      </w:r>
      <w:r w:rsidR="00D42312">
        <w:rPr>
          <w:rFonts w:ascii="Times New Roman" w:eastAsia="Times New Roman" w:hAnsi="Times New Roman" w:cs="Times New Roman"/>
          <w:sz w:val="24"/>
          <w:szCs w:val="24"/>
          <w:lang w:eastAsia="ru-RU"/>
        </w:rPr>
        <w:t>н</w:t>
      </w:r>
      <w:r w:rsidR="00D42312" w:rsidRPr="00D42312">
        <w:rPr>
          <w:rFonts w:ascii="Times New Roman" w:eastAsia="Times New Roman" w:hAnsi="Times New Roman" w:cs="Times New Roman"/>
          <w:sz w:val="24"/>
          <w:szCs w:val="24"/>
          <w:lang w:eastAsia="ru-RU"/>
        </w:rPr>
        <w:t>ной научной картины мира.</w:t>
      </w:r>
    </w:p>
    <w:p w14:paraId="2C824A63" w14:textId="39459130"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B14205" w:rsidRPr="00B14205">
        <w:rPr>
          <w:rFonts w:ascii="Times New Roman" w:hAnsi="Times New Roman"/>
          <w:sz w:val="24"/>
          <w:szCs w:val="24"/>
        </w:rPr>
        <w:t>ЕН.03 Физика</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315" w:name="_Toc158389368"/>
      <w:bookmarkStart w:id="316" w:name="_Toc158393472"/>
      <w:bookmarkStart w:id="317" w:name="_Toc158397929"/>
      <w:r w:rsidRPr="00037760">
        <w:rPr>
          <w:rFonts w:ascii="Times New Roman" w:hAnsi="Times New Roman"/>
        </w:rPr>
        <w:t>1.2. Планируемые результаты освоения дисциплины</w:t>
      </w:r>
      <w:bookmarkEnd w:id="315"/>
      <w:bookmarkEnd w:id="316"/>
      <w:bookmarkEnd w:id="317"/>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1E7D1C" w:rsidRPr="002C6D3E" w14:paraId="519A7B44" w14:textId="77777777" w:rsidTr="00323ECA">
        <w:trPr>
          <w:trHeight w:val="20"/>
        </w:trPr>
        <w:tc>
          <w:tcPr>
            <w:tcW w:w="1392" w:type="dxa"/>
            <w:tcBorders>
              <w:top w:val="single" w:sz="4" w:space="0" w:color="auto"/>
              <w:left w:val="single" w:sz="4" w:space="0" w:color="auto"/>
              <w:right w:val="single" w:sz="4" w:space="0" w:color="auto"/>
            </w:tcBorders>
          </w:tcPr>
          <w:p w14:paraId="3E96B6EB" w14:textId="4D8516B0" w:rsidR="001E7D1C" w:rsidRPr="002C6D3E" w:rsidRDefault="001E7D1C" w:rsidP="00180A39">
            <w:pPr>
              <w:jc w:val="center"/>
              <w:rPr>
                <w:rStyle w:val="afb"/>
                <w:b/>
                <w:i w:val="0"/>
                <w:sz w:val="24"/>
                <w:szCs w:val="24"/>
              </w:rPr>
            </w:pPr>
            <w:r w:rsidRPr="002C6D3E">
              <w:rPr>
                <w:rStyle w:val="afb"/>
                <w:b/>
                <w:i w:val="0"/>
                <w:sz w:val="24"/>
                <w:szCs w:val="24"/>
              </w:rPr>
              <w:t>Код ОК,</w:t>
            </w:r>
            <w:r w:rsidR="00180A39" w:rsidRPr="002C6D3E">
              <w:rPr>
                <w:rStyle w:val="afb"/>
                <w:b/>
                <w:i w:val="0"/>
                <w:sz w:val="24"/>
                <w:szCs w:val="24"/>
              </w:rPr>
              <w:t xml:space="preserve"> </w:t>
            </w:r>
            <w:r w:rsidRPr="002C6D3E">
              <w:rPr>
                <w:rStyle w:val="afb"/>
                <w:b/>
                <w:i w:val="0"/>
                <w:sz w:val="24"/>
                <w:szCs w:val="24"/>
              </w:rPr>
              <w:t>ПК</w:t>
            </w:r>
          </w:p>
        </w:tc>
        <w:tc>
          <w:tcPr>
            <w:tcW w:w="2809" w:type="dxa"/>
            <w:tcBorders>
              <w:top w:val="single" w:sz="4" w:space="0" w:color="auto"/>
              <w:left w:val="single" w:sz="4" w:space="0" w:color="auto"/>
              <w:right w:val="single" w:sz="4" w:space="0" w:color="auto"/>
            </w:tcBorders>
          </w:tcPr>
          <w:p w14:paraId="36F424B9" w14:textId="77777777"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318E65" w14:textId="77777777"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3B309394" w14:textId="60209DA9" w:rsidR="001E7D1C" w:rsidRPr="002C6D3E" w:rsidRDefault="001E7D1C" w:rsidP="000E67E5">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180A39" w:rsidRPr="002C6D3E" w14:paraId="6D3FFF49" w14:textId="77777777" w:rsidTr="00323ECA">
        <w:trPr>
          <w:trHeight w:val="20"/>
        </w:trPr>
        <w:tc>
          <w:tcPr>
            <w:tcW w:w="1392" w:type="dxa"/>
            <w:tcBorders>
              <w:top w:val="single" w:sz="4" w:space="0" w:color="auto"/>
              <w:left w:val="single" w:sz="4" w:space="0" w:color="auto"/>
              <w:right w:val="single" w:sz="4" w:space="0" w:color="auto"/>
            </w:tcBorders>
          </w:tcPr>
          <w:p w14:paraId="35C96085" w14:textId="77777777" w:rsidR="00F97694" w:rsidRPr="00E92CE7" w:rsidRDefault="00F97694" w:rsidP="00F97694">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01</w:t>
            </w:r>
          </w:p>
          <w:p w14:paraId="09888D8F" w14:textId="77777777" w:rsidR="00F97694" w:rsidRPr="00E92CE7" w:rsidRDefault="00F97694" w:rsidP="00F97694">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02</w:t>
            </w:r>
          </w:p>
          <w:p w14:paraId="56AB661D" w14:textId="77777777" w:rsidR="00F97694" w:rsidRPr="00E92CE7" w:rsidRDefault="00F97694" w:rsidP="00F97694">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03</w:t>
            </w:r>
          </w:p>
          <w:p w14:paraId="08794519" w14:textId="77777777" w:rsidR="00F97694" w:rsidRPr="00E92CE7" w:rsidRDefault="00F97694" w:rsidP="00F97694">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ОК 09</w:t>
            </w:r>
          </w:p>
          <w:p w14:paraId="0AFB2D5D" w14:textId="77777777" w:rsidR="00180A39" w:rsidRPr="002C6D3E" w:rsidRDefault="00180A39" w:rsidP="00B75A29">
            <w:pPr>
              <w:rPr>
                <w:rFonts w:ascii="Times New Roman" w:hAnsi="Times New Roman"/>
                <w:noProof/>
                <w:sz w:val="24"/>
                <w:szCs w:val="24"/>
              </w:rPr>
            </w:pPr>
          </w:p>
        </w:tc>
        <w:tc>
          <w:tcPr>
            <w:tcW w:w="2809" w:type="dxa"/>
            <w:tcBorders>
              <w:top w:val="single" w:sz="4" w:space="0" w:color="auto"/>
              <w:left w:val="single" w:sz="4" w:space="0" w:color="auto"/>
              <w:right w:val="single" w:sz="4" w:space="0" w:color="auto"/>
            </w:tcBorders>
          </w:tcPr>
          <w:p w14:paraId="589A5FA2" w14:textId="77777777" w:rsidR="00F97694" w:rsidRPr="00F97694"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описывать и объяснять физические явления и свойства тел</w:t>
            </w:r>
          </w:p>
          <w:p w14:paraId="3553C1D0" w14:textId="77777777" w:rsidR="00F97694" w:rsidRPr="00F97694"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делать выводы на основе экспериментальных данных</w:t>
            </w:r>
          </w:p>
          <w:p w14:paraId="693F1AFB" w14:textId="77777777" w:rsidR="00F97694" w:rsidRPr="00F97694"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приводить примеры практического использования физических знаний</w:t>
            </w:r>
          </w:p>
          <w:p w14:paraId="34FB07E5" w14:textId="77777777" w:rsidR="00F97694" w:rsidRPr="00F97694"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применять полученные знания для решения физических задач</w:t>
            </w:r>
          </w:p>
          <w:p w14:paraId="1D6AA792" w14:textId="77777777" w:rsidR="00F97694" w:rsidRPr="00F97694"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 xml:space="preserve"> планировать свое профессиональное развитие с использованием полученных знаний</w:t>
            </w:r>
          </w:p>
          <w:p w14:paraId="1FAB5B8A" w14:textId="77777777" w:rsidR="00F97694" w:rsidRPr="00F97694"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делать выводы на основе экспериментальных данных</w:t>
            </w:r>
          </w:p>
          <w:p w14:paraId="6107FBA9" w14:textId="0BE38C43" w:rsidR="00180A39" w:rsidRPr="002C6D3E" w:rsidRDefault="00F97694" w:rsidP="00F97694">
            <w:pPr>
              <w:rPr>
                <w:rFonts w:ascii="Times New Roman" w:hAnsi="Times New Roman" w:cs="Times New Roman"/>
                <w:bCs/>
                <w:sz w:val="24"/>
                <w:szCs w:val="24"/>
              </w:rPr>
            </w:pPr>
            <w:r w:rsidRPr="00F97694">
              <w:rPr>
                <w:rFonts w:ascii="Times New Roman" w:hAnsi="Times New Roman" w:cs="Times New Roman"/>
                <w:bCs/>
                <w:sz w:val="24"/>
                <w:szCs w:val="24"/>
              </w:rPr>
              <w:t>использовать информационные технологии для поиска и решения профессионально значимых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58B0802B" w14:textId="77777777" w:rsidR="00F97694" w:rsidRPr="00F97694" w:rsidRDefault="00F97694" w:rsidP="00F97694">
            <w:pPr>
              <w:rPr>
                <w:rFonts w:ascii="Times New Roman" w:hAnsi="Times New Roman"/>
                <w:noProof/>
                <w:color w:val="000000"/>
                <w:sz w:val="24"/>
                <w:szCs w:val="24"/>
              </w:rPr>
            </w:pPr>
            <w:r w:rsidRPr="00F97694">
              <w:rPr>
                <w:rFonts w:ascii="Times New Roman" w:hAnsi="Times New Roman"/>
                <w:noProof/>
                <w:color w:val="000000"/>
                <w:sz w:val="24"/>
                <w:szCs w:val="24"/>
              </w:rPr>
              <w:t>смысл физических понятий</w:t>
            </w:r>
          </w:p>
          <w:p w14:paraId="0631DFC5" w14:textId="77777777" w:rsidR="00F97694" w:rsidRPr="00F97694" w:rsidRDefault="00F97694" w:rsidP="00F97694">
            <w:pPr>
              <w:rPr>
                <w:rFonts w:ascii="Times New Roman" w:hAnsi="Times New Roman"/>
                <w:noProof/>
                <w:color w:val="000000"/>
                <w:sz w:val="24"/>
                <w:szCs w:val="24"/>
              </w:rPr>
            </w:pPr>
            <w:r w:rsidRPr="00F97694">
              <w:rPr>
                <w:rFonts w:ascii="Times New Roman" w:hAnsi="Times New Roman"/>
                <w:noProof/>
                <w:color w:val="000000"/>
                <w:sz w:val="24"/>
                <w:szCs w:val="24"/>
              </w:rPr>
              <w:t>смысл физических законов</w:t>
            </w:r>
          </w:p>
          <w:p w14:paraId="42623C7E" w14:textId="77777777" w:rsidR="00F97694" w:rsidRPr="00F97694" w:rsidRDefault="00F97694" w:rsidP="00F97694">
            <w:pPr>
              <w:rPr>
                <w:rFonts w:ascii="Times New Roman" w:hAnsi="Times New Roman"/>
                <w:noProof/>
                <w:color w:val="000000"/>
                <w:sz w:val="24"/>
                <w:szCs w:val="24"/>
              </w:rPr>
            </w:pPr>
            <w:r w:rsidRPr="00F97694">
              <w:rPr>
                <w:rFonts w:ascii="Times New Roman" w:hAnsi="Times New Roman"/>
                <w:noProof/>
                <w:color w:val="000000"/>
                <w:sz w:val="24"/>
                <w:szCs w:val="24"/>
              </w:rPr>
              <w:t>смысл физических величин</w:t>
            </w:r>
          </w:p>
          <w:p w14:paraId="4DB782E4" w14:textId="77777777" w:rsidR="00F97694" w:rsidRPr="00F97694" w:rsidRDefault="00F97694" w:rsidP="00F97694">
            <w:pPr>
              <w:rPr>
                <w:rFonts w:ascii="Times New Roman" w:hAnsi="Times New Roman"/>
                <w:noProof/>
                <w:color w:val="000000"/>
                <w:sz w:val="24"/>
                <w:szCs w:val="24"/>
              </w:rPr>
            </w:pPr>
            <w:r w:rsidRPr="00F97694">
              <w:rPr>
                <w:rFonts w:ascii="Times New Roman" w:hAnsi="Times New Roman"/>
                <w:noProof/>
                <w:color w:val="000000"/>
                <w:sz w:val="24"/>
                <w:szCs w:val="24"/>
              </w:rPr>
              <w:t>вклад российских и зарубежных ученых, оказавших наибольшее влияние на развитие физики</w:t>
            </w:r>
          </w:p>
          <w:p w14:paraId="14254BDC" w14:textId="77777777" w:rsidR="00F97694" w:rsidRPr="00F97694" w:rsidRDefault="00F97694" w:rsidP="00F97694">
            <w:pPr>
              <w:rPr>
                <w:rFonts w:ascii="Times New Roman" w:hAnsi="Times New Roman"/>
                <w:noProof/>
                <w:color w:val="000000"/>
                <w:sz w:val="24"/>
                <w:szCs w:val="24"/>
              </w:rPr>
            </w:pPr>
            <w:r w:rsidRPr="00F97694">
              <w:rPr>
                <w:rFonts w:ascii="Times New Roman" w:hAnsi="Times New Roman"/>
                <w:noProof/>
                <w:color w:val="000000"/>
                <w:sz w:val="24"/>
                <w:szCs w:val="24"/>
              </w:rPr>
              <w:t>методы самоконтроля в решении профессиональных задач</w:t>
            </w:r>
          </w:p>
          <w:p w14:paraId="75DBE107" w14:textId="77777777" w:rsidR="00F97694" w:rsidRPr="00F97694" w:rsidRDefault="00F97694" w:rsidP="00F97694">
            <w:pPr>
              <w:rPr>
                <w:rFonts w:ascii="Times New Roman" w:hAnsi="Times New Roman"/>
                <w:noProof/>
                <w:color w:val="000000"/>
                <w:sz w:val="24"/>
                <w:szCs w:val="24"/>
              </w:rPr>
            </w:pPr>
            <w:r w:rsidRPr="00F97694">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0A4E690D" w14:textId="190BAA6F" w:rsidR="00180A39" w:rsidRPr="002C6D3E" w:rsidRDefault="00180A39" w:rsidP="00180A39">
            <w:pPr>
              <w:rPr>
                <w:rFonts w:ascii="Times New Roman" w:hAnsi="Times New Roman"/>
                <w:noProof/>
                <w:color w:val="000000"/>
                <w:sz w:val="24"/>
                <w:szCs w:val="24"/>
              </w:rPr>
            </w:pPr>
          </w:p>
        </w:tc>
        <w:tc>
          <w:tcPr>
            <w:tcW w:w="2787" w:type="dxa"/>
            <w:tcBorders>
              <w:top w:val="single" w:sz="4" w:space="0" w:color="auto"/>
              <w:left w:val="single" w:sz="4" w:space="0" w:color="auto"/>
              <w:bottom w:val="single" w:sz="4" w:space="0" w:color="auto"/>
              <w:right w:val="single" w:sz="4" w:space="0" w:color="auto"/>
            </w:tcBorders>
          </w:tcPr>
          <w:p w14:paraId="7D20C55A" w14:textId="77777777" w:rsidR="00180A39" w:rsidRPr="002C6D3E" w:rsidRDefault="00180A39" w:rsidP="00B75A29">
            <w:pPr>
              <w:jc w:val="center"/>
              <w:rPr>
                <w:rFonts w:ascii="Times New Roman" w:eastAsia="Times New Roman" w:hAnsi="Times New Roman" w:cs="Times New Roman"/>
                <w:color w:val="000000"/>
                <w:sz w:val="24"/>
                <w:szCs w:val="24"/>
                <w:lang w:eastAsia="ru-RU"/>
              </w:rPr>
            </w:pPr>
          </w:p>
        </w:tc>
      </w:tr>
    </w:tbl>
    <w:p w14:paraId="5BD24468" w14:textId="5BB28500" w:rsidR="001E7D1C" w:rsidRPr="00037760" w:rsidRDefault="001E7D1C" w:rsidP="001E7D1C">
      <w:pPr>
        <w:ind w:firstLine="709"/>
        <w:rPr>
          <w:rFonts w:ascii="Times New Roman" w:hAnsi="Times New Roman" w:cs="Times New Roman"/>
          <w:bCs/>
          <w:sz w:val="24"/>
          <w:szCs w:val="24"/>
        </w:rPr>
      </w:pPr>
    </w:p>
    <w:p w14:paraId="6AA53E78" w14:textId="605A69E4" w:rsidR="009879E5" w:rsidRPr="00037760" w:rsidRDefault="009879E5" w:rsidP="001E7D1C">
      <w:pPr>
        <w:ind w:firstLine="709"/>
        <w:rPr>
          <w:rFonts w:ascii="Times New Roman" w:hAnsi="Times New Roman" w:cs="Times New Roman"/>
          <w:bCs/>
          <w:sz w:val="24"/>
          <w:szCs w:val="24"/>
        </w:rPr>
      </w:pPr>
    </w:p>
    <w:p w14:paraId="079D4A0A" w14:textId="382E1EED" w:rsidR="009879E5" w:rsidRPr="00037760" w:rsidRDefault="009879E5" w:rsidP="001E7D1C">
      <w:pPr>
        <w:ind w:firstLine="709"/>
        <w:rPr>
          <w:rFonts w:ascii="Times New Roman" w:hAnsi="Times New Roman" w:cs="Times New Roman"/>
          <w:bCs/>
          <w:sz w:val="24"/>
          <w:szCs w:val="24"/>
        </w:rPr>
      </w:pPr>
    </w:p>
    <w:p w14:paraId="5C6533E7" w14:textId="77777777" w:rsidR="009879E5" w:rsidRPr="00037760" w:rsidRDefault="009879E5" w:rsidP="001E7D1C">
      <w:pPr>
        <w:ind w:firstLine="709"/>
        <w:rPr>
          <w:rFonts w:ascii="Times New Roman" w:hAnsi="Times New Roman" w:cs="Times New Roman"/>
          <w:bCs/>
          <w:sz w:val="24"/>
          <w:szCs w:val="24"/>
        </w:rPr>
      </w:pPr>
    </w:p>
    <w:p w14:paraId="3EBCAB3C" w14:textId="77777777" w:rsidR="001E7D1C" w:rsidRPr="00037760" w:rsidRDefault="001E7D1C" w:rsidP="001E7D1C">
      <w:pPr>
        <w:pStyle w:val="1f"/>
        <w:rPr>
          <w:rFonts w:ascii="Times New Roman" w:hAnsi="Times New Roman"/>
          <w:lang w:val="ru-RU"/>
        </w:rPr>
      </w:pPr>
      <w:bookmarkStart w:id="318" w:name="_Toc158389369"/>
      <w:bookmarkStart w:id="319" w:name="_Toc158393473"/>
      <w:bookmarkStart w:id="320" w:name="_Toc158397930"/>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318"/>
      <w:bookmarkEnd w:id="319"/>
      <w:bookmarkEnd w:id="320"/>
    </w:p>
    <w:p w14:paraId="6701EB2B" w14:textId="77777777" w:rsidR="001E7D1C" w:rsidRPr="00037760" w:rsidRDefault="001E7D1C" w:rsidP="001E7D1C">
      <w:pPr>
        <w:pStyle w:val="114"/>
        <w:rPr>
          <w:rFonts w:ascii="Times New Roman" w:hAnsi="Times New Roman"/>
        </w:rPr>
      </w:pPr>
      <w:bookmarkStart w:id="321" w:name="_Toc158389370"/>
      <w:bookmarkStart w:id="322" w:name="_Toc158393474"/>
      <w:bookmarkStart w:id="323" w:name="_Toc158397931"/>
      <w:r w:rsidRPr="00037760">
        <w:rPr>
          <w:rFonts w:ascii="Times New Roman" w:hAnsi="Times New Roman"/>
        </w:rPr>
        <w:t>2.1. Трудоемкость освоения дисциплины</w:t>
      </w:r>
      <w:bookmarkEnd w:id="321"/>
      <w:bookmarkEnd w:id="322"/>
      <w:bookmarkEnd w:id="32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506A361E" w:rsidR="001E7D1C" w:rsidRPr="00037760" w:rsidRDefault="00F97694"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BA96C8F" w14:textId="6880D6BE" w:rsidR="001E7D1C" w:rsidRPr="00037760" w:rsidRDefault="00F97694" w:rsidP="000E67E5">
            <w:pPr>
              <w:jc w:val="center"/>
              <w:rPr>
                <w:rFonts w:ascii="Times New Roman" w:hAnsi="Times New Roman" w:cs="Times New Roman"/>
                <w:bCs/>
                <w:sz w:val="24"/>
                <w:szCs w:val="24"/>
              </w:rPr>
            </w:pPr>
            <w:r>
              <w:rPr>
                <w:rFonts w:ascii="Times New Roman" w:hAnsi="Times New Roman" w:cs="Times New Roman"/>
                <w:bCs/>
                <w:sz w:val="24"/>
                <w:szCs w:val="24"/>
              </w:rPr>
              <w:t>4</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593CD044" w:rsidR="002B2E43" w:rsidRPr="00037760" w:rsidRDefault="00F97694" w:rsidP="002B2E43">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47F691F" w14:textId="2B4B2DFB" w:rsidR="002B2E43" w:rsidRPr="00037760" w:rsidRDefault="00F97694" w:rsidP="002B2E4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79746949" w:rsidR="001E7D1C" w:rsidRPr="00037760" w:rsidRDefault="00F97694"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62DDAA3A" w14:textId="7F847368" w:rsidR="001E7D1C" w:rsidRPr="00037760" w:rsidRDefault="00F97694" w:rsidP="000E67E5">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42C044A9" w14:textId="77777777" w:rsidR="001E7D1C" w:rsidRPr="00037760" w:rsidRDefault="001E7D1C" w:rsidP="001E7D1C">
      <w:pPr>
        <w:rPr>
          <w:rFonts w:ascii="Times New Roman" w:hAnsi="Times New Roman" w:cs="Times New Roman"/>
          <w:sz w:val="24"/>
          <w:szCs w:val="24"/>
        </w:rPr>
      </w:pPr>
    </w:p>
    <w:p w14:paraId="37DD22B7" w14:textId="5E9530BF" w:rsidR="001E7D1C" w:rsidRPr="00037760"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324" w:name="_Toc158389371"/>
      <w:bookmarkStart w:id="325" w:name="_Toc158393475"/>
      <w:bookmarkStart w:id="326" w:name="_Toc158397932"/>
      <w:r w:rsidRPr="00037760">
        <w:rPr>
          <w:rFonts w:ascii="Times New Roman" w:hAnsi="Times New Roman"/>
        </w:rPr>
        <w:t>2.2. Примерное содержание дисциплины</w:t>
      </w:r>
      <w:bookmarkEnd w:id="324"/>
      <w:bookmarkEnd w:id="325"/>
      <w:bookmarkEnd w:id="3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7273"/>
      </w:tblGrid>
      <w:tr w:rsidR="00850AF5" w:rsidRPr="0018381A" w14:paraId="062BAE40" w14:textId="77777777" w:rsidTr="00850AF5">
        <w:tc>
          <w:tcPr>
            <w:tcW w:w="1223" w:type="pct"/>
            <w:shd w:val="clear" w:color="auto" w:fill="auto"/>
            <w:vAlign w:val="center"/>
            <w:hideMark/>
          </w:tcPr>
          <w:p w14:paraId="5E25EB82" w14:textId="77777777" w:rsidR="00850AF5" w:rsidRPr="0018381A" w:rsidRDefault="00850AF5"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777" w:type="pct"/>
            <w:shd w:val="clear" w:color="auto" w:fill="auto"/>
            <w:vAlign w:val="center"/>
            <w:hideMark/>
          </w:tcPr>
          <w:p w14:paraId="6FC8D1F6" w14:textId="77777777" w:rsidR="00850AF5" w:rsidRPr="0018381A" w:rsidRDefault="00850AF5"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850AF5" w:rsidRPr="0018381A" w14:paraId="2BBCE8B5" w14:textId="77777777" w:rsidTr="00850AF5">
        <w:tc>
          <w:tcPr>
            <w:tcW w:w="5000" w:type="pct"/>
            <w:gridSpan w:val="2"/>
            <w:shd w:val="clear" w:color="auto" w:fill="auto"/>
          </w:tcPr>
          <w:p w14:paraId="54C885AC" w14:textId="77777777" w:rsidR="00850AF5" w:rsidRPr="00B97461" w:rsidRDefault="00850AF5" w:rsidP="007C1BBC">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Раздел 1.</w:t>
            </w:r>
            <w:r>
              <w:t xml:space="preserve"> </w:t>
            </w:r>
            <w:r w:rsidRPr="002A37BB">
              <w:rPr>
                <w:rFonts w:ascii="Times New Roman" w:eastAsia="Times New Roman" w:hAnsi="Times New Roman" w:cs="Times New Roman"/>
                <w:b/>
                <w:bCs/>
                <w:color w:val="000000"/>
                <w:lang w:eastAsia="ru-RU"/>
              </w:rPr>
              <w:t>Физика</w:t>
            </w:r>
            <w:r>
              <w:rPr>
                <w:rFonts w:ascii="Times New Roman" w:eastAsia="Times New Roman" w:hAnsi="Times New Roman" w:cs="Times New Roman"/>
                <w:b/>
                <w:bCs/>
                <w:color w:val="000000"/>
                <w:lang w:eastAsia="ru-RU"/>
              </w:rPr>
              <w:t xml:space="preserve"> (36 часов)</w:t>
            </w:r>
          </w:p>
        </w:tc>
      </w:tr>
      <w:tr w:rsidR="00850AF5" w:rsidRPr="0018381A" w14:paraId="1D87C2E8" w14:textId="77777777" w:rsidTr="00850AF5">
        <w:tc>
          <w:tcPr>
            <w:tcW w:w="1223" w:type="pct"/>
            <w:vMerge w:val="restart"/>
            <w:shd w:val="clear" w:color="auto" w:fill="auto"/>
            <w:hideMark/>
          </w:tcPr>
          <w:p w14:paraId="09383DB3" w14:textId="77777777" w:rsidR="00850AF5" w:rsidRPr="00750780" w:rsidRDefault="00850AF5" w:rsidP="007C1BBC">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1.1. </w:t>
            </w:r>
            <w:proofErr w:type="spellStart"/>
            <w:r w:rsidRPr="00750780">
              <w:rPr>
                <w:rFonts w:ascii="Times New Roman" w:eastAsia="Times New Roman" w:hAnsi="Times New Roman" w:cs="Times New Roman"/>
                <w:b/>
                <w:bCs/>
                <w:color w:val="000000"/>
                <w:lang w:val="en-US" w:eastAsia="ru-RU"/>
              </w:rPr>
              <w:t>Кинематика</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Динамика</w:t>
            </w:r>
            <w:proofErr w:type="spellEnd"/>
            <w:r w:rsidRPr="00750780">
              <w:rPr>
                <w:rFonts w:ascii="Times New Roman" w:eastAsia="Times New Roman" w:hAnsi="Times New Roman" w:cs="Times New Roman"/>
                <w:b/>
                <w:bCs/>
                <w:color w:val="000000"/>
                <w:lang w:val="en-US" w:eastAsia="ru-RU"/>
              </w:rPr>
              <w:t>.</w:t>
            </w:r>
          </w:p>
        </w:tc>
        <w:tc>
          <w:tcPr>
            <w:tcW w:w="3777" w:type="pct"/>
            <w:shd w:val="clear" w:color="auto" w:fill="auto"/>
            <w:hideMark/>
          </w:tcPr>
          <w:p w14:paraId="4DA3BC9D" w14:textId="77777777" w:rsidR="00850AF5" w:rsidRPr="0018381A" w:rsidRDefault="00850AF5" w:rsidP="007C1BBC">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2F26B7AA" w14:textId="77777777" w:rsidTr="00850AF5">
        <w:tc>
          <w:tcPr>
            <w:tcW w:w="1223" w:type="pct"/>
            <w:vMerge/>
            <w:vAlign w:val="center"/>
            <w:hideMark/>
          </w:tcPr>
          <w:p w14:paraId="7C4CF906"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FFA449B"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Система СИ. Погрешности измерения.</w:t>
            </w:r>
          </w:p>
        </w:tc>
      </w:tr>
      <w:tr w:rsidR="00850AF5" w:rsidRPr="0018381A" w14:paraId="7809E7CE" w14:textId="77777777" w:rsidTr="00850AF5">
        <w:tc>
          <w:tcPr>
            <w:tcW w:w="1223" w:type="pct"/>
            <w:vMerge/>
            <w:vAlign w:val="center"/>
            <w:hideMark/>
          </w:tcPr>
          <w:p w14:paraId="7B60C7ED"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AE2C0C3"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Основные понятия и законы движения механики. Механические колебания и волны</w:t>
            </w:r>
          </w:p>
        </w:tc>
      </w:tr>
      <w:tr w:rsidR="00850AF5" w:rsidRPr="0018381A" w14:paraId="4A70A22E" w14:textId="77777777" w:rsidTr="00850AF5">
        <w:tc>
          <w:tcPr>
            <w:tcW w:w="1223" w:type="pct"/>
            <w:vMerge/>
            <w:vAlign w:val="center"/>
            <w:hideMark/>
          </w:tcPr>
          <w:p w14:paraId="2F0ECA6A"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657812A8"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1137A6CC" w14:textId="77777777" w:rsidTr="00850AF5">
        <w:tc>
          <w:tcPr>
            <w:tcW w:w="1223" w:type="pct"/>
            <w:vMerge/>
            <w:vAlign w:val="center"/>
            <w:hideMark/>
          </w:tcPr>
          <w:p w14:paraId="5E0A8ECF"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6157BB5"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№1. Решение задач на законы движения механики</w:t>
            </w:r>
          </w:p>
        </w:tc>
      </w:tr>
      <w:tr w:rsidR="00850AF5" w:rsidRPr="0018381A" w14:paraId="6E1AC1B3" w14:textId="77777777" w:rsidTr="00850AF5">
        <w:tc>
          <w:tcPr>
            <w:tcW w:w="1223" w:type="pct"/>
            <w:vMerge/>
            <w:vAlign w:val="center"/>
            <w:hideMark/>
          </w:tcPr>
          <w:p w14:paraId="1F06A3FF"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CCE36D7"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№2. Решение задач по теме «Механические колебания и волны»</w:t>
            </w:r>
          </w:p>
        </w:tc>
      </w:tr>
      <w:tr w:rsidR="00850AF5" w:rsidRPr="0018381A" w14:paraId="4046DB41" w14:textId="77777777" w:rsidTr="00850AF5">
        <w:tc>
          <w:tcPr>
            <w:tcW w:w="1223" w:type="pct"/>
            <w:vMerge/>
            <w:vAlign w:val="center"/>
            <w:hideMark/>
          </w:tcPr>
          <w:p w14:paraId="1385E9F0"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136C640C"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№1. Изучение законов равноускоренного движения</w:t>
            </w:r>
          </w:p>
        </w:tc>
      </w:tr>
      <w:tr w:rsidR="00850AF5" w:rsidRPr="0018381A" w14:paraId="1F55A404" w14:textId="77777777" w:rsidTr="00850AF5">
        <w:tc>
          <w:tcPr>
            <w:tcW w:w="1223" w:type="pct"/>
            <w:vMerge/>
            <w:vAlign w:val="center"/>
            <w:hideMark/>
          </w:tcPr>
          <w:p w14:paraId="79561D9C"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77BAD112"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4F392DA"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367AC78D" w14:textId="77777777" w:rsidTr="00850AF5">
        <w:tc>
          <w:tcPr>
            <w:tcW w:w="1223" w:type="pct"/>
            <w:vMerge w:val="restart"/>
            <w:shd w:val="clear" w:color="auto" w:fill="auto"/>
            <w:hideMark/>
          </w:tcPr>
          <w:p w14:paraId="3381F9BB"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1.2</w:t>
            </w:r>
            <w:r w:rsidRPr="00750780">
              <w:rPr>
                <w:rFonts w:ascii="Times New Roman" w:eastAsia="Times New Roman" w:hAnsi="Times New Roman" w:cs="Times New Roman"/>
                <w:b/>
                <w:bCs/>
                <w:color w:val="000000"/>
                <w:lang w:eastAsia="ru-RU"/>
              </w:rPr>
              <w:t xml:space="preserve"> Законы постоянного тока.</w:t>
            </w:r>
          </w:p>
        </w:tc>
        <w:tc>
          <w:tcPr>
            <w:tcW w:w="3777" w:type="pct"/>
            <w:shd w:val="clear" w:color="auto" w:fill="auto"/>
            <w:hideMark/>
          </w:tcPr>
          <w:p w14:paraId="1C565154" w14:textId="77777777" w:rsidR="00850AF5" w:rsidRPr="0018381A" w:rsidRDefault="00850AF5" w:rsidP="007C1BBC">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59C47B5F" w14:textId="77777777" w:rsidTr="00850AF5">
        <w:tc>
          <w:tcPr>
            <w:tcW w:w="1223" w:type="pct"/>
            <w:vMerge/>
            <w:vAlign w:val="center"/>
            <w:hideMark/>
          </w:tcPr>
          <w:p w14:paraId="1F46435E"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65932A23"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Постоянный ток в различных средах.</w:t>
            </w:r>
          </w:p>
        </w:tc>
      </w:tr>
      <w:tr w:rsidR="00850AF5" w:rsidRPr="0018381A" w14:paraId="6D5D292F" w14:textId="77777777" w:rsidTr="00850AF5">
        <w:tc>
          <w:tcPr>
            <w:tcW w:w="1223" w:type="pct"/>
            <w:vMerge/>
            <w:vAlign w:val="center"/>
            <w:hideMark/>
          </w:tcPr>
          <w:p w14:paraId="61BDD29C"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A45A87A"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Законы Ома для участка и полной цепи.</w:t>
            </w:r>
          </w:p>
        </w:tc>
      </w:tr>
      <w:tr w:rsidR="00850AF5" w:rsidRPr="0018381A" w14:paraId="42DCE3A3" w14:textId="77777777" w:rsidTr="00850AF5">
        <w:tc>
          <w:tcPr>
            <w:tcW w:w="1223" w:type="pct"/>
            <w:vMerge/>
            <w:vAlign w:val="center"/>
            <w:hideMark/>
          </w:tcPr>
          <w:p w14:paraId="2A01DA40"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41E8B90"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660D8B9C" w14:textId="77777777" w:rsidTr="00850AF5">
        <w:tc>
          <w:tcPr>
            <w:tcW w:w="1223" w:type="pct"/>
            <w:vMerge/>
            <w:vAlign w:val="center"/>
            <w:hideMark/>
          </w:tcPr>
          <w:p w14:paraId="2F15B344"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6E8B0361"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№3. Решение задач на законы Ома</w:t>
            </w:r>
          </w:p>
        </w:tc>
      </w:tr>
      <w:tr w:rsidR="00850AF5" w:rsidRPr="0018381A" w14:paraId="1C443194" w14:textId="77777777" w:rsidTr="00850AF5">
        <w:tc>
          <w:tcPr>
            <w:tcW w:w="1223" w:type="pct"/>
            <w:vMerge/>
            <w:vAlign w:val="center"/>
            <w:hideMark/>
          </w:tcPr>
          <w:p w14:paraId="30B1C4C0"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ED5D4DD"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C53F754"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37202D35" w14:textId="77777777" w:rsidTr="00850AF5">
        <w:tc>
          <w:tcPr>
            <w:tcW w:w="1223" w:type="pct"/>
            <w:vMerge w:val="restart"/>
            <w:shd w:val="clear" w:color="auto" w:fill="auto"/>
            <w:hideMark/>
          </w:tcPr>
          <w:p w14:paraId="7F2EA8FE"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1.3.</w:t>
            </w:r>
            <w:r w:rsidRPr="00750780">
              <w:rPr>
                <w:rFonts w:ascii="Times New Roman" w:eastAsia="Times New Roman" w:hAnsi="Times New Roman" w:cs="Times New Roman"/>
                <w:b/>
                <w:bCs/>
                <w:color w:val="000000"/>
                <w:lang w:eastAsia="ru-RU"/>
              </w:rPr>
              <w:t xml:space="preserve"> Переменный электрический ток.</w:t>
            </w:r>
          </w:p>
        </w:tc>
        <w:tc>
          <w:tcPr>
            <w:tcW w:w="3777" w:type="pct"/>
            <w:shd w:val="clear" w:color="auto" w:fill="auto"/>
            <w:hideMark/>
          </w:tcPr>
          <w:p w14:paraId="3C161B40" w14:textId="77777777" w:rsidR="00850AF5" w:rsidRPr="0018381A" w:rsidRDefault="00850AF5" w:rsidP="007C1BBC">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43B680F4" w14:textId="77777777" w:rsidTr="00850AF5">
        <w:tc>
          <w:tcPr>
            <w:tcW w:w="1223" w:type="pct"/>
            <w:vMerge/>
            <w:vAlign w:val="center"/>
            <w:hideMark/>
          </w:tcPr>
          <w:p w14:paraId="6873249E"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4509D7D"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Переменный электрический ток.</w:t>
            </w:r>
          </w:p>
        </w:tc>
      </w:tr>
      <w:tr w:rsidR="00850AF5" w:rsidRPr="0018381A" w14:paraId="3991D392" w14:textId="77777777" w:rsidTr="00850AF5">
        <w:tc>
          <w:tcPr>
            <w:tcW w:w="1223" w:type="pct"/>
            <w:vMerge/>
            <w:vAlign w:val="center"/>
            <w:hideMark/>
          </w:tcPr>
          <w:p w14:paraId="4B7DE17D"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374051E0"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Активное, индуктивное и емкостное сопротивления в цепи переменного тока.</w:t>
            </w:r>
          </w:p>
        </w:tc>
      </w:tr>
      <w:tr w:rsidR="00850AF5" w:rsidRPr="0018381A" w14:paraId="63CB001A" w14:textId="77777777" w:rsidTr="00850AF5">
        <w:tc>
          <w:tcPr>
            <w:tcW w:w="1223" w:type="pct"/>
            <w:vMerge/>
            <w:vAlign w:val="center"/>
            <w:hideMark/>
          </w:tcPr>
          <w:p w14:paraId="2A6E4FAC"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64F345D6"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244A4C0B" w14:textId="77777777" w:rsidTr="00850AF5">
        <w:tc>
          <w:tcPr>
            <w:tcW w:w="1223" w:type="pct"/>
            <w:vMerge/>
            <w:vAlign w:val="center"/>
            <w:hideMark/>
          </w:tcPr>
          <w:p w14:paraId="7DCFCBB8"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7C74FBA"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№4. Расчёт цепи переменного тока с электроемкостью и цепи переменного тока с индуктивностью</w:t>
            </w:r>
          </w:p>
        </w:tc>
      </w:tr>
      <w:tr w:rsidR="00850AF5" w:rsidRPr="0018381A" w14:paraId="66170A0E" w14:textId="77777777" w:rsidTr="00850AF5">
        <w:tc>
          <w:tcPr>
            <w:tcW w:w="1223" w:type="pct"/>
            <w:vMerge/>
            <w:vAlign w:val="center"/>
            <w:hideMark/>
          </w:tcPr>
          <w:p w14:paraId="515401AF"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1ED17F8D"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№5. Расчёт цепи переменного тока с электроемкостью и индуктивностью</w:t>
            </w:r>
          </w:p>
        </w:tc>
      </w:tr>
      <w:tr w:rsidR="00850AF5" w:rsidRPr="0018381A" w14:paraId="268BAA3E" w14:textId="77777777" w:rsidTr="00850AF5">
        <w:tc>
          <w:tcPr>
            <w:tcW w:w="1223" w:type="pct"/>
            <w:vMerge/>
            <w:vAlign w:val="center"/>
            <w:hideMark/>
          </w:tcPr>
          <w:p w14:paraId="1CE9A004"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9AC86A1"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AB5ABC5"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2AC33A40" w14:textId="77777777" w:rsidTr="00850AF5">
        <w:tc>
          <w:tcPr>
            <w:tcW w:w="1223" w:type="pct"/>
            <w:vMerge w:val="restart"/>
            <w:shd w:val="clear" w:color="auto" w:fill="auto"/>
            <w:hideMark/>
          </w:tcPr>
          <w:p w14:paraId="570EC1CC" w14:textId="77777777" w:rsidR="00850AF5" w:rsidRPr="00750780" w:rsidRDefault="00850AF5" w:rsidP="007C1BBC">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1.4.</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Электромагнитные</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волны</w:t>
            </w:r>
            <w:proofErr w:type="spellEnd"/>
          </w:p>
        </w:tc>
        <w:tc>
          <w:tcPr>
            <w:tcW w:w="3777" w:type="pct"/>
            <w:shd w:val="clear" w:color="auto" w:fill="auto"/>
            <w:hideMark/>
          </w:tcPr>
          <w:p w14:paraId="6C2D8E91" w14:textId="77777777" w:rsidR="00850AF5" w:rsidRPr="0018381A" w:rsidRDefault="00850AF5" w:rsidP="007C1BBC">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02E064A7" w14:textId="77777777" w:rsidTr="00850AF5">
        <w:tc>
          <w:tcPr>
            <w:tcW w:w="1223" w:type="pct"/>
            <w:vMerge/>
            <w:vAlign w:val="center"/>
            <w:hideMark/>
          </w:tcPr>
          <w:p w14:paraId="1E9E808B"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1B61F6D"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Электромагнитное поле. Электромагнитные колебания. Колебательный контур Электромагнитные волны, их физическая природа.</w:t>
            </w:r>
          </w:p>
        </w:tc>
      </w:tr>
      <w:tr w:rsidR="00850AF5" w:rsidRPr="0018381A" w14:paraId="716D697B" w14:textId="77777777" w:rsidTr="00850AF5">
        <w:tc>
          <w:tcPr>
            <w:tcW w:w="1223" w:type="pct"/>
            <w:vMerge/>
            <w:vAlign w:val="center"/>
            <w:hideMark/>
          </w:tcPr>
          <w:p w14:paraId="75821C27"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1B7EFAEF"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Физические основы радиопередачи и радиоприема.</w:t>
            </w:r>
          </w:p>
        </w:tc>
      </w:tr>
      <w:tr w:rsidR="00850AF5" w:rsidRPr="0018381A" w14:paraId="028906C2" w14:textId="77777777" w:rsidTr="00850AF5">
        <w:tc>
          <w:tcPr>
            <w:tcW w:w="1223" w:type="pct"/>
            <w:vMerge/>
            <w:vAlign w:val="center"/>
            <w:hideMark/>
          </w:tcPr>
          <w:p w14:paraId="0D74788A"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8410C7E"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69A1F30B" w14:textId="77777777" w:rsidTr="00850AF5">
        <w:tc>
          <w:tcPr>
            <w:tcW w:w="1223" w:type="pct"/>
            <w:vMerge/>
            <w:vAlign w:val="center"/>
            <w:hideMark/>
          </w:tcPr>
          <w:p w14:paraId="5DD4F0CE"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D26EEBF"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№6. Решение задач по теме «Электромагнитные колебания и волны»</w:t>
            </w:r>
          </w:p>
        </w:tc>
      </w:tr>
      <w:tr w:rsidR="00850AF5" w:rsidRPr="0018381A" w14:paraId="763E3212" w14:textId="77777777" w:rsidTr="00850AF5">
        <w:tc>
          <w:tcPr>
            <w:tcW w:w="1223" w:type="pct"/>
            <w:vMerge/>
            <w:vAlign w:val="center"/>
            <w:hideMark/>
          </w:tcPr>
          <w:p w14:paraId="04F5EF27"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69E44BD6"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№2. Изучение свободных электромагнитных колебаний</w:t>
            </w:r>
          </w:p>
        </w:tc>
      </w:tr>
      <w:tr w:rsidR="00850AF5" w:rsidRPr="0018381A" w14:paraId="34B7FA06" w14:textId="77777777" w:rsidTr="00850AF5">
        <w:tc>
          <w:tcPr>
            <w:tcW w:w="1223" w:type="pct"/>
            <w:vMerge/>
            <w:vAlign w:val="center"/>
            <w:hideMark/>
          </w:tcPr>
          <w:p w14:paraId="4B13DADE"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3C05A14"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54C8C88"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4699B8C0" w14:textId="77777777" w:rsidTr="00850AF5">
        <w:tc>
          <w:tcPr>
            <w:tcW w:w="1223" w:type="pct"/>
            <w:vMerge w:val="restart"/>
            <w:shd w:val="clear" w:color="auto" w:fill="auto"/>
            <w:hideMark/>
          </w:tcPr>
          <w:p w14:paraId="10FF9000" w14:textId="77777777" w:rsidR="00850AF5" w:rsidRPr="00750780" w:rsidRDefault="00850AF5" w:rsidP="007C1BBC">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1.5.</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Световые</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волны</w:t>
            </w:r>
            <w:proofErr w:type="spellEnd"/>
          </w:p>
        </w:tc>
        <w:tc>
          <w:tcPr>
            <w:tcW w:w="3777" w:type="pct"/>
            <w:shd w:val="clear" w:color="auto" w:fill="auto"/>
            <w:hideMark/>
          </w:tcPr>
          <w:p w14:paraId="3743FEFB" w14:textId="77777777" w:rsidR="00850AF5" w:rsidRPr="0018381A" w:rsidRDefault="00850AF5" w:rsidP="007C1BBC">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2ACEC129" w14:textId="77777777" w:rsidTr="00850AF5">
        <w:tc>
          <w:tcPr>
            <w:tcW w:w="1223" w:type="pct"/>
            <w:vMerge/>
            <w:vAlign w:val="center"/>
            <w:hideMark/>
          </w:tcPr>
          <w:p w14:paraId="1251883A"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CE3D0D1"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Электромагнитная природа света. Распространение света. Полное отражение света. Волоконно-оптические линии связи.</w:t>
            </w:r>
          </w:p>
        </w:tc>
      </w:tr>
      <w:tr w:rsidR="00850AF5" w:rsidRPr="0018381A" w14:paraId="0EEA9508" w14:textId="77777777" w:rsidTr="00850AF5">
        <w:tc>
          <w:tcPr>
            <w:tcW w:w="1223" w:type="pct"/>
            <w:vMerge/>
            <w:vAlign w:val="center"/>
            <w:hideMark/>
          </w:tcPr>
          <w:p w14:paraId="58D51690"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01CF75E5"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30AF21CE" w14:textId="77777777" w:rsidTr="00850AF5">
        <w:tc>
          <w:tcPr>
            <w:tcW w:w="1223" w:type="pct"/>
            <w:vMerge/>
            <w:vAlign w:val="center"/>
            <w:hideMark/>
          </w:tcPr>
          <w:p w14:paraId="58640848"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109EA1BA"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№7. Решение задач на законы оптики</w:t>
            </w:r>
          </w:p>
        </w:tc>
      </w:tr>
      <w:tr w:rsidR="00850AF5" w:rsidRPr="0018381A" w14:paraId="65AC2BE3" w14:textId="77777777" w:rsidTr="00850AF5">
        <w:tc>
          <w:tcPr>
            <w:tcW w:w="1223" w:type="pct"/>
            <w:vMerge/>
            <w:vAlign w:val="center"/>
            <w:hideMark/>
          </w:tcPr>
          <w:p w14:paraId="49B0AF61"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1A450A63"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Лабораторные занятия №3. Изучение законов преломления света.</w:t>
            </w:r>
          </w:p>
        </w:tc>
      </w:tr>
      <w:tr w:rsidR="00850AF5" w:rsidRPr="0018381A" w14:paraId="4DC34951" w14:textId="77777777" w:rsidTr="00850AF5">
        <w:tc>
          <w:tcPr>
            <w:tcW w:w="1223" w:type="pct"/>
            <w:vMerge/>
            <w:vAlign w:val="center"/>
            <w:hideMark/>
          </w:tcPr>
          <w:p w14:paraId="191C9EF3"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7A0A90F0"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2673E07"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7060C2EA" w14:textId="77777777" w:rsidTr="00850AF5">
        <w:tc>
          <w:tcPr>
            <w:tcW w:w="1223" w:type="pct"/>
            <w:vMerge w:val="restart"/>
            <w:shd w:val="clear" w:color="auto" w:fill="auto"/>
            <w:hideMark/>
          </w:tcPr>
          <w:p w14:paraId="57E079CD" w14:textId="77777777" w:rsidR="00850AF5" w:rsidRPr="00750780" w:rsidRDefault="00850AF5" w:rsidP="007C1BBC">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1.6.</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Волновые</w:t>
            </w:r>
            <w:proofErr w:type="spellEnd"/>
            <w:r w:rsidRPr="00750780">
              <w:rPr>
                <w:rFonts w:ascii="Times New Roman" w:eastAsia="Times New Roman" w:hAnsi="Times New Roman" w:cs="Times New Roman"/>
                <w:b/>
                <w:bCs/>
                <w:color w:val="000000"/>
                <w:lang w:val="en-US" w:eastAsia="ru-RU"/>
              </w:rPr>
              <w:t xml:space="preserve"> </w:t>
            </w:r>
            <w:proofErr w:type="spellStart"/>
            <w:proofErr w:type="gramStart"/>
            <w:r w:rsidRPr="00750780">
              <w:rPr>
                <w:rFonts w:ascii="Times New Roman" w:eastAsia="Times New Roman" w:hAnsi="Times New Roman" w:cs="Times New Roman"/>
                <w:b/>
                <w:bCs/>
                <w:color w:val="000000"/>
                <w:lang w:val="en-US" w:eastAsia="ru-RU"/>
              </w:rPr>
              <w:t>свойства</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света</w:t>
            </w:r>
            <w:proofErr w:type="spellEnd"/>
            <w:proofErr w:type="gramEnd"/>
          </w:p>
        </w:tc>
        <w:tc>
          <w:tcPr>
            <w:tcW w:w="3777" w:type="pct"/>
            <w:shd w:val="clear" w:color="auto" w:fill="auto"/>
            <w:hideMark/>
          </w:tcPr>
          <w:p w14:paraId="59AD81FE" w14:textId="77777777" w:rsidR="00850AF5" w:rsidRPr="0018381A" w:rsidRDefault="00850AF5" w:rsidP="007C1BBC">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r w:rsidRPr="0018381A">
              <w:rPr>
                <w:rFonts w:ascii="Times New Roman" w:eastAsia="Times New Roman" w:hAnsi="Times New Roman" w:cs="Times New Roman"/>
                <w:b/>
                <w:bCs/>
                <w:color w:val="000000"/>
                <w:lang w:val="en-US" w:eastAsia="ru-RU"/>
              </w:rPr>
              <w:t>.</w:t>
            </w:r>
          </w:p>
        </w:tc>
      </w:tr>
      <w:tr w:rsidR="00850AF5" w:rsidRPr="0018381A" w14:paraId="63DAFB8D" w14:textId="77777777" w:rsidTr="00850AF5">
        <w:tc>
          <w:tcPr>
            <w:tcW w:w="1223" w:type="pct"/>
            <w:vMerge/>
            <w:vAlign w:val="center"/>
            <w:hideMark/>
          </w:tcPr>
          <w:p w14:paraId="4B227C73"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050D21EC"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Дифракция, интерференция, дисперсия света. Спектры</w:t>
            </w:r>
          </w:p>
        </w:tc>
      </w:tr>
      <w:tr w:rsidR="00850AF5" w:rsidRPr="0018381A" w14:paraId="75D6B02A" w14:textId="77777777" w:rsidTr="00850AF5">
        <w:tc>
          <w:tcPr>
            <w:tcW w:w="1223" w:type="pct"/>
            <w:vMerge/>
            <w:vAlign w:val="center"/>
            <w:hideMark/>
          </w:tcPr>
          <w:p w14:paraId="62F13F7D"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C1D947F"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1AA824CE" w14:textId="77777777" w:rsidTr="00850AF5">
        <w:tc>
          <w:tcPr>
            <w:tcW w:w="1223" w:type="pct"/>
            <w:vMerge/>
            <w:vAlign w:val="center"/>
            <w:hideMark/>
          </w:tcPr>
          <w:p w14:paraId="483127E7"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0D4B172"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№4. Изучение явления интерференции.</w:t>
            </w:r>
          </w:p>
        </w:tc>
      </w:tr>
      <w:tr w:rsidR="00850AF5" w:rsidRPr="0018381A" w14:paraId="39E45445" w14:textId="77777777" w:rsidTr="00850AF5">
        <w:tc>
          <w:tcPr>
            <w:tcW w:w="1223" w:type="pct"/>
            <w:vMerge/>
            <w:vAlign w:val="center"/>
            <w:hideMark/>
          </w:tcPr>
          <w:p w14:paraId="3F98A3C4"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DCF6121"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7CE2167"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14379497" w14:textId="77777777" w:rsidTr="00850AF5">
        <w:tc>
          <w:tcPr>
            <w:tcW w:w="1223" w:type="pct"/>
            <w:vMerge w:val="restart"/>
            <w:shd w:val="clear" w:color="auto" w:fill="auto"/>
            <w:hideMark/>
          </w:tcPr>
          <w:p w14:paraId="0781AB9E" w14:textId="77777777" w:rsidR="00850AF5" w:rsidRPr="00750780" w:rsidRDefault="00850AF5" w:rsidP="007C1BBC">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1.7.</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Квантовая</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оптика</w:t>
            </w:r>
            <w:proofErr w:type="spellEnd"/>
          </w:p>
        </w:tc>
        <w:tc>
          <w:tcPr>
            <w:tcW w:w="3777" w:type="pct"/>
            <w:shd w:val="clear" w:color="auto" w:fill="auto"/>
            <w:hideMark/>
          </w:tcPr>
          <w:p w14:paraId="14A189FE" w14:textId="77777777" w:rsidR="00850AF5" w:rsidRPr="0018381A" w:rsidRDefault="00850AF5" w:rsidP="007C1BBC">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r w:rsidRPr="0018381A">
              <w:rPr>
                <w:rFonts w:ascii="Times New Roman" w:eastAsia="Times New Roman" w:hAnsi="Times New Roman" w:cs="Times New Roman"/>
                <w:b/>
                <w:bCs/>
                <w:color w:val="000000"/>
                <w:lang w:val="en-US" w:eastAsia="ru-RU"/>
              </w:rPr>
              <w:t>.</w:t>
            </w:r>
          </w:p>
        </w:tc>
      </w:tr>
      <w:tr w:rsidR="00850AF5" w:rsidRPr="0018381A" w14:paraId="5D726763" w14:textId="77777777" w:rsidTr="00850AF5">
        <w:tc>
          <w:tcPr>
            <w:tcW w:w="1223" w:type="pct"/>
            <w:vMerge/>
            <w:vAlign w:val="center"/>
            <w:hideMark/>
          </w:tcPr>
          <w:p w14:paraId="334C2AFD"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0C1A065A"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Фотоэлектрический эффект. Квантовый генератор (лазер), устройство и принцип действия</w:t>
            </w:r>
          </w:p>
        </w:tc>
      </w:tr>
      <w:tr w:rsidR="00850AF5" w:rsidRPr="0018381A" w14:paraId="46E9FB66" w14:textId="77777777" w:rsidTr="00850AF5">
        <w:tc>
          <w:tcPr>
            <w:tcW w:w="1223" w:type="pct"/>
            <w:vMerge/>
            <w:vAlign w:val="center"/>
            <w:hideMark/>
          </w:tcPr>
          <w:p w14:paraId="08F51FC1"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3ECFD9F9"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58564D8A" w14:textId="77777777" w:rsidTr="00850AF5">
        <w:tc>
          <w:tcPr>
            <w:tcW w:w="1223" w:type="pct"/>
            <w:vMerge/>
            <w:vAlign w:val="center"/>
            <w:hideMark/>
          </w:tcPr>
          <w:p w14:paraId="195E5F02"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46F993B"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№5. Изучение явления фотоэффекта.</w:t>
            </w:r>
          </w:p>
        </w:tc>
      </w:tr>
      <w:tr w:rsidR="00850AF5" w:rsidRPr="0018381A" w14:paraId="6A5FAEA3" w14:textId="77777777" w:rsidTr="00850AF5">
        <w:tc>
          <w:tcPr>
            <w:tcW w:w="1223" w:type="pct"/>
            <w:vMerge/>
            <w:vAlign w:val="center"/>
            <w:hideMark/>
          </w:tcPr>
          <w:p w14:paraId="01E99090"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785B873A"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Лабораторное занятие №6. Изучение принципа работы квантового генератора.</w:t>
            </w:r>
          </w:p>
        </w:tc>
      </w:tr>
      <w:tr w:rsidR="00850AF5" w:rsidRPr="0018381A" w14:paraId="772DFEC0" w14:textId="77777777" w:rsidTr="00850AF5">
        <w:tc>
          <w:tcPr>
            <w:tcW w:w="1223" w:type="pct"/>
            <w:vMerge/>
            <w:vAlign w:val="center"/>
            <w:hideMark/>
          </w:tcPr>
          <w:p w14:paraId="73BB89A4"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7C9C3E07"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10490A7"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4535773E" w14:textId="77777777" w:rsidTr="00850AF5">
        <w:tc>
          <w:tcPr>
            <w:tcW w:w="1223" w:type="pct"/>
            <w:vMerge w:val="restart"/>
            <w:shd w:val="clear" w:color="auto" w:fill="auto"/>
            <w:hideMark/>
          </w:tcPr>
          <w:p w14:paraId="3A9312C5" w14:textId="77777777" w:rsidR="00850AF5" w:rsidRPr="00750780" w:rsidRDefault="00850AF5" w:rsidP="007C1BBC">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1.8.</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Атомная</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физика</w:t>
            </w:r>
            <w:proofErr w:type="spellEnd"/>
          </w:p>
        </w:tc>
        <w:tc>
          <w:tcPr>
            <w:tcW w:w="3777" w:type="pct"/>
            <w:shd w:val="clear" w:color="auto" w:fill="auto"/>
            <w:hideMark/>
          </w:tcPr>
          <w:p w14:paraId="3743F5B2" w14:textId="77777777" w:rsidR="00850AF5" w:rsidRPr="0018381A" w:rsidRDefault="00850AF5" w:rsidP="007C1BBC">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71B8AD1E" w14:textId="77777777" w:rsidTr="00850AF5">
        <w:tc>
          <w:tcPr>
            <w:tcW w:w="1223" w:type="pct"/>
            <w:vMerge/>
            <w:vAlign w:val="center"/>
            <w:hideMark/>
          </w:tcPr>
          <w:p w14:paraId="2F2C6D9A"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6756BE2" w14:textId="77777777" w:rsidR="00850AF5" w:rsidRPr="0018381A" w:rsidRDefault="00850AF5" w:rsidP="007C1BBC">
            <w:pPr>
              <w:rPr>
                <w:rFonts w:ascii="Times New Roman" w:eastAsia="Times New Roman" w:hAnsi="Times New Roman" w:cs="Times New Roman"/>
                <w:color w:val="000000"/>
                <w:lang w:eastAsia="ru-RU"/>
              </w:rPr>
            </w:pPr>
            <w:proofErr w:type="spellStart"/>
            <w:r w:rsidRPr="0018381A">
              <w:rPr>
                <w:rFonts w:ascii="Times New Roman" w:eastAsia="Times New Roman" w:hAnsi="Times New Roman" w:cs="Times New Roman"/>
                <w:color w:val="000000"/>
                <w:lang w:val="en-US" w:eastAsia="ru-RU"/>
              </w:rPr>
              <w:t>Планетарная</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модель</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атома</w:t>
            </w:r>
            <w:proofErr w:type="spellEnd"/>
          </w:p>
        </w:tc>
      </w:tr>
      <w:tr w:rsidR="00850AF5" w:rsidRPr="0018381A" w14:paraId="4999F211" w14:textId="77777777" w:rsidTr="00850AF5">
        <w:tc>
          <w:tcPr>
            <w:tcW w:w="1223" w:type="pct"/>
            <w:vMerge/>
            <w:vAlign w:val="center"/>
            <w:hideMark/>
          </w:tcPr>
          <w:p w14:paraId="54D646F1"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3B6C6CE2"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15F2723E" w14:textId="77777777" w:rsidTr="00850AF5">
        <w:tc>
          <w:tcPr>
            <w:tcW w:w="1223" w:type="pct"/>
            <w:vMerge/>
            <w:vAlign w:val="center"/>
            <w:hideMark/>
          </w:tcPr>
          <w:p w14:paraId="31E85975"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39BCAAD5"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Лабораторные занятия №7. Изучение модели атома водорода</w:t>
            </w:r>
          </w:p>
        </w:tc>
      </w:tr>
      <w:tr w:rsidR="00850AF5" w:rsidRPr="0018381A" w14:paraId="22D0AC1A" w14:textId="77777777" w:rsidTr="00850AF5">
        <w:tc>
          <w:tcPr>
            <w:tcW w:w="1223" w:type="pct"/>
            <w:vMerge/>
            <w:vAlign w:val="center"/>
            <w:hideMark/>
          </w:tcPr>
          <w:p w14:paraId="1115653B"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7CD93E74"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53DE6EC"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796A6A87" w14:textId="77777777" w:rsidTr="00850AF5">
        <w:tc>
          <w:tcPr>
            <w:tcW w:w="1223" w:type="pct"/>
            <w:vMerge w:val="restart"/>
            <w:shd w:val="clear" w:color="auto" w:fill="auto"/>
            <w:hideMark/>
          </w:tcPr>
          <w:p w14:paraId="3A67160C" w14:textId="77777777" w:rsidR="00850AF5" w:rsidRPr="00750780" w:rsidRDefault="00850AF5" w:rsidP="007C1BBC">
            <w:pPr>
              <w:rPr>
                <w:rFonts w:ascii="Times New Roman" w:eastAsia="Times New Roman" w:hAnsi="Times New Roman" w:cs="Times New Roman"/>
                <w:b/>
                <w:bCs/>
                <w:color w:val="000000"/>
                <w:lang w:eastAsia="ru-RU"/>
              </w:rPr>
            </w:pPr>
            <w:proofErr w:type="spellStart"/>
            <w:r w:rsidRPr="00750780">
              <w:rPr>
                <w:rFonts w:ascii="Times New Roman" w:eastAsia="Times New Roman" w:hAnsi="Times New Roman" w:cs="Times New Roman"/>
                <w:b/>
                <w:bCs/>
                <w:color w:val="000000"/>
                <w:lang w:val="en-US" w:eastAsia="ru-RU"/>
              </w:rPr>
              <w:t>Тема</w:t>
            </w:r>
            <w:proofErr w:type="spellEnd"/>
            <w:r w:rsidRPr="00750780">
              <w:rPr>
                <w:rFonts w:ascii="Times New Roman" w:eastAsia="Times New Roman" w:hAnsi="Times New Roman" w:cs="Times New Roman"/>
                <w:b/>
                <w:bCs/>
                <w:color w:val="000000"/>
                <w:lang w:val="en-US" w:eastAsia="ru-RU"/>
              </w:rPr>
              <w:t xml:space="preserve"> </w:t>
            </w:r>
            <w:r>
              <w:rPr>
                <w:rFonts w:ascii="Times New Roman" w:eastAsia="Times New Roman" w:hAnsi="Times New Roman" w:cs="Times New Roman"/>
                <w:b/>
                <w:bCs/>
                <w:color w:val="000000"/>
                <w:lang w:eastAsia="ru-RU"/>
              </w:rPr>
              <w:t>1.9.</w:t>
            </w:r>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Физика</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атомного</w:t>
            </w:r>
            <w:proofErr w:type="spellEnd"/>
            <w:r w:rsidRPr="00750780">
              <w:rPr>
                <w:rFonts w:ascii="Times New Roman" w:eastAsia="Times New Roman" w:hAnsi="Times New Roman" w:cs="Times New Roman"/>
                <w:b/>
                <w:bCs/>
                <w:color w:val="000000"/>
                <w:lang w:val="en-US" w:eastAsia="ru-RU"/>
              </w:rPr>
              <w:t xml:space="preserve"> </w:t>
            </w:r>
            <w:proofErr w:type="spellStart"/>
            <w:r w:rsidRPr="00750780">
              <w:rPr>
                <w:rFonts w:ascii="Times New Roman" w:eastAsia="Times New Roman" w:hAnsi="Times New Roman" w:cs="Times New Roman"/>
                <w:b/>
                <w:bCs/>
                <w:color w:val="000000"/>
                <w:lang w:val="en-US" w:eastAsia="ru-RU"/>
              </w:rPr>
              <w:t>ядра</w:t>
            </w:r>
            <w:proofErr w:type="spellEnd"/>
          </w:p>
        </w:tc>
        <w:tc>
          <w:tcPr>
            <w:tcW w:w="3777" w:type="pct"/>
            <w:shd w:val="clear" w:color="auto" w:fill="auto"/>
            <w:hideMark/>
          </w:tcPr>
          <w:p w14:paraId="1FC59178" w14:textId="77777777" w:rsidR="00850AF5" w:rsidRPr="0018381A" w:rsidRDefault="00850AF5" w:rsidP="007C1BBC">
            <w:pPr>
              <w:rPr>
                <w:rFonts w:ascii="Times New Roman" w:eastAsia="Times New Roman" w:hAnsi="Times New Roman" w:cs="Times New Roman"/>
                <w:b/>
                <w:bCs/>
                <w:color w:val="000000"/>
                <w:lang w:eastAsia="ru-RU"/>
              </w:rPr>
            </w:pPr>
            <w:proofErr w:type="spellStart"/>
            <w:r w:rsidRPr="0018381A">
              <w:rPr>
                <w:rFonts w:ascii="Times New Roman" w:eastAsia="Times New Roman" w:hAnsi="Times New Roman" w:cs="Times New Roman"/>
                <w:b/>
                <w:bCs/>
                <w:color w:val="000000"/>
                <w:lang w:val="en-US" w:eastAsia="ru-RU"/>
              </w:rPr>
              <w:t>Содержание</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учебного</w:t>
            </w:r>
            <w:proofErr w:type="spellEnd"/>
            <w:r w:rsidRPr="0018381A">
              <w:rPr>
                <w:rFonts w:ascii="Times New Roman" w:eastAsia="Times New Roman" w:hAnsi="Times New Roman" w:cs="Times New Roman"/>
                <w:b/>
                <w:bCs/>
                <w:color w:val="000000"/>
                <w:lang w:val="en-US" w:eastAsia="ru-RU"/>
              </w:rPr>
              <w:t xml:space="preserve"> </w:t>
            </w:r>
            <w:proofErr w:type="spellStart"/>
            <w:r w:rsidRPr="0018381A">
              <w:rPr>
                <w:rFonts w:ascii="Times New Roman" w:eastAsia="Times New Roman" w:hAnsi="Times New Roman" w:cs="Times New Roman"/>
                <w:b/>
                <w:bCs/>
                <w:color w:val="000000"/>
                <w:lang w:val="en-US" w:eastAsia="ru-RU"/>
              </w:rPr>
              <w:t>материала</w:t>
            </w:r>
            <w:proofErr w:type="spellEnd"/>
          </w:p>
        </w:tc>
      </w:tr>
      <w:tr w:rsidR="00850AF5" w:rsidRPr="0018381A" w14:paraId="04906EF6" w14:textId="77777777" w:rsidTr="00850AF5">
        <w:tc>
          <w:tcPr>
            <w:tcW w:w="1223" w:type="pct"/>
            <w:vMerge/>
            <w:vAlign w:val="center"/>
            <w:hideMark/>
          </w:tcPr>
          <w:p w14:paraId="0285B741"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5ED3F5FA"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Радиоактивность. Ядерный реактор. Его устройство и применения. Термоядерный синтез.</w:t>
            </w:r>
          </w:p>
        </w:tc>
      </w:tr>
      <w:tr w:rsidR="00850AF5" w:rsidRPr="0018381A" w14:paraId="2F15579E" w14:textId="77777777" w:rsidTr="00850AF5">
        <w:tc>
          <w:tcPr>
            <w:tcW w:w="1223" w:type="pct"/>
            <w:vMerge/>
            <w:vAlign w:val="center"/>
            <w:hideMark/>
          </w:tcPr>
          <w:p w14:paraId="33FD9681"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283A31D" w14:textId="77777777" w:rsidR="00850AF5" w:rsidRPr="0018381A" w:rsidRDefault="00850AF5" w:rsidP="007C1BBC">
            <w:pPr>
              <w:rPr>
                <w:rFonts w:ascii="Times New Roman" w:eastAsia="Times New Roman" w:hAnsi="Times New Roman" w:cs="Times New Roman"/>
                <w:color w:val="000000"/>
                <w:lang w:eastAsia="ru-RU"/>
              </w:rPr>
            </w:pPr>
            <w:proofErr w:type="spellStart"/>
            <w:r w:rsidRPr="0018381A">
              <w:rPr>
                <w:rFonts w:ascii="Times New Roman" w:eastAsia="Times New Roman" w:hAnsi="Times New Roman" w:cs="Times New Roman"/>
                <w:color w:val="000000"/>
                <w:lang w:val="en-US" w:eastAsia="ru-RU"/>
              </w:rPr>
              <w:t>Эволюция</w:t>
            </w:r>
            <w:proofErr w:type="spellEnd"/>
            <w:r w:rsidRPr="0018381A">
              <w:rPr>
                <w:rFonts w:ascii="Times New Roman" w:eastAsia="Times New Roman" w:hAnsi="Times New Roman" w:cs="Times New Roman"/>
                <w:color w:val="000000"/>
                <w:lang w:val="en-US" w:eastAsia="ru-RU"/>
              </w:rPr>
              <w:t xml:space="preserve"> </w:t>
            </w:r>
            <w:proofErr w:type="spellStart"/>
            <w:r w:rsidRPr="0018381A">
              <w:rPr>
                <w:rFonts w:ascii="Times New Roman" w:eastAsia="Times New Roman" w:hAnsi="Times New Roman" w:cs="Times New Roman"/>
                <w:color w:val="000000"/>
                <w:lang w:val="en-US" w:eastAsia="ru-RU"/>
              </w:rPr>
              <w:t>Вселенной</w:t>
            </w:r>
            <w:proofErr w:type="spellEnd"/>
          </w:p>
        </w:tc>
      </w:tr>
      <w:tr w:rsidR="00850AF5" w:rsidRPr="0018381A" w14:paraId="48650A6B" w14:textId="77777777" w:rsidTr="00850AF5">
        <w:tc>
          <w:tcPr>
            <w:tcW w:w="1223" w:type="pct"/>
            <w:vMerge/>
            <w:vAlign w:val="center"/>
            <w:hideMark/>
          </w:tcPr>
          <w:p w14:paraId="60CF1832"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03E0212A"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50AF5" w:rsidRPr="0018381A" w14:paraId="77326E03" w14:textId="77777777" w:rsidTr="00850AF5">
        <w:tc>
          <w:tcPr>
            <w:tcW w:w="1223" w:type="pct"/>
            <w:vMerge/>
            <w:vAlign w:val="center"/>
            <w:hideMark/>
          </w:tcPr>
          <w:p w14:paraId="674D939E"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2625120E"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Практическое занятие №8. Решение задач по теме «Квантовая физика»</w:t>
            </w:r>
          </w:p>
        </w:tc>
      </w:tr>
      <w:tr w:rsidR="00850AF5" w:rsidRPr="0018381A" w14:paraId="542EA6A5" w14:textId="77777777" w:rsidTr="00850AF5">
        <w:tc>
          <w:tcPr>
            <w:tcW w:w="1223" w:type="pct"/>
            <w:vMerge/>
            <w:vAlign w:val="center"/>
            <w:hideMark/>
          </w:tcPr>
          <w:p w14:paraId="64B35B81" w14:textId="77777777" w:rsidR="00850AF5" w:rsidRPr="00750780"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4FCA4BCA"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ECA5BC0"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1058670F" w14:textId="77777777" w:rsidTr="00850AF5">
        <w:tc>
          <w:tcPr>
            <w:tcW w:w="1223" w:type="pct"/>
            <w:vMerge w:val="restart"/>
            <w:shd w:val="clear" w:color="auto" w:fill="auto"/>
            <w:hideMark/>
          </w:tcPr>
          <w:p w14:paraId="1CBBF63D"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color w:val="000000"/>
                <w:lang w:eastAsia="ru-RU"/>
              </w:rPr>
              <w:t xml:space="preserve">Тема </w:t>
            </w:r>
            <w:r>
              <w:rPr>
                <w:rFonts w:ascii="Times New Roman" w:eastAsia="Times New Roman" w:hAnsi="Times New Roman" w:cs="Times New Roman"/>
                <w:b/>
                <w:bCs/>
                <w:color w:val="000000"/>
                <w:lang w:eastAsia="ru-RU"/>
              </w:rPr>
              <w:t xml:space="preserve">1.10. </w:t>
            </w:r>
            <w:r w:rsidRPr="00750780">
              <w:rPr>
                <w:rFonts w:ascii="Times New Roman" w:eastAsia="Times New Roman" w:hAnsi="Times New Roman" w:cs="Times New Roman"/>
                <w:b/>
                <w:bCs/>
                <w:color w:val="000000"/>
                <w:lang w:eastAsia="ru-RU"/>
              </w:rPr>
              <w:t>Научно-технический прогресс, роль физики в его развитии</w:t>
            </w:r>
          </w:p>
        </w:tc>
        <w:tc>
          <w:tcPr>
            <w:tcW w:w="3777" w:type="pct"/>
            <w:shd w:val="clear" w:color="auto" w:fill="auto"/>
            <w:hideMark/>
          </w:tcPr>
          <w:p w14:paraId="71E24405" w14:textId="77777777" w:rsidR="00850AF5" w:rsidRPr="0018381A" w:rsidRDefault="00850AF5" w:rsidP="007C1BBC">
            <w:pPr>
              <w:rPr>
                <w:rFonts w:ascii="Times New Roman" w:eastAsia="Times New Roman" w:hAnsi="Times New Roman" w:cs="Times New Roman"/>
                <w:b/>
                <w:bCs/>
                <w:color w:val="000000"/>
                <w:lang w:eastAsia="ru-RU"/>
              </w:rPr>
            </w:pPr>
            <w:r w:rsidRPr="0018381A">
              <w:rPr>
                <w:rFonts w:ascii="Times New Roman" w:eastAsia="Times New Roman" w:hAnsi="Times New Roman" w:cs="Times New Roman"/>
                <w:b/>
                <w:bCs/>
                <w:color w:val="000000"/>
                <w:lang w:eastAsia="ru-RU"/>
              </w:rPr>
              <w:t>Содержание учебного материала</w:t>
            </w:r>
          </w:p>
        </w:tc>
      </w:tr>
      <w:tr w:rsidR="00850AF5" w:rsidRPr="0018381A" w14:paraId="40A50867" w14:textId="77777777" w:rsidTr="00850AF5">
        <w:tc>
          <w:tcPr>
            <w:tcW w:w="1223" w:type="pct"/>
            <w:vMerge/>
            <w:vAlign w:val="center"/>
            <w:hideMark/>
          </w:tcPr>
          <w:p w14:paraId="2A766C03" w14:textId="77777777" w:rsidR="00850AF5" w:rsidRPr="0018381A"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1C1A8675"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Научно-технический прогресс, роль физики в его развитии.</w:t>
            </w:r>
          </w:p>
        </w:tc>
      </w:tr>
      <w:tr w:rsidR="00850AF5" w:rsidRPr="0018381A" w14:paraId="491A17D3" w14:textId="77777777" w:rsidTr="00850AF5">
        <w:tc>
          <w:tcPr>
            <w:tcW w:w="1223" w:type="pct"/>
            <w:vMerge/>
            <w:vAlign w:val="center"/>
            <w:hideMark/>
          </w:tcPr>
          <w:p w14:paraId="16401F5A" w14:textId="77777777" w:rsidR="00850AF5" w:rsidRPr="0018381A"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34FF818F" w14:textId="77777777" w:rsidR="00850AF5" w:rsidRPr="0018381A" w:rsidRDefault="00850AF5" w:rsidP="007C1BBC">
            <w:pPr>
              <w:rPr>
                <w:rFonts w:ascii="Times New Roman" w:eastAsia="Times New Roman" w:hAnsi="Times New Roman" w:cs="Times New Roman"/>
                <w:color w:val="000000"/>
                <w:lang w:eastAsia="ru-RU"/>
              </w:rPr>
            </w:pPr>
            <w:r w:rsidRPr="0018381A">
              <w:rPr>
                <w:rFonts w:ascii="Times New Roman" w:eastAsia="Times New Roman" w:hAnsi="Times New Roman" w:cs="Times New Roman"/>
                <w:color w:val="000000"/>
                <w:lang w:eastAsia="ru-RU"/>
              </w:rPr>
              <w:t>Использование основных положений и законов физики применительно к будущей специальности студентов.</w:t>
            </w:r>
          </w:p>
        </w:tc>
      </w:tr>
      <w:tr w:rsidR="00850AF5" w:rsidRPr="0018381A" w14:paraId="470812C7" w14:textId="77777777" w:rsidTr="00850AF5">
        <w:tc>
          <w:tcPr>
            <w:tcW w:w="1223" w:type="pct"/>
            <w:vMerge/>
            <w:vAlign w:val="center"/>
            <w:hideMark/>
          </w:tcPr>
          <w:p w14:paraId="0910E16F" w14:textId="77777777" w:rsidR="00850AF5" w:rsidRPr="0018381A" w:rsidRDefault="00850AF5" w:rsidP="007C1BBC">
            <w:pPr>
              <w:rPr>
                <w:rFonts w:ascii="Times New Roman" w:eastAsia="Times New Roman" w:hAnsi="Times New Roman" w:cs="Times New Roman"/>
                <w:b/>
                <w:bCs/>
                <w:color w:val="000000"/>
                <w:lang w:eastAsia="ru-RU"/>
              </w:rPr>
            </w:pPr>
          </w:p>
        </w:tc>
        <w:tc>
          <w:tcPr>
            <w:tcW w:w="3777" w:type="pct"/>
            <w:shd w:val="clear" w:color="auto" w:fill="auto"/>
            <w:hideMark/>
          </w:tcPr>
          <w:p w14:paraId="67A50263" w14:textId="77777777" w:rsidR="00850AF5" w:rsidRPr="00037760" w:rsidRDefault="00850AF5"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0599078"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850AF5" w:rsidRPr="0018381A" w14:paraId="7530E540" w14:textId="77777777" w:rsidTr="00850AF5">
        <w:tc>
          <w:tcPr>
            <w:tcW w:w="5000" w:type="pct"/>
            <w:gridSpan w:val="2"/>
            <w:shd w:val="clear" w:color="auto" w:fill="auto"/>
            <w:hideMark/>
          </w:tcPr>
          <w:p w14:paraId="1BC52533" w14:textId="77777777" w:rsidR="00850AF5" w:rsidRPr="00750780" w:rsidRDefault="00850AF5" w:rsidP="007C1BBC">
            <w:pPr>
              <w:rPr>
                <w:rFonts w:ascii="Times New Roman" w:eastAsia="Times New Roman" w:hAnsi="Times New Roman" w:cs="Times New Roman"/>
                <w:b/>
                <w:bCs/>
                <w:color w:val="000000"/>
                <w:lang w:eastAsia="ru-RU"/>
              </w:rPr>
            </w:pPr>
            <w:r w:rsidRPr="00750780">
              <w:rPr>
                <w:rFonts w:ascii="Times New Roman" w:eastAsia="Times New Roman" w:hAnsi="Times New Roman" w:cs="Times New Roman"/>
                <w:b/>
                <w:bCs/>
                <w:lang w:eastAsia="ru-RU"/>
              </w:rPr>
              <w:t xml:space="preserve">Промежуточная аттестация </w:t>
            </w:r>
            <w:r>
              <w:rPr>
                <w:rFonts w:ascii="Times New Roman" w:eastAsia="Times New Roman" w:hAnsi="Times New Roman" w:cs="Times New Roman"/>
                <w:b/>
                <w:bCs/>
                <w:lang w:eastAsia="ru-RU"/>
              </w:rPr>
              <w:t>12 часов</w:t>
            </w:r>
          </w:p>
        </w:tc>
      </w:tr>
      <w:tr w:rsidR="00850AF5" w:rsidRPr="0018381A" w14:paraId="3FF90C84" w14:textId="77777777" w:rsidTr="00850AF5">
        <w:tc>
          <w:tcPr>
            <w:tcW w:w="5000" w:type="pct"/>
            <w:gridSpan w:val="2"/>
            <w:shd w:val="clear" w:color="auto" w:fill="auto"/>
            <w:hideMark/>
          </w:tcPr>
          <w:p w14:paraId="6FD7AC47" w14:textId="77777777" w:rsidR="00850AF5" w:rsidRPr="0018381A" w:rsidRDefault="00850AF5"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 xml:space="preserve">48 </w:t>
            </w:r>
            <w:r w:rsidRPr="002B2E43">
              <w:rPr>
                <w:rFonts w:ascii="Times New Roman" w:hAnsi="Times New Roman"/>
                <w:b/>
                <w:bCs/>
              </w:rPr>
              <w:t>часов</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327" w:name="_Toc158389374"/>
      <w:bookmarkStart w:id="328" w:name="_Toc158393478"/>
      <w:bookmarkStart w:id="329"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27"/>
      <w:bookmarkEnd w:id="328"/>
      <w:bookmarkEnd w:id="329"/>
    </w:p>
    <w:p w14:paraId="22353FB4" w14:textId="77777777" w:rsidR="001E7D1C" w:rsidRPr="00037760" w:rsidRDefault="001E7D1C" w:rsidP="001E7D1C">
      <w:pPr>
        <w:pStyle w:val="114"/>
        <w:rPr>
          <w:rFonts w:ascii="Times New Roman" w:hAnsi="Times New Roman"/>
        </w:rPr>
      </w:pPr>
      <w:bookmarkStart w:id="330" w:name="_Toc158389375"/>
      <w:bookmarkStart w:id="331" w:name="_Toc158393479"/>
      <w:bookmarkStart w:id="332" w:name="_Toc158397936"/>
      <w:r w:rsidRPr="00037760">
        <w:rPr>
          <w:rFonts w:ascii="Times New Roman" w:hAnsi="Times New Roman"/>
        </w:rPr>
        <w:t>3.1. Материально-техническое обеспечение</w:t>
      </w:r>
      <w:bookmarkEnd w:id="330"/>
      <w:bookmarkEnd w:id="331"/>
      <w:bookmarkEnd w:id="332"/>
    </w:p>
    <w:p w14:paraId="3F0ABB58"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6FD9A598" w14:textId="41C1B35D" w:rsidR="001E7D1C" w:rsidRPr="00037760" w:rsidRDefault="001E7D1C" w:rsidP="001E7D1C">
      <w:pPr>
        <w:suppressAutoHyphens/>
        <w:ind w:firstLine="709"/>
        <w:jc w:val="both"/>
        <w:rPr>
          <w:rFonts w:ascii="Times New Roman" w:hAnsi="Times New Roman" w:cs="Times New Roman"/>
          <w:bCs/>
          <w:sz w:val="24"/>
          <w:szCs w:val="24"/>
        </w:rPr>
      </w:pP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33" w:name="_Toc158389376"/>
      <w:bookmarkStart w:id="334" w:name="_Toc158393480"/>
      <w:bookmarkStart w:id="335" w:name="_Toc158397937"/>
      <w:r w:rsidRPr="00037760">
        <w:rPr>
          <w:rFonts w:ascii="Times New Roman" w:hAnsi="Times New Roman"/>
        </w:rPr>
        <w:lastRenderedPageBreak/>
        <w:t>3.2. Учебно-методическое обеспечение</w:t>
      </w:r>
      <w:bookmarkEnd w:id="333"/>
      <w:bookmarkEnd w:id="334"/>
      <w:bookmarkEnd w:id="335"/>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CE21B7"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EF06051" w14:textId="77777777" w:rsidR="001E7D1C" w:rsidRPr="009C381E" w:rsidRDefault="001E7D1C" w:rsidP="001E7D1C">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0F9216E4" w14:textId="59E025BC" w:rsidR="00613A1A" w:rsidRPr="00613A1A" w:rsidRDefault="00613A1A" w:rsidP="009E11A4">
      <w:pPr>
        <w:pStyle w:val="a4"/>
        <w:numPr>
          <w:ilvl w:val="0"/>
          <w:numId w:val="19"/>
        </w:numPr>
        <w:spacing w:line="276" w:lineRule="auto"/>
        <w:ind w:left="0" w:firstLine="709"/>
        <w:jc w:val="both"/>
        <w:rPr>
          <w:rFonts w:ascii="Times New Roman" w:hAnsi="Times New Roman" w:cs="Times New Roman"/>
          <w:sz w:val="24"/>
          <w:szCs w:val="24"/>
        </w:rPr>
      </w:pPr>
      <w:r w:rsidRPr="00613A1A">
        <w:rPr>
          <w:rFonts w:ascii="Times New Roman" w:hAnsi="Times New Roman" w:cs="Times New Roman"/>
          <w:sz w:val="24"/>
          <w:szCs w:val="24"/>
        </w:rPr>
        <w:t xml:space="preserve">Пинский, А. А. Физика: учебник / А. А. Пинский, Г. Ю. </w:t>
      </w:r>
      <w:proofErr w:type="spellStart"/>
      <w:r w:rsidRPr="00613A1A">
        <w:rPr>
          <w:rFonts w:ascii="Times New Roman" w:hAnsi="Times New Roman" w:cs="Times New Roman"/>
          <w:sz w:val="24"/>
          <w:szCs w:val="24"/>
        </w:rPr>
        <w:t>Граковский</w:t>
      </w:r>
      <w:proofErr w:type="spellEnd"/>
      <w:r w:rsidRPr="00613A1A">
        <w:rPr>
          <w:rFonts w:ascii="Times New Roman" w:hAnsi="Times New Roman" w:cs="Times New Roman"/>
          <w:sz w:val="24"/>
          <w:szCs w:val="24"/>
        </w:rPr>
        <w:t xml:space="preserve">; под общ. ред. Ю. И. Дика, Н. С. </w:t>
      </w:r>
      <w:proofErr w:type="spellStart"/>
      <w:r w:rsidRPr="00613A1A">
        <w:rPr>
          <w:rFonts w:ascii="Times New Roman" w:hAnsi="Times New Roman" w:cs="Times New Roman"/>
          <w:sz w:val="24"/>
          <w:szCs w:val="24"/>
        </w:rPr>
        <w:t>Пурышевой</w:t>
      </w:r>
      <w:proofErr w:type="spellEnd"/>
      <w:r w:rsidRPr="00613A1A">
        <w:rPr>
          <w:rFonts w:ascii="Times New Roman" w:hAnsi="Times New Roman" w:cs="Times New Roman"/>
          <w:sz w:val="24"/>
          <w:szCs w:val="24"/>
        </w:rPr>
        <w:t xml:space="preserve">. — 4-е изд., </w:t>
      </w:r>
      <w:proofErr w:type="spellStart"/>
      <w:r w:rsidRPr="00613A1A">
        <w:rPr>
          <w:rFonts w:ascii="Times New Roman" w:hAnsi="Times New Roman" w:cs="Times New Roman"/>
          <w:sz w:val="24"/>
          <w:szCs w:val="24"/>
        </w:rPr>
        <w:t>испр</w:t>
      </w:r>
      <w:proofErr w:type="spellEnd"/>
      <w:r w:rsidRPr="00613A1A">
        <w:rPr>
          <w:rFonts w:ascii="Times New Roman" w:hAnsi="Times New Roman" w:cs="Times New Roman"/>
          <w:sz w:val="24"/>
          <w:szCs w:val="24"/>
        </w:rPr>
        <w:t>. — Москва: ФОРУМ: ИНФРА-М, 2023. — 560 с. — (</w:t>
      </w:r>
      <w:proofErr w:type="spellStart"/>
      <w:r w:rsidRPr="00613A1A">
        <w:rPr>
          <w:rFonts w:ascii="Times New Roman" w:hAnsi="Times New Roman" w:cs="Times New Roman"/>
          <w:sz w:val="24"/>
          <w:szCs w:val="24"/>
        </w:rPr>
        <w:t>Cреднее</w:t>
      </w:r>
      <w:proofErr w:type="spellEnd"/>
      <w:r w:rsidRPr="00613A1A">
        <w:rPr>
          <w:rFonts w:ascii="Times New Roman" w:hAnsi="Times New Roman" w:cs="Times New Roman"/>
          <w:sz w:val="24"/>
          <w:szCs w:val="24"/>
        </w:rPr>
        <w:t xml:space="preserve"> профессиональное образование). - ISBN 978-5-00091-739-8. - Текст: электронный. - URL: </w:t>
      </w:r>
      <w:hyperlink r:id="rId23" w:history="1">
        <w:r w:rsidRPr="00613A1A">
          <w:rPr>
            <w:rStyle w:val="af0"/>
            <w:rFonts w:ascii="Times New Roman" w:hAnsi="Times New Roman" w:cs="Times New Roman"/>
            <w:sz w:val="24"/>
            <w:szCs w:val="24"/>
          </w:rPr>
          <w:t>https://znanium.com/catalog/product/1968777</w:t>
        </w:r>
      </w:hyperlink>
    </w:p>
    <w:p w14:paraId="54CBA8A3" w14:textId="77777777" w:rsidR="00B75A29" w:rsidRPr="00037760" w:rsidRDefault="00B75A29" w:rsidP="001E7D1C">
      <w:pPr>
        <w:pStyle w:val="1f"/>
        <w:rPr>
          <w:rFonts w:ascii="Times New Roman" w:hAnsi="Times New Roman"/>
          <w:lang w:val="ru-RU"/>
        </w:rPr>
      </w:pPr>
      <w:bookmarkStart w:id="336" w:name="_Toc158389377"/>
      <w:bookmarkStart w:id="337" w:name="_Toc158393481"/>
      <w:bookmarkStart w:id="338" w:name="_Toc158397938"/>
    </w:p>
    <w:p w14:paraId="5A49727D" w14:textId="506F318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36"/>
      <w:bookmarkEnd w:id="337"/>
      <w:bookmarkEnd w:id="338"/>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6C5B544A" w14:textId="77777777" w:rsidTr="00323ECA">
        <w:trPr>
          <w:trHeight w:val="20"/>
        </w:trPr>
        <w:tc>
          <w:tcPr>
            <w:tcW w:w="1498" w:type="pct"/>
            <w:vAlign w:val="center"/>
          </w:tcPr>
          <w:p w14:paraId="4EBA1B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54BDBB2A"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2D580A" w:rsidRPr="00037760" w14:paraId="3F638099" w14:textId="77777777" w:rsidTr="00323ECA">
        <w:trPr>
          <w:trHeight w:val="20"/>
        </w:trPr>
        <w:tc>
          <w:tcPr>
            <w:tcW w:w="1498" w:type="pct"/>
          </w:tcPr>
          <w:p w14:paraId="7B91D487" w14:textId="77777777" w:rsidR="008614E0" w:rsidRDefault="008614E0" w:rsidP="008614E0">
            <w:pPr>
              <w:spacing w:line="276" w:lineRule="auto"/>
              <w:rPr>
                <w:rFonts w:ascii="Times New Roman" w:hAnsi="Times New Roman" w:cs="Times New Roman"/>
                <w:sz w:val="24"/>
                <w:szCs w:val="24"/>
              </w:rPr>
            </w:pPr>
            <w:r>
              <w:rPr>
                <w:rFonts w:ascii="Times New Roman" w:hAnsi="Times New Roman" w:cs="Times New Roman"/>
                <w:sz w:val="24"/>
                <w:szCs w:val="24"/>
              </w:rPr>
              <w:t>Знает:</w:t>
            </w:r>
          </w:p>
          <w:p w14:paraId="2493374E" w14:textId="77777777" w:rsidR="008614E0" w:rsidRPr="007C4FF8" w:rsidRDefault="008614E0" w:rsidP="008614E0">
            <w:pPr>
              <w:spacing w:line="276" w:lineRule="auto"/>
              <w:rPr>
                <w:rFonts w:ascii="Times New Roman" w:hAnsi="Times New Roman" w:cs="Times New Roman"/>
                <w:sz w:val="24"/>
                <w:szCs w:val="24"/>
              </w:rPr>
            </w:pPr>
            <w:r w:rsidRPr="007C4FF8">
              <w:rPr>
                <w:rFonts w:ascii="Times New Roman" w:hAnsi="Times New Roman" w:cs="Times New Roman"/>
                <w:sz w:val="24"/>
                <w:szCs w:val="24"/>
              </w:rPr>
              <w:t>Смысл понятий: физическое явление, гипотеза, закон, теория,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вещество, взаимодействие, электромагнитное поле, волна, фотон, атом, атомное ядро, ионизирующие</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излучения,</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планета,</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звезда,</w:t>
            </w:r>
            <w:r w:rsidRPr="007C4FF8">
              <w:rPr>
                <w:rFonts w:ascii="Times New Roman" w:hAnsi="Times New Roman" w:cs="Times New Roman"/>
                <w:spacing w:val="-3"/>
                <w:sz w:val="24"/>
                <w:szCs w:val="24"/>
              </w:rPr>
              <w:t xml:space="preserve"> </w:t>
            </w:r>
            <w:r w:rsidRPr="007C4FF8">
              <w:rPr>
                <w:rFonts w:ascii="Times New Roman" w:hAnsi="Times New Roman" w:cs="Times New Roman"/>
                <w:sz w:val="24"/>
                <w:szCs w:val="24"/>
              </w:rPr>
              <w:t>галактика,</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Вселенная;</w:t>
            </w:r>
          </w:p>
          <w:p w14:paraId="04EE1629" w14:textId="3EBD7358" w:rsidR="002D580A" w:rsidRPr="008614E0" w:rsidRDefault="008614E0" w:rsidP="008614E0">
            <w:pPr>
              <w:suppressAutoHyphens/>
              <w:spacing w:line="276" w:lineRule="auto"/>
              <w:rPr>
                <w:rFonts w:ascii="Times New Roman" w:hAnsi="Times New Roman" w:cs="Times New Roman"/>
                <w:sz w:val="24"/>
                <w:szCs w:val="24"/>
              </w:rPr>
            </w:pPr>
            <w:r w:rsidRPr="007C4FF8">
              <w:rPr>
                <w:rFonts w:ascii="Times New Roman" w:hAnsi="Times New Roman" w:cs="Times New Roman"/>
                <w:sz w:val="24"/>
                <w:szCs w:val="24"/>
              </w:rPr>
              <w:t>Смысл физических величин:</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скорость, ускорение, масса, сила,</w:t>
            </w:r>
            <w:r w:rsidRPr="007C4FF8">
              <w:rPr>
                <w:rFonts w:ascii="Times New Roman" w:hAnsi="Times New Roman" w:cs="Times New Roman"/>
                <w:spacing w:val="-57"/>
                <w:sz w:val="24"/>
                <w:szCs w:val="24"/>
              </w:rPr>
              <w:t xml:space="preserve"> </w:t>
            </w:r>
            <w:r w:rsidRPr="007C4FF8">
              <w:rPr>
                <w:rFonts w:ascii="Times New Roman" w:hAnsi="Times New Roman" w:cs="Times New Roman"/>
                <w:sz w:val="24"/>
                <w:szCs w:val="24"/>
              </w:rPr>
              <w:t>импульс, работа, механическая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энергия, внутренняя энергия, абсолютная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температура,</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средняя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кинетическая энергия</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частиц</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вещества, количество теплоты,</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элементарный</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электрический</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заряд</w:t>
            </w:r>
          </w:p>
        </w:tc>
        <w:tc>
          <w:tcPr>
            <w:tcW w:w="1787" w:type="pct"/>
          </w:tcPr>
          <w:p w14:paraId="62166325" w14:textId="77777777" w:rsidR="008614E0" w:rsidRPr="008614E0" w:rsidRDefault="008614E0" w:rsidP="008614E0">
            <w:pPr>
              <w:pStyle w:val="TableParagraph"/>
              <w:spacing w:line="276" w:lineRule="auto"/>
              <w:rPr>
                <w:sz w:val="24"/>
                <w:szCs w:val="24"/>
              </w:rPr>
            </w:pPr>
            <w:r w:rsidRPr="008614E0">
              <w:rPr>
                <w:sz w:val="24"/>
                <w:szCs w:val="24"/>
              </w:rPr>
              <w:t>Описывать и объяснять физические явления и свойства тел;</w:t>
            </w:r>
          </w:p>
          <w:p w14:paraId="0FE67B9B" w14:textId="77777777" w:rsidR="008614E0" w:rsidRPr="008614E0" w:rsidRDefault="008614E0" w:rsidP="008614E0">
            <w:pPr>
              <w:pStyle w:val="TableParagraph"/>
              <w:spacing w:line="276" w:lineRule="auto"/>
              <w:rPr>
                <w:sz w:val="24"/>
                <w:szCs w:val="24"/>
              </w:rPr>
            </w:pPr>
            <w:r w:rsidRPr="008614E0">
              <w:rPr>
                <w:sz w:val="24"/>
                <w:szCs w:val="24"/>
              </w:rPr>
              <w:t>Делать выводы на основе экспериментальных данных;</w:t>
            </w:r>
          </w:p>
          <w:p w14:paraId="3CD4CF67" w14:textId="182091C6" w:rsidR="002D580A" w:rsidRPr="008614E0" w:rsidRDefault="008614E0" w:rsidP="008614E0">
            <w:pPr>
              <w:suppressAutoHyphens/>
              <w:spacing w:line="276" w:lineRule="auto"/>
              <w:contextualSpacing/>
              <w:rPr>
                <w:rFonts w:ascii="Times New Roman" w:hAnsi="Times New Roman" w:cs="Times New Roman"/>
                <w:sz w:val="24"/>
                <w:szCs w:val="24"/>
              </w:rPr>
            </w:pPr>
            <w:r w:rsidRPr="008614E0">
              <w:rPr>
                <w:rFonts w:ascii="Times New Roman" w:hAnsi="Times New Roman" w:cs="Times New Roman"/>
                <w:sz w:val="24"/>
                <w:szCs w:val="24"/>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w:t>
            </w:r>
          </w:p>
        </w:tc>
        <w:tc>
          <w:tcPr>
            <w:tcW w:w="1715" w:type="pct"/>
          </w:tcPr>
          <w:p w14:paraId="4B257836" w14:textId="1EB32EFC" w:rsidR="00BE335C" w:rsidRPr="00037760" w:rsidRDefault="002D580A" w:rsidP="00BE33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2D580A" w:rsidRPr="00037760" w:rsidRDefault="002D580A" w:rsidP="002D580A">
            <w:pPr>
              <w:suppressAutoHyphens/>
              <w:spacing w:line="276" w:lineRule="auto"/>
              <w:contextualSpacing/>
              <w:rPr>
                <w:rFonts w:ascii="Times New Roman" w:hAnsi="Times New Roman" w:cs="Times New Roman"/>
                <w:sz w:val="24"/>
                <w:szCs w:val="24"/>
              </w:rPr>
            </w:pPr>
          </w:p>
        </w:tc>
      </w:tr>
      <w:tr w:rsidR="008614E0" w:rsidRPr="00037760" w14:paraId="4578BAA9" w14:textId="77777777" w:rsidTr="00323ECA">
        <w:trPr>
          <w:trHeight w:val="20"/>
        </w:trPr>
        <w:tc>
          <w:tcPr>
            <w:tcW w:w="1498" w:type="pct"/>
          </w:tcPr>
          <w:p w14:paraId="6B29F256" w14:textId="77777777" w:rsidR="008614E0" w:rsidRPr="008614E0" w:rsidRDefault="008614E0" w:rsidP="008614E0">
            <w:pPr>
              <w:suppressAutoHyphens/>
              <w:spacing w:line="276" w:lineRule="auto"/>
              <w:contextualSpacing/>
              <w:rPr>
                <w:rFonts w:ascii="Times New Roman" w:hAnsi="Times New Roman" w:cs="Times New Roman"/>
                <w:bCs/>
                <w:sz w:val="24"/>
                <w:szCs w:val="24"/>
              </w:rPr>
            </w:pPr>
            <w:r w:rsidRPr="008614E0">
              <w:rPr>
                <w:rFonts w:ascii="Times New Roman" w:hAnsi="Times New Roman" w:cs="Times New Roman"/>
                <w:bCs/>
                <w:sz w:val="24"/>
                <w:szCs w:val="24"/>
              </w:rPr>
              <w:t xml:space="preserve">Умеет: </w:t>
            </w:r>
          </w:p>
          <w:p w14:paraId="4342BF22" w14:textId="77777777" w:rsidR="008614E0" w:rsidRPr="008614E0" w:rsidRDefault="008614E0" w:rsidP="008614E0">
            <w:pPr>
              <w:pStyle w:val="TableParagraph"/>
              <w:spacing w:line="276" w:lineRule="auto"/>
              <w:rPr>
                <w:sz w:val="24"/>
                <w:szCs w:val="24"/>
              </w:rPr>
            </w:pPr>
            <w:r w:rsidRPr="008614E0">
              <w:rPr>
                <w:sz w:val="24"/>
                <w:szCs w:val="24"/>
              </w:rPr>
              <w:t xml:space="preserve">Рассчитывать </w:t>
            </w:r>
            <w:r w:rsidRPr="008614E0">
              <w:rPr>
                <w:sz w:val="24"/>
                <w:szCs w:val="24"/>
              </w:rPr>
              <w:lastRenderedPageBreak/>
              <w:t>электрические токи</w:t>
            </w:r>
            <w:r w:rsidRPr="008614E0">
              <w:rPr>
                <w:spacing w:val="2"/>
                <w:sz w:val="24"/>
                <w:szCs w:val="24"/>
              </w:rPr>
              <w:t xml:space="preserve"> </w:t>
            </w:r>
            <w:r w:rsidRPr="008614E0">
              <w:rPr>
                <w:sz w:val="24"/>
                <w:szCs w:val="24"/>
              </w:rPr>
              <w:t>и</w:t>
            </w:r>
            <w:r w:rsidRPr="008614E0">
              <w:rPr>
                <w:spacing w:val="3"/>
                <w:sz w:val="24"/>
                <w:szCs w:val="24"/>
              </w:rPr>
              <w:t xml:space="preserve"> </w:t>
            </w:r>
            <w:r w:rsidRPr="008614E0">
              <w:rPr>
                <w:sz w:val="24"/>
                <w:szCs w:val="24"/>
              </w:rPr>
              <w:t>напряжения.</w:t>
            </w:r>
          </w:p>
          <w:p w14:paraId="72AB58C9" w14:textId="77777777" w:rsidR="008614E0" w:rsidRPr="008614E0" w:rsidRDefault="008614E0" w:rsidP="008614E0">
            <w:pPr>
              <w:pStyle w:val="TableParagraph"/>
              <w:spacing w:line="276" w:lineRule="auto"/>
              <w:rPr>
                <w:sz w:val="24"/>
                <w:szCs w:val="24"/>
              </w:rPr>
            </w:pPr>
            <w:r w:rsidRPr="008614E0">
              <w:rPr>
                <w:sz w:val="24"/>
                <w:szCs w:val="24"/>
              </w:rPr>
              <w:t>Рассчитывать электрические токи</w:t>
            </w:r>
            <w:r w:rsidRPr="008614E0">
              <w:rPr>
                <w:spacing w:val="2"/>
                <w:sz w:val="24"/>
                <w:szCs w:val="24"/>
              </w:rPr>
              <w:t xml:space="preserve"> </w:t>
            </w:r>
            <w:r w:rsidRPr="008614E0">
              <w:rPr>
                <w:sz w:val="24"/>
                <w:szCs w:val="24"/>
              </w:rPr>
              <w:t>и</w:t>
            </w:r>
            <w:r w:rsidRPr="008614E0">
              <w:rPr>
                <w:spacing w:val="3"/>
                <w:sz w:val="24"/>
                <w:szCs w:val="24"/>
              </w:rPr>
              <w:t xml:space="preserve"> </w:t>
            </w:r>
            <w:r w:rsidRPr="008614E0">
              <w:rPr>
                <w:sz w:val="24"/>
                <w:szCs w:val="24"/>
              </w:rPr>
              <w:t>напряжения.</w:t>
            </w:r>
          </w:p>
          <w:p w14:paraId="327A0444" w14:textId="77777777" w:rsidR="008614E0" w:rsidRPr="008614E0" w:rsidRDefault="008614E0" w:rsidP="008614E0">
            <w:pPr>
              <w:pStyle w:val="TableParagraph"/>
              <w:spacing w:line="276" w:lineRule="auto"/>
              <w:rPr>
                <w:sz w:val="24"/>
                <w:szCs w:val="24"/>
              </w:rPr>
            </w:pPr>
            <w:r w:rsidRPr="008614E0">
              <w:rPr>
                <w:spacing w:val="-6"/>
                <w:sz w:val="24"/>
                <w:szCs w:val="24"/>
              </w:rPr>
              <w:t xml:space="preserve">Описывать и объяснять </w:t>
            </w:r>
            <w:r w:rsidRPr="008614E0">
              <w:rPr>
                <w:spacing w:val="-5"/>
                <w:sz w:val="24"/>
                <w:szCs w:val="24"/>
              </w:rPr>
              <w:t>физические</w:t>
            </w:r>
            <w:r w:rsidRPr="008614E0">
              <w:rPr>
                <w:spacing w:val="-47"/>
                <w:sz w:val="24"/>
                <w:szCs w:val="24"/>
              </w:rPr>
              <w:t xml:space="preserve"> </w:t>
            </w:r>
            <w:r w:rsidRPr="008614E0">
              <w:rPr>
                <w:spacing w:val="-6"/>
                <w:sz w:val="24"/>
                <w:szCs w:val="24"/>
              </w:rPr>
              <w:t>явления</w:t>
            </w:r>
            <w:r w:rsidRPr="008614E0">
              <w:rPr>
                <w:spacing w:val="-11"/>
                <w:sz w:val="24"/>
                <w:szCs w:val="24"/>
              </w:rPr>
              <w:t xml:space="preserve"> </w:t>
            </w:r>
            <w:r w:rsidRPr="008614E0">
              <w:rPr>
                <w:spacing w:val="-5"/>
                <w:sz w:val="24"/>
                <w:szCs w:val="24"/>
              </w:rPr>
              <w:t>и</w:t>
            </w:r>
            <w:r w:rsidRPr="008614E0">
              <w:rPr>
                <w:spacing w:val="-11"/>
                <w:sz w:val="24"/>
                <w:szCs w:val="24"/>
              </w:rPr>
              <w:t xml:space="preserve"> </w:t>
            </w:r>
            <w:r w:rsidRPr="008614E0">
              <w:rPr>
                <w:spacing w:val="-5"/>
                <w:sz w:val="24"/>
                <w:szCs w:val="24"/>
              </w:rPr>
              <w:t>свойства</w:t>
            </w:r>
            <w:r w:rsidRPr="008614E0">
              <w:rPr>
                <w:spacing w:val="-12"/>
                <w:sz w:val="24"/>
                <w:szCs w:val="24"/>
              </w:rPr>
              <w:t xml:space="preserve"> </w:t>
            </w:r>
            <w:r w:rsidRPr="008614E0">
              <w:rPr>
                <w:spacing w:val="-5"/>
                <w:sz w:val="24"/>
                <w:szCs w:val="24"/>
              </w:rPr>
              <w:t>тел;</w:t>
            </w:r>
          </w:p>
          <w:p w14:paraId="0E027840" w14:textId="77777777" w:rsidR="008614E0" w:rsidRPr="008614E0" w:rsidRDefault="008614E0" w:rsidP="008614E0">
            <w:pPr>
              <w:pStyle w:val="TableParagraph"/>
              <w:spacing w:line="276" w:lineRule="auto"/>
              <w:rPr>
                <w:sz w:val="24"/>
                <w:szCs w:val="24"/>
              </w:rPr>
            </w:pPr>
            <w:r w:rsidRPr="008614E0">
              <w:rPr>
                <w:sz w:val="24"/>
                <w:szCs w:val="24"/>
              </w:rPr>
              <w:t>Делать выводы на основе экспериментальных</w:t>
            </w:r>
            <w:r w:rsidRPr="008614E0">
              <w:rPr>
                <w:spacing w:val="-3"/>
                <w:sz w:val="24"/>
                <w:szCs w:val="24"/>
              </w:rPr>
              <w:t xml:space="preserve"> </w:t>
            </w:r>
            <w:r w:rsidRPr="008614E0">
              <w:rPr>
                <w:sz w:val="24"/>
                <w:szCs w:val="24"/>
              </w:rPr>
              <w:t>данных;</w:t>
            </w:r>
          </w:p>
          <w:p w14:paraId="0FCBF709" w14:textId="77777777" w:rsidR="008614E0" w:rsidRPr="008614E0" w:rsidRDefault="008614E0" w:rsidP="008614E0">
            <w:pPr>
              <w:pStyle w:val="TableParagraph"/>
              <w:spacing w:line="276" w:lineRule="auto"/>
              <w:rPr>
                <w:sz w:val="24"/>
                <w:szCs w:val="24"/>
              </w:rPr>
            </w:pPr>
            <w:r w:rsidRPr="008614E0">
              <w:rPr>
                <w:sz w:val="24"/>
                <w:szCs w:val="24"/>
              </w:rPr>
              <w:t>Приводить примеры, показывающие, что наблюдения и эксперимент являются основой для выдвижения</w:t>
            </w:r>
            <w:r w:rsidRPr="008614E0">
              <w:rPr>
                <w:spacing w:val="-4"/>
                <w:sz w:val="24"/>
                <w:szCs w:val="24"/>
              </w:rPr>
              <w:t xml:space="preserve"> </w:t>
            </w:r>
            <w:r w:rsidRPr="008614E0">
              <w:rPr>
                <w:sz w:val="24"/>
                <w:szCs w:val="24"/>
              </w:rPr>
              <w:t>гипотез</w:t>
            </w:r>
            <w:r w:rsidRPr="008614E0">
              <w:rPr>
                <w:spacing w:val="-5"/>
                <w:sz w:val="24"/>
                <w:szCs w:val="24"/>
              </w:rPr>
              <w:t xml:space="preserve"> </w:t>
            </w:r>
            <w:r w:rsidRPr="008614E0">
              <w:rPr>
                <w:sz w:val="24"/>
                <w:szCs w:val="24"/>
              </w:rPr>
              <w:t>и</w:t>
            </w:r>
            <w:r w:rsidRPr="008614E0">
              <w:rPr>
                <w:spacing w:val="-2"/>
                <w:sz w:val="24"/>
                <w:szCs w:val="24"/>
              </w:rPr>
              <w:t xml:space="preserve"> </w:t>
            </w:r>
            <w:r w:rsidRPr="008614E0">
              <w:rPr>
                <w:sz w:val="24"/>
                <w:szCs w:val="24"/>
              </w:rPr>
              <w:t>теорий,</w:t>
            </w:r>
            <w:r w:rsidRPr="008614E0">
              <w:rPr>
                <w:spacing w:val="-6"/>
                <w:sz w:val="24"/>
                <w:szCs w:val="24"/>
              </w:rPr>
              <w:t xml:space="preserve"> </w:t>
            </w:r>
            <w:r w:rsidRPr="008614E0">
              <w:rPr>
                <w:sz w:val="24"/>
                <w:szCs w:val="24"/>
              </w:rPr>
              <w:t>позволяют</w:t>
            </w:r>
            <w:r w:rsidRPr="008614E0">
              <w:rPr>
                <w:spacing w:val="-46"/>
                <w:sz w:val="24"/>
                <w:szCs w:val="24"/>
              </w:rPr>
              <w:t xml:space="preserve"> </w:t>
            </w:r>
            <w:r w:rsidRPr="008614E0">
              <w:rPr>
                <w:sz w:val="24"/>
                <w:szCs w:val="24"/>
              </w:rPr>
              <w:t>проверить истинность теоретических</w:t>
            </w:r>
            <w:r w:rsidRPr="008614E0">
              <w:rPr>
                <w:spacing w:val="-3"/>
                <w:sz w:val="24"/>
                <w:szCs w:val="24"/>
              </w:rPr>
              <w:t xml:space="preserve"> </w:t>
            </w:r>
            <w:r w:rsidRPr="008614E0">
              <w:rPr>
                <w:sz w:val="24"/>
                <w:szCs w:val="24"/>
              </w:rPr>
              <w:t>выводов;</w:t>
            </w:r>
          </w:p>
          <w:p w14:paraId="3AA46925" w14:textId="1ED0C832" w:rsidR="008614E0" w:rsidRPr="008614E0" w:rsidRDefault="008614E0" w:rsidP="008614E0">
            <w:pPr>
              <w:suppressAutoHyphens/>
              <w:spacing w:line="276" w:lineRule="auto"/>
              <w:rPr>
                <w:rFonts w:ascii="Times New Roman" w:hAnsi="Times New Roman" w:cs="Times New Roman"/>
                <w:bCs/>
                <w:sz w:val="24"/>
                <w:szCs w:val="24"/>
              </w:rPr>
            </w:pPr>
            <w:r w:rsidRPr="008614E0">
              <w:rPr>
                <w:rFonts w:ascii="Times New Roman" w:hAnsi="Times New Roman" w:cs="Times New Roman"/>
                <w:sz w:val="24"/>
                <w:szCs w:val="24"/>
              </w:rPr>
              <w:t>Приводить</w:t>
            </w:r>
            <w:r w:rsidRPr="008614E0">
              <w:rPr>
                <w:rFonts w:ascii="Times New Roman" w:hAnsi="Times New Roman" w:cs="Times New Roman"/>
                <w:spacing w:val="-5"/>
                <w:sz w:val="24"/>
                <w:szCs w:val="24"/>
              </w:rPr>
              <w:t xml:space="preserve"> </w:t>
            </w:r>
            <w:r w:rsidRPr="008614E0">
              <w:rPr>
                <w:rFonts w:ascii="Times New Roman" w:hAnsi="Times New Roman" w:cs="Times New Roman"/>
                <w:sz w:val="24"/>
                <w:szCs w:val="24"/>
              </w:rPr>
              <w:t>примеры</w:t>
            </w:r>
            <w:r w:rsidRPr="008614E0">
              <w:rPr>
                <w:rFonts w:ascii="Times New Roman" w:hAnsi="Times New Roman" w:cs="Times New Roman"/>
                <w:spacing w:val="-4"/>
                <w:sz w:val="24"/>
                <w:szCs w:val="24"/>
              </w:rPr>
              <w:t xml:space="preserve"> </w:t>
            </w:r>
            <w:r w:rsidRPr="008614E0">
              <w:rPr>
                <w:rFonts w:ascii="Times New Roman" w:hAnsi="Times New Roman" w:cs="Times New Roman"/>
                <w:sz w:val="24"/>
                <w:szCs w:val="24"/>
              </w:rPr>
              <w:t>практического использования</w:t>
            </w:r>
            <w:r w:rsidRPr="008614E0">
              <w:rPr>
                <w:rFonts w:ascii="Times New Roman" w:hAnsi="Times New Roman" w:cs="Times New Roman"/>
                <w:spacing w:val="-5"/>
                <w:sz w:val="24"/>
                <w:szCs w:val="24"/>
              </w:rPr>
              <w:t xml:space="preserve"> </w:t>
            </w:r>
            <w:r w:rsidRPr="008614E0">
              <w:rPr>
                <w:rFonts w:ascii="Times New Roman" w:hAnsi="Times New Roman" w:cs="Times New Roman"/>
                <w:sz w:val="24"/>
                <w:szCs w:val="24"/>
              </w:rPr>
              <w:t>физических</w:t>
            </w:r>
            <w:r w:rsidRPr="008614E0">
              <w:rPr>
                <w:rFonts w:ascii="Times New Roman" w:hAnsi="Times New Roman" w:cs="Times New Roman"/>
                <w:spacing w:val="-5"/>
                <w:sz w:val="24"/>
                <w:szCs w:val="24"/>
              </w:rPr>
              <w:t xml:space="preserve"> </w:t>
            </w:r>
            <w:r w:rsidRPr="008614E0">
              <w:rPr>
                <w:rFonts w:ascii="Times New Roman" w:hAnsi="Times New Roman" w:cs="Times New Roman"/>
                <w:sz w:val="24"/>
                <w:szCs w:val="24"/>
              </w:rPr>
              <w:t>знаний</w:t>
            </w:r>
          </w:p>
        </w:tc>
        <w:tc>
          <w:tcPr>
            <w:tcW w:w="1787" w:type="pct"/>
          </w:tcPr>
          <w:p w14:paraId="4A9CFB48" w14:textId="77777777" w:rsidR="008614E0" w:rsidRPr="007C4FF8" w:rsidRDefault="008614E0" w:rsidP="008614E0">
            <w:pPr>
              <w:pStyle w:val="TableParagraph"/>
              <w:spacing w:line="276" w:lineRule="auto"/>
              <w:rPr>
                <w:sz w:val="24"/>
                <w:szCs w:val="24"/>
              </w:rPr>
            </w:pPr>
            <w:r w:rsidRPr="007C4FF8">
              <w:rPr>
                <w:sz w:val="24"/>
                <w:szCs w:val="24"/>
              </w:rPr>
              <w:lastRenderedPageBreak/>
              <w:t>Применять полученные</w:t>
            </w:r>
            <w:r w:rsidRPr="007C4FF8">
              <w:rPr>
                <w:spacing w:val="1"/>
                <w:sz w:val="24"/>
                <w:szCs w:val="24"/>
              </w:rPr>
              <w:t xml:space="preserve"> </w:t>
            </w:r>
            <w:r w:rsidRPr="007C4FF8">
              <w:rPr>
                <w:sz w:val="24"/>
                <w:szCs w:val="24"/>
              </w:rPr>
              <w:t>знания для решения физических</w:t>
            </w:r>
            <w:r w:rsidRPr="007C4FF8">
              <w:rPr>
                <w:spacing w:val="-4"/>
                <w:sz w:val="24"/>
                <w:szCs w:val="24"/>
              </w:rPr>
              <w:t xml:space="preserve"> </w:t>
            </w:r>
            <w:r w:rsidRPr="007C4FF8">
              <w:rPr>
                <w:sz w:val="24"/>
                <w:szCs w:val="24"/>
              </w:rPr>
              <w:t>задач;</w:t>
            </w:r>
          </w:p>
          <w:p w14:paraId="0360E030" w14:textId="77777777" w:rsidR="008614E0" w:rsidRPr="007C4FF8" w:rsidRDefault="008614E0" w:rsidP="008614E0">
            <w:pPr>
              <w:pStyle w:val="TableParagraph"/>
              <w:spacing w:line="276" w:lineRule="auto"/>
              <w:rPr>
                <w:sz w:val="24"/>
                <w:szCs w:val="24"/>
              </w:rPr>
            </w:pPr>
            <w:r w:rsidRPr="007C4FF8">
              <w:rPr>
                <w:sz w:val="24"/>
                <w:szCs w:val="24"/>
              </w:rPr>
              <w:lastRenderedPageBreak/>
              <w:t>Определять характер физического процесса по</w:t>
            </w:r>
            <w:r w:rsidRPr="007C4FF8">
              <w:rPr>
                <w:spacing w:val="1"/>
                <w:sz w:val="24"/>
                <w:szCs w:val="24"/>
              </w:rPr>
              <w:t xml:space="preserve"> </w:t>
            </w:r>
            <w:r w:rsidRPr="007C4FF8">
              <w:rPr>
                <w:sz w:val="24"/>
                <w:szCs w:val="24"/>
              </w:rPr>
              <w:t>графику,</w:t>
            </w:r>
            <w:r w:rsidRPr="007C4FF8">
              <w:rPr>
                <w:spacing w:val="-14"/>
                <w:sz w:val="24"/>
                <w:szCs w:val="24"/>
              </w:rPr>
              <w:t xml:space="preserve"> </w:t>
            </w:r>
            <w:r w:rsidRPr="007C4FF8">
              <w:rPr>
                <w:sz w:val="24"/>
                <w:szCs w:val="24"/>
              </w:rPr>
              <w:t>таблице,</w:t>
            </w:r>
            <w:r w:rsidRPr="007C4FF8">
              <w:rPr>
                <w:spacing w:val="-13"/>
                <w:sz w:val="24"/>
                <w:szCs w:val="24"/>
              </w:rPr>
              <w:t xml:space="preserve"> </w:t>
            </w:r>
            <w:r w:rsidRPr="007C4FF8">
              <w:rPr>
                <w:sz w:val="24"/>
                <w:szCs w:val="24"/>
              </w:rPr>
              <w:t>формуле;</w:t>
            </w:r>
          </w:p>
          <w:p w14:paraId="506278F9" w14:textId="36853B8C" w:rsidR="008614E0" w:rsidRPr="00037760" w:rsidRDefault="008614E0" w:rsidP="008614E0">
            <w:pPr>
              <w:suppressAutoHyphens/>
              <w:spacing w:line="276" w:lineRule="auto"/>
              <w:contextualSpacing/>
              <w:rPr>
                <w:rFonts w:ascii="Times New Roman" w:hAnsi="Times New Roman" w:cs="Times New Roman"/>
                <w:bCs/>
                <w:sz w:val="24"/>
                <w:szCs w:val="24"/>
              </w:rPr>
            </w:pPr>
            <w:r w:rsidRPr="007C4FF8">
              <w:rPr>
                <w:rFonts w:ascii="Times New Roman" w:hAnsi="Times New Roman" w:cs="Times New Roman"/>
                <w:sz w:val="24"/>
                <w:szCs w:val="24"/>
              </w:rPr>
              <w:t>Измерять ряд физических</w:t>
            </w:r>
            <w:r w:rsidRPr="007C4FF8">
              <w:rPr>
                <w:rFonts w:ascii="Times New Roman" w:hAnsi="Times New Roman" w:cs="Times New Roman"/>
                <w:spacing w:val="1"/>
                <w:sz w:val="24"/>
                <w:szCs w:val="24"/>
              </w:rPr>
              <w:t xml:space="preserve"> </w:t>
            </w:r>
            <w:r w:rsidRPr="007C4FF8">
              <w:rPr>
                <w:rFonts w:ascii="Times New Roman" w:hAnsi="Times New Roman" w:cs="Times New Roman"/>
                <w:sz w:val="24"/>
                <w:szCs w:val="24"/>
              </w:rPr>
              <w:t>величин, представляя результаты измерений с учетом их погрешностей; использовать приобретенные</w:t>
            </w:r>
            <w:r w:rsidRPr="007C4FF8">
              <w:rPr>
                <w:rFonts w:ascii="Times New Roman" w:hAnsi="Times New Roman" w:cs="Times New Roman"/>
                <w:spacing w:val="-58"/>
                <w:sz w:val="24"/>
                <w:szCs w:val="24"/>
              </w:rPr>
              <w:t xml:space="preserve"> </w:t>
            </w:r>
            <w:r w:rsidRPr="007C4FF8">
              <w:rPr>
                <w:rFonts w:ascii="Times New Roman" w:hAnsi="Times New Roman" w:cs="Times New Roman"/>
                <w:sz w:val="24"/>
                <w:szCs w:val="24"/>
              </w:rPr>
              <w:t>знания и умения в практической деятельности и повседневной</w:t>
            </w:r>
            <w:r w:rsidRPr="007C4FF8">
              <w:rPr>
                <w:rFonts w:ascii="Times New Roman" w:hAnsi="Times New Roman" w:cs="Times New Roman"/>
                <w:spacing w:val="2"/>
                <w:sz w:val="24"/>
                <w:szCs w:val="24"/>
              </w:rPr>
              <w:t xml:space="preserve"> </w:t>
            </w:r>
            <w:r w:rsidRPr="007C4FF8">
              <w:rPr>
                <w:rFonts w:ascii="Times New Roman" w:hAnsi="Times New Roman" w:cs="Times New Roman"/>
                <w:sz w:val="24"/>
                <w:szCs w:val="24"/>
              </w:rPr>
              <w:t>жизни</w:t>
            </w:r>
          </w:p>
        </w:tc>
        <w:tc>
          <w:tcPr>
            <w:tcW w:w="1715" w:type="pct"/>
          </w:tcPr>
          <w:p w14:paraId="6CC7BBB3" w14:textId="77777777" w:rsidR="008614E0" w:rsidRPr="00037760" w:rsidRDefault="008614E0" w:rsidP="008614E0">
            <w:pPr>
              <w:suppressAutoHyphens/>
              <w:spacing w:line="276" w:lineRule="auto"/>
              <w:contextualSpacing/>
              <w:rPr>
                <w:rFonts w:ascii="Times New Roman" w:hAnsi="Times New Roman" w:cs="Times New Roman"/>
                <w:sz w:val="24"/>
                <w:szCs w:val="24"/>
              </w:rPr>
            </w:pPr>
          </w:p>
        </w:tc>
      </w:tr>
    </w:tbl>
    <w:p w14:paraId="3B24DD9B" w14:textId="77777777" w:rsidR="00613A1A" w:rsidRDefault="00613A1A" w:rsidP="00B224C8">
      <w:pPr>
        <w:jc w:val="right"/>
        <w:rPr>
          <w:rFonts w:ascii="Times New Roman" w:hAnsi="Times New Roman" w:cs="Times New Roman"/>
          <w:b/>
          <w:bCs/>
          <w:sz w:val="24"/>
          <w:szCs w:val="24"/>
        </w:rPr>
      </w:pPr>
    </w:p>
    <w:p w14:paraId="5C06CF10" w14:textId="77777777" w:rsidR="00613A1A" w:rsidRDefault="00613A1A" w:rsidP="00B224C8">
      <w:pPr>
        <w:jc w:val="right"/>
        <w:rPr>
          <w:rFonts w:ascii="Times New Roman" w:hAnsi="Times New Roman" w:cs="Times New Roman"/>
          <w:b/>
          <w:bCs/>
          <w:sz w:val="24"/>
          <w:szCs w:val="24"/>
        </w:rPr>
      </w:pPr>
    </w:p>
    <w:p w14:paraId="6CFE7949" w14:textId="77777777" w:rsidR="00613A1A" w:rsidRDefault="00613A1A" w:rsidP="00B224C8">
      <w:pPr>
        <w:jc w:val="right"/>
        <w:rPr>
          <w:rFonts w:ascii="Times New Roman" w:hAnsi="Times New Roman" w:cs="Times New Roman"/>
          <w:b/>
          <w:bCs/>
          <w:sz w:val="24"/>
          <w:szCs w:val="24"/>
        </w:rPr>
      </w:pPr>
    </w:p>
    <w:p w14:paraId="378EDF22" w14:textId="77777777" w:rsidR="00613A1A" w:rsidRDefault="00613A1A" w:rsidP="00B224C8">
      <w:pPr>
        <w:jc w:val="right"/>
        <w:rPr>
          <w:rFonts w:ascii="Times New Roman" w:hAnsi="Times New Roman" w:cs="Times New Roman"/>
          <w:b/>
          <w:bCs/>
          <w:sz w:val="24"/>
          <w:szCs w:val="24"/>
        </w:rPr>
      </w:pPr>
    </w:p>
    <w:p w14:paraId="11D452D3" w14:textId="77777777" w:rsidR="00613A1A" w:rsidRDefault="00613A1A" w:rsidP="00B224C8">
      <w:pPr>
        <w:jc w:val="right"/>
        <w:rPr>
          <w:rFonts w:ascii="Times New Roman" w:hAnsi="Times New Roman" w:cs="Times New Roman"/>
          <w:b/>
          <w:bCs/>
          <w:sz w:val="24"/>
          <w:szCs w:val="24"/>
        </w:rPr>
      </w:pPr>
    </w:p>
    <w:p w14:paraId="7F814E08" w14:textId="77777777" w:rsidR="00613A1A" w:rsidRDefault="00613A1A" w:rsidP="00B224C8">
      <w:pPr>
        <w:jc w:val="right"/>
        <w:rPr>
          <w:rFonts w:ascii="Times New Roman" w:hAnsi="Times New Roman" w:cs="Times New Roman"/>
          <w:b/>
          <w:bCs/>
          <w:sz w:val="24"/>
          <w:szCs w:val="24"/>
        </w:rPr>
      </w:pPr>
    </w:p>
    <w:p w14:paraId="503E050A" w14:textId="77777777" w:rsidR="00613A1A" w:rsidRDefault="00613A1A" w:rsidP="00B224C8">
      <w:pPr>
        <w:jc w:val="right"/>
        <w:rPr>
          <w:rFonts w:ascii="Times New Roman" w:hAnsi="Times New Roman" w:cs="Times New Roman"/>
          <w:b/>
          <w:bCs/>
          <w:sz w:val="24"/>
          <w:szCs w:val="24"/>
        </w:rPr>
      </w:pPr>
    </w:p>
    <w:p w14:paraId="15A09920" w14:textId="77777777" w:rsidR="00613A1A" w:rsidRDefault="00613A1A" w:rsidP="00B224C8">
      <w:pPr>
        <w:jc w:val="right"/>
        <w:rPr>
          <w:rFonts w:ascii="Times New Roman" w:hAnsi="Times New Roman" w:cs="Times New Roman"/>
          <w:b/>
          <w:bCs/>
          <w:sz w:val="24"/>
          <w:szCs w:val="24"/>
        </w:rPr>
      </w:pPr>
    </w:p>
    <w:p w14:paraId="3BB2025C" w14:textId="77777777" w:rsidR="00613A1A" w:rsidRDefault="00613A1A" w:rsidP="00B224C8">
      <w:pPr>
        <w:jc w:val="right"/>
        <w:rPr>
          <w:rFonts w:ascii="Times New Roman" w:hAnsi="Times New Roman" w:cs="Times New Roman"/>
          <w:b/>
          <w:bCs/>
          <w:sz w:val="24"/>
          <w:szCs w:val="24"/>
        </w:rPr>
      </w:pPr>
    </w:p>
    <w:p w14:paraId="303964C1" w14:textId="77777777" w:rsidR="00613A1A" w:rsidRDefault="00613A1A" w:rsidP="00B224C8">
      <w:pPr>
        <w:jc w:val="right"/>
        <w:rPr>
          <w:rFonts w:ascii="Times New Roman" w:hAnsi="Times New Roman" w:cs="Times New Roman"/>
          <w:b/>
          <w:bCs/>
          <w:sz w:val="24"/>
          <w:szCs w:val="24"/>
        </w:rPr>
      </w:pPr>
    </w:p>
    <w:p w14:paraId="03320651" w14:textId="77777777" w:rsidR="00613A1A" w:rsidRDefault="00613A1A" w:rsidP="00B224C8">
      <w:pPr>
        <w:jc w:val="right"/>
        <w:rPr>
          <w:rFonts w:ascii="Times New Roman" w:hAnsi="Times New Roman" w:cs="Times New Roman"/>
          <w:b/>
          <w:bCs/>
          <w:sz w:val="24"/>
          <w:szCs w:val="24"/>
        </w:rPr>
      </w:pPr>
    </w:p>
    <w:p w14:paraId="104305DA" w14:textId="77777777" w:rsidR="00613A1A" w:rsidRDefault="00613A1A" w:rsidP="00B224C8">
      <w:pPr>
        <w:jc w:val="right"/>
        <w:rPr>
          <w:rFonts w:ascii="Times New Roman" w:hAnsi="Times New Roman" w:cs="Times New Roman"/>
          <w:b/>
          <w:bCs/>
          <w:sz w:val="24"/>
          <w:szCs w:val="24"/>
        </w:rPr>
      </w:pPr>
    </w:p>
    <w:p w14:paraId="3036530C" w14:textId="77777777" w:rsidR="00613A1A" w:rsidRDefault="00613A1A" w:rsidP="00B224C8">
      <w:pPr>
        <w:jc w:val="right"/>
        <w:rPr>
          <w:rFonts w:ascii="Times New Roman" w:hAnsi="Times New Roman" w:cs="Times New Roman"/>
          <w:b/>
          <w:bCs/>
          <w:sz w:val="24"/>
          <w:szCs w:val="24"/>
        </w:rPr>
      </w:pPr>
    </w:p>
    <w:p w14:paraId="7C584D75" w14:textId="77777777" w:rsidR="00613A1A" w:rsidRDefault="00613A1A" w:rsidP="00B224C8">
      <w:pPr>
        <w:jc w:val="right"/>
        <w:rPr>
          <w:rFonts w:ascii="Times New Roman" w:hAnsi="Times New Roman" w:cs="Times New Roman"/>
          <w:b/>
          <w:bCs/>
          <w:sz w:val="24"/>
          <w:szCs w:val="24"/>
        </w:rPr>
      </w:pPr>
    </w:p>
    <w:p w14:paraId="4354C639" w14:textId="77777777" w:rsidR="00613A1A" w:rsidRDefault="00613A1A" w:rsidP="00B224C8">
      <w:pPr>
        <w:jc w:val="right"/>
        <w:rPr>
          <w:rFonts w:ascii="Times New Roman" w:hAnsi="Times New Roman" w:cs="Times New Roman"/>
          <w:b/>
          <w:bCs/>
          <w:sz w:val="24"/>
          <w:szCs w:val="24"/>
        </w:rPr>
      </w:pPr>
    </w:p>
    <w:p w14:paraId="4E2EA301" w14:textId="77777777" w:rsidR="00613A1A" w:rsidRDefault="00613A1A" w:rsidP="00B224C8">
      <w:pPr>
        <w:jc w:val="right"/>
        <w:rPr>
          <w:rFonts w:ascii="Times New Roman" w:hAnsi="Times New Roman" w:cs="Times New Roman"/>
          <w:b/>
          <w:bCs/>
          <w:sz w:val="24"/>
          <w:szCs w:val="24"/>
        </w:rPr>
      </w:pPr>
    </w:p>
    <w:p w14:paraId="496C86F4" w14:textId="77777777" w:rsidR="00613A1A" w:rsidRDefault="00613A1A" w:rsidP="00B224C8">
      <w:pPr>
        <w:jc w:val="right"/>
        <w:rPr>
          <w:rFonts w:ascii="Times New Roman" w:hAnsi="Times New Roman" w:cs="Times New Roman"/>
          <w:b/>
          <w:bCs/>
          <w:sz w:val="24"/>
          <w:szCs w:val="24"/>
        </w:rPr>
      </w:pPr>
    </w:p>
    <w:p w14:paraId="0FA4875C" w14:textId="77777777" w:rsidR="00613A1A" w:rsidRDefault="00613A1A" w:rsidP="00B224C8">
      <w:pPr>
        <w:jc w:val="right"/>
        <w:rPr>
          <w:rFonts w:ascii="Times New Roman" w:hAnsi="Times New Roman" w:cs="Times New Roman"/>
          <w:b/>
          <w:bCs/>
          <w:sz w:val="24"/>
          <w:szCs w:val="24"/>
        </w:rPr>
      </w:pPr>
    </w:p>
    <w:p w14:paraId="5DA4767B" w14:textId="77777777" w:rsidR="00613A1A" w:rsidRDefault="00613A1A" w:rsidP="00B224C8">
      <w:pPr>
        <w:jc w:val="right"/>
        <w:rPr>
          <w:rFonts w:ascii="Times New Roman" w:hAnsi="Times New Roman" w:cs="Times New Roman"/>
          <w:b/>
          <w:bCs/>
          <w:sz w:val="24"/>
          <w:szCs w:val="24"/>
        </w:rPr>
      </w:pPr>
    </w:p>
    <w:p w14:paraId="170AA1BB" w14:textId="77777777" w:rsidR="00613A1A" w:rsidRDefault="00613A1A" w:rsidP="00B224C8">
      <w:pPr>
        <w:jc w:val="right"/>
        <w:rPr>
          <w:rFonts w:ascii="Times New Roman" w:hAnsi="Times New Roman" w:cs="Times New Roman"/>
          <w:b/>
          <w:bCs/>
          <w:sz w:val="24"/>
          <w:szCs w:val="24"/>
        </w:rPr>
      </w:pPr>
    </w:p>
    <w:p w14:paraId="168FC96B" w14:textId="77777777" w:rsidR="00613A1A" w:rsidRDefault="00613A1A" w:rsidP="00B224C8">
      <w:pPr>
        <w:jc w:val="right"/>
        <w:rPr>
          <w:rFonts w:ascii="Times New Roman" w:hAnsi="Times New Roman" w:cs="Times New Roman"/>
          <w:b/>
          <w:bCs/>
          <w:sz w:val="24"/>
          <w:szCs w:val="24"/>
        </w:rPr>
      </w:pPr>
    </w:p>
    <w:p w14:paraId="101DA997" w14:textId="77777777" w:rsidR="00613A1A" w:rsidRDefault="00613A1A" w:rsidP="00B224C8">
      <w:pPr>
        <w:jc w:val="right"/>
        <w:rPr>
          <w:rFonts w:ascii="Times New Roman" w:hAnsi="Times New Roman" w:cs="Times New Roman"/>
          <w:b/>
          <w:bCs/>
          <w:sz w:val="24"/>
          <w:szCs w:val="24"/>
        </w:rPr>
      </w:pPr>
    </w:p>
    <w:p w14:paraId="5AB1F553" w14:textId="77777777" w:rsidR="00613A1A" w:rsidRDefault="00613A1A" w:rsidP="00B224C8">
      <w:pPr>
        <w:jc w:val="right"/>
        <w:rPr>
          <w:rFonts w:ascii="Times New Roman" w:hAnsi="Times New Roman" w:cs="Times New Roman"/>
          <w:b/>
          <w:bCs/>
          <w:sz w:val="24"/>
          <w:szCs w:val="24"/>
        </w:rPr>
      </w:pPr>
    </w:p>
    <w:p w14:paraId="17CFB891" w14:textId="77777777" w:rsidR="00613A1A" w:rsidRDefault="00613A1A" w:rsidP="00B224C8">
      <w:pPr>
        <w:jc w:val="right"/>
        <w:rPr>
          <w:rFonts w:ascii="Times New Roman" w:hAnsi="Times New Roman" w:cs="Times New Roman"/>
          <w:b/>
          <w:bCs/>
          <w:sz w:val="24"/>
          <w:szCs w:val="24"/>
        </w:rPr>
      </w:pPr>
    </w:p>
    <w:p w14:paraId="03ABEC5F" w14:textId="781D5195"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2.8</w:t>
      </w:r>
    </w:p>
    <w:p w14:paraId="7597B640" w14:textId="77777777" w:rsidR="00B224C8" w:rsidRPr="00037760" w:rsidRDefault="00B224C8" w:rsidP="00B224C8">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837A8DD" w14:textId="77777777" w:rsidR="00B224C8" w:rsidRPr="00037760" w:rsidRDefault="00B224C8" w:rsidP="00B224C8">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5E5A55E7" w14:textId="77777777" w:rsidR="00B224C8" w:rsidRDefault="00B224C8" w:rsidP="00180A39">
      <w:pPr>
        <w:jc w:val="right"/>
        <w:rPr>
          <w:rFonts w:ascii="Times New Roman" w:hAnsi="Times New Roman" w:cs="Times New Roman"/>
          <w:b/>
          <w:bCs/>
          <w:sz w:val="24"/>
          <w:szCs w:val="24"/>
        </w:rPr>
      </w:pPr>
    </w:p>
    <w:p w14:paraId="7A642D1E" w14:textId="77777777" w:rsidR="006B368B" w:rsidRDefault="006B368B" w:rsidP="00705275">
      <w:pPr>
        <w:jc w:val="center"/>
        <w:rPr>
          <w:rFonts w:ascii="Times New Roman" w:hAnsi="Times New Roman" w:cs="Times New Roman"/>
          <w:b/>
          <w:bCs/>
          <w:sz w:val="24"/>
          <w:szCs w:val="24"/>
        </w:rPr>
      </w:pPr>
    </w:p>
    <w:p w14:paraId="269CB7DB" w14:textId="77777777" w:rsidR="006B368B" w:rsidRDefault="006B368B" w:rsidP="00705275">
      <w:pPr>
        <w:jc w:val="center"/>
        <w:rPr>
          <w:rFonts w:ascii="Times New Roman" w:hAnsi="Times New Roman" w:cs="Times New Roman"/>
          <w:b/>
          <w:bCs/>
          <w:sz w:val="24"/>
          <w:szCs w:val="24"/>
        </w:rPr>
      </w:pPr>
    </w:p>
    <w:p w14:paraId="4E3EF41B" w14:textId="77777777" w:rsidR="006B368B" w:rsidRDefault="006B368B" w:rsidP="00705275">
      <w:pPr>
        <w:jc w:val="center"/>
        <w:rPr>
          <w:rFonts w:ascii="Times New Roman" w:hAnsi="Times New Roman" w:cs="Times New Roman"/>
          <w:b/>
          <w:bCs/>
          <w:sz w:val="24"/>
          <w:szCs w:val="24"/>
        </w:rPr>
      </w:pPr>
    </w:p>
    <w:p w14:paraId="6A6219BF" w14:textId="77777777" w:rsidR="006B368B" w:rsidRDefault="006B368B" w:rsidP="00705275">
      <w:pPr>
        <w:jc w:val="center"/>
        <w:rPr>
          <w:rFonts w:ascii="Times New Roman" w:hAnsi="Times New Roman" w:cs="Times New Roman"/>
          <w:b/>
          <w:bCs/>
          <w:sz w:val="24"/>
          <w:szCs w:val="24"/>
        </w:rPr>
      </w:pPr>
    </w:p>
    <w:p w14:paraId="3FAD69AB" w14:textId="77777777" w:rsidR="006B368B" w:rsidRDefault="006B368B" w:rsidP="00705275">
      <w:pPr>
        <w:jc w:val="center"/>
        <w:rPr>
          <w:rFonts w:ascii="Times New Roman" w:hAnsi="Times New Roman" w:cs="Times New Roman"/>
          <w:b/>
          <w:bCs/>
          <w:sz w:val="24"/>
          <w:szCs w:val="24"/>
        </w:rPr>
      </w:pPr>
    </w:p>
    <w:p w14:paraId="0A275C8B" w14:textId="77777777" w:rsidR="006B368B" w:rsidRDefault="006B368B" w:rsidP="00705275">
      <w:pPr>
        <w:jc w:val="center"/>
        <w:rPr>
          <w:rFonts w:ascii="Times New Roman" w:hAnsi="Times New Roman" w:cs="Times New Roman"/>
          <w:b/>
          <w:bCs/>
          <w:sz w:val="24"/>
          <w:szCs w:val="24"/>
        </w:rPr>
      </w:pPr>
    </w:p>
    <w:p w14:paraId="1D7F5AA6" w14:textId="77777777" w:rsidR="006B368B" w:rsidRDefault="006B368B" w:rsidP="00705275">
      <w:pPr>
        <w:jc w:val="center"/>
        <w:rPr>
          <w:rFonts w:ascii="Times New Roman" w:hAnsi="Times New Roman" w:cs="Times New Roman"/>
          <w:b/>
          <w:bCs/>
          <w:sz w:val="24"/>
          <w:szCs w:val="24"/>
        </w:rPr>
      </w:pPr>
    </w:p>
    <w:p w14:paraId="5FD39E2C" w14:textId="77777777" w:rsidR="006B368B" w:rsidRDefault="006B368B" w:rsidP="00705275">
      <w:pPr>
        <w:jc w:val="center"/>
        <w:rPr>
          <w:rFonts w:ascii="Times New Roman" w:hAnsi="Times New Roman" w:cs="Times New Roman"/>
          <w:b/>
          <w:bCs/>
          <w:sz w:val="24"/>
          <w:szCs w:val="24"/>
        </w:rPr>
      </w:pPr>
    </w:p>
    <w:p w14:paraId="30D4F40C" w14:textId="77777777" w:rsidR="006B368B" w:rsidRDefault="006B368B" w:rsidP="00705275">
      <w:pPr>
        <w:jc w:val="center"/>
        <w:rPr>
          <w:rFonts w:ascii="Times New Roman" w:hAnsi="Times New Roman" w:cs="Times New Roman"/>
          <w:b/>
          <w:bCs/>
          <w:sz w:val="24"/>
          <w:szCs w:val="24"/>
        </w:rPr>
      </w:pPr>
    </w:p>
    <w:p w14:paraId="4FD5322B" w14:textId="5467E54F" w:rsidR="00705275" w:rsidRPr="00037760" w:rsidRDefault="00705275" w:rsidP="00705275">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0F28B6A" w14:textId="6A5DDC63" w:rsidR="00705275" w:rsidRPr="00037760" w:rsidRDefault="00705275" w:rsidP="00705275">
      <w:pPr>
        <w:pStyle w:val="1"/>
        <w:rPr>
          <w:rFonts w:ascii="Times New Roman Полужирный" w:hAnsi="Times New Roman Полужирный"/>
          <w:caps/>
        </w:rPr>
      </w:pPr>
      <w:bookmarkStart w:id="339" w:name="_Toc159343985"/>
      <w:bookmarkStart w:id="340" w:name="_Toc160703490"/>
      <w:r w:rsidRPr="00037760">
        <w:rPr>
          <w:rFonts w:ascii="Times New Roman Полужирный" w:hAnsi="Times New Roman Полужирный"/>
          <w:caps/>
        </w:rPr>
        <w:t xml:space="preserve">«ОП.01 </w:t>
      </w:r>
      <w:r w:rsidR="00485F4D" w:rsidRPr="00485F4D">
        <w:rPr>
          <w:rFonts w:ascii="Times New Roman Полужирный" w:hAnsi="Times New Roman Полужирный"/>
          <w:caps/>
        </w:rPr>
        <w:t>Инженерная и компьютерная графика</w:t>
      </w:r>
      <w:r w:rsidRPr="00037760">
        <w:rPr>
          <w:rFonts w:ascii="Times New Roman Полужирный" w:hAnsi="Times New Roman Полужирный"/>
          <w:caps/>
        </w:rPr>
        <w:t>»</w:t>
      </w:r>
      <w:bookmarkEnd w:id="339"/>
      <w:bookmarkEnd w:id="340"/>
    </w:p>
    <w:p w14:paraId="33DB3BA6" w14:textId="77777777" w:rsidR="00705275" w:rsidRPr="00037760" w:rsidRDefault="00705275" w:rsidP="00705275">
      <w:pPr>
        <w:pStyle w:val="1"/>
      </w:pPr>
    </w:p>
    <w:p w14:paraId="7C8C167C" w14:textId="77777777" w:rsidR="00705275" w:rsidRPr="00037760" w:rsidRDefault="00705275" w:rsidP="00705275">
      <w:pPr>
        <w:pStyle w:val="1"/>
      </w:pPr>
    </w:p>
    <w:p w14:paraId="25478251" w14:textId="77777777" w:rsidR="00705275" w:rsidRPr="00037760" w:rsidRDefault="00705275" w:rsidP="00705275">
      <w:pPr>
        <w:pStyle w:val="1"/>
      </w:pPr>
    </w:p>
    <w:p w14:paraId="435F2D39" w14:textId="77777777" w:rsidR="00705275" w:rsidRPr="00037760" w:rsidRDefault="00705275" w:rsidP="00705275">
      <w:pPr>
        <w:pStyle w:val="1"/>
      </w:pPr>
    </w:p>
    <w:p w14:paraId="3556CEB5" w14:textId="77777777" w:rsidR="00705275" w:rsidRPr="00037760" w:rsidRDefault="00705275" w:rsidP="00705275">
      <w:pPr>
        <w:pStyle w:val="1"/>
      </w:pPr>
    </w:p>
    <w:p w14:paraId="5E44B7EA" w14:textId="77777777" w:rsidR="00705275" w:rsidRPr="00037760" w:rsidRDefault="00705275" w:rsidP="00705275">
      <w:pPr>
        <w:pStyle w:val="1"/>
      </w:pPr>
    </w:p>
    <w:p w14:paraId="0D5074C3" w14:textId="77777777" w:rsidR="00705275" w:rsidRPr="00037760" w:rsidRDefault="00705275" w:rsidP="00705275">
      <w:pPr>
        <w:pStyle w:val="1"/>
      </w:pPr>
    </w:p>
    <w:p w14:paraId="629C0DC4" w14:textId="77777777" w:rsidR="00705275" w:rsidRPr="00037760" w:rsidRDefault="00705275" w:rsidP="00705275">
      <w:pPr>
        <w:pStyle w:val="1"/>
      </w:pPr>
    </w:p>
    <w:p w14:paraId="17C9097F" w14:textId="77777777" w:rsidR="00705275" w:rsidRPr="00037760" w:rsidRDefault="00705275" w:rsidP="00705275">
      <w:pPr>
        <w:pStyle w:val="1"/>
      </w:pPr>
    </w:p>
    <w:p w14:paraId="167E1931" w14:textId="77777777" w:rsidR="00705275" w:rsidRPr="00037760" w:rsidRDefault="00705275" w:rsidP="00705275">
      <w:pPr>
        <w:pStyle w:val="1"/>
      </w:pPr>
    </w:p>
    <w:p w14:paraId="7E992E49" w14:textId="77777777" w:rsidR="00705275" w:rsidRPr="00037760" w:rsidRDefault="00705275" w:rsidP="00705275">
      <w:pPr>
        <w:pStyle w:val="1"/>
      </w:pPr>
    </w:p>
    <w:p w14:paraId="55919D48" w14:textId="77777777" w:rsidR="00705275" w:rsidRPr="00037760" w:rsidRDefault="00705275" w:rsidP="00705275">
      <w:pPr>
        <w:pStyle w:val="1"/>
      </w:pPr>
    </w:p>
    <w:p w14:paraId="4E4BA940" w14:textId="77777777" w:rsidR="00705275" w:rsidRPr="00037760" w:rsidRDefault="00705275" w:rsidP="00705275">
      <w:pPr>
        <w:pStyle w:val="1"/>
      </w:pPr>
    </w:p>
    <w:p w14:paraId="47A8CAC6" w14:textId="77777777" w:rsidR="00705275" w:rsidRPr="00037760" w:rsidRDefault="00705275" w:rsidP="00705275">
      <w:pPr>
        <w:pStyle w:val="1"/>
      </w:pPr>
    </w:p>
    <w:p w14:paraId="3177F58F" w14:textId="77777777" w:rsidR="00705275" w:rsidRPr="00037760" w:rsidRDefault="00705275" w:rsidP="00705275">
      <w:pPr>
        <w:pStyle w:val="1d"/>
        <w:jc w:val="center"/>
        <w:rPr>
          <w:b/>
          <w:bCs/>
          <w:lang w:val="ru-RU"/>
        </w:rPr>
      </w:pPr>
    </w:p>
    <w:p w14:paraId="62142A71" w14:textId="77777777" w:rsidR="00705275" w:rsidRPr="00037760" w:rsidRDefault="00705275" w:rsidP="00705275">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AAD136F" w14:textId="77777777" w:rsidR="00705275" w:rsidRPr="00037760" w:rsidRDefault="00705275" w:rsidP="00705275">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1CCF4FC2" w14:textId="77777777" w:rsidR="00705275" w:rsidRPr="00037760" w:rsidRDefault="00705275" w:rsidP="00705275">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833956D" w14:textId="77777777" w:rsidR="00705275" w:rsidRPr="00037760" w:rsidRDefault="005A10EF" w:rsidP="00705275">
      <w:pPr>
        <w:pStyle w:val="14"/>
        <w:rPr>
          <w:rFonts w:asciiTheme="minorHAnsi" w:eastAsiaTheme="minorEastAsia" w:hAnsiTheme="minorHAnsi" w:cstheme="minorBidi"/>
          <w:lang w:eastAsia="ru-RU"/>
        </w:rPr>
      </w:pPr>
      <w:hyperlink w:anchor="_Toc156294876" w:history="1">
        <w:r w:rsidR="00705275" w:rsidRPr="00037760">
          <w:rPr>
            <w:rStyle w:val="af0"/>
            <w:b w:val="0"/>
            <w:bCs w:val="0"/>
          </w:rPr>
          <w:t>1. ОБЩАЯ ХАРАКТЕРИСТИКА</w:t>
        </w:r>
        <w:r w:rsidR="00705275" w:rsidRPr="00037760">
          <w:rPr>
            <w:webHidden/>
          </w:rPr>
          <w:tab/>
        </w:r>
        <w:r w:rsidR="00705275" w:rsidRPr="00037760">
          <w:rPr>
            <w:webHidden/>
          </w:rPr>
          <w:fldChar w:fldCharType="begin"/>
        </w:r>
        <w:r w:rsidR="00705275" w:rsidRPr="00037760">
          <w:rPr>
            <w:webHidden/>
          </w:rPr>
          <w:instrText xml:space="preserve"> PAGEREF _Toc156294876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4DF8492B" w14:textId="77777777" w:rsidR="00705275" w:rsidRPr="00037760" w:rsidRDefault="005A10EF" w:rsidP="00705275">
      <w:pPr>
        <w:pStyle w:val="21"/>
        <w:rPr>
          <w:rFonts w:asciiTheme="minorHAnsi" w:eastAsiaTheme="minorEastAsia" w:hAnsiTheme="minorHAnsi" w:cstheme="minorBidi"/>
          <w:i w:val="0"/>
          <w:iCs w:val="0"/>
          <w:sz w:val="22"/>
          <w:szCs w:val="22"/>
        </w:rPr>
      </w:pPr>
      <w:hyperlink w:anchor="_Toc156294877" w:history="1">
        <w:r w:rsidR="00705275" w:rsidRPr="00037760">
          <w:rPr>
            <w:rStyle w:val="af0"/>
            <w:i w:val="0"/>
            <w:iCs w:val="0"/>
          </w:rPr>
          <w:t>1.1. Цель и место дисциплины в структуре образовательной программы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_Toc156294877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91BD6E7" w14:textId="77777777" w:rsidR="00705275" w:rsidRPr="00037760" w:rsidRDefault="005A10EF" w:rsidP="00705275">
      <w:pPr>
        <w:pStyle w:val="21"/>
        <w:rPr>
          <w:rFonts w:asciiTheme="minorHAnsi" w:eastAsiaTheme="minorEastAsia" w:hAnsiTheme="minorHAnsi" w:cstheme="minorBidi"/>
          <w:i w:val="0"/>
          <w:iCs w:val="0"/>
          <w:sz w:val="22"/>
          <w:szCs w:val="22"/>
        </w:rPr>
      </w:pPr>
      <w:hyperlink w:anchor="_Toc156294878" w:history="1">
        <w:r w:rsidR="00705275" w:rsidRPr="00037760">
          <w:rPr>
            <w:rStyle w:val="af0"/>
            <w:i w:val="0"/>
            <w:iCs w:val="0"/>
          </w:rPr>
          <w:t>1.2. Планируемые результаты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_Toc156294878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4C10456B" w14:textId="77777777" w:rsidR="00705275" w:rsidRPr="00037760" w:rsidRDefault="005A10EF" w:rsidP="00705275">
      <w:pPr>
        <w:pStyle w:val="14"/>
        <w:rPr>
          <w:rFonts w:asciiTheme="minorHAnsi" w:eastAsiaTheme="minorEastAsia" w:hAnsiTheme="minorHAnsi" w:cstheme="minorBidi"/>
          <w:lang w:eastAsia="ru-RU"/>
        </w:rPr>
      </w:pPr>
      <w:hyperlink w:anchor="_Toc156294879" w:history="1">
        <w:r w:rsidR="00705275" w:rsidRPr="00037760">
          <w:rPr>
            <w:rStyle w:val="af0"/>
            <w:b w:val="0"/>
            <w:bCs w:val="0"/>
          </w:rPr>
          <w:t>2. СТРУКТУРА И СОДЕРЖАНИЕ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_Toc156294879 \h </w:instrText>
        </w:r>
        <w:r w:rsidR="00705275" w:rsidRPr="00037760">
          <w:rPr>
            <w:webHidden/>
          </w:rPr>
        </w:r>
        <w:r w:rsidR="00705275" w:rsidRPr="00037760">
          <w:rPr>
            <w:webHidden/>
          </w:rPr>
          <w:fldChar w:fldCharType="separate"/>
        </w:r>
        <w:r w:rsidR="00705275" w:rsidRPr="00037760">
          <w:rPr>
            <w:webHidden/>
          </w:rPr>
          <w:t>4</w:t>
        </w:r>
        <w:r w:rsidR="00705275" w:rsidRPr="00037760">
          <w:rPr>
            <w:webHidden/>
          </w:rPr>
          <w:fldChar w:fldCharType="end"/>
        </w:r>
      </w:hyperlink>
    </w:p>
    <w:p w14:paraId="2743EA1F" w14:textId="77777777" w:rsidR="00705275" w:rsidRPr="00037760" w:rsidRDefault="005A10EF" w:rsidP="00705275">
      <w:pPr>
        <w:pStyle w:val="21"/>
        <w:rPr>
          <w:rFonts w:asciiTheme="minorHAnsi" w:eastAsiaTheme="minorEastAsia" w:hAnsiTheme="minorHAnsi" w:cstheme="minorBidi"/>
          <w:i w:val="0"/>
          <w:iCs w:val="0"/>
          <w:sz w:val="22"/>
          <w:szCs w:val="22"/>
        </w:rPr>
      </w:pPr>
      <w:hyperlink w:anchor="_Toc156294880" w:history="1">
        <w:r w:rsidR="00705275" w:rsidRPr="00037760">
          <w:rPr>
            <w:rStyle w:val="af0"/>
            <w:i w:val="0"/>
            <w:iCs w:val="0"/>
          </w:rPr>
          <w:t>2.1. Трудоемкость освоения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_Toc156294880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4</w:t>
        </w:r>
        <w:r w:rsidR="00705275" w:rsidRPr="00037760">
          <w:rPr>
            <w:i w:val="0"/>
            <w:iCs w:val="0"/>
            <w:webHidden/>
          </w:rPr>
          <w:fldChar w:fldCharType="end"/>
        </w:r>
      </w:hyperlink>
    </w:p>
    <w:p w14:paraId="73796F57" w14:textId="77777777" w:rsidR="00705275" w:rsidRPr="00037760" w:rsidRDefault="005A10EF" w:rsidP="00705275">
      <w:pPr>
        <w:pStyle w:val="21"/>
        <w:rPr>
          <w:rFonts w:asciiTheme="minorHAnsi" w:eastAsiaTheme="minorEastAsia" w:hAnsiTheme="minorHAnsi" w:cstheme="minorBidi"/>
          <w:i w:val="0"/>
          <w:iCs w:val="0"/>
          <w:sz w:val="22"/>
          <w:szCs w:val="22"/>
        </w:rPr>
      </w:pPr>
      <w:hyperlink w:anchor="_Toc156294881" w:history="1">
        <w:r w:rsidR="00705275" w:rsidRPr="00037760">
          <w:rPr>
            <w:rStyle w:val="af0"/>
            <w:i w:val="0"/>
            <w:iCs w:val="0"/>
          </w:rPr>
          <w:t>2.2. Примерное содержание дисциплины</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_Toc156294881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5</w:t>
        </w:r>
        <w:r w:rsidR="00705275" w:rsidRPr="00037760">
          <w:rPr>
            <w:i w:val="0"/>
            <w:iCs w:val="0"/>
            <w:webHidden/>
          </w:rPr>
          <w:fldChar w:fldCharType="end"/>
        </w:r>
      </w:hyperlink>
    </w:p>
    <w:p w14:paraId="14B152C5" w14:textId="77777777" w:rsidR="00705275" w:rsidRPr="00037760" w:rsidRDefault="005A10EF" w:rsidP="00705275">
      <w:pPr>
        <w:pStyle w:val="14"/>
        <w:rPr>
          <w:rFonts w:asciiTheme="minorHAnsi" w:eastAsiaTheme="minorEastAsia" w:hAnsiTheme="minorHAnsi" w:cstheme="minorBidi"/>
          <w:lang w:eastAsia="ru-RU"/>
        </w:rPr>
      </w:pPr>
      <w:hyperlink w:anchor="_Toc156294884" w:history="1">
        <w:r w:rsidR="00705275" w:rsidRPr="00037760">
          <w:rPr>
            <w:rStyle w:val="af0"/>
            <w:b w:val="0"/>
            <w:bCs w:val="0"/>
          </w:rPr>
          <w:t>3. УСЛОВИЯ РЕАЛИЗАЦИИ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_Toc156294884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71C11446" w14:textId="77777777" w:rsidR="00705275" w:rsidRPr="00037760" w:rsidRDefault="005A10EF" w:rsidP="00705275">
      <w:pPr>
        <w:pStyle w:val="21"/>
        <w:rPr>
          <w:rFonts w:asciiTheme="minorHAnsi" w:eastAsiaTheme="minorEastAsia" w:hAnsiTheme="minorHAnsi" w:cstheme="minorBidi"/>
          <w:i w:val="0"/>
          <w:iCs w:val="0"/>
          <w:sz w:val="22"/>
          <w:szCs w:val="22"/>
        </w:rPr>
      </w:pPr>
      <w:hyperlink w:anchor="_Toc156294885" w:history="1">
        <w:r w:rsidR="00705275" w:rsidRPr="00037760">
          <w:rPr>
            <w:rStyle w:val="af0"/>
            <w:i w:val="0"/>
            <w:iCs w:val="0"/>
          </w:rPr>
          <w:t>3.1. Материально-техническое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_Toc156294885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1733B0ED" w14:textId="77777777" w:rsidR="00705275" w:rsidRPr="00037760" w:rsidRDefault="005A10EF" w:rsidP="00705275">
      <w:pPr>
        <w:pStyle w:val="21"/>
        <w:rPr>
          <w:rFonts w:asciiTheme="minorHAnsi" w:eastAsiaTheme="minorEastAsia" w:hAnsiTheme="minorHAnsi" w:cstheme="minorBidi"/>
          <w:i w:val="0"/>
          <w:iCs w:val="0"/>
          <w:sz w:val="22"/>
          <w:szCs w:val="22"/>
        </w:rPr>
      </w:pPr>
      <w:hyperlink w:anchor="_Toc156294886" w:history="1">
        <w:r w:rsidR="00705275" w:rsidRPr="00037760">
          <w:rPr>
            <w:rStyle w:val="af0"/>
            <w:i w:val="0"/>
            <w:iCs w:val="0"/>
          </w:rPr>
          <w:t>3.2. Учебно-методическое обеспечение</w:t>
        </w:r>
        <w:r w:rsidR="00705275" w:rsidRPr="00037760">
          <w:rPr>
            <w:i w:val="0"/>
            <w:iCs w:val="0"/>
            <w:webHidden/>
          </w:rPr>
          <w:tab/>
        </w:r>
        <w:r w:rsidR="00705275" w:rsidRPr="00037760">
          <w:rPr>
            <w:i w:val="0"/>
            <w:iCs w:val="0"/>
            <w:webHidden/>
          </w:rPr>
          <w:fldChar w:fldCharType="begin"/>
        </w:r>
        <w:r w:rsidR="00705275" w:rsidRPr="00037760">
          <w:rPr>
            <w:i w:val="0"/>
            <w:iCs w:val="0"/>
            <w:webHidden/>
          </w:rPr>
          <w:instrText xml:space="preserve"> PAGEREF _Toc156294886 \h </w:instrText>
        </w:r>
        <w:r w:rsidR="00705275" w:rsidRPr="00037760">
          <w:rPr>
            <w:i w:val="0"/>
            <w:iCs w:val="0"/>
            <w:webHidden/>
          </w:rPr>
        </w:r>
        <w:r w:rsidR="00705275" w:rsidRPr="00037760">
          <w:rPr>
            <w:i w:val="0"/>
            <w:iCs w:val="0"/>
            <w:webHidden/>
          </w:rPr>
          <w:fldChar w:fldCharType="separate"/>
        </w:r>
        <w:r w:rsidR="00705275" w:rsidRPr="00037760">
          <w:rPr>
            <w:i w:val="0"/>
            <w:iCs w:val="0"/>
            <w:webHidden/>
          </w:rPr>
          <w:t>6</w:t>
        </w:r>
        <w:r w:rsidR="00705275" w:rsidRPr="00037760">
          <w:rPr>
            <w:i w:val="0"/>
            <w:iCs w:val="0"/>
            <w:webHidden/>
          </w:rPr>
          <w:fldChar w:fldCharType="end"/>
        </w:r>
      </w:hyperlink>
    </w:p>
    <w:p w14:paraId="3517325D" w14:textId="77777777" w:rsidR="00705275" w:rsidRPr="00037760" w:rsidRDefault="005A10EF" w:rsidP="00705275">
      <w:pPr>
        <w:pStyle w:val="14"/>
        <w:rPr>
          <w:rFonts w:asciiTheme="minorHAnsi" w:eastAsiaTheme="minorEastAsia" w:hAnsiTheme="minorHAnsi" w:cstheme="minorBidi"/>
          <w:lang w:eastAsia="ru-RU"/>
        </w:rPr>
      </w:pPr>
      <w:hyperlink w:anchor="_Toc156294887" w:history="1">
        <w:r w:rsidR="00705275" w:rsidRPr="00037760">
          <w:rPr>
            <w:rStyle w:val="af0"/>
            <w:b w:val="0"/>
            <w:bCs w:val="0"/>
          </w:rPr>
          <w:t>4. КОНТРОЛЬ И ОЦЕНКА РЕЗУЛЬТАТОВ ОСВОЕНИЯ ДИСЦИПЛИНЫ</w:t>
        </w:r>
        <w:r w:rsidR="00705275" w:rsidRPr="00037760">
          <w:rPr>
            <w:webHidden/>
          </w:rPr>
          <w:tab/>
        </w:r>
        <w:r w:rsidR="00705275" w:rsidRPr="00037760">
          <w:rPr>
            <w:webHidden/>
          </w:rPr>
          <w:fldChar w:fldCharType="begin"/>
        </w:r>
        <w:r w:rsidR="00705275" w:rsidRPr="00037760">
          <w:rPr>
            <w:webHidden/>
          </w:rPr>
          <w:instrText xml:space="preserve"> PAGEREF _Toc156294887 \h </w:instrText>
        </w:r>
        <w:r w:rsidR="00705275" w:rsidRPr="00037760">
          <w:rPr>
            <w:webHidden/>
          </w:rPr>
        </w:r>
        <w:r w:rsidR="00705275" w:rsidRPr="00037760">
          <w:rPr>
            <w:webHidden/>
          </w:rPr>
          <w:fldChar w:fldCharType="separate"/>
        </w:r>
        <w:r w:rsidR="00705275" w:rsidRPr="00037760">
          <w:rPr>
            <w:webHidden/>
          </w:rPr>
          <w:t>6</w:t>
        </w:r>
        <w:r w:rsidR="00705275" w:rsidRPr="00037760">
          <w:rPr>
            <w:webHidden/>
          </w:rPr>
          <w:fldChar w:fldCharType="end"/>
        </w:r>
      </w:hyperlink>
    </w:p>
    <w:p w14:paraId="55F3F173" w14:textId="77777777" w:rsidR="00705275" w:rsidRPr="00037760" w:rsidRDefault="00705275" w:rsidP="00705275">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A82B68D" w14:textId="77777777" w:rsidR="00705275" w:rsidRPr="00037760" w:rsidRDefault="00705275" w:rsidP="00705275">
      <w:pPr>
        <w:pStyle w:val="1f"/>
        <w:jc w:val="left"/>
        <w:rPr>
          <w:rFonts w:ascii="Times New Roman" w:hAnsi="Times New Roman"/>
          <w:lang w:val="ru-RU"/>
        </w:rPr>
        <w:sectPr w:rsidR="00705275" w:rsidRPr="00037760" w:rsidSect="00502F97">
          <w:headerReference w:type="even" r:id="rId24"/>
          <w:headerReference w:type="default" r:id="rId25"/>
          <w:pgSz w:w="11906" w:h="16838"/>
          <w:pgMar w:top="1134" w:right="567" w:bottom="1134" w:left="1701" w:header="709" w:footer="709" w:gutter="0"/>
          <w:cols w:space="708"/>
          <w:docGrid w:linePitch="360"/>
        </w:sectPr>
      </w:pPr>
    </w:p>
    <w:p w14:paraId="53A1F6AB" w14:textId="77777777" w:rsidR="00705275" w:rsidRPr="00037760" w:rsidRDefault="00705275" w:rsidP="009E11A4">
      <w:pPr>
        <w:pStyle w:val="1f"/>
        <w:numPr>
          <w:ilvl w:val="0"/>
          <w:numId w:val="9"/>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780E7D9" w14:textId="05F9C69C" w:rsidR="00705275" w:rsidRPr="00037760" w:rsidRDefault="00705275" w:rsidP="00705275">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 xml:space="preserve">«ОП.01 </w:t>
      </w:r>
      <w:r w:rsidR="00485F4D" w:rsidRPr="00485F4D">
        <w:rPr>
          <w:rFonts w:ascii="Times New Roman Полужирный" w:eastAsia="Segoe UI" w:hAnsi="Times New Roman Полужирный"/>
          <w:b/>
          <w:bCs/>
          <w:caps/>
          <w:u w:val="single"/>
          <w:lang w:val="ru-RU"/>
        </w:rPr>
        <w:t>Инженерная и компьютерная графика</w:t>
      </w:r>
      <w:r w:rsidRPr="00037760">
        <w:rPr>
          <w:rFonts w:ascii="Times New Roman Полужирный" w:eastAsia="Segoe UI" w:hAnsi="Times New Roman Полужирный"/>
          <w:b/>
          <w:bCs/>
          <w:caps/>
          <w:u w:val="single"/>
          <w:lang w:val="ru-RU"/>
        </w:rPr>
        <w:t>»</w:t>
      </w:r>
    </w:p>
    <w:p w14:paraId="774B2E9E" w14:textId="77777777" w:rsidR="00705275" w:rsidRPr="00037760" w:rsidRDefault="00705275" w:rsidP="00705275">
      <w:pPr>
        <w:pStyle w:val="1d"/>
        <w:rPr>
          <w:lang w:val="ru-RU"/>
        </w:rPr>
      </w:pPr>
    </w:p>
    <w:p w14:paraId="1A486BD8" w14:textId="77777777" w:rsidR="00705275" w:rsidRPr="00037760" w:rsidRDefault="00705275" w:rsidP="00705275">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675E0E77" w14:textId="21E01B22" w:rsidR="00705275" w:rsidRPr="00037760" w:rsidRDefault="00705275" w:rsidP="00705275">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 xml:space="preserve">«ОП.01 </w:t>
      </w:r>
      <w:r w:rsidR="006B368B" w:rsidRPr="006B368B">
        <w:rPr>
          <w:rFonts w:ascii="Times New Roman" w:hAnsi="Times New Roman"/>
          <w:sz w:val="24"/>
          <w:szCs w:val="24"/>
        </w:rPr>
        <w:t>Инженерная и компьютерная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1E5DD2A2"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ОП.01 Инженерная графика»</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10665DCE" w14:textId="77777777" w:rsidR="00705275" w:rsidRPr="00037760" w:rsidRDefault="00705275" w:rsidP="00705275">
      <w:pPr>
        <w:suppressAutoHyphens/>
        <w:spacing w:line="276" w:lineRule="auto"/>
        <w:ind w:firstLine="709"/>
        <w:jc w:val="both"/>
        <w:rPr>
          <w:rFonts w:ascii="Times New Roman" w:hAnsi="Times New Roman" w:cs="Times New Roman"/>
          <w:sz w:val="24"/>
          <w:szCs w:val="24"/>
        </w:rPr>
      </w:pPr>
    </w:p>
    <w:p w14:paraId="42297038" w14:textId="77777777" w:rsidR="00705275" w:rsidRPr="00037760" w:rsidRDefault="00705275" w:rsidP="00705275">
      <w:pPr>
        <w:pStyle w:val="114"/>
        <w:rPr>
          <w:rFonts w:ascii="Times New Roman" w:hAnsi="Times New Roman"/>
        </w:rPr>
      </w:pPr>
      <w:r w:rsidRPr="00037760">
        <w:rPr>
          <w:rFonts w:ascii="Times New Roman" w:hAnsi="Times New Roman"/>
        </w:rPr>
        <w:t>1.2. Планируемые результаты освоения дисциплины</w:t>
      </w:r>
    </w:p>
    <w:p w14:paraId="4AC2D9A7" w14:textId="77777777" w:rsidR="00705275" w:rsidRPr="00037760" w:rsidRDefault="00705275" w:rsidP="00705275">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024B62F" w14:textId="77777777" w:rsidR="00705275" w:rsidRPr="00037760" w:rsidRDefault="00705275" w:rsidP="00705275">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705275" w:rsidRPr="002C6D3E" w14:paraId="5097D083" w14:textId="77777777" w:rsidTr="007C1BBC">
        <w:trPr>
          <w:trHeight w:val="20"/>
        </w:trPr>
        <w:tc>
          <w:tcPr>
            <w:tcW w:w="1392" w:type="dxa"/>
            <w:tcBorders>
              <w:top w:val="single" w:sz="4" w:space="0" w:color="auto"/>
              <w:left w:val="single" w:sz="4" w:space="0" w:color="auto"/>
              <w:right w:val="single" w:sz="4" w:space="0" w:color="auto"/>
            </w:tcBorders>
          </w:tcPr>
          <w:p w14:paraId="0B6DECBD" w14:textId="77777777" w:rsidR="00705275" w:rsidRPr="002C6D3E" w:rsidRDefault="00705275" w:rsidP="007C1BBC">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131FC2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48728F7"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103B5E28" w14:textId="77777777" w:rsidR="00705275" w:rsidRPr="002C6D3E" w:rsidRDefault="00705275" w:rsidP="007C1BBC">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705275" w:rsidRPr="002C6D3E" w14:paraId="4310B309" w14:textId="77777777" w:rsidTr="007C1BBC">
        <w:trPr>
          <w:trHeight w:val="20"/>
        </w:trPr>
        <w:tc>
          <w:tcPr>
            <w:tcW w:w="1392" w:type="dxa"/>
            <w:tcBorders>
              <w:top w:val="single" w:sz="4" w:space="0" w:color="auto"/>
              <w:left w:val="single" w:sz="4" w:space="0" w:color="auto"/>
              <w:right w:val="single" w:sz="4" w:space="0" w:color="auto"/>
            </w:tcBorders>
          </w:tcPr>
          <w:p w14:paraId="4B90C3A8"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01</w:t>
            </w:r>
          </w:p>
          <w:p w14:paraId="0BAEE1C5"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02</w:t>
            </w:r>
          </w:p>
          <w:p w14:paraId="4F17FEF5" w14:textId="77777777" w:rsidR="006B368B" w:rsidRPr="006B368B" w:rsidRDefault="006B368B" w:rsidP="006B368B">
            <w:pPr>
              <w:rPr>
                <w:rFonts w:ascii="Times New Roman" w:hAnsi="Times New Roman"/>
                <w:noProof/>
                <w:sz w:val="24"/>
                <w:szCs w:val="24"/>
              </w:rPr>
            </w:pPr>
            <w:r w:rsidRPr="006B368B">
              <w:rPr>
                <w:rFonts w:ascii="Times New Roman" w:hAnsi="Times New Roman"/>
                <w:noProof/>
                <w:sz w:val="24"/>
                <w:szCs w:val="24"/>
              </w:rPr>
              <w:t>ОК 03</w:t>
            </w:r>
          </w:p>
          <w:p w14:paraId="57834360" w14:textId="669CE647" w:rsidR="00705275" w:rsidRPr="002C6D3E" w:rsidRDefault="006B368B" w:rsidP="006B368B">
            <w:pPr>
              <w:rPr>
                <w:rFonts w:ascii="Times New Roman" w:hAnsi="Times New Roman"/>
                <w:noProof/>
                <w:sz w:val="24"/>
                <w:szCs w:val="24"/>
              </w:rPr>
            </w:pPr>
            <w:r w:rsidRPr="006B368B">
              <w:rPr>
                <w:rFonts w:ascii="Times New Roman" w:hAnsi="Times New Roman"/>
                <w:noProof/>
                <w:sz w:val="24"/>
                <w:szCs w:val="24"/>
              </w:rPr>
              <w:t>ОК 09</w:t>
            </w:r>
          </w:p>
        </w:tc>
        <w:tc>
          <w:tcPr>
            <w:tcW w:w="2809" w:type="dxa"/>
            <w:tcBorders>
              <w:top w:val="single" w:sz="4" w:space="0" w:color="auto"/>
              <w:left w:val="single" w:sz="4" w:space="0" w:color="auto"/>
              <w:right w:val="single" w:sz="4" w:space="0" w:color="auto"/>
            </w:tcBorders>
          </w:tcPr>
          <w:p w14:paraId="59F7721B"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04E16E72"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5756CFD3"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искать информацию о категориях чертежей</w:t>
            </w:r>
          </w:p>
          <w:p w14:paraId="386FA546"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сравнивать и анализировать различные виды чертежей</w:t>
            </w:r>
          </w:p>
          <w:p w14:paraId="2E243D2E"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3F4BE3E1" w14:textId="77777777" w:rsidR="006B368B" w:rsidRPr="006B368B"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598ECEC7" w14:textId="5D72043B" w:rsidR="00705275" w:rsidRPr="002C6D3E" w:rsidRDefault="006B368B" w:rsidP="006B368B">
            <w:pPr>
              <w:rPr>
                <w:rFonts w:ascii="Times New Roman" w:hAnsi="Times New Roman" w:cs="Times New Roman"/>
                <w:bCs/>
                <w:sz w:val="24"/>
                <w:szCs w:val="24"/>
              </w:rPr>
            </w:pPr>
            <w:r w:rsidRPr="006B368B">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4F82509F"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требования стандартов Единой системы конструкторской документации (ЕСКД)</w:t>
            </w:r>
          </w:p>
          <w:p w14:paraId="555BB79B"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3A9F98F7"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17BC058A"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типы чертёжных шрифтов, их параметры</w:t>
            </w:r>
          </w:p>
          <w:p w14:paraId="232D2F64"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методы самоконтроля в решении профессиональных задач</w:t>
            </w:r>
          </w:p>
          <w:p w14:paraId="177FC1E8" w14:textId="77777777" w:rsidR="006B368B" w:rsidRPr="006B368B"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247E2ABF" w14:textId="1B3EAC10" w:rsidR="00705275" w:rsidRPr="002C6D3E" w:rsidRDefault="006B368B" w:rsidP="006B368B">
            <w:pPr>
              <w:rPr>
                <w:rFonts w:ascii="Times New Roman" w:hAnsi="Times New Roman"/>
                <w:noProof/>
                <w:color w:val="000000"/>
                <w:sz w:val="24"/>
                <w:szCs w:val="24"/>
              </w:rPr>
            </w:pPr>
            <w:r w:rsidRPr="006B368B">
              <w:rPr>
                <w:rFonts w:ascii="Times New Roman" w:hAnsi="Times New Roman"/>
                <w:noProof/>
                <w:color w:val="000000"/>
                <w:sz w:val="24"/>
                <w:szCs w:val="24"/>
              </w:rPr>
              <w:t xml:space="preserve">использовать системы автоматизированного проектирования для </w:t>
            </w:r>
            <w:r w:rsidRPr="006B368B">
              <w:rPr>
                <w:rFonts w:ascii="Times New Roman" w:hAnsi="Times New Roman"/>
                <w:noProof/>
                <w:color w:val="000000"/>
                <w:sz w:val="24"/>
                <w:szCs w:val="24"/>
              </w:rPr>
              <w:lastRenderedPageBreak/>
              <w:t>подготовки технической документации</w:t>
            </w:r>
          </w:p>
        </w:tc>
        <w:tc>
          <w:tcPr>
            <w:tcW w:w="2787" w:type="dxa"/>
            <w:tcBorders>
              <w:top w:val="single" w:sz="4" w:space="0" w:color="auto"/>
              <w:left w:val="single" w:sz="4" w:space="0" w:color="auto"/>
              <w:bottom w:val="single" w:sz="4" w:space="0" w:color="auto"/>
              <w:right w:val="single" w:sz="4" w:space="0" w:color="auto"/>
            </w:tcBorders>
          </w:tcPr>
          <w:p w14:paraId="173ABA7B" w14:textId="77777777" w:rsidR="00705275" w:rsidRPr="002C6D3E" w:rsidRDefault="00705275" w:rsidP="007C1BBC">
            <w:pPr>
              <w:jc w:val="center"/>
              <w:rPr>
                <w:rFonts w:ascii="Times New Roman" w:eastAsia="Times New Roman" w:hAnsi="Times New Roman" w:cs="Times New Roman"/>
                <w:color w:val="000000"/>
                <w:sz w:val="24"/>
                <w:szCs w:val="24"/>
                <w:lang w:eastAsia="ru-RU"/>
              </w:rPr>
            </w:pPr>
          </w:p>
        </w:tc>
      </w:tr>
    </w:tbl>
    <w:p w14:paraId="370E9170" w14:textId="77777777" w:rsidR="00705275" w:rsidRPr="00037760" w:rsidRDefault="00705275" w:rsidP="00705275">
      <w:pPr>
        <w:ind w:firstLine="709"/>
        <w:rPr>
          <w:rFonts w:ascii="Times New Roman" w:hAnsi="Times New Roman" w:cs="Times New Roman"/>
          <w:bCs/>
          <w:sz w:val="24"/>
          <w:szCs w:val="24"/>
        </w:rPr>
      </w:pPr>
    </w:p>
    <w:p w14:paraId="44EE4BC8" w14:textId="77777777" w:rsidR="00705275" w:rsidRPr="00037760" w:rsidRDefault="00705275" w:rsidP="00705275">
      <w:pPr>
        <w:ind w:firstLine="709"/>
        <w:rPr>
          <w:rFonts w:ascii="Times New Roman" w:hAnsi="Times New Roman" w:cs="Times New Roman"/>
          <w:bCs/>
          <w:sz w:val="24"/>
          <w:szCs w:val="24"/>
        </w:rPr>
      </w:pPr>
    </w:p>
    <w:p w14:paraId="04DE062F" w14:textId="77777777" w:rsidR="00705275" w:rsidRPr="00037760" w:rsidRDefault="00705275" w:rsidP="00705275">
      <w:pPr>
        <w:ind w:firstLine="709"/>
        <w:rPr>
          <w:rFonts w:ascii="Times New Roman" w:hAnsi="Times New Roman" w:cs="Times New Roman"/>
          <w:bCs/>
          <w:sz w:val="24"/>
          <w:szCs w:val="24"/>
        </w:rPr>
      </w:pPr>
    </w:p>
    <w:p w14:paraId="549FFA56" w14:textId="77777777" w:rsidR="00705275" w:rsidRPr="00037760" w:rsidRDefault="00705275" w:rsidP="00705275">
      <w:pPr>
        <w:ind w:firstLine="709"/>
        <w:rPr>
          <w:rFonts w:ascii="Times New Roman" w:hAnsi="Times New Roman" w:cs="Times New Roman"/>
          <w:bCs/>
          <w:sz w:val="24"/>
          <w:szCs w:val="24"/>
        </w:rPr>
      </w:pPr>
    </w:p>
    <w:p w14:paraId="1853971A" w14:textId="77777777" w:rsidR="00705275" w:rsidRPr="00037760" w:rsidRDefault="00705275" w:rsidP="00705275">
      <w:pPr>
        <w:rPr>
          <w:rFonts w:ascii="Times New Roman" w:eastAsia="Segoe UI" w:hAnsi="Times New Roman" w:cs="Times New Roman"/>
          <w:b/>
          <w:bCs/>
          <w:caps/>
          <w:kern w:val="32"/>
          <w:sz w:val="24"/>
          <w:szCs w:val="24"/>
          <w:lang w:val="x-none" w:eastAsia="x-none"/>
        </w:rPr>
      </w:pPr>
    </w:p>
    <w:p w14:paraId="59D87C76"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12BA7A9" w14:textId="77777777" w:rsidR="00705275" w:rsidRPr="00037760" w:rsidRDefault="00705275" w:rsidP="00705275">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5275" w:rsidRPr="00037760" w14:paraId="73D261D2" w14:textId="77777777" w:rsidTr="007C1BBC">
        <w:trPr>
          <w:trHeight w:val="23"/>
        </w:trPr>
        <w:tc>
          <w:tcPr>
            <w:tcW w:w="2460" w:type="pct"/>
            <w:vAlign w:val="center"/>
          </w:tcPr>
          <w:p w14:paraId="62CBF4B4"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5779653"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7CECE70" w14:textId="77777777" w:rsidR="00705275" w:rsidRPr="00037760" w:rsidRDefault="00705275" w:rsidP="007C1BBC">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705275" w:rsidRPr="00037760" w14:paraId="6FEE86FF" w14:textId="77777777" w:rsidTr="007C1BBC">
        <w:trPr>
          <w:trHeight w:val="23"/>
        </w:trPr>
        <w:tc>
          <w:tcPr>
            <w:tcW w:w="2460" w:type="pct"/>
            <w:vAlign w:val="center"/>
          </w:tcPr>
          <w:p w14:paraId="68FFABE6"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3728513" w14:textId="73468AD3" w:rsidR="00705275" w:rsidRPr="00037760" w:rsidRDefault="00F669BC"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B6800AB" w14:textId="58AECB4B" w:rsidR="00705275" w:rsidRPr="00037760" w:rsidRDefault="00F669BC" w:rsidP="007C1BB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705275" w:rsidRPr="00037760" w14:paraId="402A3CBD" w14:textId="77777777" w:rsidTr="007C1BBC">
        <w:trPr>
          <w:trHeight w:val="23"/>
        </w:trPr>
        <w:tc>
          <w:tcPr>
            <w:tcW w:w="2460" w:type="pct"/>
            <w:vAlign w:val="center"/>
          </w:tcPr>
          <w:p w14:paraId="2CBDCD8A"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82E60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0BE50B0"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499738F5" w14:textId="77777777" w:rsidTr="007C1BBC">
        <w:trPr>
          <w:trHeight w:val="23"/>
        </w:trPr>
        <w:tc>
          <w:tcPr>
            <w:tcW w:w="2460" w:type="pct"/>
            <w:vAlign w:val="center"/>
          </w:tcPr>
          <w:p w14:paraId="2F68FF78"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A1D6C24"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5CAA136" w14:textId="77777777" w:rsidR="00705275" w:rsidRPr="00037760" w:rsidRDefault="00705275" w:rsidP="007C1BBC">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05275" w:rsidRPr="00037760" w14:paraId="26EDE1C2" w14:textId="77777777" w:rsidTr="007C1BBC">
        <w:trPr>
          <w:trHeight w:val="23"/>
        </w:trPr>
        <w:tc>
          <w:tcPr>
            <w:tcW w:w="2460" w:type="pct"/>
            <w:vAlign w:val="center"/>
          </w:tcPr>
          <w:p w14:paraId="4970EC84" w14:textId="77777777" w:rsidR="00705275" w:rsidRPr="00037760" w:rsidRDefault="00705275" w:rsidP="007C1BBC">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2E51CF" w14:textId="03655E9D" w:rsidR="00705275" w:rsidRPr="00037760" w:rsidRDefault="00F669BC" w:rsidP="007C1BBC">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8051B1C" w14:textId="4644CBF1" w:rsidR="00705275" w:rsidRPr="00037760" w:rsidRDefault="00F669BC" w:rsidP="007C1BB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0EFA8820" w14:textId="77777777" w:rsidR="00705275" w:rsidRPr="00037760" w:rsidRDefault="00705275" w:rsidP="00705275">
      <w:pPr>
        <w:rPr>
          <w:rFonts w:ascii="Times New Roman" w:hAnsi="Times New Roman" w:cs="Times New Roman"/>
          <w:sz w:val="24"/>
          <w:szCs w:val="24"/>
        </w:rPr>
      </w:pPr>
    </w:p>
    <w:p w14:paraId="3C44F364" w14:textId="77777777" w:rsidR="00705275" w:rsidRPr="00037760" w:rsidRDefault="00705275" w:rsidP="00705275">
      <w:pPr>
        <w:rPr>
          <w:rFonts w:ascii="Times New Roman" w:hAnsi="Times New Roman" w:cs="Times New Roman"/>
          <w:sz w:val="24"/>
          <w:szCs w:val="24"/>
        </w:rPr>
      </w:pPr>
    </w:p>
    <w:p w14:paraId="3C3A0CE9" w14:textId="77777777" w:rsidR="00705275" w:rsidRPr="00037760" w:rsidRDefault="00705275" w:rsidP="00705275">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7262"/>
      </w:tblGrid>
      <w:tr w:rsidR="009618A4" w:rsidRPr="0099139E" w14:paraId="23D8A749" w14:textId="77777777" w:rsidTr="001F7100">
        <w:tc>
          <w:tcPr>
            <w:tcW w:w="1221" w:type="pct"/>
            <w:shd w:val="clear" w:color="auto" w:fill="auto"/>
            <w:vAlign w:val="center"/>
            <w:hideMark/>
          </w:tcPr>
          <w:p w14:paraId="1CA56753"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779" w:type="pct"/>
            <w:shd w:val="clear" w:color="auto" w:fill="auto"/>
            <w:vAlign w:val="center"/>
            <w:hideMark/>
          </w:tcPr>
          <w:p w14:paraId="10799869" w14:textId="77777777" w:rsidR="009618A4" w:rsidRPr="0099139E" w:rsidRDefault="009618A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9618A4" w:rsidRPr="0099139E" w14:paraId="2914AF35" w14:textId="77777777" w:rsidTr="001F7100">
        <w:tc>
          <w:tcPr>
            <w:tcW w:w="5000" w:type="pct"/>
            <w:gridSpan w:val="2"/>
            <w:shd w:val="clear" w:color="auto" w:fill="auto"/>
            <w:hideMark/>
          </w:tcPr>
          <w:p w14:paraId="49966104"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Раздел 1 Методы, нормы, правила чтения и составления конструкторских документов</w:t>
            </w:r>
            <w:r>
              <w:rPr>
                <w:rFonts w:ascii="Times New Roman" w:eastAsia="Times New Roman" w:hAnsi="Times New Roman" w:cs="Times New Roman"/>
                <w:b/>
                <w:bCs/>
                <w:color w:val="000000"/>
                <w:lang w:eastAsia="ru-RU"/>
              </w:rPr>
              <w:t xml:space="preserve"> (8 часов)</w:t>
            </w:r>
          </w:p>
        </w:tc>
      </w:tr>
      <w:tr w:rsidR="009618A4" w:rsidRPr="0099139E" w14:paraId="6670EF11" w14:textId="77777777" w:rsidTr="001F7100">
        <w:tc>
          <w:tcPr>
            <w:tcW w:w="1221" w:type="pct"/>
            <w:vMerge w:val="restart"/>
            <w:shd w:val="clear" w:color="auto" w:fill="auto"/>
            <w:hideMark/>
          </w:tcPr>
          <w:p w14:paraId="199250D5"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1.1. Виды, содержание и форма конструкторских документов. Государственные нормы, определяющие качество конструкторских документов</w:t>
            </w:r>
          </w:p>
        </w:tc>
        <w:tc>
          <w:tcPr>
            <w:tcW w:w="3779" w:type="pct"/>
            <w:shd w:val="clear" w:color="auto" w:fill="auto"/>
            <w:hideMark/>
          </w:tcPr>
          <w:p w14:paraId="1D33C74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04926ECA" w14:textId="77777777" w:rsidTr="001F7100">
        <w:tc>
          <w:tcPr>
            <w:tcW w:w="1221" w:type="pct"/>
            <w:vMerge/>
            <w:vAlign w:val="center"/>
            <w:hideMark/>
          </w:tcPr>
          <w:p w14:paraId="15905E2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E79DFF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8994F4E" w14:textId="77777777" w:rsidTr="001F7100">
        <w:tc>
          <w:tcPr>
            <w:tcW w:w="1221" w:type="pct"/>
            <w:vMerge/>
            <w:vAlign w:val="center"/>
            <w:hideMark/>
          </w:tcPr>
          <w:p w14:paraId="00B0DD4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C24BDF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Оформление чертежей: стандарты (ЕСКД); форматы чертежей основные и дополнительные их размеры и обозначение (ГОСТ 2.301-68); основная надпись чертежа её форма, размеры, порядок заполнения основных надписей и дополнительных граф (ГОСТ 2.104-68); масштабы (ГОСТ 2. 302-68); линии чертежа и их конструкция (ГОСТ 2.303-68).</w:t>
            </w:r>
          </w:p>
        </w:tc>
      </w:tr>
      <w:tr w:rsidR="009618A4" w:rsidRPr="0099139E" w14:paraId="5CD20380" w14:textId="77777777" w:rsidTr="001F7100">
        <w:tc>
          <w:tcPr>
            <w:tcW w:w="1221" w:type="pct"/>
            <w:vMerge/>
            <w:vAlign w:val="center"/>
            <w:hideMark/>
          </w:tcPr>
          <w:p w14:paraId="3C8431C0"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6755CC8"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F7529D0"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D293B89" w14:textId="77777777" w:rsidTr="001F7100">
        <w:tc>
          <w:tcPr>
            <w:tcW w:w="1221" w:type="pct"/>
            <w:vMerge w:val="restart"/>
            <w:shd w:val="clear" w:color="auto" w:fill="auto"/>
            <w:hideMark/>
          </w:tcPr>
          <w:p w14:paraId="7FDD37C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1.2. Введение в автоматизированную систему программирования КОМПАС ГРАФИК. Шрифты чертёжные ГОСТ 2. 304-68</w:t>
            </w:r>
          </w:p>
        </w:tc>
        <w:tc>
          <w:tcPr>
            <w:tcW w:w="3779" w:type="pct"/>
            <w:shd w:val="clear" w:color="auto" w:fill="auto"/>
            <w:hideMark/>
          </w:tcPr>
          <w:p w14:paraId="64B1341D"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676CFCA" w14:textId="77777777" w:rsidTr="001F7100">
        <w:tc>
          <w:tcPr>
            <w:tcW w:w="1221" w:type="pct"/>
            <w:vMerge/>
            <w:vAlign w:val="center"/>
            <w:hideMark/>
          </w:tcPr>
          <w:p w14:paraId="31DDF26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AA9282B"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C5A32F8" w14:textId="77777777" w:rsidTr="001F7100">
        <w:tc>
          <w:tcPr>
            <w:tcW w:w="1221" w:type="pct"/>
            <w:vMerge/>
            <w:vAlign w:val="center"/>
            <w:hideMark/>
          </w:tcPr>
          <w:p w14:paraId="070E4DE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ACE6DE1"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Знакомство с основными элементами интерфейса. Заголовок программного окна и Главное меню. Стандартная панель. Панели Вид. Панель Текущее состояние. Компактная панель: панель переключений и инструментальные панели. Панель свойств, панель специального управления и Строка сообщений. Типы чертёжных шрифтов, их параметры (размер шрифта, толщина линии шрифта), конструкция прописных и строчных букв, цифр и знаков шрифта типа Б с углом наклона 75°</w:t>
            </w:r>
          </w:p>
        </w:tc>
      </w:tr>
      <w:tr w:rsidR="009618A4" w:rsidRPr="0099139E" w14:paraId="1C7DAAA3" w14:textId="77777777" w:rsidTr="001F7100">
        <w:tc>
          <w:tcPr>
            <w:tcW w:w="1221" w:type="pct"/>
            <w:vMerge/>
            <w:vAlign w:val="center"/>
            <w:hideMark/>
          </w:tcPr>
          <w:p w14:paraId="5B6232F4"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14992F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E9886F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762184BE" w14:textId="77777777" w:rsidTr="001F7100">
        <w:tc>
          <w:tcPr>
            <w:tcW w:w="1221" w:type="pct"/>
            <w:vMerge w:val="restart"/>
            <w:shd w:val="clear" w:color="auto" w:fill="auto"/>
            <w:hideMark/>
          </w:tcPr>
          <w:p w14:paraId="1C07F5F3"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 xml:space="preserve">Тема 1.3. Нанесение размеров на чертежах. Геометрические построения и правила вычерчивания </w:t>
            </w:r>
            <w:r w:rsidRPr="00A13AAB">
              <w:rPr>
                <w:rFonts w:ascii="Times New Roman" w:eastAsia="Times New Roman" w:hAnsi="Times New Roman" w:cs="Times New Roman"/>
                <w:b/>
                <w:bCs/>
                <w:color w:val="000000"/>
                <w:lang w:eastAsia="ru-RU"/>
              </w:rPr>
              <w:lastRenderedPageBreak/>
              <w:t>контуров технических деталей</w:t>
            </w:r>
          </w:p>
        </w:tc>
        <w:tc>
          <w:tcPr>
            <w:tcW w:w="3779" w:type="pct"/>
            <w:shd w:val="clear" w:color="auto" w:fill="auto"/>
            <w:hideMark/>
          </w:tcPr>
          <w:p w14:paraId="787330BC"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lastRenderedPageBreak/>
              <w:t>Содержание</w:t>
            </w:r>
            <w:proofErr w:type="spellEnd"/>
          </w:p>
        </w:tc>
      </w:tr>
      <w:tr w:rsidR="009618A4" w:rsidRPr="0099139E" w14:paraId="2BA9AD8D" w14:textId="77777777" w:rsidTr="001F7100">
        <w:tc>
          <w:tcPr>
            <w:tcW w:w="1221" w:type="pct"/>
            <w:vMerge/>
            <w:vAlign w:val="center"/>
            <w:hideMark/>
          </w:tcPr>
          <w:p w14:paraId="7EEE7551"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178DDA"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4CB0D2C" w14:textId="77777777" w:rsidTr="001F7100">
        <w:tc>
          <w:tcPr>
            <w:tcW w:w="1221" w:type="pct"/>
            <w:vMerge/>
            <w:vAlign w:val="center"/>
            <w:hideMark/>
          </w:tcPr>
          <w:p w14:paraId="2773CD6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09B66FF"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Деление отрезков и окружностей на равные части.</w:t>
            </w:r>
          </w:p>
        </w:tc>
      </w:tr>
      <w:tr w:rsidR="009618A4" w:rsidRPr="0099139E" w14:paraId="7AA5C54A" w14:textId="77777777" w:rsidTr="001F7100">
        <w:tc>
          <w:tcPr>
            <w:tcW w:w="1221" w:type="pct"/>
            <w:vMerge/>
            <w:vAlign w:val="center"/>
            <w:hideMark/>
          </w:tcPr>
          <w:p w14:paraId="7CC4FDD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C4BFFE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Сопряжение линий. Сопряжение двух прямых дугой окружности заданного радиуса. Внешнее и внутреннее касания дуг. Сопряжение дуг с дугами и дуги с прямой. Построение лекальных кривых.</w:t>
            </w:r>
          </w:p>
        </w:tc>
      </w:tr>
      <w:tr w:rsidR="009618A4" w:rsidRPr="0099139E" w14:paraId="62AACCB2" w14:textId="77777777" w:rsidTr="001F7100">
        <w:tc>
          <w:tcPr>
            <w:tcW w:w="1221" w:type="pct"/>
            <w:vMerge/>
            <w:vAlign w:val="center"/>
            <w:hideMark/>
          </w:tcPr>
          <w:p w14:paraId="448EAFC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0FB387F"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0B31EA1"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1C38537A" w14:textId="77777777" w:rsidTr="001F7100">
        <w:tc>
          <w:tcPr>
            <w:tcW w:w="5000" w:type="pct"/>
            <w:gridSpan w:val="2"/>
            <w:shd w:val="clear" w:color="auto" w:fill="auto"/>
            <w:hideMark/>
          </w:tcPr>
          <w:p w14:paraId="4D7BAA12" w14:textId="77777777" w:rsidR="009618A4" w:rsidRPr="002D6727"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val="en-US" w:eastAsia="ru-RU"/>
              </w:rPr>
              <w:t xml:space="preserve">Раздел 2 </w:t>
            </w:r>
            <w:proofErr w:type="spellStart"/>
            <w:r w:rsidRPr="00A13AAB">
              <w:rPr>
                <w:rFonts w:ascii="Times New Roman" w:eastAsia="Times New Roman" w:hAnsi="Times New Roman" w:cs="Times New Roman"/>
                <w:b/>
                <w:bCs/>
                <w:color w:val="000000"/>
                <w:lang w:val="en-US" w:eastAsia="ru-RU"/>
              </w:rPr>
              <w:t>Проекционное</w:t>
            </w:r>
            <w:proofErr w:type="spellEnd"/>
            <w:r w:rsidRPr="00A13AAB">
              <w:rPr>
                <w:rFonts w:ascii="Times New Roman" w:eastAsia="Times New Roman" w:hAnsi="Times New Roman" w:cs="Times New Roman"/>
                <w:b/>
                <w:bCs/>
                <w:color w:val="000000"/>
                <w:lang w:val="en-US" w:eastAsia="ru-RU"/>
              </w:rPr>
              <w:t xml:space="preserve"> </w:t>
            </w:r>
            <w:proofErr w:type="spellStart"/>
            <w:r w:rsidRPr="00A13AAB">
              <w:rPr>
                <w:rFonts w:ascii="Times New Roman" w:eastAsia="Times New Roman" w:hAnsi="Times New Roman" w:cs="Times New Roman"/>
                <w:b/>
                <w:bCs/>
                <w:color w:val="000000"/>
                <w:lang w:val="en-US" w:eastAsia="ru-RU"/>
              </w:rPr>
              <w:t>черчение</w:t>
            </w:r>
            <w:proofErr w:type="spellEnd"/>
            <w:r>
              <w:rPr>
                <w:rFonts w:ascii="Times New Roman" w:eastAsia="Times New Roman" w:hAnsi="Times New Roman" w:cs="Times New Roman"/>
                <w:b/>
                <w:bCs/>
                <w:color w:val="000000"/>
                <w:lang w:eastAsia="ru-RU"/>
              </w:rPr>
              <w:t xml:space="preserve"> (8 часов)</w:t>
            </w:r>
          </w:p>
        </w:tc>
      </w:tr>
      <w:tr w:rsidR="009618A4" w:rsidRPr="0099139E" w14:paraId="66BAD948" w14:textId="77777777" w:rsidTr="001F7100">
        <w:tc>
          <w:tcPr>
            <w:tcW w:w="1221" w:type="pct"/>
            <w:vMerge w:val="restart"/>
            <w:shd w:val="clear" w:color="auto" w:fill="auto"/>
            <w:hideMark/>
          </w:tcPr>
          <w:p w14:paraId="37E7281E"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2.1. Ортогональное проецирование. Проецирование точки, прямой, плоскости</w:t>
            </w:r>
          </w:p>
        </w:tc>
        <w:tc>
          <w:tcPr>
            <w:tcW w:w="3779" w:type="pct"/>
            <w:shd w:val="clear" w:color="auto" w:fill="auto"/>
            <w:hideMark/>
          </w:tcPr>
          <w:p w14:paraId="39FAD49A"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62E98A38" w14:textId="77777777" w:rsidTr="001F7100">
        <w:tc>
          <w:tcPr>
            <w:tcW w:w="1221" w:type="pct"/>
            <w:vMerge/>
            <w:vAlign w:val="center"/>
            <w:hideMark/>
          </w:tcPr>
          <w:p w14:paraId="292E87F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7923867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18B9EC43" w14:textId="77777777" w:rsidTr="001F7100">
        <w:tc>
          <w:tcPr>
            <w:tcW w:w="1221" w:type="pct"/>
            <w:vMerge/>
            <w:vAlign w:val="center"/>
            <w:hideMark/>
          </w:tcPr>
          <w:p w14:paraId="3468793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6FED18E"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Методы получения изображений и методы проецирования; Проецирование точки на три плоскости проекции. Комплексный чертеж точки.</w:t>
            </w:r>
          </w:p>
        </w:tc>
      </w:tr>
      <w:tr w:rsidR="009618A4" w:rsidRPr="0099139E" w14:paraId="4CFCCF44" w14:textId="77777777" w:rsidTr="001F7100">
        <w:tc>
          <w:tcPr>
            <w:tcW w:w="1221" w:type="pct"/>
            <w:vMerge/>
            <w:vAlign w:val="center"/>
            <w:hideMark/>
          </w:tcPr>
          <w:p w14:paraId="2FA9783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76BB51"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Угол между прямой и плоскостью проекций Взаимное расположение двух прямых в пространстве и их изображение на комплексном чертеже.</w:t>
            </w:r>
          </w:p>
        </w:tc>
      </w:tr>
      <w:tr w:rsidR="009618A4" w:rsidRPr="0099139E" w14:paraId="5F61BA75" w14:textId="77777777" w:rsidTr="001F7100">
        <w:tc>
          <w:tcPr>
            <w:tcW w:w="1221" w:type="pct"/>
            <w:vMerge/>
            <w:vAlign w:val="center"/>
            <w:hideMark/>
          </w:tcPr>
          <w:p w14:paraId="19A8506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9222E9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с использованием АСП КОМПАС-ГРАФИК</w:t>
            </w:r>
          </w:p>
        </w:tc>
      </w:tr>
      <w:tr w:rsidR="009618A4" w:rsidRPr="0099139E" w14:paraId="0F72DF1D" w14:textId="77777777" w:rsidTr="001F7100">
        <w:tc>
          <w:tcPr>
            <w:tcW w:w="1221" w:type="pct"/>
            <w:vMerge w:val="restart"/>
            <w:shd w:val="clear" w:color="auto" w:fill="auto"/>
            <w:hideMark/>
          </w:tcPr>
          <w:p w14:paraId="433AFA6A"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2.2. Аксонометрические проекции. Проецирование геометрических тел</w:t>
            </w:r>
          </w:p>
        </w:tc>
        <w:tc>
          <w:tcPr>
            <w:tcW w:w="3779" w:type="pct"/>
            <w:shd w:val="clear" w:color="auto" w:fill="auto"/>
            <w:hideMark/>
          </w:tcPr>
          <w:p w14:paraId="48A57B2A"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A8BF5E5" w14:textId="77777777" w:rsidTr="001F7100">
        <w:tc>
          <w:tcPr>
            <w:tcW w:w="1221" w:type="pct"/>
            <w:vMerge/>
            <w:vAlign w:val="center"/>
            <w:hideMark/>
          </w:tcPr>
          <w:p w14:paraId="44E621B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BA9576E"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4456564" w14:textId="77777777" w:rsidTr="001F7100">
        <w:tc>
          <w:tcPr>
            <w:tcW w:w="1221" w:type="pct"/>
            <w:vMerge/>
            <w:vAlign w:val="center"/>
            <w:hideMark/>
          </w:tcPr>
          <w:p w14:paraId="2665315A"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231766"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r>
      <w:tr w:rsidR="009618A4" w:rsidRPr="0099139E" w14:paraId="3F2826C5" w14:textId="77777777" w:rsidTr="001F7100">
        <w:tc>
          <w:tcPr>
            <w:tcW w:w="1221" w:type="pct"/>
            <w:vMerge/>
            <w:vAlign w:val="center"/>
            <w:hideMark/>
          </w:tcPr>
          <w:p w14:paraId="354F962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940346D"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w:t>
            </w:r>
          </w:p>
        </w:tc>
      </w:tr>
      <w:tr w:rsidR="009618A4" w:rsidRPr="0099139E" w14:paraId="795DF11A" w14:textId="77777777" w:rsidTr="001F7100">
        <w:tc>
          <w:tcPr>
            <w:tcW w:w="1221" w:type="pct"/>
            <w:vMerge/>
            <w:vAlign w:val="center"/>
            <w:hideMark/>
          </w:tcPr>
          <w:p w14:paraId="02641FF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62C379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Построение проекций точек, принадлежащих поверхностям.</w:t>
            </w:r>
          </w:p>
        </w:tc>
      </w:tr>
      <w:tr w:rsidR="009618A4" w:rsidRPr="0099139E" w14:paraId="2889CA01" w14:textId="77777777" w:rsidTr="001F7100">
        <w:tc>
          <w:tcPr>
            <w:tcW w:w="1221" w:type="pct"/>
            <w:vMerge/>
            <w:vAlign w:val="center"/>
            <w:hideMark/>
          </w:tcPr>
          <w:p w14:paraId="23F7615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45E19D9"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09129278"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2030A14C" w14:textId="77777777" w:rsidTr="001F7100">
        <w:tc>
          <w:tcPr>
            <w:tcW w:w="5000" w:type="pct"/>
            <w:gridSpan w:val="2"/>
            <w:shd w:val="clear" w:color="auto" w:fill="auto"/>
            <w:hideMark/>
          </w:tcPr>
          <w:p w14:paraId="49175BFC" w14:textId="77777777" w:rsidR="009618A4" w:rsidRPr="002D6727"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val="en-US" w:eastAsia="ru-RU"/>
              </w:rPr>
              <w:t xml:space="preserve">Раздел 3 </w:t>
            </w:r>
            <w:proofErr w:type="spellStart"/>
            <w:r w:rsidRPr="00A13AAB">
              <w:rPr>
                <w:rFonts w:ascii="Times New Roman" w:eastAsia="Times New Roman" w:hAnsi="Times New Roman" w:cs="Times New Roman"/>
                <w:b/>
                <w:bCs/>
                <w:color w:val="000000"/>
                <w:lang w:val="en-US" w:eastAsia="ru-RU"/>
              </w:rPr>
              <w:t>Машиностроительное</w:t>
            </w:r>
            <w:proofErr w:type="spellEnd"/>
            <w:r w:rsidRPr="00A13AAB">
              <w:rPr>
                <w:rFonts w:ascii="Times New Roman" w:eastAsia="Times New Roman" w:hAnsi="Times New Roman" w:cs="Times New Roman"/>
                <w:b/>
                <w:bCs/>
                <w:color w:val="000000"/>
                <w:lang w:val="en-US" w:eastAsia="ru-RU"/>
              </w:rPr>
              <w:t xml:space="preserve"> </w:t>
            </w:r>
            <w:proofErr w:type="spellStart"/>
            <w:r w:rsidRPr="00A13AAB">
              <w:rPr>
                <w:rFonts w:ascii="Times New Roman" w:eastAsia="Times New Roman" w:hAnsi="Times New Roman" w:cs="Times New Roman"/>
                <w:b/>
                <w:bCs/>
                <w:color w:val="000000"/>
                <w:lang w:val="en-US" w:eastAsia="ru-RU"/>
              </w:rPr>
              <w:t>черчение</w:t>
            </w:r>
            <w:proofErr w:type="spellEnd"/>
            <w:r>
              <w:rPr>
                <w:rFonts w:ascii="Times New Roman" w:eastAsia="Times New Roman" w:hAnsi="Times New Roman" w:cs="Times New Roman"/>
                <w:b/>
                <w:bCs/>
                <w:color w:val="000000"/>
                <w:lang w:eastAsia="ru-RU"/>
              </w:rPr>
              <w:t xml:space="preserve"> (6 часов)</w:t>
            </w:r>
          </w:p>
        </w:tc>
      </w:tr>
      <w:tr w:rsidR="009618A4" w:rsidRPr="0099139E" w14:paraId="4F489386" w14:textId="77777777" w:rsidTr="001F7100">
        <w:tc>
          <w:tcPr>
            <w:tcW w:w="1221" w:type="pct"/>
            <w:vMerge w:val="restart"/>
            <w:shd w:val="clear" w:color="auto" w:fill="auto"/>
            <w:hideMark/>
          </w:tcPr>
          <w:p w14:paraId="04A8B6C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3.1. Категории изображений на чертеже</w:t>
            </w:r>
          </w:p>
        </w:tc>
        <w:tc>
          <w:tcPr>
            <w:tcW w:w="3779" w:type="pct"/>
            <w:shd w:val="clear" w:color="auto" w:fill="auto"/>
            <w:hideMark/>
          </w:tcPr>
          <w:p w14:paraId="5778C5C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2814370E" w14:textId="77777777" w:rsidTr="001F7100">
        <w:tc>
          <w:tcPr>
            <w:tcW w:w="1221" w:type="pct"/>
            <w:vMerge/>
            <w:vAlign w:val="center"/>
            <w:hideMark/>
          </w:tcPr>
          <w:p w14:paraId="2E505D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C2F9281"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4EAC12A8" w14:textId="77777777" w:rsidTr="001F7100">
        <w:tc>
          <w:tcPr>
            <w:tcW w:w="1221" w:type="pct"/>
            <w:vMerge/>
            <w:vAlign w:val="center"/>
            <w:hideMark/>
          </w:tcPr>
          <w:p w14:paraId="2A90E5E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3D0DC9C"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Разрезы простые и сложные. Условности и упрощения. Частные изображения симметричных видов разрезов и сечений. Разрезы через тонкие стенки, ребра. Разрезы длинных предметов</w:t>
            </w:r>
          </w:p>
        </w:tc>
      </w:tr>
      <w:tr w:rsidR="009618A4" w:rsidRPr="0099139E" w14:paraId="559A4E6D" w14:textId="77777777" w:rsidTr="001F7100">
        <w:tc>
          <w:tcPr>
            <w:tcW w:w="1221" w:type="pct"/>
            <w:vMerge w:val="restart"/>
            <w:shd w:val="clear" w:color="auto" w:fill="auto"/>
            <w:hideMark/>
          </w:tcPr>
          <w:p w14:paraId="3A548389"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3.2. Разъёмные и неразъёмные соединения. Их изображение и обозначение на чертежах</w:t>
            </w:r>
          </w:p>
        </w:tc>
        <w:tc>
          <w:tcPr>
            <w:tcW w:w="3779" w:type="pct"/>
            <w:shd w:val="clear" w:color="auto" w:fill="auto"/>
            <w:hideMark/>
          </w:tcPr>
          <w:p w14:paraId="5746E3B4"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3781521C" w14:textId="77777777" w:rsidTr="001F7100">
        <w:tc>
          <w:tcPr>
            <w:tcW w:w="1221" w:type="pct"/>
            <w:vMerge/>
            <w:vAlign w:val="center"/>
            <w:hideMark/>
          </w:tcPr>
          <w:p w14:paraId="1BBF83D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D328E14"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656540CE" w14:textId="77777777" w:rsidTr="001F7100">
        <w:tc>
          <w:tcPr>
            <w:tcW w:w="1221" w:type="pct"/>
            <w:vMerge/>
            <w:vAlign w:val="center"/>
            <w:hideMark/>
          </w:tcPr>
          <w:p w14:paraId="7737C287"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12EA463" w14:textId="77777777" w:rsidR="009618A4" w:rsidRPr="0099139E" w:rsidRDefault="009618A4" w:rsidP="007C1BBC">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Неразъёмные соединения: соединения сварные, пайка, склеивание, соединения заклёпками. Условные обозначения неразъёмных соединений. Виды резьбы и их обозначение. Стандартные резьбовые крепёжные детали, их условные обозначения и изображения: болты, гайки, винты, шпильки, шайбы и т.д. Резьбовые соединения. Упрощение и условные изображения резьбовых соединений</w:t>
            </w:r>
          </w:p>
        </w:tc>
      </w:tr>
      <w:tr w:rsidR="009618A4" w:rsidRPr="0099139E" w14:paraId="4DE9C4FD" w14:textId="77777777" w:rsidTr="001F7100">
        <w:tc>
          <w:tcPr>
            <w:tcW w:w="1221" w:type="pct"/>
            <w:vMerge/>
            <w:vAlign w:val="center"/>
            <w:hideMark/>
          </w:tcPr>
          <w:p w14:paraId="78740CAD"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171753FE"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4FDF696"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3E25164" w14:textId="77777777" w:rsidTr="001F7100">
        <w:tc>
          <w:tcPr>
            <w:tcW w:w="5000" w:type="pct"/>
            <w:gridSpan w:val="2"/>
            <w:shd w:val="clear" w:color="auto" w:fill="auto"/>
            <w:hideMark/>
          </w:tcPr>
          <w:p w14:paraId="1C36F85A"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4. Методы и приёмы выполнения схем по специальности</w:t>
            </w:r>
            <w:r>
              <w:rPr>
                <w:rFonts w:ascii="Times New Roman" w:eastAsia="Times New Roman" w:hAnsi="Times New Roman" w:cs="Times New Roman"/>
                <w:b/>
                <w:bCs/>
                <w:color w:val="000000"/>
                <w:lang w:eastAsia="ru-RU"/>
              </w:rPr>
              <w:t xml:space="preserve"> (8 часов)</w:t>
            </w:r>
          </w:p>
        </w:tc>
      </w:tr>
      <w:tr w:rsidR="009618A4" w:rsidRPr="0099139E" w14:paraId="53E98D66" w14:textId="77777777" w:rsidTr="001F7100">
        <w:tc>
          <w:tcPr>
            <w:tcW w:w="1221" w:type="pct"/>
            <w:vMerge w:val="restart"/>
            <w:shd w:val="clear" w:color="auto" w:fill="auto"/>
            <w:hideMark/>
          </w:tcPr>
          <w:p w14:paraId="1C5921C0"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4.1. Виды и типы схем. Общие сведения об электрических схемах. Особенности графического оформления схем цифровой вычислительной техники</w:t>
            </w:r>
          </w:p>
        </w:tc>
        <w:tc>
          <w:tcPr>
            <w:tcW w:w="3779" w:type="pct"/>
            <w:shd w:val="clear" w:color="auto" w:fill="auto"/>
            <w:hideMark/>
          </w:tcPr>
          <w:p w14:paraId="227093F9"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1964278B" w14:textId="77777777" w:rsidTr="001F7100">
        <w:tc>
          <w:tcPr>
            <w:tcW w:w="1221" w:type="pct"/>
            <w:vMerge/>
            <w:vAlign w:val="center"/>
            <w:hideMark/>
          </w:tcPr>
          <w:p w14:paraId="41E26902"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5E33B3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2FF4F0A3" w14:textId="77777777" w:rsidTr="001F7100">
        <w:tc>
          <w:tcPr>
            <w:tcW w:w="1221" w:type="pct"/>
            <w:vMerge/>
            <w:vAlign w:val="center"/>
            <w:hideMark/>
          </w:tcPr>
          <w:p w14:paraId="324DC28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6C2DB13A"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сведения о схемах, разновидность электрических схем их назначение. Графическое оформление схемы электрической структурной.</w:t>
            </w:r>
          </w:p>
        </w:tc>
      </w:tr>
      <w:tr w:rsidR="009618A4" w:rsidRPr="0099139E" w14:paraId="1E5447F5" w14:textId="77777777" w:rsidTr="001F7100">
        <w:tc>
          <w:tcPr>
            <w:tcW w:w="1221" w:type="pct"/>
            <w:vMerge/>
            <w:vAlign w:val="center"/>
            <w:hideMark/>
          </w:tcPr>
          <w:p w14:paraId="62C06CB6"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0B17779C"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Схема электрическая принципиальная: условные графические обозначения электрических элементов; общие требования к выполнению схемы электрической принципиальной. Порядок составления таблицы перечня элементов. Условные графические обозначения в схемах цифровой вычислительной техники</w:t>
            </w:r>
          </w:p>
        </w:tc>
      </w:tr>
      <w:tr w:rsidR="009618A4" w:rsidRPr="0099139E" w14:paraId="135C63E1" w14:textId="77777777" w:rsidTr="001F7100">
        <w:tc>
          <w:tcPr>
            <w:tcW w:w="1221" w:type="pct"/>
            <w:vMerge/>
            <w:vAlign w:val="center"/>
            <w:hideMark/>
          </w:tcPr>
          <w:p w14:paraId="225942E5"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55680A3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требования к оформлению схем цифровой вычислительной техники.</w:t>
            </w:r>
          </w:p>
        </w:tc>
      </w:tr>
      <w:tr w:rsidR="009618A4" w:rsidRPr="0099139E" w14:paraId="5E668CE7" w14:textId="77777777" w:rsidTr="001F7100">
        <w:tc>
          <w:tcPr>
            <w:tcW w:w="1221" w:type="pct"/>
            <w:vMerge/>
            <w:vAlign w:val="center"/>
          </w:tcPr>
          <w:p w14:paraId="5A70734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27040C2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1539420"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49A772D5" w14:textId="77777777" w:rsidTr="001F7100">
        <w:tc>
          <w:tcPr>
            <w:tcW w:w="1221" w:type="pct"/>
            <w:vMerge w:val="restart"/>
            <w:shd w:val="clear" w:color="auto" w:fill="auto"/>
            <w:hideMark/>
          </w:tcPr>
          <w:p w14:paraId="1F386EBC"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4.2. Особенности графического оформления схем цифровой вычислительной техники</w:t>
            </w:r>
          </w:p>
        </w:tc>
        <w:tc>
          <w:tcPr>
            <w:tcW w:w="3779" w:type="pct"/>
            <w:shd w:val="clear" w:color="auto" w:fill="auto"/>
            <w:hideMark/>
          </w:tcPr>
          <w:p w14:paraId="52FCDC97"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21AE0DED" w14:textId="77777777" w:rsidTr="001F7100">
        <w:tc>
          <w:tcPr>
            <w:tcW w:w="1221" w:type="pct"/>
            <w:vMerge/>
            <w:vAlign w:val="center"/>
            <w:hideMark/>
          </w:tcPr>
          <w:p w14:paraId="37ED3763"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2729AEC"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763848A6" w14:textId="77777777" w:rsidTr="001F7100">
        <w:tc>
          <w:tcPr>
            <w:tcW w:w="1221" w:type="pct"/>
            <w:vMerge/>
            <w:vAlign w:val="center"/>
            <w:hideMark/>
          </w:tcPr>
          <w:p w14:paraId="2D590DC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4C7316A3"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 xml:space="preserve">Общие понятия об аксонометрических проекциях. Виды аксонометрических проекций: прямоугольные (изометрическая и </w:t>
            </w:r>
            <w:proofErr w:type="spellStart"/>
            <w:r w:rsidRPr="0099139E">
              <w:rPr>
                <w:rFonts w:ascii="Times New Roman" w:eastAsia="Times New Roman" w:hAnsi="Times New Roman" w:cs="Times New Roman"/>
                <w:color w:val="000000"/>
                <w:lang w:eastAsia="ru-RU"/>
              </w:rPr>
              <w:t>диметрическая</w:t>
            </w:r>
            <w:proofErr w:type="spellEnd"/>
            <w:r w:rsidRPr="0099139E">
              <w:rPr>
                <w:rFonts w:ascii="Times New Roman" w:eastAsia="Times New Roman" w:hAnsi="Times New Roman" w:cs="Times New Roman"/>
                <w:color w:val="000000"/>
                <w:lang w:eastAsia="ru-RU"/>
              </w:rPr>
              <w:t>). Аксонометрические оси.</w:t>
            </w:r>
          </w:p>
        </w:tc>
      </w:tr>
      <w:tr w:rsidR="009618A4" w:rsidRPr="0099139E" w14:paraId="4C184E59" w14:textId="77777777" w:rsidTr="001F7100">
        <w:tc>
          <w:tcPr>
            <w:tcW w:w="1221" w:type="pct"/>
            <w:vMerge/>
            <w:vAlign w:val="center"/>
            <w:hideMark/>
          </w:tcPr>
          <w:p w14:paraId="6847F58C"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2BA3F5C5"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r>
      <w:tr w:rsidR="009618A4" w:rsidRPr="0099139E" w14:paraId="529A1BAD" w14:textId="77777777" w:rsidTr="001F7100">
        <w:tc>
          <w:tcPr>
            <w:tcW w:w="1221" w:type="pct"/>
            <w:vMerge/>
            <w:vAlign w:val="center"/>
            <w:hideMark/>
          </w:tcPr>
          <w:p w14:paraId="5B82869F"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7356E2"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8D8DCC4" w14:textId="77777777" w:rsidR="009618A4" w:rsidRPr="0099139E" w:rsidRDefault="009618A4" w:rsidP="007C1BB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00080D2F" w14:textId="77777777" w:rsidTr="001F7100">
        <w:tc>
          <w:tcPr>
            <w:tcW w:w="5000" w:type="pct"/>
            <w:gridSpan w:val="2"/>
            <w:shd w:val="clear" w:color="auto" w:fill="auto"/>
            <w:hideMark/>
          </w:tcPr>
          <w:p w14:paraId="7D2498D5"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5 Правила разработки и оформления технической документации</w:t>
            </w:r>
            <w:r>
              <w:rPr>
                <w:rFonts w:ascii="Times New Roman" w:eastAsia="Times New Roman" w:hAnsi="Times New Roman" w:cs="Times New Roman"/>
                <w:b/>
                <w:bCs/>
                <w:color w:val="000000"/>
                <w:lang w:eastAsia="ru-RU"/>
              </w:rPr>
              <w:t xml:space="preserve"> (6 часов)</w:t>
            </w:r>
          </w:p>
        </w:tc>
      </w:tr>
      <w:tr w:rsidR="009618A4" w:rsidRPr="0099139E" w14:paraId="27CFB686" w14:textId="77777777" w:rsidTr="001F7100">
        <w:tc>
          <w:tcPr>
            <w:tcW w:w="1221" w:type="pct"/>
            <w:vMerge w:val="restart"/>
            <w:shd w:val="clear" w:color="auto" w:fill="auto"/>
            <w:hideMark/>
          </w:tcPr>
          <w:p w14:paraId="4FEE6378" w14:textId="77777777" w:rsidR="009618A4" w:rsidRPr="00A13AAB" w:rsidRDefault="009618A4" w:rsidP="007C1BBC">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5.1. Требования к текстовым документам, содержащим в основном сплошной текст</w:t>
            </w:r>
          </w:p>
        </w:tc>
        <w:tc>
          <w:tcPr>
            <w:tcW w:w="3779" w:type="pct"/>
            <w:shd w:val="clear" w:color="auto" w:fill="auto"/>
            <w:hideMark/>
          </w:tcPr>
          <w:p w14:paraId="076AD08F" w14:textId="77777777" w:rsidR="009618A4" w:rsidRPr="0099139E" w:rsidRDefault="009618A4" w:rsidP="007C1BBC">
            <w:pPr>
              <w:rPr>
                <w:rFonts w:ascii="Times New Roman" w:eastAsia="Times New Roman" w:hAnsi="Times New Roman" w:cs="Times New Roman"/>
                <w:b/>
                <w:bCs/>
                <w:color w:val="000000"/>
                <w:lang w:eastAsia="ru-RU"/>
              </w:rPr>
            </w:pPr>
            <w:proofErr w:type="spellStart"/>
            <w:r w:rsidRPr="0099139E">
              <w:rPr>
                <w:rFonts w:ascii="Times New Roman" w:eastAsia="Times New Roman" w:hAnsi="Times New Roman" w:cs="Times New Roman"/>
                <w:b/>
                <w:bCs/>
                <w:color w:val="000000"/>
                <w:lang w:val="en-US" w:eastAsia="ru-RU"/>
              </w:rPr>
              <w:t>Содержание</w:t>
            </w:r>
            <w:proofErr w:type="spellEnd"/>
          </w:p>
        </w:tc>
      </w:tr>
      <w:tr w:rsidR="009618A4" w:rsidRPr="0099139E" w14:paraId="18F52885" w14:textId="77777777" w:rsidTr="001F7100">
        <w:tc>
          <w:tcPr>
            <w:tcW w:w="1221" w:type="pct"/>
            <w:vMerge/>
            <w:vAlign w:val="center"/>
            <w:hideMark/>
          </w:tcPr>
          <w:p w14:paraId="6699EB79"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9EB7506" w14:textId="77777777" w:rsidR="009618A4" w:rsidRPr="0099139E" w:rsidRDefault="009618A4" w:rsidP="007C1BBC">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9618A4" w:rsidRPr="0099139E" w14:paraId="0A67F666" w14:textId="77777777" w:rsidTr="001F7100">
        <w:tc>
          <w:tcPr>
            <w:tcW w:w="1221" w:type="pct"/>
            <w:vMerge/>
            <w:vAlign w:val="center"/>
            <w:hideMark/>
          </w:tcPr>
          <w:p w14:paraId="102038C8"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hideMark/>
          </w:tcPr>
          <w:p w14:paraId="3F2F088E" w14:textId="77777777" w:rsidR="009618A4" w:rsidRPr="0099139E" w:rsidRDefault="009618A4" w:rsidP="007C1BBC">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правила составления технической документации, содержащей в основном сплошной текст Построение документа. Изложение текста документа. Примечания. Сноски. Оформление иллюстраций и приложений. Построение таблиц.</w:t>
            </w:r>
          </w:p>
        </w:tc>
      </w:tr>
      <w:tr w:rsidR="009618A4" w:rsidRPr="0099139E" w14:paraId="03992BF7" w14:textId="77777777" w:rsidTr="001F7100">
        <w:tc>
          <w:tcPr>
            <w:tcW w:w="1221" w:type="pct"/>
            <w:vMerge/>
            <w:vAlign w:val="center"/>
          </w:tcPr>
          <w:p w14:paraId="51644D1E" w14:textId="77777777" w:rsidR="009618A4" w:rsidRPr="00A13AAB" w:rsidRDefault="009618A4" w:rsidP="007C1BBC">
            <w:pPr>
              <w:rPr>
                <w:rFonts w:ascii="Times New Roman" w:eastAsia="Times New Roman" w:hAnsi="Times New Roman" w:cs="Times New Roman"/>
                <w:b/>
                <w:bCs/>
                <w:color w:val="000000"/>
                <w:lang w:eastAsia="ru-RU"/>
              </w:rPr>
            </w:pPr>
          </w:p>
        </w:tc>
        <w:tc>
          <w:tcPr>
            <w:tcW w:w="3779" w:type="pct"/>
            <w:shd w:val="clear" w:color="auto" w:fill="auto"/>
          </w:tcPr>
          <w:p w14:paraId="0FEF5C3B" w14:textId="77777777" w:rsidR="009618A4" w:rsidRPr="00037760" w:rsidRDefault="009618A4" w:rsidP="007C1BBC">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CB1FF39" w14:textId="77777777" w:rsidR="009618A4" w:rsidRPr="0099139E" w:rsidRDefault="009618A4" w:rsidP="007C1BBC">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9618A4" w:rsidRPr="0099139E" w14:paraId="5AB1BC87" w14:textId="77777777" w:rsidTr="001F7100">
        <w:tc>
          <w:tcPr>
            <w:tcW w:w="5000" w:type="pct"/>
            <w:gridSpan w:val="2"/>
            <w:shd w:val="clear" w:color="auto" w:fill="auto"/>
            <w:hideMark/>
          </w:tcPr>
          <w:p w14:paraId="263858C1" w14:textId="77777777" w:rsidR="009618A4" w:rsidRPr="003F16BE" w:rsidRDefault="009618A4" w:rsidP="007C1BBC">
            <w:pPr>
              <w:rPr>
                <w:rFonts w:ascii="Times New Roman" w:eastAsia="Times New Roman" w:hAnsi="Times New Roman" w:cs="Times New Roman"/>
                <w:b/>
                <w:bCs/>
                <w:color w:val="000000"/>
                <w:lang w:eastAsia="ru-RU"/>
              </w:rPr>
            </w:pPr>
            <w:r w:rsidRPr="003F16BE">
              <w:rPr>
                <w:rFonts w:ascii="Times New Roman" w:eastAsia="Times New Roman" w:hAnsi="Times New Roman" w:cs="Times New Roman"/>
                <w:b/>
                <w:bCs/>
                <w:lang w:eastAsia="ru-RU"/>
              </w:rPr>
              <w:t xml:space="preserve">Промежуточная аттестация </w:t>
            </w:r>
          </w:p>
        </w:tc>
      </w:tr>
      <w:tr w:rsidR="009618A4" w:rsidRPr="0099139E" w14:paraId="1271F988" w14:textId="77777777" w:rsidTr="001F7100">
        <w:tc>
          <w:tcPr>
            <w:tcW w:w="5000" w:type="pct"/>
            <w:gridSpan w:val="2"/>
            <w:shd w:val="clear" w:color="auto" w:fill="auto"/>
            <w:hideMark/>
          </w:tcPr>
          <w:p w14:paraId="6F9A6DC4" w14:textId="77777777" w:rsidR="009618A4" w:rsidRPr="0099139E" w:rsidRDefault="009618A4" w:rsidP="007C1BBC">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3</w:t>
            </w:r>
            <w:r w:rsidRPr="002B2E43">
              <w:rPr>
                <w:rFonts w:ascii="Times New Roman" w:hAnsi="Times New Roman"/>
                <w:b/>
                <w:bCs/>
              </w:rPr>
              <w:t>6 часов</w:t>
            </w:r>
          </w:p>
        </w:tc>
      </w:tr>
    </w:tbl>
    <w:p w14:paraId="569CE8FB" w14:textId="77777777" w:rsidR="00705275" w:rsidRPr="00037760" w:rsidRDefault="00705275" w:rsidP="00705275">
      <w:pPr>
        <w:rPr>
          <w:rFonts w:ascii="Times New Roman" w:hAnsi="Times New Roman" w:cs="Times New Roman"/>
          <w:sz w:val="24"/>
          <w:szCs w:val="24"/>
        </w:rPr>
      </w:pPr>
    </w:p>
    <w:p w14:paraId="5CA2D773" w14:textId="77777777" w:rsidR="00705275" w:rsidRPr="00037760" w:rsidRDefault="00705275" w:rsidP="00705275">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E3030B0" w14:textId="77777777" w:rsidR="00705275" w:rsidRPr="00037760" w:rsidRDefault="00705275" w:rsidP="00705275">
      <w:pPr>
        <w:pStyle w:val="114"/>
        <w:rPr>
          <w:rFonts w:ascii="Times New Roman" w:hAnsi="Times New Roman"/>
        </w:rPr>
      </w:pPr>
      <w:r w:rsidRPr="00037760">
        <w:rPr>
          <w:rFonts w:ascii="Times New Roman" w:hAnsi="Times New Roman"/>
        </w:rPr>
        <w:t>3.1. Материально-техническое обеспечение</w:t>
      </w:r>
    </w:p>
    <w:p w14:paraId="49C8CEF1" w14:textId="5B5E55CD" w:rsidR="00705275" w:rsidRPr="00037760" w:rsidRDefault="00705275" w:rsidP="00705275">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341" w:name="_Hlk161736902"/>
      <w:r w:rsidR="00862C0F" w:rsidRPr="007503BE">
        <w:rPr>
          <w:rFonts w:ascii="Times New Roman" w:hAnsi="Times New Roman"/>
          <w:sz w:val="24"/>
          <w:szCs w:val="24"/>
        </w:rPr>
        <w:t xml:space="preserve">Общепрофессиональных дисциплин и </w:t>
      </w:r>
      <w:r w:rsidR="00862C0F">
        <w:rPr>
          <w:rFonts w:ascii="Times New Roman" w:hAnsi="Times New Roman"/>
          <w:sz w:val="24"/>
          <w:szCs w:val="24"/>
        </w:rPr>
        <w:t xml:space="preserve">профессиональных </w:t>
      </w:r>
      <w:bookmarkEnd w:id="341"/>
      <w:r w:rsidR="00862C0F">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37B7C8E5" w14:textId="77777777" w:rsidR="00705275" w:rsidRPr="00037760" w:rsidRDefault="00705275" w:rsidP="00705275"/>
    <w:p w14:paraId="20A2CEC3" w14:textId="77777777" w:rsidR="00705275" w:rsidRPr="00037760" w:rsidRDefault="00705275" w:rsidP="00705275">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0E2D2F4" w14:textId="77777777" w:rsidR="00705275" w:rsidRPr="00037760" w:rsidRDefault="00705275" w:rsidP="00705275">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C39263" w14:textId="77777777" w:rsidR="00705275" w:rsidRPr="00037760" w:rsidRDefault="00705275" w:rsidP="00705275">
      <w:pPr>
        <w:pStyle w:val="a4"/>
        <w:spacing w:line="276" w:lineRule="auto"/>
        <w:ind w:left="0" w:firstLine="709"/>
        <w:jc w:val="both"/>
        <w:rPr>
          <w:rFonts w:ascii="Times New Roman" w:hAnsi="Times New Roman"/>
          <w:bCs/>
          <w:sz w:val="24"/>
          <w:szCs w:val="24"/>
        </w:rPr>
      </w:pPr>
    </w:p>
    <w:p w14:paraId="41D3BF33" w14:textId="77777777" w:rsidR="00705275" w:rsidRPr="009C381E" w:rsidRDefault="00705275" w:rsidP="00705275">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10E7AC71" w14:textId="059DBAD8" w:rsidR="00275564" w:rsidRPr="00275564" w:rsidRDefault="00275564" w:rsidP="009E11A4">
      <w:pPr>
        <w:pStyle w:val="a4"/>
        <w:numPr>
          <w:ilvl w:val="0"/>
          <w:numId w:val="30"/>
        </w:numPr>
        <w:suppressAutoHyphens/>
        <w:spacing w:line="276" w:lineRule="auto"/>
        <w:ind w:left="0" w:firstLine="709"/>
        <w:rPr>
          <w:rFonts w:ascii="Times New Roman" w:hAnsi="Times New Roman" w:cs="Times New Roman"/>
          <w:sz w:val="24"/>
          <w:szCs w:val="24"/>
        </w:rPr>
      </w:pPr>
      <w:r w:rsidRPr="00275564">
        <w:rPr>
          <w:rFonts w:ascii="Times New Roman" w:hAnsi="Times New Roman" w:cs="Times New Roman"/>
          <w:sz w:val="24"/>
          <w:szCs w:val="24"/>
        </w:rPr>
        <w:t>Аверин В.Н. Компьютерная графика: учебное издание / Аверин В.Н. - Москва: Академия, 2024. - 256 c. (Специальности среднего профессионального образования). - URL: https://academia-library.ru - Текст: электронный</w:t>
      </w:r>
    </w:p>
    <w:p w14:paraId="36BE7FD9" w14:textId="3789BA7B" w:rsidR="00705275" w:rsidRPr="00275564" w:rsidRDefault="00275564" w:rsidP="009E11A4">
      <w:pPr>
        <w:pStyle w:val="a4"/>
        <w:numPr>
          <w:ilvl w:val="0"/>
          <w:numId w:val="30"/>
        </w:numPr>
        <w:suppressAutoHyphens/>
        <w:spacing w:line="276" w:lineRule="auto"/>
        <w:ind w:left="0" w:firstLine="709"/>
        <w:rPr>
          <w:rFonts w:ascii="Times New Roman" w:hAnsi="Times New Roman"/>
          <w:noProof/>
          <w:sz w:val="24"/>
          <w:szCs w:val="24"/>
        </w:rPr>
      </w:pPr>
      <w:r w:rsidRPr="00275564">
        <w:rPr>
          <w:rFonts w:ascii="Times New Roman" w:hAnsi="Times New Roman" w:cs="Times New Roman"/>
          <w:sz w:val="24"/>
          <w:szCs w:val="24"/>
        </w:rPr>
        <w:t xml:space="preserve">Кувшинов, Н. С., Инженерная и компьютерная графика.: учебник / Н. С. Кувшинов, Т. Н. </w:t>
      </w:r>
      <w:proofErr w:type="spellStart"/>
      <w:r w:rsidRPr="00275564">
        <w:rPr>
          <w:rFonts w:ascii="Times New Roman" w:hAnsi="Times New Roman" w:cs="Times New Roman"/>
          <w:sz w:val="24"/>
          <w:szCs w:val="24"/>
        </w:rPr>
        <w:t>Скоцкая</w:t>
      </w:r>
      <w:proofErr w:type="spellEnd"/>
      <w:r w:rsidRPr="00275564">
        <w:rPr>
          <w:rFonts w:ascii="Times New Roman" w:hAnsi="Times New Roman" w:cs="Times New Roman"/>
          <w:sz w:val="24"/>
          <w:szCs w:val="24"/>
        </w:rPr>
        <w:t xml:space="preserve">. — Москва: </w:t>
      </w:r>
      <w:proofErr w:type="spellStart"/>
      <w:r w:rsidRPr="00275564">
        <w:rPr>
          <w:rFonts w:ascii="Times New Roman" w:hAnsi="Times New Roman" w:cs="Times New Roman"/>
          <w:sz w:val="24"/>
          <w:szCs w:val="24"/>
        </w:rPr>
        <w:t>КноРус</w:t>
      </w:r>
      <w:proofErr w:type="spellEnd"/>
      <w:r w:rsidRPr="00275564">
        <w:rPr>
          <w:rFonts w:ascii="Times New Roman" w:hAnsi="Times New Roman" w:cs="Times New Roman"/>
          <w:sz w:val="24"/>
          <w:szCs w:val="24"/>
        </w:rPr>
        <w:t>, 2023. — 234 с. — ISBN 978-5-406-10809-3. — URL: https://book.ru/book/947029 — Текст: электронный.</w:t>
      </w:r>
    </w:p>
    <w:p w14:paraId="453B89B0" w14:textId="77777777" w:rsidR="00705275" w:rsidRPr="00037760" w:rsidRDefault="00705275" w:rsidP="00705275">
      <w:pPr>
        <w:pStyle w:val="1f"/>
        <w:rPr>
          <w:rFonts w:ascii="Times New Roman" w:hAnsi="Times New Roman"/>
          <w:lang w:val="ru-RU"/>
        </w:rPr>
      </w:pPr>
    </w:p>
    <w:p w14:paraId="181E0752" w14:textId="77777777" w:rsidR="00705275" w:rsidRPr="00037760" w:rsidRDefault="00705275" w:rsidP="00705275">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968"/>
        <w:gridCol w:w="2979"/>
      </w:tblGrid>
      <w:tr w:rsidR="00705275" w:rsidRPr="00D03882" w14:paraId="3A534861" w14:textId="77777777" w:rsidTr="00275564">
        <w:trPr>
          <w:trHeight w:val="20"/>
        </w:trPr>
        <w:tc>
          <w:tcPr>
            <w:tcW w:w="1644" w:type="pct"/>
            <w:vAlign w:val="center"/>
          </w:tcPr>
          <w:p w14:paraId="530B9B39"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Результаты обучения</w:t>
            </w:r>
          </w:p>
        </w:tc>
        <w:tc>
          <w:tcPr>
            <w:tcW w:w="1917" w:type="pct"/>
            <w:vAlign w:val="center"/>
          </w:tcPr>
          <w:p w14:paraId="7F4EA9A7"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Показатели освоенности компетенций</w:t>
            </w:r>
          </w:p>
        </w:tc>
        <w:tc>
          <w:tcPr>
            <w:tcW w:w="1439" w:type="pct"/>
            <w:vAlign w:val="center"/>
          </w:tcPr>
          <w:p w14:paraId="07CF649B" w14:textId="77777777" w:rsidR="00705275" w:rsidRPr="00D03882" w:rsidRDefault="00705275" w:rsidP="007C1BBC">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Методы оценки</w:t>
            </w:r>
          </w:p>
        </w:tc>
      </w:tr>
      <w:tr w:rsidR="0027799B" w:rsidRPr="00D03882" w14:paraId="6B005301" w14:textId="77777777" w:rsidTr="00275564">
        <w:trPr>
          <w:trHeight w:val="20"/>
        </w:trPr>
        <w:tc>
          <w:tcPr>
            <w:tcW w:w="1644" w:type="pct"/>
          </w:tcPr>
          <w:p w14:paraId="7D21D8EC" w14:textId="77777777" w:rsidR="0027799B" w:rsidRPr="00D03882" w:rsidRDefault="0027799B" w:rsidP="00E06C16">
            <w:pPr>
              <w:pStyle w:val="TableParagraph"/>
              <w:spacing w:line="276" w:lineRule="auto"/>
              <w:rPr>
                <w:sz w:val="24"/>
              </w:rPr>
            </w:pPr>
            <w:r w:rsidRPr="00D03882">
              <w:rPr>
                <w:sz w:val="24"/>
              </w:rPr>
              <w:t>Знает:</w:t>
            </w:r>
          </w:p>
          <w:p w14:paraId="168BDC15" w14:textId="77777777" w:rsidR="0027799B" w:rsidRPr="00D03882" w:rsidRDefault="0027799B" w:rsidP="00E06C16">
            <w:pPr>
              <w:pStyle w:val="TableParagraph"/>
              <w:spacing w:line="276" w:lineRule="auto"/>
              <w:rPr>
                <w:sz w:val="24"/>
              </w:rPr>
            </w:pPr>
            <w:r w:rsidRPr="00D03882">
              <w:rPr>
                <w:sz w:val="24"/>
              </w:rPr>
              <w:t>Законы, методы и приемы проекционного черчения; Правила выполнения и чтения конструкторской и технологической документации;</w:t>
            </w:r>
          </w:p>
          <w:p w14:paraId="0E86DF55" w14:textId="77777777" w:rsidR="0027799B" w:rsidRPr="00D03882" w:rsidRDefault="0027799B" w:rsidP="00E06C16">
            <w:pPr>
              <w:pStyle w:val="TableParagraph"/>
              <w:spacing w:line="276" w:lineRule="auto"/>
              <w:rPr>
                <w:sz w:val="24"/>
              </w:rPr>
            </w:pPr>
            <w:r w:rsidRPr="00D03882">
              <w:rPr>
                <w:sz w:val="24"/>
              </w:rPr>
              <w:t>Правила оформления чертежей, геометрические построения и правила вычерчивания технических деталей;</w:t>
            </w:r>
          </w:p>
          <w:p w14:paraId="67328137" w14:textId="77777777" w:rsidR="0027799B" w:rsidRPr="00D03882" w:rsidRDefault="0027799B" w:rsidP="00E06C16">
            <w:pPr>
              <w:pStyle w:val="TableParagraph"/>
              <w:spacing w:line="276" w:lineRule="auto"/>
              <w:rPr>
                <w:sz w:val="24"/>
              </w:rPr>
            </w:pPr>
            <w:r w:rsidRPr="00D03882">
              <w:rPr>
                <w:sz w:val="24"/>
              </w:rPr>
              <w:t>Способы графического представления технологического оборудования и выполнения технологических схем;</w:t>
            </w:r>
          </w:p>
          <w:p w14:paraId="4CF4AC37" w14:textId="179403CF" w:rsidR="0027799B" w:rsidRPr="00D03882" w:rsidRDefault="0027799B" w:rsidP="00E06C16">
            <w:pPr>
              <w:suppressAutoHyphens/>
              <w:spacing w:line="276" w:lineRule="auto"/>
              <w:rPr>
                <w:rFonts w:ascii="Times New Roman" w:hAnsi="Times New Roman" w:cs="Times New Roman"/>
                <w:sz w:val="24"/>
                <w:szCs w:val="24"/>
              </w:rPr>
            </w:pPr>
            <w:r w:rsidRPr="00D03882">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1917" w:type="pct"/>
          </w:tcPr>
          <w:p w14:paraId="21D34C9D" w14:textId="77777777" w:rsidR="0027799B" w:rsidRPr="00D03882" w:rsidRDefault="0027799B" w:rsidP="00E06C16">
            <w:pPr>
              <w:pStyle w:val="TableParagraph"/>
              <w:spacing w:line="276" w:lineRule="auto"/>
              <w:jc w:val="both"/>
              <w:rPr>
                <w:sz w:val="24"/>
              </w:rPr>
            </w:pPr>
            <w:r w:rsidRPr="00D03882">
              <w:rPr>
                <w:sz w:val="24"/>
              </w:rPr>
              <w:t>Перечисляет способы проецирования геометрических тел, способы преобразования проекций, назначение аксонометрических проекций;</w:t>
            </w:r>
          </w:p>
          <w:p w14:paraId="422EE44C" w14:textId="77777777" w:rsidR="0027799B" w:rsidRPr="00D03882" w:rsidRDefault="0027799B" w:rsidP="00E06C16">
            <w:pPr>
              <w:pStyle w:val="TableParagraph"/>
              <w:spacing w:line="276" w:lineRule="auto"/>
              <w:rPr>
                <w:sz w:val="24"/>
              </w:rPr>
            </w:pPr>
            <w:r w:rsidRPr="00D03882">
              <w:rPr>
                <w:sz w:val="24"/>
              </w:rPr>
              <w:t xml:space="preserve">Выбирает аксонометрические проекции для конкретного геометрического тела; </w:t>
            </w:r>
          </w:p>
          <w:p w14:paraId="1BF91978" w14:textId="77777777" w:rsidR="0027799B" w:rsidRPr="00D03882" w:rsidRDefault="0027799B" w:rsidP="00E06C16">
            <w:pPr>
              <w:pStyle w:val="TableParagraph"/>
              <w:spacing w:line="276" w:lineRule="auto"/>
              <w:rPr>
                <w:sz w:val="24"/>
              </w:rPr>
            </w:pPr>
            <w:r w:rsidRPr="00D03882">
              <w:rPr>
                <w:sz w:val="24"/>
              </w:rPr>
              <w:t>Находит натуральную величину фигуры сечения</w:t>
            </w:r>
          </w:p>
          <w:p w14:paraId="3E52CC9D" w14:textId="77777777" w:rsidR="0027799B" w:rsidRPr="00D03882" w:rsidRDefault="0027799B" w:rsidP="00E06C16">
            <w:pPr>
              <w:pStyle w:val="TableParagraph"/>
              <w:spacing w:line="276" w:lineRule="auto"/>
              <w:rPr>
                <w:sz w:val="24"/>
              </w:rPr>
            </w:pPr>
            <w:r w:rsidRPr="00D03882">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09806979" w14:textId="77777777" w:rsidR="0027799B" w:rsidRPr="00D03882" w:rsidRDefault="0027799B" w:rsidP="00E06C16">
            <w:pPr>
              <w:pStyle w:val="TableParagraph"/>
              <w:spacing w:line="276" w:lineRule="auto"/>
              <w:rPr>
                <w:sz w:val="24"/>
              </w:rPr>
            </w:pPr>
            <w:r w:rsidRPr="00D03882">
              <w:rPr>
                <w:sz w:val="24"/>
              </w:rPr>
              <w:t xml:space="preserve">Перечисляет правила выполнения чертежей, технических рисунков, эскизов и схем; </w:t>
            </w:r>
          </w:p>
          <w:p w14:paraId="1E5AF08B" w14:textId="77777777" w:rsidR="0027799B" w:rsidRPr="00D03882" w:rsidRDefault="0027799B" w:rsidP="00E06C16">
            <w:pPr>
              <w:pStyle w:val="TableParagraph"/>
              <w:spacing w:line="276" w:lineRule="auto"/>
              <w:rPr>
                <w:sz w:val="24"/>
              </w:rPr>
            </w:pPr>
            <w:r w:rsidRPr="00D03882">
              <w:rPr>
                <w:sz w:val="24"/>
              </w:rPr>
              <w:t xml:space="preserve">Выбирает соответствующее правило для выполнения чертежа определенной детали </w:t>
            </w:r>
          </w:p>
          <w:p w14:paraId="21CAD712" w14:textId="77777777" w:rsidR="0027799B" w:rsidRPr="00D03882" w:rsidRDefault="0027799B" w:rsidP="00E06C16">
            <w:pPr>
              <w:pStyle w:val="TableParagraph"/>
              <w:spacing w:line="276" w:lineRule="auto"/>
              <w:rPr>
                <w:sz w:val="24"/>
              </w:rPr>
            </w:pPr>
            <w:r w:rsidRPr="00D03882">
              <w:rPr>
                <w:sz w:val="24"/>
              </w:rPr>
              <w:t>Перечисляет способы графического представления объектов;</w:t>
            </w:r>
          </w:p>
          <w:p w14:paraId="7DA98775" w14:textId="6B065236" w:rsidR="0027799B" w:rsidRPr="00D03882" w:rsidRDefault="0027799B" w:rsidP="00E06C16">
            <w:pPr>
              <w:pStyle w:val="TableParagraph"/>
              <w:spacing w:line="276" w:lineRule="auto"/>
              <w:rPr>
                <w:sz w:val="24"/>
              </w:rPr>
            </w:pPr>
            <w:r w:rsidRPr="00D03882">
              <w:rPr>
                <w:sz w:val="24"/>
              </w:rPr>
              <w:t xml:space="preserve">Перечисляет условные обозначения; выполняет технологические схемы, подбирая условные обозначения элементов схем </w:t>
            </w:r>
          </w:p>
          <w:p w14:paraId="6BBE7D00" w14:textId="77777777" w:rsidR="0027799B" w:rsidRPr="00D03882" w:rsidRDefault="0027799B" w:rsidP="00E06C16">
            <w:pPr>
              <w:pStyle w:val="TableParagraph"/>
              <w:spacing w:line="276" w:lineRule="auto"/>
              <w:rPr>
                <w:sz w:val="24"/>
              </w:rPr>
            </w:pPr>
            <w:r w:rsidRPr="00D03882">
              <w:rPr>
                <w:sz w:val="24"/>
              </w:rPr>
              <w:t>Перечисляет требования государственных стандартов ЕСКД и ЕСТД;</w:t>
            </w:r>
          </w:p>
          <w:p w14:paraId="77C3C089" w14:textId="05CE5F9E" w:rsidR="0027799B" w:rsidRPr="00D03882" w:rsidRDefault="0027799B"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rPr>
              <w:t>По заданным параметрам выполняет чертежи в соответствии с требованиями с ЕСКД, ЕСТД</w:t>
            </w:r>
          </w:p>
        </w:tc>
        <w:tc>
          <w:tcPr>
            <w:tcW w:w="1439" w:type="pct"/>
            <w:vMerge w:val="restart"/>
          </w:tcPr>
          <w:p w14:paraId="2BBE2EDF" w14:textId="77777777" w:rsidR="0027799B" w:rsidRPr="00D03882" w:rsidRDefault="0027799B" w:rsidP="00E06C16">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szCs w:val="24"/>
              </w:rPr>
              <w:t xml:space="preserve">Экспертное наблюдение выполнения практических работ </w:t>
            </w:r>
          </w:p>
          <w:p w14:paraId="3A18F874" w14:textId="77777777" w:rsidR="0027799B" w:rsidRPr="00D03882" w:rsidRDefault="0027799B" w:rsidP="00E06C16">
            <w:pPr>
              <w:suppressAutoHyphens/>
              <w:spacing w:line="276" w:lineRule="auto"/>
              <w:contextualSpacing/>
              <w:rPr>
                <w:rFonts w:ascii="Times New Roman" w:hAnsi="Times New Roman" w:cs="Times New Roman"/>
                <w:sz w:val="24"/>
                <w:szCs w:val="24"/>
              </w:rPr>
            </w:pPr>
          </w:p>
        </w:tc>
      </w:tr>
      <w:tr w:rsidR="0027799B" w:rsidRPr="00D03882" w14:paraId="45B91322" w14:textId="77777777" w:rsidTr="00275564">
        <w:trPr>
          <w:trHeight w:val="20"/>
        </w:trPr>
        <w:tc>
          <w:tcPr>
            <w:tcW w:w="1644" w:type="pct"/>
          </w:tcPr>
          <w:p w14:paraId="16DCCC68"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Умеет:</w:t>
            </w:r>
          </w:p>
          <w:p w14:paraId="2F9A694E"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Выполнять графические изображения технологического оборудования и </w:t>
            </w:r>
            <w:r w:rsidRPr="00D03882">
              <w:rPr>
                <w:rFonts w:ascii="Times New Roman" w:hAnsi="Times New Roman" w:cs="Times New Roman"/>
                <w:bCs/>
                <w:sz w:val="24"/>
                <w:szCs w:val="24"/>
              </w:rPr>
              <w:lastRenderedPageBreak/>
              <w:t>технологических схем в ручной и машинной графике;</w:t>
            </w:r>
          </w:p>
          <w:p w14:paraId="19F172D2"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4BE81DCA" w14:textId="5ECE9863"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чертежи технических деталей в ручной и машинной графике;</w:t>
            </w:r>
          </w:p>
          <w:p w14:paraId="6D8AE6FE"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Читать чертежи и схемы; </w:t>
            </w:r>
          </w:p>
          <w:p w14:paraId="37C90D00"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r w:rsidRPr="00D03882">
              <w:rPr>
                <w:rFonts w:ascii="Times New Roman" w:hAnsi="Times New Roman" w:cs="Times New Roman"/>
                <w:bCs/>
                <w:sz w:val="24"/>
                <w:szCs w:val="24"/>
              </w:rPr>
              <w:tab/>
            </w:r>
          </w:p>
          <w:p w14:paraId="4F1420FD" w14:textId="2CDBFAF9" w:rsidR="0027799B" w:rsidRPr="00D03882" w:rsidRDefault="0027799B" w:rsidP="00E06C16">
            <w:pPr>
              <w:suppressAutoHyphens/>
              <w:spacing w:line="276" w:lineRule="auto"/>
              <w:rPr>
                <w:rFonts w:ascii="Times New Roman" w:hAnsi="Times New Roman" w:cs="Times New Roman"/>
                <w:bCs/>
                <w:sz w:val="24"/>
                <w:szCs w:val="24"/>
              </w:rPr>
            </w:pPr>
          </w:p>
        </w:tc>
        <w:tc>
          <w:tcPr>
            <w:tcW w:w="1917" w:type="pct"/>
          </w:tcPr>
          <w:p w14:paraId="0E37E705"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 xml:space="preserve">По заданным параметрам составляет технологические схемы по специальности и выполняет их в ручной и машинной графике; </w:t>
            </w:r>
          </w:p>
          <w:p w14:paraId="11A66603"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Расшифровывает условные обозначения на технологических схемах;</w:t>
            </w:r>
          </w:p>
          <w:p w14:paraId="37A44799"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345B8F80"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379CEFF3"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Строит проекции точек, используя дополнительные построения</w:t>
            </w:r>
          </w:p>
          <w:p w14:paraId="1AAE1DF0"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Выбирает масштаб;</w:t>
            </w:r>
          </w:p>
          <w:p w14:paraId="24BF3FCE"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57FF7D7A"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7F7DA1A2"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изображению представляет и называет пространственную форму, </w:t>
            </w:r>
          </w:p>
          <w:p w14:paraId="11AECEC6" w14:textId="77777777" w:rsidR="0027799B" w:rsidRPr="00D03882" w:rsidRDefault="0027799B" w:rsidP="00E06C16">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19B48059" w14:textId="7A3F2C69" w:rsidR="0027799B" w:rsidRPr="00D03882" w:rsidRDefault="0027799B" w:rsidP="00E06C16">
            <w:pPr>
              <w:suppressAutoHyphens/>
              <w:spacing w:line="276" w:lineRule="auto"/>
              <w:contextualSpacing/>
              <w:rPr>
                <w:rFonts w:ascii="Times New Roman" w:hAnsi="Times New Roman" w:cs="Times New Roman"/>
                <w:bCs/>
                <w:sz w:val="24"/>
                <w:szCs w:val="24"/>
              </w:rPr>
            </w:pPr>
            <w:r w:rsidRPr="00D03882">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439" w:type="pct"/>
            <w:vMerge/>
          </w:tcPr>
          <w:p w14:paraId="3CACA169" w14:textId="77777777" w:rsidR="0027799B" w:rsidRPr="00D03882" w:rsidRDefault="0027799B" w:rsidP="00E06C16">
            <w:pPr>
              <w:suppressAutoHyphens/>
              <w:spacing w:line="276" w:lineRule="auto"/>
              <w:contextualSpacing/>
              <w:rPr>
                <w:rFonts w:ascii="Times New Roman" w:hAnsi="Times New Roman" w:cs="Times New Roman"/>
                <w:sz w:val="24"/>
                <w:szCs w:val="24"/>
              </w:rPr>
            </w:pPr>
          </w:p>
        </w:tc>
      </w:tr>
    </w:tbl>
    <w:p w14:paraId="681FDEF5" w14:textId="77777777" w:rsidR="00705275" w:rsidRPr="00037760" w:rsidRDefault="00705275" w:rsidP="00705275">
      <w:pPr>
        <w:jc w:val="center"/>
        <w:rPr>
          <w:rFonts w:ascii="Times New Roman Полужирный" w:eastAsia="Segoe UI" w:hAnsi="Times New Roman Полужирный" w:cs="Times New Roman"/>
          <w:b/>
          <w:bCs/>
          <w:caps/>
          <w:kern w:val="32"/>
          <w:sz w:val="24"/>
          <w:szCs w:val="24"/>
          <w:lang w:val="x-none" w:eastAsia="x-none"/>
        </w:rPr>
      </w:pPr>
    </w:p>
    <w:p w14:paraId="3A4C5ECB" w14:textId="66BBFEE4" w:rsidR="00705275" w:rsidRDefault="00705275">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1C77EA37" w14:textId="25547FD3"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05275">
        <w:rPr>
          <w:rFonts w:ascii="Times New Roman" w:hAnsi="Times New Roman" w:cs="Times New Roman"/>
          <w:b/>
          <w:bCs/>
          <w:sz w:val="24"/>
          <w:szCs w:val="24"/>
        </w:rPr>
        <w:t>9</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71D50928"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7D262D1E" w:rsidR="001E7D1C" w:rsidRPr="00037760" w:rsidRDefault="001E7D1C" w:rsidP="001E7D1C">
      <w:pPr>
        <w:pStyle w:val="1"/>
        <w:rPr>
          <w:rFonts w:ascii="Times New Roman Полужирный" w:hAnsi="Times New Roman Полужирный"/>
          <w:caps/>
        </w:rPr>
      </w:pPr>
      <w:bookmarkStart w:id="342" w:name="_Toc160703491"/>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ОП.02 Электротехника</w:t>
      </w:r>
      <w:r w:rsidRPr="00037760">
        <w:rPr>
          <w:rFonts w:ascii="Times New Roman Полужирный" w:hAnsi="Times New Roman Полужирный"/>
          <w:caps/>
        </w:rPr>
        <w:t>»</w:t>
      </w:r>
      <w:bookmarkEnd w:id="342"/>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343" w:name="_Toc158389378"/>
      <w:bookmarkStart w:id="344" w:name="_Toc158393482"/>
      <w:bookmarkStart w:id="345" w:name="_Toc158397939"/>
      <w:r w:rsidRPr="00037760">
        <w:rPr>
          <w:rFonts w:ascii="Times New Roman" w:hAnsi="Times New Roman"/>
          <w:lang w:val="ru-RU"/>
        </w:rPr>
        <w:lastRenderedPageBreak/>
        <w:t>СОДЕРЖАНИЕ ПРОГРАММЫ</w:t>
      </w:r>
      <w:bookmarkEnd w:id="343"/>
      <w:bookmarkEnd w:id="344"/>
      <w:bookmarkEnd w:id="345"/>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5A10EF"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B7CA046"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71D54CE"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B4B1F3A" w14:textId="77777777" w:rsidR="001E7D1C" w:rsidRPr="00037760" w:rsidRDefault="005A10EF"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BF9DD58"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BAD5AAC"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655FD2FE" w14:textId="77777777" w:rsidR="001E7D1C" w:rsidRPr="00037760" w:rsidRDefault="005A10EF"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282E56E2"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4C7D234"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0D7CDE9" w14:textId="77777777" w:rsidR="001E7D1C" w:rsidRPr="00037760" w:rsidRDefault="005A10EF"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6"/>
          <w:headerReference w:type="default" r:id="rId27"/>
          <w:pgSz w:w="11906" w:h="16838"/>
          <w:pgMar w:top="1134" w:right="567" w:bottom="1134" w:left="1701" w:header="709" w:footer="709" w:gutter="0"/>
          <w:cols w:space="708"/>
          <w:docGrid w:linePitch="360"/>
        </w:sectPr>
      </w:pPr>
    </w:p>
    <w:p w14:paraId="0076C473" w14:textId="77777777" w:rsidR="001E7D1C" w:rsidRPr="00037760" w:rsidRDefault="001E7D1C" w:rsidP="009E11A4">
      <w:pPr>
        <w:pStyle w:val="1f"/>
        <w:numPr>
          <w:ilvl w:val="0"/>
          <w:numId w:val="11"/>
        </w:numPr>
      </w:pPr>
      <w:bookmarkStart w:id="346" w:name="_Toc158389379"/>
      <w:bookmarkStart w:id="347" w:name="_Toc158393483"/>
      <w:bookmarkStart w:id="348"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46"/>
      <w:bookmarkEnd w:id="347"/>
      <w:bookmarkEnd w:id="348"/>
    </w:p>
    <w:p w14:paraId="675B0DBF" w14:textId="1C37AEF5"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ОП.02 Электротехника</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349" w:name="_Toc158389380"/>
      <w:bookmarkStart w:id="350" w:name="_Toc158393484"/>
      <w:bookmarkStart w:id="351" w:name="_Toc158397941"/>
      <w:r w:rsidRPr="00037760">
        <w:rPr>
          <w:rFonts w:ascii="Times New Roman" w:hAnsi="Times New Roman"/>
        </w:rPr>
        <w:t>1.1. Цель и место дисциплины в структуре образовательной программы</w:t>
      </w:r>
      <w:bookmarkEnd w:id="349"/>
      <w:bookmarkEnd w:id="350"/>
      <w:bookmarkEnd w:id="351"/>
    </w:p>
    <w:p w14:paraId="474F1422" w14:textId="136BE6A9" w:rsidR="001E7D1C" w:rsidRPr="00037760" w:rsidRDefault="001E7D1C" w:rsidP="00996D0A">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ОП.02 Электротехника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 xml:space="preserve">формирование представлений об электротехнических </w:t>
      </w:r>
      <w:r w:rsidR="00996D0A" w:rsidRPr="00037760">
        <w:rPr>
          <w:rFonts w:ascii="Times New Roman" w:eastAsia="Times New Roman" w:hAnsi="Times New Roman" w:cs="Times New Roman"/>
          <w:sz w:val="24"/>
          <w:szCs w:val="24"/>
          <w:lang w:eastAsia="ru-RU"/>
        </w:rPr>
        <w:t>устройств</w:t>
      </w:r>
      <w:r w:rsidR="006A2A5C" w:rsidRPr="00037760">
        <w:rPr>
          <w:rFonts w:ascii="Times New Roman" w:eastAsia="Times New Roman" w:hAnsi="Times New Roman" w:cs="Times New Roman"/>
          <w:sz w:val="24"/>
          <w:szCs w:val="24"/>
          <w:lang w:eastAsia="ru-RU"/>
        </w:rPr>
        <w:t xml:space="preserve">ах </w:t>
      </w:r>
      <w:r w:rsidR="00996D0A" w:rsidRPr="00037760">
        <w:rPr>
          <w:rFonts w:ascii="Times New Roman" w:eastAsia="Times New Roman" w:hAnsi="Times New Roman" w:cs="Times New Roman"/>
          <w:sz w:val="24"/>
          <w:szCs w:val="24"/>
          <w:lang w:eastAsia="ru-RU"/>
        </w:rPr>
        <w:t>и принцип</w:t>
      </w:r>
      <w:r w:rsidR="006A2A5C" w:rsidRPr="00037760">
        <w:rPr>
          <w:rFonts w:ascii="Times New Roman" w:eastAsia="Times New Roman" w:hAnsi="Times New Roman" w:cs="Times New Roman"/>
          <w:sz w:val="24"/>
          <w:szCs w:val="24"/>
          <w:lang w:eastAsia="ru-RU"/>
        </w:rPr>
        <w:t xml:space="preserve">ах </w:t>
      </w:r>
      <w:r w:rsidR="00996D0A" w:rsidRPr="00037760">
        <w:rPr>
          <w:rFonts w:ascii="Times New Roman" w:eastAsia="Times New Roman" w:hAnsi="Times New Roman" w:cs="Times New Roman"/>
          <w:sz w:val="24"/>
          <w:szCs w:val="24"/>
          <w:lang w:eastAsia="ru-RU"/>
        </w:rPr>
        <w:t>действия основных электротехнических устройств.</w:t>
      </w:r>
    </w:p>
    <w:p w14:paraId="3FC44121" w14:textId="48AA37C2"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ОП.02 Электротехника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352" w:name="_Toc158389381"/>
      <w:bookmarkStart w:id="353" w:name="_Toc158393485"/>
      <w:bookmarkStart w:id="354" w:name="_Toc158397942"/>
      <w:r w:rsidRPr="00037760">
        <w:rPr>
          <w:rFonts w:ascii="Times New Roman" w:hAnsi="Times New Roman"/>
        </w:rPr>
        <w:t>1.2. Планируемые результаты освоения дисциплины</w:t>
      </w:r>
      <w:bookmarkEnd w:id="352"/>
      <w:bookmarkEnd w:id="353"/>
      <w:bookmarkEnd w:id="354"/>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910E53"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374EB995" w14:textId="46D524E1" w:rsidR="001E7D1C" w:rsidRPr="00910E53" w:rsidRDefault="001E7D1C" w:rsidP="000E67E5">
            <w:pPr>
              <w:rPr>
                <w:rStyle w:val="afb"/>
                <w:b/>
                <w:i w:val="0"/>
                <w:sz w:val="24"/>
                <w:szCs w:val="24"/>
              </w:rPr>
            </w:pPr>
            <w:r w:rsidRPr="00910E53">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44A36" w:rsidRPr="00910E53" w14:paraId="4F8323F6" w14:textId="77777777" w:rsidTr="00910E53">
        <w:trPr>
          <w:trHeight w:val="20"/>
        </w:trPr>
        <w:tc>
          <w:tcPr>
            <w:tcW w:w="1129" w:type="dxa"/>
            <w:tcBorders>
              <w:top w:val="single" w:sz="4" w:space="0" w:color="auto"/>
              <w:left w:val="single" w:sz="4" w:space="0" w:color="auto"/>
              <w:right w:val="single" w:sz="4" w:space="0" w:color="auto"/>
            </w:tcBorders>
          </w:tcPr>
          <w:p w14:paraId="5EF13AB7"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01</w:t>
            </w:r>
          </w:p>
          <w:p w14:paraId="67667A56"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02</w:t>
            </w:r>
          </w:p>
          <w:p w14:paraId="617018BF" w14:textId="77777777" w:rsidR="00BB2C2D" w:rsidRPr="00E92CE7"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03</w:t>
            </w:r>
          </w:p>
          <w:p w14:paraId="2472399F" w14:textId="77777777" w:rsidR="00BB2C2D"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p>
          <w:p w14:paraId="4D194142" w14:textId="6B5469D4" w:rsidR="00BB2C2D"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206CE832" w14:textId="746286C9" w:rsidR="00821EC9" w:rsidRPr="00E92CE7" w:rsidRDefault="00821EC9" w:rsidP="00BB2C2D">
            <w:pPr>
              <w:rPr>
                <w:rFonts w:ascii="Times New Roman" w:eastAsia="Times New Roman" w:hAnsi="Times New Roman" w:cs="Times New Roman"/>
                <w:sz w:val="24"/>
                <w:szCs w:val="24"/>
                <w:lang w:eastAsia="ru-RU"/>
              </w:rPr>
            </w:pPr>
            <w:r w:rsidRPr="00821EC9">
              <w:rPr>
                <w:rFonts w:ascii="Times New Roman" w:eastAsia="Times New Roman" w:hAnsi="Times New Roman" w:cs="Times New Roman"/>
                <w:sz w:val="24"/>
                <w:szCs w:val="24"/>
                <w:lang w:eastAsia="ru-RU"/>
              </w:rPr>
              <w:t>ПК 1.2.</w:t>
            </w:r>
          </w:p>
          <w:p w14:paraId="2DE81BC1" w14:textId="146B8A86" w:rsidR="00F44A36" w:rsidRPr="00910E53" w:rsidRDefault="00F44A36" w:rsidP="00F44A36">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410B1C9"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выбирать наиболее подходящие приборы</w:t>
            </w:r>
          </w:p>
          <w:p w14:paraId="2F814410"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выполнять расчеты параметров электрических сетей</w:t>
            </w:r>
          </w:p>
          <w:p w14:paraId="0D1CDDB3"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выбирать наиболее эффективные и оптимальные способы расчета простых электрических цепи</w:t>
            </w:r>
          </w:p>
          <w:p w14:paraId="2771E53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техническую и справочную литературу</w:t>
            </w:r>
          </w:p>
          <w:p w14:paraId="5773F408"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информационные технологии для поиска и решения профессионально значимых задач</w:t>
            </w:r>
          </w:p>
          <w:p w14:paraId="1665AA74"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планировать свое профессиональное развитие в области электротехники</w:t>
            </w:r>
          </w:p>
          <w:p w14:paraId="5548EBE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использовать различные способы коммуникации</w:t>
            </w:r>
          </w:p>
          <w:p w14:paraId="698F9705"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пользоваться технической и справочной литературой</w:t>
            </w:r>
          </w:p>
          <w:p w14:paraId="44A1964C"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 xml:space="preserve">искать информацию об электронных устройствах и приборах; </w:t>
            </w:r>
            <w:r w:rsidRPr="00BB2C2D">
              <w:rPr>
                <w:rFonts w:ascii="Times New Roman" w:hAnsi="Times New Roman" w:cs="Times New Roman"/>
                <w:bCs/>
                <w:sz w:val="24"/>
                <w:szCs w:val="24"/>
              </w:rPr>
              <w:lastRenderedPageBreak/>
              <w:t>сравнивать и анализировать параметры и характеристики электрических цепей сигналов;</w:t>
            </w:r>
          </w:p>
          <w:p w14:paraId="3C7D94CE" w14:textId="060FC8A4" w:rsidR="00F44A36" w:rsidRPr="00910E53" w:rsidRDefault="00BB2C2D" w:rsidP="00BB2C2D">
            <w:pPr>
              <w:rPr>
                <w:rFonts w:ascii="Times New Roman" w:hAnsi="Times New Roman" w:cs="Times New Roman"/>
                <w:bCs/>
                <w:sz w:val="24"/>
                <w:szCs w:val="24"/>
                <w:highlight w:val="green"/>
              </w:rPr>
            </w:pPr>
            <w:r w:rsidRPr="00BB2C2D">
              <w:rPr>
                <w:rFonts w:ascii="Times New Roman" w:hAnsi="Times New Roman" w:cs="Times New Roman"/>
                <w:bCs/>
                <w:sz w:val="24"/>
                <w:szCs w:val="24"/>
              </w:rPr>
              <w:t>сравнивать и анализировать параметры и характеристики электрических цепей сигналов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C00870"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lastRenderedPageBreak/>
              <w:t>физические принципы работы и назначение электросетей</w:t>
            </w:r>
          </w:p>
          <w:p w14:paraId="6F10A32D"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формулы для расчета параметров электрических цепей и сигналов</w:t>
            </w:r>
          </w:p>
          <w:p w14:paraId="6C50E42A"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определения, характеристики, условно-графические обозначения</w:t>
            </w:r>
          </w:p>
          <w:p w14:paraId="764E11F8"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основные методы измерений параметров электрических цепей и сигналов</w:t>
            </w:r>
          </w:p>
          <w:p w14:paraId="2C145AE5"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методы самоконтроля в решении профессиональных задач</w:t>
            </w:r>
          </w:p>
          <w:p w14:paraId="23EFCA27"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методы самоконтроля и саморазвития коммуникационных способностей</w:t>
            </w:r>
          </w:p>
          <w:p w14:paraId="412AEE2B"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p w14:paraId="26FFC3B6" w14:textId="77777777" w:rsidR="00BB2C2D" w:rsidRPr="00BB2C2D" w:rsidRDefault="00BB2C2D" w:rsidP="00BB2C2D">
            <w:pPr>
              <w:rPr>
                <w:rFonts w:ascii="Times New Roman" w:hAnsi="Times New Roman" w:cs="Times New Roman"/>
                <w:bCs/>
                <w:sz w:val="24"/>
                <w:szCs w:val="24"/>
              </w:rPr>
            </w:pPr>
            <w:r w:rsidRPr="00BB2C2D">
              <w:rPr>
                <w:rFonts w:ascii="Times New Roman" w:hAnsi="Times New Roman" w:cs="Times New Roman"/>
                <w:bCs/>
                <w:sz w:val="24"/>
                <w:szCs w:val="24"/>
              </w:rPr>
              <w:t xml:space="preserve">информационные технологии для поиска и решения </w:t>
            </w:r>
            <w:r w:rsidRPr="00BB2C2D">
              <w:rPr>
                <w:rFonts w:ascii="Times New Roman" w:hAnsi="Times New Roman" w:cs="Times New Roman"/>
                <w:bCs/>
                <w:sz w:val="24"/>
                <w:szCs w:val="24"/>
              </w:rPr>
              <w:lastRenderedPageBreak/>
              <w:t>профессионально значимых задач</w:t>
            </w:r>
          </w:p>
          <w:p w14:paraId="38C26692" w14:textId="3D03D9A9" w:rsidR="00F44A36" w:rsidRPr="00910E53" w:rsidRDefault="00BB2C2D" w:rsidP="00BB2C2D">
            <w:pPr>
              <w:rPr>
                <w:rFonts w:ascii="Times New Roman" w:hAnsi="Times New Roman" w:cs="Times New Roman"/>
                <w:bCs/>
                <w:sz w:val="24"/>
                <w:szCs w:val="24"/>
                <w:highlight w:val="green"/>
              </w:rPr>
            </w:pPr>
            <w:r w:rsidRPr="00BB2C2D">
              <w:rPr>
                <w:rFonts w:ascii="Times New Roman" w:hAnsi="Times New Roman" w:cs="Times New Roman"/>
                <w:bCs/>
                <w:sz w:val="24"/>
                <w:szCs w:val="24"/>
              </w:rPr>
              <w:t>наиболее эффективные и оптимальные способы решения задач поставленных задач</w:t>
            </w:r>
          </w:p>
        </w:tc>
        <w:tc>
          <w:tcPr>
            <w:tcW w:w="2833" w:type="dxa"/>
            <w:tcBorders>
              <w:top w:val="single" w:sz="4" w:space="0" w:color="auto"/>
              <w:left w:val="single" w:sz="4" w:space="0" w:color="auto"/>
              <w:bottom w:val="single" w:sz="4" w:space="0" w:color="auto"/>
              <w:right w:val="single" w:sz="4" w:space="0" w:color="auto"/>
            </w:tcBorders>
          </w:tcPr>
          <w:p w14:paraId="14E5D0AC" w14:textId="00127C13" w:rsidR="00F44A36" w:rsidRPr="00910E53" w:rsidRDefault="00821EC9" w:rsidP="00F44A36">
            <w:pPr>
              <w:jc w:val="center"/>
              <w:rPr>
                <w:rFonts w:ascii="Times New Roman" w:hAnsi="Times New Roman" w:cs="Times New Roman"/>
                <w:bCs/>
                <w:sz w:val="24"/>
                <w:szCs w:val="24"/>
                <w:highlight w:val="yellow"/>
              </w:rPr>
            </w:pPr>
            <w:r w:rsidRPr="00821EC9">
              <w:rPr>
                <w:rFonts w:ascii="Times New Roman" w:hAnsi="Times New Roman" w:cs="Times New Roman"/>
                <w:bCs/>
                <w:sz w:val="24"/>
                <w:szCs w:val="24"/>
              </w:rPr>
              <w:lastRenderedPageBreak/>
              <w:t>диагностики технического состояния приёмо-передающих устройств и линейных сооружений связи и источников питания</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355" w:name="_Toc158389382"/>
      <w:bookmarkStart w:id="356" w:name="_Toc158393486"/>
      <w:bookmarkStart w:id="357"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55"/>
      <w:bookmarkEnd w:id="356"/>
      <w:bookmarkEnd w:id="357"/>
    </w:p>
    <w:p w14:paraId="5D99F230" w14:textId="77777777" w:rsidR="001E7D1C" w:rsidRPr="00037760" w:rsidRDefault="001E7D1C" w:rsidP="001E7D1C">
      <w:pPr>
        <w:pStyle w:val="114"/>
        <w:rPr>
          <w:rFonts w:ascii="Times New Roman" w:hAnsi="Times New Roman"/>
        </w:rPr>
      </w:pPr>
      <w:bookmarkStart w:id="358" w:name="_Toc158389383"/>
      <w:bookmarkStart w:id="359" w:name="_Toc158393487"/>
      <w:bookmarkStart w:id="360" w:name="_Toc158397944"/>
      <w:r w:rsidRPr="00037760">
        <w:rPr>
          <w:rFonts w:ascii="Times New Roman" w:hAnsi="Times New Roman"/>
        </w:rPr>
        <w:t>2.1. Трудоемкость освоения дисциплины</w:t>
      </w:r>
      <w:bookmarkEnd w:id="358"/>
      <w:bookmarkEnd w:id="359"/>
      <w:bookmarkEnd w:id="360"/>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7A387C50" w:rsidR="001E7D1C" w:rsidRPr="00037760" w:rsidRDefault="00821EC9" w:rsidP="000E67E5">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shd w:val="clear" w:color="auto" w:fill="FFFFFF" w:themeFill="background1"/>
            <w:vAlign w:val="center"/>
          </w:tcPr>
          <w:p w14:paraId="4EA1C71A" w14:textId="739512D1" w:rsidR="001E7D1C" w:rsidRPr="00037760" w:rsidRDefault="00821EC9" w:rsidP="000E67E5">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267606FC" w:rsidR="001E7D1C" w:rsidRPr="00037760" w:rsidRDefault="00BE335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12</w:t>
            </w:r>
          </w:p>
        </w:tc>
        <w:tc>
          <w:tcPr>
            <w:tcW w:w="1345" w:type="pct"/>
            <w:shd w:val="clear" w:color="auto" w:fill="FFFFFF" w:themeFill="background1"/>
            <w:vAlign w:val="center"/>
          </w:tcPr>
          <w:p w14:paraId="0A3E9E26" w14:textId="2447BCBD" w:rsidR="001E7D1C" w:rsidRPr="00037760" w:rsidRDefault="00821EC9"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08DE5B0F" w:rsidR="001E7D1C" w:rsidRPr="00037760" w:rsidRDefault="00821EC9" w:rsidP="000E67E5">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shd w:val="clear" w:color="auto" w:fill="FFFFFF" w:themeFill="background1"/>
            <w:vAlign w:val="center"/>
          </w:tcPr>
          <w:p w14:paraId="428038EE" w14:textId="49C76EAD" w:rsidR="001E7D1C" w:rsidRPr="00037760" w:rsidRDefault="00821EC9" w:rsidP="000E67E5">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AACAF72"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361" w:name="_Toc158389384"/>
      <w:bookmarkStart w:id="362" w:name="_Toc158393488"/>
      <w:bookmarkStart w:id="363" w:name="_Toc158397945"/>
      <w:r w:rsidRPr="00037760">
        <w:rPr>
          <w:rFonts w:ascii="Times New Roman" w:hAnsi="Times New Roman"/>
        </w:rPr>
        <w:t>2.2. Примерное содержание дисциплины</w:t>
      </w:r>
      <w:bookmarkEnd w:id="361"/>
      <w:bookmarkEnd w:id="362"/>
      <w:bookmarkEnd w:id="3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7490"/>
      </w:tblGrid>
      <w:tr w:rsidR="0079221C" w:rsidRPr="00D03882" w14:paraId="40B90EE4" w14:textId="77777777" w:rsidTr="001C72E5">
        <w:trPr>
          <w:trHeight w:val="20"/>
        </w:trPr>
        <w:tc>
          <w:tcPr>
            <w:tcW w:w="1031" w:type="pct"/>
            <w:shd w:val="clear" w:color="auto" w:fill="auto"/>
            <w:hideMark/>
          </w:tcPr>
          <w:p w14:paraId="3DD26361" w14:textId="77777777" w:rsidR="0079221C" w:rsidRPr="00D03882" w:rsidRDefault="0079221C" w:rsidP="007C1BBC">
            <w:pPr>
              <w:jc w:val="cente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Наименование разделов и тем</w:t>
            </w:r>
          </w:p>
        </w:tc>
        <w:tc>
          <w:tcPr>
            <w:tcW w:w="3969" w:type="pct"/>
            <w:shd w:val="clear" w:color="auto" w:fill="auto"/>
            <w:hideMark/>
          </w:tcPr>
          <w:p w14:paraId="4B3B65B1" w14:textId="77777777" w:rsidR="0079221C" w:rsidRPr="00D03882" w:rsidRDefault="0079221C" w:rsidP="007C1BBC">
            <w:pPr>
              <w:jc w:val="cente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9221C" w:rsidRPr="00D03882" w14:paraId="5A662D6B" w14:textId="77777777" w:rsidTr="001C72E5">
        <w:trPr>
          <w:trHeight w:val="20"/>
        </w:trPr>
        <w:tc>
          <w:tcPr>
            <w:tcW w:w="5000" w:type="pct"/>
            <w:gridSpan w:val="2"/>
            <w:shd w:val="clear" w:color="auto" w:fill="auto"/>
            <w:hideMark/>
          </w:tcPr>
          <w:p w14:paraId="167D27A2"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1. Постоянный электрический ток (20 часов)</w:t>
            </w:r>
          </w:p>
        </w:tc>
      </w:tr>
      <w:tr w:rsidR="0079221C" w:rsidRPr="00D03882" w14:paraId="7FC36C23" w14:textId="77777777" w:rsidTr="001C72E5">
        <w:trPr>
          <w:trHeight w:val="20"/>
        </w:trPr>
        <w:tc>
          <w:tcPr>
            <w:tcW w:w="1031" w:type="pct"/>
            <w:vMerge w:val="restart"/>
            <w:shd w:val="clear" w:color="auto" w:fill="auto"/>
            <w:hideMark/>
          </w:tcPr>
          <w:p w14:paraId="1CE94B39"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Тема</w:t>
            </w:r>
            <w:proofErr w:type="spellEnd"/>
            <w:r w:rsidRPr="00D03882">
              <w:rPr>
                <w:rFonts w:ascii="Times New Roman" w:eastAsia="Times New Roman" w:hAnsi="Times New Roman" w:cs="Times New Roman"/>
                <w:b/>
                <w:bCs/>
                <w:color w:val="000000"/>
                <w:lang w:val="en-US" w:eastAsia="ru-RU"/>
              </w:rPr>
              <w:t xml:space="preserve"> 1.1. </w:t>
            </w:r>
            <w:proofErr w:type="spellStart"/>
            <w:r w:rsidRPr="00D03882">
              <w:rPr>
                <w:rFonts w:ascii="Times New Roman" w:eastAsia="Times New Roman" w:hAnsi="Times New Roman" w:cs="Times New Roman"/>
                <w:b/>
                <w:bCs/>
                <w:color w:val="000000"/>
                <w:lang w:val="en-US" w:eastAsia="ru-RU"/>
              </w:rPr>
              <w:t>Постоянный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электрический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ток</w:t>
            </w:r>
            <w:proofErr w:type="spellEnd"/>
            <w:r w:rsidRPr="00D03882">
              <w:rPr>
                <w:rFonts w:ascii="Times New Roman" w:eastAsia="Times New Roman" w:hAnsi="Times New Roman" w:cs="Times New Roman"/>
                <w:b/>
                <w:bCs/>
                <w:color w:val="000000"/>
                <w:lang w:val="en-US" w:eastAsia="ru-RU"/>
              </w:rPr>
              <w:t>.</w:t>
            </w:r>
          </w:p>
        </w:tc>
        <w:tc>
          <w:tcPr>
            <w:tcW w:w="3969" w:type="pct"/>
            <w:shd w:val="clear" w:color="auto" w:fill="auto"/>
            <w:hideMark/>
          </w:tcPr>
          <w:p w14:paraId="3CF78C05"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3F88DE00" w14:textId="77777777" w:rsidTr="001C72E5">
        <w:trPr>
          <w:trHeight w:val="20"/>
        </w:trPr>
        <w:tc>
          <w:tcPr>
            <w:tcW w:w="1031" w:type="pct"/>
            <w:vMerge/>
            <w:hideMark/>
          </w:tcPr>
          <w:p w14:paraId="0718702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4F926DBD"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Электрический ток. Электрическая цепь и её элементы. Направление,</w:t>
            </w:r>
          </w:p>
        </w:tc>
      </w:tr>
      <w:tr w:rsidR="0079221C" w:rsidRPr="00D03882" w14:paraId="6D1F8967" w14:textId="77777777" w:rsidTr="001C72E5">
        <w:trPr>
          <w:trHeight w:val="20"/>
        </w:trPr>
        <w:tc>
          <w:tcPr>
            <w:tcW w:w="1031" w:type="pct"/>
            <w:vMerge/>
            <w:hideMark/>
          </w:tcPr>
          <w:p w14:paraId="00B986E3"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6878609E"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величина и плотность тока. Электродвижущая сила (ЭДС). Электрическое сопротивление и проводимость. Закон Ома для участка цепи, для замкнутой цепи. Работа и мощность тока. Условие получения максимальной мощности во внешней цепи.</w:t>
            </w:r>
          </w:p>
        </w:tc>
      </w:tr>
      <w:tr w:rsidR="0079221C" w:rsidRPr="00D03882" w14:paraId="3BBFED78" w14:textId="77777777" w:rsidTr="001C72E5">
        <w:trPr>
          <w:trHeight w:val="20"/>
        </w:trPr>
        <w:tc>
          <w:tcPr>
            <w:tcW w:w="1031" w:type="pct"/>
            <w:vMerge/>
            <w:hideMark/>
          </w:tcPr>
          <w:p w14:paraId="6DE7315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95C0F33"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227817E5" w14:textId="77777777" w:rsidTr="001C72E5">
        <w:trPr>
          <w:trHeight w:val="20"/>
        </w:trPr>
        <w:tc>
          <w:tcPr>
            <w:tcW w:w="1031" w:type="pct"/>
            <w:vMerge/>
            <w:hideMark/>
          </w:tcPr>
          <w:p w14:paraId="4D05FB8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798FF35C"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 Работа с измерительными приборами.</w:t>
            </w:r>
          </w:p>
        </w:tc>
      </w:tr>
      <w:tr w:rsidR="0079221C" w:rsidRPr="00D03882" w14:paraId="434CF28B" w14:textId="77777777" w:rsidTr="001C72E5">
        <w:trPr>
          <w:trHeight w:val="20"/>
        </w:trPr>
        <w:tc>
          <w:tcPr>
            <w:tcW w:w="1031" w:type="pct"/>
            <w:vMerge/>
            <w:hideMark/>
          </w:tcPr>
          <w:p w14:paraId="74396F40"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A6DD9E4"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2. Измерение сопротивлений. Цветовые коды сопротивлений.</w:t>
            </w:r>
          </w:p>
        </w:tc>
      </w:tr>
      <w:tr w:rsidR="0079221C" w:rsidRPr="00D03882" w14:paraId="291FFEAF" w14:textId="77777777" w:rsidTr="001C72E5">
        <w:trPr>
          <w:trHeight w:val="20"/>
        </w:trPr>
        <w:tc>
          <w:tcPr>
            <w:tcW w:w="1031" w:type="pct"/>
            <w:vMerge/>
            <w:hideMark/>
          </w:tcPr>
          <w:p w14:paraId="7A019BD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2AC506D6"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63A41755"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2DDEE746" w14:textId="77777777" w:rsidTr="001C72E5">
        <w:trPr>
          <w:trHeight w:val="20"/>
        </w:trPr>
        <w:tc>
          <w:tcPr>
            <w:tcW w:w="1031" w:type="pct"/>
            <w:vMerge w:val="restart"/>
            <w:shd w:val="clear" w:color="auto" w:fill="auto"/>
            <w:hideMark/>
          </w:tcPr>
          <w:p w14:paraId="4B7A3B24"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1.2. Цепи с резисторами при различных соединениях. Законы Кирхгофа</w:t>
            </w:r>
          </w:p>
        </w:tc>
        <w:tc>
          <w:tcPr>
            <w:tcW w:w="3969" w:type="pct"/>
            <w:shd w:val="clear" w:color="auto" w:fill="auto"/>
            <w:hideMark/>
          </w:tcPr>
          <w:p w14:paraId="2B3BBD6E"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05F4FDF0" w14:textId="77777777" w:rsidTr="001C72E5">
        <w:trPr>
          <w:trHeight w:val="20"/>
        </w:trPr>
        <w:tc>
          <w:tcPr>
            <w:tcW w:w="1031" w:type="pct"/>
            <w:vMerge/>
            <w:hideMark/>
          </w:tcPr>
          <w:p w14:paraId="5B5B38C0"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559D1329" w14:textId="77777777" w:rsidR="0079221C" w:rsidRPr="00D03882" w:rsidRDefault="0079221C" w:rsidP="007C1BBC">
            <w:pPr>
              <w:jc w:val="both"/>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Последовательное соединение резисторов. Эквивалентное</w:t>
            </w:r>
          </w:p>
        </w:tc>
      </w:tr>
      <w:tr w:rsidR="0079221C" w:rsidRPr="00D03882" w14:paraId="1AADC9C5" w14:textId="77777777" w:rsidTr="001C72E5">
        <w:trPr>
          <w:trHeight w:val="20"/>
        </w:trPr>
        <w:tc>
          <w:tcPr>
            <w:tcW w:w="1031" w:type="pct"/>
            <w:vMerge/>
            <w:hideMark/>
          </w:tcPr>
          <w:p w14:paraId="22BEA533"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6D4542C" w14:textId="77777777" w:rsidR="0079221C" w:rsidRPr="00D03882" w:rsidRDefault="0079221C" w:rsidP="007C1BBC">
            <w:pPr>
              <w:jc w:val="both"/>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сопротивление. Распределение напряжений на участках цепи.</w:t>
            </w:r>
          </w:p>
        </w:tc>
      </w:tr>
      <w:tr w:rsidR="0079221C" w:rsidRPr="00D03882" w14:paraId="3140A97F" w14:textId="77777777" w:rsidTr="001C72E5">
        <w:trPr>
          <w:trHeight w:val="20"/>
        </w:trPr>
        <w:tc>
          <w:tcPr>
            <w:tcW w:w="1031" w:type="pct"/>
            <w:vMerge/>
            <w:hideMark/>
          </w:tcPr>
          <w:p w14:paraId="18223D5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4991ED4" w14:textId="77777777" w:rsidR="0079221C" w:rsidRPr="00D03882" w:rsidRDefault="0079221C" w:rsidP="007C1BBC">
            <w:pPr>
              <w:jc w:val="both"/>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Параллельное соединение резисторов. Эквивалентное сопротивление. Распределение токов в ветвях. Первый закон Кирхгофа. Смешанное соединение резисторов. Распределение токов и напряжений. Второй закон Кирхгофа. Баланс</w:t>
            </w:r>
          </w:p>
        </w:tc>
      </w:tr>
      <w:tr w:rsidR="0079221C" w:rsidRPr="00D03882" w14:paraId="45811F08" w14:textId="77777777" w:rsidTr="001C72E5">
        <w:trPr>
          <w:trHeight w:val="20"/>
        </w:trPr>
        <w:tc>
          <w:tcPr>
            <w:tcW w:w="1031" w:type="pct"/>
            <w:vMerge/>
            <w:hideMark/>
          </w:tcPr>
          <w:p w14:paraId="18B337FE"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2E77D05C" w14:textId="77777777" w:rsidR="0079221C" w:rsidRPr="00D03882" w:rsidRDefault="0079221C" w:rsidP="007C1BBC">
            <w:pPr>
              <w:rPr>
                <w:rFonts w:ascii="Times New Roman" w:eastAsia="Times New Roman" w:hAnsi="Times New Roman" w:cs="Times New Roman"/>
                <w:color w:val="000000"/>
                <w:lang w:eastAsia="ru-RU"/>
              </w:rPr>
            </w:pPr>
            <w:proofErr w:type="spellStart"/>
            <w:r w:rsidRPr="00D03882">
              <w:rPr>
                <w:rFonts w:ascii="Times New Roman" w:eastAsia="Times New Roman" w:hAnsi="Times New Roman" w:cs="Times New Roman"/>
                <w:color w:val="000000"/>
                <w:lang w:val="en-US" w:eastAsia="ru-RU"/>
              </w:rPr>
              <w:t>мощностей</w:t>
            </w:r>
            <w:proofErr w:type="spellEnd"/>
            <w:r w:rsidRPr="00D03882">
              <w:rPr>
                <w:rFonts w:ascii="Times New Roman" w:eastAsia="Times New Roman" w:hAnsi="Times New Roman" w:cs="Times New Roman"/>
                <w:color w:val="000000"/>
                <w:lang w:val="en-US" w:eastAsia="ru-RU"/>
              </w:rPr>
              <w:t>.</w:t>
            </w:r>
          </w:p>
        </w:tc>
      </w:tr>
      <w:tr w:rsidR="0079221C" w:rsidRPr="00D03882" w14:paraId="0B7BFD2A" w14:textId="77777777" w:rsidTr="001C72E5">
        <w:trPr>
          <w:trHeight w:val="20"/>
        </w:trPr>
        <w:tc>
          <w:tcPr>
            <w:tcW w:w="1031" w:type="pct"/>
            <w:vMerge/>
            <w:hideMark/>
          </w:tcPr>
          <w:p w14:paraId="059045E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AD79501"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2503D016" w14:textId="77777777" w:rsidTr="001C72E5">
        <w:trPr>
          <w:trHeight w:val="20"/>
        </w:trPr>
        <w:tc>
          <w:tcPr>
            <w:tcW w:w="1031" w:type="pct"/>
            <w:vMerge/>
            <w:hideMark/>
          </w:tcPr>
          <w:p w14:paraId="2EABF7C5"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64D0D4C"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Практическое занятие 1. Расчёт цепи со смешанным соединением резисторов.</w:t>
            </w:r>
          </w:p>
        </w:tc>
      </w:tr>
      <w:tr w:rsidR="0079221C" w:rsidRPr="00D03882" w14:paraId="13F37C08" w14:textId="77777777" w:rsidTr="001C72E5">
        <w:trPr>
          <w:trHeight w:val="20"/>
        </w:trPr>
        <w:tc>
          <w:tcPr>
            <w:tcW w:w="1031" w:type="pct"/>
            <w:vMerge/>
            <w:hideMark/>
          </w:tcPr>
          <w:p w14:paraId="1E52ADA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4DD2C2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3. Исследование закона Ома.</w:t>
            </w:r>
          </w:p>
        </w:tc>
      </w:tr>
      <w:tr w:rsidR="0079221C" w:rsidRPr="00D03882" w14:paraId="05B23A8C" w14:textId="77777777" w:rsidTr="001C72E5">
        <w:trPr>
          <w:trHeight w:val="20"/>
        </w:trPr>
        <w:tc>
          <w:tcPr>
            <w:tcW w:w="1031" w:type="pct"/>
            <w:vMerge/>
            <w:hideMark/>
          </w:tcPr>
          <w:p w14:paraId="7EEA0AA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3A7C15E"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4. Исследование электрической цепи с последовательным соединением резисторов. Второй закон Кирхгофа.</w:t>
            </w:r>
          </w:p>
        </w:tc>
      </w:tr>
      <w:tr w:rsidR="0079221C" w:rsidRPr="00D03882" w14:paraId="60D909B6" w14:textId="77777777" w:rsidTr="001C72E5">
        <w:trPr>
          <w:trHeight w:val="20"/>
        </w:trPr>
        <w:tc>
          <w:tcPr>
            <w:tcW w:w="1031" w:type="pct"/>
            <w:vMerge/>
            <w:hideMark/>
          </w:tcPr>
          <w:p w14:paraId="217CC907"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B38E5E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5. Исследование электрической цепи с параллельным соединением резисторов. Первый закон Кирхгофа.</w:t>
            </w:r>
          </w:p>
        </w:tc>
      </w:tr>
      <w:tr w:rsidR="0079221C" w:rsidRPr="00D03882" w14:paraId="59E37DC5" w14:textId="77777777" w:rsidTr="001C72E5">
        <w:trPr>
          <w:trHeight w:val="20"/>
        </w:trPr>
        <w:tc>
          <w:tcPr>
            <w:tcW w:w="1031" w:type="pct"/>
            <w:vMerge/>
            <w:hideMark/>
          </w:tcPr>
          <w:p w14:paraId="015684CE"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F3185B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6. Исследование делителей напряжения.</w:t>
            </w:r>
          </w:p>
        </w:tc>
      </w:tr>
      <w:tr w:rsidR="0079221C" w:rsidRPr="00D03882" w14:paraId="7FEE350A" w14:textId="77777777" w:rsidTr="001C72E5">
        <w:trPr>
          <w:trHeight w:val="20"/>
        </w:trPr>
        <w:tc>
          <w:tcPr>
            <w:tcW w:w="1031" w:type="pct"/>
            <w:vMerge/>
            <w:hideMark/>
          </w:tcPr>
          <w:p w14:paraId="075CCE1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E5B85A1"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68221E38"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6E79BA3F" w14:textId="77777777" w:rsidTr="001C72E5">
        <w:trPr>
          <w:trHeight w:val="20"/>
        </w:trPr>
        <w:tc>
          <w:tcPr>
            <w:tcW w:w="5000" w:type="pct"/>
            <w:gridSpan w:val="2"/>
            <w:shd w:val="clear" w:color="auto" w:fill="auto"/>
            <w:hideMark/>
          </w:tcPr>
          <w:p w14:paraId="7075B3A5"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2. Цепи синусоидального тока. (20 часов)</w:t>
            </w:r>
          </w:p>
        </w:tc>
      </w:tr>
      <w:tr w:rsidR="0079221C" w:rsidRPr="00D03882" w14:paraId="49CE606E" w14:textId="77777777" w:rsidTr="001C72E5">
        <w:trPr>
          <w:trHeight w:val="20"/>
        </w:trPr>
        <w:tc>
          <w:tcPr>
            <w:tcW w:w="1031" w:type="pct"/>
            <w:vMerge w:val="restart"/>
            <w:shd w:val="clear" w:color="auto" w:fill="auto"/>
            <w:hideMark/>
          </w:tcPr>
          <w:p w14:paraId="4EEB0616"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2.1. Общие сведения о гармонических колебаниях.</w:t>
            </w:r>
          </w:p>
        </w:tc>
        <w:tc>
          <w:tcPr>
            <w:tcW w:w="3969" w:type="pct"/>
            <w:shd w:val="clear" w:color="auto" w:fill="auto"/>
            <w:hideMark/>
          </w:tcPr>
          <w:p w14:paraId="295555EE"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4A7000ED" w14:textId="77777777" w:rsidTr="001C72E5">
        <w:trPr>
          <w:trHeight w:val="20"/>
        </w:trPr>
        <w:tc>
          <w:tcPr>
            <w:tcW w:w="1031" w:type="pct"/>
            <w:vMerge/>
            <w:hideMark/>
          </w:tcPr>
          <w:p w14:paraId="0D56350E"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3F3E0C7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Получение синусоидальной ЭДС. Графическое изображение синусоидальных величин: волновые (временные) и векторные диаграммы. Характеристики синусоидальных величин: мгновенное, амплитудное, действующее и среднее значения, период, частота, длина волны, угловая частота, фаза, начальная фаза. Уравнения, описывающие зависимость мгновенных значений ЭДС, напряжения или тока от времени.</w:t>
            </w:r>
          </w:p>
        </w:tc>
      </w:tr>
      <w:tr w:rsidR="0079221C" w:rsidRPr="00D03882" w14:paraId="05A657B9" w14:textId="77777777" w:rsidTr="001C72E5">
        <w:trPr>
          <w:trHeight w:val="20"/>
        </w:trPr>
        <w:tc>
          <w:tcPr>
            <w:tcW w:w="1031" w:type="pct"/>
            <w:vMerge w:val="restart"/>
            <w:shd w:val="clear" w:color="auto" w:fill="auto"/>
            <w:hideMark/>
          </w:tcPr>
          <w:p w14:paraId="45E04E94"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2.2. Цепь синусоидального тока с резистором.</w:t>
            </w:r>
          </w:p>
          <w:p w14:paraId="49334C5F"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color w:val="000000"/>
                <w:lang w:val="en-US" w:eastAsia="ru-RU"/>
              </w:rPr>
              <w:t> </w:t>
            </w:r>
          </w:p>
        </w:tc>
        <w:tc>
          <w:tcPr>
            <w:tcW w:w="3969" w:type="pct"/>
            <w:shd w:val="clear" w:color="auto" w:fill="auto"/>
            <w:hideMark/>
          </w:tcPr>
          <w:p w14:paraId="5005B2BA"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49215505" w14:textId="77777777" w:rsidTr="001C72E5">
        <w:trPr>
          <w:trHeight w:val="20"/>
        </w:trPr>
        <w:tc>
          <w:tcPr>
            <w:tcW w:w="1031" w:type="pct"/>
            <w:vMerge/>
            <w:hideMark/>
          </w:tcPr>
          <w:p w14:paraId="598018FD"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224B986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Уравнения мгновенных значений. Закон Ома для мгновенных, максимальных и действующих значений тока и напряжения. Волновая и векторная диаграммы. Энергетический процесс. Мгновенная и средняя (активная) мощности.</w:t>
            </w:r>
          </w:p>
        </w:tc>
      </w:tr>
      <w:tr w:rsidR="0079221C" w:rsidRPr="00D03882" w14:paraId="3ABFF568" w14:textId="77777777" w:rsidTr="001C72E5">
        <w:trPr>
          <w:trHeight w:val="20"/>
        </w:trPr>
        <w:tc>
          <w:tcPr>
            <w:tcW w:w="1031" w:type="pct"/>
            <w:vMerge/>
            <w:hideMark/>
          </w:tcPr>
          <w:p w14:paraId="1EC778DC"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57453CE"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16B59CDC" w14:textId="77777777" w:rsidTr="001C72E5">
        <w:trPr>
          <w:trHeight w:val="20"/>
        </w:trPr>
        <w:tc>
          <w:tcPr>
            <w:tcW w:w="1031" w:type="pct"/>
            <w:vMerge/>
            <w:hideMark/>
          </w:tcPr>
          <w:p w14:paraId="71365C03"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D74D8FF"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7. Сигналы переменного синусоидального тока.</w:t>
            </w:r>
          </w:p>
        </w:tc>
      </w:tr>
      <w:tr w:rsidR="0079221C" w:rsidRPr="00D03882" w14:paraId="7B96A4AA" w14:textId="77777777" w:rsidTr="001C72E5">
        <w:trPr>
          <w:trHeight w:val="20"/>
        </w:trPr>
        <w:tc>
          <w:tcPr>
            <w:tcW w:w="1031" w:type="pct"/>
            <w:vMerge/>
            <w:shd w:val="clear" w:color="auto" w:fill="auto"/>
            <w:hideMark/>
          </w:tcPr>
          <w:p w14:paraId="504F5ED1"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FF548ED"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4FFB6D23"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439F803D" w14:textId="77777777" w:rsidTr="001C72E5">
        <w:trPr>
          <w:trHeight w:val="20"/>
        </w:trPr>
        <w:tc>
          <w:tcPr>
            <w:tcW w:w="1031" w:type="pct"/>
            <w:vMerge w:val="restart"/>
            <w:shd w:val="clear" w:color="auto" w:fill="auto"/>
            <w:hideMark/>
          </w:tcPr>
          <w:p w14:paraId="5D37FC80"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2.3. Цепь с индуктивностью.</w:t>
            </w:r>
          </w:p>
        </w:tc>
        <w:tc>
          <w:tcPr>
            <w:tcW w:w="3969" w:type="pct"/>
            <w:shd w:val="clear" w:color="auto" w:fill="auto"/>
            <w:hideMark/>
          </w:tcPr>
          <w:p w14:paraId="47DEA652"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6FE45348" w14:textId="77777777" w:rsidTr="001C72E5">
        <w:trPr>
          <w:trHeight w:val="20"/>
        </w:trPr>
        <w:tc>
          <w:tcPr>
            <w:tcW w:w="1031" w:type="pct"/>
            <w:vMerge/>
            <w:hideMark/>
          </w:tcPr>
          <w:p w14:paraId="590785F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0AA49F7"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Цепь с индуктивным сопротивлением (идеальная катушка). Мгновенное значение тока, магнитного потока, ЭДС самоиндукции и напряжения. Временная и векторная диаграммы. Закон Ома для действующих и амплитудных значений тока и напряжения. Индуктивное сопротивление, его зависимость от частоты. Энергетический процесс. Мгновенная, активная и реактивная мощности. Последовательное соединение активного и реактивного сопротивлений (анализ реальной катушки). Временная и векторная диаграммы. Закон Ома для действующих и амплитудных значений тока и напряжения. Треугольники напряжений и сопротивлений. Полное сопротивление цепи. Угол сдвига фаз между напряжением и током. Энергетический процесс. Мгновенная, активная, реактивная и полная мощности. Треугольник мощностей. Коэффициент мощности.</w:t>
            </w:r>
          </w:p>
        </w:tc>
      </w:tr>
      <w:tr w:rsidR="0079221C" w:rsidRPr="00D03882" w14:paraId="68310ED4" w14:textId="77777777" w:rsidTr="001C72E5">
        <w:trPr>
          <w:trHeight w:val="20"/>
        </w:trPr>
        <w:tc>
          <w:tcPr>
            <w:tcW w:w="1031" w:type="pct"/>
            <w:vMerge/>
            <w:hideMark/>
          </w:tcPr>
          <w:p w14:paraId="255BE718"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1BD59F6"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2FC9D7BC" w14:textId="77777777" w:rsidTr="001C72E5">
        <w:trPr>
          <w:trHeight w:val="20"/>
        </w:trPr>
        <w:tc>
          <w:tcPr>
            <w:tcW w:w="1031" w:type="pct"/>
            <w:vMerge/>
            <w:hideMark/>
          </w:tcPr>
          <w:p w14:paraId="3D12BA66"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285BDAA"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8. Исследование индуктивности в цепях переменного тока.</w:t>
            </w:r>
          </w:p>
        </w:tc>
      </w:tr>
      <w:tr w:rsidR="0079221C" w:rsidRPr="00D03882" w14:paraId="19E78EE8" w14:textId="77777777" w:rsidTr="001C72E5">
        <w:trPr>
          <w:trHeight w:val="20"/>
        </w:trPr>
        <w:tc>
          <w:tcPr>
            <w:tcW w:w="1031" w:type="pct"/>
            <w:vMerge/>
            <w:hideMark/>
          </w:tcPr>
          <w:p w14:paraId="6D660AE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7EBC53CB"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9. Исследование электрической цепи с последовательным соединением RL.</w:t>
            </w:r>
          </w:p>
        </w:tc>
      </w:tr>
      <w:tr w:rsidR="0079221C" w:rsidRPr="00D03882" w14:paraId="2FC1EE5D" w14:textId="77777777" w:rsidTr="001C72E5">
        <w:trPr>
          <w:trHeight w:val="20"/>
        </w:trPr>
        <w:tc>
          <w:tcPr>
            <w:tcW w:w="1031" w:type="pct"/>
            <w:vMerge/>
            <w:hideMark/>
          </w:tcPr>
          <w:p w14:paraId="63620D0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4399DE71"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00F7714B"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7C47BAC1" w14:textId="77777777" w:rsidTr="001C72E5">
        <w:trPr>
          <w:trHeight w:val="20"/>
        </w:trPr>
        <w:tc>
          <w:tcPr>
            <w:tcW w:w="1031" w:type="pct"/>
            <w:vMerge w:val="restart"/>
            <w:shd w:val="clear" w:color="auto" w:fill="auto"/>
            <w:hideMark/>
          </w:tcPr>
          <w:p w14:paraId="3DE22E64"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Тема</w:t>
            </w:r>
            <w:proofErr w:type="spellEnd"/>
            <w:r w:rsidRPr="00D03882">
              <w:rPr>
                <w:rFonts w:ascii="Times New Roman" w:eastAsia="Times New Roman" w:hAnsi="Times New Roman" w:cs="Times New Roman"/>
                <w:b/>
                <w:bCs/>
                <w:color w:val="000000"/>
                <w:lang w:val="en-US" w:eastAsia="ru-RU"/>
              </w:rPr>
              <w:t xml:space="preserve"> 2.4. </w:t>
            </w:r>
            <w:proofErr w:type="spellStart"/>
            <w:r w:rsidRPr="00D03882">
              <w:rPr>
                <w:rFonts w:ascii="Times New Roman" w:eastAsia="Times New Roman" w:hAnsi="Times New Roman" w:cs="Times New Roman"/>
                <w:b/>
                <w:bCs/>
                <w:color w:val="000000"/>
                <w:lang w:val="en-US" w:eastAsia="ru-RU"/>
              </w:rPr>
              <w:t>Цепь</w:t>
            </w:r>
            <w:proofErr w:type="spellEnd"/>
            <w:r w:rsidRPr="00D03882">
              <w:rPr>
                <w:rFonts w:ascii="Times New Roman" w:eastAsia="Times New Roman" w:hAnsi="Times New Roman" w:cs="Times New Roman"/>
                <w:b/>
                <w:bCs/>
                <w:color w:val="000000"/>
                <w:lang w:val="en-US" w:eastAsia="ru-RU"/>
              </w:rPr>
              <w:t xml:space="preserve"> с </w:t>
            </w:r>
            <w:proofErr w:type="spellStart"/>
            <w:r w:rsidRPr="00D03882">
              <w:rPr>
                <w:rFonts w:ascii="Times New Roman" w:eastAsia="Times New Roman" w:hAnsi="Times New Roman" w:cs="Times New Roman"/>
                <w:b/>
                <w:bCs/>
                <w:color w:val="000000"/>
                <w:lang w:val="en-US" w:eastAsia="ru-RU"/>
              </w:rPr>
              <w:t>ёмкостью</w:t>
            </w:r>
            <w:proofErr w:type="spellEnd"/>
            <w:r w:rsidRPr="00D03882">
              <w:rPr>
                <w:rFonts w:ascii="Times New Roman" w:eastAsia="Times New Roman" w:hAnsi="Times New Roman" w:cs="Times New Roman"/>
                <w:b/>
                <w:bCs/>
                <w:color w:val="000000"/>
                <w:lang w:val="en-US" w:eastAsia="ru-RU"/>
              </w:rPr>
              <w:t>.</w:t>
            </w:r>
          </w:p>
        </w:tc>
        <w:tc>
          <w:tcPr>
            <w:tcW w:w="3969" w:type="pct"/>
            <w:shd w:val="clear" w:color="auto" w:fill="auto"/>
            <w:hideMark/>
          </w:tcPr>
          <w:p w14:paraId="291A980C"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59381A8F" w14:textId="77777777" w:rsidTr="001C72E5">
        <w:trPr>
          <w:trHeight w:val="20"/>
        </w:trPr>
        <w:tc>
          <w:tcPr>
            <w:tcW w:w="1031" w:type="pct"/>
            <w:vMerge/>
            <w:hideMark/>
          </w:tcPr>
          <w:p w14:paraId="66D4795E"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04103B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Изменение заряда на обкладках конденсатора при синусоидальном напряжении (конденсатор без потерь). Мгновенное значение тока. Временная и векторная диаграммы. Закон Ома для действующих и амплитудных значений тока и напряжения. Ёмкостное сопротивление, его зависимость от частоты. Энергетический процесс. Мгновенная, активная и реактивная мощности.</w:t>
            </w:r>
          </w:p>
        </w:tc>
      </w:tr>
      <w:tr w:rsidR="0079221C" w:rsidRPr="00D03882" w14:paraId="6751E0B4" w14:textId="77777777" w:rsidTr="001C72E5">
        <w:trPr>
          <w:trHeight w:val="20"/>
        </w:trPr>
        <w:tc>
          <w:tcPr>
            <w:tcW w:w="1031" w:type="pct"/>
            <w:vMerge/>
            <w:hideMark/>
          </w:tcPr>
          <w:p w14:paraId="585FB7B1"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B16DE0F"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Последовательное соединение резистора и конденсатора (конденсатор с потерями). Временная и векторная диаграммы. Закон Ома для действующих и амплитудных значений тока и напряжения. Треугольники напряжений и сопротивлений. Полное сопротивление. Угол сдвига фаз между напряжением и током.</w:t>
            </w:r>
          </w:p>
        </w:tc>
      </w:tr>
      <w:tr w:rsidR="0079221C" w:rsidRPr="00D03882" w14:paraId="076FEC60" w14:textId="77777777" w:rsidTr="001C72E5">
        <w:trPr>
          <w:trHeight w:val="20"/>
        </w:trPr>
        <w:tc>
          <w:tcPr>
            <w:tcW w:w="1031" w:type="pct"/>
            <w:vMerge/>
            <w:hideMark/>
          </w:tcPr>
          <w:p w14:paraId="4B2651F3"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822BB1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Энергетический процесс. Мгновенная, активная, реактивная и полная мощности. Треугольник мощностей. Коэффициент мощности.</w:t>
            </w:r>
          </w:p>
        </w:tc>
      </w:tr>
      <w:tr w:rsidR="0079221C" w:rsidRPr="00D03882" w14:paraId="3E39DE57" w14:textId="77777777" w:rsidTr="001C72E5">
        <w:trPr>
          <w:trHeight w:val="20"/>
        </w:trPr>
        <w:tc>
          <w:tcPr>
            <w:tcW w:w="1031" w:type="pct"/>
            <w:vMerge/>
            <w:hideMark/>
          </w:tcPr>
          <w:p w14:paraId="6BCBC6E2"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399CC28"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68E21DD7" w14:textId="77777777" w:rsidTr="001C72E5">
        <w:trPr>
          <w:trHeight w:val="20"/>
        </w:trPr>
        <w:tc>
          <w:tcPr>
            <w:tcW w:w="1031" w:type="pct"/>
            <w:vMerge/>
            <w:hideMark/>
          </w:tcPr>
          <w:p w14:paraId="4D139834"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3C2F29D"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10. Исследование емкости в цепях переменного тока</w:t>
            </w:r>
          </w:p>
        </w:tc>
      </w:tr>
      <w:tr w:rsidR="0079221C" w:rsidRPr="00D03882" w14:paraId="258F681D" w14:textId="77777777" w:rsidTr="001C72E5">
        <w:trPr>
          <w:trHeight w:val="20"/>
        </w:trPr>
        <w:tc>
          <w:tcPr>
            <w:tcW w:w="1031" w:type="pct"/>
            <w:vMerge/>
            <w:hideMark/>
          </w:tcPr>
          <w:p w14:paraId="459FB2C6"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A9A1E7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11. Исследование электрической цепи с последовательным соединением RС.</w:t>
            </w:r>
          </w:p>
        </w:tc>
      </w:tr>
      <w:tr w:rsidR="0079221C" w:rsidRPr="00D03882" w14:paraId="61CE7AFE" w14:textId="77777777" w:rsidTr="001C72E5">
        <w:trPr>
          <w:trHeight w:val="20"/>
        </w:trPr>
        <w:tc>
          <w:tcPr>
            <w:tcW w:w="1031" w:type="pct"/>
            <w:vMerge/>
            <w:hideMark/>
          </w:tcPr>
          <w:p w14:paraId="0999F2C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204B39B"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396B3B4B"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3BFAAC05" w14:textId="77777777" w:rsidTr="001C72E5">
        <w:trPr>
          <w:trHeight w:val="20"/>
        </w:trPr>
        <w:tc>
          <w:tcPr>
            <w:tcW w:w="1031" w:type="pct"/>
            <w:vMerge w:val="restart"/>
            <w:shd w:val="clear" w:color="auto" w:fill="auto"/>
            <w:hideMark/>
          </w:tcPr>
          <w:p w14:paraId="49515ECE"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2.5. Последовательные цепи синусоидального тока</w:t>
            </w:r>
          </w:p>
        </w:tc>
        <w:tc>
          <w:tcPr>
            <w:tcW w:w="3969" w:type="pct"/>
            <w:shd w:val="clear" w:color="auto" w:fill="auto"/>
            <w:hideMark/>
          </w:tcPr>
          <w:p w14:paraId="51AEDA54"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0F5EE98A" w14:textId="77777777" w:rsidTr="001C72E5">
        <w:trPr>
          <w:trHeight w:val="20"/>
        </w:trPr>
        <w:tc>
          <w:tcPr>
            <w:tcW w:w="1031" w:type="pct"/>
            <w:vMerge/>
            <w:hideMark/>
          </w:tcPr>
          <w:p w14:paraId="1AA61E0D"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71DB9137"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Последовательное соединение активного, индуктивного и ёмкостного сопротивлений. Второй закон Кирхгофа для мгновенных значений. Временная и векторная диаграммы для различного характера цепи. Треугольники напряжений и сопротивлений. Полное сопротивление. Закон Ома для действующих и амплитудных значений тока и напряжения. Энергетический процесс. Мгновенная, активная, реактивная и полная мощности. Треугольник мощностей. Коэффициент мощности.</w:t>
            </w:r>
          </w:p>
        </w:tc>
      </w:tr>
      <w:tr w:rsidR="0079221C" w:rsidRPr="00D03882" w14:paraId="344C0728" w14:textId="77777777" w:rsidTr="001C72E5">
        <w:trPr>
          <w:trHeight w:val="20"/>
        </w:trPr>
        <w:tc>
          <w:tcPr>
            <w:tcW w:w="1031" w:type="pct"/>
            <w:vMerge/>
          </w:tcPr>
          <w:p w14:paraId="4731FEA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tcPr>
          <w:p w14:paraId="6403AE0D"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7C3910F2"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6A15B0E3" w14:textId="77777777" w:rsidTr="001C72E5">
        <w:trPr>
          <w:trHeight w:val="20"/>
        </w:trPr>
        <w:tc>
          <w:tcPr>
            <w:tcW w:w="1031" w:type="pct"/>
            <w:vMerge w:val="restart"/>
            <w:shd w:val="clear" w:color="auto" w:fill="auto"/>
            <w:hideMark/>
          </w:tcPr>
          <w:p w14:paraId="63BB4B17"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2.6. Применение символического метода для расчёта цепей синусоидального тока.</w:t>
            </w:r>
          </w:p>
        </w:tc>
        <w:tc>
          <w:tcPr>
            <w:tcW w:w="3969" w:type="pct"/>
            <w:shd w:val="clear" w:color="auto" w:fill="auto"/>
            <w:hideMark/>
          </w:tcPr>
          <w:p w14:paraId="233CAF16"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56F60A44" w14:textId="77777777" w:rsidTr="001C72E5">
        <w:trPr>
          <w:trHeight w:val="20"/>
        </w:trPr>
        <w:tc>
          <w:tcPr>
            <w:tcW w:w="1031" w:type="pct"/>
            <w:vMerge/>
            <w:hideMark/>
          </w:tcPr>
          <w:p w14:paraId="5D2FE2C2"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11B14B4"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Сущность символического метода. Три формы записи комплексного числа. Выражение тока, напряжения, сопротивления, проводимости, ЭДС электромагнитной индукции, мощности комплексными числами. Законы Ома и Кирхгофа в символическом виде. Расчёт цепей с последовательным, параллельным и смешанным соединениями сопротивлений.</w:t>
            </w:r>
          </w:p>
        </w:tc>
      </w:tr>
      <w:tr w:rsidR="0079221C" w:rsidRPr="00D03882" w14:paraId="7A3094AC" w14:textId="77777777" w:rsidTr="001C72E5">
        <w:trPr>
          <w:trHeight w:val="20"/>
        </w:trPr>
        <w:tc>
          <w:tcPr>
            <w:tcW w:w="1031" w:type="pct"/>
            <w:vMerge/>
            <w:hideMark/>
          </w:tcPr>
          <w:p w14:paraId="37F4BA7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2A2CA1D"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5622208" w14:textId="77777777" w:rsidTr="001C72E5">
        <w:trPr>
          <w:trHeight w:val="20"/>
        </w:trPr>
        <w:tc>
          <w:tcPr>
            <w:tcW w:w="1031" w:type="pct"/>
            <w:vMerge/>
            <w:hideMark/>
          </w:tcPr>
          <w:p w14:paraId="34C4780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03D93F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Практическое занятие 2. Расчёт последовательной цепи символическим методом.</w:t>
            </w:r>
          </w:p>
        </w:tc>
      </w:tr>
      <w:tr w:rsidR="0079221C" w:rsidRPr="00D03882" w14:paraId="7F2108C1" w14:textId="77777777" w:rsidTr="001C72E5">
        <w:trPr>
          <w:trHeight w:val="20"/>
        </w:trPr>
        <w:tc>
          <w:tcPr>
            <w:tcW w:w="1031" w:type="pct"/>
            <w:vMerge/>
            <w:hideMark/>
          </w:tcPr>
          <w:p w14:paraId="20C0427B"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0AC33DA8"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Практическое занятие 3. Расчёт электрической цепи со смешанным соединением символическим методом.</w:t>
            </w:r>
          </w:p>
        </w:tc>
      </w:tr>
      <w:tr w:rsidR="0079221C" w:rsidRPr="00D03882" w14:paraId="1417F625" w14:textId="77777777" w:rsidTr="001C72E5">
        <w:trPr>
          <w:trHeight w:val="20"/>
        </w:trPr>
        <w:tc>
          <w:tcPr>
            <w:tcW w:w="1031" w:type="pct"/>
            <w:vMerge/>
            <w:hideMark/>
          </w:tcPr>
          <w:p w14:paraId="3159D331"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5E07DB09"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6E6AD91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2783F445" w14:textId="77777777" w:rsidTr="001C72E5">
        <w:trPr>
          <w:trHeight w:val="20"/>
        </w:trPr>
        <w:tc>
          <w:tcPr>
            <w:tcW w:w="5000" w:type="pct"/>
            <w:gridSpan w:val="2"/>
            <w:shd w:val="clear" w:color="auto" w:fill="auto"/>
            <w:hideMark/>
          </w:tcPr>
          <w:p w14:paraId="764A9D5D"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3. Резонансные явления в электрических цепях. (20 часов)</w:t>
            </w:r>
          </w:p>
        </w:tc>
      </w:tr>
      <w:tr w:rsidR="0079221C" w:rsidRPr="00D03882" w14:paraId="7B0603C4" w14:textId="77777777" w:rsidTr="001C72E5">
        <w:trPr>
          <w:trHeight w:val="20"/>
        </w:trPr>
        <w:tc>
          <w:tcPr>
            <w:tcW w:w="1031" w:type="pct"/>
            <w:vMerge w:val="restart"/>
            <w:shd w:val="clear" w:color="auto" w:fill="auto"/>
            <w:hideMark/>
          </w:tcPr>
          <w:p w14:paraId="0C3EBBB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3.1. Свободные колебания в контуре.</w:t>
            </w:r>
          </w:p>
        </w:tc>
        <w:tc>
          <w:tcPr>
            <w:tcW w:w="3969" w:type="pct"/>
            <w:shd w:val="clear" w:color="auto" w:fill="auto"/>
            <w:hideMark/>
          </w:tcPr>
          <w:p w14:paraId="5DB4C568"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6F599F38" w14:textId="77777777" w:rsidTr="001C72E5">
        <w:trPr>
          <w:trHeight w:val="20"/>
        </w:trPr>
        <w:tc>
          <w:tcPr>
            <w:tcW w:w="1031" w:type="pct"/>
            <w:vMerge/>
            <w:hideMark/>
          </w:tcPr>
          <w:p w14:paraId="30CB600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052ECC2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Понятие о колебательном контуре. Свободные колебания в идеальном контуре.</w:t>
            </w:r>
          </w:p>
        </w:tc>
      </w:tr>
      <w:tr w:rsidR="0079221C" w:rsidRPr="00D03882" w14:paraId="47EFAE21" w14:textId="77777777" w:rsidTr="001C72E5">
        <w:trPr>
          <w:trHeight w:val="20"/>
        </w:trPr>
        <w:tc>
          <w:tcPr>
            <w:tcW w:w="1031" w:type="pct"/>
            <w:vMerge/>
            <w:hideMark/>
          </w:tcPr>
          <w:p w14:paraId="5C3E1F0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638465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Период, частота и длина волны свободных колебаний. Характеристическое сопротивление контура.</w:t>
            </w:r>
          </w:p>
        </w:tc>
      </w:tr>
      <w:tr w:rsidR="0079221C" w:rsidRPr="00D03882" w14:paraId="1E306DA7" w14:textId="77777777" w:rsidTr="001C72E5">
        <w:trPr>
          <w:trHeight w:val="20"/>
        </w:trPr>
        <w:tc>
          <w:tcPr>
            <w:tcW w:w="1031" w:type="pct"/>
            <w:vMerge/>
            <w:hideMark/>
          </w:tcPr>
          <w:p w14:paraId="50F8141C"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8285421"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Свободные колебания в реальном контуре. Затухание колебаний.</w:t>
            </w:r>
          </w:p>
        </w:tc>
      </w:tr>
      <w:tr w:rsidR="0079221C" w:rsidRPr="00D03882" w14:paraId="07DD1B72" w14:textId="77777777" w:rsidTr="001C72E5">
        <w:trPr>
          <w:trHeight w:val="20"/>
        </w:trPr>
        <w:tc>
          <w:tcPr>
            <w:tcW w:w="1031" w:type="pct"/>
            <w:vMerge/>
            <w:hideMark/>
          </w:tcPr>
          <w:p w14:paraId="42EB5637"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59575ECF" w14:textId="77777777" w:rsidR="0079221C" w:rsidRPr="00D03882" w:rsidRDefault="0079221C" w:rsidP="007C1BBC">
            <w:pPr>
              <w:rPr>
                <w:rFonts w:ascii="Times New Roman" w:eastAsia="Times New Roman" w:hAnsi="Times New Roman" w:cs="Times New Roman"/>
                <w:color w:val="000000"/>
                <w:lang w:eastAsia="ru-RU"/>
              </w:rPr>
            </w:pPr>
            <w:proofErr w:type="spellStart"/>
            <w:r w:rsidRPr="00D03882">
              <w:rPr>
                <w:rFonts w:ascii="Times New Roman" w:eastAsia="Times New Roman" w:hAnsi="Times New Roman" w:cs="Times New Roman"/>
                <w:color w:val="000000"/>
                <w:lang w:val="en-US" w:eastAsia="ru-RU"/>
              </w:rPr>
              <w:t>Добротность</w:t>
            </w:r>
            <w:proofErr w:type="spellEnd"/>
            <w:r w:rsidRPr="00D03882">
              <w:rPr>
                <w:rFonts w:ascii="Times New Roman" w:eastAsia="Times New Roman" w:hAnsi="Times New Roman" w:cs="Times New Roman"/>
                <w:color w:val="000000"/>
                <w:lang w:val="en-US" w:eastAsia="ru-RU"/>
              </w:rPr>
              <w:t xml:space="preserve"> </w:t>
            </w:r>
            <w:proofErr w:type="spellStart"/>
            <w:r w:rsidRPr="00D03882">
              <w:rPr>
                <w:rFonts w:ascii="Times New Roman" w:eastAsia="Times New Roman" w:hAnsi="Times New Roman" w:cs="Times New Roman"/>
                <w:color w:val="000000"/>
                <w:lang w:val="en-US" w:eastAsia="ru-RU"/>
              </w:rPr>
              <w:t>контура</w:t>
            </w:r>
            <w:proofErr w:type="spellEnd"/>
            <w:r w:rsidRPr="00D03882">
              <w:rPr>
                <w:rFonts w:ascii="Times New Roman" w:eastAsia="Times New Roman" w:hAnsi="Times New Roman" w:cs="Times New Roman"/>
                <w:color w:val="000000"/>
                <w:lang w:val="en-US" w:eastAsia="ru-RU"/>
              </w:rPr>
              <w:t>.</w:t>
            </w:r>
          </w:p>
        </w:tc>
      </w:tr>
      <w:tr w:rsidR="0079221C" w:rsidRPr="00D03882" w14:paraId="4CE7FD44" w14:textId="77777777" w:rsidTr="001C72E5">
        <w:trPr>
          <w:trHeight w:val="20"/>
        </w:trPr>
        <w:tc>
          <w:tcPr>
            <w:tcW w:w="1031" w:type="pct"/>
            <w:vMerge/>
          </w:tcPr>
          <w:p w14:paraId="48729BA3"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tcPr>
          <w:p w14:paraId="6FC99108"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22CDD16D"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013AF584" w14:textId="77777777" w:rsidTr="001C72E5">
        <w:trPr>
          <w:trHeight w:val="20"/>
        </w:trPr>
        <w:tc>
          <w:tcPr>
            <w:tcW w:w="1031" w:type="pct"/>
            <w:vMerge w:val="restart"/>
            <w:shd w:val="clear" w:color="auto" w:fill="auto"/>
            <w:hideMark/>
          </w:tcPr>
          <w:p w14:paraId="7AEBFC28"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Тема</w:t>
            </w:r>
            <w:proofErr w:type="spellEnd"/>
            <w:r w:rsidRPr="00D03882">
              <w:rPr>
                <w:rFonts w:ascii="Times New Roman" w:eastAsia="Times New Roman" w:hAnsi="Times New Roman" w:cs="Times New Roman"/>
                <w:b/>
                <w:bCs/>
                <w:color w:val="000000"/>
                <w:lang w:val="en-US" w:eastAsia="ru-RU"/>
              </w:rPr>
              <w:t xml:space="preserve"> 3.2. </w:t>
            </w:r>
            <w:proofErr w:type="spellStart"/>
            <w:r w:rsidRPr="00D03882">
              <w:rPr>
                <w:rFonts w:ascii="Times New Roman" w:eastAsia="Times New Roman" w:hAnsi="Times New Roman" w:cs="Times New Roman"/>
                <w:b/>
                <w:bCs/>
                <w:color w:val="000000"/>
                <w:lang w:val="en-US" w:eastAsia="ru-RU"/>
              </w:rPr>
              <w:t>Последовательный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колебательный</w:t>
            </w:r>
            <w:proofErr w:type="spellEnd"/>
            <w:r w:rsidRPr="00D03882">
              <w:rPr>
                <w:rFonts w:ascii="Times New Roman" w:eastAsia="Times New Roman" w:hAnsi="Times New Roman" w:cs="Times New Roman"/>
                <w:b/>
                <w:bCs/>
                <w:color w:val="000000"/>
                <w:lang w:val="en-US" w:eastAsia="ru-RU"/>
              </w:rPr>
              <w:t xml:space="preserve"> </w:t>
            </w:r>
            <w:proofErr w:type="spellStart"/>
            <w:r w:rsidRPr="00D03882">
              <w:rPr>
                <w:rFonts w:ascii="Times New Roman" w:eastAsia="Times New Roman" w:hAnsi="Times New Roman" w:cs="Times New Roman"/>
                <w:b/>
                <w:bCs/>
                <w:color w:val="000000"/>
                <w:lang w:val="en-US" w:eastAsia="ru-RU"/>
              </w:rPr>
              <w:t>контур</w:t>
            </w:r>
            <w:proofErr w:type="spellEnd"/>
            <w:r w:rsidRPr="00D03882">
              <w:rPr>
                <w:rFonts w:ascii="Times New Roman" w:eastAsia="Times New Roman" w:hAnsi="Times New Roman" w:cs="Times New Roman"/>
                <w:b/>
                <w:bCs/>
                <w:color w:val="000000"/>
                <w:lang w:val="en-US" w:eastAsia="ru-RU"/>
              </w:rPr>
              <w:t>.</w:t>
            </w:r>
          </w:p>
        </w:tc>
        <w:tc>
          <w:tcPr>
            <w:tcW w:w="3969" w:type="pct"/>
            <w:shd w:val="clear" w:color="auto" w:fill="auto"/>
            <w:hideMark/>
          </w:tcPr>
          <w:p w14:paraId="4A357E4C"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4D5CEA98" w14:textId="77777777" w:rsidTr="001C72E5">
        <w:trPr>
          <w:trHeight w:val="20"/>
        </w:trPr>
        <w:tc>
          <w:tcPr>
            <w:tcW w:w="1031" w:type="pct"/>
            <w:vMerge/>
            <w:hideMark/>
          </w:tcPr>
          <w:p w14:paraId="4DE97C81"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15A3982"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Вынужденные колебания. Полное сопротивление контура, его составляющие и зависимость их от частоты.</w:t>
            </w:r>
          </w:p>
        </w:tc>
      </w:tr>
      <w:tr w:rsidR="0079221C" w:rsidRPr="00D03882" w14:paraId="37AB20C6" w14:textId="77777777" w:rsidTr="001C72E5">
        <w:trPr>
          <w:trHeight w:val="20"/>
        </w:trPr>
        <w:tc>
          <w:tcPr>
            <w:tcW w:w="1031" w:type="pct"/>
            <w:vMerge/>
            <w:hideMark/>
          </w:tcPr>
          <w:p w14:paraId="00A0B62B"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3079472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 xml:space="preserve">Резонанс напряжений, условие его возникновения. Признаки резонанса. Резонансная частота. Векторная диаграмма. Коэффициент мощности. Коэффициент передачи по напряжению. Добротность. </w:t>
            </w:r>
            <w:proofErr w:type="spellStart"/>
            <w:r w:rsidRPr="00D03882">
              <w:rPr>
                <w:rFonts w:ascii="Times New Roman" w:eastAsia="Times New Roman" w:hAnsi="Times New Roman" w:cs="Times New Roman"/>
                <w:color w:val="000000"/>
                <w:lang w:eastAsia="ru-RU"/>
              </w:rPr>
              <w:t>Амплитудночастотные</w:t>
            </w:r>
            <w:proofErr w:type="spellEnd"/>
            <w:r w:rsidRPr="00D03882">
              <w:rPr>
                <w:rFonts w:ascii="Times New Roman" w:eastAsia="Times New Roman" w:hAnsi="Times New Roman" w:cs="Times New Roman"/>
                <w:color w:val="000000"/>
                <w:lang w:eastAsia="ru-RU"/>
              </w:rPr>
              <w:t xml:space="preserve"> и </w:t>
            </w:r>
            <w:proofErr w:type="spellStart"/>
            <w:r w:rsidRPr="00D03882">
              <w:rPr>
                <w:rFonts w:ascii="Times New Roman" w:eastAsia="Times New Roman" w:hAnsi="Times New Roman" w:cs="Times New Roman"/>
                <w:color w:val="000000"/>
                <w:lang w:eastAsia="ru-RU"/>
              </w:rPr>
              <w:t>фазочастотные</w:t>
            </w:r>
            <w:proofErr w:type="spellEnd"/>
            <w:r w:rsidRPr="00D03882">
              <w:rPr>
                <w:rFonts w:ascii="Times New Roman" w:eastAsia="Times New Roman" w:hAnsi="Times New Roman" w:cs="Times New Roman"/>
                <w:color w:val="000000"/>
                <w:lang w:eastAsia="ru-RU"/>
              </w:rPr>
              <w:t xml:space="preserve"> характеристики. Полоса пропускания и избирательность. Практическое использование последовательных колебательных контуров.</w:t>
            </w:r>
          </w:p>
        </w:tc>
      </w:tr>
      <w:tr w:rsidR="0079221C" w:rsidRPr="00D03882" w14:paraId="4A1A8130" w14:textId="77777777" w:rsidTr="001C72E5">
        <w:trPr>
          <w:trHeight w:val="20"/>
        </w:trPr>
        <w:tc>
          <w:tcPr>
            <w:tcW w:w="1031" w:type="pct"/>
            <w:vMerge/>
            <w:hideMark/>
          </w:tcPr>
          <w:p w14:paraId="3B15121A"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32643A3A"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F076935" w14:textId="77777777" w:rsidTr="001C72E5">
        <w:trPr>
          <w:trHeight w:val="20"/>
        </w:trPr>
        <w:tc>
          <w:tcPr>
            <w:tcW w:w="1031" w:type="pct"/>
            <w:vMerge/>
            <w:hideMark/>
          </w:tcPr>
          <w:p w14:paraId="75DAD82A"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67A3B945"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color w:val="000000"/>
                <w:lang w:eastAsia="ru-RU"/>
              </w:rPr>
              <w:t>Лабораторная работа 12.</w:t>
            </w:r>
            <w:r w:rsidRPr="00D03882">
              <w:rPr>
                <w:rFonts w:ascii="Times New Roman" w:eastAsia="Times New Roman" w:hAnsi="Times New Roman" w:cs="Times New Roman"/>
                <w:b/>
                <w:bCs/>
                <w:color w:val="000000"/>
                <w:lang w:eastAsia="ru-RU"/>
              </w:rPr>
              <w:t xml:space="preserve"> </w:t>
            </w:r>
            <w:r w:rsidRPr="00D03882">
              <w:rPr>
                <w:rFonts w:ascii="Times New Roman" w:eastAsia="Times New Roman" w:hAnsi="Times New Roman" w:cs="Times New Roman"/>
                <w:color w:val="000000"/>
                <w:lang w:eastAsia="ru-RU"/>
              </w:rPr>
              <w:t xml:space="preserve">Исследование резонанса напряжений в </w:t>
            </w:r>
            <w:proofErr w:type="spellStart"/>
            <w:r w:rsidRPr="00D03882">
              <w:rPr>
                <w:rFonts w:ascii="Times New Roman" w:eastAsia="Times New Roman" w:hAnsi="Times New Roman" w:cs="Times New Roman"/>
                <w:color w:val="000000"/>
                <w:lang w:eastAsia="ru-RU"/>
              </w:rPr>
              <w:t>неразветвлённой</w:t>
            </w:r>
            <w:proofErr w:type="spellEnd"/>
            <w:r w:rsidRPr="00D03882">
              <w:rPr>
                <w:rFonts w:ascii="Times New Roman" w:eastAsia="Times New Roman" w:hAnsi="Times New Roman" w:cs="Times New Roman"/>
                <w:color w:val="000000"/>
                <w:lang w:eastAsia="ru-RU"/>
              </w:rPr>
              <w:t xml:space="preserve"> цепи синусоидального тока.</w:t>
            </w:r>
          </w:p>
        </w:tc>
      </w:tr>
      <w:tr w:rsidR="0079221C" w:rsidRPr="00D03882" w14:paraId="7403DD56" w14:textId="77777777" w:rsidTr="001C72E5">
        <w:trPr>
          <w:trHeight w:val="20"/>
        </w:trPr>
        <w:tc>
          <w:tcPr>
            <w:tcW w:w="1031" w:type="pct"/>
            <w:vMerge/>
            <w:hideMark/>
          </w:tcPr>
          <w:p w14:paraId="2A5BC144"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1D120B39"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5845420D"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60B599CB" w14:textId="77777777" w:rsidTr="001C72E5">
        <w:trPr>
          <w:trHeight w:val="20"/>
        </w:trPr>
        <w:tc>
          <w:tcPr>
            <w:tcW w:w="1031" w:type="pct"/>
            <w:vMerge w:val="restart"/>
            <w:shd w:val="clear" w:color="auto" w:fill="auto"/>
            <w:hideMark/>
          </w:tcPr>
          <w:p w14:paraId="534F2CAB"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3.3. Параллельный колебательный контур.</w:t>
            </w:r>
          </w:p>
        </w:tc>
        <w:tc>
          <w:tcPr>
            <w:tcW w:w="3969" w:type="pct"/>
            <w:shd w:val="clear" w:color="auto" w:fill="auto"/>
            <w:hideMark/>
          </w:tcPr>
          <w:p w14:paraId="1F7182DA"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303C4A01" w14:textId="77777777" w:rsidTr="001C72E5">
        <w:trPr>
          <w:trHeight w:val="20"/>
        </w:trPr>
        <w:tc>
          <w:tcPr>
            <w:tcW w:w="1031" w:type="pct"/>
            <w:vMerge/>
            <w:hideMark/>
          </w:tcPr>
          <w:p w14:paraId="31D9EE3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10949C4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 xml:space="preserve">Параллельный контур. Токи в ветвях и в </w:t>
            </w:r>
            <w:proofErr w:type="spellStart"/>
            <w:r w:rsidRPr="00D03882">
              <w:rPr>
                <w:rFonts w:ascii="Times New Roman" w:eastAsia="Times New Roman" w:hAnsi="Times New Roman" w:cs="Times New Roman"/>
                <w:color w:val="000000"/>
                <w:lang w:eastAsia="ru-RU"/>
              </w:rPr>
              <w:t>неразветвлённой</w:t>
            </w:r>
            <w:proofErr w:type="spellEnd"/>
            <w:r w:rsidRPr="00D03882">
              <w:rPr>
                <w:rFonts w:ascii="Times New Roman" w:eastAsia="Times New Roman" w:hAnsi="Times New Roman" w:cs="Times New Roman"/>
                <w:color w:val="000000"/>
                <w:lang w:eastAsia="ru-RU"/>
              </w:rPr>
              <w:t xml:space="preserve"> части цепи. Резонанс токов, условие его возникновения. Признаки резонанса. Резонансная частота.</w:t>
            </w:r>
          </w:p>
        </w:tc>
      </w:tr>
      <w:tr w:rsidR="0079221C" w:rsidRPr="00D03882" w14:paraId="412DF35C" w14:textId="77777777" w:rsidTr="001C72E5">
        <w:trPr>
          <w:trHeight w:val="20"/>
        </w:trPr>
        <w:tc>
          <w:tcPr>
            <w:tcW w:w="1031" w:type="pct"/>
            <w:vMerge/>
            <w:hideMark/>
          </w:tcPr>
          <w:p w14:paraId="13EFC5A8"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07E87D5"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Векторная диаграмма. Полное эквивалентное сопротивление контура при резонансе. Полоса пропускания контура и её зависимость от внутреннего сопротивления генератора. Избирательность параллельного контура при различных внутренних сопротивлениях генератора. Практическое использование параллельных контуров.</w:t>
            </w:r>
          </w:p>
        </w:tc>
      </w:tr>
      <w:tr w:rsidR="0079221C" w:rsidRPr="00D03882" w14:paraId="2FB4FBCB" w14:textId="77777777" w:rsidTr="001C72E5">
        <w:trPr>
          <w:trHeight w:val="20"/>
        </w:trPr>
        <w:tc>
          <w:tcPr>
            <w:tcW w:w="1031" w:type="pct"/>
            <w:vMerge/>
            <w:hideMark/>
          </w:tcPr>
          <w:p w14:paraId="1ADDE95D"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4E4E5F90"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C95E628" w14:textId="77777777" w:rsidTr="001C72E5">
        <w:trPr>
          <w:trHeight w:val="20"/>
        </w:trPr>
        <w:tc>
          <w:tcPr>
            <w:tcW w:w="1031" w:type="pct"/>
            <w:vMerge/>
            <w:hideMark/>
          </w:tcPr>
          <w:p w14:paraId="4D2C647A"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3B176BF8"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13. Исследование электрической цепи синусоидального тока при параллельном соединении катушки индуктивности и конденсатора.</w:t>
            </w:r>
          </w:p>
        </w:tc>
      </w:tr>
      <w:tr w:rsidR="0079221C" w:rsidRPr="00D03882" w14:paraId="0F64E9B0" w14:textId="77777777" w:rsidTr="001C72E5">
        <w:trPr>
          <w:trHeight w:val="20"/>
        </w:trPr>
        <w:tc>
          <w:tcPr>
            <w:tcW w:w="1031" w:type="pct"/>
            <w:vMerge/>
            <w:hideMark/>
          </w:tcPr>
          <w:p w14:paraId="6DAB56EF"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6132F6D3"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7B33DAFC" w14:textId="77777777" w:rsidR="0079221C" w:rsidRPr="00D03882" w:rsidRDefault="0079221C" w:rsidP="007C1BBC">
            <w:pPr>
              <w:rPr>
                <w:rFonts w:ascii="Times New Roman" w:eastAsia="Times New Roman" w:hAnsi="Times New Roman" w:cs="Times New Roman"/>
                <w:b/>
                <w:bCs/>
                <w:i/>
                <w:iCs/>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358567F8" w14:textId="77777777" w:rsidTr="001C72E5">
        <w:trPr>
          <w:trHeight w:val="20"/>
        </w:trPr>
        <w:tc>
          <w:tcPr>
            <w:tcW w:w="5000" w:type="pct"/>
            <w:gridSpan w:val="2"/>
            <w:shd w:val="clear" w:color="auto" w:fill="auto"/>
            <w:hideMark/>
          </w:tcPr>
          <w:p w14:paraId="2D65CD65"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4. Цепи несинусоидального тока. (18 часов)</w:t>
            </w:r>
          </w:p>
        </w:tc>
      </w:tr>
      <w:tr w:rsidR="0079221C" w:rsidRPr="00D03882" w14:paraId="0FBE128F" w14:textId="77777777" w:rsidTr="001C72E5">
        <w:trPr>
          <w:trHeight w:val="20"/>
        </w:trPr>
        <w:tc>
          <w:tcPr>
            <w:tcW w:w="1031" w:type="pct"/>
            <w:vMerge w:val="restart"/>
            <w:shd w:val="clear" w:color="auto" w:fill="auto"/>
            <w:hideMark/>
          </w:tcPr>
          <w:p w14:paraId="59F26B7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4.1. Несинусоидальные токи и напряжения.</w:t>
            </w:r>
          </w:p>
        </w:tc>
        <w:tc>
          <w:tcPr>
            <w:tcW w:w="3969" w:type="pct"/>
            <w:shd w:val="clear" w:color="auto" w:fill="auto"/>
            <w:hideMark/>
          </w:tcPr>
          <w:p w14:paraId="44125E72"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3F562692" w14:textId="77777777" w:rsidTr="001C72E5">
        <w:trPr>
          <w:trHeight w:val="20"/>
        </w:trPr>
        <w:tc>
          <w:tcPr>
            <w:tcW w:w="1031" w:type="pct"/>
            <w:vMerge/>
            <w:hideMark/>
          </w:tcPr>
          <w:p w14:paraId="09DAB4F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265C55D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Понятие о несинусоидальных (негармонических) токах и напряжениях. Возникновение несинусоидальных токов. Понятие о нелинейных элементах. Сложение синусоид, имеющих разные частоты. Выражение сложной периодической кривой с помощью тригонометрического ряда (ряда Фурье). Постоянная составляющая, основная и высшие гармоники. Симметричные и несимметричные кривые. Разложение периодических кривых на гармоники. Понятие о спектрах</w:t>
            </w:r>
          </w:p>
        </w:tc>
      </w:tr>
      <w:tr w:rsidR="0079221C" w:rsidRPr="00D03882" w14:paraId="2E81E609" w14:textId="77777777" w:rsidTr="001C72E5">
        <w:trPr>
          <w:trHeight w:val="20"/>
        </w:trPr>
        <w:tc>
          <w:tcPr>
            <w:tcW w:w="1031" w:type="pct"/>
            <w:vMerge/>
            <w:hideMark/>
          </w:tcPr>
          <w:p w14:paraId="6712867A"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4CBDF58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79221C" w:rsidRPr="00D03882" w14:paraId="032F8C4E" w14:textId="77777777" w:rsidTr="001C72E5">
        <w:trPr>
          <w:trHeight w:val="20"/>
        </w:trPr>
        <w:tc>
          <w:tcPr>
            <w:tcW w:w="1031" w:type="pct"/>
            <w:vMerge/>
            <w:hideMark/>
          </w:tcPr>
          <w:p w14:paraId="4862A982"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hideMark/>
          </w:tcPr>
          <w:p w14:paraId="0C0DA996"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Лабораторная работа 14. Получение негармонических сигналов.</w:t>
            </w:r>
          </w:p>
        </w:tc>
      </w:tr>
      <w:tr w:rsidR="0079221C" w:rsidRPr="00D03882" w14:paraId="2ED4ABA0" w14:textId="77777777" w:rsidTr="001C72E5">
        <w:trPr>
          <w:trHeight w:val="20"/>
        </w:trPr>
        <w:tc>
          <w:tcPr>
            <w:tcW w:w="1031" w:type="pct"/>
            <w:vMerge/>
          </w:tcPr>
          <w:p w14:paraId="52263146" w14:textId="77777777" w:rsidR="0079221C" w:rsidRPr="00D03882" w:rsidRDefault="0079221C" w:rsidP="007C1BBC">
            <w:pPr>
              <w:rPr>
                <w:rFonts w:ascii="Times New Roman" w:eastAsia="Times New Roman" w:hAnsi="Times New Roman" w:cs="Times New Roman"/>
                <w:b/>
                <w:bCs/>
                <w:color w:val="000000"/>
                <w:lang w:eastAsia="ru-RU"/>
              </w:rPr>
            </w:pPr>
          </w:p>
        </w:tc>
        <w:tc>
          <w:tcPr>
            <w:tcW w:w="3969" w:type="pct"/>
            <w:shd w:val="clear" w:color="auto" w:fill="auto"/>
          </w:tcPr>
          <w:p w14:paraId="1E3D3954"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2DCD0F67"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480742F7" w14:textId="77777777" w:rsidTr="001C72E5">
        <w:trPr>
          <w:trHeight w:val="20"/>
        </w:trPr>
        <w:tc>
          <w:tcPr>
            <w:tcW w:w="5000" w:type="pct"/>
            <w:gridSpan w:val="2"/>
            <w:shd w:val="clear" w:color="auto" w:fill="auto"/>
            <w:hideMark/>
          </w:tcPr>
          <w:p w14:paraId="2FC8DE5C"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Раздел 5. Переходные процессы в электрических цепях (18 часов)</w:t>
            </w:r>
          </w:p>
        </w:tc>
      </w:tr>
      <w:tr w:rsidR="0079221C" w:rsidRPr="00D03882" w14:paraId="60BCB0E0" w14:textId="77777777" w:rsidTr="001C72E5">
        <w:trPr>
          <w:trHeight w:val="20"/>
        </w:trPr>
        <w:tc>
          <w:tcPr>
            <w:tcW w:w="1031" w:type="pct"/>
            <w:vMerge w:val="restart"/>
            <w:shd w:val="clear" w:color="auto" w:fill="auto"/>
            <w:hideMark/>
          </w:tcPr>
          <w:p w14:paraId="59A0EBE0"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color w:val="000000"/>
                <w:lang w:eastAsia="ru-RU"/>
              </w:rPr>
              <w:t>Тема 5.1. Понятие о переходных процессах.</w:t>
            </w:r>
          </w:p>
        </w:tc>
        <w:tc>
          <w:tcPr>
            <w:tcW w:w="3969" w:type="pct"/>
            <w:shd w:val="clear" w:color="auto" w:fill="auto"/>
            <w:hideMark/>
          </w:tcPr>
          <w:p w14:paraId="0D85CAAB" w14:textId="77777777" w:rsidR="0079221C" w:rsidRPr="00D03882" w:rsidRDefault="0079221C" w:rsidP="007C1BBC">
            <w:pPr>
              <w:rPr>
                <w:rFonts w:ascii="Times New Roman" w:eastAsia="Times New Roman" w:hAnsi="Times New Roman" w:cs="Times New Roman"/>
                <w:b/>
                <w:bCs/>
                <w:color w:val="000000"/>
                <w:lang w:eastAsia="ru-RU"/>
              </w:rPr>
            </w:pPr>
            <w:proofErr w:type="spellStart"/>
            <w:r w:rsidRPr="00D03882">
              <w:rPr>
                <w:rFonts w:ascii="Times New Roman" w:eastAsia="Times New Roman" w:hAnsi="Times New Roman" w:cs="Times New Roman"/>
                <w:b/>
                <w:bCs/>
                <w:color w:val="000000"/>
                <w:lang w:val="en-US" w:eastAsia="ru-RU"/>
              </w:rPr>
              <w:t>Содержание</w:t>
            </w:r>
            <w:proofErr w:type="spellEnd"/>
          </w:p>
        </w:tc>
      </w:tr>
      <w:tr w:rsidR="0079221C" w:rsidRPr="00D03882" w14:paraId="310F92D1" w14:textId="77777777" w:rsidTr="001C72E5">
        <w:trPr>
          <w:trHeight w:val="20"/>
        </w:trPr>
        <w:tc>
          <w:tcPr>
            <w:tcW w:w="1031" w:type="pct"/>
            <w:vMerge/>
            <w:hideMark/>
          </w:tcPr>
          <w:p w14:paraId="41DA6867"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2E407E3"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Причины возникновения переходных процессов.</w:t>
            </w:r>
          </w:p>
        </w:tc>
      </w:tr>
      <w:tr w:rsidR="0079221C" w:rsidRPr="00D03882" w14:paraId="5A753458" w14:textId="77777777" w:rsidTr="001C72E5">
        <w:trPr>
          <w:trHeight w:val="20"/>
        </w:trPr>
        <w:tc>
          <w:tcPr>
            <w:tcW w:w="1031" w:type="pct"/>
            <w:vMerge/>
            <w:hideMark/>
          </w:tcPr>
          <w:p w14:paraId="3D801F70"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7742D869"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Законы коммутации.</w:t>
            </w:r>
          </w:p>
        </w:tc>
      </w:tr>
      <w:tr w:rsidR="0079221C" w:rsidRPr="00D03882" w14:paraId="6AFE333A" w14:textId="77777777" w:rsidTr="001C72E5">
        <w:trPr>
          <w:trHeight w:val="20"/>
        </w:trPr>
        <w:tc>
          <w:tcPr>
            <w:tcW w:w="1031" w:type="pct"/>
            <w:vMerge/>
            <w:hideMark/>
          </w:tcPr>
          <w:p w14:paraId="5D660C14"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hideMark/>
          </w:tcPr>
          <w:p w14:paraId="2EEA3BA0"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color w:val="000000"/>
                <w:lang w:eastAsia="ru-RU"/>
              </w:rPr>
              <w:t>Переходные процессы в цепях первого порядка.</w:t>
            </w:r>
          </w:p>
        </w:tc>
      </w:tr>
      <w:tr w:rsidR="0079221C" w:rsidRPr="00D03882" w14:paraId="5949AFDC" w14:textId="77777777" w:rsidTr="001C72E5">
        <w:trPr>
          <w:trHeight w:val="20"/>
        </w:trPr>
        <w:tc>
          <w:tcPr>
            <w:tcW w:w="1031" w:type="pct"/>
            <w:vMerge/>
          </w:tcPr>
          <w:p w14:paraId="35002A90" w14:textId="77777777" w:rsidR="0079221C" w:rsidRPr="00D03882" w:rsidRDefault="0079221C" w:rsidP="007C1BBC">
            <w:pPr>
              <w:rPr>
                <w:rFonts w:ascii="Times New Roman" w:eastAsia="Times New Roman" w:hAnsi="Times New Roman" w:cs="Times New Roman"/>
                <w:color w:val="000000"/>
                <w:lang w:eastAsia="ru-RU"/>
              </w:rPr>
            </w:pPr>
          </w:p>
        </w:tc>
        <w:tc>
          <w:tcPr>
            <w:tcW w:w="3969" w:type="pct"/>
            <w:shd w:val="clear" w:color="auto" w:fill="auto"/>
          </w:tcPr>
          <w:p w14:paraId="626D9EC4" w14:textId="77777777" w:rsidR="0079221C" w:rsidRPr="00D03882" w:rsidRDefault="0079221C" w:rsidP="007C1BBC">
            <w:pPr>
              <w:rPr>
                <w:rFonts w:ascii="Times New Roman" w:eastAsia="Times New Roman" w:hAnsi="Times New Roman" w:cs="Times New Roman"/>
                <w:b/>
                <w:bCs/>
                <w:lang w:eastAsia="ru-RU"/>
              </w:rPr>
            </w:pPr>
            <w:r w:rsidRPr="00D03882">
              <w:rPr>
                <w:rFonts w:ascii="Times New Roman" w:eastAsia="Times New Roman" w:hAnsi="Times New Roman" w:cs="Times New Roman"/>
                <w:b/>
                <w:bCs/>
                <w:lang w:eastAsia="ru-RU"/>
              </w:rPr>
              <w:t>В том числе самостоятельная работа обучающихся</w:t>
            </w:r>
          </w:p>
          <w:p w14:paraId="2270B7D8" w14:textId="77777777" w:rsidR="0079221C" w:rsidRPr="00D03882" w:rsidRDefault="0079221C" w:rsidP="007C1BBC">
            <w:pPr>
              <w:rPr>
                <w:rFonts w:ascii="Times New Roman" w:eastAsia="Times New Roman" w:hAnsi="Times New Roman" w:cs="Times New Roman"/>
                <w:color w:val="000000"/>
                <w:lang w:eastAsia="ru-RU"/>
              </w:rPr>
            </w:pPr>
            <w:r w:rsidRPr="00D03882">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79221C" w:rsidRPr="00D03882" w14:paraId="5C5DA1EE" w14:textId="77777777" w:rsidTr="001C72E5">
        <w:trPr>
          <w:trHeight w:val="20"/>
        </w:trPr>
        <w:tc>
          <w:tcPr>
            <w:tcW w:w="5000" w:type="pct"/>
            <w:gridSpan w:val="2"/>
            <w:shd w:val="clear" w:color="auto" w:fill="auto"/>
            <w:hideMark/>
          </w:tcPr>
          <w:p w14:paraId="7AEC7551"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Промежуточная аттестация (12 часов)</w:t>
            </w:r>
          </w:p>
        </w:tc>
      </w:tr>
      <w:tr w:rsidR="0079221C" w:rsidRPr="00D03882" w14:paraId="7520A816" w14:textId="77777777" w:rsidTr="001C72E5">
        <w:trPr>
          <w:trHeight w:val="20"/>
        </w:trPr>
        <w:tc>
          <w:tcPr>
            <w:tcW w:w="5000" w:type="pct"/>
            <w:gridSpan w:val="2"/>
            <w:shd w:val="clear" w:color="auto" w:fill="auto"/>
            <w:hideMark/>
          </w:tcPr>
          <w:p w14:paraId="0F1A0AE5" w14:textId="77777777" w:rsidR="0079221C" w:rsidRPr="00D03882" w:rsidRDefault="0079221C" w:rsidP="007C1BBC">
            <w:pPr>
              <w:rPr>
                <w:rFonts w:ascii="Times New Roman" w:eastAsia="Times New Roman" w:hAnsi="Times New Roman" w:cs="Times New Roman"/>
                <w:b/>
                <w:bCs/>
                <w:color w:val="000000"/>
                <w:lang w:eastAsia="ru-RU"/>
              </w:rPr>
            </w:pPr>
            <w:r w:rsidRPr="00D03882">
              <w:rPr>
                <w:rFonts w:ascii="Times New Roman" w:eastAsia="Times New Roman" w:hAnsi="Times New Roman" w:cs="Times New Roman"/>
                <w:b/>
                <w:bCs/>
                <w:lang w:eastAsia="ru-RU"/>
              </w:rPr>
              <w:t xml:space="preserve">Всего </w:t>
            </w:r>
            <w:r w:rsidRPr="00D03882">
              <w:rPr>
                <w:rFonts w:ascii="Times New Roman" w:hAnsi="Times New Roman"/>
                <w:b/>
                <w:bCs/>
              </w:rPr>
              <w:t>108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364" w:name="_Toc158389387"/>
      <w:bookmarkStart w:id="365" w:name="_Toc158393491"/>
      <w:bookmarkStart w:id="366"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64"/>
      <w:bookmarkEnd w:id="365"/>
      <w:bookmarkEnd w:id="366"/>
    </w:p>
    <w:p w14:paraId="60F7F006" w14:textId="77777777" w:rsidR="001E7D1C" w:rsidRPr="00037760" w:rsidRDefault="001E7D1C" w:rsidP="001E7D1C">
      <w:pPr>
        <w:pStyle w:val="114"/>
        <w:rPr>
          <w:rFonts w:ascii="Times New Roman" w:hAnsi="Times New Roman"/>
        </w:rPr>
      </w:pPr>
      <w:bookmarkStart w:id="367" w:name="_Toc158389388"/>
      <w:bookmarkStart w:id="368" w:name="_Toc158393492"/>
      <w:bookmarkStart w:id="369" w:name="_Toc158397949"/>
      <w:r w:rsidRPr="00037760">
        <w:rPr>
          <w:rFonts w:ascii="Times New Roman" w:hAnsi="Times New Roman"/>
        </w:rPr>
        <w:t>3.1. Материально-техническое обеспечение</w:t>
      </w:r>
      <w:bookmarkEnd w:id="367"/>
      <w:bookmarkEnd w:id="368"/>
      <w:bookmarkEnd w:id="369"/>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8ACBB0F" w14:textId="3A9EF00A" w:rsidR="001E7D1C" w:rsidRPr="00037760" w:rsidRDefault="001E7D1C" w:rsidP="001E7D1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79221C">
        <w:rPr>
          <w:rFonts w:ascii="Times New Roman" w:hAnsi="Times New Roman" w:cs="Times New Roman"/>
          <w:iCs/>
          <w:sz w:val="24"/>
          <w:szCs w:val="24"/>
        </w:rPr>
        <w:t>Электротехники, электроники и схемотехники</w:t>
      </w:r>
      <w:r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370" w:name="_Toc158389389"/>
      <w:bookmarkStart w:id="371" w:name="_Toc158393493"/>
      <w:bookmarkStart w:id="372" w:name="_Toc158397950"/>
      <w:r w:rsidRPr="00037760">
        <w:rPr>
          <w:rFonts w:ascii="Times New Roman" w:hAnsi="Times New Roman"/>
        </w:rPr>
        <w:t>3.2. Учебно-методическое обеспечение</w:t>
      </w:r>
      <w:bookmarkEnd w:id="370"/>
      <w:bookmarkEnd w:id="371"/>
      <w:bookmarkEnd w:id="372"/>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75564" w:rsidRDefault="001E7D1C" w:rsidP="001E7D1C">
      <w:pPr>
        <w:pStyle w:val="a4"/>
        <w:spacing w:line="276" w:lineRule="auto"/>
        <w:ind w:left="0" w:firstLine="709"/>
        <w:rPr>
          <w:rFonts w:ascii="Times New Roman" w:hAnsi="Times New Roman" w:cs="Times New Roman"/>
          <w:b/>
          <w:sz w:val="24"/>
          <w:szCs w:val="24"/>
        </w:rPr>
      </w:pPr>
      <w:r w:rsidRPr="00275564">
        <w:rPr>
          <w:rFonts w:ascii="Times New Roman" w:hAnsi="Times New Roman" w:cs="Times New Roman"/>
          <w:b/>
          <w:sz w:val="24"/>
          <w:szCs w:val="24"/>
        </w:rPr>
        <w:t>3.2.1. Основные печатные и/или электронные издания</w:t>
      </w:r>
    </w:p>
    <w:p w14:paraId="57073BF0" w14:textId="75BD0214" w:rsidR="00275564" w:rsidRPr="00275564" w:rsidRDefault="00275564" w:rsidP="009E11A4">
      <w:pPr>
        <w:pStyle w:val="a4"/>
        <w:numPr>
          <w:ilvl w:val="0"/>
          <w:numId w:val="20"/>
        </w:numPr>
        <w:spacing w:line="276" w:lineRule="auto"/>
        <w:ind w:left="0" w:firstLine="709"/>
        <w:jc w:val="both"/>
        <w:rPr>
          <w:rFonts w:ascii="Times New Roman" w:hAnsi="Times New Roman" w:cs="Times New Roman"/>
          <w:sz w:val="24"/>
          <w:szCs w:val="24"/>
        </w:rPr>
      </w:pPr>
      <w:bookmarkStart w:id="373" w:name="_Toc158389390"/>
      <w:bookmarkStart w:id="374" w:name="_Toc158393494"/>
      <w:bookmarkStart w:id="375" w:name="_Toc158397951"/>
      <w:r w:rsidRPr="00275564">
        <w:rPr>
          <w:rFonts w:ascii="Times New Roman" w:hAnsi="Times New Roman" w:cs="Times New Roman"/>
          <w:sz w:val="24"/>
          <w:szCs w:val="24"/>
        </w:rPr>
        <w:t xml:space="preserve">Конюшков Г.В. Специальные методы сварки плавлением в электронике: учебное пособие для бакалавров / Конюшков Г.В., Конюшков В.Г., </w:t>
      </w:r>
      <w:proofErr w:type="spellStart"/>
      <w:r w:rsidRPr="00275564">
        <w:rPr>
          <w:rFonts w:ascii="Times New Roman" w:hAnsi="Times New Roman" w:cs="Times New Roman"/>
          <w:sz w:val="24"/>
          <w:szCs w:val="24"/>
        </w:rPr>
        <w:t>Авагян</w:t>
      </w:r>
      <w:proofErr w:type="spellEnd"/>
      <w:r w:rsidRPr="00275564">
        <w:rPr>
          <w:rFonts w:ascii="Times New Roman" w:hAnsi="Times New Roman" w:cs="Times New Roman"/>
          <w:sz w:val="24"/>
          <w:szCs w:val="24"/>
        </w:rPr>
        <w:t xml:space="preserve"> В.Ш. — Москва: Дашков и К, Ай Пи Эр Медиа, 2021. — 144 c. — ISBN 978-5-394-02384-2. — Текст: электронный // IPR SMART: [сайт]. — URL: </w:t>
      </w:r>
      <w:hyperlink r:id="rId28" w:history="1">
        <w:r w:rsidRPr="00275564">
          <w:rPr>
            <w:rStyle w:val="af0"/>
            <w:rFonts w:ascii="Times New Roman" w:hAnsi="Times New Roman" w:cs="Times New Roman"/>
            <w:sz w:val="24"/>
            <w:szCs w:val="24"/>
          </w:rPr>
          <w:t>https://www.iprbookshop.ru/99369.html</w:t>
        </w:r>
      </w:hyperlink>
    </w:p>
    <w:p w14:paraId="4F975524" w14:textId="77777777" w:rsidR="00DE3D8C" w:rsidRPr="00316EE7" w:rsidRDefault="00DE3D8C" w:rsidP="00DE3D8C">
      <w:pPr>
        <w:pStyle w:val="a4"/>
        <w:spacing w:line="276" w:lineRule="auto"/>
        <w:ind w:left="709"/>
        <w:jc w:val="both"/>
        <w:rPr>
          <w:rFonts w:ascii="Times New Roman" w:hAnsi="Times New Roman" w:cs="Times New Roman"/>
          <w:sz w:val="24"/>
          <w:szCs w:val="24"/>
          <w:highlight w:val="cyan"/>
        </w:rPr>
      </w:pP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73"/>
      <w:bookmarkEnd w:id="374"/>
      <w:bookmarkEnd w:id="37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3ACBC558" w14:textId="77777777" w:rsidTr="00323ECA">
        <w:trPr>
          <w:trHeight w:val="20"/>
        </w:trPr>
        <w:tc>
          <w:tcPr>
            <w:tcW w:w="1498" w:type="pct"/>
            <w:vAlign w:val="center"/>
          </w:tcPr>
          <w:p w14:paraId="5D14FC7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0925970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0220AE4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1E7D1C" w:rsidRPr="00037760" w14:paraId="00246499" w14:textId="77777777" w:rsidTr="00323ECA">
        <w:trPr>
          <w:trHeight w:val="20"/>
        </w:trPr>
        <w:tc>
          <w:tcPr>
            <w:tcW w:w="1498" w:type="pct"/>
          </w:tcPr>
          <w:p w14:paraId="2C7DA935" w14:textId="77777777" w:rsidR="00304CBE" w:rsidRPr="00037760" w:rsidRDefault="00304CBE" w:rsidP="00304CBE">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6BD12587" w14:textId="77777777" w:rsidR="00304CBE" w:rsidRPr="00013844" w:rsidRDefault="00304CBE" w:rsidP="00304CBE">
            <w:pPr>
              <w:pStyle w:val="TableParagraph"/>
              <w:spacing w:line="276" w:lineRule="auto"/>
              <w:rPr>
                <w:sz w:val="24"/>
                <w:szCs w:val="24"/>
              </w:rPr>
            </w:pPr>
            <w:r w:rsidRPr="00013844">
              <w:rPr>
                <w:sz w:val="24"/>
                <w:szCs w:val="24"/>
              </w:rPr>
              <w:t>физические принципы работы и</w:t>
            </w:r>
            <w:r w:rsidRPr="00013844">
              <w:rPr>
                <w:spacing w:val="1"/>
                <w:sz w:val="24"/>
                <w:szCs w:val="24"/>
              </w:rPr>
              <w:t xml:space="preserve"> </w:t>
            </w:r>
            <w:r w:rsidRPr="00013844">
              <w:rPr>
                <w:sz w:val="24"/>
                <w:szCs w:val="24"/>
              </w:rPr>
              <w:t>назначение электросетей;</w:t>
            </w:r>
            <w:r w:rsidRPr="00013844">
              <w:rPr>
                <w:spacing w:val="1"/>
                <w:sz w:val="24"/>
                <w:szCs w:val="24"/>
              </w:rPr>
              <w:t xml:space="preserve"> </w:t>
            </w:r>
            <w:r w:rsidRPr="00013844">
              <w:rPr>
                <w:sz w:val="24"/>
                <w:szCs w:val="24"/>
              </w:rPr>
              <w:t>формулы для расчета параметров</w:t>
            </w:r>
            <w:r w:rsidRPr="00013844">
              <w:rPr>
                <w:spacing w:val="-52"/>
                <w:sz w:val="24"/>
                <w:szCs w:val="24"/>
              </w:rPr>
              <w:t xml:space="preserve"> </w:t>
            </w:r>
            <w:r w:rsidRPr="00013844">
              <w:rPr>
                <w:sz w:val="24"/>
                <w:szCs w:val="24"/>
              </w:rPr>
              <w:t>электрических цепей и сигналов;</w:t>
            </w:r>
            <w:r w:rsidRPr="00013844">
              <w:rPr>
                <w:spacing w:val="1"/>
                <w:sz w:val="24"/>
                <w:szCs w:val="24"/>
              </w:rPr>
              <w:t xml:space="preserve"> </w:t>
            </w:r>
            <w:r w:rsidRPr="00013844">
              <w:rPr>
                <w:sz w:val="24"/>
                <w:szCs w:val="24"/>
              </w:rPr>
              <w:t>определения, характеристики, условно-графические обозначения;</w:t>
            </w:r>
            <w:r w:rsidRPr="00013844">
              <w:rPr>
                <w:spacing w:val="1"/>
                <w:sz w:val="24"/>
                <w:szCs w:val="24"/>
              </w:rPr>
              <w:t xml:space="preserve"> </w:t>
            </w:r>
            <w:r w:rsidRPr="00013844">
              <w:rPr>
                <w:sz w:val="24"/>
                <w:szCs w:val="24"/>
              </w:rPr>
              <w:lastRenderedPageBreak/>
              <w:t>основные методы измерений параметров электрических цепей и</w:t>
            </w:r>
            <w:r w:rsidRPr="00013844">
              <w:rPr>
                <w:spacing w:val="1"/>
                <w:sz w:val="24"/>
                <w:szCs w:val="24"/>
              </w:rPr>
              <w:t xml:space="preserve"> </w:t>
            </w:r>
            <w:r w:rsidRPr="00013844">
              <w:rPr>
                <w:sz w:val="24"/>
                <w:szCs w:val="24"/>
              </w:rPr>
              <w:t>сигналов.</w:t>
            </w:r>
          </w:p>
          <w:p w14:paraId="51998CA0" w14:textId="77777777" w:rsidR="00304CBE" w:rsidRPr="00013844" w:rsidRDefault="00304CBE" w:rsidP="00304CBE">
            <w:pPr>
              <w:pStyle w:val="TableParagraph"/>
              <w:spacing w:line="276" w:lineRule="auto"/>
              <w:rPr>
                <w:sz w:val="24"/>
                <w:szCs w:val="24"/>
              </w:rPr>
            </w:pPr>
            <w:r w:rsidRPr="00013844">
              <w:rPr>
                <w:sz w:val="24"/>
                <w:szCs w:val="24"/>
              </w:rPr>
              <w:t>искать информацию об электронных</w:t>
            </w:r>
            <w:r w:rsidRPr="00013844">
              <w:rPr>
                <w:spacing w:val="1"/>
                <w:sz w:val="24"/>
                <w:szCs w:val="24"/>
              </w:rPr>
              <w:t xml:space="preserve"> </w:t>
            </w:r>
            <w:r w:rsidRPr="00013844">
              <w:rPr>
                <w:sz w:val="24"/>
                <w:szCs w:val="24"/>
              </w:rPr>
              <w:t>устройствах</w:t>
            </w:r>
            <w:r w:rsidRPr="00013844">
              <w:rPr>
                <w:spacing w:val="1"/>
                <w:sz w:val="24"/>
                <w:szCs w:val="24"/>
              </w:rPr>
              <w:t xml:space="preserve"> </w:t>
            </w:r>
            <w:r w:rsidRPr="00013844">
              <w:rPr>
                <w:sz w:val="24"/>
                <w:szCs w:val="24"/>
              </w:rPr>
              <w:t>и</w:t>
            </w:r>
            <w:r w:rsidRPr="00013844">
              <w:rPr>
                <w:spacing w:val="-2"/>
                <w:sz w:val="24"/>
                <w:szCs w:val="24"/>
              </w:rPr>
              <w:t xml:space="preserve"> </w:t>
            </w:r>
            <w:r w:rsidRPr="00013844">
              <w:rPr>
                <w:sz w:val="24"/>
                <w:szCs w:val="24"/>
              </w:rPr>
              <w:t>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электрических</w:t>
            </w:r>
            <w:r w:rsidRPr="00013844">
              <w:rPr>
                <w:spacing w:val="1"/>
                <w:sz w:val="24"/>
                <w:szCs w:val="24"/>
              </w:rPr>
              <w:t xml:space="preserve"> </w:t>
            </w:r>
            <w:r w:rsidRPr="00013844">
              <w:rPr>
                <w:sz w:val="24"/>
                <w:szCs w:val="24"/>
              </w:rPr>
              <w:t>цепей</w:t>
            </w:r>
            <w:r w:rsidRPr="00013844">
              <w:rPr>
                <w:spacing w:val="5"/>
                <w:sz w:val="24"/>
                <w:szCs w:val="24"/>
              </w:rPr>
              <w:t xml:space="preserve"> </w:t>
            </w:r>
            <w:r w:rsidRPr="00013844">
              <w:rPr>
                <w:sz w:val="24"/>
                <w:szCs w:val="24"/>
              </w:rPr>
              <w:t>сигналов;</w:t>
            </w:r>
          </w:p>
          <w:p w14:paraId="0AB4B536" w14:textId="77777777" w:rsidR="00304CBE" w:rsidRPr="00013844" w:rsidRDefault="00304CBE" w:rsidP="00304CBE">
            <w:pPr>
              <w:pStyle w:val="TableParagraph"/>
              <w:spacing w:line="276" w:lineRule="auto"/>
              <w:rPr>
                <w:sz w:val="24"/>
                <w:szCs w:val="24"/>
              </w:rPr>
            </w:pPr>
            <w:r w:rsidRPr="00013844">
              <w:rPr>
                <w:sz w:val="24"/>
                <w:szCs w:val="24"/>
              </w:rPr>
              <w:t>методы</w:t>
            </w:r>
            <w:r w:rsidRPr="00013844">
              <w:rPr>
                <w:spacing w:val="-5"/>
                <w:sz w:val="24"/>
                <w:szCs w:val="24"/>
              </w:rPr>
              <w:t xml:space="preserve"> </w:t>
            </w:r>
            <w:r w:rsidRPr="00013844">
              <w:rPr>
                <w:sz w:val="24"/>
                <w:szCs w:val="24"/>
              </w:rPr>
              <w:t>самоконтроля</w:t>
            </w:r>
            <w:r w:rsidRPr="00013844">
              <w:rPr>
                <w:spacing w:val="-5"/>
                <w:sz w:val="24"/>
                <w:szCs w:val="24"/>
              </w:rPr>
              <w:t xml:space="preserve"> </w:t>
            </w:r>
            <w:r w:rsidRPr="00013844">
              <w:rPr>
                <w:sz w:val="24"/>
                <w:szCs w:val="24"/>
              </w:rPr>
              <w:t>в</w:t>
            </w:r>
            <w:r w:rsidRPr="00013844">
              <w:rPr>
                <w:spacing w:val="-3"/>
                <w:sz w:val="24"/>
                <w:szCs w:val="24"/>
              </w:rPr>
              <w:t xml:space="preserve"> </w:t>
            </w:r>
            <w:r w:rsidRPr="00013844">
              <w:rPr>
                <w:sz w:val="24"/>
                <w:szCs w:val="24"/>
              </w:rPr>
              <w:t>решении</w:t>
            </w:r>
            <w:r w:rsidRPr="00013844">
              <w:rPr>
                <w:spacing w:val="-52"/>
                <w:sz w:val="24"/>
                <w:szCs w:val="24"/>
              </w:rPr>
              <w:t xml:space="preserve"> </w:t>
            </w:r>
            <w:r w:rsidRPr="00013844">
              <w:rPr>
                <w:sz w:val="24"/>
                <w:szCs w:val="24"/>
              </w:rPr>
              <w:t>профессиональных</w:t>
            </w:r>
            <w:r w:rsidRPr="00013844">
              <w:rPr>
                <w:spacing w:val="1"/>
                <w:sz w:val="24"/>
                <w:szCs w:val="24"/>
              </w:rPr>
              <w:t xml:space="preserve"> </w:t>
            </w:r>
            <w:r w:rsidRPr="00013844">
              <w:rPr>
                <w:sz w:val="24"/>
                <w:szCs w:val="24"/>
              </w:rPr>
              <w:t>задач</w:t>
            </w:r>
          </w:p>
          <w:p w14:paraId="51989F59" w14:textId="77777777" w:rsidR="00304CBE" w:rsidRPr="00013844" w:rsidRDefault="00304CBE" w:rsidP="00304CBE">
            <w:pPr>
              <w:pStyle w:val="TableParagraph"/>
              <w:spacing w:line="276" w:lineRule="auto"/>
              <w:rPr>
                <w:sz w:val="24"/>
                <w:szCs w:val="24"/>
              </w:rPr>
            </w:pPr>
            <w:r w:rsidRPr="00013844">
              <w:rPr>
                <w:sz w:val="24"/>
                <w:szCs w:val="24"/>
              </w:rPr>
              <w:t>методы самоконтроля</w:t>
            </w:r>
            <w:r w:rsidRPr="00013844">
              <w:rPr>
                <w:spacing w:val="1"/>
                <w:sz w:val="24"/>
                <w:szCs w:val="24"/>
              </w:rPr>
              <w:t xml:space="preserve"> </w:t>
            </w:r>
            <w:r w:rsidRPr="00013844">
              <w:rPr>
                <w:sz w:val="24"/>
                <w:szCs w:val="24"/>
              </w:rPr>
              <w:t>и саморазвития</w:t>
            </w:r>
            <w:r w:rsidRPr="00013844">
              <w:rPr>
                <w:spacing w:val="-7"/>
                <w:sz w:val="24"/>
                <w:szCs w:val="24"/>
              </w:rPr>
              <w:t xml:space="preserve"> </w:t>
            </w:r>
            <w:r w:rsidRPr="00013844">
              <w:rPr>
                <w:sz w:val="24"/>
                <w:szCs w:val="24"/>
              </w:rPr>
              <w:t>коммуникационных</w:t>
            </w:r>
            <w:r w:rsidRPr="00013844">
              <w:rPr>
                <w:spacing w:val="-5"/>
                <w:sz w:val="24"/>
                <w:szCs w:val="24"/>
              </w:rPr>
              <w:t xml:space="preserve"> </w:t>
            </w:r>
            <w:r w:rsidRPr="00013844">
              <w:rPr>
                <w:sz w:val="24"/>
                <w:szCs w:val="24"/>
              </w:rPr>
              <w:t>способностей;</w:t>
            </w:r>
          </w:p>
          <w:p w14:paraId="48B86DBB" w14:textId="67260527" w:rsidR="001E7D1C" w:rsidRPr="00037760" w:rsidRDefault="00304CBE" w:rsidP="00304CBE">
            <w:pPr>
              <w:suppressAutoHyphens/>
              <w:spacing w:line="276" w:lineRule="auto"/>
              <w:contextualSpacing/>
              <w:rPr>
                <w:rFonts w:ascii="Times New Roman" w:hAnsi="Times New Roman"/>
                <w:noProof/>
                <w:sz w:val="24"/>
                <w:szCs w:val="24"/>
              </w:rPr>
            </w:pPr>
            <w:r w:rsidRPr="00013844">
              <w:rPr>
                <w:rFonts w:ascii="Times New Roman" w:hAnsi="Times New Roman" w:cs="Times New Roman"/>
                <w:sz w:val="24"/>
                <w:szCs w:val="24"/>
              </w:rPr>
              <w:t>способы и методы сбора, анализа</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систематизации</w:t>
            </w:r>
            <w:r w:rsidRPr="00013844">
              <w:rPr>
                <w:rFonts w:ascii="Times New Roman" w:hAnsi="Times New Roman" w:cs="Times New Roman"/>
                <w:spacing w:val="-3"/>
                <w:sz w:val="24"/>
                <w:szCs w:val="24"/>
              </w:rPr>
              <w:t xml:space="preserve"> </w:t>
            </w:r>
            <w:r w:rsidRPr="00013844">
              <w:rPr>
                <w:rFonts w:ascii="Times New Roman" w:hAnsi="Times New Roman" w:cs="Times New Roman"/>
                <w:sz w:val="24"/>
                <w:szCs w:val="24"/>
              </w:rPr>
              <w:t>данных</w:t>
            </w:r>
            <w:r w:rsidRPr="00013844">
              <w:rPr>
                <w:rFonts w:ascii="Times New Roman" w:hAnsi="Times New Roman" w:cs="Times New Roman"/>
                <w:spacing w:val="-7"/>
                <w:sz w:val="24"/>
                <w:szCs w:val="24"/>
              </w:rPr>
              <w:t xml:space="preserve"> </w:t>
            </w:r>
            <w:r w:rsidRPr="00013844">
              <w:rPr>
                <w:rFonts w:ascii="Times New Roman" w:hAnsi="Times New Roman" w:cs="Times New Roman"/>
                <w:sz w:val="24"/>
                <w:szCs w:val="24"/>
              </w:rPr>
              <w:t>посредством информационных технологий сравнивать и анализировать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параметры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характеристики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электрических</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цепей</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сигналов</w:t>
            </w:r>
          </w:p>
        </w:tc>
        <w:tc>
          <w:tcPr>
            <w:tcW w:w="1787" w:type="pct"/>
          </w:tcPr>
          <w:p w14:paraId="66566BE2" w14:textId="3E37EC25" w:rsidR="009C68A9" w:rsidRPr="00037760" w:rsidRDefault="009C68A9" w:rsidP="009C68A9">
            <w:pPr>
              <w:suppressAutoHyphens/>
              <w:spacing w:line="276" w:lineRule="auto"/>
              <w:contextualSpacing/>
              <w:rPr>
                <w:rFonts w:ascii="Times New Roman" w:hAnsi="Times New Roman" w:cs="Times New Roman"/>
                <w:sz w:val="24"/>
                <w:szCs w:val="24"/>
              </w:rPr>
            </w:pPr>
            <w:r w:rsidRPr="00037760">
              <w:rPr>
                <w:rFonts w:ascii="Times New Roman" w:hAnsi="Times New Roman"/>
                <w:noProof/>
                <w:sz w:val="24"/>
                <w:szCs w:val="24"/>
              </w:rPr>
              <w:lastRenderedPageBreak/>
              <w:t xml:space="preserve">Демонстрирует знания методов расчета и измерения основных параметров электрических, магнитных цепей, основные законы электротехники, способов получения, передачи и использования электрической энергии, характеристик и </w:t>
            </w:r>
            <w:r w:rsidRPr="00037760">
              <w:rPr>
                <w:rFonts w:ascii="Times New Roman" w:hAnsi="Times New Roman"/>
                <w:noProof/>
                <w:sz w:val="24"/>
                <w:szCs w:val="24"/>
              </w:rPr>
              <w:lastRenderedPageBreak/>
              <w:t>параметров электрических и магнитных полей</w:t>
            </w:r>
          </w:p>
        </w:tc>
        <w:tc>
          <w:tcPr>
            <w:tcW w:w="1715" w:type="pct"/>
          </w:tcPr>
          <w:p w14:paraId="1C75ABD9" w14:textId="55CC17FF" w:rsidR="00D66C4C" w:rsidRPr="00037760" w:rsidRDefault="001E7D1C" w:rsidP="00D66C4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694E6923" w14:textId="294A2A59" w:rsidR="001E7D1C" w:rsidRPr="00037760" w:rsidRDefault="001E7D1C" w:rsidP="000E67E5">
            <w:pPr>
              <w:suppressAutoHyphens/>
              <w:spacing w:line="276" w:lineRule="auto"/>
              <w:contextualSpacing/>
              <w:rPr>
                <w:rFonts w:ascii="Times New Roman" w:hAnsi="Times New Roman" w:cs="Times New Roman"/>
                <w:sz w:val="24"/>
                <w:szCs w:val="24"/>
              </w:rPr>
            </w:pPr>
          </w:p>
        </w:tc>
      </w:tr>
      <w:tr w:rsidR="00D66C4C" w:rsidRPr="00037760" w14:paraId="496F8659" w14:textId="77777777" w:rsidTr="00323ECA">
        <w:trPr>
          <w:trHeight w:val="20"/>
        </w:trPr>
        <w:tc>
          <w:tcPr>
            <w:tcW w:w="1498" w:type="pct"/>
          </w:tcPr>
          <w:p w14:paraId="5B0D70BF" w14:textId="77777777" w:rsidR="00304CBE" w:rsidRDefault="00304CBE" w:rsidP="00304CBE">
            <w:pPr>
              <w:pStyle w:val="TableParagraph"/>
              <w:spacing w:line="276" w:lineRule="auto"/>
              <w:rPr>
                <w:sz w:val="24"/>
                <w:szCs w:val="24"/>
              </w:rPr>
            </w:pPr>
            <w:r>
              <w:rPr>
                <w:sz w:val="24"/>
                <w:szCs w:val="24"/>
              </w:rPr>
              <w:t>Умеет:</w:t>
            </w:r>
          </w:p>
          <w:p w14:paraId="2DAB31D8" w14:textId="77777777" w:rsidR="00304CBE" w:rsidRPr="00013844" w:rsidRDefault="00304CBE" w:rsidP="00304CBE">
            <w:pPr>
              <w:pStyle w:val="TableParagraph"/>
              <w:spacing w:line="276" w:lineRule="auto"/>
              <w:rPr>
                <w:sz w:val="24"/>
                <w:szCs w:val="24"/>
              </w:rPr>
            </w:pPr>
            <w:r w:rsidRPr="00013844">
              <w:rPr>
                <w:sz w:val="24"/>
                <w:szCs w:val="24"/>
              </w:rPr>
              <w:t>выбирать наиболее подходящие приборы;</w:t>
            </w:r>
            <w:r w:rsidRPr="00013844">
              <w:rPr>
                <w:spacing w:val="1"/>
                <w:sz w:val="24"/>
                <w:szCs w:val="24"/>
              </w:rPr>
              <w:t xml:space="preserve"> </w:t>
            </w:r>
            <w:r w:rsidRPr="00013844">
              <w:rPr>
                <w:sz w:val="24"/>
                <w:szCs w:val="24"/>
              </w:rPr>
              <w:t>выполнять</w:t>
            </w:r>
            <w:r w:rsidRPr="00013844">
              <w:rPr>
                <w:spacing w:val="-6"/>
                <w:sz w:val="24"/>
                <w:szCs w:val="24"/>
              </w:rPr>
              <w:t xml:space="preserve"> </w:t>
            </w:r>
            <w:r w:rsidRPr="00013844">
              <w:rPr>
                <w:sz w:val="24"/>
                <w:szCs w:val="24"/>
              </w:rPr>
              <w:t>расчеты</w:t>
            </w:r>
            <w:r w:rsidRPr="00013844">
              <w:rPr>
                <w:spacing w:val="-5"/>
                <w:sz w:val="24"/>
                <w:szCs w:val="24"/>
              </w:rPr>
              <w:t xml:space="preserve"> </w:t>
            </w:r>
            <w:r w:rsidRPr="00013844">
              <w:rPr>
                <w:sz w:val="24"/>
                <w:szCs w:val="24"/>
              </w:rPr>
              <w:t>параметров</w:t>
            </w:r>
            <w:r w:rsidRPr="00013844">
              <w:rPr>
                <w:spacing w:val="-4"/>
                <w:sz w:val="24"/>
                <w:szCs w:val="24"/>
              </w:rPr>
              <w:t xml:space="preserve"> </w:t>
            </w:r>
            <w:r w:rsidRPr="00013844">
              <w:rPr>
                <w:sz w:val="24"/>
                <w:szCs w:val="24"/>
              </w:rPr>
              <w:t>электрических</w:t>
            </w:r>
            <w:r w:rsidRPr="00013844">
              <w:rPr>
                <w:spacing w:val="-52"/>
                <w:sz w:val="24"/>
                <w:szCs w:val="24"/>
              </w:rPr>
              <w:t xml:space="preserve"> </w:t>
            </w:r>
            <w:r w:rsidRPr="00013844">
              <w:rPr>
                <w:sz w:val="24"/>
                <w:szCs w:val="24"/>
              </w:rPr>
              <w:t>сетей;</w:t>
            </w:r>
          </w:p>
          <w:p w14:paraId="1BA3F8DF" w14:textId="77777777" w:rsidR="00304CBE" w:rsidRPr="00013844" w:rsidRDefault="00304CBE" w:rsidP="00304CBE">
            <w:pPr>
              <w:pStyle w:val="TableParagraph"/>
              <w:spacing w:line="276" w:lineRule="auto"/>
              <w:rPr>
                <w:sz w:val="24"/>
                <w:szCs w:val="24"/>
              </w:rPr>
            </w:pPr>
            <w:r w:rsidRPr="00013844">
              <w:rPr>
                <w:sz w:val="24"/>
                <w:szCs w:val="24"/>
              </w:rPr>
              <w:t>выбирать наиболее эффективные и оптимальные</w:t>
            </w:r>
            <w:r w:rsidRPr="00013844">
              <w:rPr>
                <w:spacing w:val="1"/>
                <w:sz w:val="24"/>
                <w:szCs w:val="24"/>
              </w:rPr>
              <w:t xml:space="preserve"> </w:t>
            </w:r>
            <w:r w:rsidRPr="00013844">
              <w:rPr>
                <w:sz w:val="24"/>
                <w:szCs w:val="24"/>
              </w:rPr>
              <w:t>способы расчета</w:t>
            </w:r>
            <w:r w:rsidRPr="00013844">
              <w:rPr>
                <w:spacing w:val="1"/>
                <w:sz w:val="24"/>
                <w:szCs w:val="24"/>
              </w:rPr>
              <w:t xml:space="preserve"> </w:t>
            </w:r>
            <w:r w:rsidRPr="00013844">
              <w:rPr>
                <w:sz w:val="24"/>
                <w:szCs w:val="24"/>
              </w:rPr>
              <w:t>простых электрических цепей;</w:t>
            </w:r>
            <w:r w:rsidRPr="00013844">
              <w:rPr>
                <w:spacing w:val="1"/>
                <w:sz w:val="24"/>
                <w:szCs w:val="24"/>
              </w:rPr>
              <w:t xml:space="preserve"> </w:t>
            </w:r>
            <w:r w:rsidRPr="00013844">
              <w:rPr>
                <w:sz w:val="24"/>
                <w:szCs w:val="24"/>
              </w:rPr>
              <w:t>использовать техническую и справочную литературу;</w:t>
            </w:r>
          </w:p>
          <w:p w14:paraId="7C8F4ED6" w14:textId="77777777" w:rsidR="00304CBE" w:rsidRPr="00013844" w:rsidRDefault="00304CBE" w:rsidP="00304CBE">
            <w:pPr>
              <w:pStyle w:val="TableParagraph"/>
              <w:spacing w:line="276" w:lineRule="auto"/>
              <w:rPr>
                <w:sz w:val="24"/>
                <w:szCs w:val="24"/>
              </w:rPr>
            </w:pPr>
            <w:r w:rsidRPr="00013844">
              <w:rPr>
                <w:sz w:val="24"/>
                <w:szCs w:val="24"/>
              </w:rPr>
              <w:t>использовать</w:t>
            </w:r>
            <w:r w:rsidRPr="00013844">
              <w:rPr>
                <w:spacing w:val="-5"/>
                <w:sz w:val="24"/>
                <w:szCs w:val="24"/>
              </w:rPr>
              <w:t xml:space="preserve"> </w:t>
            </w:r>
            <w:r w:rsidRPr="00013844">
              <w:rPr>
                <w:sz w:val="24"/>
                <w:szCs w:val="24"/>
              </w:rPr>
              <w:t>информационные</w:t>
            </w:r>
            <w:r w:rsidRPr="00013844">
              <w:rPr>
                <w:spacing w:val="-9"/>
                <w:sz w:val="24"/>
                <w:szCs w:val="24"/>
              </w:rPr>
              <w:t xml:space="preserve"> </w:t>
            </w:r>
            <w:r w:rsidRPr="00013844">
              <w:rPr>
                <w:sz w:val="24"/>
                <w:szCs w:val="24"/>
              </w:rPr>
              <w:t>технологии</w:t>
            </w:r>
            <w:r w:rsidRPr="00013844">
              <w:rPr>
                <w:spacing w:val="-3"/>
                <w:sz w:val="24"/>
                <w:szCs w:val="24"/>
              </w:rPr>
              <w:t xml:space="preserve"> </w:t>
            </w:r>
            <w:r w:rsidRPr="00013844">
              <w:rPr>
                <w:sz w:val="24"/>
                <w:szCs w:val="24"/>
              </w:rPr>
              <w:t>для</w:t>
            </w:r>
            <w:r w:rsidRPr="00013844">
              <w:rPr>
                <w:spacing w:val="-52"/>
                <w:sz w:val="24"/>
                <w:szCs w:val="24"/>
              </w:rPr>
              <w:t xml:space="preserve"> </w:t>
            </w:r>
            <w:r w:rsidRPr="00013844">
              <w:rPr>
                <w:sz w:val="24"/>
                <w:szCs w:val="24"/>
              </w:rPr>
              <w:t xml:space="preserve">поиска и решения профессионально </w:t>
            </w:r>
            <w:r w:rsidRPr="00013844">
              <w:rPr>
                <w:sz w:val="24"/>
                <w:szCs w:val="24"/>
              </w:rPr>
              <w:lastRenderedPageBreak/>
              <w:t>значимых</w:t>
            </w:r>
            <w:r w:rsidRPr="00013844">
              <w:rPr>
                <w:spacing w:val="1"/>
                <w:sz w:val="24"/>
                <w:szCs w:val="24"/>
              </w:rPr>
              <w:t xml:space="preserve"> </w:t>
            </w:r>
            <w:r w:rsidRPr="00013844">
              <w:rPr>
                <w:sz w:val="24"/>
                <w:szCs w:val="24"/>
              </w:rPr>
              <w:t>задач.</w:t>
            </w:r>
          </w:p>
          <w:p w14:paraId="20D0610E" w14:textId="77777777" w:rsidR="00304CBE" w:rsidRPr="00013844" w:rsidRDefault="00304CBE" w:rsidP="00304CBE">
            <w:pPr>
              <w:pStyle w:val="TableParagraph"/>
              <w:spacing w:line="276" w:lineRule="auto"/>
              <w:rPr>
                <w:sz w:val="24"/>
                <w:szCs w:val="24"/>
              </w:rPr>
            </w:pPr>
            <w:r w:rsidRPr="00013844">
              <w:rPr>
                <w:sz w:val="24"/>
                <w:szCs w:val="24"/>
              </w:rPr>
              <w:t>планировать</w:t>
            </w:r>
            <w:r w:rsidRPr="00013844">
              <w:rPr>
                <w:spacing w:val="-4"/>
                <w:sz w:val="24"/>
                <w:szCs w:val="24"/>
              </w:rPr>
              <w:t xml:space="preserve"> </w:t>
            </w:r>
            <w:r w:rsidRPr="00013844">
              <w:rPr>
                <w:sz w:val="24"/>
                <w:szCs w:val="24"/>
              </w:rPr>
              <w:t>свое</w:t>
            </w:r>
            <w:r w:rsidRPr="00013844">
              <w:rPr>
                <w:spacing w:val="-6"/>
                <w:sz w:val="24"/>
                <w:szCs w:val="24"/>
              </w:rPr>
              <w:t xml:space="preserve"> </w:t>
            </w:r>
            <w:r w:rsidRPr="00013844">
              <w:rPr>
                <w:sz w:val="24"/>
                <w:szCs w:val="24"/>
              </w:rPr>
              <w:t>профессиональное</w:t>
            </w:r>
            <w:r w:rsidRPr="00013844">
              <w:rPr>
                <w:spacing w:val="-5"/>
                <w:sz w:val="24"/>
                <w:szCs w:val="24"/>
              </w:rPr>
              <w:t xml:space="preserve"> </w:t>
            </w:r>
            <w:r w:rsidRPr="00013844">
              <w:rPr>
                <w:sz w:val="24"/>
                <w:szCs w:val="24"/>
              </w:rPr>
              <w:t>развитее</w:t>
            </w:r>
            <w:r w:rsidRPr="00013844">
              <w:rPr>
                <w:spacing w:val="-6"/>
                <w:sz w:val="24"/>
                <w:szCs w:val="24"/>
              </w:rPr>
              <w:t xml:space="preserve"> </w:t>
            </w:r>
            <w:r w:rsidRPr="00013844">
              <w:rPr>
                <w:sz w:val="24"/>
                <w:szCs w:val="24"/>
              </w:rPr>
              <w:t>в</w:t>
            </w:r>
            <w:r w:rsidRPr="00013844">
              <w:rPr>
                <w:spacing w:val="-52"/>
                <w:sz w:val="24"/>
                <w:szCs w:val="24"/>
              </w:rPr>
              <w:t xml:space="preserve"> </w:t>
            </w:r>
            <w:r w:rsidRPr="00013844">
              <w:rPr>
                <w:sz w:val="24"/>
                <w:szCs w:val="24"/>
              </w:rPr>
              <w:t>области</w:t>
            </w:r>
            <w:r w:rsidRPr="00013844">
              <w:rPr>
                <w:spacing w:val="2"/>
                <w:sz w:val="24"/>
                <w:szCs w:val="24"/>
              </w:rPr>
              <w:t xml:space="preserve"> </w:t>
            </w:r>
            <w:r w:rsidRPr="00013844">
              <w:rPr>
                <w:sz w:val="24"/>
                <w:szCs w:val="24"/>
              </w:rPr>
              <w:t>электротехники;</w:t>
            </w:r>
          </w:p>
          <w:p w14:paraId="75280C8E" w14:textId="77777777" w:rsidR="00304CBE" w:rsidRPr="00013844" w:rsidRDefault="00304CBE" w:rsidP="00304CBE">
            <w:pPr>
              <w:pStyle w:val="TableParagraph"/>
              <w:spacing w:line="276" w:lineRule="auto"/>
              <w:rPr>
                <w:sz w:val="24"/>
                <w:szCs w:val="24"/>
              </w:rPr>
            </w:pPr>
            <w:r w:rsidRPr="00013844">
              <w:rPr>
                <w:sz w:val="24"/>
                <w:szCs w:val="24"/>
              </w:rPr>
              <w:t>использовать различные способы коммуникации;</w:t>
            </w:r>
          </w:p>
          <w:p w14:paraId="1C76A5D0" w14:textId="77777777" w:rsidR="00304CBE" w:rsidRPr="00013844" w:rsidRDefault="00304CBE" w:rsidP="00304CBE">
            <w:pPr>
              <w:pStyle w:val="TableParagraph"/>
              <w:spacing w:line="276" w:lineRule="auto"/>
              <w:rPr>
                <w:sz w:val="24"/>
                <w:szCs w:val="24"/>
              </w:rPr>
            </w:pPr>
            <w:r w:rsidRPr="00013844">
              <w:rPr>
                <w:sz w:val="24"/>
                <w:szCs w:val="24"/>
              </w:rPr>
              <w:t>информационные</w:t>
            </w:r>
            <w:r w:rsidRPr="00013844">
              <w:rPr>
                <w:spacing w:val="-7"/>
                <w:sz w:val="24"/>
                <w:szCs w:val="24"/>
              </w:rPr>
              <w:t xml:space="preserve"> </w:t>
            </w:r>
            <w:r w:rsidRPr="00013844">
              <w:rPr>
                <w:sz w:val="24"/>
                <w:szCs w:val="24"/>
              </w:rPr>
              <w:t>технологии для</w:t>
            </w:r>
            <w:r w:rsidRPr="00013844">
              <w:rPr>
                <w:spacing w:val="-1"/>
                <w:sz w:val="24"/>
                <w:szCs w:val="24"/>
              </w:rPr>
              <w:t xml:space="preserve"> </w:t>
            </w:r>
            <w:r w:rsidRPr="00013844">
              <w:rPr>
                <w:sz w:val="24"/>
                <w:szCs w:val="24"/>
              </w:rPr>
              <w:t>поиска</w:t>
            </w:r>
            <w:r w:rsidRPr="00013844">
              <w:rPr>
                <w:spacing w:val="-3"/>
                <w:sz w:val="24"/>
                <w:szCs w:val="24"/>
              </w:rPr>
              <w:t xml:space="preserve"> </w:t>
            </w:r>
            <w:r w:rsidRPr="00013844">
              <w:rPr>
                <w:sz w:val="24"/>
                <w:szCs w:val="24"/>
              </w:rPr>
              <w:t>и</w:t>
            </w:r>
            <w:r w:rsidRPr="00013844">
              <w:rPr>
                <w:spacing w:val="-4"/>
                <w:sz w:val="24"/>
                <w:szCs w:val="24"/>
              </w:rPr>
              <w:t xml:space="preserve"> </w:t>
            </w:r>
            <w:r w:rsidRPr="00013844">
              <w:rPr>
                <w:sz w:val="24"/>
                <w:szCs w:val="24"/>
              </w:rPr>
              <w:t>решения профессионально значимых задач;</w:t>
            </w:r>
          </w:p>
          <w:p w14:paraId="0EC3EAB7" w14:textId="77777777" w:rsidR="00304CBE" w:rsidRPr="00013844" w:rsidRDefault="00304CBE" w:rsidP="00304CBE">
            <w:pPr>
              <w:pStyle w:val="TableParagraph"/>
              <w:spacing w:line="276" w:lineRule="auto"/>
              <w:rPr>
                <w:sz w:val="24"/>
                <w:szCs w:val="24"/>
              </w:rPr>
            </w:pPr>
            <w:r w:rsidRPr="00013844">
              <w:rPr>
                <w:sz w:val="24"/>
                <w:szCs w:val="24"/>
              </w:rPr>
              <w:t>пользоваться технической и справочной литературой;</w:t>
            </w:r>
          </w:p>
          <w:p w14:paraId="35EE1176" w14:textId="0D103345" w:rsidR="00D66C4C" w:rsidRPr="00037760" w:rsidRDefault="00304CBE" w:rsidP="00304CBE">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наиболее</w:t>
            </w:r>
            <w:r w:rsidRPr="00013844">
              <w:rPr>
                <w:rFonts w:ascii="Times New Roman" w:hAnsi="Times New Roman" w:cs="Times New Roman"/>
                <w:spacing w:val="-8"/>
                <w:sz w:val="24"/>
                <w:szCs w:val="24"/>
              </w:rPr>
              <w:t xml:space="preserve"> </w:t>
            </w:r>
            <w:r w:rsidRPr="00013844">
              <w:rPr>
                <w:rFonts w:ascii="Times New Roman" w:hAnsi="Times New Roman" w:cs="Times New Roman"/>
                <w:sz w:val="24"/>
                <w:szCs w:val="24"/>
              </w:rPr>
              <w:t>эффективные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и оптимальные</w:t>
            </w:r>
            <w:r w:rsidRPr="00013844">
              <w:rPr>
                <w:rFonts w:ascii="Times New Roman" w:hAnsi="Times New Roman" w:cs="Times New Roman"/>
                <w:spacing w:val="-6"/>
                <w:sz w:val="24"/>
                <w:szCs w:val="24"/>
              </w:rPr>
              <w:t xml:space="preserve"> </w:t>
            </w:r>
            <w:r w:rsidRPr="00013844">
              <w:rPr>
                <w:rFonts w:ascii="Times New Roman" w:hAnsi="Times New Roman" w:cs="Times New Roman"/>
                <w:sz w:val="24"/>
                <w:szCs w:val="24"/>
              </w:rPr>
              <w:t>способы</w:t>
            </w:r>
            <w:r w:rsidRPr="00013844">
              <w:rPr>
                <w:rFonts w:ascii="Times New Roman" w:hAnsi="Times New Roman" w:cs="Times New Roman"/>
                <w:spacing w:val="-52"/>
                <w:sz w:val="24"/>
                <w:szCs w:val="24"/>
              </w:rPr>
              <w:t xml:space="preserve"> </w:t>
            </w:r>
            <w:r w:rsidRPr="00013844">
              <w:rPr>
                <w:rFonts w:ascii="Times New Roman" w:hAnsi="Times New Roman" w:cs="Times New Roman"/>
                <w:sz w:val="24"/>
                <w:szCs w:val="24"/>
              </w:rPr>
              <w:t>решения задач</w:t>
            </w:r>
            <w:r w:rsidRPr="00013844">
              <w:rPr>
                <w:rFonts w:ascii="Times New Roman" w:hAnsi="Times New Roman" w:cs="Times New Roman"/>
                <w:spacing w:val="-4"/>
                <w:sz w:val="24"/>
                <w:szCs w:val="24"/>
              </w:rPr>
              <w:t xml:space="preserve"> </w:t>
            </w:r>
            <w:r w:rsidRPr="00013844">
              <w:rPr>
                <w:rFonts w:ascii="Times New Roman" w:hAnsi="Times New Roman" w:cs="Times New Roman"/>
                <w:sz w:val="24"/>
                <w:szCs w:val="24"/>
              </w:rPr>
              <w:t>поставленных</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задач</w:t>
            </w:r>
          </w:p>
        </w:tc>
        <w:tc>
          <w:tcPr>
            <w:tcW w:w="1787" w:type="pct"/>
          </w:tcPr>
          <w:p w14:paraId="0920BBA1" w14:textId="7E2E2DFC" w:rsidR="00D66C4C" w:rsidRPr="00037760" w:rsidRDefault="000F706D" w:rsidP="000F706D">
            <w:pPr>
              <w:spacing w:line="276" w:lineRule="auto"/>
              <w:ind w:left="-43"/>
              <w:contextualSpacing/>
              <w:rPr>
                <w:rFonts w:ascii="Times New Roman" w:hAnsi="Times New Roman"/>
                <w:bCs/>
                <w:noProof/>
                <w:sz w:val="24"/>
                <w:szCs w:val="24"/>
              </w:rPr>
            </w:pPr>
            <w:r w:rsidRPr="00037760">
              <w:rPr>
                <w:rFonts w:ascii="Times New Roman" w:hAnsi="Times New Roman" w:cs="Times New Roman"/>
                <w:bCs/>
                <w:sz w:val="24"/>
                <w:szCs w:val="24"/>
              </w:rPr>
              <w:lastRenderedPageBreak/>
              <w:t xml:space="preserve">Демонстрирует умения </w:t>
            </w:r>
            <w:r w:rsidRPr="00037760">
              <w:rPr>
                <w:rFonts w:ascii="Times New Roman" w:hAnsi="Times New Roman"/>
                <w:bCs/>
                <w:noProof/>
                <w:sz w:val="24"/>
                <w:szCs w:val="24"/>
              </w:rPr>
              <w:t>рассчитывать параметры электрических, магнитных цепей, снимать показания и пользоваться электроизмерительными приборами, собирать электрические схемы, читать принципиальные, электрические и монтажные схемы</w:t>
            </w:r>
          </w:p>
        </w:tc>
        <w:tc>
          <w:tcPr>
            <w:tcW w:w="1715" w:type="pct"/>
          </w:tcPr>
          <w:p w14:paraId="47CAC835" w14:textId="77777777" w:rsidR="00D66C4C" w:rsidRPr="00037760" w:rsidRDefault="00D66C4C" w:rsidP="000E67E5">
            <w:pPr>
              <w:suppressAutoHyphens/>
              <w:spacing w:line="276" w:lineRule="auto"/>
              <w:contextualSpacing/>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bookmarkStart w:id="376" w:name="_Hlk160706131"/>
    </w:p>
    <w:p w14:paraId="3CDE429C" w14:textId="77777777" w:rsidR="00862C0F" w:rsidRDefault="00862C0F">
      <w:pPr>
        <w:rPr>
          <w:rFonts w:ascii="Times New Roman" w:hAnsi="Times New Roman" w:cs="Times New Roman"/>
          <w:b/>
          <w:bCs/>
          <w:sz w:val="24"/>
          <w:szCs w:val="24"/>
        </w:rPr>
      </w:pPr>
      <w:r>
        <w:rPr>
          <w:rFonts w:ascii="Times New Roman" w:hAnsi="Times New Roman" w:cs="Times New Roman"/>
          <w:b/>
          <w:bCs/>
          <w:sz w:val="24"/>
          <w:szCs w:val="24"/>
        </w:rPr>
        <w:br w:type="page"/>
      </w:r>
    </w:p>
    <w:p w14:paraId="79A050AA" w14:textId="1FDEAEA2" w:rsidR="00180A39" w:rsidRPr="00037760" w:rsidRDefault="00180A39" w:rsidP="00BE083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E083F">
        <w:rPr>
          <w:rFonts w:ascii="Times New Roman" w:hAnsi="Times New Roman" w:cs="Times New Roman"/>
          <w:b/>
          <w:bCs/>
          <w:sz w:val="24"/>
          <w:szCs w:val="24"/>
        </w:rPr>
        <w:t>10</w:t>
      </w:r>
    </w:p>
    <w:p w14:paraId="1643846B"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73BBDAF" w14:textId="1DF4DFC7"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36696192" w14:textId="77777777" w:rsidR="001E7D1C" w:rsidRPr="00037760" w:rsidRDefault="001E7D1C" w:rsidP="001E7D1C">
      <w:pPr>
        <w:jc w:val="right"/>
        <w:rPr>
          <w:rFonts w:ascii="Times New Roman" w:hAnsi="Times New Roman" w:cs="Times New Roman"/>
          <w:b/>
          <w:bCs/>
          <w:color w:val="0070C0"/>
          <w:sz w:val="24"/>
          <w:szCs w:val="24"/>
        </w:rPr>
      </w:pPr>
    </w:p>
    <w:p w14:paraId="03D0F170" w14:textId="77777777" w:rsidR="001E7D1C" w:rsidRPr="00037760" w:rsidRDefault="001E7D1C" w:rsidP="001E7D1C">
      <w:pPr>
        <w:jc w:val="right"/>
        <w:rPr>
          <w:rFonts w:ascii="Times New Roman" w:hAnsi="Times New Roman" w:cs="Times New Roman"/>
          <w:b/>
          <w:bCs/>
          <w:color w:val="0070C0"/>
          <w:sz w:val="24"/>
          <w:szCs w:val="24"/>
        </w:rPr>
      </w:pPr>
    </w:p>
    <w:p w14:paraId="01CB0F89" w14:textId="77777777" w:rsidR="001E7D1C" w:rsidRPr="00037760" w:rsidRDefault="001E7D1C" w:rsidP="001E7D1C">
      <w:pPr>
        <w:jc w:val="right"/>
        <w:rPr>
          <w:rFonts w:ascii="Times New Roman" w:hAnsi="Times New Roman" w:cs="Times New Roman"/>
          <w:b/>
          <w:bCs/>
          <w:color w:val="0070C0"/>
          <w:sz w:val="24"/>
          <w:szCs w:val="24"/>
        </w:rPr>
      </w:pPr>
    </w:p>
    <w:p w14:paraId="661FB6EF" w14:textId="77777777" w:rsidR="001E7D1C" w:rsidRPr="00037760" w:rsidRDefault="001E7D1C" w:rsidP="001E7D1C">
      <w:pPr>
        <w:jc w:val="right"/>
        <w:rPr>
          <w:rFonts w:ascii="Times New Roman" w:hAnsi="Times New Roman" w:cs="Times New Roman"/>
          <w:b/>
          <w:bCs/>
          <w:color w:val="0070C0"/>
          <w:sz w:val="24"/>
          <w:szCs w:val="24"/>
        </w:rPr>
      </w:pPr>
    </w:p>
    <w:p w14:paraId="69B9E98F" w14:textId="77777777" w:rsidR="001E7D1C" w:rsidRPr="00037760" w:rsidRDefault="001E7D1C" w:rsidP="001E7D1C">
      <w:pPr>
        <w:jc w:val="right"/>
        <w:rPr>
          <w:rFonts w:ascii="Times New Roman" w:hAnsi="Times New Roman" w:cs="Times New Roman"/>
          <w:b/>
          <w:bCs/>
          <w:color w:val="0070C0"/>
          <w:sz w:val="24"/>
          <w:szCs w:val="24"/>
        </w:rPr>
      </w:pPr>
    </w:p>
    <w:p w14:paraId="1C41F1A9" w14:textId="77777777" w:rsidR="001E7D1C" w:rsidRPr="00037760" w:rsidRDefault="001E7D1C" w:rsidP="001E7D1C">
      <w:pPr>
        <w:jc w:val="right"/>
        <w:rPr>
          <w:rFonts w:ascii="Times New Roman" w:hAnsi="Times New Roman" w:cs="Times New Roman"/>
          <w:b/>
          <w:bCs/>
          <w:color w:val="0070C0"/>
          <w:sz w:val="24"/>
          <w:szCs w:val="24"/>
        </w:rPr>
      </w:pPr>
    </w:p>
    <w:p w14:paraId="28E0AAA6" w14:textId="77777777" w:rsidR="001E7D1C" w:rsidRPr="00037760" w:rsidRDefault="001E7D1C" w:rsidP="001E7D1C">
      <w:pPr>
        <w:jc w:val="right"/>
        <w:rPr>
          <w:rFonts w:ascii="Times New Roman" w:hAnsi="Times New Roman" w:cs="Times New Roman"/>
          <w:b/>
          <w:bCs/>
          <w:color w:val="0070C0"/>
          <w:sz w:val="24"/>
          <w:szCs w:val="24"/>
        </w:rPr>
      </w:pPr>
    </w:p>
    <w:p w14:paraId="4DFF7C5E" w14:textId="77777777" w:rsidR="001E7D1C" w:rsidRPr="00037760" w:rsidRDefault="001E7D1C" w:rsidP="001E7D1C">
      <w:pPr>
        <w:jc w:val="right"/>
        <w:rPr>
          <w:rFonts w:ascii="Times New Roman" w:hAnsi="Times New Roman" w:cs="Times New Roman"/>
          <w:b/>
          <w:bCs/>
          <w:color w:val="0070C0"/>
          <w:sz w:val="24"/>
          <w:szCs w:val="24"/>
        </w:rPr>
      </w:pPr>
    </w:p>
    <w:p w14:paraId="5D5308B9" w14:textId="77777777" w:rsidR="001E7D1C" w:rsidRPr="00037760" w:rsidRDefault="001E7D1C" w:rsidP="001E7D1C">
      <w:pPr>
        <w:jc w:val="right"/>
        <w:rPr>
          <w:rFonts w:ascii="Times New Roman" w:hAnsi="Times New Roman" w:cs="Times New Roman"/>
          <w:b/>
          <w:bCs/>
          <w:color w:val="0070C0"/>
          <w:sz w:val="24"/>
          <w:szCs w:val="24"/>
        </w:rPr>
      </w:pPr>
    </w:p>
    <w:p w14:paraId="55829498" w14:textId="77777777" w:rsidR="001E7D1C" w:rsidRPr="00037760" w:rsidRDefault="001E7D1C" w:rsidP="001E7D1C">
      <w:pPr>
        <w:jc w:val="right"/>
        <w:rPr>
          <w:rFonts w:ascii="Times New Roman" w:hAnsi="Times New Roman" w:cs="Times New Roman"/>
          <w:b/>
          <w:bCs/>
          <w:color w:val="0070C0"/>
          <w:sz w:val="24"/>
          <w:szCs w:val="24"/>
        </w:rPr>
      </w:pPr>
    </w:p>
    <w:p w14:paraId="0D8B80EF" w14:textId="77777777" w:rsidR="001E7D1C" w:rsidRPr="00037760" w:rsidRDefault="001E7D1C" w:rsidP="001E7D1C">
      <w:pPr>
        <w:jc w:val="right"/>
        <w:rPr>
          <w:rFonts w:ascii="Times New Roman" w:hAnsi="Times New Roman" w:cs="Times New Roman"/>
          <w:b/>
          <w:bCs/>
          <w:color w:val="0070C0"/>
          <w:sz w:val="24"/>
          <w:szCs w:val="24"/>
        </w:rPr>
      </w:pPr>
    </w:p>
    <w:p w14:paraId="3BDE1203"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5165D7FA" w14:textId="399ED323" w:rsidR="001E7D1C" w:rsidRPr="00037760" w:rsidRDefault="001E7D1C" w:rsidP="001E7D1C">
      <w:pPr>
        <w:pStyle w:val="1"/>
        <w:rPr>
          <w:rFonts w:ascii="Times New Roman Полужирный" w:hAnsi="Times New Roman Полужирный"/>
          <w:caps/>
        </w:rPr>
      </w:pPr>
      <w:bookmarkStart w:id="377" w:name="_Toc160703492"/>
      <w:r w:rsidRPr="00037760">
        <w:rPr>
          <w:rFonts w:ascii="Times New Roman Полужирный" w:hAnsi="Times New Roman Полужирный"/>
          <w:caps/>
        </w:rPr>
        <w:t>«</w:t>
      </w:r>
      <w:r w:rsidR="00D655E8" w:rsidRPr="00037760">
        <w:rPr>
          <w:rFonts w:ascii="Times New Roman Полужирный" w:hAnsi="Times New Roman Полужирный"/>
          <w:caps/>
        </w:rPr>
        <w:t xml:space="preserve">ОП.03 </w:t>
      </w:r>
      <w:r w:rsidR="00BE083F" w:rsidRPr="00BE083F">
        <w:rPr>
          <w:rFonts w:ascii="Times New Roman Полужирный" w:hAnsi="Times New Roman Полужирный"/>
          <w:caps/>
        </w:rPr>
        <w:t>Электроника и схемотехника</w:t>
      </w:r>
      <w:r w:rsidRPr="00037760">
        <w:rPr>
          <w:rFonts w:ascii="Times New Roman Полужирный" w:hAnsi="Times New Roman Полужирный"/>
          <w:caps/>
        </w:rPr>
        <w:t>»</w:t>
      </w:r>
      <w:bookmarkEnd w:id="377"/>
    </w:p>
    <w:p w14:paraId="4B1B7852" w14:textId="77777777" w:rsidR="001E7D1C" w:rsidRPr="00037760" w:rsidRDefault="001E7D1C" w:rsidP="001E7D1C">
      <w:pPr>
        <w:pStyle w:val="1"/>
      </w:pPr>
    </w:p>
    <w:p w14:paraId="77E3CE35" w14:textId="77777777" w:rsidR="001E7D1C" w:rsidRPr="00037760" w:rsidRDefault="001E7D1C" w:rsidP="001E7D1C">
      <w:pPr>
        <w:pStyle w:val="1"/>
      </w:pPr>
    </w:p>
    <w:p w14:paraId="796AC116" w14:textId="77777777" w:rsidR="001E7D1C" w:rsidRPr="00037760" w:rsidRDefault="001E7D1C" w:rsidP="001E7D1C">
      <w:pPr>
        <w:pStyle w:val="1"/>
      </w:pPr>
    </w:p>
    <w:p w14:paraId="0F7E5052" w14:textId="77777777" w:rsidR="001E7D1C" w:rsidRPr="00037760" w:rsidRDefault="001E7D1C" w:rsidP="001E7D1C">
      <w:pPr>
        <w:pStyle w:val="1"/>
      </w:pPr>
    </w:p>
    <w:p w14:paraId="7BDC1FD8" w14:textId="77777777" w:rsidR="001E7D1C" w:rsidRPr="00037760" w:rsidRDefault="001E7D1C" w:rsidP="001E7D1C">
      <w:pPr>
        <w:pStyle w:val="1"/>
      </w:pPr>
    </w:p>
    <w:p w14:paraId="46BE9B4D" w14:textId="77777777" w:rsidR="001E7D1C" w:rsidRPr="00037760" w:rsidRDefault="001E7D1C" w:rsidP="001E7D1C">
      <w:pPr>
        <w:pStyle w:val="1"/>
      </w:pPr>
    </w:p>
    <w:p w14:paraId="1958C04D" w14:textId="77777777" w:rsidR="001E7D1C" w:rsidRPr="00037760" w:rsidRDefault="001E7D1C" w:rsidP="001E7D1C">
      <w:pPr>
        <w:pStyle w:val="1"/>
      </w:pPr>
    </w:p>
    <w:p w14:paraId="7CD60FF4" w14:textId="77777777" w:rsidR="001E7D1C" w:rsidRPr="00037760" w:rsidRDefault="001E7D1C" w:rsidP="001E7D1C">
      <w:pPr>
        <w:pStyle w:val="1"/>
      </w:pPr>
    </w:p>
    <w:p w14:paraId="3B2EF682" w14:textId="77777777" w:rsidR="001E7D1C" w:rsidRPr="00037760" w:rsidRDefault="001E7D1C" w:rsidP="001E7D1C">
      <w:pPr>
        <w:pStyle w:val="1"/>
      </w:pPr>
    </w:p>
    <w:p w14:paraId="13B39E3D" w14:textId="77777777" w:rsidR="001E7D1C" w:rsidRPr="00037760" w:rsidRDefault="001E7D1C" w:rsidP="001E7D1C">
      <w:pPr>
        <w:pStyle w:val="1"/>
      </w:pPr>
    </w:p>
    <w:p w14:paraId="6CCA48CC" w14:textId="77777777" w:rsidR="001E7D1C" w:rsidRPr="00037760" w:rsidRDefault="001E7D1C" w:rsidP="001E7D1C">
      <w:pPr>
        <w:pStyle w:val="1"/>
      </w:pPr>
    </w:p>
    <w:p w14:paraId="2757B49E" w14:textId="77777777" w:rsidR="001E7D1C" w:rsidRPr="00037760" w:rsidRDefault="001E7D1C" w:rsidP="001E7D1C">
      <w:pPr>
        <w:pStyle w:val="1"/>
      </w:pPr>
    </w:p>
    <w:p w14:paraId="6AB8EAA3" w14:textId="77777777" w:rsidR="001E7D1C" w:rsidRPr="00037760" w:rsidRDefault="001E7D1C" w:rsidP="001E7D1C">
      <w:pPr>
        <w:pStyle w:val="1"/>
      </w:pPr>
    </w:p>
    <w:p w14:paraId="530E55DE" w14:textId="77777777" w:rsidR="001E7D1C" w:rsidRPr="00037760" w:rsidRDefault="001E7D1C" w:rsidP="001E7D1C">
      <w:pPr>
        <w:pStyle w:val="1"/>
      </w:pPr>
    </w:p>
    <w:p w14:paraId="6800F9A4" w14:textId="77777777" w:rsidR="001E7D1C" w:rsidRPr="00037760" w:rsidRDefault="001E7D1C" w:rsidP="001E7D1C">
      <w:pPr>
        <w:pStyle w:val="1d"/>
        <w:jc w:val="center"/>
        <w:rPr>
          <w:b/>
          <w:bCs/>
          <w:lang w:val="ru-RU"/>
        </w:rPr>
      </w:pPr>
    </w:p>
    <w:p w14:paraId="0875FA2C"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310B2B8C" w14:textId="77777777" w:rsidR="001E7D1C" w:rsidRPr="00037760" w:rsidRDefault="001E7D1C" w:rsidP="001E7D1C">
      <w:pPr>
        <w:pStyle w:val="1f"/>
        <w:rPr>
          <w:rFonts w:ascii="Times New Roman" w:hAnsi="Times New Roman"/>
          <w:lang w:val="ru-RU"/>
        </w:rPr>
      </w:pPr>
      <w:bookmarkStart w:id="378" w:name="_Toc158389391"/>
      <w:bookmarkStart w:id="379" w:name="_Toc158393495"/>
      <w:bookmarkStart w:id="380" w:name="_Toc158397952"/>
      <w:r w:rsidRPr="00037760">
        <w:rPr>
          <w:rFonts w:ascii="Times New Roman" w:hAnsi="Times New Roman"/>
          <w:lang w:val="ru-RU"/>
        </w:rPr>
        <w:lastRenderedPageBreak/>
        <w:t>СОДЕРЖАНИЕ ПРОГРАММЫ</w:t>
      </w:r>
      <w:bookmarkEnd w:id="378"/>
      <w:bookmarkEnd w:id="379"/>
      <w:bookmarkEnd w:id="380"/>
    </w:p>
    <w:p w14:paraId="1492713B"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10E8FF7" w14:textId="77777777" w:rsidR="001E7D1C" w:rsidRPr="00037760" w:rsidRDefault="005A10EF"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6B5E507"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B1FFF67"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159605A9" w14:textId="77777777" w:rsidR="001E7D1C" w:rsidRPr="00037760" w:rsidRDefault="005A10EF"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763E5F5"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FAF7168" w14:textId="52A86344" w:rsidR="001E7D1C" w:rsidRPr="00037760" w:rsidRDefault="005A10EF" w:rsidP="00D655E8">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389E9114" w14:textId="77777777" w:rsidR="001E7D1C" w:rsidRPr="00037760" w:rsidRDefault="005A10EF"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6306E21"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AFDB4DD"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2106A0F" w14:textId="77777777" w:rsidR="001E7D1C" w:rsidRPr="00037760" w:rsidRDefault="005A10EF"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7AC1B150"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73BC519B"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9"/>
          <w:headerReference w:type="default" r:id="rId30"/>
          <w:pgSz w:w="11906" w:h="16838"/>
          <w:pgMar w:top="1134" w:right="567" w:bottom="1134" w:left="1701" w:header="709" w:footer="709" w:gutter="0"/>
          <w:cols w:space="708"/>
          <w:docGrid w:linePitch="360"/>
        </w:sectPr>
      </w:pPr>
    </w:p>
    <w:p w14:paraId="1A9397C7" w14:textId="77777777" w:rsidR="001E7D1C" w:rsidRPr="00037760" w:rsidRDefault="001E7D1C" w:rsidP="009E11A4">
      <w:pPr>
        <w:pStyle w:val="1f"/>
        <w:numPr>
          <w:ilvl w:val="0"/>
          <w:numId w:val="12"/>
        </w:numPr>
      </w:pPr>
      <w:bookmarkStart w:id="381" w:name="_Toc158389392"/>
      <w:bookmarkStart w:id="382" w:name="_Toc158393496"/>
      <w:bookmarkStart w:id="383" w:name="_Toc15839795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81"/>
      <w:bookmarkEnd w:id="382"/>
      <w:bookmarkEnd w:id="383"/>
    </w:p>
    <w:p w14:paraId="13E36E7D" w14:textId="0F842384" w:rsidR="00304CBE" w:rsidRPr="00101ECC" w:rsidRDefault="00304CBE" w:rsidP="00304CBE">
      <w:pPr>
        <w:pStyle w:val="1d"/>
        <w:jc w:val="center"/>
        <w:rPr>
          <w:rFonts w:ascii="Times New Roman Полужирный" w:eastAsia="Segoe UI" w:hAnsi="Times New Roman Полужирный"/>
          <w:b/>
          <w:bCs/>
          <w:caps/>
          <w:highlight w:val="green"/>
          <w:lang w:val="ru-RU"/>
        </w:rPr>
      </w:pPr>
      <w:r w:rsidRPr="00101ECC">
        <w:rPr>
          <w:rFonts w:ascii="Times New Roman Полужирный" w:eastAsia="Segoe UI" w:hAnsi="Times New Roman Полужирный"/>
          <w:b/>
          <w:bCs/>
          <w:caps/>
          <w:lang w:val="ru-RU"/>
        </w:rPr>
        <w:t>«ОП.0</w:t>
      </w:r>
      <w:r w:rsidRPr="00304CBE">
        <w:rPr>
          <w:rFonts w:eastAsia="Segoe UI"/>
          <w:b/>
          <w:bCs/>
          <w:caps/>
          <w:lang w:val="ru-RU"/>
        </w:rPr>
        <w:t>3</w:t>
      </w:r>
      <w:r w:rsidRPr="00101ECC">
        <w:rPr>
          <w:rFonts w:ascii="Times New Roman Полужирный" w:eastAsia="Segoe UI" w:hAnsi="Times New Roman Полужирный"/>
          <w:b/>
          <w:bCs/>
          <w:caps/>
          <w:lang w:val="ru-RU"/>
        </w:rPr>
        <w:t xml:space="preserve"> Электроника и схемотехник</w:t>
      </w:r>
      <w:r w:rsidR="0096604D" w:rsidRPr="0096604D">
        <w:rPr>
          <w:rFonts w:eastAsia="Segoe UI"/>
          <w:b/>
          <w:bCs/>
          <w:caps/>
          <w:lang w:val="ru-RU"/>
        </w:rPr>
        <w:t>А</w:t>
      </w:r>
      <w:r w:rsidRPr="00101ECC">
        <w:rPr>
          <w:rFonts w:ascii="Times New Roman Полужирный" w:eastAsia="Segoe UI" w:hAnsi="Times New Roman Полужирный"/>
          <w:b/>
          <w:bCs/>
          <w:caps/>
          <w:lang w:val="ru-RU"/>
        </w:rPr>
        <w:t>»</w:t>
      </w:r>
      <w:r w:rsidRPr="00101ECC">
        <w:rPr>
          <w:rFonts w:ascii="Times New Roman Полужирный" w:eastAsia="Segoe UI" w:hAnsi="Times New Roman Полужирный"/>
          <w:b/>
          <w:bCs/>
          <w:caps/>
          <w:highlight w:val="green"/>
          <w:lang w:val="ru-RU"/>
        </w:rPr>
        <w:t xml:space="preserve"> </w:t>
      </w:r>
    </w:p>
    <w:p w14:paraId="17127BE4" w14:textId="77777777" w:rsidR="00304CBE" w:rsidRPr="00101ECC" w:rsidRDefault="00304CBE" w:rsidP="00304CBE">
      <w:pPr>
        <w:pStyle w:val="1d"/>
        <w:rPr>
          <w:lang w:val="ru-RU"/>
        </w:rPr>
      </w:pPr>
    </w:p>
    <w:p w14:paraId="3B27A26F" w14:textId="77777777" w:rsidR="00304CBE" w:rsidRPr="00101ECC" w:rsidRDefault="00304CBE" w:rsidP="00304CBE">
      <w:pPr>
        <w:pStyle w:val="114"/>
        <w:rPr>
          <w:rFonts w:ascii="Times New Roman" w:hAnsi="Times New Roman"/>
        </w:rPr>
      </w:pPr>
      <w:r w:rsidRPr="00101ECC">
        <w:rPr>
          <w:rFonts w:ascii="Times New Roman" w:hAnsi="Times New Roman"/>
        </w:rPr>
        <w:t>1.1. Цель и место дисциплины в структуре образовательной программы</w:t>
      </w:r>
    </w:p>
    <w:p w14:paraId="7A8F5689" w14:textId="20A30491"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Цель дисциплины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Электроника и о схемотехник</w:t>
      </w:r>
      <w:r w:rsidR="0096604D">
        <w:rPr>
          <w:rFonts w:ascii="Times New Roman" w:hAnsi="Times New Roman"/>
          <w:sz w:val="24"/>
          <w:szCs w:val="24"/>
        </w:rPr>
        <w:t>а</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eastAsia="Times New Roman" w:hAnsi="Times New Roman" w:cs="Times New Roman"/>
          <w:sz w:val="24"/>
          <w:szCs w:val="24"/>
          <w:lang w:eastAsia="ru-RU"/>
        </w:rPr>
        <w:t>формирование представлений о физических принципах действия современных электронных приборов, их характеристиках и методах исследования, особенностях схемотехнического применения, необходимых для выполнения различных видов профессиональной деятельности.</w:t>
      </w:r>
    </w:p>
    <w:p w14:paraId="67F7BA48" w14:textId="77777777" w:rsidR="00304CBE" w:rsidRPr="00101ECC" w:rsidRDefault="00304CBE" w:rsidP="00304CBE">
      <w:pPr>
        <w:suppressAutoHyphens/>
        <w:spacing w:line="276" w:lineRule="auto"/>
        <w:ind w:firstLine="709"/>
        <w:jc w:val="both"/>
        <w:rPr>
          <w:rFonts w:ascii="Times New Roman" w:eastAsia="Times New Roman" w:hAnsi="Times New Roman" w:cs="Times New Roman"/>
          <w:sz w:val="24"/>
          <w:szCs w:val="24"/>
          <w:lang w:eastAsia="ru-RU"/>
        </w:rPr>
      </w:pPr>
    </w:p>
    <w:p w14:paraId="25B24761" w14:textId="65E167C4" w:rsidR="00304CBE" w:rsidRPr="00101ECC" w:rsidRDefault="00304CBE" w:rsidP="00304CBE">
      <w:pPr>
        <w:suppressAutoHyphens/>
        <w:spacing w:line="276" w:lineRule="auto"/>
        <w:ind w:firstLine="709"/>
        <w:jc w:val="both"/>
        <w:rPr>
          <w:rFonts w:ascii="Times New Roman" w:hAnsi="Times New Roman" w:cs="Times New Roman"/>
          <w:sz w:val="24"/>
          <w:szCs w:val="24"/>
        </w:rPr>
      </w:pPr>
      <w:r w:rsidRPr="00101ECC">
        <w:rPr>
          <w:rFonts w:ascii="Times New Roman" w:hAnsi="Times New Roman" w:cs="Times New Roman"/>
          <w:sz w:val="24"/>
          <w:szCs w:val="24"/>
        </w:rPr>
        <w:t xml:space="preserve">Дисциплина </w:t>
      </w:r>
      <w:r w:rsidRPr="00101ECC">
        <w:rPr>
          <w:rFonts w:ascii="Times New Roman" w:hAnsi="Times New Roman"/>
          <w:sz w:val="24"/>
          <w:szCs w:val="24"/>
        </w:rPr>
        <w:t>«ОП.0</w:t>
      </w:r>
      <w:r>
        <w:rPr>
          <w:rFonts w:ascii="Times New Roman" w:hAnsi="Times New Roman"/>
          <w:sz w:val="24"/>
          <w:szCs w:val="24"/>
        </w:rPr>
        <w:t>3</w:t>
      </w:r>
      <w:r w:rsidRPr="00101ECC">
        <w:rPr>
          <w:rFonts w:ascii="Times New Roman" w:hAnsi="Times New Roman"/>
          <w:sz w:val="24"/>
          <w:szCs w:val="24"/>
        </w:rPr>
        <w:t xml:space="preserve"> Электроника и схемотехник</w:t>
      </w:r>
      <w:r w:rsidR="0096604D">
        <w:rPr>
          <w:rFonts w:ascii="Times New Roman" w:hAnsi="Times New Roman"/>
          <w:sz w:val="24"/>
          <w:szCs w:val="24"/>
        </w:rPr>
        <w:t>а</w:t>
      </w:r>
      <w:r w:rsidRPr="00101ECC">
        <w:rPr>
          <w:rFonts w:ascii="Times New Roman" w:hAnsi="Times New Roman"/>
          <w:sz w:val="24"/>
          <w:szCs w:val="24"/>
        </w:rPr>
        <w:t>»</w:t>
      </w:r>
      <w:r w:rsidRPr="00101ECC">
        <w:rPr>
          <w:rFonts w:ascii="Times New Roman" w:eastAsia="Times New Roman" w:hAnsi="Times New Roman" w:cs="Times New Roman"/>
          <w:sz w:val="28"/>
          <w:szCs w:val="28"/>
          <w:lang w:eastAsia="ru-RU"/>
        </w:rPr>
        <w:t xml:space="preserve"> </w:t>
      </w:r>
      <w:r w:rsidRPr="00101ECC">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43692B4E" w14:textId="77777777" w:rsidR="00304CBE" w:rsidRPr="00101ECC" w:rsidRDefault="00304CBE" w:rsidP="00304CBE">
      <w:pPr>
        <w:suppressAutoHyphens/>
        <w:spacing w:line="276" w:lineRule="auto"/>
        <w:ind w:firstLine="709"/>
        <w:jc w:val="both"/>
        <w:rPr>
          <w:rFonts w:ascii="Times New Roman" w:hAnsi="Times New Roman" w:cs="Times New Roman"/>
          <w:sz w:val="24"/>
          <w:szCs w:val="24"/>
        </w:rPr>
      </w:pPr>
    </w:p>
    <w:p w14:paraId="34AF2BB9" w14:textId="77777777" w:rsidR="00304CBE" w:rsidRPr="00101ECC" w:rsidRDefault="00304CBE" w:rsidP="00304CBE">
      <w:pPr>
        <w:pStyle w:val="114"/>
        <w:rPr>
          <w:rFonts w:ascii="Times New Roman" w:hAnsi="Times New Roman"/>
        </w:rPr>
      </w:pPr>
      <w:r w:rsidRPr="00101ECC">
        <w:rPr>
          <w:rFonts w:ascii="Times New Roman" w:hAnsi="Times New Roman"/>
        </w:rPr>
        <w:t>1.2. Планируемые результаты освоения дисциплины</w:t>
      </w:r>
    </w:p>
    <w:p w14:paraId="3F2D309F" w14:textId="77777777" w:rsidR="00304CBE" w:rsidRPr="00101ECC" w:rsidRDefault="00304CBE" w:rsidP="00304CBE">
      <w:pPr>
        <w:ind w:firstLine="709"/>
        <w:jc w:val="both"/>
        <w:rPr>
          <w:rFonts w:ascii="Times New Roman" w:eastAsia="Times New Roman" w:hAnsi="Times New Roman" w:cs="Times New Roman"/>
          <w:sz w:val="24"/>
          <w:szCs w:val="24"/>
          <w:lang w:eastAsia="ru-RU"/>
        </w:rPr>
      </w:pPr>
      <w:r w:rsidRPr="00101ECC">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43AF2A7D" w14:textId="77777777" w:rsidR="00304CBE" w:rsidRPr="00101ECC" w:rsidRDefault="00304CBE" w:rsidP="00304CBE">
      <w:pPr>
        <w:spacing w:after="120"/>
        <w:ind w:firstLine="709"/>
        <w:rPr>
          <w:rFonts w:ascii="Times New Roman" w:hAnsi="Times New Roman" w:cs="Times New Roman"/>
          <w:bCs/>
          <w:sz w:val="24"/>
          <w:szCs w:val="24"/>
        </w:rPr>
      </w:pPr>
      <w:r w:rsidRPr="00101EC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304CBE" w:rsidRPr="00101ECC" w14:paraId="5AED26DA" w14:textId="77777777" w:rsidTr="007C1BBC">
        <w:trPr>
          <w:trHeight w:val="20"/>
        </w:trPr>
        <w:tc>
          <w:tcPr>
            <w:tcW w:w="1246" w:type="dxa"/>
            <w:tcBorders>
              <w:top w:val="single" w:sz="4" w:space="0" w:color="auto"/>
              <w:left w:val="single" w:sz="4" w:space="0" w:color="auto"/>
              <w:right w:val="single" w:sz="4" w:space="0" w:color="auto"/>
            </w:tcBorders>
          </w:tcPr>
          <w:p w14:paraId="31FDD860" w14:textId="77777777" w:rsidR="00304CBE" w:rsidRPr="00101ECC" w:rsidRDefault="00304CBE" w:rsidP="007C1BBC">
            <w:pPr>
              <w:rPr>
                <w:rStyle w:val="afb"/>
                <w:b/>
                <w:i w:val="0"/>
                <w:sz w:val="24"/>
                <w:szCs w:val="24"/>
              </w:rPr>
            </w:pPr>
            <w:r w:rsidRPr="00101ECC">
              <w:rPr>
                <w:rStyle w:val="afb"/>
                <w:b/>
                <w:i w:val="0"/>
                <w:sz w:val="24"/>
                <w:szCs w:val="24"/>
              </w:rPr>
              <w:t xml:space="preserve">Код ОК, </w:t>
            </w:r>
          </w:p>
          <w:p w14:paraId="7262A1FB" w14:textId="77777777" w:rsidR="00304CBE" w:rsidRPr="00101ECC" w:rsidRDefault="00304CBE" w:rsidP="007C1BBC">
            <w:pPr>
              <w:rPr>
                <w:rStyle w:val="afb"/>
                <w:b/>
                <w:i w:val="0"/>
                <w:sz w:val="24"/>
                <w:szCs w:val="24"/>
              </w:rPr>
            </w:pPr>
            <w:r w:rsidRPr="00101ECC">
              <w:rPr>
                <w:rStyle w:val="afb"/>
                <w:b/>
                <w:i w:val="0"/>
                <w:sz w:val="24"/>
                <w:szCs w:val="24"/>
              </w:rPr>
              <w:t>ПК</w:t>
            </w:r>
          </w:p>
        </w:tc>
        <w:tc>
          <w:tcPr>
            <w:tcW w:w="2794" w:type="dxa"/>
            <w:tcBorders>
              <w:top w:val="single" w:sz="4" w:space="0" w:color="auto"/>
              <w:left w:val="single" w:sz="4" w:space="0" w:color="auto"/>
              <w:right w:val="single" w:sz="4" w:space="0" w:color="auto"/>
            </w:tcBorders>
          </w:tcPr>
          <w:p w14:paraId="4CED027C" w14:textId="77777777" w:rsidR="00304CBE" w:rsidRPr="00101ECC" w:rsidRDefault="00304CBE" w:rsidP="007C1BBC">
            <w:pPr>
              <w:jc w:val="center"/>
              <w:rPr>
                <w:rFonts w:ascii="Times New Roman" w:hAnsi="Times New Roman" w:cs="Times New Roman"/>
                <w:b/>
                <w:sz w:val="24"/>
                <w:szCs w:val="24"/>
              </w:rPr>
            </w:pPr>
            <w:r w:rsidRPr="00101ECC">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3B8522E4" w14:textId="77777777" w:rsidR="00304CBE" w:rsidRPr="00101ECC" w:rsidRDefault="00304CBE" w:rsidP="007C1BBC">
            <w:pPr>
              <w:jc w:val="center"/>
              <w:rPr>
                <w:rFonts w:ascii="Times New Roman" w:hAnsi="Times New Roman" w:cs="Times New Roman"/>
                <w:b/>
                <w:sz w:val="24"/>
                <w:szCs w:val="24"/>
              </w:rPr>
            </w:pPr>
            <w:r w:rsidRPr="00101ECC">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7D98687B" w14:textId="77777777" w:rsidR="00304CBE" w:rsidRPr="00101ECC" w:rsidRDefault="00304CBE" w:rsidP="007C1BBC">
            <w:pPr>
              <w:jc w:val="center"/>
              <w:rPr>
                <w:rFonts w:ascii="Times New Roman" w:hAnsi="Times New Roman" w:cs="Times New Roman"/>
                <w:b/>
                <w:sz w:val="24"/>
                <w:szCs w:val="24"/>
              </w:rPr>
            </w:pPr>
            <w:r w:rsidRPr="00101ECC">
              <w:rPr>
                <w:rFonts w:ascii="Times New Roman" w:hAnsi="Times New Roman" w:cs="Times New Roman"/>
                <w:b/>
                <w:sz w:val="24"/>
                <w:szCs w:val="24"/>
              </w:rPr>
              <w:t xml:space="preserve">Владеть навыками </w:t>
            </w:r>
          </w:p>
        </w:tc>
      </w:tr>
      <w:tr w:rsidR="00304CBE" w:rsidRPr="00101ECC" w14:paraId="3B22AD88" w14:textId="77777777" w:rsidTr="00BE083F">
        <w:trPr>
          <w:trHeight w:val="20"/>
        </w:trPr>
        <w:tc>
          <w:tcPr>
            <w:tcW w:w="1246" w:type="dxa"/>
            <w:tcBorders>
              <w:top w:val="single" w:sz="4" w:space="0" w:color="auto"/>
              <w:left w:val="single" w:sz="4" w:space="0" w:color="auto"/>
              <w:right w:val="single" w:sz="4" w:space="0" w:color="auto"/>
            </w:tcBorders>
          </w:tcPr>
          <w:p w14:paraId="66787242" w14:textId="77777777" w:rsidR="00845EFC" w:rsidRPr="00B523E2" w:rsidRDefault="00845EFC" w:rsidP="00845EFC">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01</w:t>
            </w:r>
          </w:p>
          <w:p w14:paraId="35C438FA" w14:textId="77777777" w:rsidR="00845EFC" w:rsidRPr="00B523E2" w:rsidRDefault="00845EFC" w:rsidP="00845EFC">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02</w:t>
            </w:r>
          </w:p>
          <w:p w14:paraId="43CA90FB" w14:textId="77777777" w:rsidR="00845EFC" w:rsidRPr="00B523E2" w:rsidRDefault="00845EFC" w:rsidP="00845EFC">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03</w:t>
            </w:r>
          </w:p>
          <w:p w14:paraId="4D28D5EF" w14:textId="77777777" w:rsidR="00845EFC" w:rsidRPr="00B523E2" w:rsidRDefault="00845EFC" w:rsidP="00845EFC">
            <w:pPr>
              <w:rPr>
                <w:rFonts w:ascii="Times New Roman" w:eastAsia="Times New Roman" w:hAnsi="Times New Roman" w:cs="Times New Roman"/>
                <w:sz w:val="24"/>
                <w:szCs w:val="24"/>
                <w:lang w:eastAsia="ru-RU"/>
              </w:rPr>
            </w:pPr>
            <w:r w:rsidRPr="00B523E2">
              <w:rPr>
                <w:rFonts w:ascii="Times New Roman" w:eastAsia="Times New Roman" w:hAnsi="Times New Roman" w:cs="Times New Roman"/>
                <w:sz w:val="24"/>
                <w:szCs w:val="24"/>
                <w:lang w:eastAsia="ru-RU"/>
              </w:rPr>
              <w:t>ОК 09</w:t>
            </w:r>
          </w:p>
          <w:p w14:paraId="0F1D9760" w14:textId="77777777" w:rsidR="00304CBE" w:rsidRPr="00101ECC" w:rsidRDefault="00304CBE" w:rsidP="007C1BBC">
            <w:pPr>
              <w:rPr>
                <w:rFonts w:ascii="Times New Roman" w:hAnsi="Times New Roman" w:cs="Times New Roman"/>
                <w:bCs/>
                <w:sz w:val="24"/>
                <w:szCs w:val="24"/>
              </w:rPr>
            </w:pPr>
          </w:p>
        </w:tc>
        <w:tc>
          <w:tcPr>
            <w:tcW w:w="2794" w:type="dxa"/>
            <w:tcBorders>
              <w:top w:val="single" w:sz="4" w:space="0" w:color="auto"/>
              <w:left w:val="single" w:sz="4" w:space="0" w:color="auto"/>
              <w:right w:val="single" w:sz="4" w:space="0" w:color="auto"/>
            </w:tcBorders>
          </w:tcPr>
          <w:p w14:paraId="58081E31"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выбирать наиболее подходящие электронные приборы</w:t>
            </w:r>
          </w:p>
          <w:p w14:paraId="4A7B2F3E"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выполнять расчеты параметров и характеристик электронных приборов, выбирать наиболее эффективные и оптимальные способы решения задач по использованию и эксплуатации электронных приборов и устройств</w:t>
            </w:r>
          </w:p>
          <w:p w14:paraId="72D03782"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искать информацию об электронных устройствах и приборах</w:t>
            </w:r>
          </w:p>
          <w:p w14:paraId="38EE7C33"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сравнивать и анализировать параметры и характеристики электронных устройств и приборов</w:t>
            </w:r>
          </w:p>
          <w:p w14:paraId="301F81AD"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 xml:space="preserve">систематизировать информацию об электронных устройствах и приборах </w:t>
            </w:r>
            <w:r w:rsidRPr="00845EFC">
              <w:rPr>
                <w:rFonts w:ascii="Times New Roman" w:hAnsi="Times New Roman" w:cs="Times New Roman"/>
                <w:bCs/>
                <w:sz w:val="24"/>
                <w:szCs w:val="24"/>
              </w:rPr>
              <w:lastRenderedPageBreak/>
              <w:t>планировать свое профессиональное развитие в области электроники и схемотехники</w:t>
            </w:r>
          </w:p>
          <w:p w14:paraId="685CC16B" w14:textId="43BE98D2" w:rsidR="00304CBE" w:rsidRPr="00101EC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информационные технологии для поиска и решения профессионально значимых задач</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40B982D1"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lastRenderedPageBreak/>
              <w:t>физические принципы работы и назначение электронных приборов</w:t>
            </w:r>
          </w:p>
          <w:p w14:paraId="27DC519C"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формулы для расчета параметров электронных приборов</w:t>
            </w:r>
          </w:p>
          <w:p w14:paraId="4A33A4AA"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определения, характеристики, условно-графические обозначения, достоинства и недостатки электронных приборов</w:t>
            </w:r>
          </w:p>
          <w:p w14:paraId="3A40E32D"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классификация электронных приборов</w:t>
            </w:r>
          </w:p>
          <w:p w14:paraId="665811E2"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схемы электронных устройств и приборов</w:t>
            </w:r>
          </w:p>
          <w:p w14:paraId="5BB2F174"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типы электронных усилителей</w:t>
            </w:r>
          </w:p>
          <w:p w14:paraId="7AE5CD9F" w14:textId="77777777" w:rsidR="00845EFC" w:rsidRPr="00845EF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методы самоконтроля в решении профессиональных задач</w:t>
            </w:r>
          </w:p>
          <w:p w14:paraId="265F712D" w14:textId="5D0E4ED6" w:rsidR="00304CBE" w:rsidRPr="00101ECC" w:rsidRDefault="00845EFC" w:rsidP="00845EFC">
            <w:pPr>
              <w:rPr>
                <w:rFonts w:ascii="Times New Roman" w:hAnsi="Times New Roman" w:cs="Times New Roman"/>
                <w:bCs/>
                <w:sz w:val="24"/>
                <w:szCs w:val="24"/>
              </w:rPr>
            </w:pPr>
            <w:r w:rsidRPr="00845EFC">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c>
          <w:tcPr>
            <w:tcW w:w="2794" w:type="dxa"/>
            <w:tcBorders>
              <w:top w:val="single" w:sz="4" w:space="0" w:color="auto"/>
              <w:left w:val="single" w:sz="4" w:space="0" w:color="auto"/>
              <w:bottom w:val="single" w:sz="4" w:space="0" w:color="auto"/>
              <w:right w:val="single" w:sz="4" w:space="0" w:color="auto"/>
            </w:tcBorders>
          </w:tcPr>
          <w:p w14:paraId="368583EB" w14:textId="695929EC" w:rsidR="00304CBE" w:rsidRPr="00101ECC" w:rsidRDefault="00F06651" w:rsidP="007C1BBC">
            <w:pPr>
              <w:jc w:val="center"/>
              <w:rPr>
                <w:rFonts w:ascii="Times New Roman" w:hAnsi="Times New Roman" w:cs="Times New Roman"/>
                <w:bCs/>
                <w:sz w:val="24"/>
                <w:szCs w:val="24"/>
              </w:rPr>
            </w:pPr>
            <w:r>
              <w:rPr>
                <w:rFonts w:ascii="Times New Roman" w:hAnsi="Times New Roman" w:cs="Times New Roman"/>
                <w:bCs/>
                <w:sz w:val="24"/>
                <w:szCs w:val="24"/>
              </w:rPr>
              <w:t>-</w:t>
            </w:r>
          </w:p>
        </w:tc>
      </w:tr>
    </w:tbl>
    <w:p w14:paraId="59BB2DAF" w14:textId="77777777" w:rsidR="00304CBE" w:rsidRPr="00101ECC" w:rsidRDefault="00304CBE" w:rsidP="00304CBE">
      <w:pPr>
        <w:ind w:firstLine="709"/>
        <w:rPr>
          <w:rFonts w:ascii="Times New Roman" w:hAnsi="Times New Roman" w:cs="Times New Roman"/>
          <w:bCs/>
          <w:sz w:val="24"/>
          <w:szCs w:val="24"/>
        </w:rPr>
      </w:pPr>
    </w:p>
    <w:p w14:paraId="7CD46BCF" w14:textId="77777777" w:rsidR="00304CBE" w:rsidRPr="00101ECC" w:rsidRDefault="00304CBE" w:rsidP="00304CBE">
      <w:pPr>
        <w:rPr>
          <w:rFonts w:ascii="Times New Roman" w:eastAsia="Segoe UI" w:hAnsi="Times New Roman" w:cs="Times New Roman"/>
          <w:b/>
          <w:bCs/>
          <w:caps/>
          <w:kern w:val="32"/>
          <w:sz w:val="24"/>
          <w:szCs w:val="24"/>
          <w:lang w:val="x-none" w:eastAsia="x-none"/>
        </w:rPr>
      </w:pPr>
    </w:p>
    <w:p w14:paraId="7C38F136"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2. Структура и содержание </w:t>
      </w:r>
      <w:r w:rsidRPr="00101ECC">
        <w:rPr>
          <w:rFonts w:ascii="Times New Roman" w:hAnsi="Times New Roman"/>
          <w:lang w:val="ru-RU"/>
        </w:rPr>
        <w:t>ДИСЦИПЛИНЫ</w:t>
      </w:r>
    </w:p>
    <w:p w14:paraId="2F8A9F20" w14:textId="77777777" w:rsidR="00304CBE" w:rsidRPr="00101ECC" w:rsidRDefault="00304CBE" w:rsidP="00304CBE">
      <w:pPr>
        <w:pStyle w:val="114"/>
        <w:rPr>
          <w:rFonts w:ascii="Times New Roman" w:hAnsi="Times New Roman"/>
        </w:rPr>
      </w:pPr>
      <w:r w:rsidRPr="00101ECC">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04CBE" w:rsidRPr="00101ECC" w14:paraId="77A77C0A" w14:textId="77777777" w:rsidTr="007C1BBC">
        <w:trPr>
          <w:trHeight w:val="23"/>
        </w:trPr>
        <w:tc>
          <w:tcPr>
            <w:tcW w:w="2460" w:type="pct"/>
            <w:vAlign w:val="center"/>
          </w:tcPr>
          <w:p w14:paraId="740767DD"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Наименование составных частей дисциплины</w:t>
            </w:r>
          </w:p>
        </w:tc>
        <w:tc>
          <w:tcPr>
            <w:tcW w:w="1195" w:type="pct"/>
            <w:vAlign w:val="center"/>
          </w:tcPr>
          <w:p w14:paraId="5B286FF0"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Объем в часах</w:t>
            </w:r>
          </w:p>
        </w:tc>
        <w:tc>
          <w:tcPr>
            <w:tcW w:w="1345" w:type="pct"/>
          </w:tcPr>
          <w:p w14:paraId="395B1E55" w14:textId="77777777" w:rsidR="00304CBE" w:rsidRPr="00101ECC" w:rsidRDefault="00304CBE" w:rsidP="007C1BBC">
            <w:pPr>
              <w:jc w:val="center"/>
              <w:rPr>
                <w:rFonts w:ascii="Times New Roman" w:hAnsi="Times New Roman" w:cs="Times New Roman"/>
                <w:b/>
                <w:sz w:val="24"/>
              </w:rPr>
            </w:pPr>
            <w:r w:rsidRPr="00101ECC">
              <w:rPr>
                <w:rFonts w:ascii="Times New Roman" w:hAnsi="Times New Roman" w:cs="Times New Roman"/>
                <w:b/>
                <w:sz w:val="24"/>
              </w:rPr>
              <w:t xml:space="preserve">В т.ч. в форме </w:t>
            </w:r>
            <w:proofErr w:type="spellStart"/>
            <w:r w:rsidRPr="00101ECC">
              <w:rPr>
                <w:rFonts w:ascii="Times New Roman" w:hAnsi="Times New Roman" w:cs="Times New Roman"/>
                <w:b/>
                <w:sz w:val="24"/>
              </w:rPr>
              <w:t>практ</w:t>
            </w:r>
            <w:proofErr w:type="spellEnd"/>
            <w:r w:rsidRPr="00101ECC">
              <w:rPr>
                <w:rFonts w:ascii="Times New Roman" w:hAnsi="Times New Roman" w:cs="Times New Roman"/>
                <w:b/>
                <w:sz w:val="24"/>
              </w:rPr>
              <w:t>. подготовки</w:t>
            </w:r>
          </w:p>
        </w:tc>
      </w:tr>
      <w:tr w:rsidR="00304CBE" w:rsidRPr="00101ECC" w14:paraId="18E0E05C" w14:textId="77777777" w:rsidTr="007C1BBC">
        <w:trPr>
          <w:trHeight w:val="23"/>
        </w:trPr>
        <w:tc>
          <w:tcPr>
            <w:tcW w:w="2460" w:type="pct"/>
            <w:vAlign w:val="center"/>
          </w:tcPr>
          <w:p w14:paraId="6F4E91AD"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Учебные занятия</w:t>
            </w:r>
          </w:p>
        </w:tc>
        <w:tc>
          <w:tcPr>
            <w:tcW w:w="1195" w:type="pct"/>
            <w:vAlign w:val="center"/>
          </w:tcPr>
          <w:p w14:paraId="34379867" w14:textId="6F2AD968" w:rsidR="00304CBE" w:rsidRPr="00101ECC" w:rsidRDefault="00BE083F" w:rsidP="007C1BBC">
            <w:pPr>
              <w:jc w:val="center"/>
              <w:rPr>
                <w:rFonts w:ascii="Times New Roman" w:hAnsi="Times New Roman" w:cs="Times New Roman"/>
                <w:bCs/>
                <w:sz w:val="24"/>
                <w:szCs w:val="24"/>
              </w:rPr>
            </w:pPr>
            <w:r>
              <w:rPr>
                <w:rFonts w:ascii="Times New Roman" w:hAnsi="Times New Roman" w:cs="Times New Roman"/>
                <w:bCs/>
                <w:sz w:val="24"/>
                <w:szCs w:val="24"/>
              </w:rPr>
              <w:t>110</w:t>
            </w:r>
          </w:p>
        </w:tc>
        <w:tc>
          <w:tcPr>
            <w:tcW w:w="1345" w:type="pct"/>
            <w:vAlign w:val="center"/>
          </w:tcPr>
          <w:p w14:paraId="53DE7950" w14:textId="60F71919" w:rsidR="00304CBE" w:rsidRPr="00101ECC" w:rsidRDefault="00845EFC" w:rsidP="007C1BBC">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304CBE" w:rsidRPr="00101ECC" w14:paraId="0BCA6307" w14:textId="77777777" w:rsidTr="007C1BBC">
        <w:trPr>
          <w:trHeight w:val="23"/>
        </w:trPr>
        <w:tc>
          <w:tcPr>
            <w:tcW w:w="2460" w:type="pct"/>
            <w:vAlign w:val="center"/>
          </w:tcPr>
          <w:p w14:paraId="060BEB4A"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Самостоятельная работа</w:t>
            </w:r>
          </w:p>
        </w:tc>
        <w:tc>
          <w:tcPr>
            <w:tcW w:w="1195" w:type="pct"/>
            <w:vAlign w:val="center"/>
          </w:tcPr>
          <w:p w14:paraId="124E1C66"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c>
          <w:tcPr>
            <w:tcW w:w="1345" w:type="pct"/>
            <w:vAlign w:val="center"/>
          </w:tcPr>
          <w:p w14:paraId="59A43677" w14:textId="77777777" w:rsidR="00304CBE" w:rsidRPr="00101ECC" w:rsidRDefault="00304CBE" w:rsidP="007C1BBC">
            <w:pPr>
              <w:jc w:val="center"/>
              <w:rPr>
                <w:rFonts w:ascii="Times New Roman" w:hAnsi="Times New Roman" w:cs="Times New Roman"/>
                <w:bCs/>
                <w:sz w:val="24"/>
                <w:szCs w:val="24"/>
              </w:rPr>
            </w:pPr>
            <w:r w:rsidRPr="00101ECC">
              <w:rPr>
                <w:rFonts w:ascii="Times New Roman" w:hAnsi="Times New Roman" w:cs="Times New Roman"/>
                <w:bCs/>
                <w:sz w:val="24"/>
                <w:szCs w:val="24"/>
              </w:rPr>
              <w:t>-</w:t>
            </w:r>
          </w:p>
        </w:tc>
      </w:tr>
      <w:tr w:rsidR="00304CBE" w:rsidRPr="00101ECC" w14:paraId="16DBB741" w14:textId="77777777" w:rsidTr="007C1BBC">
        <w:trPr>
          <w:trHeight w:val="23"/>
        </w:trPr>
        <w:tc>
          <w:tcPr>
            <w:tcW w:w="2460" w:type="pct"/>
            <w:vAlign w:val="center"/>
          </w:tcPr>
          <w:p w14:paraId="6E45B751"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 xml:space="preserve">Промежуточная аттестация </w:t>
            </w:r>
          </w:p>
        </w:tc>
        <w:tc>
          <w:tcPr>
            <w:tcW w:w="1195" w:type="pct"/>
            <w:vAlign w:val="center"/>
          </w:tcPr>
          <w:p w14:paraId="03968BFA" w14:textId="6B97B078" w:rsidR="00304CBE" w:rsidRPr="00101ECC" w:rsidRDefault="00BE083F" w:rsidP="007C1BBC">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1849883" w14:textId="2395E92F" w:rsidR="00304CBE" w:rsidRPr="00101ECC" w:rsidRDefault="00BE083F" w:rsidP="007C1BBC">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304CBE" w:rsidRPr="00101ECC" w14:paraId="75ADF565" w14:textId="77777777" w:rsidTr="007C1BBC">
        <w:trPr>
          <w:trHeight w:val="23"/>
        </w:trPr>
        <w:tc>
          <w:tcPr>
            <w:tcW w:w="2460" w:type="pct"/>
            <w:vAlign w:val="center"/>
          </w:tcPr>
          <w:p w14:paraId="0611EE0B" w14:textId="77777777" w:rsidR="00304CBE" w:rsidRPr="00101ECC" w:rsidRDefault="00304CBE" w:rsidP="007C1BBC">
            <w:pPr>
              <w:jc w:val="both"/>
              <w:rPr>
                <w:rFonts w:ascii="Times New Roman" w:hAnsi="Times New Roman" w:cs="Times New Roman"/>
                <w:bCs/>
                <w:sz w:val="24"/>
                <w:szCs w:val="24"/>
              </w:rPr>
            </w:pPr>
            <w:r w:rsidRPr="00101ECC">
              <w:rPr>
                <w:rFonts w:ascii="Times New Roman" w:hAnsi="Times New Roman" w:cs="Times New Roman"/>
                <w:bCs/>
                <w:sz w:val="24"/>
                <w:szCs w:val="24"/>
              </w:rPr>
              <w:t>Всего</w:t>
            </w:r>
          </w:p>
        </w:tc>
        <w:tc>
          <w:tcPr>
            <w:tcW w:w="1195" w:type="pct"/>
            <w:vAlign w:val="center"/>
          </w:tcPr>
          <w:p w14:paraId="78E5BCA9" w14:textId="35C63CD2" w:rsidR="00304CBE" w:rsidRPr="00101ECC" w:rsidRDefault="00BE083F" w:rsidP="007C1BBC">
            <w:pPr>
              <w:jc w:val="center"/>
              <w:rPr>
                <w:rFonts w:ascii="Times New Roman" w:hAnsi="Times New Roman" w:cs="Times New Roman"/>
                <w:b/>
                <w:sz w:val="24"/>
                <w:szCs w:val="24"/>
              </w:rPr>
            </w:pPr>
            <w:r>
              <w:rPr>
                <w:rFonts w:ascii="Times New Roman" w:hAnsi="Times New Roman" w:cs="Times New Roman"/>
                <w:b/>
                <w:sz w:val="24"/>
                <w:szCs w:val="24"/>
              </w:rPr>
              <w:t>122</w:t>
            </w:r>
          </w:p>
        </w:tc>
        <w:tc>
          <w:tcPr>
            <w:tcW w:w="1345" w:type="pct"/>
            <w:vAlign w:val="center"/>
          </w:tcPr>
          <w:p w14:paraId="2083A718" w14:textId="5D70FE12" w:rsidR="00304CBE" w:rsidRPr="00101ECC" w:rsidRDefault="00BE083F" w:rsidP="007C1BBC">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2DAC0DF1" w14:textId="77777777" w:rsidR="00304CBE" w:rsidRPr="00101ECC" w:rsidRDefault="00304CBE" w:rsidP="00304CBE">
      <w:pPr>
        <w:rPr>
          <w:rFonts w:ascii="Times New Roman" w:hAnsi="Times New Roman" w:cs="Times New Roman"/>
          <w:sz w:val="24"/>
          <w:szCs w:val="24"/>
        </w:rPr>
      </w:pPr>
    </w:p>
    <w:p w14:paraId="3C9F9FE8" w14:textId="77777777" w:rsidR="00304CBE" w:rsidRPr="00101ECC" w:rsidRDefault="00304CBE" w:rsidP="00304CBE">
      <w:pPr>
        <w:pStyle w:val="114"/>
        <w:rPr>
          <w:rFonts w:ascii="Times New Roman" w:hAnsi="Times New Roman"/>
        </w:rPr>
      </w:pPr>
      <w:r w:rsidRPr="00101ECC">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7319"/>
      </w:tblGrid>
      <w:tr w:rsidR="00D03882" w:rsidRPr="002D52F6" w14:paraId="502F7B11" w14:textId="77777777" w:rsidTr="00D03882">
        <w:trPr>
          <w:trHeight w:val="20"/>
        </w:trPr>
        <w:tc>
          <w:tcPr>
            <w:tcW w:w="1145" w:type="pct"/>
            <w:shd w:val="clear" w:color="auto" w:fill="auto"/>
            <w:hideMark/>
          </w:tcPr>
          <w:p w14:paraId="0CC134B4" w14:textId="77777777" w:rsidR="00D03882" w:rsidRPr="002D52F6" w:rsidRDefault="00D03882" w:rsidP="007C1BBC">
            <w:pPr>
              <w:jc w:val="cente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lang w:eastAsia="ru-RU"/>
              </w:rPr>
              <w:t>Наименование разделов и тем</w:t>
            </w:r>
          </w:p>
        </w:tc>
        <w:tc>
          <w:tcPr>
            <w:tcW w:w="3855" w:type="pct"/>
            <w:shd w:val="clear" w:color="auto" w:fill="auto"/>
            <w:hideMark/>
          </w:tcPr>
          <w:p w14:paraId="6B0F9762" w14:textId="77777777" w:rsidR="00D03882" w:rsidRPr="002D52F6" w:rsidRDefault="00D03882" w:rsidP="007C1BBC">
            <w:pPr>
              <w:jc w:val="center"/>
              <w:rPr>
                <w:rFonts w:ascii="Times New Roman" w:eastAsia="Times New Roman" w:hAnsi="Times New Roman" w:cs="Times New Roman"/>
                <w:b/>
                <w:bCs/>
                <w:i/>
                <w:iCs/>
                <w:color w:val="000000"/>
                <w:lang w:eastAsia="ru-RU"/>
              </w:rPr>
            </w:pPr>
            <w:r w:rsidRPr="002D52F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03882" w:rsidRPr="002D52F6" w14:paraId="0494A174" w14:textId="77777777" w:rsidTr="00D03882">
        <w:trPr>
          <w:trHeight w:val="20"/>
        </w:trPr>
        <w:tc>
          <w:tcPr>
            <w:tcW w:w="5000" w:type="pct"/>
            <w:gridSpan w:val="2"/>
            <w:shd w:val="clear" w:color="auto" w:fill="auto"/>
            <w:hideMark/>
          </w:tcPr>
          <w:p w14:paraId="48912DBE"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Раздел 1. </w:t>
            </w:r>
            <w:proofErr w:type="spellStart"/>
            <w:r w:rsidRPr="002D52F6">
              <w:rPr>
                <w:rFonts w:ascii="Times New Roman" w:eastAsia="Times New Roman" w:hAnsi="Times New Roman" w:cs="Times New Roman"/>
                <w:b/>
                <w:bCs/>
                <w:color w:val="000000"/>
                <w:lang w:val="en-US" w:eastAsia="ru-RU"/>
              </w:rPr>
              <w:t>Электронные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приборы</w:t>
            </w:r>
            <w:proofErr w:type="spellEnd"/>
            <w:r w:rsidRPr="002D52F6">
              <w:rPr>
                <w:rFonts w:ascii="Times New Roman" w:eastAsia="Times New Roman" w:hAnsi="Times New Roman" w:cs="Times New Roman"/>
                <w:b/>
                <w:bCs/>
                <w:color w:val="000000"/>
                <w:lang w:eastAsia="ru-RU"/>
              </w:rPr>
              <w:t xml:space="preserve"> (50 часов)</w:t>
            </w:r>
          </w:p>
        </w:tc>
      </w:tr>
      <w:tr w:rsidR="00D03882" w:rsidRPr="002D52F6" w14:paraId="4C10B2BB" w14:textId="77777777" w:rsidTr="00D03882">
        <w:trPr>
          <w:trHeight w:val="20"/>
        </w:trPr>
        <w:tc>
          <w:tcPr>
            <w:tcW w:w="1145" w:type="pct"/>
            <w:vMerge w:val="restart"/>
            <w:shd w:val="clear" w:color="auto" w:fill="auto"/>
            <w:hideMark/>
          </w:tcPr>
          <w:p w14:paraId="550280EF"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1.1. </w:t>
            </w:r>
            <w:proofErr w:type="spellStart"/>
            <w:r w:rsidRPr="002D52F6">
              <w:rPr>
                <w:rFonts w:ascii="Times New Roman" w:eastAsia="Times New Roman" w:hAnsi="Times New Roman" w:cs="Times New Roman"/>
                <w:b/>
                <w:bCs/>
                <w:color w:val="000000"/>
                <w:lang w:val="en-US" w:eastAsia="ru-RU"/>
              </w:rPr>
              <w:t>Физика</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полупроводников</w:t>
            </w:r>
            <w:proofErr w:type="spellEnd"/>
          </w:p>
        </w:tc>
        <w:tc>
          <w:tcPr>
            <w:tcW w:w="3855" w:type="pct"/>
            <w:shd w:val="clear" w:color="auto" w:fill="auto"/>
            <w:hideMark/>
          </w:tcPr>
          <w:p w14:paraId="5C192797"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 xml:space="preserve">Содержание </w:t>
            </w:r>
          </w:p>
        </w:tc>
      </w:tr>
      <w:tr w:rsidR="00D03882" w:rsidRPr="002D52F6" w14:paraId="7B880B5B" w14:textId="77777777" w:rsidTr="00D03882">
        <w:trPr>
          <w:trHeight w:val="20"/>
        </w:trPr>
        <w:tc>
          <w:tcPr>
            <w:tcW w:w="1145" w:type="pct"/>
            <w:vMerge/>
            <w:hideMark/>
          </w:tcPr>
          <w:p w14:paraId="37A598D6"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6E5089B"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Особенности работы полупроводников. Электронно-дырочный переход Характеристики электронно-дырочного перехода</w:t>
            </w:r>
          </w:p>
        </w:tc>
      </w:tr>
      <w:tr w:rsidR="00D03882" w:rsidRPr="002D52F6" w14:paraId="35AB5160" w14:textId="77777777" w:rsidTr="00D03882">
        <w:trPr>
          <w:trHeight w:val="20"/>
        </w:trPr>
        <w:tc>
          <w:tcPr>
            <w:tcW w:w="1145" w:type="pct"/>
            <w:vMerge w:val="restart"/>
            <w:shd w:val="clear" w:color="auto" w:fill="auto"/>
            <w:hideMark/>
          </w:tcPr>
          <w:p w14:paraId="2D28953A"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1.2. </w:t>
            </w:r>
            <w:proofErr w:type="spellStart"/>
            <w:r w:rsidRPr="002D52F6">
              <w:rPr>
                <w:rFonts w:ascii="Times New Roman" w:eastAsia="Times New Roman" w:hAnsi="Times New Roman" w:cs="Times New Roman"/>
                <w:b/>
                <w:bCs/>
                <w:color w:val="000000"/>
                <w:lang w:val="en-US" w:eastAsia="ru-RU"/>
              </w:rPr>
              <w:t>Полупроводниковые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диоды</w:t>
            </w:r>
            <w:proofErr w:type="spellEnd"/>
          </w:p>
        </w:tc>
        <w:tc>
          <w:tcPr>
            <w:tcW w:w="3855" w:type="pct"/>
            <w:shd w:val="clear" w:color="auto" w:fill="auto"/>
            <w:hideMark/>
          </w:tcPr>
          <w:p w14:paraId="08F18C98"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D03882" w:rsidRPr="002D52F6" w14:paraId="20CCBEAF" w14:textId="77777777" w:rsidTr="00D03882">
        <w:trPr>
          <w:trHeight w:val="20"/>
        </w:trPr>
        <w:tc>
          <w:tcPr>
            <w:tcW w:w="1145" w:type="pct"/>
            <w:vMerge/>
            <w:hideMark/>
          </w:tcPr>
          <w:p w14:paraId="085DA586"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0BA3AA66"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 xml:space="preserve">Выпрямительные диоды. Стабилитроны и </w:t>
            </w:r>
            <w:proofErr w:type="spellStart"/>
            <w:r w:rsidRPr="002D52F6">
              <w:rPr>
                <w:rFonts w:ascii="Times New Roman" w:eastAsia="Times New Roman" w:hAnsi="Times New Roman" w:cs="Times New Roman"/>
                <w:color w:val="000000"/>
                <w:lang w:eastAsia="ru-RU"/>
              </w:rPr>
              <w:t>стабисторы</w:t>
            </w:r>
            <w:proofErr w:type="spellEnd"/>
            <w:r w:rsidRPr="002D52F6">
              <w:rPr>
                <w:rFonts w:ascii="Times New Roman" w:eastAsia="Times New Roman" w:hAnsi="Times New Roman" w:cs="Times New Roman"/>
                <w:color w:val="000000"/>
                <w:lang w:eastAsia="ru-RU"/>
              </w:rPr>
              <w:t>. Туннельные диоды. Варикапы</w:t>
            </w:r>
          </w:p>
        </w:tc>
      </w:tr>
      <w:tr w:rsidR="00D03882" w:rsidRPr="002D52F6" w14:paraId="5FB7D4A9" w14:textId="77777777" w:rsidTr="00D03882">
        <w:trPr>
          <w:trHeight w:val="20"/>
        </w:trPr>
        <w:tc>
          <w:tcPr>
            <w:tcW w:w="1145" w:type="pct"/>
            <w:vMerge/>
            <w:hideMark/>
          </w:tcPr>
          <w:p w14:paraId="69BBF8D1"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B45616F"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69FE779D" w14:textId="77777777" w:rsidTr="00D03882">
        <w:trPr>
          <w:trHeight w:val="20"/>
        </w:trPr>
        <w:tc>
          <w:tcPr>
            <w:tcW w:w="1145" w:type="pct"/>
            <w:vMerge/>
            <w:hideMark/>
          </w:tcPr>
          <w:p w14:paraId="2A66429E"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30167E77"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 xml:space="preserve">Лабораторная работа 1. Снятие </w:t>
            </w:r>
            <w:proofErr w:type="gramStart"/>
            <w:r w:rsidRPr="002D52F6">
              <w:rPr>
                <w:rFonts w:ascii="Times New Roman" w:eastAsia="Times New Roman" w:hAnsi="Times New Roman" w:cs="Times New Roman"/>
                <w:color w:val="000000"/>
                <w:lang w:eastAsia="ru-RU"/>
              </w:rPr>
              <w:t>вольт-амперных</w:t>
            </w:r>
            <w:proofErr w:type="gramEnd"/>
            <w:r w:rsidRPr="002D52F6">
              <w:rPr>
                <w:rFonts w:ascii="Times New Roman" w:eastAsia="Times New Roman" w:hAnsi="Times New Roman" w:cs="Times New Roman"/>
                <w:color w:val="000000"/>
                <w:lang w:eastAsia="ru-RU"/>
              </w:rPr>
              <w:t xml:space="preserve"> характеристик (ВАХ) полупроводниковых диодов</w:t>
            </w:r>
          </w:p>
        </w:tc>
      </w:tr>
      <w:tr w:rsidR="00D03882" w:rsidRPr="002D52F6" w14:paraId="79943BD8" w14:textId="77777777" w:rsidTr="00D03882">
        <w:trPr>
          <w:trHeight w:val="20"/>
        </w:trPr>
        <w:tc>
          <w:tcPr>
            <w:tcW w:w="1145" w:type="pct"/>
            <w:vMerge/>
            <w:hideMark/>
          </w:tcPr>
          <w:p w14:paraId="623FC0D0"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42D4D24A"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2. Исследование полупроводникового стабилитрона</w:t>
            </w:r>
          </w:p>
        </w:tc>
      </w:tr>
      <w:tr w:rsidR="00D03882" w:rsidRPr="002D52F6" w14:paraId="634BB728" w14:textId="77777777" w:rsidTr="00D03882">
        <w:trPr>
          <w:trHeight w:val="20"/>
        </w:trPr>
        <w:tc>
          <w:tcPr>
            <w:tcW w:w="1145" w:type="pct"/>
            <w:vMerge/>
            <w:hideMark/>
          </w:tcPr>
          <w:p w14:paraId="46C8BAF0"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1DB87191"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47E97C20"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2FA701E5" w14:textId="77777777" w:rsidTr="00D03882">
        <w:trPr>
          <w:trHeight w:val="20"/>
        </w:trPr>
        <w:tc>
          <w:tcPr>
            <w:tcW w:w="1145" w:type="pct"/>
            <w:vMerge w:val="restart"/>
            <w:shd w:val="clear" w:color="auto" w:fill="auto"/>
            <w:hideMark/>
          </w:tcPr>
          <w:p w14:paraId="6ABE6A12"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1.3. </w:t>
            </w:r>
            <w:proofErr w:type="spellStart"/>
            <w:r w:rsidRPr="002D52F6">
              <w:rPr>
                <w:rFonts w:ascii="Times New Roman" w:eastAsia="Times New Roman" w:hAnsi="Times New Roman" w:cs="Times New Roman"/>
                <w:b/>
                <w:bCs/>
                <w:color w:val="000000"/>
                <w:lang w:val="en-US" w:eastAsia="ru-RU"/>
              </w:rPr>
              <w:t>Биполярные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транзисторы</w:t>
            </w:r>
            <w:proofErr w:type="spellEnd"/>
          </w:p>
          <w:p w14:paraId="25F82E00"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w:t>
            </w:r>
          </w:p>
        </w:tc>
        <w:tc>
          <w:tcPr>
            <w:tcW w:w="3855" w:type="pct"/>
            <w:shd w:val="clear" w:color="auto" w:fill="auto"/>
            <w:hideMark/>
          </w:tcPr>
          <w:p w14:paraId="3D097A56"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D03882" w:rsidRPr="002D52F6" w14:paraId="6E10CB52" w14:textId="77777777" w:rsidTr="00D03882">
        <w:trPr>
          <w:trHeight w:val="20"/>
        </w:trPr>
        <w:tc>
          <w:tcPr>
            <w:tcW w:w="1145" w:type="pct"/>
            <w:vMerge/>
            <w:hideMark/>
          </w:tcPr>
          <w:p w14:paraId="35008110"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F64189A"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и характеристики, типы биполярных транзисторов. Схемы включения биполярных транзисторов. Н-параметры биполярных транзисторов</w:t>
            </w:r>
          </w:p>
        </w:tc>
      </w:tr>
      <w:tr w:rsidR="00D03882" w:rsidRPr="002D52F6" w14:paraId="030C55FD" w14:textId="77777777" w:rsidTr="00D03882">
        <w:trPr>
          <w:trHeight w:val="20"/>
        </w:trPr>
        <w:tc>
          <w:tcPr>
            <w:tcW w:w="1145" w:type="pct"/>
            <w:vMerge/>
            <w:shd w:val="clear" w:color="auto" w:fill="auto"/>
            <w:hideMark/>
          </w:tcPr>
          <w:p w14:paraId="155500E7"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791057FC"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025D5868" w14:textId="77777777" w:rsidTr="00D03882">
        <w:trPr>
          <w:trHeight w:val="20"/>
        </w:trPr>
        <w:tc>
          <w:tcPr>
            <w:tcW w:w="1145" w:type="pct"/>
            <w:vMerge/>
            <w:hideMark/>
          </w:tcPr>
          <w:p w14:paraId="0B4B6CB5"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7960C28"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3. Исследование ВАХ биполярного транзистора в схеме с общей базой (ОБ)</w:t>
            </w:r>
          </w:p>
        </w:tc>
      </w:tr>
      <w:tr w:rsidR="00D03882" w:rsidRPr="002D52F6" w14:paraId="09D55042" w14:textId="77777777" w:rsidTr="00D03882">
        <w:trPr>
          <w:trHeight w:val="20"/>
        </w:trPr>
        <w:tc>
          <w:tcPr>
            <w:tcW w:w="1145" w:type="pct"/>
            <w:vMerge/>
            <w:hideMark/>
          </w:tcPr>
          <w:p w14:paraId="521537F7"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1310E2B1"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4. Исследование ВАХ биполярного транзистора в схеме с общим эмиттером (ОЭ)</w:t>
            </w:r>
          </w:p>
        </w:tc>
      </w:tr>
      <w:tr w:rsidR="00D03882" w:rsidRPr="002D52F6" w14:paraId="490B3AD2" w14:textId="77777777" w:rsidTr="00D03882">
        <w:trPr>
          <w:trHeight w:val="20"/>
        </w:trPr>
        <w:tc>
          <w:tcPr>
            <w:tcW w:w="1145" w:type="pct"/>
            <w:vMerge/>
            <w:hideMark/>
          </w:tcPr>
          <w:p w14:paraId="5774B10B"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32B8CE43"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76CD9CF4"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 xml:space="preserve">Необходимость и тематика определяются образовательной </w:t>
            </w:r>
            <w:proofErr w:type="spellStart"/>
            <w:r w:rsidRPr="002D52F6">
              <w:rPr>
                <w:rFonts w:ascii="Times New Roman" w:eastAsia="Calibri" w:hAnsi="Times New Roman" w:cs="Times New Roman"/>
                <w:bCs/>
              </w:rPr>
              <w:t>организациейммм</w:t>
            </w:r>
            <w:proofErr w:type="spellEnd"/>
          </w:p>
        </w:tc>
      </w:tr>
      <w:tr w:rsidR="00D03882" w:rsidRPr="002D52F6" w14:paraId="77E9B657" w14:textId="77777777" w:rsidTr="00D03882">
        <w:trPr>
          <w:trHeight w:val="20"/>
        </w:trPr>
        <w:tc>
          <w:tcPr>
            <w:tcW w:w="1145" w:type="pct"/>
            <w:vMerge w:val="restart"/>
            <w:shd w:val="clear" w:color="auto" w:fill="auto"/>
            <w:hideMark/>
          </w:tcPr>
          <w:p w14:paraId="4EDC5FA2"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1.4 </w:t>
            </w:r>
            <w:proofErr w:type="spellStart"/>
            <w:r w:rsidRPr="002D52F6">
              <w:rPr>
                <w:rFonts w:ascii="Times New Roman" w:eastAsia="Times New Roman" w:hAnsi="Times New Roman" w:cs="Times New Roman"/>
                <w:b/>
                <w:bCs/>
                <w:color w:val="000000"/>
                <w:lang w:val="en-US" w:eastAsia="ru-RU"/>
              </w:rPr>
              <w:t>Полевые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транзисторы</w:t>
            </w:r>
            <w:proofErr w:type="spellEnd"/>
          </w:p>
        </w:tc>
        <w:tc>
          <w:tcPr>
            <w:tcW w:w="3855" w:type="pct"/>
            <w:shd w:val="clear" w:color="auto" w:fill="auto"/>
            <w:hideMark/>
          </w:tcPr>
          <w:p w14:paraId="774D9F6B"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D03882" w:rsidRPr="002D52F6" w14:paraId="1EAC7EEF" w14:textId="77777777" w:rsidTr="00D03882">
        <w:trPr>
          <w:trHeight w:val="269"/>
        </w:trPr>
        <w:tc>
          <w:tcPr>
            <w:tcW w:w="1145" w:type="pct"/>
            <w:vMerge/>
            <w:hideMark/>
          </w:tcPr>
          <w:p w14:paraId="5C052C27"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vMerge w:val="restart"/>
            <w:shd w:val="clear" w:color="auto" w:fill="auto"/>
            <w:hideMark/>
          </w:tcPr>
          <w:p w14:paraId="4D7BBA72"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и характеристики, типы полевых транзисторов. Схемы включения полевых транзисторов, их параметры и характеристики</w:t>
            </w:r>
          </w:p>
        </w:tc>
      </w:tr>
      <w:tr w:rsidR="00D03882" w:rsidRPr="002D52F6" w14:paraId="62DBD395" w14:textId="77777777" w:rsidTr="00D03882">
        <w:trPr>
          <w:trHeight w:val="269"/>
        </w:trPr>
        <w:tc>
          <w:tcPr>
            <w:tcW w:w="1145" w:type="pct"/>
            <w:vMerge/>
            <w:hideMark/>
          </w:tcPr>
          <w:p w14:paraId="5A8E504B"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vMerge/>
            <w:hideMark/>
          </w:tcPr>
          <w:p w14:paraId="20AB334D" w14:textId="77777777" w:rsidR="00D03882" w:rsidRPr="002D52F6" w:rsidRDefault="00D03882" w:rsidP="007C1BBC">
            <w:pPr>
              <w:rPr>
                <w:rFonts w:ascii="Times New Roman" w:eastAsia="Times New Roman" w:hAnsi="Times New Roman" w:cs="Times New Roman"/>
                <w:color w:val="000000"/>
                <w:lang w:eastAsia="ru-RU"/>
              </w:rPr>
            </w:pPr>
          </w:p>
        </w:tc>
      </w:tr>
      <w:tr w:rsidR="00D03882" w:rsidRPr="002D52F6" w14:paraId="5EF232CE" w14:textId="77777777" w:rsidTr="00D03882">
        <w:trPr>
          <w:trHeight w:val="20"/>
        </w:trPr>
        <w:tc>
          <w:tcPr>
            <w:tcW w:w="1145" w:type="pct"/>
            <w:vMerge/>
            <w:hideMark/>
          </w:tcPr>
          <w:p w14:paraId="2650E754"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08C74016"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350546AD" w14:textId="77777777" w:rsidTr="00D03882">
        <w:trPr>
          <w:trHeight w:val="20"/>
        </w:trPr>
        <w:tc>
          <w:tcPr>
            <w:tcW w:w="1145" w:type="pct"/>
            <w:vMerge/>
            <w:hideMark/>
          </w:tcPr>
          <w:p w14:paraId="0C93E620"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20F01293"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5. Исследование полевого транзистора с управляющим p-n переходом в схеме с общим истоком (ОИ)</w:t>
            </w:r>
          </w:p>
        </w:tc>
      </w:tr>
      <w:tr w:rsidR="00D03882" w:rsidRPr="002D52F6" w14:paraId="4C0C423F" w14:textId="77777777" w:rsidTr="00D03882">
        <w:trPr>
          <w:trHeight w:val="20"/>
        </w:trPr>
        <w:tc>
          <w:tcPr>
            <w:tcW w:w="1145" w:type="pct"/>
            <w:vMerge/>
            <w:hideMark/>
          </w:tcPr>
          <w:p w14:paraId="26753A4F"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7A4AABE8"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1DB1E0DD"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56987904" w14:textId="77777777" w:rsidTr="00D03882">
        <w:trPr>
          <w:trHeight w:val="20"/>
        </w:trPr>
        <w:tc>
          <w:tcPr>
            <w:tcW w:w="1145" w:type="pct"/>
            <w:vMerge w:val="restart"/>
            <w:shd w:val="clear" w:color="auto" w:fill="auto"/>
            <w:hideMark/>
          </w:tcPr>
          <w:p w14:paraId="0D563B10"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1.5 </w:t>
            </w:r>
            <w:proofErr w:type="spellStart"/>
            <w:r w:rsidRPr="002D52F6">
              <w:rPr>
                <w:rFonts w:ascii="Times New Roman" w:eastAsia="Times New Roman" w:hAnsi="Times New Roman" w:cs="Times New Roman"/>
                <w:b/>
                <w:bCs/>
                <w:color w:val="000000"/>
                <w:lang w:val="en-US" w:eastAsia="ru-RU"/>
              </w:rPr>
              <w:t>Оптоэлектронные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приборы</w:t>
            </w:r>
            <w:proofErr w:type="spellEnd"/>
          </w:p>
        </w:tc>
        <w:tc>
          <w:tcPr>
            <w:tcW w:w="3855" w:type="pct"/>
            <w:shd w:val="clear" w:color="auto" w:fill="auto"/>
            <w:hideMark/>
          </w:tcPr>
          <w:p w14:paraId="402495ED"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 xml:space="preserve">Содержание </w:t>
            </w:r>
          </w:p>
        </w:tc>
      </w:tr>
      <w:tr w:rsidR="00D03882" w:rsidRPr="002D52F6" w14:paraId="05967646" w14:textId="77777777" w:rsidTr="00D03882">
        <w:trPr>
          <w:trHeight w:val="20"/>
        </w:trPr>
        <w:tc>
          <w:tcPr>
            <w:tcW w:w="1145" w:type="pct"/>
            <w:vMerge/>
            <w:hideMark/>
          </w:tcPr>
          <w:p w14:paraId="32677914"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469CB9F3"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Основы оптоэлектроники. Свето- и фотодиоды. Свето- и фототранзисторы</w:t>
            </w:r>
          </w:p>
        </w:tc>
      </w:tr>
      <w:tr w:rsidR="00D03882" w:rsidRPr="002D52F6" w14:paraId="41CB2A0A" w14:textId="77777777" w:rsidTr="00D03882">
        <w:trPr>
          <w:trHeight w:val="20"/>
        </w:trPr>
        <w:tc>
          <w:tcPr>
            <w:tcW w:w="1145" w:type="pct"/>
            <w:vMerge/>
            <w:hideMark/>
          </w:tcPr>
          <w:p w14:paraId="78440A7B"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5531395"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3F23218E"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4FE866E1" w14:textId="77777777" w:rsidTr="00D03882">
        <w:trPr>
          <w:trHeight w:val="20"/>
        </w:trPr>
        <w:tc>
          <w:tcPr>
            <w:tcW w:w="1145" w:type="pct"/>
            <w:vMerge w:val="restart"/>
            <w:shd w:val="clear" w:color="auto" w:fill="auto"/>
            <w:hideMark/>
          </w:tcPr>
          <w:p w14:paraId="2A18993A"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Тема 1.6 Интегральные микросхемы (ИМС)</w:t>
            </w:r>
          </w:p>
          <w:p w14:paraId="0CBB0683"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w:t>
            </w:r>
          </w:p>
        </w:tc>
        <w:tc>
          <w:tcPr>
            <w:tcW w:w="3855" w:type="pct"/>
            <w:shd w:val="clear" w:color="auto" w:fill="auto"/>
            <w:hideMark/>
          </w:tcPr>
          <w:p w14:paraId="7DF58B28"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D03882" w:rsidRPr="002D52F6" w14:paraId="6887D635" w14:textId="77777777" w:rsidTr="00D03882">
        <w:trPr>
          <w:trHeight w:val="20"/>
        </w:trPr>
        <w:tc>
          <w:tcPr>
            <w:tcW w:w="1145" w:type="pct"/>
            <w:vMerge/>
            <w:hideMark/>
          </w:tcPr>
          <w:p w14:paraId="21BFAE91"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5198A892"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Основы построения ИМС, структура, технологии и назначение ИМС. Виды, характеристики и параметры ИМС</w:t>
            </w:r>
          </w:p>
        </w:tc>
      </w:tr>
      <w:tr w:rsidR="00D03882" w:rsidRPr="002D52F6" w14:paraId="6F6FA64E" w14:textId="77777777" w:rsidTr="00D03882">
        <w:trPr>
          <w:trHeight w:val="20"/>
        </w:trPr>
        <w:tc>
          <w:tcPr>
            <w:tcW w:w="1145" w:type="pct"/>
            <w:vMerge/>
            <w:hideMark/>
          </w:tcPr>
          <w:p w14:paraId="3E31A20B"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11226454"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453D67F0" w14:textId="77777777" w:rsidTr="00D03882">
        <w:trPr>
          <w:trHeight w:val="20"/>
        </w:trPr>
        <w:tc>
          <w:tcPr>
            <w:tcW w:w="1145" w:type="pct"/>
            <w:vMerge/>
            <w:shd w:val="clear" w:color="auto" w:fill="auto"/>
            <w:hideMark/>
          </w:tcPr>
          <w:p w14:paraId="294BFC98"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326093D"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6. Исследование характеристик и параметров логических элементов</w:t>
            </w:r>
          </w:p>
        </w:tc>
      </w:tr>
      <w:tr w:rsidR="00D03882" w:rsidRPr="002D52F6" w14:paraId="710BC29C" w14:textId="77777777" w:rsidTr="00D03882">
        <w:trPr>
          <w:trHeight w:val="20"/>
        </w:trPr>
        <w:tc>
          <w:tcPr>
            <w:tcW w:w="1145" w:type="pct"/>
            <w:vMerge/>
            <w:hideMark/>
          </w:tcPr>
          <w:p w14:paraId="5FC948EA"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47FF13F8"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1FADFE91"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0B349F79" w14:textId="77777777" w:rsidTr="00D03882">
        <w:trPr>
          <w:trHeight w:val="20"/>
        </w:trPr>
        <w:tc>
          <w:tcPr>
            <w:tcW w:w="5000" w:type="pct"/>
            <w:gridSpan w:val="2"/>
            <w:shd w:val="clear" w:color="auto" w:fill="auto"/>
            <w:hideMark/>
          </w:tcPr>
          <w:p w14:paraId="6B35D4E1"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val="en-US" w:eastAsia="ru-RU"/>
              </w:rPr>
              <w:t xml:space="preserve">Раздел 2. </w:t>
            </w:r>
            <w:proofErr w:type="spellStart"/>
            <w:r w:rsidRPr="002D52F6">
              <w:rPr>
                <w:rFonts w:ascii="Times New Roman" w:eastAsia="Times New Roman" w:hAnsi="Times New Roman" w:cs="Times New Roman"/>
                <w:b/>
                <w:bCs/>
                <w:color w:val="000000"/>
                <w:lang w:val="en-US" w:eastAsia="ru-RU"/>
              </w:rPr>
              <w:t>Электронные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eastAsia="ru-RU"/>
              </w:rPr>
              <w:t xml:space="preserve"> (60 часов)</w:t>
            </w:r>
          </w:p>
        </w:tc>
      </w:tr>
      <w:tr w:rsidR="00D03882" w:rsidRPr="002D52F6" w14:paraId="7DAB8C4B" w14:textId="77777777" w:rsidTr="00D03882">
        <w:trPr>
          <w:trHeight w:val="20"/>
        </w:trPr>
        <w:tc>
          <w:tcPr>
            <w:tcW w:w="1145" w:type="pct"/>
            <w:vMerge w:val="restart"/>
            <w:shd w:val="clear" w:color="auto" w:fill="auto"/>
            <w:hideMark/>
          </w:tcPr>
          <w:p w14:paraId="7CD68F70"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Тема 2.1. Общие сведения об усилителях</w:t>
            </w:r>
          </w:p>
        </w:tc>
        <w:tc>
          <w:tcPr>
            <w:tcW w:w="3855" w:type="pct"/>
            <w:shd w:val="clear" w:color="auto" w:fill="auto"/>
            <w:hideMark/>
          </w:tcPr>
          <w:p w14:paraId="4E49BB84"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D03882" w:rsidRPr="002D52F6" w14:paraId="69199B23" w14:textId="77777777" w:rsidTr="00D03882">
        <w:trPr>
          <w:trHeight w:val="20"/>
        </w:trPr>
        <w:tc>
          <w:tcPr>
            <w:tcW w:w="1145" w:type="pct"/>
            <w:vMerge/>
            <w:hideMark/>
          </w:tcPr>
          <w:p w14:paraId="3932152E"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516349F8"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Общие сведения, структура, параметры и характеристики усилителей. Обратная связь в усилителях. Виды обратной связи</w:t>
            </w:r>
          </w:p>
        </w:tc>
      </w:tr>
      <w:tr w:rsidR="00D03882" w:rsidRPr="002D52F6" w14:paraId="0914C18B" w14:textId="77777777" w:rsidTr="00D03882">
        <w:trPr>
          <w:trHeight w:val="20"/>
        </w:trPr>
        <w:tc>
          <w:tcPr>
            <w:tcW w:w="1145" w:type="pct"/>
            <w:vMerge/>
            <w:hideMark/>
          </w:tcPr>
          <w:p w14:paraId="16618B13"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372106F5"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1B70FD32" w14:textId="77777777" w:rsidTr="00D03882">
        <w:trPr>
          <w:trHeight w:val="20"/>
        </w:trPr>
        <w:tc>
          <w:tcPr>
            <w:tcW w:w="1145" w:type="pct"/>
            <w:vMerge/>
            <w:hideMark/>
          </w:tcPr>
          <w:p w14:paraId="7C51B17B"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512C088"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7. Исследование работы электронного ключа на биполярном транзисторе</w:t>
            </w:r>
          </w:p>
        </w:tc>
      </w:tr>
      <w:tr w:rsidR="00D03882" w:rsidRPr="002D52F6" w14:paraId="0258811B" w14:textId="77777777" w:rsidTr="00D03882">
        <w:trPr>
          <w:trHeight w:val="20"/>
        </w:trPr>
        <w:tc>
          <w:tcPr>
            <w:tcW w:w="1145" w:type="pct"/>
            <w:vMerge/>
            <w:hideMark/>
          </w:tcPr>
          <w:p w14:paraId="58AE2E32"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2D2F157F"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8. Исследование работы электронного ключа и схем аналоговых коммутаторов</w:t>
            </w:r>
          </w:p>
        </w:tc>
      </w:tr>
      <w:tr w:rsidR="00D03882" w:rsidRPr="002D52F6" w14:paraId="61D55C6A" w14:textId="77777777" w:rsidTr="00D03882">
        <w:trPr>
          <w:trHeight w:val="20"/>
        </w:trPr>
        <w:tc>
          <w:tcPr>
            <w:tcW w:w="1145" w:type="pct"/>
            <w:vMerge/>
            <w:hideMark/>
          </w:tcPr>
          <w:p w14:paraId="185DA5BA"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5BAB9DE6"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9. Исследование работы выпрямителей</w:t>
            </w:r>
          </w:p>
        </w:tc>
      </w:tr>
      <w:tr w:rsidR="00D03882" w:rsidRPr="002D52F6" w14:paraId="00F8751F" w14:textId="77777777" w:rsidTr="00D03882">
        <w:trPr>
          <w:trHeight w:val="20"/>
        </w:trPr>
        <w:tc>
          <w:tcPr>
            <w:tcW w:w="1145" w:type="pct"/>
            <w:vMerge/>
            <w:hideMark/>
          </w:tcPr>
          <w:p w14:paraId="514742DF"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35DD4239"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04425D0D"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017D0B15" w14:textId="77777777" w:rsidTr="00D03882">
        <w:trPr>
          <w:trHeight w:val="20"/>
        </w:trPr>
        <w:tc>
          <w:tcPr>
            <w:tcW w:w="1145" w:type="pct"/>
            <w:vMerge w:val="restart"/>
            <w:shd w:val="clear" w:color="auto" w:fill="auto"/>
            <w:hideMark/>
          </w:tcPr>
          <w:p w14:paraId="56B1DEFB" w14:textId="063E3EB8"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2.</w:t>
            </w:r>
            <w:r w:rsidR="00862C0F" w:rsidRPr="002D52F6">
              <w:rPr>
                <w:rFonts w:ascii="Times New Roman" w:eastAsia="Times New Roman" w:hAnsi="Times New Roman" w:cs="Times New Roman"/>
                <w:b/>
                <w:bCs/>
                <w:color w:val="000000"/>
                <w:lang w:val="en-US" w:eastAsia="ru-RU"/>
              </w:rPr>
              <w:t xml:space="preserve">2. </w:t>
            </w:r>
            <w:proofErr w:type="spellStart"/>
            <w:r w:rsidR="00862C0F"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тока</w:t>
            </w:r>
            <w:proofErr w:type="spellEnd"/>
          </w:p>
        </w:tc>
        <w:tc>
          <w:tcPr>
            <w:tcW w:w="3855" w:type="pct"/>
            <w:shd w:val="clear" w:color="auto" w:fill="auto"/>
            <w:hideMark/>
          </w:tcPr>
          <w:p w14:paraId="00C43049"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D03882" w:rsidRPr="002D52F6" w14:paraId="7DAAB498" w14:textId="77777777" w:rsidTr="00D03882">
        <w:trPr>
          <w:trHeight w:val="269"/>
        </w:trPr>
        <w:tc>
          <w:tcPr>
            <w:tcW w:w="1145" w:type="pct"/>
            <w:vMerge/>
            <w:hideMark/>
          </w:tcPr>
          <w:p w14:paraId="351EDEB3"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vMerge w:val="restart"/>
            <w:shd w:val="clear" w:color="auto" w:fill="auto"/>
            <w:hideMark/>
          </w:tcPr>
          <w:p w14:paraId="7C525598"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усилителей тока. Исследование принципиальных схем различных видов усилителей тока</w:t>
            </w:r>
          </w:p>
        </w:tc>
      </w:tr>
      <w:tr w:rsidR="00D03882" w:rsidRPr="002D52F6" w14:paraId="0E31E37A" w14:textId="77777777" w:rsidTr="00D03882">
        <w:trPr>
          <w:trHeight w:val="269"/>
        </w:trPr>
        <w:tc>
          <w:tcPr>
            <w:tcW w:w="1145" w:type="pct"/>
            <w:vMerge/>
            <w:hideMark/>
          </w:tcPr>
          <w:p w14:paraId="18DF23EE"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vMerge/>
            <w:hideMark/>
          </w:tcPr>
          <w:p w14:paraId="43722CEA" w14:textId="77777777" w:rsidR="00D03882" w:rsidRPr="002D52F6" w:rsidRDefault="00D03882" w:rsidP="007C1BBC">
            <w:pPr>
              <w:rPr>
                <w:rFonts w:ascii="Times New Roman" w:eastAsia="Times New Roman" w:hAnsi="Times New Roman" w:cs="Times New Roman"/>
                <w:color w:val="000000"/>
                <w:lang w:eastAsia="ru-RU"/>
              </w:rPr>
            </w:pPr>
          </w:p>
        </w:tc>
      </w:tr>
      <w:tr w:rsidR="00D03882" w:rsidRPr="002D52F6" w14:paraId="75F12CB6" w14:textId="77777777" w:rsidTr="00D03882">
        <w:trPr>
          <w:trHeight w:val="20"/>
        </w:trPr>
        <w:tc>
          <w:tcPr>
            <w:tcW w:w="1145" w:type="pct"/>
            <w:vMerge/>
            <w:hideMark/>
          </w:tcPr>
          <w:p w14:paraId="2AF08A53"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8F7652C"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525FDC3A" w14:textId="77777777" w:rsidTr="00D03882">
        <w:trPr>
          <w:trHeight w:val="20"/>
        </w:trPr>
        <w:tc>
          <w:tcPr>
            <w:tcW w:w="1145" w:type="pct"/>
            <w:vMerge/>
            <w:hideMark/>
          </w:tcPr>
          <w:p w14:paraId="404D3941"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D9A4542"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10. Исследование работы усилителя на биполярном транзисторе</w:t>
            </w:r>
          </w:p>
        </w:tc>
      </w:tr>
      <w:tr w:rsidR="00D03882" w:rsidRPr="002D52F6" w14:paraId="707175C8" w14:textId="77777777" w:rsidTr="00D03882">
        <w:trPr>
          <w:trHeight w:val="20"/>
        </w:trPr>
        <w:tc>
          <w:tcPr>
            <w:tcW w:w="1145" w:type="pct"/>
            <w:vMerge/>
            <w:hideMark/>
          </w:tcPr>
          <w:p w14:paraId="42908299"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3CEF0624"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38CB75C2"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0040ECF8" w14:textId="77777777" w:rsidTr="00D03882">
        <w:trPr>
          <w:trHeight w:val="20"/>
        </w:trPr>
        <w:tc>
          <w:tcPr>
            <w:tcW w:w="1145" w:type="pct"/>
            <w:vMerge w:val="restart"/>
            <w:shd w:val="clear" w:color="auto" w:fill="auto"/>
            <w:hideMark/>
          </w:tcPr>
          <w:p w14:paraId="4BC05F7C"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2.3 </w:t>
            </w:r>
            <w:proofErr w:type="spellStart"/>
            <w:r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напряжения</w:t>
            </w:r>
            <w:proofErr w:type="spellEnd"/>
          </w:p>
        </w:tc>
        <w:tc>
          <w:tcPr>
            <w:tcW w:w="3855" w:type="pct"/>
            <w:shd w:val="clear" w:color="auto" w:fill="auto"/>
            <w:hideMark/>
          </w:tcPr>
          <w:p w14:paraId="2E1BEC31"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D03882" w:rsidRPr="002D52F6" w14:paraId="01973C5E" w14:textId="77777777" w:rsidTr="00D03882">
        <w:trPr>
          <w:trHeight w:val="20"/>
        </w:trPr>
        <w:tc>
          <w:tcPr>
            <w:tcW w:w="1145" w:type="pct"/>
            <w:vMerge/>
            <w:hideMark/>
          </w:tcPr>
          <w:p w14:paraId="55CF9F6A"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19237DA1"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усилителей напряжения. Исследование принципиальных схем различных видов усилителей напряжения</w:t>
            </w:r>
          </w:p>
        </w:tc>
      </w:tr>
      <w:tr w:rsidR="00D03882" w:rsidRPr="002D52F6" w14:paraId="3EF4EE4E" w14:textId="77777777" w:rsidTr="00D03882">
        <w:trPr>
          <w:trHeight w:val="20"/>
        </w:trPr>
        <w:tc>
          <w:tcPr>
            <w:tcW w:w="1145" w:type="pct"/>
            <w:vMerge/>
            <w:hideMark/>
          </w:tcPr>
          <w:p w14:paraId="21F3A270"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1AAB76B0"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17113232" w14:textId="77777777" w:rsidTr="00D03882">
        <w:trPr>
          <w:trHeight w:val="20"/>
        </w:trPr>
        <w:tc>
          <w:tcPr>
            <w:tcW w:w="1145" w:type="pct"/>
            <w:vMerge/>
            <w:hideMark/>
          </w:tcPr>
          <w:p w14:paraId="5566F68C"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A0D30AC"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11. Исследование режимов работы усилителя с эмиттерной стабилизацией</w:t>
            </w:r>
          </w:p>
        </w:tc>
      </w:tr>
      <w:tr w:rsidR="00D03882" w:rsidRPr="002D52F6" w14:paraId="02B04A40" w14:textId="77777777" w:rsidTr="00D03882">
        <w:trPr>
          <w:trHeight w:val="20"/>
        </w:trPr>
        <w:tc>
          <w:tcPr>
            <w:tcW w:w="1145" w:type="pct"/>
            <w:vMerge/>
            <w:hideMark/>
          </w:tcPr>
          <w:p w14:paraId="09BF575F"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0C879BA0"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496A00DF"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7E8D8975" w14:textId="77777777" w:rsidTr="00D03882">
        <w:trPr>
          <w:trHeight w:val="20"/>
        </w:trPr>
        <w:tc>
          <w:tcPr>
            <w:tcW w:w="1145" w:type="pct"/>
            <w:vMerge w:val="restart"/>
            <w:shd w:val="clear" w:color="auto" w:fill="auto"/>
            <w:hideMark/>
          </w:tcPr>
          <w:p w14:paraId="401D278E"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Тема</w:t>
            </w:r>
            <w:proofErr w:type="spellEnd"/>
            <w:r w:rsidRPr="002D52F6">
              <w:rPr>
                <w:rFonts w:ascii="Times New Roman" w:eastAsia="Times New Roman" w:hAnsi="Times New Roman" w:cs="Times New Roman"/>
                <w:b/>
                <w:bCs/>
                <w:color w:val="000000"/>
                <w:lang w:val="en-US" w:eastAsia="ru-RU"/>
              </w:rPr>
              <w:t xml:space="preserve"> 2.4 </w:t>
            </w:r>
            <w:proofErr w:type="spellStart"/>
            <w:r w:rsidRPr="002D52F6">
              <w:rPr>
                <w:rFonts w:ascii="Times New Roman" w:eastAsia="Times New Roman" w:hAnsi="Times New Roman" w:cs="Times New Roman"/>
                <w:b/>
                <w:bCs/>
                <w:color w:val="000000"/>
                <w:lang w:val="en-US" w:eastAsia="ru-RU"/>
              </w:rPr>
              <w:t>Усилители</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мощности</w:t>
            </w:r>
            <w:proofErr w:type="spellEnd"/>
          </w:p>
        </w:tc>
        <w:tc>
          <w:tcPr>
            <w:tcW w:w="3855" w:type="pct"/>
            <w:shd w:val="clear" w:color="auto" w:fill="auto"/>
            <w:hideMark/>
          </w:tcPr>
          <w:p w14:paraId="3983562B"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 xml:space="preserve">Содержание </w:t>
            </w:r>
          </w:p>
        </w:tc>
      </w:tr>
      <w:tr w:rsidR="00D03882" w:rsidRPr="002D52F6" w14:paraId="369CDAA6" w14:textId="77777777" w:rsidTr="00D03882">
        <w:trPr>
          <w:trHeight w:val="20"/>
        </w:trPr>
        <w:tc>
          <w:tcPr>
            <w:tcW w:w="1145" w:type="pct"/>
            <w:vMerge/>
            <w:hideMark/>
          </w:tcPr>
          <w:p w14:paraId="16DF458B"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0E7B98AD"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усилителей мощности. Исследование принципиальных схем различных видов усилителей мощности</w:t>
            </w:r>
          </w:p>
        </w:tc>
      </w:tr>
      <w:tr w:rsidR="00D03882" w:rsidRPr="002D52F6" w14:paraId="06E50383" w14:textId="77777777" w:rsidTr="00D03882">
        <w:trPr>
          <w:trHeight w:val="20"/>
        </w:trPr>
        <w:tc>
          <w:tcPr>
            <w:tcW w:w="1145" w:type="pct"/>
            <w:vMerge/>
            <w:hideMark/>
          </w:tcPr>
          <w:p w14:paraId="3A7CD5D1"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2237FA7"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5F89DD23" w14:textId="77777777" w:rsidTr="00D03882">
        <w:trPr>
          <w:trHeight w:val="20"/>
        </w:trPr>
        <w:tc>
          <w:tcPr>
            <w:tcW w:w="1145" w:type="pct"/>
            <w:vMerge/>
            <w:hideMark/>
          </w:tcPr>
          <w:p w14:paraId="1AC463E7"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7B3947F1"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12. Исследование работы трансформаторного усилителя мощности</w:t>
            </w:r>
          </w:p>
        </w:tc>
      </w:tr>
      <w:tr w:rsidR="00D03882" w:rsidRPr="002D52F6" w14:paraId="29CE9512" w14:textId="77777777" w:rsidTr="00D03882">
        <w:trPr>
          <w:trHeight w:val="20"/>
        </w:trPr>
        <w:tc>
          <w:tcPr>
            <w:tcW w:w="1145" w:type="pct"/>
            <w:vMerge/>
            <w:hideMark/>
          </w:tcPr>
          <w:p w14:paraId="46F579D5"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524FAC5B"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5593FFF1"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1616214F" w14:textId="77777777" w:rsidTr="00D03882">
        <w:trPr>
          <w:trHeight w:val="20"/>
        </w:trPr>
        <w:tc>
          <w:tcPr>
            <w:tcW w:w="1145" w:type="pct"/>
            <w:vMerge w:val="restart"/>
            <w:shd w:val="clear" w:color="auto" w:fill="auto"/>
            <w:hideMark/>
          </w:tcPr>
          <w:p w14:paraId="7539A92E"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lastRenderedPageBreak/>
              <w:t>Тема</w:t>
            </w:r>
            <w:proofErr w:type="spellEnd"/>
            <w:r w:rsidRPr="002D52F6">
              <w:rPr>
                <w:rFonts w:ascii="Times New Roman" w:eastAsia="Times New Roman" w:hAnsi="Times New Roman" w:cs="Times New Roman"/>
                <w:b/>
                <w:bCs/>
                <w:color w:val="000000"/>
                <w:lang w:val="en-US" w:eastAsia="ru-RU"/>
              </w:rPr>
              <w:t xml:space="preserve"> 2.5 </w:t>
            </w:r>
            <w:proofErr w:type="spellStart"/>
            <w:r w:rsidRPr="002D52F6">
              <w:rPr>
                <w:rFonts w:ascii="Times New Roman" w:eastAsia="Times New Roman" w:hAnsi="Times New Roman" w:cs="Times New Roman"/>
                <w:b/>
                <w:bCs/>
                <w:color w:val="000000"/>
                <w:lang w:val="en-US" w:eastAsia="ru-RU"/>
              </w:rPr>
              <w:t>Операционные</w:t>
            </w:r>
            <w:proofErr w:type="spellEnd"/>
            <w:r w:rsidRPr="002D52F6">
              <w:rPr>
                <w:rFonts w:ascii="Times New Roman" w:eastAsia="Times New Roman" w:hAnsi="Times New Roman" w:cs="Times New Roman"/>
                <w:b/>
                <w:bCs/>
                <w:color w:val="000000"/>
                <w:lang w:val="en-US" w:eastAsia="ru-RU"/>
              </w:rPr>
              <w:t xml:space="preserve"> </w:t>
            </w:r>
            <w:proofErr w:type="spellStart"/>
            <w:r w:rsidRPr="002D52F6">
              <w:rPr>
                <w:rFonts w:ascii="Times New Roman" w:eastAsia="Times New Roman" w:hAnsi="Times New Roman" w:cs="Times New Roman"/>
                <w:b/>
                <w:bCs/>
                <w:color w:val="000000"/>
                <w:lang w:val="en-US" w:eastAsia="ru-RU"/>
              </w:rPr>
              <w:t>усилители</w:t>
            </w:r>
            <w:proofErr w:type="spellEnd"/>
          </w:p>
        </w:tc>
        <w:tc>
          <w:tcPr>
            <w:tcW w:w="3855" w:type="pct"/>
            <w:shd w:val="clear" w:color="auto" w:fill="auto"/>
            <w:hideMark/>
          </w:tcPr>
          <w:p w14:paraId="401C3B27" w14:textId="77777777" w:rsidR="00D03882" w:rsidRPr="002D52F6" w:rsidRDefault="00D03882" w:rsidP="007C1BBC">
            <w:pPr>
              <w:rPr>
                <w:rFonts w:ascii="Times New Roman" w:eastAsia="Times New Roman" w:hAnsi="Times New Roman" w:cs="Times New Roman"/>
                <w:b/>
                <w:bCs/>
                <w:color w:val="000000"/>
                <w:lang w:eastAsia="ru-RU"/>
              </w:rPr>
            </w:pPr>
            <w:proofErr w:type="spellStart"/>
            <w:r w:rsidRPr="002D52F6">
              <w:rPr>
                <w:rFonts w:ascii="Times New Roman" w:eastAsia="Times New Roman" w:hAnsi="Times New Roman" w:cs="Times New Roman"/>
                <w:b/>
                <w:bCs/>
                <w:color w:val="000000"/>
                <w:lang w:val="en-US" w:eastAsia="ru-RU"/>
              </w:rPr>
              <w:t>Содержание</w:t>
            </w:r>
            <w:proofErr w:type="spellEnd"/>
            <w:r w:rsidRPr="002D52F6">
              <w:rPr>
                <w:rFonts w:ascii="Times New Roman" w:eastAsia="Times New Roman" w:hAnsi="Times New Roman" w:cs="Times New Roman"/>
                <w:b/>
                <w:bCs/>
                <w:color w:val="000000"/>
                <w:lang w:val="en-US" w:eastAsia="ru-RU"/>
              </w:rPr>
              <w:t xml:space="preserve"> </w:t>
            </w:r>
          </w:p>
        </w:tc>
      </w:tr>
      <w:tr w:rsidR="00D03882" w:rsidRPr="002D52F6" w14:paraId="683CB173" w14:textId="77777777" w:rsidTr="00D03882">
        <w:trPr>
          <w:trHeight w:val="20"/>
        </w:trPr>
        <w:tc>
          <w:tcPr>
            <w:tcW w:w="1145" w:type="pct"/>
            <w:vMerge/>
            <w:hideMark/>
          </w:tcPr>
          <w:p w14:paraId="6A089AE1"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672A9901"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Основные понятия. Характеристики и параметры операционных усилителей. Исследование принципиальных схем различных видов операционных усилителей</w:t>
            </w:r>
          </w:p>
        </w:tc>
      </w:tr>
      <w:tr w:rsidR="00D03882" w:rsidRPr="002D52F6" w14:paraId="792AE235" w14:textId="77777777" w:rsidTr="00D03882">
        <w:trPr>
          <w:trHeight w:val="20"/>
        </w:trPr>
        <w:tc>
          <w:tcPr>
            <w:tcW w:w="1145" w:type="pct"/>
            <w:vMerge/>
            <w:hideMark/>
          </w:tcPr>
          <w:p w14:paraId="7B706CCE"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230B077C"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03882" w:rsidRPr="002D52F6" w14:paraId="4F2934C6" w14:textId="77777777" w:rsidTr="00D03882">
        <w:trPr>
          <w:trHeight w:val="20"/>
        </w:trPr>
        <w:tc>
          <w:tcPr>
            <w:tcW w:w="1145" w:type="pct"/>
            <w:vMerge/>
            <w:hideMark/>
          </w:tcPr>
          <w:p w14:paraId="7D34F400"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7381A1CD" w14:textId="77777777" w:rsidR="00D03882" w:rsidRPr="002D52F6" w:rsidRDefault="00D03882" w:rsidP="007C1BBC">
            <w:pPr>
              <w:rPr>
                <w:rFonts w:ascii="Times New Roman" w:eastAsia="Times New Roman" w:hAnsi="Times New Roman" w:cs="Times New Roman"/>
                <w:color w:val="000000"/>
                <w:lang w:eastAsia="ru-RU"/>
              </w:rPr>
            </w:pPr>
            <w:r w:rsidRPr="002D52F6">
              <w:rPr>
                <w:rFonts w:ascii="Times New Roman" w:eastAsia="Times New Roman" w:hAnsi="Times New Roman" w:cs="Times New Roman"/>
                <w:color w:val="000000"/>
                <w:lang w:eastAsia="ru-RU"/>
              </w:rPr>
              <w:t>Лабораторная работа 13. Исследование работы схем на операционном усилителе (ОУ)</w:t>
            </w:r>
          </w:p>
        </w:tc>
      </w:tr>
      <w:tr w:rsidR="00D03882" w:rsidRPr="002D52F6" w14:paraId="4D79B374" w14:textId="77777777" w:rsidTr="00D03882">
        <w:trPr>
          <w:trHeight w:val="20"/>
        </w:trPr>
        <w:tc>
          <w:tcPr>
            <w:tcW w:w="1145" w:type="pct"/>
            <w:vMerge/>
            <w:hideMark/>
          </w:tcPr>
          <w:p w14:paraId="7ADA8125" w14:textId="77777777" w:rsidR="00D03882" w:rsidRPr="002D52F6" w:rsidRDefault="00D03882" w:rsidP="007C1BBC">
            <w:pPr>
              <w:rPr>
                <w:rFonts w:ascii="Times New Roman" w:eastAsia="Times New Roman" w:hAnsi="Times New Roman" w:cs="Times New Roman"/>
                <w:b/>
                <w:bCs/>
                <w:color w:val="000000"/>
                <w:lang w:eastAsia="ru-RU"/>
              </w:rPr>
            </w:pPr>
          </w:p>
        </w:tc>
        <w:tc>
          <w:tcPr>
            <w:tcW w:w="3855" w:type="pct"/>
            <w:shd w:val="clear" w:color="auto" w:fill="auto"/>
            <w:hideMark/>
          </w:tcPr>
          <w:p w14:paraId="2B9953E4" w14:textId="77777777" w:rsidR="00D03882" w:rsidRPr="002D52F6" w:rsidRDefault="00D03882" w:rsidP="007C1BBC">
            <w:pPr>
              <w:rPr>
                <w:rFonts w:ascii="Times New Roman" w:eastAsia="Calibri" w:hAnsi="Times New Roman" w:cs="Times New Roman"/>
                <w:b/>
                <w:bCs/>
              </w:rPr>
            </w:pPr>
            <w:r w:rsidRPr="002D52F6">
              <w:rPr>
                <w:rFonts w:ascii="Times New Roman" w:eastAsia="Calibri" w:hAnsi="Times New Roman" w:cs="Times New Roman"/>
                <w:b/>
                <w:bCs/>
              </w:rPr>
              <w:t>В том числе самостоятельная работа обучающихся</w:t>
            </w:r>
          </w:p>
          <w:p w14:paraId="34341796" w14:textId="77777777" w:rsidR="00D03882" w:rsidRPr="002D52F6" w:rsidRDefault="00D03882" w:rsidP="007C1BBC">
            <w:pPr>
              <w:rPr>
                <w:rFonts w:ascii="Times New Roman" w:eastAsia="Times New Roman" w:hAnsi="Times New Roman" w:cs="Times New Roman"/>
                <w:b/>
                <w:bCs/>
                <w:color w:val="000000"/>
                <w:lang w:eastAsia="ru-RU"/>
              </w:rPr>
            </w:pPr>
            <w:r w:rsidRPr="002D52F6">
              <w:rPr>
                <w:rFonts w:ascii="Times New Roman" w:eastAsia="Calibri" w:hAnsi="Times New Roman" w:cs="Times New Roman"/>
                <w:bCs/>
              </w:rPr>
              <w:t>Необходимость и тематика определяются образовательной организацией</w:t>
            </w:r>
          </w:p>
        </w:tc>
      </w:tr>
      <w:tr w:rsidR="00D03882" w:rsidRPr="002D52F6" w14:paraId="2B5CB79A" w14:textId="77777777" w:rsidTr="00D03882">
        <w:trPr>
          <w:trHeight w:val="20"/>
        </w:trPr>
        <w:tc>
          <w:tcPr>
            <w:tcW w:w="5000" w:type="pct"/>
            <w:gridSpan w:val="2"/>
            <w:shd w:val="clear" w:color="auto" w:fill="auto"/>
            <w:hideMark/>
          </w:tcPr>
          <w:p w14:paraId="50E63A70" w14:textId="77777777" w:rsidR="00D03882" w:rsidRPr="002D52F6" w:rsidRDefault="00D03882" w:rsidP="007C1BBC">
            <w:pPr>
              <w:rPr>
                <w:rFonts w:ascii="Times New Roman" w:eastAsia="Times New Roman" w:hAnsi="Times New Roman" w:cs="Times New Roman"/>
                <w:i/>
                <w:iCs/>
                <w:color w:val="000000"/>
                <w:lang w:eastAsia="ru-RU"/>
              </w:rPr>
            </w:pPr>
            <w:r w:rsidRPr="002D52F6">
              <w:rPr>
                <w:rFonts w:ascii="Times New Roman" w:hAnsi="Times New Roman"/>
                <w:b/>
              </w:rPr>
              <w:t>Промежуточная аттестация (12 часов)</w:t>
            </w:r>
          </w:p>
        </w:tc>
      </w:tr>
      <w:tr w:rsidR="00D03882" w:rsidRPr="002D52F6" w14:paraId="4FE5EB63" w14:textId="77777777" w:rsidTr="00D03882">
        <w:trPr>
          <w:trHeight w:val="20"/>
        </w:trPr>
        <w:tc>
          <w:tcPr>
            <w:tcW w:w="5000" w:type="pct"/>
            <w:gridSpan w:val="2"/>
            <w:shd w:val="clear" w:color="auto" w:fill="auto"/>
            <w:hideMark/>
          </w:tcPr>
          <w:p w14:paraId="1EFC4B6A" w14:textId="77777777" w:rsidR="00D03882" w:rsidRPr="002D52F6" w:rsidRDefault="00D03882" w:rsidP="007C1BBC">
            <w:pPr>
              <w:rPr>
                <w:rFonts w:ascii="Times New Roman" w:eastAsia="Times New Roman" w:hAnsi="Times New Roman" w:cs="Times New Roman"/>
                <w:b/>
                <w:bCs/>
                <w:i/>
                <w:iCs/>
                <w:color w:val="000000"/>
                <w:lang w:eastAsia="ru-RU"/>
              </w:rPr>
            </w:pPr>
            <w:r w:rsidRPr="002D52F6">
              <w:rPr>
                <w:rFonts w:ascii="Times New Roman" w:hAnsi="Times New Roman"/>
                <w:b/>
                <w:bCs/>
              </w:rPr>
              <w:t>Всего: 122 часов</w:t>
            </w:r>
          </w:p>
        </w:tc>
      </w:tr>
    </w:tbl>
    <w:p w14:paraId="7BFCC266" w14:textId="77777777" w:rsidR="00304CBE" w:rsidRPr="00101ECC" w:rsidRDefault="00304CBE" w:rsidP="00304CBE">
      <w:pPr>
        <w:pStyle w:val="114"/>
        <w:jc w:val="center"/>
        <w:rPr>
          <w:rFonts w:ascii="Times New Roman" w:hAnsi="Times New Roman"/>
        </w:rPr>
      </w:pPr>
    </w:p>
    <w:p w14:paraId="2ABACB93" w14:textId="77777777" w:rsidR="00304CBE" w:rsidRPr="00101ECC" w:rsidRDefault="00304CBE" w:rsidP="00304CBE">
      <w:pPr>
        <w:rPr>
          <w:rFonts w:ascii="Times New Roman" w:hAnsi="Times New Roman" w:cs="Times New Roman"/>
          <w:sz w:val="24"/>
          <w:szCs w:val="24"/>
        </w:rPr>
      </w:pPr>
    </w:p>
    <w:p w14:paraId="5B209E71" w14:textId="77777777" w:rsidR="00304CBE" w:rsidRPr="00101ECC" w:rsidRDefault="00304CBE" w:rsidP="00304CBE">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D6B3F4D" w14:textId="77777777" w:rsidR="00304CBE" w:rsidRPr="00101ECC" w:rsidRDefault="00304CBE" w:rsidP="00304CBE">
      <w:pPr>
        <w:pStyle w:val="114"/>
        <w:rPr>
          <w:rFonts w:ascii="Times New Roman" w:hAnsi="Times New Roman"/>
        </w:rPr>
      </w:pPr>
      <w:r w:rsidRPr="00101ECC">
        <w:rPr>
          <w:rFonts w:ascii="Times New Roman" w:hAnsi="Times New Roman"/>
        </w:rPr>
        <w:t>3.1. Материально-техническое обеспечение</w:t>
      </w:r>
    </w:p>
    <w:p w14:paraId="00352624"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668362D" w14:textId="1CF8D550" w:rsidR="00304CBE" w:rsidRPr="00101ECC" w:rsidRDefault="00304CBE" w:rsidP="00304CBE">
      <w:pPr>
        <w:suppressAutoHyphens/>
        <w:ind w:firstLine="709"/>
        <w:jc w:val="both"/>
        <w:rPr>
          <w:rFonts w:ascii="Times New Roman" w:hAnsi="Times New Roman" w:cs="Times New Roman"/>
          <w:bCs/>
          <w:sz w:val="24"/>
          <w:szCs w:val="24"/>
        </w:rPr>
      </w:pPr>
      <w:r w:rsidRPr="00101ECC">
        <w:rPr>
          <w:rFonts w:ascii="Times New Roman" w:hAnsi="Times New Roman"/>
          <w:bCs/>
          <w:sz w:val="24"/>
          <w:szCs w:val="24"/>
        </w:rPr>
        <w:t>Лаборатория «</w:t>
      </w:r>
      <w:r w:rsidR="002D52F6">
        <w:rPr>
          <w:rFonts w:ascii="Times New Roman" w:hAnsi="Times New Roman" w:cs="Times New Roman"/>
          <w:iCs/>
          <w:sz w:val="24"/>
          <w:szCs w:val="24"/>
        </w:rPr>
        <w:t>Электротехники, электроники и схемотехники</w:t>
      </w:r>
      <w:r w:rsidRPr="00101ECC">
        <w:rPr>
          <w:rFonts w:ascii="Times New Roman" w:eastAsia="Calibri" w:hAnsi="Times New Roman"/>
          <w:sz w:val="24"/>
          <w:szCs w:val="24"/>
        </w:rPr>
        <w:t>»</w:t>
      </w:r>
      <w:r w:rsidRPr="00101ECC">
        <w:rPr>
          <w:rFonts w:ascii="Times New Roman" w:hAnsi="Times New Roman"/>
          <w:bCs/>
          <w:sz w:val="24"/>
          <w:szCs w:val="24"/>
        </w:rPr>
        <w:t xml:space="preserve">, оснащенная </w:t>
      </w:r>
      <w:r w:rsidRPr="00101ECC">
        <w:rPr>
          <w:rFonts w:ascii="Times New Roman" w:hAnsi="Times New Roman" w:cs="Times New Roman"/>
          <w:bCs/>
          <w:sz w:val="24"/>
          <w:szCs w:val="24"/>
        </w:rPr>
        <w:t xml:space="preserve">в соответствии с приложением 3 ПОП-П. </w:t>
      </w:r>
    </w:p>
    <w:p w14:paraId="46F347F2" w14:textId="77777777" w:rsidR="00304CBE" w:rsidRPr="00101ECC" w:rsidRDefault="00304CBE" w:rsidP="00304CBE"/>
    <w:p w14:paraId="7E1BE275" w14:textId="77777777" w:rsidR="00304CBE" w:rsidRPr="00101ECC" w:rsidRDefault="00304CBE" w:rsidP="00304CBE">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0ECB90A7" w14:textId="77777777" w:rsidR="00304CBE" w:rsidRPr="00101ECC" w:rsidRDefault="00304CBE" w:rsidP="00304CBE">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790ABF" w14:textId="77777777" w:rsidR="00304CBE" w:rsidRPr="00101ECC" w:rsidRDefault="00304CBE" w:rsidP="00304CBE">
      <w:pPr>
        <w:pStyle w:val="a4"/>
        <w:spacing w:line="276" w:lineRule="auto"/>
        <w:ind w:left="0" w:firstLine="709"/>
        <w:jc w:val="both"/>
        <w:rPr>
          <w:rFonts w:ascii="Times New Roman" w:hAnsi="Times New Roman"/>
          <w:bCs/>
          <w:sz w:val="24"/>
          <w:szCs w:val="24"/>
        </w:rPr>
      </w:pPr>
    </w:p>
    <w:p w14:paraId="689DFE14" w14:textId="6F059E57" w:rsidR="00304CBE" w:rsidRPr="00EB6902" w:rsidRDefault="00304CBE" w:rsidP="00304CBE">
      <w:pPr>
        <w:pStyle w:val="a4"/>
        <w:spacing w:line="276" w:lineRule="auto"/>
        <w:ind w:left="0" w:firstLine="709"/>
        <w:rPr>
          <w:rFonts w:ascii="Times New Roman" w:hAnsi="Times New Roman" w:cs="Times New Roman"/>
          <w:b/>
          <w:sz w:val="24"/>
          <w:szCs w:val="24"/>
        </w:rPr>
      </w:pPr>
      <w:r w:rsidRPr="00EB6902">
        <w:rPr>
          <w:rFonts w:ascii="Times New Roman" w:hAnsi="Times New Roman" w:cs="Times New Roman"/>
          <w:b/>
          <w:sz w:val="24"/>
          <w:szCs w:val="24"/>
        </w:rPr>
        <w:t>3.2.1. Основные печатные и/или электронные издания</w:t>
      </w:r>
    </w:p>
    <w:p w14:paraId="45987128" w14:textId="77777777" w:rsidR="00275564" w:rsidRPr="0098345D" w:rsidRDefault="00275564" w:rsidP="00304CBE">
      <w:pPr>
        <w:pStyle w:val="a4"/>
        <w:spacing w:line="276" w:lineRule="auto"/>
        <w:ind w:left="0" w:firstLine="709"/>
        <w:rPr>
          <w:rFonts w:ascii="Times New Roman" w:hAnsi="Times New Roman" w:cs="Times New Roman"/>
          <w:b/>
          <w:sz w:val="24"/>
          <w:szCs w:val="24"/>
          <w:highlight w:val="cyan"/>
        </w:rPr>
      </w:pPr>
    </w:p>
    <w:p w14:paraId="6F0FE40D" w14:textId="3605EF8A" w:rsidR="00275564" w:rsidRPr="00EB6902" w:rsidRDefault="00EB6902" w:rsidP="009E11A4">
      <w:pPr>
        <w:numPr>
          <w:ilvl w:val="1"/>
          <w:numId w:val="21"/>
        </w:numPr>
        <w:ind w:left="0" w:firstLine="567"/>
        <w:jc w:val="both"/>
        <w:rPr>
          <w:rFonts w:ascii="Times New Roman" w:hAnsi="Times New Roman"/>
          <w:bCs/>
          <w:sz w:val="24"/>
          <w:szCs w:val="24"/>
        </w:rPr>
      </w:pPr>
      <w:r w:rsidRPr="00EB6902">
        <w:rPr>
          <w:rFonts w:ascii="Times New Roman" w:hAnsi="Times New Roman"/>
          <w:bCs/>
          <w:sz w:val="24"/>
          <w:szCs w:val="24"/>
        </w:rPr>
        <w:t xml:space="preserve">Гальперин, М. В. Электронная техника: учебник / М.В. Гальперин. — 2-е изд., </w:t>
      </w:r>
      <w:proofErr w:type="spellStart"/>
      <w:r w:rsidRPr="00EB6902">
        <w:rPr>
          <w:rFonts w:ascii="Times New Roman" w:hAnsi="Times New Roman"/>
          <w:bCs/>
          <w:sz w:val="24"/>
          <w:szCs w:val="24"/>
        </w:rPr>
        <w:t>испр</w:t>
      </w:r>
      <w:proofErr w:type="spellEnd"/>
      <w:proofErr w:type="gramStart"/>
      <w:r w:rsidRPr="00EB6902">
        <w:rPr>
          <w:rFonts w:ascii="Times New Roman" w:hAnsi="Times New Roman"/>
          <w:bCs/>
          <w:sz w:val="24"/>
          <w:szCs w:val="24"/>
        </w:rPr>
        <w:t>.</w:t>
      </w:r>
      <w:proofErr w:type="gramEnd"/>
      <w:r w:rsidRPr="00EB6902">
        <w:rPr>
          <w:rFonts w:ascii="Times New Roman" w:hAnsi="Times New Roman"/>
          <w:bCs/>
          <w:sz w:val="24"/>
          <w:szCs w:val="24"/>
        </w:rPr>
        <w:t xml:space="preserve"> и доп. — Москва: ИНФРА-М, 2021. — 352 с. — (Среднее профессиональное образование). - ISBN 978-5-16-015415-2. - Текст: электронный. - URL: https://znanium.com/catalog/product/1150312</w:t>
      </w:r>
    </w:p>
    <w:p w14:paraId="012AF031" w14:textId="6272E4A1" w:rsidR="00304CBE" w:rsidRPr="00101ECC" w:rsidRDefault="00304CBE" w:rsidP="0098345D">
      <w:pPr>
        <w:ind w:left="709"/>
        <w:jc w:val="both"/>
        <w:rPr>
          <w:rFonts w:ascii="Times New Roman" w:eastAsia="Calibri" w:hAnsi="Times New Roman"/>
          <w:sz w:val="24"/>
          <w:szCs w:val="24"/>
          <w:highlight w:val="cyan"/>
        </w:rPr>
      </w:pPr>
    </w:p>
    <w:p w14:paraId="674D49F6" w14:textId="77777777" w:rsidR="00304CBE" w:rsidRPr="00101ECC" w:rsidRDefault="00304CBE" w:rsidP="00304CBE">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304CBE" w:rsidRPr="00101ECC" w14:paraId="38D57242" w14:textId="77777777" w:rsidTr="0098345D">
        <w:trPr>
          <w:trHeight w:val="20"/>
        </w:trPr>
        <w:tc>
          <w:tcPr>
            <w:tcW w:w="1495" w:type="pct"/>
          </w:tcPr>
          <w:p w14:paraId="1B1B4B1F" w14:textId="77777777" w:rsidR="00304CBE" w:rsidRPr="00101ECC" w:rsidRDefault="00304CBE" w:rsidP="007C1BBC">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495" w:type="pct"/>
          </w:tcPr>
          <w:p w14:paraId="011DA0A8" w14:textId="77777777" w:rsidR="00304CBE" w:rsidRPr="00101ECC" w:rsidRDefault="00304CBE" w:rsidP="007C1BBC">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495" w:type="pct"/>
          </w:tcPr>
          <w:p w14:paraId="68A90FF1" w14:textId="77777777" w:rsidR="00304CBE" w:rsidRPr="00101ECC" w:rsidRDefault="00304CBE" w:rsidP="007C1BBC">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304CBE" w:rsidRPr="00101ECC" w14:paraId="1A36046C" w14:textId="77777777" w:rsidTr="0098345D">
        <w:trPr>
          <w:trHeight w:val="20"/>
        </w:trPr>
        <w:tc>
          <w:tcPr>
            <w:tcW w:w="1495" w:type="pct"/>
          </w:tcPr>
          <w:p w14:paraId="40403647" w14:textId="77777777" w:rsidR="0098345D" w:rsidRDefault="0098345D" w:rsidP="0098345D">
            <w:pPr>
              <w:pStyle w:val="TableParagraph"/>
              <w:spacing w:line="278" w:lineRule="auto"/>
              <w:jc w:val="both"/>
              <w:rPr>
                <w:sz w:val="24"/>
                <w:szCs w:val="24"/>
              </w:rPr>
            </w:pPr>
            <w:r>
              <w:rPr>
                <w:sz w:val="24"/>
                <w:szCs w:val="24"/>
              </w:rPr>
              <w:t>Знает:</w:t>
            </w:r>
          </w:p>
          <w:p w14:paraId="7A6F181B" w14:textId="77777777" w:rsidR="0098345D" w:rsidRPr="00013844" w:rsidRDefault="0098345D" w:rsidP="0098345D">
            <w:pPr>
              <w:pStyle w:val="TableParagraph"/>
              <w:spacing w:line="278" w:lineRule="auto"/>
              <w:jc w:val="both"/>
              <w:rPr>
                <w:sz w:val="24"/>
                <w:szCs w:val="24"/>
              </w:rPr>
            </w:pPr>
            <w:r w:rsidRPr="00013844">
              <w:rPr>
                <w:sz w:val="24"/>
                <w:szCs w:val="24"/>
              </w:rPr>
              <w:t>физические принципы работы и</w:t>
            </w:r>
            <w:r w:rsidRPr="00013844">
              <w:rPr>
                <w:spacing w:val="-57"/>
                <w:sz w:val="24"/>
                <w:szCs w:val="24"/>
              </w:rPr>
              <w:t xml:space="preserve"> </w:t>
            </w:r>
            <w:r w:rsidRPr="00013844">
              <w:rPr>
                <w:sz w:val="24"/>
                <w:szCs w:val="24"/>
              </w:rPr>
              <w:t>назначение электронных приборов;</w:t>
            </w:r>
          </w:p>
          <w:p w14:paraId="12FCCD9B" w14:textId="77777777" w:rsidR="0098345D" w:rsidRPr="00013844" w:rsidRDefault="0098345D" w:rsidP="0098345D">
            <w:pPr>
              <w:pStyle w:val="TableParagraph"/>
              <w:spacing w:line="276" w:lineRule="auto"/>
              <w:rPr>
                <w:sz w:val="24"/>
                <w:szCs w:val="24"/>
              </w:rPr>
            </w:pPr>
            <w:r w:rsidRPr="00013844">
              <w:rPr>
                <w:sz w:val="24"/>
                <w:szCs w:val="24"/>
              </w:rPr>
              <w:t>формулы для расчета параметров</w:t>
            </w:r>
            <w:r w:rsidRPr="00013844">
              <w:rPr>
                <w:spacing w:val="-57"/>
                <w:sz w:val="24"/>
                <w:szCs w:val="24"/>
              </w:rPr>
              <w:t xml:space="preserve"> </w:t>
            </w:r>
            <w:r w:rsidRPr="00013844">
              <w:rPr>
                <w:sz w:val="24"/>
                <w:szCs w:val="24"/>
              </w:rPr>
              <w:t>электронных приборов;</w:t>
            </w:r>
            <w:r w:rsidRPr="00013844">
              <w:rPr>
                <w:spacing w:val="1"/>
                <w:sz w:val="24"/>
                <w:szCs w:val="24"/>
              </w:rPr>
              <w:t xml:space="preserve"> </w:t>
            </w:r>
            <w:r w:rsidRPr="00013844">
              <w:rPr>
                <w:sz w:val="24"/>
                <w:szCs w:val="24"/>
              </w:rPr>
              <w:t>определения, характеристики,</w:t>
            </w:r>
            <w:r w:rsidRPr="00013844">
              <w:rPr>
                <w:spacing w:val="1"/>
                <w:sz w:val="24"/>
                <w:szCs w:val="24"/>
              </w:rPr>
              <w:t xml:space="preserve"> </w:t>
            </w:r>
            <w:r w:rsidRPr="00013844">
              <w:rPr>
                <w:sz w:val="24"/>
                <w:szCs w:val="24"/>
              </w:rPr>
              <w:t>условно-</w:t>
            </w:r>
            <w:r w:rsidRPr="00013844">
              <w:rPr>
                <w:sz w:val="24"/>
                <w:szCs w:val="24"/>
              </w:rPr>
              <w:lastRenderedPageBreak/>
              <w:t>графические обозначения, достоинства и недостатки</w:t>
            </w:r>
            <w:r w:rsidRPr="00013844">
              <w:rPr>
                <w:spacing w:val="1"/>
                <w:sz w:val="24"/>
                <w:szCs w:val="24"/>
              </w:rPr>
              <w:t xml:space="preserve"> </w:t>
            </w:r>
            <w:r w:rsidRPr="00013844">
              <w:rPr>
                <w:sz w:val="24"/>
                <w:szCs w:val="24"/>
              </w:rPr>
              <w:t>электронных</w:t>
            </w:r>
            <w:r w:rsidRPr="00013844">
              <w:rPr>
                <w:spacing w:val="-4"/>
                <w:sz w:val="24"/>
                <w:szCs w:val="24"/>
              </w:rPr>
              <w:t xml:space="preserve"> </w:t>
            </w:r>
            <w:r w:rsidRPr="00013844">
              <w:rPr>
                <w:sz w:val="24"/>
                <w:szCs w:val="24"/>
              </w:rPr>
              <w:t>приборов;</w:t>
            </w:r>
          </w:p>
          <w:p w14:paraId="07686849" w14:textId="77777777" w:rsidR="0098345D" w:rsidRPr="00013844" w:rsidRDefault="0098345D" w:rsidP="0098345D">
            <w:pPr>
              <w:pStyle w:val="TableParagraph"/>
              <w:spacing w:line="276" w:lineRule="auto"/>
              <w:rPr>
                <w:sz w:val="24"/>
                <w:szCs w:val="24"/>
              </w:rPr>
            </w:pPr>
            <w:r w:rsidRPr="00013844">
              <w:rPr>
                <w:sz w:val="24"/>
                <w:szCs w:val="24"/>
              </w:rPr>
              <w:t>искать информацию об электронных устройствах и 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электронных устройств и приборов;</w:t>
            </w:r>
            <w:r w:rsidRPr="00013844">
              <w:rPr>
                <w:spacing w:val="1"/>
                <w:sz w:val="24"/>
                <w:szCs w:val="24"/>
              </w:rPr>
              <w:t xml:space="preserve"> </w:t>
            </w:r>
            <w:r w:rsidRPr="00013844">
              <w:rPr>
                <w:sz w:val="24"/>
                <w:szCs w:val="24"/>
              </w:rPr>
              <w:t>систематизировать информацию</w:t>
            </w:r>
            <w:r w:rsidRPr="00013844">
              <w:rPr>
                <w:spacing w:val="-58"/>
                <w:sz w:val="24"/>
                <w:szCs w:val="24"/>
              </w:rPr>
              <w:t xml:space="preserve"> </w:t>
            </w:r>
            <w:r w:rsidRPr="00013844">
              <w:rPr>
                <w:sz w:val="24"/>
                <w:szCs w:val="24"/>
              </w:rPr>
              <w:t>об электронных устройствах и</w:t>
            </w:r>
            <w:r w:rsidRPr="00013844">
              <w:rPr>
                <w:spacing w:val="1"/>
                <w:sz w:val="24"/>
                <w:szCs w:val="24"/>
              </w:rPr>
              <w:t xml:space="preserve"> </w:t>
            </w:r>
            <w:r w:rsidRPr="00013844">
              <w:rPr>
                <w:sz w:val="24"/>
                <w:szCs w:val="24"/>
              </w:rPr>
              <w:t>приборах;</w:t>
            </w:r>
          </w:p>
          <w:p w14:paraId="4B757C1B" w14:textId="77777777" w:rsidR="0098345D" w:rsidRPr="00013844" w:rsidRDefault="0098345D" w:rsidP="0098345D">
            <w:pPr>
              <w:pStyle w:val="TableParagraph"/>
              <w:spacing w:line="276" w:lineRule="auto"/>
              <w:rPr>
                <w:sz w:val="24"/>
                <w:szCs w:val="24"/>
              </w:rPr>
            </w:pPr>
            <w:r w:rsidRPr="00013844">
              <w:rPr>
                <w:sz w:val="24"/>
                <w:szCs w:val="24"/>
              </w:rPr>
              <w:t>методы самоконтроля в решении</w:t>
            </w:r>
            <w:r w:rsidRPr="00013844">
              <w:rPr>
                <w:spacing w:val="-57"/>
                <w:sz w:val="24"/>
                <w:szCs w:val="24"/>
              </w:rPr>
              <w:t xml:space="preserve"> </w:t>
            </w:r>
            <w:r w:rsidRPr="00013844">
              <w:rPr>
                <w:sz w:val="24"/>
                <w:szCs w:val="24"/>
              </w:rPr>
              <w:t>профессиональных задач;</w:t>
            </w:r>
            <w:r w:rsidRPr="00013844">
              <w:rPr>
                <w:spacing w:val="1"/>
                <w:sz w:val="24"/>
                <w:szCs w:val="24"/>
              </w:rPr>
              <w:t xml:space="preserve"> </w:t>
            </w:r>
            <w:r w:rsidRPr="00013844">
              <w:rPr>
                <w:sz w:val="24"/>
                <w:szCs w:val="24"/>
              </w:rPr>
              <w:t>способы</w:t>
            </w:r>
            <w:r w:rsidRPr="00013844">
              <w:rPr>
                <w:spacing w:val="-6"/>
                <w:sz w:val="24"/>
                <w:szCs w:val="24"/>
              </w:rPr>
              <w:t xml:space="preserve"> </w:t>
            </w:r>
            <w:r w:rsidRPr="00013844">
              <w:rPr>
                <w:sz w:val="24"/>
                <w:szCs w:val="24"/>
              </w:rPr>
              <w:t>и</w:t>
            </w:r>
            <w:r w:rsidRPr="00013844">
              <w:rPr>
                <w:spacing w:val="-1"/>
                <w:sz w:val="24"/>
                <w:szCs w:val="24"/>
              </w:rPr>
              <w:t xml:space="preserve"> </w:t>
            </w:r>
            <w:r w:rsidRPr="00013844">
              <w:rPr>
                <w:sz w:val="24"/>
                <w:szCs w:val="24"/>
              </w:rPr>
              <w:t>методы</w:t>
            </w:r>
            <w:r w:rsidRPr="00013844">
              <w:rPr>
                <w:spacing w:val="-5"/>
                <w:sz w:val="24"/>
                <w:szCs w:val="24"/>
              </w:rPr>
              <w:t xml:space="preserve"> </w:t>
            </w:r>
            <w:r w:rsidRPr="00013844">
              <w:rPr>
                <w:sz w:val="24"/>
                <w:szCs w:val="24"/>
              </w:rPr>
              <w:t>сбора,</w:t>
            </w:r>
            <w:r w:rsidRPr="00013844">
              <w:rPr>
                <w:spacing w:val="-1"/>
                <w:sz w:val="24"/>
                <w:szCs w:val="24"/>
              </w:rPr>
              <w:t xml:space="preserve"> </w:t>
            </w:r>
            <w:r w:rsidRPr="00013844">
              <w:rPr>
                <w:sz w:val="24"/>
                <w:szCs w:val="24"/>
              </w:rPr>
              <w:t>анализа</w:t>
            </w:r>
            <w:r w:rsidRPr="00013844">
              <w:rPr>
                <w:spacing w:val="-57"/>
                <w:sz w:val="24"/>
                <w:szCs w:val="24"/>
              </w:rPr>
              <w:t xml:space="preserve"> </w:t>
            </w:r>
            <w:r w:rsidRPr="00013844">
              <w:rPr>
                <w:sz w:val="24"/>
                <w:szCs w:val="24"/>
              </w:rPr>
              <w:t>и</w:t>
            </w:r>
            <w:r w:rsidRPr="00013844">
              <w:rPr>
                <w:spacing w:val="2"/>
                <w:sz w:val="24"/>
                <w:szCs w:val="24"/>
              </w:rPr>
              <w:t xml:space="preserve"> </w:t>
            </w:r>
            <w:r w:rsidRPr="00013844">
              <w:rPr>
                <w:sz w:val="24"/>
                <w:szCs w:val="24"/>
              </w:rPr>
              <w:t>систематизации</w:t>
            </w:r>
            <w:r w:rsidRPr="00013844">
              <w:rPr>
                <w:spacing w:val="2"/>
                <w:sz w:val="24"/>
                <w:szCs w:val="24"/>
              </w:rPr>
              <w:t xml:space="preserve"> </w:t>
            </w:r>
            <w:r w:rsidRPr="00013844">
              <w:rPr>
                <w:sz w:val="24"/>
                <w:szCs w:val="24"/>
              </w:rPr>
              <w:t>данных</w:t>
            </w:r>
            <w:r w:rsidRPr="00013844">
              <w:rPr>
                <w:spacing w:val="-4"/>
                <w:sz w:val="24"/>
                <w:szCs w:val="24"/>
              </w:rPr>
              <w:t xml:space="preserve"> </w:t>
            </w:r>
            <w:r w:rsidRPr="00013844">
              <w:rPr>
                <w:sz w:val="24"/>
                <w:szCs w:val="24"/>
              </w:rPr>
              <w:t>посредством</w:t>
            </w:r>
            <w:r w:rsidRPr="00013844">
              <w:rPr>
                <w:spacing w:val="-2"/>
                <w:sz w:val="24"/>
                <w:szCs w:val="24"/>
              </w:rPr>
              <w:t xml:space="preserve"> </w:t>
            </w:r>
            <w:r w:rsidRPr="00013844">
              <w:rPr>
                <w:sz w:val="24"/>
                <w:szCs w:val="24"/>
              </w:rPr>
              <w:t>информационных</w:t>
            </w:r>
          </w:p>
          <w:p w14:paraId="7F61761A" w14:textId="7526EB80" w:rsidR="00304CBE" w:rsidRPr="00101ECC" w:rsidRDefault="0098345D" w:rsidP="0098345D">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технологий.</w:t>
            </w:r>
          </w:p>
        </w:tc>
        <w:tc>
          <w:tcPr>
            <w:tcW w:w="1495" w:type="pct"/>
          </w:tcPr>
          <w:p w14:paraId="7A4CD432" w14:textId="77777777" w:rsidR="0098345D" w:rsidRPr="00013844" w:rsidRDefault="0098345D" w:rsidP="0098345D">
            <w:pPr>
              <w:pStyle w:val="TableParagraph"/>
              <w:spacing w:line="276" w:lineRule="auto"/>
              <w:rPr>
                <w:sz w:val="24"/>
                <w:szCs w:val="24"/>
              </w:rPr>
            </w:pPr>
            <w:r w:rsidRPr="00013844">
              <w:rPr>
                <w:sz w:val="24"/>
                <w:szCs w:val="24"/>
              </w:rPr>
              <w:lastRenderedPageBreak/>
              <w:t>Способность</w:t>
            </w:r>
            <w:r w:rsidRPr="00013844">
              <w:rPr>
                <w:spacing w:val="-10"/>
                <w:sz w:val="24"/>
                <w:szCs w:val="24"/>
              </w:rPr>
              <w:t xml:space="preserve"> </w:t>
            </w:r>
            <w:r w:rsidRPr="00013844">
              <w:rPr>
                <w:sz w:val="24"/>
                <w:szCs w:val="24"/>
              </w:rPr>
              <w:t>эффективно</w:t>
            </w:r>
            <w:r w:rsidRPr="00013844">
              <w:rPr>
                <w:spacing w:val="-57"/>
                <w:sz w:val="24"/>
                <w:szCs w:val="24"/>
              </w:rPr>
              <w:t xml:space="preserve"> </w:t>
            </w:r>
            <w:r w:rsidRPr="00013844">
              <w:rPr>
                <w:sz w:val="24"/>
                <w:szCs w:val="24"/>
              </w:rPr>
              <w:t>эксплуатировать электронные приборы и</w:t>
            </w:r>
            <w:r w:rsidRPr="00013844">
              <w:rPr>
                <w:spacing w:val="1"/>
                <w:sz w:val="24"/>
                <w:szCs w:val="24"/>
              </w:rPr>
              <w:t xml:space="preserve"> </w:t>
            </w:r>
            <w:r w:rsidRPr="00013844">
              <w:rPr>
                <w:sz w:val="24"/>
                <w:szCs w:val="24"/>
              </w:rPr>
              <w:t>устройства</w:t>
            </w:r>
          </w:p>
          <w:p w14:paraId="70757D91" w14:textId="77777777" w:rsidR="0098345D" w:rsidRPr="00013844" w:rsidRDefault="0098345D" w:rsidP="0098345D">
            <w:pPr>
              <w:pStyle w:val="TableParagraph"/>
              <w:spacing w:line="276" w:lineRule="auto"/>
              <w:rPr>
                <w:sz w:val="24"/>
                <w:szCs w:val="24"/>
              </w:rPr>
            </w:pPr>
            <w:r w:rsidRPr="00013844">
              <w:rPr>
                <w:sz w:val="24"/>
                <w:szCs w:val="24"/>
              </w:rPr>
              <w:t>Способность объективно</w:t>
            </w:r>
            <w:r w:rsidRPr="00013844">
              <w:rPr>
                <w:spacing w:val="1"/>
                <w:sz w:val="24"/>
                <w:szCs w:val="24"/>
              </w:rPr>
              <w:t xml:space="preserve"> </w:t>
            </w:r>
            <w:r w:rsidRPr="00013844">
              <w:rPr>
                <w:sz w:val="24"/>
                <w:szCs w:val="24"/>
              </w:rPr>
              <w:t>оценивать и использовать</w:t>
            </w:r>
            <w:r w:rsidRPr="00013844">
              <w:rPr>
                <w:spacing w:val="1"/>
                <w:sz w:val="24"/>
                <w:szCs w:val="24"/>
              </w:rPr>
              <w:t xml:space="preserve"> </w:t>
            </w:r>
            <w:r w:rsidRPr="00013844">
              <w:rPr>
                <w:sz w:val="24"/>
                <w:szCs w:val="24"/>
              </w:rPr>
              <w:t>информацию о параметрах</w:t>
            </w:r>
            <w:r w:rsidRPr="00013844">
              <w:rPr>
                <w:spacing w:val="-58"/>
                <w:sz w:val="24"/>
                <w:szCs w:val="24"/>
              </w:rPr>
              <w:t xml:space="preserve"> </w:t>
            </w:r>
            <w:r w:rsidRPr="00013844">
              <w:rPr>
                <w:sz w:val="24"/>
                <w:szCs w:val="24"/>
              </w:rPr>
              <w:t xml:space="preserve">и характеристиках электронных приборов и </w:t>
            </w:r>
            <w:r w:rsidRPr="00013844">
              <w:rPr>
                <w:sz w:val="24"/>
                <w:szCs w:val="24"/>
              </w:rPr>
              <w:lastRenderedPageBreak/>
              <w:t>устройств</w:t>
            </w:r>
          </w:p>
          <w:p w14:paraId="3EF264BB" w14:textId="665F2A2C" w:rsidR="00304CBE" w:rsidRPr="00101ECC" w:rsidRDefault="0098345D" w:rsidP="0098345D">
            <w:pPr>
              <w:spacing w:line="276" w:lineRule="auto"/>
              <w:contextualSpacing/>
              <w:rPr>
                <w:rFonts w:ascii="Times New Roman" w:hAnsi="Times New Roman" w:cs="Times New Roman"/>
                <w:sz w:val="24"/>
                <w:szCs w:val="24"/>
              </w:rPr>
            </w:pPr>
            <w:r w:rsidRPr="00013844">
              <w:rPr>
                <w:rFonts w:ascii="Times New Roman" w:hAnsi="Times New Roman" w:cs="Times New Roman"/>
                <w:sz w:val="24"/>
                <w:szCs w:val="24"/>
              </w:rPr>
              <w:t>Способность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применять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информационные технологии для повышения эффективности выполнения</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профессиональных задач</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Способность объективно</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оценивать свой профессиональный уровень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планировать дальнейший</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рост</w:t>
            </w:r>
          </w:p>
        </w:tc>
        <w:tc>
          <w:tcPr>
            <w:tcW w:w="1495" w:type="pct"/>
          </w:tcPr>
          <w:p w14:paraId="740F2C47" w14:textId="77777777" w:rsidR="00304CBE" w:rsidRPr="00101ECC" w:rsidRDefault="00304CBE" w:rsidP="007C1BB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 xml:space="preserve">Экспертное наблюдение выполнения практических работ </w:t>
            </w:r>
          </w:p>
          <w:p w14:paraId="0522918A" w14:textId="77777777" w:rsidR="00304CBE" w:rsidRPr="00101ECC" w:rsidRDefault="00304CBE" w:rsidP="007C1BB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Оценка выполнения индивидуальных заданий.</w:t>
            </w:r>
          </w:p>
        </w:tc>
      </w:tr>
      <w:tr w:rsidR="00304CBE" w:rsidRPr="00101ECC" w14:paraId="1C152294" w14:textId="77777777" w:rsidTr="0098345D">
        <w:trPr>
          <w:trHeight w:val="20"/>
        </w:trPr>
        <w:tc>
          <w:tcPr>
            <w:tcW w:w="1495" w:type="pct"/>
          </w:tcPr>
          <w:p w14:paraId="609297E0" w14:textId="77777777" w:rsidR="0098345D" w:rsidRDefault="0098345D" w:rsidP="0098345D">
            <w:pPr>
              <w:pStyle w:val="TableParagraph"/>
              <w:spacing w:line="276" w:lineRule="auto"/>
              <w:rPr>
                <w:sz w:val="24"/>
                <w:szCs w:val="24"/>
              </w:rPr>
            </w:pPr>
            <w:r>
              <w:rPr>
                <w:sz w:val="24"/>
                <w:szCs w:val="24"/>
              </w:rPr>
              <w:t>Умеет:</w:t>
            </w:r>
          </w:p>
          <w:p w14:paraId="72D94670" w14:textId="77777777" w:rsidR="0098345D" w:rsidRPr="00013844" w:rsidRDefault="0098345D" w:rsidP="0098345D">
            <w:pPr>
              <w:pStyle w:val="TableParagraph"/>
              <w:spacing w:line="276" w:lineRule="auto"/>
              <w:rPr>
                <w:sz w:val="24"/>
                <w:szCs w:val="24"/>
              </w:rPr>
            </w:pPr>
            <w:r w:rsidRPr="00013844">
              <w:rPr>
                <w:sz w:val="24"/>
                <w:szCs w:val="24"/>
              </w:rPr>
              <w:t>выбирать наиболее подходящие</w:t>
            </w:r>
            <w:r w:rsidRPr="00013844">
              <w:rPr>
                <w:spacing w:val="1"/>
                <w:sz w:val="24"/>
                <w:szCs w:val="24"/>
              </w:rPr>
              <w:t xml:space="preserve"> </w:t>
            </w:r>
            <w:r w:rsidRPr="00013844">
              <w:rPr>
                <w:sz w:val="24"/>
                <w:szCs w:val="24"/>
              </w:rPr>
              <w:t>электронные приборы;</w:t>
            </w:r>
            <w:r w:rsidRPr="00013844">
              <w:rPr>
                <w:spacing w:val="1"/>
                <w:sz w:val="24"/>
                <w:szCs w:val="24"/>
              </w:rPr>
              <w:t xml:space="preserve"> </w:t>
            </w:r>
            <w:r w:rsidRPr="00013844">
              <w:rPr>
                <w:sz w:val="24"/>
                <w:szCs w:val="24"/>
              </w:rPr>
              <w:t>выполнять расчеты параметров и</w:t>
            </w:r>
            <w:r w:rsidRPr="00013844">
              <w:rPr>
                <w:spacing w:val="-57"/>
                <w:sz w:val="24"/>
                <w:szCs w:val="24"/>
              </w:rPr>
              <w:t xml:space="preserve"> </w:t>
            </w:r>
            <w:r w:rsidRPr="00013844">
              <w:rPr>
                <w:sz w:val="24"/>
                <w:szCs w:val="24"/>
              </w:rPr>
              <w:t>характеристик электронных приборов;</w:t>
            </w:r>
          </w:p>
          <w:p w14:paraId="14701D44" w14:textId="77777777" w:rsidR="0098345D" w:rsidRPr="00013844" w:rsidRDefault="0098345D" w:rsidP="0098345D">
            <w:pPr>
              <w:pStyle w:val="TableParagraph"/>
              <w:spacing w:line="276" w:lineRule="auto"/>
              <w:rPr>
                <w:sz w:val="24"/>
                <w:szCs w:val="24"/>
              </w:rPr>
            </w:pPr>
            <w:r w:rsidRPr="00013844">
              <w:rPr>
                <w:sz w:val="24"/>
                <w:szCs w:val="24"/>
              </w:rPr>
              <w:t>выбирать наиболее эффективные</w:t>
            </w:r>
            <w:r>
              <w:rPr>
                <w:sz w:val="24"/>
                <w:szCs w:val="24"/>
              </w:rPr>
              <w:t xml:space="preserve"> </w:t>
            </w:r>
            <w:r w:rsidRPr="00013844">
              <w:rPr>
                <w:sz w:val="24"/>
                <w:szCs w:val="24"/>
              </w:rPr>
              <w:t>и оптимальные способы решения</w:t>
            </w:r>
            <w:r w:rsidRPr="00013844">
              <w:rPr>
                <w:spacing w:val="-58"/>
                <w:sz w:val="24"/>
                <w:szCs w:val="24"/>
              </w:rPr>
              <w:t xml:space="preserve"> </w:t>
            </w:r>
            <w:r w:rsidRPr="00013844">
              <w:rPr>
                <w:sz w:val="24"/>
                <w:szCs w:val="24"/>
              </w:rPr>
              <w:t>задач по использованию и эксплуатации электронных приборов</w:t>
            </w:r>
            <w:r w:rsidRPr="00013844">
              <w:rPr>
                <w:spacing w:val="-1"/>
                <w:sz w:val="24"/>
                <w:szCs w:val="24"/>
              </w:rPr>
              <w:t xml:space="preserve"> </w:t>
            </w:r>
            <w:r w:rsidRPr="00013844">
              <w:rPr>
                <w:sz w:val="24"/>
                <w:szCs w:val="24"/>
              </w:rPr>
              <w:t>и</w:t>
            </w:r>
            <w:r w:rsidRPr="00013844">
              <w:rPr>
                <w:spacing w:val="-2"/>
                <w:sz w:val="24"/>
                <w:szCs w:val="24"/>
              </w:rPr>
              <w:t xml:space="preserve"> </w:t>
            </w:r>
            <w:r w:rsidRPr="00013844">
              <w:rPr>
                <w:sz w:val="24"/>
                <w:szCs w:val="24"/>
              </w:rPr>
              <w:t>устройств;</w:t>
            </w:r>
          </w:p>
          <w:p w14:paraId="2C1F86CE" w14:textId="77777777" w:rsidR="0098345D" w:rsidRPr="00013844" w:rsidRDefault="0098345D" w:rsidP="0098345D">
            <w:pPr>
              <w:pStyle w:val="TableParagraph"/>
              <w:spacing w:line="276" w:lineRule="auto"/>
              <w:rPr>
                <w:sz w:val="24"/>
                <w:szCs w:val="24"/>
              </w:rPr>
            </w:pPr>
            <w:r w:rsidRPr="00013844">
              <w:rPr>
                <w:sz w:val="24"/>
                <w:szCs w:val="24"/>
              </w:rPr>
              <w:t>искать информацию об электронных устройствах и приборах;</w:t>
            </w:r>
            <w:r w:rsidRPr="00013844">
              <w:rPr>
                <w:spacing w:val="1"/>
                <w:sz w:val="24"/>
                <w:szCs w:val="24"/>
              </w:rPr>
              <w:t xml:space="preserve"> </w:t>
            </w:r>
            <w:r w:rsidRPr="00013844">
              <w:rPr>
                <w:sz w:val="24"/>
                <w:szCs w:val="24"/>
              </w:rPr>
              <w:t>сравнивать и анализировать</w:t>
            </w:r>
            <w:r w:rsidRPr="00013844">
              <w:rPr>
                <w:spacing w:val="1"/>
                <w:sz w:val="24"/>
                <w:szCs w:val="24"/>
              </w:rPr>
              <w:t xml:space="preserve"> </w:t>
            </w:r>
            <w:r w:rsidRPr="00013844">
              <w:rPr>
                <w:sz w:val="24"/>
                <w:szCs w:val="24"/>
              </w:rPr>
              <w:t>параметры и</w:t>
            </w:r>
            <w:r w:rsidRPr="00013844">
              <w:rPr>
                <w:spacing w:val="1"/>
                <w:sz w:val="24"/>
                <w:szCs w:val="24"/>
              </w:rPr>
              <w:t xml:space="preserve"> </w:t>
            </w:r>
            <w:r w:rsidRPr="00013844">
              <w:rPr>
                <w:sz w:val="24"/>
                <w:szCs w:val="24"/>
              </w:rPr>
              <w:t>характеристики электронных устройств и приборов;</w:t>
            </w:r>
            <w:r w:rsidRPr="00013844">
              <w:rPr>
                <w:spacing w:val="1"/>
                <w:sz w:val="24"/>
                <w:szCs w:val="24"/>
              </w:rPr>
              <w:t xml:space="preserve"> </w:t>
            </w:r>
            <w:r w:rsidRPr="00013844">
              <w:rPr>
                <w:sz w:val="24"/>
                <w:szCs w:val="24"/>
              </w:rPr>
              <w:t>систематизировать информацию</w:t>
            </w:r>
            <w:r w:rsidRPr="00013844">
              <w:rPr>
                <w:spacing w:val="-58"/>
                <w:sz w:val="24"/>
                <w:szCs w:val="24"/>
              </w:rPr>
              <w:t xml:space="preserve"> </w:t>
            </w:r>
            <w:r w:rsidRPr="00013844">
              <w:rPr>
                <w:sz w:val="24"/>
                <w:szCs w:val="24"/>
              </w:rPr>
              <w:t>об электронных устройствах и</w:t>
            </w:r>
            <w:r w:rsidRPr="00013844">
              <w:rPr>
                <w:spacing w:val="1"/>
                <w:sz w:val="24"/>
                <w:szCs w:val="24"/>
              </w:rPr>
              <w:t xml:space="preserve"> </w:t>
            </w:r>
            <w:r w:rsidRPr="00013844">
              <w:rPr>
                <w:sz w:val="24"/>
                <w:szCs w:val="24"/>
              </w:rPr>
              <w:t>приборах;</w:t>
            </w:r>
          </w:p>
          <w:p w14:paraId="026495E1" w14:textId="50836327" w:rsidR="00304CBE" w:rsidRPr="00101ECC" w:rsidRDefault="0098345D" w:rsidP="002D52F6">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планировать свое профессиональное развитее в области электроники и схемотехники;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lastRenderedPageBreak/>
              <w:t>информационные технологии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для поиска</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решения</w:t>
            </w:r>
            <w:r w:rsidRPr="00013844">
              <w:rPr>
                <w:rFonts w:ascii="Times New Roman" w:hAnsi="Times New Roman" w:cs="Times New Roman"/>
                <w:spacing w:val="-4"/>
                <w:sz w:val="24"/>
                <w:szCs w:val="24"/>
              </w:rPr>
              <w:t xml:space="preserve"> </w:t>
            </w:r>
            <w:r w:rsidRPr="00013844">
              <w:rPr>
                <w:rFonts w:ascii="Times New Roman" w:hAnsi="Times New Roman" w:cs="Times New Roman"/>
                <w:sz w:val="24"/>
                <w:szCs w:val="24"/>
              </w:rPr>
              <w:t>профессионально</w:t>
            </w:r>
            <w:r w:rsidRPr="00013844">
              <w:rPr>
                <w:rFonts w:ascii="Times New Roman" w:hAnsi="Times New Roman" w:cs="Times New Roman"/>
                <w:spacing w:val="2"/>
                <w:sz w:val="24"/>
                <w:szCs w:val="24"/>
              </w:rPr>
              <w:t xml:space="preserve"> </w:t>
            </w:r>
            <w:r w:rsidRPr="00013844">
              <w:rPr>
                <w:rFonts w:ascii="Times New Roman" w:hAnsi="Times New Roman" w:cs="Times New Roman"/>
                <w:sz w:val="24"/>
                <w:szCs w:val="24"/>
              </w:rPr>
              <w:t>значимых</w:t>
            </w:r>
            <w:r w:rsidRPr="00013844">
              <w:rPr>
                <w:rFonts w:ascii="Times New Roman" w:hAnsi="Times New Roman" w:cs="Times New Roman"/>
                <w:spacing w:val="-7"/>
                <w:sz w:val="24"/>
                <w:szCs w:val="24"/>
              </w:rPr>
              <w:t xml:space="preserve"> </w:t>
            </w:r>
            <w:r w:rsidRPr="00013844">
              <w:rPr>
                <w:rFonts w:ascii="Times New Roman" w:hAnsi="Times New Roman" w:cs="Times New Roman"/>
                <w:sz w:val="24"/>
                <w:szCs w:val="24"/>
              </w:rPr>
              <w:t>задач.</w:t>
            </w:r>
          </w:p>
        </w:tc>
        <w:tc>
          <w:tcPr>
            <w:tcW w:w="1495" w:type="pct"/>
          </w:tcPr>
          <w:p w14:paraId="0D5E9C08" w14:textId="77777777" w:rsidR="0098345D" w:rsidRPr="00013844" w:rsidRDefault="0098345D" w:rsidP="0098345D">
            <w:pPr>
              <w:pStyle w:val="TableParagraph"/>
              <w:spacing w:line="276" w:lineRule="auto"/>
              <w:rPr>
                <w:sz w:val="24"/>
                <w:szCs w:val="24"/>
              </w:rPr>
            </w:pPr>
            <w:r w:rsidRPr="00013844">
              <w:rPr>
                <w:sz w:val="24"/>
                <w:szCs w:val="24"/>
              </w:rPr>
              <w:lastRenderedPageBreak/>
              <w:t>Способность</w:t>
            </w:r>
            <w:r w:rsidRPr="00013844">
              <w:rPr>
                <w:spacing w:val="-11"/>
                <w:sz w:val="24"/>
                <w:szCs w:val="24"/>
              </w:rPr>
              <w:t xml:space="preserve"> </w:t>
            </w:r>
            <w:r w:rsidRPr="00013844">
              <w:rPr>
                <w:sz w:val="24"/>
                <w:szCs w:val="24"/>
              </w:rPr>
              <w:t>эффективно</w:t>
            </w:r>
            <w:r w:rsidRPr="00013844">
              <w:rPr>
                <w:spacing w:val="-57"/>
                <w:sz w:val="24"/>
                <w:szCs w:val="24"/>
              </w:rPr>
              <w:t xml:space="preserve"> </w:t>
            </w:r>
            <w:r w:rsidRPr="00013844">
              <w:rPr>
                <w:sz w:val="24"/>
                <w:szCs w:val="24"/>
              </w:rPr>
              <w:t>эксплуатировать электронные приборы и</w:t>
            </w:r>
            <w:r w:rsidRPr="00013844">
              <w:rPr>
                <w:spacing w:val="1"/>
                <w:sz w:val="24"/>
                <w:szCs w:val="24"/>
              </w:rPr>
              <w:t xml:space="preserve"> </w:t>
            </w:r>
            <w:r w:rsidRPr="00013844">
              <w:rPr>
                <w:sz w:val="24"/>
                <w:szCs w:val="24"/>
              </w:rPr>
              <w:t>устройства</w:t>
            </w:r>
          </w:p>
          <w:p w14:paraId="019491A3" w14:textId="77777777" w:rsidR="0098345D" w:rsidRPr="00013844" w:rsidRDefault="0098345D" w:rsidP="0098345D">
            <w:pPr>
              <w:pStyle w:val="TableParagraph"/>
              <w:spacing w:line="276" w:lineRule="auto"/>
              <w:rPr>
                <w:sz w:val="24"/>
                <w:szCs w:val="24"/>
              </w:rPr>
            </w:pPr>
            <w:r w:rsidRPr="00013844">
              <w:rPr>
                <w:sz w:val="24"/>
                <w:szCs w:val="24"/>
              </w:rPr>
              <w:t>Способность объективно</w:t>
            </w:r>
            <w:r w:rsidRPr="00013844">
              <w:rPr>
                <w:spacing w:val="1"/>
                <w:sz w:val="24"/>
                <w:szCs w:val="24"/>
              </w:rPr>
              <w:t xml:space="preserve"> </w:t>
            </w:r>
            <w:r w:rsidRPr="00013844">
              <w:rPr>
                <w:sz w:val="24"/>
                <w:szCs w:val="24"/>
              </w:rPr>
              <w:t>оценивать и использовать</w:t>
            </w:r>
            <w:r w:rsidRPr="00013844">
              <w:rPr>
                <w:spacing w:val="1"/>
                <w:sz w:val="24"/>
                <w:szCs w:val="24"/>
              </w:rPr>
              <w:t xml:space="preserve"> </w:t>
            </w:r>
            <w:r w:rsidRPr="00013844">
              <w:rPr>
                <w:sz w:val="24"/>
                <w:szCs w:val="24"/>
              </w:rPr>
              <w:t>информацию о параметрах</w:t>
            </w:r>
            <w:r>
              <w:rPr>
                <w:sz w:val="24"/>
                <w:szCs w:val="24"/>
              </w:rPr>
              <w:t xml:space="preserve"> </w:t>
            </w:r>
            <w:r w:rsidRPr="00013844">
              <w:rPr>
                <w:sz w:val="24"/>
                <w:szCs w:val="24"/>
              </w:rPr>
              <w:t>и характеристиках электронных приборов и устройств</w:t>
            </w:r>
          </w:p>
          <w:p w14:paraId="188DBDAB" w14:textId="3BA3CC91" w:rsidR="00304CBE" w:rsidRPr="00101ECC" w:rsidRDefault="0098345D" w:rsidP="0098345D">
            <w:pPr>
              <w:spacing w:line="276" w:lineRule="auto"/>
              <w:contextualSpacing/>
              <w:rPr>
                <w:rFonts w:ascii="Times New Roman" w:hAnsi="Times New Roman"/>
                <w:bCs/>
                <w:noProof/>
                <w:sz w:val="24"/>
                <w:szCs w:val="24"/>
              </w:rPr>
            </w:pPr>
            <w:r w:rsidRPr="00013844">
              <w:rPr>
                <w:rFonts w:ascii="Times New Roman" w:hAnsi="Times New Roman" w:cs="Times New Roman"/>
                <w:sz w:val="24"/>
                <w:szCs w:val="24"/>
              </w:rPr>
              <w:t>Способность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применять</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информационные технологии для повышения эффективности выполнения</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профессиональных задач</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Способность объективно</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оценивать свой профессиональный уровень и</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планировать дальнейший</w:t>
            </w:r>
            <w:r w:rsidRPr="00013844">
              <w:rPr>
                <w:rFonts w:ascii="Times New Roman" w:hAnsi="Times New Roman" w:cs="Times New Roman"/>
                <w:spacing w:val="1"/>
                <w:sz w:val="24"/>
                <w:szCs w:val="24"/>
              </w:rPr>
              <w:t xml:space="preserve"> </w:t>
            </w:r>
            <w:r w:rsidRPr="00013844">
              <w:rPr>
                <w:rFonts w:ascii="Times New Roman" w:hAnsi="Times New Roman" w:cs="Times New Roman"/>
                <w:sz w:val="24"/>
                <w:szCs w:val="24"/>
              </w:rPr>
              <w:t>рост</w:t>
            </w:r>
          </w:p>
        </w:tc>
        <w:tc>
          <w:tcPr>
            <w:tcW w:w="1495" w:type="pct"/>
          </w:tcPr>
          <w:p w14:paraId="10B1F854" w14:textId="77777777" w:rsidR="00304CBE" w:rsidRPr="00101ECC" w:rsidRDefault="00304CBE" w:rsidP="007C1BBC">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69072A1" w14:textId="77777777" w:rsidR="00304CBE" w:rsidRPr="00101ECC" w:rsidRDefault="00304CBE" w:rsidP="007C1BBC">
            <w:pPr>
              <w:jc w:val="both"/>
              <w:rPr>
                <w:rFonts w:ascii="Times New Roman" w:hAnsi="Times New Roman"/>
                <w:sz w:val="24"/>
                <w:szCs w:val="24"/>
              </w:rPr>
            </w:pPr>
            <w:r w:rsidRPr="00101ECC">
              <w:rPr>
                <w:rFonts w:ascii="Times New Roman" w:eastAsia="Calibri" w:hAnsi="Times New Roman"/>
                <w:bCs/>
                <w:sz w:val="24"/>
                <w:szCs w:val="24"/>
              </w:rPr>
              <w:t>Оценка в</w:t>
            </w:r>
            <w:r w:rsidRPr="00101ECC">
              <w:rPr>
                <w:rFonts w:ascii="Times New Roman" w:hAnsi="Times New Roman"/>
                <w:bCs/>
                <w:sz w:val="24"/>
                <w:szCs w:val="24"/>
              </w:rPr>
              <w:t>ыполнения индивидуальных заданий</w:t>
            </w:r>
            <w:r w:rsidRPr="00101ECC">
              <w:rPr>
                <w:rFonts w:ascii="Times New Roman" w:hAnsi="Times New Roman"/>
                <w:sz w:val="24"/>
                <w:szCs w:val="24"/>
              </w:rPr>
              <w:t>.</w:t>
            </w:r>
          </w:p>
          <w:p w14:paraId="3E8A423C" w14:textId="77777777" w:rsidR="00304CBE" w:rsidRPr="00101ECC" w:rsidRDefault="00304CBE" w:rsidP="007C1BBC">
            <w:pPr>
              <w:suppressAutoHyphens/>
              <w:spacing w:line="276" w:lineRule="auto"/>
              <w:contextualSpacing/>
              <w:rPr>
                <w:rFonts w:ascii="Times New Roman" w:hAnsi="Times New Roman" w:cs="Times New Roman"/>
                <w:sz w:val="24"/>
                <w:szCs w:val="24"/>
              </w:rPr>
            </w:pPr>
          </w:p>
          <w:p w14:paraId="591BD708" w14:textId="77777777" w:rsidR="00304CBE" w:rsidRPr="00101ECC" w:rsidRDefault="00304CBE" w:rsidP="007C1BBC">
            <w:pPr>
              <w:suppressAutoHyphens/>
              <w:spacing w:line="276" w:lineRule="auto"/>
              <w:contextualSpacing/>
              <w:rPr>
                <w:rFonts w:ascii="Times New Roman" w:hAnsi="Times New Roman" w:cs="Times New Roman"/>
                <w:sz w:val="24"/>
                <w:szCs w:val="24"/>
              </w:rPr>
            </w:pPr>
          </w:p>
        </w:tc>
      </w:tr>
    </w:tbl>
    <w:p w14:paraId="4700C8DC" w14:textId="77777777" w:rsidR="00985729" w:rsidRPr="00037760" w:rsidRDefault="009857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bookmarkEnd w:id="376"/>
    <w:p w14:paraId="5C87F96E" w14:textId="2FC6520B"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1C72E5">
        <w:rPr>
          <w:rFonts w:ascii="Times New Roman" w:hAnsi="Times New Roman" w:cs="Times New Roman"/>
          <w:b/>
          <w:bCs/>
          <w:sz w:val="24"/>
          <w:szCs w:val="24"/>
        </w:rPr>
        <w:t>1</w:t>
      </w:r>
    </w:p>
    <w:p w14:paraId="6778D60A"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1B818BF" w14:textId="7B62BB27"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1CD0DF17" w14:textId="77777777" w:rsidR="001E7D1C" w:rsidRPr="00037760" w:rsidRDefault="001E7D1C" w:rsidP="001E7D1C">
      <w:pPr>
        <w:jc w:val="right"/>
        <w:rPr>
          <w:rFonts w:ascii="Times New Roman" w:hAnsi="Times New Roman" w:cs="Times New Roman"/>
          <w:b/>
          <w:bCs/>
          <w:color w:val="0070C0"/>
          <w:sz w:val="24"/>
          <w:szCs w:val="24"/>
        </w:rPr>
      </w:pPr>
    </w:p>
    <w:p w14:paraId="140B47DB" w14:textId="77777777" w:rsidR="001E7D1C" w:rsidRPr="00037760" w:rsidRDefault="001E7D1C" w:rsidP="001E7D1C">
      <w:pPr>
        <w:jc w:val="right"/>
        <w:rPr>
          <w:rFonts w:ascii="Times New Roman" w:hAnsi="Times New Roman" w:cs="Times New Roman"/>
          <w:b/>
          <w:bCs/>
          <w:color w:val="0070C0"/>
          <w:sz w:val="24"/>
          <w:szCs w:val="24"/>
        </w:rPr>
      </w:pPr>
    </w:p>
    <w:p w14:paraId="0FD04F83" w14:textId="77777777" w:rsidR="001E7D1C" w:rsidRPr="00037760" w:rsidRDefault="001E7D1C" w:rsidP="001E7D1C">
      <w:pPr>
        <w:jc w:val="right"/>
        <w:rPr>
          <w:rFonts w:ascii="Times New Roman" w:hAnsi="Times New Roman" w:cs="Times New Roman"/>
          <w:b/>
          <w:bCs/>
          <w:color w:val="0070C0"/>
          <w:sz w:val="24"/>
          <w:szCs w:val="24"/>
        </w:rPr>
      </w:pPr>
    </w:p>
    <w:p w14:paraId="45871BD9" w14:textId="77777777" w:rsidR="001E7D1C" w:rsidRPr="00037760" w:rsidRDefault="001E7D1C" w:rsidP="001E7D1C">
      <w:pPr>
        <w:jc w:val="right"/>
        <w:rPr>
          <w:rFonts w:ascii="Times New Roman" w:hAnsi="Times New Roman" w:cs="Times New Roman"/>
          <w:b/>
          <w:bCs/>
          <w:color w:val="0070C0"/>
          <w:sz w:val="24"/>
          <w:szCs w:val="24"/>
        </w:rPr>
      </w:pPr>
    </w:p>
    <w:p w14:paraId="6B4423B4" w14:textId="77777777" w:rsidR="001E7D1C" w:rsidRPr="00037760" w:rsidRDefault="001E7D1C" w:rsidP="001E7D1C">
      <w:pPr>
        <w:jc w:val="right"/>
        <w:rPr>
          <w:rFonts w:ascii="Times New Roman" w:hAnsi="Times New Roman" w:cs="Times New Roman"/>
          <w:b/>
          <w:bCs/>
          <w:color w:val="0070C0"/>
          <w:sz w:val="24"/>
          <w:szCs w:val="24"/>
        </w:rPr>
      </w:pPr>
    </w:p>
    <w:p w14:paraId="301AA25C" w14:textId="77777777" w:rsidR="001E7D1C" w:rsidRPr="00037760" w:rsidRDefault="001E7D1C" w:rsidP="001E7D1C">
      <w:pPr>
        <w:jc w:val="right"/>
        <w:rPr>
          <w:rFonts w:ascii="Times New Roman" w:hAnsi="Times New Roman" w:cs="Times New Roman"/>
          <w:b/>
          <w:bCs/>
          <w:color w:val="0070C0"/>
          <w:sz w:val="24"/>
          <w:szCs w:val="24"/>
        </w:rPr>
      </w:pPr>
    </w:p>
    <w:p w14:paraId="08D3618B" w14:textId="77777777" w:rsidR="001E7D1C" w:rsidRPr="00037760" w:rsidRDefault="001E7D1C" w:rsidP="001E7D1C">
      <w:pPr>
        <w:jc w:val="right"/>
        <w:rPr>
          <w:rFonts w:ascii="Times New Roman" w:hAnsi="Times New Roman" w:cs="Times New Roman"/>
          <w:b/>
          <w:bCs/>
          <w:color w:val="0070C0"/>
          <w:sz w:val="24"/>
          <w:szCs w:val="24"/>
        </w:rPr>
      </w:pPr>
    </w:p>
    <w:p w14:paraId="3051B4DD" w14:textId="77777777" w:rsidR="001E7D1C" w:rsidRPr="00037760" w:rsidRDefault="001E7D1C" w:rsidP="001E7D1C">
      <w:pPr>
        <w:jc w:val="right"/>
        <w:rPr>
          <w:rFonts w:ascii="Times New Roman" w:hAnsi="Times New Roman" w:cs="Times New Roman"/>
          <w:b/>
          <w:bCs/>
          <w:color w:val="0070C0"/>
          <w:sz w:val="24"/>
          <w:szCs w:val="24"/>
        </w:rPr>
      </w:pPr>
    </w:p>
    <w:p w14:paraId="499451EF" w14:textId="77777777" w:rsidR="001E7D1C" w:rsidRPr="00037760" w:rsidRDefault="001E7D1C" w:rsidP="001E7D1C">
      <w:pPr>
        <w:jc w:val="right"/>
        <w:rPr>
          <w:rFonts w:ascii="Times New Roman" w:hAnsi="Times New Roman" w:cs="Times New Roman"/>
          <w:b/>
          <w:bCs/>
          <w:color w:val="0070C0"/>
          <w:sz w:val="24"/>
          <w:szCs w:val="24"/>
        </w:rPr>
      </w:pPr>
    </w:p>
    <w:p w14:paraId="5A181AE2" w14:textId="77777777" w:rsidR="001E7D1C" w:rsidRPr="00037760" w:rsidRDefault="001E7D1C" w:rsidP="001E7D1C">
      <w:pPr>
        <w:jc w:val="right"/>
        <w:rPr>
          <w:rFonts w:ascii="Times New Roman" w:hAnsi="Times New Roman" w:cs="Times New Roman"/>
          <w:b/>
          <w:bCs/>
          <w:color w:val="0070C0"/>
          <w:sz w:val="24"/>
          <w:szCs w:val="24"/>
        </w:rPr>
      </w:pPr>
    </w:p>
    <w:p w14:paraId="69CC40DE" w14:textId="77777777" w:rsidR="001E7D1C" w:rsidRPr="00037760" w:rsidRDefault="001E7D1C" w:rsidP="001E7D1C">
      <w:pPr>
        <w:jc w:val="right"/>
        <w:rPr>
          <w:rFonts w:ascii="Times New Roman" w:hAnsi="Times New Roman" w:cs="Times New Roman"/>
          <w:b/>
          <w:bCs/>
          <w:color w:val="0070C0"/>
          <w:sz w:val="24"/>
          <w:szCs w:val="24"/>
        </w:rPr>
      </w:pPr>
    </w:p>
    <w:p w14:paraId="5BE16CA6" w14:textId="77777777" w:rsidR="001E7D1C" w:rsidRPr="00037760" w:rsidRDefault="001E7D1C" w:rsidP="001E7D1C">
      <w:pPr>
        <w:jc w:val="center"/>
        <w:rPr>
          <w:rFonts w:ascii="Times New Roman" w:hAnsi="Times New Roman" w:cs="Times New Roman"/>
          <w:b/>
          <w:bCs/>
          <w:sz w:val="24"/>
          <w:szCs w:val="24"/>
        </w:rPr>
      </w:pPr>
      <w:bookmarkStart w:id="384" w:name="_Hlk160703894"/>
      <w:r w:rsidRPr="00037760">
        <w:rPr>
          <w:rFonts w:ascii="Times New Roman" w:hAnsi="Times New Roman" w:cs="Times New Roman"/>
          <w:b/>
          <w:bCs/>
          <w:sz w:val="24"/>
          <w:szCs w:val="24"/>
        </w:rPr>
        <w:t>Примерная рабочая программа дисциплины</w:t>
      </w:r>
    </w:p>
    <w:p w14:paraId="7211FAA3" w14:textId="7EAE7179" w:rsidR="001E7D1C" w:rsidRPr="00037760" w:rsidRDefault="001E7D1C" w:rsidP="001E7D1C">
      <w:pPr>
        <w:pStyle w:val="1"/>
        <w:rPr>
          <w:rFonts w:ascii="Times New Roman Полужирный" w:hAnsi="Times New Roman Полужирный"/>
          <w:caps/>
        </w:rPr>
      </w:pPr>
      <w:bookmarkStart w:id="385" w:name="_Toc160703493"/>
      <w:r w:rsidRPr="00037760">
        <w:rPr>
          <w:rFonts w:ascii="Times New Roman Полужирный" w:hAnsi="Times New Roman Полужирный"/>
          <w:caps/>
        </w:rPr>
        <w:t>«</w:t>
      </w:r>
      <w:r w:rsidR="003F6EF9" w:rsidRPr="00037760">
        <w:rPr>
          <w:rFonts w:ascii="Times New Roman Полужирный" w:hAnsi="Times New Roman Полужирный"/>
          <w:caps/>
        </w:rPr>
        <w:t xml:space="preserve">ОП.04 </w:t>
      </w:r>
      <w:r w:rsidR="002D52F6" w:rsidRPr="002D52F6">
        <w:rPr>
          <w:rFonts w:ascii="Times New Roman Полужирный" w:hAnsi="Times New Roman Полужирный"/>
          <w:caps/>
        </w:rPr>
        <w:t>Основы информационной безопасности</w:t>
      </w:r>
      <w:r w:rsidRPr="00037760">
        <w:rPr>
          <w:rFonts w:ascii="Times New Roman Полужирный" w:hAnsi="Times New Roman Полужирный"/>
          <w:caps/>
        </w:rPr>
        <w:t>»</w:t>
      </w:r>
      <w:bookmarkEnd w:id="385"/>
    </w:p>
    <w:p w14:paraId="36C9335B" w14:textId="77777777" w:rsidR="001E7D1C" w:rsidRPr="00037760" w:rsidRDefault="001E7D1C" w:rsidP="001E7D1C">
      <w:pPr>
        <w:pStyle w:val="1"/>
      </w:pPr>
    </w:p>
    <w:p w14:paraId="5FC3F283" w14:textId="77777777" w:rsidR="001E7D1C" w:rsidRPr="00037760" w:rsidRDefault="001E7D1C" w:rsidP="001E7D1C">
      <w:pPr>
        <w:pStyle w:val="1"/>
      </w:pPr>
    </w:p>
    <w:p w14:paraId="7B3B7E3A" w14:textId="77777777" w:rsidR="001E7D1C" w:rsidRPr="00037760" w:rsidRDefault="001E7D1C" w:rsidP="001E7D1C">
      <w:pPr>
        <w:pStyle w:val="1"/>
      </w:pPr>
    </w:p>
    <w:p w14:paraId="346673D4" w14:textId="77777777" w:rsidR="001E7D1C" w:rsidRPr="00037760" w:rsidRDefault="001E7D1C" w:rsidP="001E7D1C">
      <w:pPr>
        <w:pStyle w:val="1"/>
      </w:pPr>
    </w:p>
    <w:p w14:paraId="59765020" w14:textId="77777777" w:rsidR="001E7D1C" w:rsidRPr="00037760" w:rsidRDefault="001E7D1C" w:rsidP="001E7D1C">
      <w:pPr>
        <w:pStyle w:val="1"/>
      </w:pPr>
    </w:p>
    <w:p w14:paraId="2AECB9BD" w14:textId="77777777" w:rsidR="001E7D1C" w:rsidRPr="00037760" w:rsidRDefault="001E7D1C" w:rsidP="001E7D1C">
      <w:pPr>
        <w:pStyle w:val="1"/>
      </w:pPr>
    </w:p>
    <w:p w14:paraId="569E4088" w14:textId="77777777" w:rsidR="001E7D1C" w:rsidRPr="00037760" w:rsidRDefault="001E7D1C" w:rsidP="001E7D1C">
      <w:pPr>
        <w:pStyle w:val="1"/>
      </w:pPr>
    </w:p>
    <w:p w14:paraId="101E7614" w14:textId="77777777" w:rsidR="001E7D1C" w:rsidRPr="00037760" w:rsidRDefault="001E7D1C" w:rsidP="001E7D1C">
      <w:pPr>
        <w:pStyle w:val="1"/>
      </w:pPr>
    </w:p>
    <w:p w14:paraId="7BA49A7B" w14:textId="77777777" w:rsidR="001E7D1C" w:rsidRPr="00037760" w:rsidRDefault="001E7D1C" w:rsidP="001E7D1C">
      <w:pPr>
        <w:pStyle w:val="1"/>
      </w:pPr>
    </w:p>
    <w:p w14:paraId="74C749E1" w14:textId="77777777" w:rsidR="001E7D1C" w:rsidRPr="00037760" w:rsidRDefault="001E7D1C" w:rsidP="001E7D1C">
      <w:pPr>
        <w:pStyle w:val="1"/>
      </w:pPr>
    </w:p>
    <w:p w14:paraId="1C6A3DD8" w14:textId="77777777" w:rsidR="001E7D1C" w:rsidRPr="00037760" w:rsidRDefault="001E7D1C" w:rsidP="001E7D1C">
      <w:pPr>
        <w:pStyle w:val="1"/>
      </w:pPr>
    </w:p>
    <w:p w14:paraId="32D339BF" w14:textId="77777777" w:rsidR="001E7D1C" w:rsidRPr="00037760" w:rsidRDefault="001E7D1C" w:rsidP="001E7D1C">
      <w:pPr>
        <w:pStyle w:val="1"/>
      </w:pPr>
    </w:p>
    <w:p w14:paraId="6C5B29A7" w14:textId="77777777" w:rsidR="001E7D1C" w:rsidRPr="00037760" w:rsidRDefault="001E7D1C" w:rsidP="001E7D1C">
      <w:pPr>
        <w:pStyle w:val="1"/>
      </w:pPr>
    </w:p>
    <w:p w14:paraId="0059E0A3" w14:textId="77777777" w:rsidR="001E7D1C" w:rsidRPr="00037760" w:rsidRDefault="001E7D1C" w:rsidP="001E7D1C">
      <w:pPr>
        <w:pStyle w:val="1"/>
      </w:pPr>
    </w:p>
    <w:p w14:paraId="130B6F29" w14:textId="77777777" w:rsidR="001E7D1C" w:rsidRPr="00037760" w:rsidRDefault="001E7D1C" w:rsidP="001E7D1C">
      <w:pPr>
        <w:pStyle w:val="1d"/>
        <w:jc w:val="center"/>
        <w:rPr>
          <w:b/>
          <w:bCs/>
          <w:lang w:val="ru-RU"/>
        </w:rPr>
      </w:pPr>
    </w:p>
    <w:p w14:paraId="38B4363D"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49188CC" w14:textId="77777777" w:rsidR="001E7D1C" w:rsidRPr="00037760" w:rsidRDefault="001E7D1C" w:rsidP="001E7D1C">
      <w:pPr>
        <w:pStyle w:val="1f"/>
        <w:rPr>
          <w:rFonts w:ascii="Times New Roman" w:hAnsi="Times New Roman"/>
          <w:lang w:val="ru-RU"/>
        </w:rPr>
      </w:pPr>
      <w:bookmarkStart w:id="386" w:name="_Toc158389404"/>
      <w:bookmarkStart w:id="387" w:name="_Toc158393508"/>
      <w:bookmarkStart w:id="388" w:name="_Toc158397965"/>
      <w:r w:rsidRPr="00037760">
        <w:rPr>
          <w:rFonts w:ascii="Times New Roman" w:hAnsi="Times New Roman"/>
          <w:lang w:val="ru-RU"/>
        </w:rPr>
        <w:lastRenderedPageBreak/>
        <w:t>СОДЕРЖАНИЕ ПРОГРАММЫ</w:t>
      </w:r>
      <w:bookmarkEnd w:id="386"/>
      <w:bookmarkEnd w:id="387"/>
      <w:bookmarkEnd w:id="388"/>
    </w:p>
    <w:p w14:paraId="0E39E6D5"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59426F" w14:textId="77777777" w:rsidR="001E7D1C" w:rsidRPr="00037760" w:rsidRDefault="005A10EF"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15679FD"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D929456"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4B516E46" w14:textId="77777777" w:rsidR="001E7D1C" w:rsidRPr="00037760" w:rsidRDefault="005A10EF"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0E0054C4"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2019861E" w14:textId="01136970" w:rsidR="001E7D1C" w:rsidRPr="00037760" w:rsidRDefault="005A10EF" w:rsidP="003F6EF9">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0E3AFA3A" w14:textId="77777777" w:rsidR="001E7D1C" w:rsidRPr="00037760" w:rsidRDefault="005A10EF"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079E47EF"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5E3A4C87"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D96B36D" w14:textId="77777777" w:rsidR="001E7D1C" w:rsidRPr="00037760" w:rsidRDefault="005A10EF"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96E5B6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9B4589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1"/>
          <w:headerReference w:type="default" r:id="rId32"/>
          <w:pgSz w:w="11906" w:h="16838"/>
          <w:pgMar w:top="1134" w:right="567" w:bottom="1134" w:left="1701" w:header="709" w:footer="709" w:gutter="0"/>
          <w:cols w:space="708"/>
          <w:docGrid w:linePitch="360"/>
        </w:sectPr>
      </w:pPr>
    </w:p>
    <w:p w14:paraId="56B7E6E8" w14:textId="77777777" w:rsidR="001E7D1C" w:rsidRPr="00037760" w:rsidRDefault="001E7D1C" w:rsidP="009E11A4">
      <w:pPr>
        <w:pStyle w:val="1f"/>
        <w:numPr>
          <w:ilvl w:val="0"/>
          <w:numId w:val="13"/>
        </w:numPr>
      </w:pPr>
      <w:bookmarkStart w:id="389" w:name="_Toc158389405"/>
      <w:bookmarkStart w:id="390" w:name="_Toc158393509"/>
      <w:bookmarkStart w:id="391" w:name="_Toc158397966"/>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89"/>
      <w:bookmarkEnd w:id="390"/>
      <w:bookmarkEnd w:id="391"/>
    </w:p>
    <w:p w14:paraId="202EF8B8" w14:textId="5C1729BB" w:rsidR="003F6EF9" w:rsidRPr="00037760" w:rsidRDefault="003F6EF9" w:rsidP="001E7D1C">
      <w:pPr>
        <w:pStyle w:val="1d"/>
        <w:jc w:val="center"/>
        <w:rPr>
          <w:rFonts w:ascii="Times New Roman Полужирный" w:eastAsia="Segoe UI" w:hAnsi="Times New Roman Полужирный"/>
          <w:b/>
          <w:bCs/>
          <w:caps/>
          <w:highlight w:val="green"/>
          <w:lang w:val="ru-RU"/>
        </w:rPr>
      </w:pPr>
      <w:r w:rsidRPr="00037760">
        <w:rPr>
          <w:rFonts w:ascii="Times New Roman Полужирный" w:eastAsia="Segoe UI" w:hAnsi="Times New Roman Полужирный"/>
          <w:b/>
          <w:bCs/>
          <w:caps/>
          <w:lang w:val="ru-RU"/>
        </w:rPr>
        <w:t xml:space="preserve">«ОП.04 </w:t>
      </w:r>
      <w:r w:rsidR="002D52F6" w:rsidRPr="002D52F6">
        <w:rPr>
          <w:rFonts w:ascii="Times New Roman Полужирный" w:eastAsia="Segoe UI" w:hAnsi="Times New Roman Полужирный"/>
          <w:b/>
          <w:bCs/>
          <w:caps/>
          <w:lang w:val="ru-RU"/>
        </w:rPr>
        <w:t>Основы информационной безопасности</w:t>
      </w:r>
      <w:r w:rsidRPr="00037760">
        <w:rPr>
          <w:rFonts w:ascii="Times New Roman Полужирный" w:eastAsia="Segoe UI" w:hAnsi="Times New Roman Полужирный"/>
          <w:b/>
          <w:bCs/>
          <w:caps/>
          <w:lang w:val="ru-RU"/>
        </w:rPr>
        <w:t>»</w:t>
      </w:r>
      <w:r w:rsidRPr="00037760">
        <w:rPr>
          <w:rFonts w:ascii="Times New Roman Полужирный" w:eastAsia="Segoe UI" w:hAnsi="Times New Roman Полужирный"/>
          <w:b/>
          <w:bCs/>
          <w:caps/>
          <w:highlight w:val="green"/>
          <w:lang w:val="ru-RU"/>
        </w:rPr>
        <w:t xml:space="preserve"> </w:t>
      </w:r>
    </w:p>
    <w:p w14:paraId="356D7392" w14:textId="77777777" w:rsidR="001E7D1C" w:rsidRPr="00037760" w:rsidRDefault="001E7D1C" w:rsidP="001E7D1C">
      <w:pPr>
        <w:pStyle w:val="1d"/>
        <w:rPr>
          <w:lang w:val="ru-RU"/>
        </w:rPr>
      </w:pPr>
    </w:p>
    <w:p w14:paraId="42F76555" w14:textId="77777777" w:rsidR="001E7D1C" w:rsidRPr="00037760" w:rsidRDefault="001E7D1C" w:rsidP="001E7D1C">
      <w:pPr>
        <w:pStyle w:val="114"/>
        <w:rPr>
          <w:rFonts w:ascii="Times New Roman" w:hAnsi="Times New Roman"/>
        </w:rPr>
      </w:pPr>
      <w:bookmarkStart w:id="392" w:name="_Toc158389406"/>
      <w:bookmarkStart w:id="393" w:name="_Toc158393510"/>
      <w:bookmarkStart w:id="394" w:name="_Toc158397967"/>
      <w:r w:rsidRPr="00037760">
        <w:rPr>
          <w:rFonts w:ascii="Times New Roman" w:hAnsi="Times New Roman"/>
        </w:rPr>
        <w:t>1.1. Цель и место дисциплины в структуре образовательной программы</w:t>
      </w:r>
      <w:bookmarkEnd w:id="392"/>
      <w:bookmarkEnd w:id="393"/>
      <w:bookmarkEnd w:id="394"/>
    </w:p>
    <w:p w14:paraId="7C676133" w14:textId="5FEFBD8C" w:rsidR="000D4444" w:rsidRPr="00037760" w:rsidRDefault="001E7D1C" w:rsidP="002D52F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F6EF9" w:rsidRPr="00037760">
        <w:rPr>
          <w:rFonts w:ascii="Times New Roman" w:hAnsi="Times New Roman"/>
          <w:sz w:val="24"/>
          <w:szCs w:val="24"/>
        </w:rPr>
        <w:t xml:space="preserve">ОП.04 </w:t>
      </w:r>
      <w:r w:rsidR="002D52F6" w:rsidRPr="002D52F6">
        <w:rPr>
          <w:rFonts w:ascii="Times New Roman" w:hAnsi="Times New Roman"/>
          <w:sz w:val="24"/>
          <w:szCs w:val="24"/>
        </w:rPr>
        <w:t>Основы информационной безопасности</w:t>
      </w:r>
      <w:r w:rsidRPr="00037760">
        <w:rPr>
          <w:rFonts w:ascii="Times New Roman" w:hAnsi="Times New Roman"/>
          <w:sz w:val="24"/>
          <w:szCs w:val="24"/>
        </w:rPr>
        <w:t>»</w:t>
      </w:r>
      <w:r w:rsidRPr="00037760">
        <w:rPr>
          <w:rFonts w:ascii="Times New Roman" w:eastAsia="Times New Roman" w:hAnsi="Times New Roman" w:cs="Times New Roman"/>
          <w:sz w:val="28"/>
          <w:szCs w:val="28"/>
          <w:lang w:eastAsia="ru-RU"/>
        </w:rPr>
        <w:t>:</w:t>
      </w:r>
      <w:r w:rsidR="00ED6DDC" w:rsidRPr="00037760">
        <w:rPr>
          <w:rFonts w:ascii="Times New Roman" w:eastAsia="Times New Roman" w:hAnsi="Times New Roman" w:cs="Times New Roman"/>
          <w:sz w:val="28"/>
          <w:szCs w:val="28"/>
          <w:lang w:eastAsia="ru-RU"/>
        </w:rPr>
        <w:t xml:space="preserve"> </w:t>
      </w:r>
      <w:r w:rsidR="000D4444" w:rsidRPr="00037760">
        <w:rPr>
          <w:rFonts w:ascii="Times New Roman" w:eastAsia="Times New Roman" w:hAnsi="Times New Roman" w:cs="Times New Roman"/>
          <w:sz w:val="24"/>
          <w:szCs w:val="24"/>
          <w:lang w:eastAsia="ru-RU"/>
        </w:rPr>
        <w:t xml:space="preserve">формирование </w:t>
      </w:r>
      <w:r w:rsidR="002D52F6">
        <w:rPr>
          <w:rFonts w:ascii="Times New Roman" w:eastAsia="Times New Roman" w:hAnsi="Times New Roman" w:cs="Times New Roman"/>
          <w:sz w:val="24"/>
          <w:szCs w:val="24"/>
          <w:lang w:eastAsia="ru-RU"/>
        </w:rPr>
        <w:t>п</w:t>
      </w:r>
      <w:r w:rsidR="002D52F6" w:rsidRPr="002D52F6">
        <w:rPr>
          <w:rFonts w:ascii="Times New Roman" w:eastAsia="Times New Roman" w:hAnsi="Times New Roman" w:cs="Times New Roman"/>
          <w:sz w:val="24"/>
          <w:szCs w:val="24"/>
          <w:lang w:eastAsia="ru-RU"/>
        </w:rPr>
        <w:t>редставлени</w:t>
      </w:r>
      <w:r w:rsidR="002D52F6">
        <w:rPr>
          <w:rFonts w:ascii="Times New Roman" w:eastAsia="Times New Roman" w:hAnsi="Times New Roman" w:cs="Times New Roman"/>
          <w:sz w:val="24"/>
          <w:szCs w:val="24"/>
          <w:lang w:eastAsia="ru-RU"/>
        </w:rPr>
        <w:t>й</w:t>
      </w:r>
      <w:r w:rsidR="002D52F6" w:rsidRPr="002D52F6">
        <w:rPr>
          <w:rFonts w:ascii="Times New Roman" w:eastAsia="Times New Roman" w:hAnsi="Times New Roman" w:cs="Times New Roman"/>
          <w:sz w:val="24"/>
          <w:szCs w:val="24"/>
          <w:lang w:eastAsia="ru-RU"/>
        </w:rPr>
        <w:t xml:space="preserve"> области информационной безопасности, определяющей потребности в развитии</w:t>
      </w:r>
      <w:r w:rsidR="002D52F6">
        <w:rPr>
          <w:rFonts w:ascii="Times New Roman" w:eastAsia="Times New Roman" w:hAnsi="Times New Roman" w:cs="Times New Roman"/>
          <w:sz w:val="24"/>
          <w:szCs w:val="24"/>
          <w:lang w:eastAsia="ru-RU"/>
        </w:rPr>
        <w:t xml:space="preserve"> </w:t>
      </w:r>
      <w:r w:rsidR="002D52F6" w:rsidRPr="002D52F6">
        <w:rPr>
          <w:rFonts w:ascii="Times New Roman" w:eastAsia="Times New Roman" w:hAnsi="Times New Roman" w:cs="Times New Roman"/>
          <w:sz w:val="24"/>
          <w:szCs w:val="24"/>
          <w:lang w:eastAsia="ru-RU"/>
        </w:rPr>
        <w:t>интереса к изучению учебных дисциплин и профессиональных модулей, способности к</w:t>
      </w:r>
      <w:r w:rsidR="002D52F6">
        <w:rPr>
          <w:rFonts w:ascii="Times New Roman" w:eastAsia="Times New Roman" w:hAnsi="Times New Roman" w:cs="Times New Roman"/>
          <w:sz w:val="24"/>
          <w:szCs w:val="24"/>
          <w:lang w:eastAsia="ru-RU"/>
        </w:rPr>
        <w:t xml:space="preserve"> </w:t>
      </w:r>
      <w:r w:rsidR="002D52F6" w:rsidRPr="002D52F6">
        <w:rPr>
          <w:rFonts w:ascii="Times New Roman" w:eastAsia="Times New Roman" w:hAnsi="Times New Roman" w:cs="Times New Roman"/>
          <w:sz w:val="24"/>
          <w:szCs w:val="24"/>
          <w:lang w:eastAsia="ru-RU"/>
        </w:rPr>
        <w:t>личному самоопределению и самореализации в учебной деятельности.</w:t>
      </w:r>
    </w:p>
    <w:p w14:paraId="62A5BF36" w14:textId="77777777" w:rsidR="000D4444" w:rsidRPr="00037760" w:rsidRDefault="000D4444" w:rsidP="001E7D1C">
      <w:pPr>
        <w:suppressAutoHyphens/>
        <w:spacing w:line="276" w:lineRule="auto"/>
        <w:ind w:firstLine="709"/>
        <w:jc w:val="both"/>
        <w:rPr>
          <w:rFonts w:ascii="Times New Roman" w:eastAsia="Times New Roman" w:hAnsi="Times New Roman" w:cs="Times New Roman"/>
          <w:sz w:val="24"/>
          <w:szCs w:val="24"/>
          <w:lang w:eastAsia="ru-RU"/>
        </w:rPr>
      </w:pPr>
    </w:p>
    <w:p w14:paraId="52200B31" w14:textId="455D6378"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3F6EF9" w:rsidRPr="00037760">
        <w:rPr>
          <w:rFonts w:ascii="Times New Roman" w:hAnsi="Times New Roman"/>
          <w:sz w:val="24"/>
          <w:szCs w:val="24"/>
        </w:rPr>
        <w:t xml:space="preserve">«ОП.04 </w:t>
      </w:r>
      <w:r w:rsidR="002D52F6" w:rsidRPr="002D52F6">
        <w:rPr>
          <w:rFonts w:ascii="Times New Roman" w:hAnsi="Times New Roman"/>
          <w:sz w:val="24"/>
          <w:szCs w:val="24"/>
        </w:rPr>
        <w:t>Основы информационной безопасности</w:t>
      </w:r>
      <w:r w:rsidR="003F6EF9" w:rsidRPr="00037760">
        <w:rPr>
          <w:rFonts w:ascii="Times New Roman" w:hAnsi="Times New Roman"/>
          <w:sz w:val="24"/>
          <w:szCs w:val="24"/>
        </w:rPr>
        <w:t>»</w:t>
      </w:r>
      <w:r w:rsidR="003F6EF9" w:rsidRPr="00037760">
        <w:rPr>
          <w:rFonts w:ascii="Times New Roman" w:eastAsia="Times New Roman" w:hAnsi="Times New Roman" w:cs="Times New Roman"/>
          <w:sz w:val="28"/>
          <w:szCs w:val="28"/>
          <w:lang w:eastAsia="ru-RU"/>
        </w:rPr>
        <w:t xml:space="preserve"> </w:t>
      </w:r>
      <w:r w:rsidRPr="00037760">
        <w:rPr>
          <w:rFonts w:ascii="Times New Roman" w:hAnsi="Times New Roman" w:cs="Times New Roman"/>
          <w:sz w:val="24"/>
          <w:szCs w:val="24"/>
        </w:rPr>
        <w:t>включена в обязательную часть</w:t>
      </w:r>
      <w:r w:rsidR="00C16530" w:rsidRPr="00037760">
        <w:rPr>
          <w:rFonts w:ascii="Times New Roman" w:hAnsi="Times New Roman" w:cs="Times New Roman"/>
          <w:sz w:val="24"/>
          <w:szCs w:val="24"/>
        </w:rPr>
        <w:t xml:space="preserve"> общепрофессионального </w:t>
      </w:r>
      <w:r w:rsidRPr="00037760">
        <w:rPr>
          <w:rFonts w:ascii="Times New Roman" w:hAnsi="Times New Roman" w:cs="Times New Roman"/>
          <w:sz w:val="24"/>
          <w:szCs w:val="24"/>
        </w:rPr>
        <w:t>цикла образовательной программы.</w:t>
      </w:r>
    </w:p>
    <w:p w14:paraId="325A2FB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48E656CD" w14:textId="77777777" w:rsidR="001E7D1C" w:rsidRPr="00037760" w:rsidRDefault="001E7D1C" w:rsidP="001E7D1C">
      <w:pPr>
        <w:pStyle w:val="114"/>
        <w:rPr>
          <w:rFonts w:ascii="Times New Roman" w:hAnsi="Times New Roman"/>
        </w:rPr>
      </w:pPr>
      <w:bookmarkStart w:id="395" w:name="_Toc158389407"/>
      <w:bookmarkStart w:id="396" w:name="_Toc158393511"/>
      <w:bookmarkStart w:id="397" w:name="_Toc158397968"/>
      <w:r w:rsidRPr="00037760">
        <w:rPr>
          <w:rFonts w:ascii="Times New Roman" w:hAnsi="Times New Roman"/>
        </w:rPr>
        <w:t>1.2. Планируемые результаты освоения дисциплины</w:t>
      </w:r>
      <w:bookmarkEnd w:id="395"/>
      <w:bookmarkEnd w:id="396"/>
      <w:bookmarkEnd w:id="397"/>
    </w:p>
    <w:p w14:paraId="479CDAF4" w14:textId="21729FF5"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7888C5E" w14:textId="2FAE1EC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2794"/>
        <w:gridCol w:w="2794"/>
        <w:gridCol w:w="2794"/>
      </w:tblGrid>
      <w:tr w:rsidR="001E7D1C" w:rsidRPr="00037760" w14:paraId="3F607F74" w14:textId="77777777" w:rsidTr="002B0123">
        <w:trPr>
          <w:trHeight w:val="20"/>
        </w:trPr>
        <w:tc>
          <w:tcPr>
            <w:tcW w:w="1246" w:type="dxa"/>
            <w:tcBorders>
              <w:top w:val="single" w:sz="4" w:space="0" w:color="auto"/>
              <w:left w:val="single" w:sz="4" w:space="0" w:color="auto"/>
              <w:right w:val="single" w:sz="4" w:space="0" w:color="auto"/>
            </w:tcBorders>
          </w:tcPr>
          <w:p w14:paraId="7C7DE828"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054049F6" w14:textId="3A9C43CF" w:rsidR="001E7D1C" w:rsidRPr="00037760" w:rsidRDefault="001E7D1C" w:rsidP="000E67E5">
            <w:pPr>
              <w:rPr>
                <w:rStyle w:val="afb"/>
                <w:b/>
                <w:i w:val="0"/>
                <w:sz w:val="24"/>
                <w:szCs w:val="24"/>
              </w:rPr>
            </w:pPr>
            <w:r w:rsidRPr="00037760">
              <w:rPr>
                <w:rStyle w:val="afb"/>
                <w:b/>
                <w:i w:val="0"/>
                <w:sz w:val="24"/>
                <w:szCs w:val="24"/>
              </w:rPr>
              <w:t>ПК</w:t>
            </w:r>
          </w:p>
        </w:tc>
        <w:tc>
          <w:tcPr>
            <w:tcW w:w="2794" w:type="dxa"/>
            <w:tcBorders>
              <w:top w:val="single" w:sz="4" w:space="0" w:color="auto"/>
              <w:left w:val="single" w:sz="4" w:space="0" w:color="auto"/>
              <w:right w:val="single" w:sz="4" w:space="0" w:color="auto"/>
            </w:tcBorders>
          </w:tcPr>
          <w:p w14:paraId="0E620690"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61A26B85"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794" w:type="dxa"/>
            <w:tcBorders>
              <w:top w:val="single" w:sz="4" w:space="0" w:color="auto"/>
              <w:left w:val="single" w:sz="4" w:space="0" w:color="auto"/>
              <w:bottom w:val="single" w:sz="4" w:space="0" w:color="auto"/>
              <w:right w:val="single" w:sz="4" w:space="0" w:color="auto"/>
            </w:tcBorders>
          </w:tcPr>
          <w:p w14:paraId="2F03C9C6" w14:textId="17E22794"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BA5B91" w:rsidRPr="00037760" w14:paraId="6EC6764A" w14:textId="77777777" w:rsidTr="002D52F6">
        <w:trPr>
          <w:trHeight w:val="20"/>
        </w:trPr>
        <w:tc>
          <w:tcPr>
            <w:tcW w:w="1246" w:type="dxa"/>
            <w:tcBorders>
              <w:top w:val="single" w:sz="4" w:space="0" w:color="auto"/>
              <w:left w:val="single" w:sz="4" w:space="0" w:color="auto"/>
              <w:right w:val="single" w:sz="4" w:space="0" w:color="auto"/>
            </w:tcBorders>
          </w:tcPr>
          <w:p w14:paraId="10E010F5"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ОК 03,</w:t>
            </w:r>
          </w:p>
          <w:p w14:paraId="7EF7330F"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ОК 06,</w:t>
            </w:r>
          </w:p>
          <w:p w14:paraId="6C6EBF28"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ОК 09,</w:t>
            </w:r>
          </w:p>
          <w:p w14:paraId="74066CC3" w14:textId="17C48619" w:rsidR="00BA5B91" w:rsidRPr="00037760"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ПК 2.</w:t>
            </w:r>
            <w:r w:rsidR="00F06651">
              <w:rPr>
                <w:rFonts w:ascii="Times New Roman" w:hAnsi="Times New Roman" w:cs="Times New Roman"/>
                <w:bCs/>
                <w:sz w:val="24"/>
                <w:szCs w:val="24"/>
              </w:rPr>
              <w:t>3</w:t>
            </w:r>
          </w:p>
        </w:tc>
        <w:tc>
          <w:tcPr>
            <w:tcW w:w="2794" w:type="dxa"/>
            <w:tcBorders>
              <w:top w:val="single" w:sz="4" w:space="0" w:color="auto"/>
              <w:left w:val="single" w:sz="4" w:space="0" w:color="auto"/>
              <w:right w:val="single" w:sz="4" w:space="0" w:color="auto"/>
            </w:tcBorders>
          </w:tcPr>
          <w:p w14:paraId="0D614481"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Классифицировать защищаемую информацию по видам тайны и степеням секретности</w:t>
            </w:r>
          </w:p>
          <w:p w14:paraId="080AA4A9" w14:textId="678DB777" w:rsidR="00BA5B91"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классифицировать основные угрозы безопасности информации;</w:t>
            </w:r>
          </w:p>
          <w:p w14:paraId="35877D0F" w14:textId="783AEFB3" w:rsidR="002D52F6" w:rsidRPr="002D52F6" w:rsidRDefault="002D52F6" w:rsidP="002D52F6">
            <w:pPr>
              <w:jc w:val="center"/>
              <w:rPr>
                <w:rFonts w:ascii="Times New Roman" w:hAnsi="Times New Roman" w:cs="Times New Roman"/>
                <w:sz w:val="24"/>
                <w:szCs w:val="24"/>
              </w:rPr>
            </w:pPr>
          </w:p>
        </w:tc>
        <w:tc>
          <w:tcPr>
            <w:tcW w:w="2794" w:type="dxa"/>
            <w:tcBorders>
              <w:top w:val="single" w:sz="4" w:space="0" w:color="auto"/>
              <w:left w:val="single" w:sz="4" w:space="0" w:color="auto"/>
              <w:bottom w:val="single" w:sz="4" w:space="0" w:color="auto"/>
              <w:right w:val="single" w:sz="4" w:space="0" w:color="auto"/>
            </w:tcBorders>
            <w:shd w:val="clear" w:color="auto" w:fill="auto"/>
          </w:tcPr>
          <w:p w14:paraId="0ADB85FE"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сущность и понятие информационной безопасности, характеристику ее составляющих</w:t>
            </w:r>
          </w:p>
          <w:p w14:paraId="22B02A55"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место информационной безопасности в системе национальной безопасности страны</w:t>
            </w:r>
          </w:p>
          <w:p w14:paraId="5B54B62D"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виды, источники и носители защищаемой информации</w:t>
            </w:r>
          </w:p>
          <w:p w14:paraId="5BDDB822"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 xml:space="preserve"> источники угроз безопасности информации и меры по их предотвращению</w:t>
            </w:r>
          </w:p>
          <w:p w14:paraId="63EDDDBF"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факторы, воздействующие на информацию при ее обработке в автоматизированных (информационных) системах</w:t>
            </w:r>
          </w:p>
          <w:p w14:paraId="3760C9B8"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жизненные циклы информации ограниченного доступа в процессе ее создания, обработки, передачи</w:t>
            </w:r>
          </w:p>
          <w:p w14:paraId="17276FD0" w14:textId="77777777" w:rsidR="002D52F6" w:rsidRPr="002D52F6"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lastRenderedPageBreak/>
              <w:t>современные средства и способы обеспечения информационной безопасности</w:t>
            </w:r>
          </w:p>
          <w:p w14:paraId="29D58AFB" w14:textId="5EF93B7A" w:rsidR="00BA5B91" w:rsidRPr="00037760" w:rsidRDefault="002D52F6" w:rsidP="002D52F6">
            <w:pPr>
              <w:rPr>
                <w:rFonts w:ascii="Times New Roman" w:hAnsi="Times New Roman" w:cs="Times New Roman"/>
                <w:bCs/>
                <w:sz w:val="24"/>
                <w:szCs w:val="24"/>
              </w:rPr>
            </w:pPr>
            <w:r w:rsidRPr="002D52F6">
              <w:rPr>
                <w:rFonts w:ascii="Times New Roman" w:hAnsi="Times New Roman" w:cs="Times New Roman"/>
                <w:bCs/>
                <w:sz w:val="24"/>
                <w:szCs w:val="24"/>
              </w:rPr>
              <w:t>основные методики анализа угроз и рисков информационной безопасности</w:t>
            </w:r>
          </w:p>
        </w:tc>
        <w:tc>
          <w:tcPr>
            <w:tcW w:w="2794" w:type="dxa"/>
            <w:tcBorders>
              <w:top w:val="single" w:sz="4" w:space="0" w:color="auto"/>
              <w:left w:val="single" w:sz="4" w:space="0" w:color="auto"/>
              <w:bottom w:val="single" w:sz="4" w:space="0" w:color="auto"/>
              <w:right w:val="single" w:sz="4" w:space="0" w:color="auto"/>
            </w:tcBorders>
          </w:tcPr>
          <w:p w14:paraId="0041938F" w14:textId="0F6C3045" w:rsidR="00BA5B91" w:rsidRPr="00037760" w:rsidRDefault="007A7C19" w:rsidP="00553D75">
            <w:pPr>
              <w:jc w:val="center"/>
              <w:rPr>
                <w:rFonts w:ascii="Times New Roman" w:hAnsi="Times New Roman" w:cs="Times New Roman"/>
                <w:bCs/>
                <w:sz w:val="24"/>
                <w:szCs w:val="24"/>
              </w:rPr>
            </w:pPr>
            <w:r w:rsidRPr="007A7C19">
              <w:rPr>
                <w:rFonts w:ascii="Times New Roman" w:hAnsi="Times New Roman" w:cs="Times New Roman"/>
                <w:bCs/>
                <w:sz w:val="24"/>
                <w:szCs w:val="24"/>
              </w:rPr>
              <w:lastRenderedPageBreak/>
              <w:t>защиты информации от НСД и специальных воздействий в ИТКС с использованием программных и программно-аппаратных, в том числе криптографических средств защиты в соответствии с предъявляемыми требованиями</w:t>
            </w:r>
          </w:p>
        </w:tc>
      </w:tr>
    </w:tbl>
    <w:p w14:paraId="6523C17A" w14:textId="77777777" w:rsidR="001E7D1C" w:rsidRPr="00037760" w:rsidRDefault="001E7D1C" w:rsidP="001E7D1C">
      <w:pPr>
        <w:ind w:firstLine="709"/>
        <w:rPr>
          <w:rFonts w:ascii="Times New Roman" w:hAnsi="Times New Roman" w:cs="Times New Roman"/>
          <w:bCs/>
          <w:sz w:val="24"/>
          <w:szCs w:val="24"/>
        </w:rPr>
      </w:pPr>
    </w:p>
    <w:p w14:paraId="27C25950"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5E90C6E" w14:textId="77777777" w:rsidR="001E7D1C" w:rsidRPr="00037760" w:rsidRDefault="001E7D1C" w:rsidP="001E7D1C">
      <w:pPr>
        <w:pStyle w:val="1f"/>
        <w:rPr>
          <w:rFonts w:ascii="Times New Roman" w:hAnsi="Times New Roman"/>
          <w:lang w:val="ru-RU"/>
        </w:rPr>
      </w:pPr>
      <w:bookmarkStart w:id="398" w:name="_Toc158389408"/>
      <w:bookmarkStart w:id="399" w:name="_Toc158393512"/>
      <w:bookmarkStart w:id="400" w:name="_Toc158397969"/>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98"/>
      <w:bookmarkEnd w:id="399"/>
      <w:bookmarkEnd w:id="400"/>
    </w:p>
    <w:p w14:paraId="388EC4E8" w14:textId="77777777" w:rsidR="001E7D1C" w:rsidRPr="00037760" w:rsidRDefault="001E7D1C" w:rsidP="001E7D1C">
      <w:pPr>
        <w:pStyle w:val="114"/>
        <w:rPr>
          <w:rFonts w:ascii="Times New Roman" w:hAnsi="Times New Roman"/>
        </w:rPr>
      </w:pPr>
      <w:bookmarkStart w:id="401" w:name="_Toc158389409"/>
      <w:bookmarkStart w:id="402" w:name="_Toc158393513"/>
      <w:bookmarkStart w:id="403" w:name="_Toc158397970"/>
      <w:r w:rsidRPr="00037760">
        <w:rPr>
          <w:rFonts w:ascii="Times New Roman" w:hAnsi="Times New Roman"/>
        </w:rPr>
        <w:t>2.1. Трудоемкость освоения дисциплины</w:t>
      </w:r>
      <w:bookmarkEnd w:id="401"/>
      <w:bookmarkEnd w:id="402"/>
      <w:bookmarkEnd w:id="40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28B37928" w14:textId="77777777" w:rsidTr="000E67E5">
        <w:trPr>
          <w:trHeight w:val="23"/>
        </w:trPr>
        <w:tc>
          <w:tcPr>
            <w:tcW w:w="2460" w:type="pct"/>
            <w:vAlign w:val="center"/>
          </w:tcPr>
          <w:p w14:paraId="5824D62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838F9F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CD9C04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D9B74DF" w14:textId="77777777" w:rsidTr="000E67E5">
        <w:trPr>
          <w:trHeight w:val="23"/>
        </w:trPr>
        <w:tc>
          <w:tcPr>
            <w:tcW w:w="2460" w:type="pct"/>
            <w:vAlign w:val="center"/>
          </w:tcPr>
          <w:p w14:paraId="083BC0F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7655CA6" w14:textId="7E445392" w:rsidR="001E7D1C" w:rsidRPr="00037760" w:rsidRDefault="008F2AED"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6A0459E" w14:textId="6BCEC47D" w:rsidR="001E7D1C" w:rsidRPr="00037760" w:rsidRDefault="008F2AED" w:rsidP="000E67E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1E7D1C" w:rsidRPr="00037760" w14:paraId="6A492A28" w14:textId="77777777" w:rsidTr="000E67E5">
        <w:trPr>
          <w:trHeight w:val="23"/>
        </w:trPr>
        <w:tc>
          <w:tcPr>
            <w:tcW w:w="2460" w:type="pct"/>
            <w:vAlign w:val="center"/>
          </w:tcPr>
          <w:p w14:paraId="741F55A2"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1252D4C"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47A9C8"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9C381E" w:rsidRPr="00037760" w14:paraId="56F8F6B3" w14:textId="77777777" w:rsidTr="000E67E5">
        <w:trPr>
          <w:trHeight w:val="23"/>
        </w:trPr>
        <w:tc>
          <w:tcPr>
            <w:tcW w:w="2460" w:type="pct"/>
            <w:vAlign w:val="center"/>
          </w:tcPr>
          <w:p w14:paraId="13E32BD5" w14:textId="77777777" w:rsidR="009C381E" w:rsidRPr="00037760" w:rsidRDefault="009C381E" w:rsidP="009C38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D15420E" w14:textId="158FEFE7"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393C4FE" w14:textId="0520F8D9" w:rsidR="009C381E" w:rsidRPr="00037760" w:rsidRDefault="009C381E" w:rsidP="009C38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8790B6E" w14:textId="77777777" w:rsidTr="000E67E5">
        <w:trPr>
          <w:trHeight w:val="23"/>
        </w:trPr>
        <w:tc>
          <w:tcPr>
            <w:tcW w:w="2460" w:type="pct"/>
            <w:vAlign w:val="center"/>
          </w:tcPr>
          <w:p w14:paraId="281D143C"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E9E0827" w14:textId="41EF92D6" w:rsidR="001E7D1C" w:rsidRPr="00037760" w:rsidRDefault="008F2AED"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0FABAF84" w14:textId="25979F00" w:rsidR="001E7D1C" w:rsidRPr="00037760" w:rsidRDefault="008F2AED" w:rsidP="000E67E5">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66B868CE" w14:textId="77777777" w:rsidR="001E7D1C" w:rsidRPr="00037760" w:rsidRDefault="001E7D1C" w:rsidP="001E7D1C">
      <w:pPr>
        <w:rPr>
          <w:rFonts w:ascii="Times New Roman" w:hAnsi="Times New Roman" w:cs="Times New Roman"/>
          <w:sz w:val="24"/>
          <w:szCs w:val="24"/>
        </w:rPr>
      </w:pPr>
    </w:p>
    <w:p w14:paraId="4B998B9D"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5C8DEBA3" w14:textId="77777777" w:rsidR="001E7D1C" w:rsidRPr="00037760" w:rsidRDefault="001E7D1C" w:rsidP="001E7D1C">
      <w:pPr>
        <w:rPr>
          <w:rFonts w:ascii="Times New Roman" w:hAnsi="Times New Roman" w:cs="Times New Roman"/>
          <w:sz w:val="24"/>
          <w:szCs w:val="24"/>
        </w:rPr>
      </w:pPr>
    </w:p>
    <w:p w14:paraId="4B95B1BE" w14:textId="77777777" w:rsidR="001E7D1C" w:rsidRPr="00037760" w:rsidRDefault="001E7D1C" w:rsidP="001E7D1C">
      <w:pPr>
        <w:pStyle w:val="114"/>
        <w:rPr>
          <w:rFonts w:ascii="Times New Roman" w:hAnsi="Times New Roman"/>
        </w:rPr>
      </w:pPr>
      <w:bookmarkStart w:id="404" w:name="_Toc158389410"/>
      <w:bookmarkStart w:id="405" w:name="_Toc158393514"/>
      <w:bookmarkStart w:id="406" w:name="_Toc158397971"/>
      <w:r w:rsidRPr="00037760">
        <w:rPr>
          <w:rFonts w:ascii="Times New Roman" w:hAnsi="Times New Roman"/>
        </w:rPr>
        <w:t>2.2. Примерное содержание дисциплины</w:t>
      </w:r>
      <w:bookmarkEnd w:id="404"/>
      <w:bookmarkEnd w:id="405"/>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0"/>
        <w:gridCol w:w="7258"/>
      </w:tblGrid>
      <w:tr w:rsidR="00F22A81" w:rsidRPr="007A72BE" w14:paraId="07D55897" w14:textId="77777777" w:rsidTr="00434973">
        <w:tc>
          <w:tcPr>
            <w:tcW w:w="1219" w:type="pct"/>
            <w:shd w:val="clear" w:color="auto" w:fill="auto"/>
          </w:tcPr>
          <w:p w14:paraId="52A7BEE7" w14:textId="77777777" w:rsidR="00F22A81" w:rsidRPr="007A72BE" w:rsidRDefault="00F22A81" w:rsidP="007C1BBC">
            <w:pPr>
              <w:jc w:val="center"/>
              <w:rPr>
                <w:rFonts w:ascii="Times New Roman" w:eastAsia="Times New Roman" w:hAnsi="Times New Roman" w:cs="Times New Roman"/>
                <w:b/>
                <w:bCs/>
                <w:color w:val="000000"/>
                <w:lang w:eastAsia="ru-RU"/>
              </w:rPr>
            </w:pPr>
            <w:r w:rsidRPr="00910E53">
              <w:rPr>
                <w:rFonts w:ascii="Times New Roman" w:eastAsia="Times New Roman" w:hAnsi="Times New Roman" w:cs="Times New Roman"/>
                <w:b/>
                <w:bCs/>
                <w:lang w:eastAsia="ru-RU"/>
              </w:rPr>
              <w:t>Наименование разделов и тем</w:t>
            </w:r>
          </w:p>
        </w:tc>
        <w:tc>
          <w:tcPr>
            <w:tcW w:w="3781" w:type="pct"/>
            <w:shd w:val="clear" w:color="auto" w:fill="auto"/>
          </w:tcPr>
          <w:p w14:paraId="085389AD" w14:textId="77777777" w:rsidR="00F22A81" w:rsidRPr="007A72BE" w:rsidRDefault="00F22A81" w:rsidP="007C1BBC">
            <w:pPr>
              <w:jc w:val="center"/>
              <w:rPr>
                <w:rFonts w:ascii="Times New Roman" w:eastAsia="Times New Roman" w:hAnsi="Times New Roman" w:cs="Times New Roman"/>
                <w:b/>
                <w:bCs/>
                <w:color w:val="000000"/>
                <w:lang w:eastAsia="ru-RU"/>
              </w:rPr>
            </w:pPr>
            <w:r w:rsidRPr="00910E5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22A81" w:rsidRPr="007A72BE" w14:paraId="055A10A2" w14:textId="77777777" w:rsidTr="00434973">
        <w:tc>
          <w:tcPr>
            <w:tcW w:w="5000" w:type="pct"/>
            <w:gridSpan w:val="2"/>
            <w:shd w:val="clear" w:color="auto" w:fill="auto"/>
            <w:hideMark/>
          </w:tcPr>
          <w:p w14:paraId="1EB448D0"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Раздел 1. Теоретические основы информационной безопасности</w:t>
            </w:r>
            <w:r>
              <w:rPr>
                <w:rFonts w:ascii="Times New Roman" w:eastAsia="Times New Roman" w:hAnsi="Times New Roman" w:cs="Times New Roman"/>
                <w:b/>
                <w:bCs/>
                <w:color w:val="000000"/>
                <w:lang w:eastAsia="ru-RU"/>
              </w:rPr>
              <w:t xml:space="preserve"> (20 часов)</w:t>
            </w:r>
          </w:p>
        </w:tc>
      </w:tr>
      <w:tr w:rsidR="00F22A81" w:rsidRPr="007A72BE" w14:paraId="31D548D3" w14:textId="77777777" w:rsidTr="00434973">
        <w:tc>
          <w:tcPr>
            <w:tcW w:w="1219" w:type="pct"/>
            <w:vMerge w:val="restart"/>
            <w:shd w:val="clear" w:color="auto" w:fill="auto"/>
            <w:hideMark/>
          </w:tcPr>
          <w:p w14:paraId="6B3CCBC0" w14:textId="77777777" w:rsidR="00F22A81" w:rsidRPr="00E74CCC" w:rsidRDefault="00F22A81" w:rsidP="007C1BBC">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1.1. Основные понятия и задачи информационной безопасности</w:t>
            </w:r>
          </w:p>
        </w:tc>
        <w:tc>
          <w:tcPr>
            <w:tcW w:w="3781" w:type="pct"/>
            <w:shd w:val="clear" w:color="auto" w:fill="auto"/>
            <w:hideMark/>
          </w:tcPr>
          <w:p w14:paraId="166167BC"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F22A81" w:rsidRPr="007A72BE" w14:paraId="05343C33" w14:textId="77777777" w:rsidTr="00434973">
        <w:tc>
          <w:tcPr>
            <w:tcW w:w="1219" w:type="pct"/>
            <w:vMerge/>
            <w:hideMark/>
          </w:tcPr>
          <w:p w14:paraId="5E57A2F6"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6313AF2D"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Понятие информации и информационной безопасности. Информация, сообщения, информационные процессы как объекты информационной безопасности. Обзор защищаемых объектов и систем.</w:t>
            </w:r>
          </w:p>
        </w:tc>
      </w:tr>
      <w:tr w:rsidR="00F22A81" w:rsidRPr="007A72BE" w14:paraId="772AB190" w14:textId="77777777" w:rsidTr="00434973">
        <w:tc>
          <w:tcPr>
            <w:tcW w:w="1219" w:type="pct"/>
            <w:vMerge/>
            <w:hideMark/>
          </w:tcPr>
          <w:p w14:paraId="3FF624C1"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60ECCABD"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Понятие «угроза информации». Понятие «риска информационной безопасности». Примеры преступлений в сфере информации и информационных технологий. Сущность функционирования системы защиты информации. Защита человека от опасной информации и от </w:t>
            </w:r>
            <w:proofErr w:type="spellStart"/>
            <w:r w:rsidRPr="007A72BE">
              <w:rPr>
                <w:rFonts w:ascii="Times New Roman" w:eastAsia="Times New Roman" w:hAnsi="Times New Roman" w:cs="Times New Roman"/>
                <w:color w:val="000000"/>
                <w:lang w:eastAsia="ru-RU"/>
              </w:rPr>
              <w:t>неинформированности</w:t>
            </w:r>
            <w:proofErr w:type="spellEnd"/>
            <w:r w:rsidRPr="007A72BE">
              <w:rPr>
                <w:rFonts w:ascii="Times New Roman" w:eastAsia="Times New Roman" w:hAnsi="Times New Roman" w:cs="Times New Roman"/>
                <w:color w:val="000000"/>
                <w:lang w:eastAsia="ru-RU"/>
              </w:rPr>
              <w:t xml:space="preserve"> в области информационной безопасности.</w:t>
            </w:r>
          </w:p>
        </w:tc>
      </w:tr>
      <w:tr w:rsidR="00F22A81" w:rsidRPr="007A72BE" w14:paraId="13FEB1AC" w14:textId="77777777" w:rsidTr="00434973">
        <w:tc>
          <w:tcPr>
            <w:tcW w:w="1219" w:type="pct"/>
            <w:vMerge/>
          </w:tcPr>
          <w:p w14:paraId="3BEAD9A6"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tcPr>
          <w:p w14:paraId="3BAC845B" w14:textId="77777777" w:rsidR="00F22A81" w:rsidRPr="00910E53" w:rsidRDefault="00F22A81" w:rsidP="007C1BBC">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645E62BC" w14:textId="77777777" w:rsidR="00F22A81" w:rsidRPr="007A72BE" w:rsidRDefault="00F22A81" w:rsidP="007C1BBC">
            <w:pPr>
              <w:rPr>
                <w:rFonts w:ascii="Times New Roman" w:eastAsia="Times New Roman" w:hAnsi="Times New Roman" w:cs="Times New Roman"/>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F22A81" w:rsidRPr="007A72BE" w14:paraId="4BDC03BB" w14:textId="77777777" w:rsidTr="00434973">
        <w:tc>
          <w:tcPr>
            <w:tcW w:w="1219" w:type="pct"/>
            <w:vMerge w:val="restart"/>
            <w:shd w:val="clear" w:color="auto" w:fill="auto"/>
            <w:hideMark/>
          </w:tcPr>
          <w:p w14:paraId="2CF2D220" w14:textId="77777777" w:rsidR="00F22A81" w:rsidRPr="00E74CCC" w:rsidRDefault="00F22A81" w:rsidP="007C1BBC">
            <w:pPr>
              <w:rPr>
                <w:rFonts w:ascii="Times New Roman" w:eastAsia="Times New Roman" w:hAnsi="Times New Roman" w:cs="Times New Roman"/>
                <w:b/>
                <w:bCs/>
                <w:color w:val="000000"/>
                <w:lang w:eastAsia="ru-RU"/>
              </w:rPr>
            </w:pPr>
            <w:proofErr w:type="spellStart"/>
            <w:r w:rsidRPr="00E74CCC">
              <w:rPr>
                <w:rFonts w:ascii="Times New Roman" w:eastAsia="Times New Roman" w:hAnsi="Times New Roman" w:cs="Times New Roman"/>
                <w:b/>
                <w:bCs/>
                <w:color w:val="000000"/>
                <w:lang w:val="en-US" w:eastAsia="ru-RU"/>
              </w:rPr>
              <w:t>Тема</w:t>
            </w:r>
            <w:proofErr w:type="spellEnd"/>
            <w:r w:rsidRPr="00E74CCC">
              <w:rPr>
                <w:rFonts w:ascii="Times New Roman" w:eastAsia="Times New Roman" w:hAnsi="Times New Roman" w:cs="Times New Roman"/>
                <w:b/>
                <w:bCs/>
                <w:color w:val="000000"/>
                <w:lang w:val="en-US" w:eastAsia="ru-RU"/>
              </w:rPr>
              <w:t xml:space="preserve"> 1.2. </w:t>
            </w:r>
            <w:proofErr w:type="spellStart"/>
            <w:r w:rsidRPr="00E74CCC">
              <w:rPr>
                <w:rFonts w:ascii="Times New Roman" w:eastAsia="Times New Roman" w:hAnsi="Times New Roman" w:cs="Times New Roman"/>
                <w:b/>
                <w:bCs/>
                <w:color w:val="000000"/>
                <w:lang w:val="en-US" w:eastAsia="ru-RU"/>
              </w:rPr>
              <w:t>Основы</w:t>
            </w:r>
            <w:proofErr w:type="spellEnd"/>
            <w:r w:rsidRPr="00E74CCC">
              <w:rPr>
                <w:rFonts w:ascii="Times New Roman" w:eastAsia="Times New Roman" w:hAnsi="Times New Roman" w:cs="Times New Roman"/>
                <w:b/>
                <w:bCs/>
                <w:color w:val="000000"/>
                <w:lang w:val="en-US" w:eastAsia="ru-RU"/>
              </w:rPr>
              <w:t xml:space="preserve"> </w:t>
            </w:r>
            <w:proofErr w:type="spellStart"/>
            <w:r w:rsidRPr="00E74CCC">
              <w:rPr>
                <w:rFonts w:ascii="Times New Roman" w:eastAsia="Times New Roman" w:hAnsi="Times New Roman" w:cs="Times New Roman"/>
                <w:b/>
                <w:bCs/>
                <w:color w:val="000000"/>
                <w:lang w:val="en-US" w:eastAsia="ru-RU"/>
              </w:rPr>
              <w:t>защиты</w:t>
            </w:r>
            <w:proofErr w:type="spellEnd"/>
            <w:r w:rsidRPr="00E74CCC">
              <w:rPr>
                <w:rFonts w:ascii="Times New Roman" w:eastAsia="Times New Roman" w:hAnsi="Times New Roman" w:cs="Times New Roman"/>
                <w:b/>
                <w:bCs/>
                <w:color w:val="000000"/>
                <w:lang w:val="en-US" w:eastAsia="ru-RU"/>
              </w:rPr>
              <w:t xml:space="preserve"> </w:t>
            </w:r>
            <w:proofErr w:type="spellStart"/>
            <w:r w:rsidRPr="00E74CCC">
              <w:rPr>
                <w:rFonts w:ascii="Times New Roman" w:eastAsia="Times New Roman" w:hAnsi="Times New Roman" w:cs="Times New Roman"/>
                <w:b/>
                <w:bCs/>
                <w:color w:val="000000"/>
                <w:lang w:val="en-US" w:eastAsia="ru-RU"/>
              </w:rPr>
              <w:t>информации</w:t>
            </w:r>
            <w:proofErr w:type="spellEnd"/>
          </w:p>
        </w:tc>
        <w:tc>
          <w:tcPr>
            <w:tcW w:w="3781" w:type="pct"/>
            <w:shd w:val="clear" w:color="auto" w:fill="auto"/>
            <w:hideMark/>
          </w:tcPr>
          <w:p w14:paraId="7A73E9C4"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F22A81" w:rsidRPr="007A72BE" w14:paraId="75809396" w14:textId="77777777" w:rsidTr="00434973">
        <w:tc>
          <w:tcPr>
            <w:tcW w:w="1219" w:type="pct"/>
            <w:vMerge/>
            <w:hideMark/>
          </w:tcPr>
          <w:p w14:paraId="5287FCC4"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45F8D141"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Целостность, доступность и конфиденциальность информации. Классификация информации по видам тайны и степеням конфиденциальности. Понятия государственной тайны и конфиденциальной информации.</w:t>
            </w:r>
          </w:p>
        </w:tc>
      </w:tr>
      <w:tr w:rsidR="00F22A81" w:rsidRPr="007A72BE" w14:paraId="3EFDBAD3" w14:textId="77777777" w:rsidTr="00434973">
        <w:tc>
          <w:tcPr>
            <w:tcW w:w="1219" w:type="pct"/>
            <w:vMerge/>
            <w:hideMark/>
          </w:tcPr>
          <w:p w14:paraId="60AACDB0"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13A1BDDE"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Жизненные циклы конфиденциальной информации в процессе ее создания, обработки, передачи.</w:t>
            </w:r>
          </w:p>
        </w:tc>
      </w:tr>
      <w:tr w:rsidR="00F22A81" w:rsidRPr="007A72BE" w14:paraId="6FA1D6C5" w14:textId="77777777" w:rsidTr="00434973">
        <w:tc>
          <w:tcPr>
            <w:tcW w:w="1219" w:type="pct"/>
            <w:vMerge/>
            <w:hideMark/>
          </w:tcPr>
          <w:p w14:paraId="26F50DF1"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22248F80"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Цели и задачи защиты информации. Основные понятия в области защиты информации.</w:t>
            </w:r>
          </w:p>
        </w:tc>
      </w:tr>
      <w:tr w:rsidR="00F22A81" w:rsidRPr="007A72BE" w14:paraId="03F4F918" w14:textId="77777777" w:rsidTr="00434973">
        <w:tc>
          <w:tcPr>
            <w:tcW w:w="1219" w:type="pct"/>
            <w:vMerge/>
            <w:hideMark/>
          </w:tcPr>
          <w:p w14:paraId="2EB94964"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154144B1"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Элементы процесса менеджмента ИБ. Модель интеграции информационной безопасности в основную деятельность организации. Понятие </w:t>
            </w:r>
            <w:r>
              <w:rPr>
                <w:rFonts w:ascii="Times New Roman" w:eastAsia="Times New Roman" w:hAnsi="Times New Roman" w:cs="Times New Roman"/>
                <w:color w:val="000000"/>
                <w:lang w:eastAsia="ru-RU"/>
              </w:rPr>
              <w:t>п</w:t>
            </w:r>
            <w:r w:rsidRPr="007A72BE">
              <w:rPr>
                <w:rFonts w:ascii="Times New Roman" w:eastAsia="Times New Roman" w:hAnsi="Times New Roman" w:cs="Times New Roman"/>
                <w:color w:val="000000"/>
                <w:lang w:eastAsia="ru-RU"/>
              </w:rPr>
              <w:t>олитики безопасности.</w:t>
            </w:r>
          </w:p>
        </w:tc>
      </w:tr>
      <w:tr w:rsidR="00F22A81" w:rsidRPr="007A72BE" w14:paraId="04C1A71C" w14:textId="77777777" w:rsidTr="00434973">
        <w:tc>
          <w:tcPr>
            <w:tcW w:w="1219" w:type="pct"/>
            <w:vMerge/>
            <w:hideMark/>
          </w:tcPr>
          <w:p w14:paraId="6804C96F"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1AB09E9D"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22A81" w:rsidRPr="007A72BE" w14:paraId="45904801" w14:textId="77777777" w:rsidTr="00434973">
        <w:tc>
          <w:tcPr>
            <w:tcW w:w="1219" w:type="pct"/>
            <w:vMerge/>
            <w:hideMark/>
          </w:tcPr>
          <w:p w14:paraId="143487E2"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3E4DB11C"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Определение объектов защиты на типовом объекте информатизации.</w:t>
            </w:r>
          </w:p>
        </w:tc>
      </w:tr>
      <w:tr w:rsidR="00F22A81" w:rsidRPr="007A72BE" w14:paraId="0C5732A2" w14:textId="77777777" w:rsidTr="00434973">
        <w:tc>
          <w:tcPr>
            <w:tcW w:w="1219" w:type="pct"/>
            <w:vMerge/>
            <w:hideMark/>
          </w:tcPr>
          <w:p w14:paraId="4B27171E"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hideMark/>
          </w:tcPr>
          <w:p w14:paraId="35AEC20D"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Классификация защищаемой информации по видам тайны и степеням конфиденциальности.</w:t>
            </w:r>
          </w:p>
        </w:tc>
      </w:tr>
      <w:tr w:rsidR="00F22A81" w:rsidRPr="007A72BE" w14:paraId="07D9121C" w14:textId="77777777" w:rsidTr="00434973">
        <w:tc>
          <w:tcPr>
            <w:tcW w:w="1219" w:type="pct"/>
            <w:vMerge/>
          </w:tcPr>
          <w:p w14:paraId="083E3664" w14:textId="77777777" w:rsidR="00F22A81" w:rsidRPr="00E74CCC" w:rsidRDefault="00F22A81" w:rsidP="007C1BBC">
            <w:pPr>
              <w:rPr>
                <w:rFonts w:ascii="Times New Roman" w:eastAsia="Times New Roman" w:hAnsi="Times New Roman" w:cs="Times New Roman"/>
                <w:color w:val="000000"/>
                <w:lang w:eastAsia="ru-RU"/>
              </w:rPr>
            </w:pPr>
          </w:p>
        </w:tc>
        <w:tc>
          <w:tcPr>
            <w:tcW w:w="3781" w:type="pct"/>
            <w:shd w:val="clear" w:color="auto" w:fill="auto"/>
          </w:tcPr>
          <w:p w14:paraId="55B93D05" w14:textId="77777777" w:rsidR="00F22A81" w:rsidRPr="00910E53" w:rsidRDefault="00F22A81" w:rsidP="007C1BBC">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3E66C67A" w14:textId="77777777" w:rsidR="00F22A81" w:rsidRPr="00E74CCC" w:rsidRDefault="00F22A81" w:rsidP="007C1BBC">
            <w:pPr>
              <w:rPr>
                <w:rFonts w:ascii="Times New Roman" w:eastAsia="Times New Roman" w:hAnsi="Times New Roman" w:cs="Times New Roman"/>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F22A81" w:rsidRPr="007A72BE" w14:paraId="2595B9AD" w14:textId="77777777" w:rsidTr="00434973">
        <w:tc>
          <w:tcPr>
            <w:tcW w:w="1219" w:type="pct"/>
            <w:vMerge w:val="restart"/>
            <w:shd w:val="clear" w:color="auto" w:fill="auto"/>
            <w:hideMark/>
          </w:tcPr>
          <w:p w14:paraId="2D988335" w14:textId="77777777" w:rsidR="00F22A81" w:rsidRPr="00E74CCC" w:rsidRDefault="00F22A81" w:rsidP="007C1BBC">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1.3. Угрозы безопасности защищаемой информации.</w:t>
            </w:r>
          </w:p>
        </w:tc>
        <w:tc>
          <w:tcPr>
            <w:tcW w:w="3781" w:type="pct"/>
            <w:shd w:val="clear" w:color="auto" w:fill="auto"/>
            <w:hideMark/>
          </w:tcPr>
          <w:p w14:paraId="4EEE4339"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F22A81" w:rsidRPr="007A72BE" w14:paraId="5E8F7044" w14:textId="77777777" w:rsidTr="00434973">
        <w:tc>
          <w:tcPr>
            <w:tcW w:w="1219" w:type="pct"/>
            <w:vMerge/>
            <w:hideMark/>
          </w:tcPr>
          <w:p w14:paraId="7C00DEC3"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486ED287"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 xml:space="preserve">Понятие угрозы безопасности информации. Системная классификация угроз безопасности информации. Каналы и методы несанкционированного доступа к </w:t>
            </w:r>
            <w:r>
              <w:rPr>
                <w:rFonts w:ascii="Times New Roman" w:eastAsia="Times New Roman" w:hAnsi="Times New Roman" w:cs="Times New Roman"/>
                <w:color w:val="000000"/>
                <w:lang w:eastAsia="ru-RU"/>
              </w:rPr>
              <w:t>у</w:t>
            </w:r>
            <w:r w:rsidRPr="007A72BE">
              <w:rPr>
                <w:rFonts w:ascii="Times New Roman" w:eastAsia="Times New Roman" w:hAnsi="Times New Roman" w:cs="Times New Roman"/>
                <w:color w:val="000000"/>
                <w:lang w:eastAsia="ru-RU"/>
              </w:rPr>
              <w:t>язвимости информации. Методы оценки уязвимости информации</w:t>
            </w:r>
          </w:p>
        </w:tc>
      </w:tr>
      <w:tr w:rsidR="00F22A81" w:rsidRPr="007A72BE" w14:paraId="7A89550E" w14:textId="77777777" w:rsidTr="00434973">
        <w:tc>
          <w:tcPr>
            <w:tcW w:w="1219" w:type="pct"/>
            <w:vMerge/>
            <w:hideMark/>
          </w:tcPr>
          <w:p w14:paraId="3FD2B7C5"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11E0DCF5"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22A81" w:rsidRPr="007A72BE" w14:paraId="5325F005" w14:textId="77777777" w:rsidTr="00434973">
        <w:tc>
          <w:tcPr>
            <w:tcW w:w="1219" w:type="pct"/>
            <w:vMerge/>
            <w:hideMark/>
          </w:tcPr>
          <w:p w14:paraId="0190E0D1"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2E0D669A"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Определение угроз объекта информатизации и их классификация</w:t>
            </w:r>
          </w:p>
        </w:tc>
      </w:tr>
      <w:tr w:rsidR="00F22A81" w:rsidRPr="007A72BE" w14:paraId="6105F3EE" w14:textId="77777777" w:rsidTr="00434973">
        <w:tc>
          <w:tcPr>
            <w:tcW w:w="1219" w:type="pct"/>
            <w:vMerge/>
          </w:tcPr>
          <w:p w14:paraId="7175DF7F"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tcPr>
          <w:p w14:paraId="520BEE0B" w14:textId="77777777" w:rsidR="00F22A81" w:rsidRPr="00910E53" w:rsidRDefault="00F22A81" w:rsidP="007C1BBC">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2EB7ECD8" w14:textId="77777777" w:rsidR="00F22A81" w:rsidRPr="00E74CCC" w:rsidRDefault="00F22A81" w:rsidP="007C1BBC">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F22A81" w:rsidRPr="007A72BE" w14:paraId="1370A073" w14:textId="77777777" w:rsidTr="00434973">
        <w:tc>
          <w:tcPr>
            <w:tcW w:w="5000" w:type="pct"/>
            <w:gridSpan w:val="2"/>
            <w:shd w:val="clear" w:color="auto" w:fill="auto"/>
            <w:hideMark/>
          </w:tcPr>
          <w:p w14:paraId="3C6BED05" w14:textId="77777777" w:rsidR="00F22A81" w:rsidRPr="00E74CCC" w:rsidRDefault="00F22A81" w:rsidP="007C1BBC">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Раздел 2. Методология защиты информации</w:t>
            </w:r>
            <w:r>
              <w:rPr>
                <w:rFonts w:ascii="Times New Roman" w:eastAsia="Times New Roman" w:hAnsi="Times New Roman" w:cs="Times New Roman"/>
                <w:b/>
                <w:bCs/>
                <w:color w:val="000000"/>
                <w:lang w:eastAsia="ru-RU"/>
              </w:rPr>
              <w:t xml:space="preserve"> (16 часов)</w:t>
            </w:r>
          </w:p>
        </w:tc>
      </w:tr>
      <w:tr w:rsidR="00F22A81" w:rsidRPr="007A72BE" w14:paraId="41FBD79C" w14:textId="77777777" w:rsidTr="00434973">
        <w:tc>
          <w:tcPr>
            <w:tcW w:w="1219" w:type="pct"/>
            <w:vMerge w:val="restart"/>
            <w:shd w:val="clear" w:color="auto" w:fill="auto"/>
            <w:hideMark/>
          </w:tcPr>
          <w:p w14:paraId="62C82821" w14:textId="77777777" w:rsidR="00F22A81" w:rsidRPr="00E74CCC" w:rsidRDefault="00F22A81" w:rsidP="007C1BBC">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2.1. Методологические подходы к защите информации</w:t>
            </w:r>
          </w:p>
        </w:tc>
        <w:tc>
          <w:tcPr>
            <w:tcW w:w="3781" w:type="pct"/>
            <w:shd w:val="clear" w:color="auto" w:fill="auto"/>
            <w:hideMark/>
          </w:tcPr>
          <w:p w14:paraId="33B8575A"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F22A81" w:rsidRPr="007A72BE" w14:paraId="7F929531" w14:textId="77777777" w:rsidTr="00434973">
        <w:tc>
          <w:tcPr>
            <w:tcW w:w="1219" w:type="pct"/>
            <w:vMerge/>
            <w:hideMark/>
          </w:tcPr>
          <w:p w14:paraId="758B532F"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7D033844"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Анализ существующих методик определения требований к защите информации. Параметры защищаемой информации и оценка факторов, влияющих на требуемый уровень защиты информации. Виды мер и основные принципы защиты информации.</w:t>
            </w:r>
          </w:p>
        </w:tc>
      </w:tr>
      <w:tr w:rsidR="00F22A81" w:rsidRPr="007A72BE" w14:paraId="3DA81EB7" w14:textId="77777777" w:rsidTr="00434973">
        <w:tc>
          <w:tcPr>
            <w:tcW w:w="1219" w:type="pct"/>
            <w:vMerge/>
          </w:tcPr>
          <w:p w14:paraId="357268D2"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tcPr>
          <w:p w14:paraId="012C090C" w14:textId="77777777" w:rsidR="00F22A81" w:rsidRPr="00910E53" w:rsidRDefault="00F22A81" w:rsidP="007C1BBC">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1163D326" w14:textId="77777777" w:rsidR="00F22A81" w:rsidRPr="00E74CCC" w:rsidRDefault="00F22A81" w:rsidP="007C1BBC">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F22A81" w:rsidRPr="007A72BE" w14:paraId="1DF1D952" w14:textId="77777777" w:rsidTr="00434973">
        <w:tc>
          <w:tcPr>
            <w:tcW w:w="1219" w:type="pct"/>
            <w:vMerge w:val="restart"/>
            <w:shd w:val="clear" w:color="auto" w:fill="auto"/>
            <w:hideMark/>
          </w:tcPr>
          <w:p w14:paraId="75AF2383" w14:textId="77777777" w:rsidR="00F22A81" w:rsidRPr="00E74CCC" w:rsidRDefault="00F22A81" w:rsidP="007C1BBC">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 xml:space="preserve">Тема 2.2. Нормативно правовое </w:t>
            </w:r>
            <w:r w:rsidRPr="00E74CCC">
              <w:rPr>
                <w:rFonts w:ascii="Times New Roman" w:eastAsia="Times New Roman" w:hAnsi="Times New Roman" w:cs="Times New Roman"/>
                <w:b/>
                <w:bCs/>
                <w:color w:val="000000"/>
                <w:lang w:eastAsia="ru-RU"/>
              </w:rPr>
              <w:lastRenderedPageBreak/>
              <w:t>регулирование защиты информации</w:t>
            </w:r>
          </w:p>
        </w:tc>
        <w:tc>
          <w:tcPr>
            <w:tcW w:w="3781" w:type="pct"/>
            <w:shd w:val="clear" w:color="auto" w:fill="auto"/>
            <w:hideMark/>
          </w:tcPr>
          <w:p w14:paraId="5AF2569E"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lastRenderedPageBreak/>
              <w:t>Содержание</w:t>
            </w:r>
          </w:p>
        </w:tc>
      </w:tr>
      <w:tr w:rsidR="00F22A81" w:rsidRPr="007A72BE" w14:paraId="2F28B422" w14:textId="77777777" w:rsidTr="00434973">
        <w:tc>
          <w:tcPr>
            <w:tcW w:w="1219" w:type="pct"/>
            <w:vMerge/>
            <w:hideMark/>
          </w:tcPr>
          <w:p w14:paraId="622AE42C"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22804D78"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Организационная структура системы защиты информации Законодательные акты в области защиты информации.</w:t>
            </w:r>
          </w:p>
        </w:tc>
      </w:tr>
      <w:tr w:rsidR="00F22A81" w:rsidRPr="007A72BE" w14:paraId="771B0498" w14:textId="77777777" w:rsidTr="00434973">
        <w:tc>
          <w:tcPr>
            <w:tcW w:w="1219" w:type="pct"/>
            <w:vMerge/>
            <w:hideMark/>
          </w:tcPr>
          <w:p w14:paraId="47935764"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7A8C6566"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Российские и международные стандарты, определяющие требования к защите информации.</w:t>
            </w:r>
          </w:p>
        </w:tc>
      </w:tr>
      <w:tr w:rsidR="00F22A81" w:rsidRPr="007A72BE" w14:paraId="4F0A34A2" w14:textId="77777777" w:rsidTr="00434973">
        <w:tc>
          <w:tcPr>
            <w:tcW w:w="1219" w:type="pct"/>
            <w:vMerge/>
            <w:hideMark/>
          </w:tcPr>
          <w:p w14:paraId="628C35E0"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37FBB98D"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Система сертификации РФ в области защиты информации. Основные правила и документы системы сертификации РФ в области защиты информации</w:t>
            </w:r>
          </w:p>
        </w:tc>
      </w:tr>
      <w:tr w:rsidR="00F22A81" w:rsidRPr="007A72BE" w14:paraId="7D4BC847" w14:textId="77777777" w:rsidTr="00434973">
        <w:tc>
          <w:tcPr>
            <w:tcW w:w="1219" w:type="pct"/>
            <w:vMerge/>
            <w:hideMark/>
          </w:tcPr>
          <w:p w14:paraId="5591FF98"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5D0754C4"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22A81" w:rsidRPr="007A72BE" w14:paraId="3720833B" w14:textId="77777777" w:rsidTr="00434973">
        <w:tc>
          <w:tcPr>
            <w:tcW w:w="1219" w:type="pct"/>
            <w:vMerge/>
            <w:hideMark/>
          </w:tcPr>
          <w:p w14:paraId="5F4F4D44"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0054251D"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Работа в справочно-правовой системе с нормативными и правовыми документами по информационной безопасности</w:t>
            </w:r>
          </w:p>
        </w:tc>
      </w:tr>
      <w:tr w:rsidR="00F22A81" w:rsidRPr="007A72BE" w14:paraId="78FBD1C7" w14:textId="77777777" w:rsidTr="00434973">
        <w:tc>
          <w:tcPr>
            <w:tcW w:w="1219" w:type="pct"/>
            <w:vMerge/>
          </w:tcPr>
          <w:p w14:paraId="75574307" w14:textId="77777777" w:rsidR="00F22A81" w:rsidRPr="00E74CCC" w:rsidRDefault="00F22A81" w:rsidP="007C1BBC">
            <w:pPr>
              <w:rPr>
                <w:rFonts w:ascii="Times New Roman" w:eastAsia="Times New Roman" w:hAnsi="Times New Roman" w:cs="Times New Roman"/>
                <w:b/>
                <w:bCs/>
                <w:color w:val="000000"/>
                <w:lang w:eastAsia="ru-RU"/>
              </w:rPr>
            </w:pPr>
          </w:p>
        </w:tc>
        <w:tc>
          <w:tcPr>
            <w:tcW w:w="3781" w:type="pct"/>
            <w:shd w:val="clear" w:color="auto" w:fill="auto"/>
          </w:tcPr>
          <w:p w14:paraId="2FB34E8B" w14:textId="77777777" w:rsidR="00F22A81" w:rsidRPr="00910E53" w:rsidRDefault="00F22A81" w:rsidP="007C1BBC">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0CD8ECA9" w14:textId="77777777" w:rsidR="00F22A81" w:rsidRPr="00E74CCC" w:rsidRDefault="00F22A81" w:rsidP="007C1BBC">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F22A81" w:rsidRPr="007A72BE" w14:paraId="05787A41" w14:textId="77777777" w:rsidTr="00434973">
        <w:tc>
          <w:tcPr>
            <w:tcW w:w="1219" w:type="pct"/>
            <w:vMerge w:val="restart"/>
            <w:shd w:val="clear" w:color="auto" w:fill="auto"/>
            <w:hideMark/>
          </w:tcPr>
          <w:p w14:paraId="6FABBCF2" w14:textId="77777777" w:rsidR="00F22A81" w:rsidRPr="00E74CCC" w:rsidRDefault="00F22A81" w:rsidP="007C1BBC">
            <w:pPr>
              <w:rPr>
                <w:rFonts w:ascii="Times New Roman" w:eastAsia="Times New Roman" w:hAnsi="Times New Roman" w:cs="Times New Roman"/>
                <w:b/>
                <w:bCs/>
                <w:color w:val="000000"/>
                <w:lang w:eastAsia="ru-RU"/>
              </w:rPr>
            </w:pPr>
            <w:r w:rsidRPr="00E74CCC">
              <w:rPr>
                <w:rFonts w:ascii="Times New Roman" w:eastAsia="Times New Roman" w:hAnsi="Times New Roman" w:cs="Times New Roman"/>
                <w:b/>
                <w:bCs/>
                <w:color w:val="000000"/>
                <w:lang w:eastAsia="ru-RU"/>
              </w:rPr>
              <w:t>Тема 2.3. Защита информации в автоматизированных (информационных) системах</w:t>
            </w:r>
          </w:p>
        </w:tc>
        <w:tc>
          <w:tcPr>
            <w:tcW w:w="3781" w:type="pct"/>
            <w:shd w:val="clear" w:color="auto" w:fill="auto"/>
            <w:hideMark/>
          </w:tcPr>
          <w:p w14:paraId="2A7C8148"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Содержание</w:t>
            </w:r>
          </w:p>
        </w:tc>
      </w:tr>
      <w:tr w:rsidR="00F22A81" w:rsidRPr="007A72BE" w14:paraId="33A7C668" w14:textId="77777777" w:rsidTr="00434973">
        <w:tc>
          <w:tcPr>
            <w:tcW w:w="1219" w:type="pct"/>
            <w:vMerge/>
            <w:hideMark/>
          </w:tcPr>
          <w:p w14:paraId="79F6D3F2"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0D2DDDEF"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Основные механизмы защиты информации. Система защиты информации. Меры защиты информации, реализуемые в автоматизированных (информационных) системах</w:t>
            </w:r>
            <w:r w:rsidRPr="007A72BE">
              <w:rPr>
                <w:rFonts w:ascii="Times New Roman" w:eastAsia="Times New Roman" w:hAnsi="Times New Roman" w:cs="Times New Roman"/>
                <w:i/>
                <w:iCs/>
                <w:color w:val="000000"/>
                <w:lang w:eastAsia="ru-RU"/>
              </w:rPr>
              <w:t>.</w:t>
            </w:r>
          </w:p>
        </w:tc>
      </w:tr>
      <w:tr w:rsidR="00F22A81" w:rsidRPr="007A72BE" w14:paraId="13E29374" w14:textId="77777777" w:rsidTr="00434973">
        <w:tc>
          <w:tcPr>
            <w:tcW w:w="1219" w:type="pct"/>
            <w:vMerge/>
            <w:hideMark/>
          </w:tcPr>
          <w:p w14:paraId="4673608B"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534B8964"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Программные и программно-аппаратные средства защиты информации Инженерная защита и техническая охрана объектов информатизации</w:t>
            </w:r>
          </w:p>
        </w:tc>
      </w:tr>
      <w:tr w:rsidR="00F22A81" w:rsidRPr="007A72BE" w14:paraId="579096B4" w14:textId="77777777" w:rsidTr="00434973">
        <w:tc>
          <w:tcPr>
            <w:tcW w:w="1219" w:type="pct"/>
            <w:vMerge/>
            <w:hideMark/>
          </w:tcPr>
          <w:p w14:paraId="763F7F9C"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7D0F85E5"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Организационно-распорядительная защита информации. Работа с кадрами и внутриобъектовый режим. Принципы построения организационно-распорядительной системы.</w:t>
            </w:r>
          </w:p>
        </w:tc>
      </w:tr>
      <w:tr w:rsidR="00F22A81" w:rsidRPr="007A72BE" w14:paraId="0BE3D9D6" w14:textId="77777777" w:rsidTr="00434973">
        <w:tc>
          <w:tcPr>
            <w:tcW w:w="1219" w:type="pct"/>
            <w:vMerge/>
            <w:hideMark/>
          </w:tcPr>
          <w:p w14:paraId="60F2629C"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4DBDF81A" w14:textId="77777777" w:rsidR="00F22A81" w:rsidRPr="007A72BE" w:rsidRDefault="00F22A81" w:rsidP="007C1BBC">
            <w:pPr>
              <w:rPr>
                <w:rFonts w:ascii="Times New Roman" w:eastAsia="Times New Roman" w:hAnsi="Times New Roman" w:cs="Times New Roman"/>
                <w:b/>
                <w:bCs/>
                <w:color w:val="000000"/>
                <w:lang w:eastAsia="ru-RU"/>
              </w:rPr>
            </w:pPr>
            <w:r w:rsidRPr="007A72B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F22A81" w:rsidRPr="007A72BE" w14:paraId="5F1F1EEB" w14:textId="77777777" w:rsidTr="00434973">
        <w:tc>
          <w:tcPr>
            <w:tcW w:w="1219" w:type="pct"/>
            <w:vMerge/>
            <w:hideMark/>
          </w:tcPr>
          <w:p w14:paraId="3F2898CB"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hideMark/>
          </w:tcPr>
          <w:p w14:paraId="137A8A7A" w14:textId="77777777" w:rsidR="00F22A81" w:rsidRPr="007A72BE" w:rsidRDefault="00F22A81" w:rsidP="007C1BBC">
            <w:pPr>
              <w:rPr>
                <w:rFonts w:ascii="Times New Roman" w:eastAsia="Times New Roman" w:hAnsi="Times New Roman" w:cs="Times New Roman"/>
                <w:color w:val="000000"/>
                <w:lang w:eastAsia="ru-RU"/>
              </w:rPr>
            </w:pPr>
            <w:r w:rsidRPr="007A72BE">
              <w:rPr>
                <w:rFonts w:ascii="Times New Roman" w:eastAsia="Times New Roman" w:hAnsi="Times New Roman" w:cs="Times New Roman"/>
                <w:color w:val="000000"/>
                <w:lang w:eastAsia="ru-RU"/>
              </w:rPr>
              <w:t>Выбор мер защиты информации для автоматизированного рабочего места</w:t>
            </w:r>
          </w:p>
        </w:tc>
      </w:tr>
      <w:tr w:rsidR="00F22A81" w:rsidRPr="007A72BE" w14:paraId="70A554C7" w14:textId="77777777" w:rsidTr="00434973">
        <w:tc>
          <w:tcPr>
            <w:tcW w:w="1219" w:type="pct"/>
            <w:vMerge/>
          </w:tcPr>
          <w:p w14:paraId="47F20AD7" w14:textId="77777777" w:rsidR="00F22A81" w:rsidRPr="007A72BE" w:rsidRDefault="00F22A81" w:rsidP="007C1BBC">
            <w:pPr>
              <w:rPr>
                <w:rFonts w:ascii="Times New Roman" w:eastAsia="Times New Roman" w:hAnsi="Times New Roman" w:cs="Times New Roman"/>
                <w:b/>
                <w:bCs/>
                <w:color w:val="000000"/>
                <w:lang w:eastAsia="ru-RU"/>
              </w:rPr>
            </w:pPr>
          </w:p>
        </w:tc>
        <w:tc>
          <w:tcPr>
            <w:tcW w:w="3781" w:type="pct"/>
            <w:shd w:val="clear" w:color="auto" w:fill="auto"/>
          </w:tcPr>
          <w:p w14:paraId="2B96C268" w14:textId="77777777" w:rsidR="00F22A81" w:rsidRPr="00910E53" w:rsidRDefault="00F22A81" w:rsidP="007C1BBC">
            <w:pPr>
              <w:rPr>
                <w:rFonts w:ascii="Times New Roman" w:hAnsi="Times New Roman"/>
                <w:b/>
                <w:bCs/>
              </w:rPr>
            </w:pPr>
            <w:r w:rsidRPr="00910E53">
              <w:rPr>
                <w:rFonts w:ascii="Times New Roman" w:hAnsi="Times New Roman"/>
                <w:b/>
                <w:bCs/>
              </w:rPr>
              <w:t>В том числе самостоятельная работа обучающихся</w:t>
            </w:r>
          </w:p>
          <w:p w14:paraId="51ACE3A0" w14:textId="77777777" w:rsidR="00F22A81" w:rsidRPr="00E74CCC" w:rsidRDefault="00F22A81" w:rsidP="007C1BBC">
            <w:pPr>
              <w:rPr>
                <w:rFonts w:ascii="Times New Roman" w:eastAsia="Times New Roman" w:hAnsi="Times New Roman" w:cs="Times New Roman"/>
                <w:b/>
                <w:bCs/>
                <w:color w:val="000000"/>
                <w:lang w:eastAsia="ru-RU"/>
              </w:rPr>
            </w:pPr>
            <w:r w:rsidRPr="00910E53">
              <w:rPr>
                <w:rFonts w:ascii="Times New Roman" w:hAnsi="Times New Roman"/>
                <w:bCs/>
              </w:rPr>
              <w:t>Необходимость и тематика определяются образовательной организацией</w:t>
            </w:r>
          </w:p>
        </w:tc>
      </w:tr>
      <w:tr w:rsidR="00F22A81" w:rsidRPr="007A72BE" w14:paraId="7F45F38E" w14:textId="77777777" w:rsidTr="00434973">
        <w:tc>
          <w:tcPr>
            <w:tcW w:w="5000" w:type="pct"/>
            <w:gridSpan w:val="2"/>
            <w:shd w:val="clear" w:color="auto" w:fill="auto"/>
            <w:hideMark/>
          </w:tcPr>
          <w:p w14:paraId="11B24677" w14:textId="77777777" w:rsidR="00F22A81" w:rsidRPr="007A72BE" w:rsidRDefault="00F22A81" w:rsidP="007C1BBC">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Промежуточная аттестация</w:t>
            </w:r>
          </w:p>
        </w:tc>
      </w:tr>
      <w:tr w:rsidR="00F22A81" w:rsidRPr="007A72BE" w14:paraId="6D648294" w14:textId="77777777" w:rsidTr="00434973">
        <w:tc>
          <w:tcPr>
            <w:tcW w:w="5000" w:type="pct"/>
            <w:gridSpan w:val="2"/>
            <w:shd w:val="clear" w:color="auto" w:fill="auto"/>
            <w:hideMark/>
          </w:tcPr>
          <w:p w14:paraId="399D94DC" w14:textId="77777777" w:rsidR="00F22A81" w:rsidRPr="00E74CCC" w:rsidRDefault="00F22A81" w:rsidP="007C1BBC">
            <w:pP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Всего: 36 часов</w:t>
            </w:r>
          </w:p>
        </w:tc>
      </w:tr>
    </w:tbl>
    <w:p w14:paraId="358B487D" w14:textId="3B68B695" w:rsidR="00B1471B" w:rsidRPr="00037760" w:rsidRDefault="00B1471B" w:rsidP="00B1471B">
      <w:pPr>
        <w:pStyle w:val="114"/>
        <w:jc w:val="center"/>
        <w:rPr>
          <w:rFonts w:ascii="Times New Roman" w:hAnsi="Times New Roman"/>
        </w:rPr>
      </w:pPr>
    </w:p>
    <w:p w14:paraId="319DEEEA" w14:textId="77777777" w:rsidR="001E7D1C" w:rsidRPr="00037760" w:rsidRDefault="001E7D1C" w:rsidP="001E7D1C">
      <w:pPr>
        <w:pStyle w:val="1f"/>
        <w:rPr>
          <w:rFonts w:ascii="Times New Roman" w:hAnsi="Times New Roman"/>
          <w:lang w:val="ru-RU"/>
        </w:rPr>
      </w:pPr>
      <w:bookmarkStart w:id="407" w:name="_Toc158389413"/>
      <w:bookmarkStart w:id="408" w:name="_Toc158393517"/>
      <w:bookmarkStart w:id="409" w:name="_Toc158397974"/>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07"/>
      <w:bookmarkEnd w:id="408"/>
      <w:bookmarkEnd w:id="409"/>
    </w:p>
    <w:p w14:paraId="12E35829" w14:textId="77777777" w:rsidR="001E7D1C" w:rsidRPr="00037760" w:rsidRDefault="001E7D1C" w:rsidP="001E7D1C">
      <w:pPr>
        <w:pStyle w:val="114"/>
        <w:rPr>
          <w:rFonts w:ascii="Times New Roman" w:hAnsi="Times New Roman"/>
        </w:rPr>
      </w:pPr>
      <w:bookmarkStart w:id="410" w:name="_Toc158389414"/>
      <w:bookmarkStart w:id="411" w:name="_Toc158393518"/>
      <w:bookmarkStart w:id="412" w:name="_Toc158397975"/>
      <w:r w:rsidRPr="00037760">
        <w:rPr>
          <w:rFonts w:ascii="Times New Roman" w:hAnsi="Times New Roman"/>
        </w:rPr>
        <w:t>3.1. Материально-техническое обеспечение</w:t>
      </w:r>
      <w:bookmarkEnd w:id="410"/>
      <w:bookmarkEnd w:id="411"/>
      <w:bookmarkEnd w:id="412"/>
    </w:p>
    <w:p w14:paraId="1204E189"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6AC180D" w14:textId="5D636651" w:rsidR="001E7D1C" w:rsidRPr="00037760" w:rsidRDefault="00F22A81" w:rsidP="001E7D1C">
      <w:r>
        <w:rPr>
          <w:rFonts w:ascii="Times New Roman" w:hAnsi="Times New Roman" w:cs="Times New Roman"/>
          <w:bCs/>
          <w:sz w:val="24"/>
          <w:szCs w:val="24"/>
        </w:rPr>
        <w:t xml:space="preserve">Лаборатория </w:t>
      </w:r>
      <w:r>
        <w:rPr>
          <w:rFonts w:ascii="Times New Roman" w:hAnsi="Times New Roman" w:cs="Times New Roman"/>
          <w:iCs/>
          <w:sz w:val="24"/>
          <w:szCs w:val="24"/>
        </w:rPr>
        <w:t>«</w:t>
      </w:r>
      <w:r w:rsidR="00BB3B2C">
        <w:rPr>
          <w:rFonts w:ascii="Times New Roman" w:hAnsi="Times New Roman" w:cs="Times New Roman"/>
          <w:iCs/>
          <w:sz w:val="24"/>
          <w:szCs w:val="24"/>
        </w:rPr>
        <w:t>З</w:t>
      </w:r>
      <w:r w:rsidR="00BB3B2C" w:rsidRPr="00BB3B2C">
        <w:rPr>
          <w:rFonts w:ascii="Times New Roman" w:hAnsi="Times New Roman" w:cs="Times New Roman"/>
          <w:iCs/>
          <w:sz w:val="24"/>
          <w:szCs w:val="24"/>
        </w:rPr>
        <w:t>ащиты информации от утечки по техническим каналам</w:t>
      </w:r>
      <w:r>
        <w:rPr>
          <w:rFonts w:ascii="Times New Roman" w:hAnsi="Times New Roman" w:cs="Times New Roman"/>
          <w:iCs/>
          <w:sz w:val="24"/>
          <w:szCs w:val="24"/>
        </w:rPr>
        <w:t xml:space="preserve">», </w:t>
      </w:r>
      <w:r w:rsidRPr="00985111">
        <w:rPr>
          <w:rFonts w:ascii="Times New Roman" w:hAnsi="Times New Roman" w:cs="Times New Roman"/>
          <w:bCs/>
          <w:sz w:val="24"/>
          <w:szCs w:val="24"/>
        </w:rPr>
        <w:t>оснащенн</w:t>
      </w:r>
      <w:r>
        <w:rPr>
          <w:rFonts w:ascii="Times New Roman" w:hAnsi="Times New Roman" w:cs="Times New Roman"/>
          <w:bCs/>
          <w:sz w:val="24"/>
          <w:szCs w:val="24"/>
        </w:rPr>
        <w:t>ая</w:t>
      </w:r>
      <w:r w:rsidRPr="00F22A81">
        <w:rPr>
          <w:rFonts w:ascii="Times New Roman" w:hAnsi="Times New Roman" w:cs="Times New Roman"/>
          <w:bCs/>
          <w:sz w:val="24"/>
          <w:szCs w:val="24"/>
        </w:rPr>
        <w:t xml:space="preserve"> </w:t>
      </w:r>
      <w:r w:rsidRPr="00037760">
        <w:rPr>
          <w:rFonts w:ascii="Times New Roman" w:hAnsi="Times New Roman" w:cs="Times New Roman"/>
          <w:bCs/>
          <w:sz w:val="24"/>
          <w:szCs w:val="24"/>
        </w:rPr>
        <w:t>соответствии с приложением 3 ПОП-П.</w:t>
      </w:r>
    </w:p>
    <w:p w14:paraId="7323A8C0" w14:textId="77777777" w:rsidR="001E7D1C" w:rsidRPr="00037760" w:rsidRDefault="001E7D1C" w:rsidP="001E7D1C">
      <w:pPr>
        <w:pStyle w:val="114"/>
        <w:rPr>
          <w:rFonts w:ascii="Times New Roman" w:eastAsia="Times New Roman" w:hAnsi="Times New Roman"/>
        </w:rPr>
      </w:pPr>
      <w:bookmarkStart w:id="413" w:name="_Toc158389415"/>
      <w:bookmarkStart w:id="414" w:name="_Toc158393519"/>
      <w:bookmarkStart w:id="415" w:name="_Toc158397976"/>
      <w:r w:rsidRPr="00037760">
        <w:rPr>
          <w:rFonts w:ascii="Times New Roman" w:hAnsi="Times New Roman"/>
        </w:rPr>
        <w:t>3.2. Учебно-методическое обеспечение</w:t>
      </w:r>
      <w:bookmarkEnd w:id="413"/>
      <w:bookmarkEnd w:id="414"/>
      <w:bookmarkEnd w:id="415"/>
    </w:p>
    <w:p w14:paraId="3A0DBB8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DFBB34"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11D8439" w14:textId="77777777" w:rsidR="001E7D1C" w:rsidRPr="00EB6902" w:rsidRDefault="001E7D1C" w:rsidP="001E7D1C">
      <w:pPr>
        <w:pStyle w:val="a4"/>
        <w:spacing w:line="276" w:lineRule="auto"/>
        <w:ind w:left="0" w:firstLine="709"/>
        <w:rPr>
          <w:rFonts w:ascii="Times New Roman" w:hAnsi="Times New Roman" w:cs="Times New Roman"/>
          <w:b/>
          <w:sz w:val="24"/>
          <w:szCs w:val="24"/>
        </w:rPr>
      </w:pPr>
      <w:r w:rsidRPr="00EB6902">
        <w:rPr>
          <w:rFonts w:ascii="Times New Roman" w:hAnsi="Times New Roman" w:cs="Times New Roman"/>
          <w:b/>
          <w:sz w:val="24"/>
          <w:szCs w:val="24"/>
        </w:rPr>
        <w:t>3.2.1. Основные печатные и/или электронные издания</w:t>
      </w:r>
    </w:p>
    <w:p w14:paraId="20B48318" w14:textId="1645885C" w:rsidR="00EB6902" w:rsidRPr="00EB6902" w:rsidRDefault="00EB6902" w:rsidP="009E11A4">
      <w:pPr>
        <w:pStyle w:val="a4"/>
        <w:numPr>
          <w:ilvl w:val="0"/>
          <w:numId w:val="22"/>
        </w:numPr>
        <w:spacing w:line="276" w:lineRule="auto"/>
        <w:ind w:left="0" w:firstLine="567"/>
        <w:jc w:val="both"/>
        <w:rPr>
          <w:rFonts w:ascii="Times New Roman" w:hAnsi="Times New Roman" w:cs="Times New Roman"/>
          <w:sz w:val="24"/>
          <w:szCs w:val="24"/>
        </w:rPr>
      </w:pPr>
      <w:bookmarkStart w:id="416" w:name="_Toc158389416"/>
      <w:bookmarkStart w:id="417" w:name="_Toc158393520"/>
      <w:bookmarkStart w:id="418" w:name="_Toc158397977"/>
      <w:r w:rsidRPr="00EB6902">
        <w:rPr>
          <w:rFonts w:ascii="Times New Roman" w:hAnsi="Times New Roman" w:cs="Times New Roman"/>
          <w:sz w:val="24"/>
          <w:szCs w:val="24"/>
        </w:rPr>
        <w:t xml:space="preserve">Баранова, Е. К. Основы </w:t>
      </w:r>
      <w:proofErr w:type="spellStart"/>
      <w:r w:rsidRPr="00EB6902">
        <w:rPr>
          <w:rFonts w:ascii="Times New Roman" w:hAnsi="Times New Roman" w:cs="Times New Roman"/>
          <w:sz w:val="24"/>
          <w:szCs w:val="24"/>
        </w:rPr>
        <w:t>информационней</w:t>
      </w:r>
      <w:proofErr w:type="spellEnd"/>
      <w:r w:rsidRPr="00EB6902">
        <w:rPr>
          <w:rFonts w:ascii="Times New Roman" w:hAnsi="Times New Roman" w:cs="Times New Roman"/>
          <w:sz w:val="24"/>
          <w:szCs w:val="24"/>
        </w:rPr>
        <w:t xml:space="preserve"> безопасности: учебник / Е.К. Баранова, А.В. </w:t>
      </w:r>
      <w:proofErr w:type="spellStart"/>
      <w:r w:rsidRPr="00EB6902">
        <w:rPr>
          <w:rFonts w:ascii="Times New Roman" w:hAnsi="Times New Roman" w:cs="Times New Roman"/>
          <w:sz w:val="24"/>
          <w:szCs w:val="24"/>
        </w:rPr>
        <w:t>Бабаш</w:t>
      </w:r>
      <w:proofErr w:type="spellEnd"/>
      <w:r w:rsidRPr="00EB6902">
        <w:rPr>
          <w:rFonts w:ascii="Times New Roman" w:hAnsi="Times New Roman" w:cs="Times New Roman"/>
          <w:sz w:val="24"/>
          <w:szCs w:val="24"/>
        </w:rPr>
        <w:t>. — Москва: РИОР: ИНФРА-М, 2022. — 202 с. — (Среднее профессиональное образование). — DOI: https://doi.org/10.29039/01806-4. - ISBN 978-5-369-01806-4. - Текст: электронный. - URL: https://znanium.com/catalog/product/1860126</w:t>
      </w:r>
    </w:p>
    <w:p w14:paraId="4815F52D" w14:textId="2F06AEB6" w:rsidR="00EB6902" w:rsidRPr="00EB6902" w:rsidRDefault="00EB6902" w:rsidP="009E11A4">
      <w:pPr>
        <w:pStyle w:val="a4"/>
        <w:numPr>
          <w:ilvl w:val="0"/>
          <w:numId w:val="22"/>
        </w:numPr>
        <w:spacing w:line="276" w:lineRule="auto"/>
        <w:ind w:left="0" w:firstLine="567"/>
        <w:jc w:val="both"/>
        <w:rPr>
          <w:rFonts w:ascii="Times New Roman" w:hAnsi="Times New Roman" w:cs="Times New Roman"/>
          <w:sz w:val="24"/>
          <w:szCs w:val="24"/>
        </w:rPr>
      </w:pPr>
      <w:r w:rsidRPr="00EB6902">
        <w:rPr>
          <w:rFonts w:ascii="Times New Roman" w:hAnsi="Times New Roman" w:cs="Times New Roman"/>
          <w:sz w:val="24"/>
          <w:szCs w:val="24"/>
        </w:rPr>
        <w:t xml:space="preserve">Бубнов А. А. Основы информационной безопасности: ЭУМК: учебное издание / Бубнов А. А., </w:t>
      </w:r>
      <w:proofErr w:type="spellStart"/>
      <w:r w:rsidRPr="00EB6902">
        <w:rPr>
          <w:rFonts w:ascii="Times New Roman" w:hAnsi="Times New Roman" w:cs="Times New Roman"/>
          <w:sz w:val="24"/>
          <w:szCs w:val="24"/>
        </w:rPr>
        <w:t>Пржегорлинский</w:t>
      </w:r>
      <w:proofErr w:type="spellEnd"/>
      <w:r w:rsidRPr="00EB6902">
        <w:rPr>
          <w:rFonts w:ascii="Times New Roman" w:hAnsi="Times New Roman" w:cs="Times New Roman"/>
          <w:sz w:val="24"/>
          <w:szCs w:val="24"/>
        </w:rPr>
        <w:t xml:space="preserve"> В. Н., </w:t>
      </w:r>
      <w:proofErr w:type="spellStart"/>
      <w:r w:rsidRPr="00EB6902">
        <w:rPr>
          <w:rFonts w:ascii="Times New Roman" w:hAnsi="Times New Roman" w:cs="Times New Roman"/>
          <w:sz w:val="24"/>
          <w:szCs w:val="24"/>
        </w:rPr>
        <w:t>Савинкин</w:t>
      </w:r>
      <w:proofErr w:type="spellEnd"/>
      <w:r w:rsidRPr="00EB6902">
        <w:rPr>
          <w:rFonts w:ascii="Times New Roman" w:hAnsi="Times New Roman" w:cs="Times New Roman"/>
          <w:sz w:val="24"/>
          <w:szCs w:val="24"/>
        </w:rPr>
        <w:t xml:space="preserve"> О. А. - Москва: Академия, 2020. - 0 c. (Специальности среднего профессионального образования). - URL: https://academia-library.ru - Текст: электронный</w:t>
      </w:r>
    </w:p>
    <w:p w14:paraId="0D6BA7CD" w14:textId="739D112C" w:rsidR="00EB6902" w:rsidRPr="00EB6902" w:rsidRDefault="00EB6902" w:rsidP="009E11A4">
      <w:pPr>
        <w:pStyle w:val="a4"/>
        <w:numPr>
          <w:ilvl w:val="0"/>
          <w:numId w:val="22"/>
        </w:numPr>
        <w:spacing w:line="276" w:lineRule="auto"/>
        <w:ind w:left="0" w:firstLine="567"/>
        <w:jc w:val="both"/>
        <w:rPr>
          <w:rFonts w:ascii="Times New Roman" w:hAnsi="Times New Roman" w:cs="Times New Roman"/>
          <w:sz w:val="24"/>
          <w:szCs w:val="24"/>
        </w:rPr>
      </w:pPr>
      <w:r w:rsidRPr="00EB6902">
        <w:rPr>
          <w:rFonts w:ascii="Times New Roman" w:hAnsi="Times New Roman" w:cs="Times New Roman"/>
          <w:sz w:val="24"/>
          <w:szCs w:val="24"/>
        </w:rPr>
        <w:lastRenderedPageBreak/>
        <w:t xml:space="preserve">Нестеров, С. А. Основы информационной безопасности: учебник для </w:t>
      </w:r>
      <w:proofErr w:type="spellStart"/>
      <w:r w:rsidRPr="00EB6902">
        <w:rPr>
          <w:rFonts w:ascii="Times New Roman" w:hAnsi="Times New Roman" w:cs="Times New Roman"/>
          <w:sz w:val="24"/>
          <w:szCs w:val="24"/>
        </w:rPr>
        <w:t>спо</w:t>
      </w:r>
      <w:proofErr w:type="spellEnd"/>
      <w:r w:rsidRPr="00EB6902">
        <w:rPr>
          <w:rFonts w:ascii="Times New Roman" w:hAnsi="Times New Roman" w:cs="Times New Roman"/>
          <w:sz w:val="24"/>
          <w:szCs w:val="24"/>
        </w:rPr>
        <w:t xml:space="preserve"> / С. А. Нестеров. — 2-е изд., стер. — Санкт-Петербург: Лань, 2022. — 324 с. — ISBN 978-5-8114-9489-7. — Текст: электронный // Лань: электронно-библиотечная система. — URL: https://e.lanbook.com/book/195510</w:t>
      </w:r>
    </w:p>
    <w:p w14:paraId="76111EE3" w14:textId="288A82E0" w:rsidR="00EB6902" w:rsidRPr="00EB6902" w:rsidRDefault="00EB6902" w:rsidP="009E11A4">
      <w:pPr>
        <w:pStyle w:val="a4"/>
        <w:numPr>
          <w:ilvl w:val="0"/>
          <w:numId w:val="22"/>
        </w:numPr>
        <w:spacing w:line="276" w:lineRule="auto"/>
        <w:ind w:left="0" w:firstLine="567"/>
        <w:jc w:val="both"/>
        <w:rPr>
          <w:rFonts w:ascii="Times New Roman" w:hAnsi="Times New Roman" w:cs="Times New Roman"/>
          <w:sz w:val="24"/>
          <w:szCs w:val="24"/>
        </w:rPr>
      </w:pPr>
      <w:r w:rsidRPr="00EB6902">
        <w:rPr>
          <w:rFonts w:ascii="Times New Roman" w:hAnsi="Times New Roman" w:cs="Times New Roman"/>
          <w:sz w:val="24"/>
          <w:szCs w:val="24"/>
        </w:rPr>
        <w:t>Шаньгин, В. Ф. Информационная безопасность компьютерных систем и сетей: учебное пособие / В.Ф. Шаньгин. — Москва: ФОРУМ: ИНФРА-М, 2023. — 416 с. — (Среднее профессиональное образование). - ISBN 978-5-8199-0754-2. - Текст: электронный. - URL: https://znanium.com/catalog/product/1910870</w:t>
      </w:r>
    </w:p>
    <w:p w14:paraId="63E3C5B6" w14:textId="77777777" w:rsidR="00B60468" w:rsidRPr="009C381E" w:rsidRDefault="00B60468" w:rsidP="00B60468">
      <w:pPr>
        <w:tabs>
          <w:tab w:val="left" w:pos="1134"/>
        </w:tabs>
        <w:spacing w:after="200" w:line="276" w:lineRule="auto"/>
        <w:ind w:left="709"/>
        <w:contextualSpacing/>
        <w:jc w:val="both"/>
        <w:rPr>
          <w:rFonts w:ascii="Times New Roman" w:hAnsi="Times New Roman"/>
          <w:noProof/>
          <w:sz w:val="24"/>
          <w:szCs w:val="24"/>
          <w:highlight w:val="cyan"/>
        </w:rPr>
      </w:pPr>
    </w:p>
    <w:p w14:paraId="75E77117"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16"/>
      <w:bookmarkEnd w:id="417"/>
      <w:bookmarkEnd w:id="418"/>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5"/>
        <w:gridCol w:w="3307"/>
      </w:tblGrid>
      <w:tr w:rsidR="001E7D1C" w:rsidRPr="00993A80" w14:paraId="5214CF73" w14:textId="77777777" w:rsidTr="00B60468">
        <w:trPr>
          <w:trHeight w:val="20"/>
        </w:trPr>
        <w:tc>
          <w:tcPr>
            <w:tcW w:w="1761" w:type="pct"/>
            <w:vAlign w:val="center"/>
          </w:tcPr>
          <w:p w14:paraId="4AEA71D9" w14:textId="77777777" w:rsidR="001E7D1C" w:rsidRPr="00993A80" w:rsidRDefault="001E7D1C" w:rsidP="000E67E5">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Результаты обучения</w:t>
            </w:r>
          </w:p>
        </w:tc>
        <w:tc>
          <w:tcPr>
            <w:tcW w:w="1619" w:type="pct"/>
            <w:vAlign w:val="center"/>
          </w:tcPr>
          <w:p w14:paraId="1F1E65D4" w14:textId="77777777" w:rsidR="001E7D1C" w:rsidRPr="00993A80" w:rsidRDefault="001E7D1C" w:rsidP="000E67E5">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Показатели освоенности компетенций</w:t>
            </w:r>
          </w:p>
        </w:tc>
        <w:tc>
          <w:tcPr>
            <w:tcW w:w="1620" w:type="pct"/>
            <w:vAlign w:val="center"/>
          </w:tcPr>
          <w:p w14:paraId="6C35413E" w14:textId="77777777" w:rsidR="001E7D1C" w:rsidRPr="00993A80" w:rsidRDefault="001E7D1C" w:rsidP="000E67E5">
            <w:pPr>
              <w:suppressAutoHyphens/>
              <w:spacing w:line="276" w:lineRule="auto"/>
              <w:contextualSpacing/>
              <w:jc w:val="center"/>
              <w:rPr>
                <w:rFonts w:ascii="Times New Roman" w:hAnsi="Times New Roman" w:cs="Times New Roman"/>
                <w:b/>
                <w:sz w:val="24"/>
                <w:szCs w:val="24"/>
              </w:rPr>
            </w:pPr>
            <w:r w:rsidRPr="00993A80">
              <w:rPr>
                <w:rFonts w:ascii="Times New Roman" w:hAnsi="Times New Roman" w:cs="Times New Roman"/>
                <w:b/>
                <w:sz w:val="24"/>
                <w:szCs w:val="24"/>
              </w:rPr>
              <w:t>Методы оценки</w:t>
            </w:r>
          </w:p>
        </w:tc>
      </w:tr>
      <w:tr w:rsidR="00501B72" w:rsidRPr="00993A80" w14:paraId="791BE1FA" w14:textId="77777777" w:rsidTr="00B60468">
        <w:trPr>
          <w:trHeight w:val="20"/>
        </w:trPr>
        <w:tc>
          <w:tcPr>
            <w:tcW w:w="1761" w:type="pct"/>
          </w:tcPr>
          <w:p w14:paraId="7C4F8540" w14:textId="77777777" w:rsidR="00993A80" w:rsidRPr="00993A80" w:rsidRDefault="00993A80" w:rsidP="00993A80">
            <w:pPr>
              <w:pStyle w:val="TableParagraph"/>
              <w:spacing w:line="276" w:lineRule="auto"/>
              <w:rPr>
                <w:sz w:val="24"/>
                <w:szCs w:val="24"/>
              </w:rPr>
            </w:pPr>
            <w:r w:rsidRPr="00993A80">
              <w:rPr>
                <w:sz w:val="24"/>
                <w:szCs w:val="24"/>
              </w:rPr>
              <w:t>Знает:</w:t>
            </w:r>
          </w:p>
          <w:p w14:paraId="11B7E9CE" w14:textId="77777777" w:rsidR="00993A80" w:rsidRPr="00993A80" w:rsidRDefault="00993A80" w:rsidP="00993A80">
            <w:pPr>
              <w:pStyle w:val="TableParagraph"/>
              <w:spacing w:line="276" w:lineRule="auto"/>
              <w:rPr>
                <w:sz w:val="24"/>
                <w:szCs w:val="24"/>
              </w:rPr>
            </w:pPr>
            <w:r w:rsidRPr="00993A80">
              <w:rPr>
                <w:sz w:val="24"/>
                <w:szCs w:val="24"/>
              </w:rPr>
              <w:t>сущность и понятие информационной безопасности, характеристику ее</w:t>
            </w:r>
            <w:r w:rsidRPr="00993A80">
              <w:rPr>
                <w:spacing w:val="1"/>
                <w:sz w:val="24"/>
                <w:szCs w:val="24"/>
              </w:rPr>
              <w:t xml:space="preserve"> </w:t>
            </w:r>
            <w:r w:rsidRPr="00993A80">
              <w:rPr>
                <w:sz w:val="24"/>
                <w:szCs w:val="24"/>
              </w:rPr>
              <w:t>составляющих;</w:t>
            </w:r>
          </w:p>
          <w:p w14:paraId="5791398F" w14:textId="77777777" w:rsidR="00993A80" w:rsidRPr="00993A80" w:rsidRDefault="00993A80" w:rsidP="00993A80">
            <w:pPr>
              <w:pStyle w:val="TableParagraph"/>
              <w:spacing w:line="276" w:lineRule="auto"/>
              <w:rPr>
                <w:sz w:val="24"/>
                <w:szCs w:val="24"/>
              </w:rPr>
            </w:pPr>
            <w:r w:rsidRPr="00993A80">
              <w:rPr>
                <w:sz w:val="24"/>
                <w:szCs w:val="24"/>
              </w:rPr>
              <w:t>место информационной</w:t>
            </w:r>
            <w:r w:rsidRPr="00993A80">
              <w:rPr>
                <w:spacing w:val="1"/>
                <w:sz w:val="24"/>
                <w:szCs w:val="24"/>
              </w:rPr>
              <w:t xml:space="preserve"> </w:t>
            </w:r>
            <w:r w:rsidRPr="00993A80">
              <w:rPr>
                <w:sz w:val="24"/>
                <w:szCs w:val="24"/>
              </w:rPr>
              <w:t>безопасности в системе</w:t>
            </w:r>
            <w:r w:rsidRPr="00993A80">
              <w:rPr>
                <w:spacing w:val="1"/>
                <w:sz w:val="24"/>
                <w:szCs w:val="24"/>
              </w:rPr>
              <w:t xml:space="preserve"> </w:t>
            </w:r>
            <w:r w:rsidRPr="00993A80">
              <w:rPr>
                <w:sz w:val="24"/>
                <w:szCs w:val="24"/>
              </w:rPr>
              <w:t>национальной безопасности</w:t>
            </w:r>
            <w:r w:rsidRPr="00993A80">
              <w:rPr>
                <w:spacing w:val="2"/>
                <w:sz w:val="24"/>
                <w:szCs w:val="24"/>
              </w:rPr>
              <w:t xml:space="preserve"> </w:t>
            </w:r>
            <w:r w:rsidRPr="00993A80">
              <w:rPr>
                <w:sz w:val="24"/>
                <w:szCs w:val="24"/>
              </w:rPr>
              <w:t>страны;</w:t>
            </w:r>
          </w:p>
          <w:p w14:paraId="795A05DA" w14:textId="77777777" w:rsidR="00993A80" w:rsidRPr="00993A80" w:rsidRDefault="00993A80" w:rsidP="00993A80">
            <w:pPr>
              <w:pStyle w:val="TableParagraph"/>
              <w:spacing w:line="276" w:lineRule="auto"/>
              <w:rPr>
                <w:sz w:val="24"/>
                <w:szCs w:val="24"/>
              </w:rPr>
            </w:pPr>
            <w:r w:rsidRPr="00993A80">
              <w:rPr>
                <w:sz w:val="24"/>
                <w:szCs w:val="24"/>
              </w:rPr>
              <w:t>виды, источники и носители защищаемой информации;</w:t>
            </w:r>
          </w:p>
          <w:p w14:paraId="0D9F7369" w14:textId="77777777" w:rsidR="00993A80" w:rsidRPr="00993A80" w:rsidRDefault="00993A80" w:rsidP="00993A80">
            <w:pPr>
              <w:pStyle w:val="TableParagraph"/>
              <w:spacing w:line="276" w:lineRule="auto"/>
              <w:rPr>
                <w:sz w:val="24"/>
                <w:szCs w:val="24"/>
              </w:rPr>
            </w:pPr>
            <w:r w:rsidRPr="00993A80">
              <w:rPr>
                <w:sz w:val="24"/>
                <w:szCs w:val="24"/>
              </w:rPr>
              <w:t>источники угроз безопасности информации и меры по их предотвращению;</w:t>
            </w:r>
          </w:p>
          <w:p w14:paraId="391B3652" w14:textId="77777777" w:rsidR="00993A80" w:rsidRPr="00993A80" w:rsidRDefault="00993A80" w:rsidP="00993A80">
            <w:pPr>
              <w:pStyle w:val="TableParagraph"/>
              <w:spacing w:line="276" w:lineRule="auto"/>
              <w:rPr>
                <w:sz w:val="24"/>
                <w:szCs w:val="24"/>
              </w:rPr>
            </w:pPr>
            <w:r w:rsidRPr="00993A80">
              <w:rPr>
                <w:sz w:val="24"/>
                <w:szCs w:val="24"/>
              </w:rPr>
              <w:t>факторы, воздействующие на информацию при</w:t>
            </w:r>
            <w:r w:rsidRPr="00993A80">
              <w:rPr>
                <w:spacing w:val="1"/>
                <w:sz w:val="24"/>
                <w:szCs w:val="24"/>
              </w:rPr>
              <w:t xml:space="preserve"> </w:t>
            </w:r>
            <w:r w:rsidRPr="00993A80">
              <w:rPr>
                <w:sz w:val="24"/>
                <w:szCs w:val="24"/>
              </w:rPr>
              <w:t>ее обработке в автоматизированных (информационных)</w:t>
            </w:r>
            <w:r w:rsidRPr="00993A80">
              <w:rPr>
                <w:spacing w:val="2"/>
                <w:sz w:val="24"/>
                <w:szCs w:val="24"/>
              </w:rPr>
              <w:t xml:space="preserve"> </w:t>
            </w:r>
            <w:r w:rsidRPr="00993A80">
              <w:rPr>
                <w:sz w:val="24"/>
                <w:szCs w:val="24"/>
              </w:rPr>
              <w:t>системах;</w:t>
            </w:r>
            <w:r w:rsidRPr="00993A80">
              <w:rPr>
                <w:spacing w:val="1"/>
                <w:sz w:val="24"/>
                <w:szCs w:val="24"/>
              </w:rPr>
              <w:t xml:space="preserve"> </w:t>
            </w:r>
            <w:r w:rsidRPr="00993A80">
              <w:rPr>
                <w:sz w:val="24"/>
                <w:szCs w:val="24"/>
              </w:rPr>
              <w:t>жизненные циклы информации ограниченного</w:t>
            </w:r>
            <w:r w:rsidRPr="00993A80">
              <w:rPr>
                <w:spacing w:val="-58"/>
                <w:sz w:val="24"/>
                <w:szCs w:val="24"/>
              </w:rPr>
              <w:t xml:space="preserve"> </w:t>
            </w:r>
            <w:r w:rsidRPr="00993A80">
              <w:rPr>
                <w:sz w:val="24"/>
                <w:szCs w:val="24"/>
              </w:rPr>
              <w:t>доступа</w:t>
            </w:r>
            <w:r w:rsidRPr="00993A80">
              <w:rPr>
                <w:spacing w:val="1"/>
                <w:sz w:val="24"/>
                <w:szCs w:val="24"/>
              </w:rPr>
              <w:t xml:space="preserve"> </w:t>
            </w:r>
            <w:r w:rsidRPr="00993A80">
              <w:rPr>
                <w:sz w:val="24"/>
                <w:szCs w:val="24"/>
              </w:rPr>
              <w:t>в</w:t>
            </w:r>
            <w:r w:rsidRPr="00993A80">
              <w:rPr>
                <w:spacing w:val="2"/>
                <w:sz w:val="24"/>
                <w:szCs w:val="24"/>
              </w:rPr>
              <w:t xml:space="preserve"> </w:t>
            </w:r>
            <w:r w:rsidRPr="00993A80">
              <w:rPr>
                <w:sz w:val="24"/>
                <w:szCs w:val="24"/>
              </w:rPr>
              <w:t>процессе ее</w:t>
            </w:r>
            <w:r w:rsidRPr="00993A80">
              <w:rPr>
                <w:spacing w:val="1"/>
                <w:sz w:val="24"/>
                <w:szCs w:val="24"/>
              </w:rPr>
              <w:t xml:space="preserve"> </w:t>
            </w:r>
            <w:r w:rsidRPr="00993A80">
              <w:rPr>
                <w:sz w:val="24"/>
                <w:szCs w:val="24"/>
              </w:rPr>
              <w:t>создания, обработки, передачи;</w:t>
            </w:r>
          </w:p>
          <w:p w14:paraId="63FFC3F3" w14:textId="77777777" w:rsidR="00993A80" w:rsidRPr="00993A80" w:rsidRDefault="00993A80" w:rsidP="00993A80">
            <w:pPr>
              <w:pStyle w:val="TableParagraph"/>
              <w:spacing w:line="276" w:lineRule="auto"/>
              <w:rPr>
                <w:sz w:val="24"/>
                <w:szCs w:val="24"/>
              </w:rPr>
            </w:pPr>
            <w:r w:rsidRPr="00993A80">
              <w:rPr>
                <w:sz w:val="24"/>
                <w:szCs w:val="24"/>
              </w:rPr>
              <w:t>современные средства</w:t>
            </w:r>
            <w:r w:rsidRPr="00993A80">
              <w:rPr>
                <w:spacing w:val="-57"/>
                <w:sz w:val="24"/>
                <w:szCs w:val="24"/>
              </w:rPr>
              <w:t xml:space="preserve"> </w:t>
            </w:r>
            <w:r w:rsidRPr="00993A80">
              <w:rPr>
                <w:sz w:val="24"/>
                <w:szCs w:val="24"/>
              </w:rPr>
              <w:t>и способы обеспечения</w:t>
            </w:r>
            <w:r w:rsidRPr="00993A80">
              <w:rPr>
                <w:spacing w:val="1"/>
                <w:sz w:val="24"/>
                <w:szCs w:val="24"/>
              </w:rPr>
              <w:t xml:space="preserve"> </w:t>
            </w:r>
            <w:r w:rsidRPr="00993A80">
              <w:rPr>
                <w:sz w:val="24"/>
                <w:szCs w:val="24"/>
              </w:rPr>
              <w:t>информационной</w:t>
            </w:r>
            <w:r w:rsidRPr="00993A80">
              <w:rPr>
                <w:spacing w:val="1"/>
                <w:sz w:val="24"/>
                <w:szCs w:val="24"/>
              </w:rPr>
              <w:t xml:space="preserve"> </w:t>
            </w:r>
            <w:r w:rsidRPr="00993A80">
              <w:rPr>
                <w:sz w:val="24"/>
                <w:szCs w:val="24"/>
              </w:rPr>
              <w:t>безопасности;</w:t>
            </w:r>
          </w:p>
          <w:p w14:paraId="49E9DA59" w14:textId="660D2B26" w:rsidR="00501B72" w:rsidRPr="00993A80" w:rsidRDefault="00993A80" w:rsidP="00993A80">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t>основные методики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анализа угроз и рисков</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информационной</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безопасности.</w:t>
            </w:r>
          </w:p>
        </w:tc>
        <w:tc>
          <w:tcPr>
            <w:tcW w:w="1619" w:type="pct"/>
          </w:tcPr>
          <w:p w14:paraId="2B6A5A9B" w14:textId="373E5604" w:rsidR="00501B72" w:rsidRPr="00993A80" w:rsidRDefault="00993A80" w:rsidP="00934DB4">
            <w:pPr>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t>Демонстрирует знания основ информационной безопасности</w:t>
            </w:r>
          </w:p>
        </w:tc>
        <w:tc>
          <w:tcPr>
            <w:tcW w:w="1620" w:type="pct"/>
          </w:tcPr>
          <w:p w14:paraId="2A22B0B8" w14:textId="294A4C6C" w:rsidR="00501B72" w:rsidRPr="00993A80" w:rsidRDefault="00501B72" w:rsidP="00501B72">
            <w:pPr>
              <w:suppressAutoHyphens/>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t xml:space="preserve">Экспертное наблюдение выполнения практических работ </w:t>
            </w:r>
          </w:p>
          <w:p w14:paraId="0FE25678" w14:textId="032DF296" w:rsidR="00501B72" w:rsidRPr="00993A80" w:rsidRDefault="00501B72" w:rsidP="00501B72">
            <w:pPr>
              <w:suppressAutoHyphens/>
              <w:spacing w:line="276" w:lineRule="auto"/>
              <w:contextualSpacing/>
              <w:rPr>
                <w:rFonts w:ascii="Times New Roman" w:hAnsi="Times New Roman" w:cs="Times New Roman"/>
                <w:sz w:val="24"/>
                <w:szCs w:val="24"/>
              </w:rPr>
            </w:pPr>
          </w:p>
        </w:tc>
      </w:tr>
      <w:tr w:rsidR="00993A80" w:rsidRPr="00993A80" w14:paraId="417F617B" w14:textId="77777777" w:rsidTr="00B60468">
        <w:trPr>
          <w:trHeight w:val="20"/>
        </w:trPr>
        <w:tc>
          <w:tcPr>
            <w:tcW w:w="1761" w:type="pct"/>
          </w:tcPr>
          <w:p w14:paraId="25F564FC" w14:textId="77777777" w:rsidR="00993A80" w:rsidRPr="00993A80" w:rsidRDefault="00993A80" w:rsidP="00993A80">
            <w:pPr>
              <w:spacing w:line="276" w:lineRule="auto"/>
              <w:rPr>
                <w:rFonts w:ascii="Times New Roman" w:hAnsi="Times New Roman" w:cs="Times New Roman"/>
                <w:sz w:val="24"/>
                <w:szCs w:val="24"/>
              </w:rPr>
            </w:pPr>
            <w:r w:rsidRPr="00993A80">
              <w:rPr>
                <w:rFonts w:ascii="Times New Roman" w:hAnsi="Times New Roman" w:cs="Times New Roman"/>
                <w:sz w:val="24"/>
                <w:szCs w:val="24"/>
              </w:rPr>
              <w:t>Умеет:</w:t>
            </w:r>
          </w:p>
          <w:p w14:paraId="4651F80A" w14:textId="522FE625" w:rsidR="00993A80" w:rsidRPr="00993A80" w:rsidRDefault="00993A80" w:rsidP="00993A80">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t>Классифицировать защищаемую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информацию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по</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видам</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тайны</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lastRenderedPageBreak/>
              <w:t>степеням</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секретности;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классифицировать</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основные</w:t>
            </w:r>
            <w:r w:rsidRPr="00993A80">
              <w:rPr>
                <w:rFonts w:ascii="Times New Roman" w:hAnsi="Times New Roman" w:cs="Times New Roman"/>
                <w:spacing w:val="4"/>
                <w:sz w:val="24"/>
                <w:szCs w:val="24"/>
              </w:rPr>
              <w:t xml:space="preserve"> </w:t>
            </w:r>
            <w:r w:rsidRPr="00993A80">
              <w:rPr>
                <w:rFonts w:ascii="Times New Roman" w:hAnsi="Times New Roman" w:cs="Times New Roman"/>
                <w:sz w:val="24"/>
                <w:szCs w:val="24"/>
              </w:rPr>
              <w:t>угрозы</w:t>
            </w:r>
            <w:r w:rsidRPr="00993A80">
              <w:rPr>
                <w:rFonts w:ascii="Times New Roman" w:hAnsi="Times New Roman" w:cs="Times New Roman"/>
                <w:spacing w:val="7"/>
                <w:sz w:val="24"/>
                <w:szCs w:val="24"/>
              </w:rPr>
              <w:t xml:space="preserve"> </w:t>
            </w:r>
            <w:r w:rsidRPr="00993A80">
              <w:rPr>
                <w:rFonts w:ascii="Times New Roman" w:hAnsi="Times New Roman" w:cs="Times New Roman"/>
                <w:sz w:val="24"/>
                <w:szCs w:val="24"/>
              </w:rPr>
              <w:t>безопасности</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информации</w:t>
            </w:r>
          </w:p>
        </w:tc>
        <w:tc>
          <w:tcPr>
            <w:tcW w:w="1619" w:type="pct"/>
          </w:tcPr>
          <w:p w14:paraId="51A56568" w14:textId="248A440B" w:rsidR="00993A80" w:rsidRPr="00993A80" w:rsidRDefault="00993A80" w:rsidP="00993A80">
            <w:pPr>
              <w:spacing w:line="276" w:lineRule="auto"/>
              <w:contextualSpacing/>
              <w:rPr>
                <w:rFonts w:ascii="Times New Roman" w:hAnsi="Times New Roman" w:cs="Times New Roman"/>
                <w:bCs/>
                <w:noProof/>
                <w:sz w:val="24"/>
                <w:szCs w:val="24"/>
              </w:rPr>
            </w:pPr>
            <w:r w:rsidRPr="00993A80">
              <w:rPr>
                <w:rFonts w:ascii="Times New Roman" w:hAnsi="Times New Roman" w:cs="Times New Roman"/>
                <w:sz w:val="24"/>
                <w:szCs w:val="24"/>
              </w:rPr>
              <w:lastRenderedPageBreak/>
              <w:t>Проявляет способность классифицировать защищаемую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t>информацию</w:t>
            </w:r>
            <w:r w:rsidRPr="00993A80">
              <w:rPr>
                <w:rFonts w:ascii="Times New Roman" w:hAnsi="Times New Roman" w:cs="Times New Roman"/>
                <w:spacing w:val="24"/>
                <w:sz w:val="24"/>
                <w:szCs w:val="24"/>
              </w:rPr>
              <w:t xml:space="preserve"> </w:t>
            </w:r>
            <w:r w:rsidRPr="00993A80">
              <w:rPr>
                <w:rFonts w:ascii="Times New Roman" w:hAnsi="Times New Roman" w:cs="Times New Roman"/>
                <w:sz w:val="24"/>
                <w:szCs w:val="24"/>
              </w:rPr>
              <w:lastRenderedPageBreak/>
              <w:t>по</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видам</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тайны</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степеням</w:t>
            </w:r>
            <w:r w:rsidRPr="00993A80">
              <w:rPr>
                <w:rFonts w:ascii="Times New Roman" w:hAnsi="Times New Roman" w:cs="Times New Roman"/>
                <w:spacing w:val="-57"/>
                <w:sz w:val="24"/>
                <w:szCs w:val="24"/>
              </w:rPr>
              <w:t xml:space="preserve"> </w:t>
            </w:r>
            <w:r w:rsidRPr="00993A80">
              <w:rPr>
                <w:rFonts w:ascii="Times New Roman" w:hAnsi="Times New Roman" w:cs="Times New Roman"/>
                <w:sz w:val="24"/>
                <w:szCs w:val="24"/>
              </w:rPr>
              <w:t>секретности;</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классифицировать</w:t>
            </w:r>
            <w:r w:rsidRPr="00993A80">
              <w:rPr>
                <w:rFonts w:ascii="Times New Roman" w:hAnsi="Times New Roman" w:cs="Times New Roman"/>
                <w:spacing w:val="1"/>
                <w:sz w:val="24"/>
                <w:szCs w:val="24"/>
              </w:rPr>
              <w:t xml:space="preserve"> </w:t>
            </w:r>
            <w:r w:rsidRPr="00993A80">
              <w:rPr>
                <w:rFonts w:ascii="Times New Roman" w:hAnsi="Times New Roman" w:cs="Times New Roman"/>
                <w:sz w:val="24"/>
                <w:szCs w:val="24"/>
              </w:rPr>
              <w:t>основные</w:t>
            </w:r>
            <w:r w:rsidRPr="00993A80">
              <w:rPr>
                <w:rFonts w:ascii="Times New Roman" w:hAnsi="Times New Roman" w:cs="Times New Roman"/>
                <w:spacing w:val="4"/>
                <w:sz w:val="24"/>
                <w:szCs w:val="24"/>
              </w:rPr>
              <w:t xml:space="preserve"> </w:t>
            </w:r>
            <w:r w:rsidRPr="00993A80">
              <w:rPr>
                <w:rFonts w:ascii="Times New Roman" w:hAnsi="Times New Roman" w:cs="Times New Roman"/>
                <w:sz w:val="24"/>
                <w:szCs w:val="24"/>
              </w:rPr>
              <w:t>угрозы</w:t>
            </w:r>
            <w:r w:rsidRPr="00993A80">
              <w:rPr>
                <w:rFonts w:ascii="Times New Roman" w:hAnsi="Times New Roman" w:cs="Times New Roman"/>
                <w:spacing w:val="7"/>
                <w:sz w:val="24"/>
                <w:szCs w:val="24"/>
              </w:rPr>
              <w:t xml:space="preserve"> </w:t>
            </w:r>
            <w:r w:rsidRPr="00993A80">
              <w:rPr>
                <w:rFonts w:ascii="Times New Roman" w:hAnsi="Times New Roman" w:cs="Times New Roman"/>
                <w:sz w:val="24"/>
                <w:szCs w:val="24"/>
              </w:rPr>
              <w:t>безопасности информации</w:t>
            </w:r>
          </w:p>
        </w:tc>
        <w:tc>
          <w:tcPr>
            <w:tcW w:w="1620" w:type="pct"/>
          </w:tcPr>
          <w:p w14:paraId="713ADD49" w14:textId="77777777" w:rsidR="00993A80" w:rsidRPr="00993A80" w:rsidRDefault="00993A80" w:rsidP="00993A80">
            <w:pPr>
              <w:suppressAutoHyphens/>
              <w:spacing w:line="276" w:lineRule="auto"/>
              <w:contextualSpacing/>
              <w:rPr>
                <w:rFonts w:ascii="Times New Roman" w:hAnsi="Times New Roman" w:cs="Times New Roman"/>
                <w:sz w:val="24"/>
                <w:szCs w:val="24"/>
              </w:rPr>
            </w:pPr>
            <w:r w:rsidRPr="00993A80">
              <w:rPr>
                <w:rFonts w:ascii="Times New Roman" w:hAnsi="Times New Roman" w:cs="Times New Roman"/>
                <w:sz w:val="24"/>
                <w:szCs w:val="24"/>
              </w:rPr>
              <w:lastRenderedPageBreak/>
              <w:t xml:space="preserve">Экспертное наблюдение выполнения практических работ </w:t>
            </w:r>
          </w:p>
          <w:p w14:paraId="51303573" w14:textId="77777777" w:rsidR="00993A80" w:rsidRPr="00993A80" w:rsidRDefault="00993A80" w:rsidP="00993A80">
            <w:pPr>
              <w:suppressAutoHyphens/>
              <w:spacing w:line="276" w:lineRule="auto"/>
              <w:contextualSpacing/>
              <w:rPr>
                <w:rFonts w:ascii="Times New Roman" w:hAnsi="Times New Roman" w:cs="Times New Roman"/>
                <w:sz w:val="24"/>
                <w:szCs w:val="24"/>
              </w:rPr>
            </w:pPr>
          </w:p>
        </w:tc>
      </w:tr>
    </w:tbl>
    <w:p w14:paraId="19FBC9FA" w14:textId="43C8CA16" w:rsidR="00501B72" w:rsidRPr="00037760" w:rsidRDefault="00501B72" w:rsidP="00BD6A9B">
      <w:pPr>
        <w:jc w:val="center"/>
        <w:rPr>
          <w:rFonts w:ascii="Times New Roman Полужирный" w:eastAsia="Segoe UI" w:hAnsi="Times New Roman Полужирный" w:cs="Times New Roman"/>
          <w:b/>
          <w:bCs/>
          <w:caps/>
          <w:kern w:val="32"/>
          <w:sz w:val="24"/>
          <w:szCs w:val="24"/>
          <w:lang w:val="x-none" w:eastAsia="x-none"/>
        </w:rPr>
      </w:pPr>
    </w:p>
    <w:bookmarkEnd w:id="384"/>
    <w:p w14:paraId="08FD9446" w14:textId="77777777" w:rsidR="00501B72" w:rsidRPr="00037760" w:rsidRDefault="00501B72">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2D5F74D5" w14:textId="2DDF89B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1C72E5">
        <w:rPr>
          <w:rFonts w:ascii="Times New Roman" w:hAnsi="Times New Roman" w:cs="Times New Roman"/>
          <w:b/>
          <w:bCs/>
          <w:sz w:val="24"/>
          <w:szCs w:val="24"/>
        </w:rPr>
        <w:t>2</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06B13806"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419" w:name="_Hlk160705394"/>
      <w:r w:rsidRPr="00037760">
        <w:rPr>
          <w:rFonts w:ascii="Times New Roman" w:hAnsi="Times New Roman" w:cs="Times New Roman"/>
          <w:b/>
          <w:bCs/>
          <w:sz w:val="24"/>
          <w:szCs w:val="24"/>
        </w:rPr>
        <w:t>Примерная рабочая программа дисциплины</w:t>
      </w:r>
    </w:p>
    <w:p w14:paraId="6BBC5F3A" w14:textId="5DE29AF0" w:rsidR="001E7D1C" w:rsidRPr="001D757C" w:rsidRDefault="001E7D1C" w:rsidP="001E7D1C">
      <w:pPr>
        <w:pStyle w:val="1"/>
        <w:rPr>
          <w:rFonts w:ascii="Times New Roman Полужирный" w:hAnsi="Times New Roman Полужирный"/>
          <w:caps/>
        </w:rPr>
      </w:pPr>
      <w:bookmarkStart w:id="420" w:name="_Toc160703494"/>
      <w:r w:rsidRPr="001D757C">
        <w:rPr>
          <w:rFonts w:ascii="Times New Roman Полужирный" w:hAnsi="Times New Roman Полужирный"/>
          <w:caps/>
        </w:rPr>
        <w:t>«</w:t>
      </w:r>
      <w:r w:rsidR="0084700D" w:rsidRPr="001D757C">
        <w:rPr>
          <w:rFonts w:ascii="Times New Roman Полужирный" w:hAnsi="Times New Roman Полужирный"/>
          <w:caps/>
        </w:rPr>
        <w:t xml:space="preserve">ОП.05 </w:t>
      </w:r>
      <w:r w:rsidR="001D757C" w:rsidRPr="001D757C">
        <w:rPr>
          <w:rFonts w:ascii="Times New Roman Полужирный" w:hAnsi="Times New Roman Полужирный"/>
          <w:caps/>
        </w:rPr>
        <w:t>Основы алгоритмизации и программирования</w:t>
      </w:r>
      <w:r w:rsidRPr="001D757C">
        <w:rPr>
          <w:rFonts w:ascii="Times New Roman Полужирный" w:hAnsi="Times New Roman Полужирный"/>
          <w:caps/>
        </w:rPr>
        <w:t>»</w:t>
      </w:r>
      <w:bookmarkEnd w:id="420"/>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421" w:name="_Toc158389417"/>
      <w:bookmarkStart w:id="422" w:name="_Toc158393521"/>
      <w:bookmarkStart w:id="423" w:name="_Toc158397978"/>
      <w:r w:rsidRPr="00037760">
        <w:rPr>
          <w:rFonts w:ascii="Times New Roman" w:hAnsi="Times New Roman"/>
          <w:lang w:val="ru-RU"/>
        </w:rPr>
        <w:lastRenderedPageBreak/>
        <w:t>СОДЕРЖАНИЕ ПРОГРАММЫ</w:t>
      </w:r>
      <w:bookmarkEnd w:id="421"/>
      <w:bookmarkEnd w:id="422"/>
      <w:bookmarkEnd w:id="423"/>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77777777" w:rsidR="001E7D1C" w:rsidRPr="00037760" w:rsidRDefault="005A10EF"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3BD4E3FA"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13AB659"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726DF0" w14:textId="77777777" w:rsidR="001E7D1C" w:rsidRPr="00037760" w:rsidRDefault="005A10EF"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64F088E5"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AC0AB01"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6914352" w14:textId="77777777" w:rsidR="001E7D1C" w:rsidRPr="00037760" w:rsidRDefault="005A10EF"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DD05B62"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1D4E9A17"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B7A35E0" w14:textId="77777777" w:rsidR="001E7D1C" w:rsidRPr="00037760" w:rsidRDefault="005A10EF"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3"/>
          <w:headerReference w:type="default" r:id="rId34"/>
          <w:pgSz w:w="11906" w:h="16838"/>
          <w:pgMar w:top="1134" w:right="567" w:bottom="1134" w:left="1701" w:header="709" w:footer="709" w:gutter="0"/>
          <w:cols w:space="708"/>
          <w:docGrid w:linePitch="360"/>
        </w:sectPr>
      </w:pPr>
    </w:p>
    <w:p w14:paraId="1D499BF1" w14:textId="77777777" w:rsidR="001E7D1C" w:rsidRPr="00037760" w:rsidRDefault="001E7D1C" w:rsidP="009E11A4">
      <w:pPr>
        <w:pStyle w:val="1f"/>
        <w:numPr>
          <w:ilvl w:val="0"/>
          <w:numId w:val="14"/>
        </w:numPr>
        <w:rPr>
          <w:rFonts w:ascii="Times New Roman" w:hAnsi="Times New Roman"/>
        </w:rPr>
      </w:pPr>
      <w:bookmarkStart w:id="424" w:name="_Toc158389418"/>
      <w:bookmarkStart w:id="425" w:name="_Toc158393522"/>
      <w:bookmarkStart w:id="426"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424"/>
      <w:bookmarkEnd w:id="425"/>
      <w:bookmarkEnd w:id="426"/>
    </w:p>
    <w:p w14:paraId="2BF03B74" w14:textId="45C87EDB"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 xml:space="preserve">ОП.05 </w:t>
      </w:r>
      <w:r w:rsidR="001D757C" w:rsidRPr="001D757C">
        <w:rPr>
          <w:rFonts w:ascii="Times New Roman Полужирный" w:eastAsia="Segoe UI" w:hAnsi="Times New Roman Полужирный"/>
          <w:b/>
          <w:bCs/>
          <w:caps/>
          <w:u w:val="single"/>
          <w:lang w:val="ru-RU"/>
        </w:rPr>
        <w:t>Основы алгоритмизации и программирования</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427" w:name="_Toc158389419"/>
      <w:bookmarkStart w:id="428" w:name="_Toc158393523"/>
      <w:bookmarkStart w:id="429" w:name="_Toc158397980"/>
      <w:r w:rsidRPr="00037760">
        <w:rPr>
          <w:rFonts w:ascii="Times New Roman" w:hAnsi="Times New Roman"/>
        </w:rPr>
        <w:t>1.1. Цель и место дисциплины в структуре образовательной программы</w:t>
      </w:r>
      <w:bookmarkEnd w:id="427"/>
      <w:bookmarkEnd w:id="428"/>
      <w:bookmarkEnd w:id="429"/>
    </w:p>
    <w:p w14:paraId="7D318DF0" w14:textId="73A16ABC" w:rsidR="008D1BFB" w:rsidRPr="00232994" w:rsidRDefault="001E7D1C" w:rsidP="001E7D1C">
      <w:pPr>
        <w:suppressAutoHyphens/>
        <w:spacing w:line="276" w:lineRule="auto"/>
        <w:ind w:firstLine="709"/>
        <w:jc w:val="both"/>
        <w:rPr>
          <w:rFonts w:ascii="Times New Roman" w:eastAsia="Times New Roman" w:hAnsi="Times New Roman"/>
          <w:bCs/>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4700D" w:rsidRPr="00232994">
        <w:rPr>
          <w:rFonts w:ascii="Times New Roman" w:hAnsi="Times New Roman"/>
          <w:sz w:val="24"/>
          <w:szCs w:val="24"/>
        </w:rPr>
        <w:t xml:space="preserve">ОП.05 </w:t>
      </w:r>
      <w:r w:rsidR="001D757C" w:rsidRPr="00232994">
        <w:rPr>
          <w:rFonts w:ascii="Times New Roman" w:hAnsi="Times New Roman"/>
          <w:sz w:val="24"/>
          <w:szCs w:val="24"/>
        </w:rPr>
        <w:t>Основы алгоритмизации и программирования</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8D1BFB" w:rsidRPr="00232994">
        <w:rPr>
          <w:rFonts w:ascii="Times New Roman" w:eastAsia="Times New Roman" w:hAnsi="Times New Roman" w:cs="Times New Roman"/>
          <w:sz w:val="24"/>
          <w:szCs w:val="24"/>
          <w:lang w:eastAsia="ru-RU"/>
        </w:rPr>
        <w:t>формирование</w:t>
      </w:r>
      <w:r w:rsidR="008D1BFB" w:rsidRPr="00232994">
        <w:rPr>
          <w:rFonts w:ascii="Times New Roman" w:eastAsia="Times New Roman" w:hAnsi="Times New Roman"/>
          <w:bCs/>
          <w:sz w:val="24"/>
          <w:szCs w:val="24"/>
          <w:lang w:val="x-none" w:eastAsia="ru-RU"/>
        </w:rPr>
        <w:t xml:space="preserve"> </w:t>
      </w:r>
      <w:r w:rsidR="00232994" w:rsidRPr="00232994">
        <w:rPr>
          <w:rFonts w:ascii="Times New Roman" w:eastAsia="Times New Roman" w:hAnsi="Times New Roman"/>
          <w:bCs/>
          <w:sz w:val="24"/>
          <w:szCs w:val="24"/>
          <w:lang w:eastAsia="ru-RU"/>
        </w:rPr>
        <w:t>представлений</w:t>
      </w:r>
      <w:r w:rsidR="008D1BFB" w:rsidRPr="00232994">
        <w:rPr>
          <w:rFonts w:ascii="Times New Roman" w:eastAsia="Times New Roman" w:hAnsi="Times New Roman"/>
          <w:bCs/>
          <w:sz w:val="24"/>
          <w:szCs w:val="24"/>
          <w:lang w:val="x-none" w:eastAsia="ru-RU"/>
        </w:rPr>
        <w:t xml:space="preserve"> в области алгоритмизации и разработки алгоритмов для решения </w:t>
      </w:r>
      <w:r w:rsidR="008D1BFB" w:rsidRPr="00232994">
        <w:rPr>
          <w:rFonts w:ascii="Times New Roman" w:eastAsia="Times New Roman" w:hAnsi="Times New Roman"/>
          <w:bCs/>
          <w:sz w:val="24"/>
          <w:szCs w:val="24"/>
          <w:lang w:eastAsia="ru-RU"/>
        </w:rPr>
        <w:t>профессиональных</w:t>
      </w:r>
      <w:r w:rsidR="008D1BFB" w:rsidRPr="00232994">
        <w:rPr>
          <w:rFonts w:ascii="Times New Roman" w:eastAsia="Times New Roman" w:hAnsi="Times New Roman"/>
          <w:bCs/>
          <w:sz w:val="24"/>
          <w:szCs w:val="24"/>
          <w:lang w:val="x-none" w:eastAsia="ru-RU"/>
        </w:rPr>
        <w:t xml:space="preserve"> задач</w:t>
      </w:r>
      <w:r w:rsidR="008D1BFB" w:rsidRPr="00232994">
        <w:rPr>
          <w:rFonts w:ascii="Times New Roman" w:eastAsia="Times New Roman" w:hAnsi="Times New Roman"/>
          <w:bCs/>
          <w:sz w:val="24"/>
          <w:szCs w:val="24"/>
          <w:lang w:eastAsia="ru-RU"/>
        </w:rPr>
        <w:t>.</w:t>
      </w:r>
    </w:p>
    <w:p w14:paraId="7024673D" w14:textId="717A5591" w:rsidR="001E7D1C" w:rsidRPr="00232994" w:rsidRDefault="008D1BFB" w:rsidP="001E7D1C">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001E7D1C" w:rsidRPr="00232994">
        <w:rPr>
          <w:rFonts w:ascii="Times New Roman" w:hAnsi="Times New Roman" w:cs="Times New Roman"/>
          <w:sz w:val="24"/>
          <w:szCs w:val="24"/>
        </w:rPr>
        <w:t>Дисциплина «</w:t>
      </w:r>
      <w:r w:rsidR="0084700D" w:rsidRPr="00232994">
        <w:rPr>
          <w:rFonts w:ascii="Times New Roman" w:hAnsi="Times New Roman" w:cs="Times New Roman"/>
          <w:sz w:val="24"/>
          <w:szCs w:val="24"/>
        </w:rPr>
        <w:t xml:space="preserve">ОП.05 </w:t>
      </w:r>
      <w:r w:rsidR="001D757C" w:rsidRPr="00232994">
        <w:rPr>
          <w:rFonts w:ascii="Times New Roman" w:hAnsi="Times New Roman" w:cs="Times New Roman"/>
          <w:sz w:val="24"/>
          <w:szCs w:val="24"/>
        </w:rPr>
        <w:t>Основы алгоритмизации и программирования</w:t>
      </w:r>
      <w:r w:rsidR="001E7D1C"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001E7D1C"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430" w:name="_Toc158389420"/>
      <w:bookmarkStart w:id="431" w:name="_Toc158393524"/>
      <w:bookmarkStart w:id="432" w:name="_Toc158397981"/>
      <w:r w:rsidRPr="00037760">
        <w:rPr>
          <w:rFonts w:ascii="Times New Roman" w:hAnsi="Times New Roman"/>
        </w:rPr>
        <w:t>1.2. Планируемые результаты освоения дисциплины</w:t>
      </w:r>
      <w:bookmarkEnd w:id="430"/>
      <w:bookmarkEnd w:id="431"/>
      <w:bookmarkEnd w:id="432"/>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232994" w14:paraId="274952B2" w14:textId="77777777" w:rsidTr="00B60468">
        <w:trPr>
          <w:trHeight w:val="20"/>
        </w:trPr>
        <w:tc>
          <w:tcPr>
            <w:tcW w:w="1245" w:type="dxa"/>
            <w:tcBorders>
              <w:top w:val="single" w:sz="4" w:space="0" w:color="auto"/>
              <w:left w:val="single" w:sz="4" w:space="0" w:color="auto"/>
              <w:right w:val="single" w:sz="4" w:space="0" w:color="auto"/>
            </w:tcBorders>
          </w:tcPr>
          <w:p w14:paraId="6464AEC5" w14:textId="77777777" w:rsidR="001E7D1C" w:rsidRPr="00232994" w:rsidRDefault="001E7D1C" w:rsidP="000E67E5">
            <w:pPr>
              <w:rPr>
                <w:rStyle w:val="afb"/>
                <w:b/>
                <w:i w:val="0"/>
              </w:rPr>
            </w:pPr>
            <w:r w:rsidRPr="00232994">
              <w:rPr>
                <w:rStyle w:val="afb"/>
                <w:b/>
                <w:i w:val="0"/>
              </w:rPr>
              <w:t xml:space="preserve">Код ОК, </w:t>
            </w:r>
          </w:p>
          <w:p w14:paraId="0591AECF" w14:textId="12484D0A" w:rsidR="001E7D1C" w:rsidRPr="00232994" w:rsidRDefault="001E7D1C" w:rsidP="000E67E5">
            <w:pPr>
              <w:rPr>
                <w:rStyle w:val="afb"/>
                <w:b/>
                <w:i w:val="0"/>
              </w:rPr>
            </w:pPr>
            <w:r w:rsidRPr="00232994">
              <w:rPr>
                <w:rStyle w:val="afb"/>
                <w:b/>
                <w:i w:val="0"/>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Владеть навыками</w:t>
            </w:r>
          </w:p>
        </w:tc>
      </w:tr>
      <w:tr w:rsidR="00F84122" w:rsidRPr="00232994" w14:paraId="7474AD90" w14:textId="77777777" w:rsidTr="00B60468">
        <w:trPr>
          <w:trHeight w:val="20"/>
        </w:trPr>
        <w:tc>
          <w:tcPr>
            <w:tcW w:w="1245" w:type="dxa"/>
            <w:tcBorders>
              <w:top w:val="single" w:sz="4" w:space="0" w:color="auto"/>
              <w:left w:val="single" w:sz="4" w:space="0" w:color="auto"/>
              <w:right w:val="single" w:sz="4" w:space="0" w:color="auto"/>
            </w:tcBorders>
          </w:tcPr>
          <w:p w14:paraId="79D8451A" w14:textId="77777777" w:rsidR="00232994" w:rsidRPr="00232994"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ПК 1.1</w:t>
            </w:r>
          </w:p>
          <w:p w14:paraId="78DFFD03" w14:textId="77777777" w:rsidR="00232994" w:rsidRPr="00232994"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ПК 1.4</w:t>
            </w:r>
          </w:p>
          <w:p w14:paraId="7D2F45E8" w14:textId="77777777" w:rsidR="0027799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01, </w:t>
            </w:r>
          </w:p>
          <w:p w14:paraId="3DE63497" w14:textId="77777777" w:rsidR="0027799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02, </w:t>
            </w:r>
          </w:p>
          <w:p w14:paraId="121C28F0" w14:textId="77777777" w:rsidR="0027799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42F63F92" w14:textId="4E692698" w:rsidR="00F84122" w:rsidRPr="00232994" w:rsidRDefault="00232994" w:rsidP="00232994">
            <w:pPr>
              <w:rPr>
                <w:rFonts w:ascii="Times New Roman" w:hAnsi="Times New Roman" w:cs="Times New Roman"/>
                <w:bCs/>
                <w:highlight w:val="green"/>
              </w:rPr>
            </w:pPr>
            <w:r w:rsidRPr="00232994">
              <w:rPr>
                <w:rFonts w:ascii="Times New Roman" w:eastAsia="Times New Roman" w:hAnsi="Times New Roman" w:cs="Times New Roman"/>
                <w:color w:val="000000"/>
                <w:lang w:eastAsia="ru-RU"/>
              </w:rPr>
              <w:t>ОК 09</w:t>
            </w:r>
          </w:p>
        </w:tc>
        <w:tc>
          <w:tcPr>
            <w:tcW w:w="2792" w:type="dxa"/>
            <w:tcBorders>
              <w:top w:val="single" w:sz="4" w:space="0" w:color="auto"/>
              <w:left w:val="single" w:sz="4" w:space="0" w:color="auto"/>
              <w:right w:val="single" w:sz="4" w:space="0" w:color="auto"/>
            </w:tcBorders>
          </w:tcPr>
          <w:p w14:paraId="39F98625"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работать в среде программирования</w:t>
            </w:r>
          </w:p>
          <w:p w14:paraId="349C0DF6"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реализовывать построенные алгоритмы в виде программ на конкретном языке программирования</w:t>
            </w:r>
          </w:p>
          <w:p w14:paraId="7BF193C2" w14:textId="61D06C02" w:rsidR="00F84122" w:rsidRPr="00232994" w:rsidRDefault="00232994" w:rsidP="00232994">
            <w:pPr>
              <w:rPr>
                <w:rFonts w:ascii="Times New Roman" w:hAnsi="Times New Roman" w:cs="Times New Roman"/>
                <w:bCs/>
                <w:highlight w:val="green"/>
              </w:rPr>
            </w:pPr>
            <w:r w:rsidRPr="00232994">
              <w:rPr>
                <w:rFonts w:ascii="Times New Roman" w:hAnsi="Times New Roman" w:cs="Times New Roman"/>
                <w:bCs/>
              </w:rPr>
              <w:t>использовать языки программирования высокого уровня</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E4D4936"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базовые конструкции изучаемых языков программирования</w:t>
            </w:r>
          </w:p>
          <w:p w14:paraId="35FE8212"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этапы решения задач на компьютере</w:t>
            </w:r>
          </w:p>
          <w:p w14:paraId="7FD0C420"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типы данных</w:t>
            </w:r>
          </w:p>
          <w:p w14:paraId="07010CCB"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базовые конструкции изучаемых языков программирования</w:t>
            </w:r>
          </w:p>
          <w:p w14:paraId="4E548350" w14:textId="77777777" w:rsidR="00232994" w:rsidRPr="00232994" w:rsidRDefault="00232994" w:rsidP="00232994">
            <w:pPr>
              <w:rPr>
                <w:rFonts w:ascii="Times New Roman" w:hAnsi="Times New Roman" w:cs="Times New Roman"/>
                <w:bCs/>
              </w:rPr>
            </w:pPr>
            <w:r w:rsidRPr="00232994">
              <w:rPr>
                <w:rFonts w:ascii="Times New Roman" w:hAnsi="Times New Roman" w:cs="Times New Roman"/>
                <w:bCs/>
              </w:rPr>
              <w:t>принципы структурного и модульного программирования</w:t>
            </w:r>
          </w:p>
          <w:p w14:paraId="7DBE83DE" w14:textId="1B3E7D6A" w:rsidR="00F84122" w:rsidRPr="00232994" w:rsidRDefault="00232994" w:rsidP="00232994">
            <w:pPr>
              <w:rPr>
                <w:rFonts w:ascii="Times New Roman" w:hAnsi="Times New Roman" w:cs="Times New Roman"/>
                <w:bCs/>
                <w:highlight w:val="green"/>
              </w:rPr>
            </w:pPr>
            <w:r w:rsidRPr="00232994">
              <w:rPr>
                <w:rFonts w:ascii="Times New Roman" w:hAnsi="Times New Roman" w:cs="Times New Roman"/>
                <w:bCs/>
              </w:rPr>
              <w:t>принципы объектно-ориентированного программирования</w:t>
            </w:r>
          </w:p>
        </w:tc>
        <w:tc>
          <w:tcPr>
            <w:tcW w:w="2801" w:type="dxa"/>
            <w:tcBorders>
              <w:top w:val="single" w:sz="4" w:space="0" w:color="auto"/>
              <w:left w:val="single" w:sz="4" w:space="0" w:color="auto"/>
              <w:bottom w:val="single" w:sz="4" w:space="0" w:color="auto"/>
              <w:right w:val="single" w:sz="4" w:space="0" w:color="auto"/>
            </w:tcBorders>
          </w:tcPr>
          <w:p w14:paraId="25167239" w14:textId="77777777" w:rsidR="00F84122" w:rsidRPr="00232994" w:rsidRDefault="00232994" w:rsidP="00F84122">
            <w:pPr>
              <w:jc w:val="center"/>
              <w:rPr>
                <w:rFonts w:ascii="Times New Roman" w:eastAsia="Calibri" w:hAnsi="Times New Roman" w:cs="Times New Roman"/>
                <w:bCs/>
              </w:rPr>
            </w:pPr>
            <w:r w:rsidRPr="00232994">
              <w:rPr>
                <w:rFonts w:ascii="Times New Roman" w:eastAsia="Calibri" w:hAnsi="Times New Roman" w:cs="Times New Roman"/>
                <w:bCs/>
              </w:rPr>
              <w:t>проведения технического обслуживания, диагностики технического состояния, поиска неисправностей и ремонта оборудования ИТКС</w:t>
            </w:r>
          </w:p>
          <w:p w14:paraId="10D5C85F" w14:textId="0359D486" w:rsidR="00232994" w:rsidRPr="00232994" w:rsidRDefault="00232994" w:rsidP="00F84122">
            <w:pPr>
              <w:jc w:val="center"/>
              <w:rPr>
                <w:rFonts w:ascii="Times New Roman" w:hAnsi="Times New Roman" w:cs="Times New Roman"/>
                <w:bCs/>
                <w:highlight w:val="yellow"/>
              </w:rPr>
            </w:pPr>
            <w:r w:rsidRPr="00232994">
              <w:rPr>
                <w:rFonts w:ascii="Times New Roman" w:eastAsia="Calibri" w:hAnsi="Times New Roman" w:cs="Times New Roman"/>
                <w:bCs/>
              </w:rPr>
              <w:t>текущего контроля функционирования оборудования ИТКС</w:t>
            </w:r>
          </w:p>
        </w:tc>
      </w:tr>
    </w:tbl>
    <w:p w14:paraId="4FA379DB" w14:textId="77777777" w:rsidR="001E7D1C" w:rsidRPr="00037760" w:rsidRDefault="001E7D1C" w:rsidP="001E7D1C">
      <w:pPr>
        <w:ind w:firstLine="709"/>
        <w:rPr>
          <w:rFonts w:ascii="Times New Roman" w:hAnsi="Times New Roman" w:cs="Times New Roman"/>
          <w:bCs/>
          <w:sz w:val="24"/>
          <w:szCs w:val="24"/>
        </w:rPr>
      </w:pPr>
    </w:p>
    <w:p w14:paraId="4D86AEA2"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037760" w:rsidRDefault="001E7D1C" w:rsidP="001E7D1C">
      <w:pPr>
        <w:pStyle w:val="1f"/>
        <w:rPr>
          <w:rFonts w:ascii="Times New Roman" w:hAnsi="Times New Roman"/>
          <w:lang w:val="ru-RU"/>
        </w:rPr>
      </w:pPr>
      <w:bookmarkStart w:id="433" w:name="_Toc158389421"/>
      <w:bookmarkStart w:id="434" w:name="_Toc158393525"/>
      <w:bookmarkStart w:id="435" w:name="_Toc158397982"/>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33"/>
      <w:bookmarkEnd w:id="434"/>
      <w:bookmarkEnd w:id="435"/>
    </w:p>
    <w:p w14:paraId="1B506230" w14:textId="77777777" w:rsidR="001E7D1C" w:rsidRPr="00037760" w:rsidRDefault="001E7D1C" w:rsidP="001E7D1C">
      <w:pPr>
        <w:pStyle w:val="114"/>
        <w:rPr>
          <w:rFonts w:ascii="Times New Roman" w:hAnsi="Times New Roman"/>
        </w:rPr>
      </w:pPr>
      <w:bookmarkStart w:id="436" w:name="_Toc158389422"/>
      <w:bookmarkStart w:id="437" w:name="_Toc158393526"/>
      <w:bookmarkStart w:id="438" w:name="_Toc158397983"/>
      <w:r w:rsidRPr="00037760">
        <w:rPr>
          <w:rFonts w:ascii="Times New Roman" w:hAnsi="Times New Roman"/>
        </w:rPr>
        <w:t>2.1. Трудоемкость освоения дисциплины</w:t>
      </w:r>
      <w:bookmarkEnd w:id="436"/>
      <w:bookmarkEnd w:id="437"/>
      <w:bookmarkEnd w:id="43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512A2AD6" w:rsidR="001E7D1C" w:rsidRPr="00037760" w:rsidRDefault="00B72B4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9</w:t>
            </w:r>
            <w:r w:rsidR="00A65BD4">
              <w:rPr>
                <w:rFonts w:ascii="Times New Roman" w:hAnsi="Times New Roman" w:cs="Times New Roman"/>
                <w:bCs/>
                <w:sz w:val="24"/>
                <w:szCs w:val="24"/>
              </w:rPr>
              <w:t>6</w:t>
            </w:r>
          </w:p>
        </w:tc>
        <w:tc>
          <w:tcPr>
            <w:tcW w:w="1345" w:type="pct"/>
            <w:vAlign w:val="center"/>
          </w:tcPr>
          <w:p w14:paraId="02BBD055" w14:textId="436DB99D" w:rsidR="001E7D1C" w:rsidRPr="00037760" w:rsidRDefault="00A65BD4" w:rsidP="000E67E5">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35C9AAC1" w:rsidR="001E7D1C" w:rsidRPr="00037760" w:rsidRDefault="00B72B4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12</w:t>
            </w:r>
          </w:p>
        </w:tc>
        <w:tc>
          <w:tcPr>
            <w:tcW w:w="1345" w:type="pct"/>
            <w:vAlign w:val="center"/>
          </w:tcPr>
          <w:p w14:paraId="30BAAAAE" w14:textId="72136571" w:rsidR="001E7D1C" w:rsidRPr="00037760" w:rsidRDefault="00A65BD4"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5417A5DF" w:rsidR="001E7D1C" w:rsidRPr="00037760" w:rsidRDefault="00367516" w:rsidP="000E67E5">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41A6ED90" w14:textId="3C204079" w:rsidR="001E7D1C" w:rsidRPr="00037760" w:rsidRDefault="00A65BD4" w:rsidP="000E67E5">
            <w:pPr>
              <w:jc w:val="center"/>
              <w:rPr>
                <w:rFonts w:ascii="Times New Roman" w:hAnsi="Times New Roman" w:cs="Times New Roman"/>
                <w:b/>
                <w:sz w:val="24"/>
                <w:szCs w:val="24"/>
              </w:rPr>
            </w:pPr>
            <w:r>
              <w:rPr>
                <w:rFonts w:ascii="Times New Roman" w:hAnsi="Times New Roman" w:cs="Times New Roman"/>
                <w:b/>
                <w:sz w:val="24"/>
                <w:szCs w:val="24"/>
              </w:rPr>
              <w:t>70</w:t>
            </w:r>
          </w:p>
        </w:tc>
      </w:tr>
    </w:tbl>
    <w:p w14:paraId="300B682B" w14:textId="77777777" w:rsidR="001E7D1C" w:rsidRPr="00037760" w:rsidRDefault="001E7D1C" w:rsidP="001E7D1C">
      <w:pPr>
        <w:rPr>
          <w:rFonts w:ascii="Times New Roman" w:hAnsi="Times New Roman" w:cs="Times New Roman"/>
          <w:sz w:val="24"/>
          <w:szCs w:val="24"/>
        </w:rPr>
      </w:pPr>
    </w:p>
    <w:p w14:paraId="40A7FEC8"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1F49C8B4" w14:textId="77777777" w:rsidR="001E7D1C" w:rsidRPr="00037760" w:rsidRDefault="001E7D1C" w:rsidP="001E7D1C">
      <w:pPr>
        <w:pStyle w:val="114"/>
        <w:rPr>
          <w:rFonts w:ascii="Times New Roman" w:hAnsi="Times New Roman"/>
        </w:rPr>
      </w:pPr>
      <w:bookmarkStart w:id="439" w:name="_Toc158389423"/>
      <w:bookmarkStart w:id="440" w:name="_Toc158393527"/>
      <w:bookmarkStart w:id="441" w:name="_Toc158397984"/>
      <w:r w:rsidRPr="00037760">
        <w:rPr>
          <w:rFonts w:ascii="Times New Roman" w:hAnsi="Times New Roman"/>
        </w:rPr>
        <w:lastRenderedPageBreak/>
        <w:t>2.2. Примерное содержание дисциплины</w:t>
      </w:r>
      <w:bookmarkEnd w:id="439"/>
      <w:bookmarkEnd w:id="440"/>
      <w:bookmarkEnd w:id="4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5"/>
        <w:gridCol w:w="6773"/>
      </w:tblGrid>
      <w:tr w:rsidR="00A65BD4" w:rsidRPr="004511DE" w14:paraId="27A16453" w14:textId="77777777" w:rsidTr="00A65BD4">
        <w:tc>
          <w:tcPr>
            <w:tcW w:w="1462" w:type="pct"/>
            <w:shd w:val="clear" w:color="auto" w:fill="auto"/>
            <w:vAlign w:val="center"/>
            <w:hideMark/>
          </w:tcPr>
          <w:p w14:paraId="7E7581B2" w14:textId="77777777" w:rsidR="00A65BD4" w:rsidRPr="004511DE" w:rsidRDefault="00A65BD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538" w:type="pct"/>
            <w:shd w:val="clear" w:color="auto" w:fill="auto"/>
            <w:vAlign w:val="center"/>
            <w:hideMark/>
          </w:tcPr>
          <w:p w14:paraId="7CFD9746" w14:textId="77777777" w:rsidR="00A65BD4" w:rsidRPr="004511DE" w:rsidRDefault="00A65BD4" w:rsidP="007C1BB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65BD4" w:rsidRPr="004511DE" w14:paraId="0FBC24E3" w14:textId="77777777" w:rsidTr="00A65BD4">
        <w:tc>
          <w:tcPr>
            <w:tcW w:w="5000" w:type="pct"/>
            <w:gridSpan w:val="2"/>
            <w:shd w:val="clear" w:color="auto" w:fill="auto"/>
            <w:vAlign w:val="center"/>
          </w:tcPr>
          <w:p w14:paraId="75927C6C" w14:textId="77777777" w:rsidR="00A65BD4" w:rsidRPr="00CF2E23" w:rsidRDefault="00A65BD4" w:rsidP="007C1BBC">
            <w:pPr>
              <w:rPr>
                <w:rFonts w:ascii="Times New Roman" w:eastAsia="Times New Roman" w:hAnsi="Times New Roman" w:cs="Times New Roman"/>
                <w:b/>
                <w:bCs/>
                <w:lang w:eastAsia="ru-RU"/>
              </w:rPr>
            </w:pPr>
            <w:proofErr w:type="spellStart"/>
            <w:r w:rsidRPr="004511DE">
              <w:rPr>
                <w:rFonts w:ascii="Times New Roman" w:eastAsia="Times New Roman" w:hAnsi="Times New Roman" w:cs="Times New Roman"/>
                <w:b/>
                <w:bCs/>
                <w:color w:val="000000"/>
                <w:lang w:val="en-US" w:eastAsia="ru-RU"/>
              </w:rPr>
              <w:t>Введение</w:t>
            </w:r>
            <w:proofErr w:type="spellEnd"/>
            <w:r>
              <w:rPr>
                <w:rFonts w:ascii="Times New Roman" w:eastAsia="Times New Roman" w:hAnsi="Times New Roman" w:cs="Times New Roman"/>
                <w:b/>
                <w:bCs/>
                <w:color w:val="000000"/>
                <w:lang w:eastAsia="ru-RU"/>
              </w:rPr>
              <w:t xml:space="preserve"> (2 часа)</w:t>
            </w:r>
          </w:p>
        </w:tc>
      </w:tr>
      <w:tr w:rsidR="00A65BD4" w:rsidRPr="004511DE" w14:paraId="6C6C6B89" w14:textId="77777777" w:rsidTr="00A65BD4">
        <w:tc>
          <w:tcPr>
            <w:tcW w:w="1462" w:type="pct"/>
            <w:vMerge w:val="restart"/>
            <w:shd w:val="clear" w:color="auto" w:fill="auto"/>
            <w:hideMark/>
          </w:tcPr>
          <w:p w14:paraId="3FDFD070"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Введение</w:t>
            </w:r>
            <w:proofErr w:type="spellEnd"/>
          </w:p>
        </w:tc>
        <w:tc>
          <w:tcPr>
            <w:tcW w:w="3538" w:type="pct"/>
            <w:shd w:val="clear" w:color="auto" w:fill="auto"/>
            <w:hideMark/>
          </w:tcPr>
          <w:p w14:paraId="084C2677"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A65BD4" w:rsidRPr="004511DE" w14:paraId="20166D82" w14:textId="77777777" w:rsidTr="00A65BD4">
        <w:tc>
          <w:tcPr>
            <w:tcW w:w="1462" w:type="pct"/>
            <w:vMerge/>
            <w:vAlign w:val="center"/>
            <w:hideMark/>
          </w:tcPr>
          <w:p w14:paraId="16664B7A" w14:textId="77777777" w:rsidR="00A65BD4" w:rsidRPr="004511D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6D6A3F97"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Основные направления развития программного обеспечения вычислительной техники. Роль дисциплины в процессе освоения профессиональной программы по специальности.</w:t>
            </w:r>
          </w:p>
        </w:tc>
      </w:tr>
      <w:tr w:rsidR="00A65BD4" w:rsidRPr="004511DE" w14:paraId="0EB38E49" w14:textId="77777777" w:rsidTr="00A65BD4">
        <w:tc>
          <w:tcPr>
            <w:tcW w:w="1462" w:type="pct"/>
            <w:vMerge/>
            <w:vAlign w:val="center"/>
          </w:tcPr>
          <w:p w14:paraId="1773CC33" w14:textId="77777777" w:rsidR="00A65BD4" w:rsidRPr="004511DE" w:rsidRDefault="00A65BD4" w:rsidP="007C1BBC">
            <w:pPr>
              <w:rPr>
                <w:rFonts w:ascii="Times New Roman" w:eastAsia="Times New Roman" w:hAnsi="Times New Roman" w:cs="Times New Roman"/>
                <w:b/>
                <w:bCs/>
                <w:color w:val="000000"/>
                <w:lang w:eastAsia="ru-RU"/>
              </w:rPr>
            </w:pPr>
          </w:p>
        </w:tc>
        <w:tc>
          <w:tcPr>
            <w:tcW w:w="3538" w:type="pct"/>
            <w:shd w:val="clear" w:color="auto" w:fill="auto"/>
          </w:tcPr>
          <w:p w14:paraId="506D8E4D"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5F90EA5"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0283B509" w14:textId="77777777" w:rsidTr="00A65BD4">
        <w:tc>
          <w:tcPr>
            <w:tcW w:w="5000" w:type="pct"/>
            <w:gridSpan w:val="2"/>
            <w:shd w:val="clear" w:color="auto" w:fill="auto"/>
            <w:hideMark/>
          </w:tcPr>
          <w:p w14:paraId="19663ECB" w14:textId="77777777" w:rsidR="00A65BD4" w:rsidRPr="004511DE" w:rsidRDefault="00A65BD4" w:rsidP="007C1BBC">
            <w:pPr>
              <w:rPr>
                <w:rFonts w:ascii="Times New Roman" w:eastAsia="Times New Roman" w:hAnsi="Times New Roman" w:cs="Times New Roman"/>
                <w:b/>
                <w:bCs/>
                <w:color w:val="000000"/>
                <w:lang w:eastAsia="ru-RU"/>
              </w:rPr>
            </w:pPr>
            <w:r w:rsidRPr="00975F62">
              <w:rPr>
                <w:rFonts w:ascii="Times New Roman" w:eastAsia="Times New Roman" w:hAnsi="Times New Roman" w:cs="Times New Roman"/>
                <w:b/>
                <w:bCs/>
                <w:color w:val="000000"/>
                <w:lang w:eastAsia="ru-RU"/>
              </w:rPr>
              <w:t>Раздел 1. Основные принципы программирования</w:t>
            </w:r>
            <w:r>
              <w:rPr>
                <w:rFonts w:ascii="Times New Roman" w:eastAsia="Times New Roman" w:hAnsi="Times New Roman" w:cs="Times New Roman"/>
                <w:b/>
                <w:bCs/>
                <w:color w:val="000000"/>
                <w:lang w:eastAsia="ru-RU"/>
              </w:rPr>
              <w:t xml:space="preserve"> (30 часов)</w:t>
            </w:r>
          </w:p>
        </w:tc>
      </w:tr>
      <w:tr w:rsidR="00A65BD4" w:rsidRPr="004511DE" w14:paraId="4DB52F80" w14:textId="77777777" w:rsidTr="00A65BD4">
        <w:tc>
          <w:tcPr>
            <w:tcW w:w="1462" w:type="pct"/>
            <w:vMerge w:val="restart"/>
            <w:shd w:val="clear" w:color="auto" w:fill="auto"/>
            <w:hideMark/>
          </w:tcPr>
          <w:p w14:paraId="11C4D218"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1.1. Языки и системы программирования</w:t>
            </w:r>
          </w:p>
        </w:tc>
        <w:tc>
          <w:tcPr>
            <w:tcW w:w="3538" w:type="pct"/>
            <w:shd w:val="clear" w:color="auto" w:fill="auto"/>
            <w:hideMark/>
          </w:tcPr>
          <w:p w14:paraId="46BCA28F"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A65BD4" w:rsidRPr="004511DE" w14:paraId="0A2809A8" w14:textId="77777777" w:rsidTr="00A65BD4">
        <w:tc>
          <w:tcPr>
            <w:tcW w:w="1462" w:type="pct"/>
            <w:vMerge/>
            <w:vAlign w:val="center"/>
            <w:hideMark/>
          </w:tcPr>
          <w:p w14:paraId="3AEC1C63"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0F09E878"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Эволюция и классификация языков программирования. Характеристики языков программирования. Машинно-ориентированные и машинно-независимые системы программирования.</w:t>
            </w:r>
          </w:p>
        </w:tc>
      </w:tr>
      <w:tr w:rsidR="00A65BD4" w:rsidRPr="004511DE" w14:paraId="066DE5E8" w14:textId="77777777" w:rsidTr="00A65BD4">
        <w:tc>
          <w:tcPr>
            <w:tcW w:w="1462" w:type="pct"/>
            <w:vMerge/>
            <w:vAlign w:val="center"/>
          </w:tcPr>
          <w:p w14:paraId="3D071F23"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tcPr>
          <w:p w14:paraId="554268E4"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FBED13C"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14EBEEB5" w14:textId="77777777" w:rsidTr="00A65BD4">
        <w:tc>
          <w:tcPr>
            <w:tcW w:w="1462" w:type="pct"/>
            <w:vMerge w:val="restart"/>
            <w:shd w:val="clear" w:color="auto" w:fill="auto"/>
            <w:hideMark/>
          </w:tcPr>
          <w:p w14:paraId="4119B98B"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1.2. Базовые конструкции структурного программирования</w:t>
            </w:r>
          </w:p>
        </w:tc>
        <w:tc>
          <w:tcPr>
            <w:tcW w:w="3538" w:type="pct"/>
            <w:shd w:val="clear" w:color="auto" w:fill="auto"/>
            <w:hideMark/>
          </w:tcPr>
          <w:p w14:paraId="12EFCF2F"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A65BD4" w:rsidRPr="004511DE" w14:paraId="496233A6" w14:textId="77777777" w:rsidTr="00A65BD4">
        <w:tc>
          <w:tcPr>
            <w:tcW w:w="1462" w:type="pct"/>
            <w:vMerge/>
            <w:vAlign w:val="center"/>
            <w:hideMark/>
          </w:tcPr>
          <w:p w14:paraId="3A3144CF"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0F2995BD"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Элементы блок схем. Базовые конструкции: следование, ветвление, цикл.</w:t>
            </w:r>
          </w:p>
        </w:tc>
      </w:tr>
      <w:tr w:rsidR="00A65BD4" w:rsidRPr="004511DE" w14:paraId="1801D5E6" w14:textId="77777777" w:rsidTr="00A65BD4">
        <w:tc>
          <w:tcPr>
            <w:tcW w:w="1462" w:type="pct"/>
            <w:vMerge/>
            <w:vAlign w:val="center"/>
          </w:tcPr>
          <w:p w14:paraId="576445CA"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tcPr>
          <w:p w14:paraId="3CD63218"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04CA926"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19EDB2D4" w14:textId="77777777" w:rsidTr="00A65BD4">
        <w:tc>
          <w:tcPr>
            <w:tcW w:w="5000" w:type="pct"/>
            <w:gridSpan w:val="2"/>
            <w:shd w:val="clear" w:color="auto" w:fill="auto"/>
            <w:hideMark/>
          </w:tcPr>
          <w:p w14:paraId="197789C9"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Раздел 2 Программирование на алгоритмическом языке.</w:t>
            </w:r>
            <w:r>
              <w:rPr>
                <w:rFonts w:ascii="Times New Roman" w:eastAsia="Times New Roman" w:hAnsi="Times New Roman" w:cs="Times New Roman"/>
                <w:b/>
                <w:bCs/>
                <w:color w:val="000000"/>
                <w:lang w:eastAsia="ru-RU"/>
              </w:rPr>
              <w:t xml:space="preserve"> (32 часа)</w:t>
            </w:r>
          </w:p>
        </w:tc>
      </w:tr>
      <w:tr w:rsidR="00A65BD4" w:rsidRPr="004511DE" w14:paraId="5AD4AF0F" w14:textId="77777777" w:rsidTr="00A65BD4">
        <w:tc>
          <w:tcPr>
            <w:tcW w:w="1462" w:type="pct"/>
            <w:vMerge w:val="restart"/>
            <w:shd w:val="clear" w:color="auto" w:fill="auto"/>
            <w:hideMark/>
          </w:tcPr>
          <w:p w14:paraId="4EF22DA3"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2.1. Базовые средства языка С++</w:t>
            </w:r>
          </w:p>
        </w:tc>
        <w:tc>
          <w:tcPr>
            <w:tcW w:w="3538" w:type="pct"/>
            <w:shd w:val="clear" w:color="auto" w:fill="auto"/>
            <w:hideMark/>
          </w:tcPr>
          <w:p w14:paraId="3BCDA235"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A65BD4" w:rsidRPr="004511DE" w14:paraId="26BCE00A" w14:textId="77777777" w:rsidTr="00A65BD4">
        <w:tc>
          <w:tcPr>
            <w:tcW w:w="1462" w:type="pct"/>
            <w:vMerge/>
            <w:vAlign w:val="center"/>
            <w:hideMark/>
          </w:tcPr>
          <w:p w14:paraId="2C4CAA31"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1429E82E"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 языка. Алфавит языка. Типы данных С++. Структурная схема программы на языке С++. Тестирование программы. Переменные и выражения.</w:t>
            </w:r>
          </w:p>
        </w:tc>
      </w:tr>
      <w:tr w:rsidR="00A65BD4" w:rsidRPr="004511DE" w14:paraId="27FA7C22" w14:textId="77777777" w:rsidTr="00A65BD4">
        <w:tc>
          <w:tcPr>
            <w:tcW w:w="1462" w:type="pct"/>
            <w:vMerge/>
            <w:vAlign w:val="center"/>
            <w:hideMark/>
          </w:tcPr>
          <w:p w14:paraId="36EBA35E"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08E72EC9"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2D326CA0" w14:textId="77777777" w:rsidTr="00A65BD4">
        <w:tc>
          <w:tcPr>
            <w:tcW w:w="1462" w:type="pct"/>
            <w:vMerge/>
            <w:vAlign w:val="center"/>
            <w:hideMark/>
          </w:tcPr>
          <w:p w14:paraId="4F78F726"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6EAE3BA0"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Простые программы на С++. Типичные ошибки. Хороший стиль программирования.</w:t>
            </w:r>
          </w:p>
        </w:tc>
      </w:tr>
      <w:tr w:rsidR="00A65BD4" w:rsidRPr="004511DE" w14:paraId="2A4E83B8" w14:textId="77777777" w:rsidTr="00A65BD4">
        <w:tc>
          <w:tcPr>
            <w:tcW w:w="1462" w:type="pct"/>
            <w:vMerge/>
            <w:vAlign w:val="center"/>
          </w:tcPr>
          <w:p w14:paraId="027E0793"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tcPr>
          <w:p w14:paraId="37F556E3"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A131D0E"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11DE6452" w14:textId="77777777" w:rsidTr="00A65BD4">
        <w:tc>
          <w:tcPr>
            <w:tcW w:w="1462" w:type="pct"/>
            <w:vMerge w:val="restart"/>
            <w:shd w:val="clear" w:color="auto" w:fill="auto"/>
            <w:hideMark/>
          </w:tcPr>
          <w:p w14:paraId="211FF752"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2.2. Операторы языка программирования.</w:t>
            </w:r>
          </w:p>
        </w:tc>
        <w:tc>
          <w:tcPr>
            <w:tcW w:w="3538" w:type="pct"/>
            <w:shd w:val="clear" w:color="auto" w:fill="auto"/>
            <w:hideMark/>
          </w:tcPr>
          <w:p w14:paraId="625FD795"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A65BD4" w:rsidRPr="004511DE" w14:paraId="50BCC274" w14:textId="77777777" w:rsidTr="00A65BD4">
        <w:tc>
          <w:tcPr>
            <w:tcW w:w="1462" w:type="pct"/>
            <w:vMerge/>
            <w:vAlign w:val="center"/>
            <w:hideMark/>
          </w:tcPr>
          <w:p w14:paraId="1BBB5490"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7CA7E9AE"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Понятие операторов и команд языка программирования. Синтаксис операторов программирования: присваивания, ввода-вывода, безусловного и условного переходов, циклов. Составление программ линейной структуры.</w:t>
            </w:r>
          </w:p>
        </w:tc>
      </w:tr>
      <w:tr w:rsidR="00A65BD4" w:rsidRPr="004511DE" w14:paraId="79860ABB" w14:textId="77777777" w:rsidTr="00A65BD4">
        <w:tc>
          <w:tcPr>
            <w:tcW w:w="1462" w:type="pct"/>
            <w:vMerge/>
            <w:vAlign w:val="center"/>
            <w:hideMark/>
          </w:tcPr>
          <w:p w14:paraId="747CBAEC"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701BE751"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Составной оператор. Вложенные условные операторы. Написание программ, с использованием оператора ветвления. Составление программ разветвляющейся усложненной структуры.</w:t>
            </w:r>
          </w:p>
        </w:tc>
      </w:tr>
      <w:tr w:rsidR="00A65BD4" w:rsidRPr="004511DE" w14:paraId="4EB54BF6" w14:textId="77777777" w:rsidTr="00A65BD4">
        <w:tc>
          <w:tcPr>
            <w:tcW w:w="1462" w:type="pct"/>
            <w:vMerge/>
            <w:vAlign w:val="center"/>
            <w:hideMark/>
          </w:tcPr>
          <w:p w14:paraId="26568EF6"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1B743EA" w14:textId="77777777" w:rsidR="00A65BD4" w:rsidRPr="004511DE" w:rsidRDefault="00A65BD4" w:rsidP="007C1BBC">
            <w:pPr>
              <w:jc w:val="both"/>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Циклические конструкции. Цикл с предусловием и постусловием. Цикл с параметром. Написание программ, с использованием операторов цикла. Составление программ усложненной структуры.</w:t>
            </w:r>
          </w:p>
        </w:tc>
      </w:tr>
      <w:tr w:rsidR="00A65BD4" w:rsidRPr="004511DE" w14:paraId="2A425837" w14:textId="77777777" w:rsidTr="00A65BD4">
        <w:tc>
          <w:tcPr>
            <w:tcW w:w="1462" w:type="pct"/>
            <w:vMerge/>
            <w:vAlign w:val="center"/>
            <w:hideMark/>
          </w:tcPr>
          <w:p w14:paraId="1C30020C"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78CB4C7D"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18FB852F" w14:textId="77777777" w:rsidTr="00A65BD4">
        <w:tc>
          <w:tcPr>
            <w:tcW w:w="1462" w:type="pct"/>
            <w:vMerge/>
            <w:vAlign w:val="center"/>
            <w:hideMark/>
          </w:tcPr>
          <w:p w14:paraId="4E3EF2BF"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5FF36F23"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Составление программ линейной структуры. Составление программ разветвляющейся структуры.</w:t>
            </w:r>
          </w:p>
        </w:tc>
      </w:tr>
      <w:tr w:rsidR="00A65BD4" w:rsidRPr="004511DE" w14:paraId="751A6AB7" w14:textId="77777777" w:rsidTr="00A65BD4">
        <w:tc>
          <w:tcPr>
            <w:tcW w:w="1462" w:type="pct"/>
            <w:vMerge/>
            <w:vAlign w:val="center"/>
            <w:hideMark/>
          </w:tcPr>
          <w:p w14:paraId="04310C08"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8A74BF8" w14:textId="77777777" w:rsidR="00A65BD4" w:rsidRPr="004511DE" w:rsidRDefault="00A65BD4" w:rsidP="007C1BBC">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разветвляющейся</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r w:rsidRPr="004511DE">
              <w:rPr>
                <w:rFonts w:ascii="Times New Roman" w:eastAsia="Times New Roman" w:hAnsi="Times New Roman" w:cs="Times New Roman"/>
                <w:color w:val="000000"/>
                <w:lang w:val="en-US" w:eastAsia="ru-RU"/>
              </w:rPr>
              <w:t>.</w:t>
            </w:r>
          </w:p>
        </w:tc>
      </w:tr>
      <w:tr w:rsidR="00A65BD4" w:rsidRPr="004511DE" w14:paraId="5A457DCE" w14:textId="77777777" w:rsidTr="00A65BD4">
        <w:tc>
          <w:tcPr>
            <w:tcW w:w="1462" w:type="pct"/>
            <w:vMerge/>
            <w:vAlign w:val="center"/>
            <w:hideMark/>
          </w:tcPr>
          <w:p w14:paraId="117CF7D4"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023C318C"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Составление программ разветвляющейся усложненной структуры.</w:t>
            </w:r>
          </w:p>
        </w:tc>
      </w:tr>
      <w:tr w:rsidR="00A65BD4" w:rsidRPr="004511DE" w14:paraId="020EA346" w14:textId="77777777" w:rsidTr="00A65BD4">
        <w:tc>
          <w:tcPr>
            <w:tcW w:w="1462" w:type="pct"/>
            <w:vMerge/>
            <w:vAlign w:val="center"/>
            <w:hideMark/>
          </w:tcPr>
          <w:p w14:paraId="36F83FA6"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CAE9ECA" w14:textId="77777777" w:rsidR="00A65BD4" w:rsidRPr="004511DE" w:rsidRDefault="00A65BD4" w:rsidP="007C1BBC">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циклической</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p>
        </w:tc>
      </w:tr>
      <w:tr w:rsidR="00A65BD4" w:rsidRPr="004511DE" w14:paraId="5D0F1604" w14:textId="77777777" w:rsidTr="00A65BD4">
        <w:tc>
          <w:tcPr>
            <w:tcW w:w="1462" w:type="pct"/>
            <w:vMerge/>
            <w:vAlign w:val="center"/>
            <w:hideMark/>
          </w:tcPr>
          <w:p w14:paraId="069A5986"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A6919C9" w14:textId="77777777" w:rsidR="00A65BD4" w:rsidRPr="004511DE" w:rsidRDefault="00A65BD4" w:rsidP="007C1BBC">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Составление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программ</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усложненной</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структуры</w:t>
            </w:r>
            <w:proofErr w:type="spellEnd"/>
            <w:r w:rsidRPr="004511DE">
              <w:rPr>
                <w:rFonts w:ascii="Times New Roman" w:eastAsia="Times New Roman" w:hAnsi="Times New Roman" w:cs="Times New Roman"/>
                <w:color w:val="000000"/>
                <w:lang w:val="en-US" w:eastAsia="ru-RU"/>
              </w:rPr>
              <w:t>.</w:t>
            </w:r>
          </w:p>
        </w:tc>
      </w:tr>
      <w:tr w:rsidR="00A65BD4" w:rsidRPr="004511DE" w14:paraId="721D1D87" w14:textId="77777777" w:rsidTr="00A65BD4">
        <w:tc>
          <w:tcPr>
            <w:tcW w:w="1462" w:type="pct"/>
            <w:vMerge/>
            <w:vAlign w:val="center"/>
            <w:hideMark/>
          </w:tcPr>
          <w:p w14:paraId="26CC787D"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0D370F82"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45A9544" w14:textId="77777777" w:rsidR="00A65BD4" w:rsidRPr="004511DE" w:rsidRDefault="00A65BD4" w:rsidP="007C1BBC">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5998F744" w14:textId="77777777" w:rsidTr="00A65BD4">
        <w:tc>
          <w:tcPr>
            <w:tcW w:w="1462" w:type="pct"/>
            <w:vMerge w:val="restart"/>
            <w:shd w:val="clear" w:color="auto" w:fill="auto"/>
            <w:hideMark/>
          </w:tcPr>
          <w:p w14:paraId="6202BD5A" w14:textId="77777777" w:rsidR="00A65BD4" w:rsidRPr="0024158E" w:rsidRDefault="00A65BD4" w:rsidP="007C1BBC">
            <w:pPr>
              <w:rPr>
                <w:rFonts w:ascii="Times New Roman" w:eastAsia="Times New Roman" w:hAnsi="Times New Roman" w:cs="Times New Roman"/>
                <w:b/>
                <w:bCs/>
                <w:color w:val="000000"/>
                <w:lang w:eastAsia="ru-RU"/>
              </w:rPr>
            </w:pPr>
            <w:proofErr w:type="spellStart"/>
            <w:r w:rsidRPr="0024158E">
              <w:rPr>
                <w:rFonts w:ascii="Times New Roman" w:eastAsia="Times New Roman" w:hAnsi="Times New Roman" w:cs="Times New Roman"/>
                <w:b/>
                <w:bCs/>
                <w:color w:val="000000"/>
                <w:lang w:val="en-US" w:eastAsia="ru-RU"/>
              </w:rPr>
              <w:t>Тема</w:t>
            </w:r>
            <w:proofErr w:type="spellEnd"/>
            <w:r w:rsidRPr="0024158E">
              <w:rPr>
                <w:rFonts w:ascii="Times New Roman" w:eastAsia="Times New Roman" w:hAnsi="Times New Roman" w:cs="Times New Roman"/>
                <w:b/>
                <w:bCs/>
                <w:color w:val="000000"/>
                <w:lang w:val="en-US" w:eastAsia="ru-RU"/>
              </w:rPr>
              <w:t xml:space="preserve"> 2.3. </w:t>
            </w:r>
            <w:proofErr w:type="spellStart"/>
            <w:r w:rsidRPr="0024158E">
              <w:rPr>
                <w:rFonts w:ascii="Times New Roman" w:eastAsia="Times New Roman" w:hAnsi="Times New Roman" w:cs="Times New Roman"/>
                <w:b/>
                <w:bCs/>
                <w:color w:val="000000"/>
                <w:lang w:val="en-US" w:eastAsia="ru-RU"/>
              </w:rPr>
              <w:t>Массивы</w:t>
            </w:r>
            <w:proofErr w:type="spellEnd"/>
            <w:r w:rsidRPr="0024158E">
              <w:rPr>
                <w:rFonts w:ascii="Times New Roman" w:eastAsia="Times New Roman" w:hAnsi="Times New Roman" w:cs="Times New Roman"/>
                <w:b/>
                <w:bCs/>
                <w:color w:val="000000"/>
                <w:lang w:val="en-US" w:eastAsia="ru-RU"/>
              </w:rPr>
              <w:t>.</w:t>
            </w:r>
          </w:p>
        </w:tc>
        <w:tc>
          <w:tcPr>
            <w:tcW w:w="3538" w:type="pct"/>
            <w:shd w:val="clear" w:color="auto" w:fill="auto"/>
            <w:hideMark/>
          </w:tcPr>
          <w:p w14:paraId="1E270289"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A65BD4" w:rsidRPr="004511DE" w14:paraId="05BCB34F" w14:textId="77777777" w:rsidTr="00A65BD4">
        <w:tc>
          <w:tcPr>
            <w:tcW w:w="1462" w:type="pct"/>
            <w:vMerge/>
            <w:vAlign w:val="center"/>
            <w:hideMark/>
          </w:tcPr>
          <w:p w14:paraId="5C52E011"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726AC962"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Массивы как структурированный тип данных. Синтаксис объявления массивов в программе. Ввод и вывод одномерных массивов. Стандартные функции для массива целых и вещественных чисел.</w:t>
            </w:r>
          </w:p>
        </w:tc>
      </w:tr>
      <w:tr w:rsidR="00A65BD4" w:rsidRPr="004511DE" w14:paraId="3A37D976" w14:textId="77777777" w:rsidTr="00A65BD4">
        <w:tc>
          <w:tcPr>
            <w:tcW w:w="1462" w:type="pct"/>
            <w:vMerge/>
            <w:vAlign w:val="center"/>
            <w:hideMark/>
          </w:tcPr>
          <w:p w14:paraId="3337972C"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76AF32AC"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Ввод и вывод многомерных массивов. Примеры использования многомерных массивов. Написание программ, с использованием массивов.</w:t>
            </w:r>
          </w:p>
        </w:tc>
      </w:tr>
      <w:tr w:rsidR="00A65BD4" w:rsidRPr="004511DE" w14:paraId="3E3BBA12" w14:textId="77777777" w:rsidTr="00A65BD4">
        <w:tc>
          <w:tcPr>
            <w:tcW w:w="1462" w:type="pct"/>
            <w:vMerge/>
            <w:vAlign w:val="center"/>
            <w:hideMark/>
          </w:tcPr>
          <w:p w14:paraId="0B9E49C7"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52811CD3"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Обработка массивов. Операции над массивами. Примеры программы, выполняющие различные операции над массивами.</w:t>
            </w:r>
          </w:p>
        </w:tc>
      </w:tr>
      <w:tr w:rsidR="00A65BD4" w:rsidRPr="004511DE" w14:paraId="578E1C75" w14:textId="77777777" w:rsidTr="00A65BD4">
        <w:tc>
          <w:tcPr>
            <w:tcW w:w="1462" w:type="pct"/>
            <w:vMerge/>
            <w:vAlign w:val="center"/>
            <w:hideMark/>
          </w:tcPr>
          <w:p w14:paraId="145E2234"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7A52DA50"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0A1AA50A" w14:textId="77777777" w:rsidTr="00A65BD4">
        <w:tc>
          <w:tcPr>
            <w:tcW w:w="1462" w:type="pct"/>
            <w:vMerge/>
            <w:vAlign w:val="center"/>
            <w:hideMark/>
          </w:tcPr>
          <w:p w14:paraId="01E695D7"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060F0AB6"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Ввод и обработка одномерных массивов.</w:t>
            </w:r>
          </w:p>
        </w:tc>
      </w:tr>
      <w:tr w:rsidR="00A65BD4" w:rsidRPr="004511DE" w14:paraId="00C0AE54" w14:textId="77777777" w:rsidTr="00A65BD4">
        <w:tc>
          <w:tcPr>
            <w:tcW w:w="1462" w:type="pct"/>
            <w:vMerge/>
            <w:vAlign w:val="center"/>
            <w:hideMark/>
          </w:tcPr>
          <w:p w14:paraId="3B3A2E97"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421A29C1"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Ввод и обработка двумерных массивов.</w:t>
            </w:r>
          </w:p>
        </w:tc>
      </w:tr>
      <w:tr w:rsidR="00A65BD4" w:rsidRPr="004511DE" w14:paraId="4B055707" w14:textId="77777777" w:rsidTr="00A65BD4">
        <w:tc>
          <w:tcPr>
            <w:tcW w:w="1462" w:type="pct"/>
            <w:vMerge/>
            <w:vAlign w:val="center"/>
            <w:hideMark/>
          </w:tcPr>
          <w:p w14:paraId="7AEC7E7D"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5DBD8788"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Применение основных способов сортировки массивов. Написание программ, использующих сортировку данных (по возрастанию или по убыванию).</w:t>
            </w:r>
          </w:p>
        </w:tc>
      </w:tr>
      <w:tr w:rsidR="00A65BD4" w:rsidRPr="004511DE" w14:paraId="28DC0041" w14:textId="77777777" w:rsidTr="00A65BD4">
        <w:tc>
          <w:tcPr>
            <w:tcW w:w="1462" w:type="pct"/>
            <w:vMerge/>
            <w:vAlign w:val="center"/>
            <w:hideMark/>
          </w:tcPr>
          <w:p w14:paraId="26E89397"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4372DED9"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Линейный поиск в массиве. Задачи реализации рекурсивных вариантов линейного поиска в массивах.</w:t>
            </w:r>
          </w:p>
        </w:tc>
      </w:tr>
      <w:tr w:rsidR="00A65BD4" w:rsidRPr="004511DE" w14:paraId="2D4D36FF" w14:textId="77777777" w:rsidTr="00A65BD4">
        <w:tc>
          <w:tcPr>
            <w:tcW w:w="1462" w:type="pct"/>
            <w:vMerge/>
            <w:vAlign w:val="center"/>
            <w:hideMark/>
          </w:tcPr>
          <w:p w14:paraId="1B0273CA"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4820CC5F"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Двоичный поиск в массиве (дихотомия).</w:t>
            </w:r>
          </w:p>
        </w:tc>
      </w:tr>
      <w:tr w:rsidR="00A65BD4" w:rsidRPr="004511DE" w14:paraId="0CAEF3EF" w14:textId="77777777" w:rsidTr="00A65BD4">
        <w:tc>
          <w:tcPr>
            <w:tcW w:w="1462" w:type="pct"/>
            <w:vMerge/>
            <w:vAlign w:val="center"/>
            <w:hideMark/>
          </w:tcPr>
          <w:p w14:paraId="0643B05A"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DD12CC2"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Объявление многомерных массивов в программе и манипуляции с ними.</w:t>
            </w:r>
          </w:p>
        </w:tc>
      </w:tr>
      <w:tr w:rsidR="00A65BD4" w:rsidRPr="004511DE" w14:paraId="2F33966E" w14:textId="77777777" w:rsidTr="00A65BD4">
        <w:tc>
          <w:tcPr>
            <w:tcW w:w="1462" w:type="pct"/>
            <w:vMerge/>
            <w:vAlign w:val="center"/>
            <w:hideMark/>
          </w:tcPr>
          <w:p w14:paraId="2ED0C934"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1AC39E45"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D9B7064" w14:textId="77777777" w:rsidR="00A65BD4" w:rsidRPr="004511DE" w:rsidRDefault="00A65BD4" w:rsidP="007C1BBC">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68216E70" w14:textId="77777777" w:rsidTr="00A65BD4">
        <w:tc>
          <w:tcPr>
            <w:tcW w:w="1462" w:type="pct"/>
            <w:vMerge w:val="restart"/>
            <w:shd w:val="clear" w:color="auto" w:fill="auto"/>
            <w:hideMark/>
          </w:tcPr>
          <w:p w14:paraId="691EB53A" w14:textId="77777777" w:rsidR="00A65BD4" w:rsidRPr="0024158E" w:rsidRDefault="00A65BD4" w:rsidP="007C1BBC">
            <w:pPr>
              <w:rPr>
                <w:rFonts w:ascii="Times New Roman" w:eastAsia="Times New Roman" w:hAnsi="Times New Roman" w:cs="Times New Roman"/>
                <w:b/>
                <w:bCs/>
                <w:color w:val="000000"/>
                <w:lang w:eastAsia="ru-RU"/>
              </w:rPr>
            </w:pPr>
            <w:proofErr w:type="spellStart"/>
            <w:r w:rsidRPr="0024158E">
              <w:rPr>
                <w:rFonts w:ascii="Times New Roman" w:eastAsia="Times New Roman" w:hAnsi="Times New Roman" w:cs="Times New Roman"/>
                <w:b/>
                <w:bCs/>
                <w:color w:val="000000"/>
                <w:lang w:val="en-US" w:eastAsia="ru-RU"/>
              </w:rPr>
              <w:t>Тема</w:t>
            </w:r>
            <w:proofErr w:type="spellEnd"/>
            <w:r w:rsidRPr="0024158E">
              <w:rPr>
                <w:rFonts w:ascii="Times New Roman" w:eastAsia="Times New Roman" w:hAnsi="Times New Roman" w:cs="Times New Roman"/>
                <w:b/>
                <w:bCs/>
                <w:color w:val="000000"/>
                <w:lang w:val="en-US" w:eastAsia="ru-RU"/>
              </w:rPr>
              <w:t xml:space="preserve"> 2.4. </w:t>
            </w:r>
            <w:proofErr w:type="spellStart"/>
            <w:r w:rsidRPr="0024158E">
              <w:rPr>
                <w:rFonts w:ascii="Times New Roman" w:eastAsia="Times New Roman" w:hAnsi="Times New Roman" w:cs="Times New Roman"/>
                <w:b/>
                <w:bCs/>
                <w:color w:val="000000"/>
                <w:lang w:val="en-US" w:eastAsia="ru-RU"/>
              </w:rPr>
              <w:t>Строки</w:t>
            </w:r>
            <w:proofErr w:type="spellEnd"/>
          </w:p>
        </w:tc>
        <w:tc>
          <w:tcPr>
            <w:tcW w:w="3538" w:type="pct"/>
            <w:shd w:val="clear" w:color="auto" w:fill="auto"/>
            <w:hideMark/>
          </w:tcPr>
          <w:p w14:paraId="5A1B65E8"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A65BD4" w:rsidRPr="004511DE" w14:paraId="71CBF3F6" w14:textId="77777777" w:rsidTr="00A65BD4">
        <w:tc>
          <w:tcPr>
            <w:tcW w:w="1462" w:type="pct"/>
            <w:vMerge/>
            <w:vAlign w:val="center"/>
            <w:hideMark/>
          </w:tcPr>
          <w:p w14:paraId="6596B3E0"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17F7582"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Обработка символов и строк. Основы теории символов и строк. Синтаксис объявление строковых типов данных в программе. Ввод/вывод строк. Символьные массивы.</w:t>
            </w:r>
          </w:p>
        </w:tc>
      </w:tr>
      <w:tr w:rsidR="00A65BD4" w:rsidRPr="004511DE" w14:paraId="2E5C92B5" w14:textId="77777777" w:rsidTr="00A65BD4">
        <w:tc>
          <w:tcPr>
            <w:tcW w:w="1462" w:type="pct"/>
            <w:vMerge/>
            <w:vAlign w:val="center"/>
            <w:hideMark/>
          </w:tcPr>
          <w:p w14:paraId="385B083F"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175837AC"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Операции над строками. Стандартные функции для работы со строками из библиотеки обработки строк. Поиск, удаление, замена и добавление символов в строке.</w:t>
            </w:r>
          </w:p>
        </w:tc>
      </w:tr>
      <w:tr w:rsidR="00A65BD4" w:rsidRPr="004511DE" w14:paraId="057614E8" w14:textId="77777777" w:rsidTr="00A65BD4">
        <w:tc>
          <w:tcPr>
            <w:tcW w:w="1462" w:type="pct"/>
            <w:vMerge/>
            <w:vAlign w:val="center"/>
            <w:hideMark/>
          </w:tcPr>
          <w:p w14:paraId="3074FFB3"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1382369E"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7CDE5196" w14:textId="77777777" w:rsidTr="00A65BD4">
        <w:tc>
          <w:tcPr>
            <w:tcW w:w="1462" w:type="pct"/>
            <w:vMerge/>
            <w:vAlign w:val="center"/>
            <w:hideMark/>
          </w:tcPr>
          <w:p w14:paraId="1E0CC307"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AA2A69A"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Работа со строками в программе. Объявление строковых типов данных. Ввод\вывод символьных массивов.</w:t>
            </w:r>
          </w:p>
        </w:tc>
      </w:tr>
      <w:tr w:rsidR="00A65BD4" w:rsidRPr="004511DE" w14:paraId="57A6797A" w14:textId="77777777" w:rsidTr="00A65BD4">
        <w:tc>
          <w:tcPr>
            <w:tcW w:w="1462" w:type="pct"/>
            <w:vMerge/>
            <w:vAlign w:val="center"/>
            <w:hideMark/>
          </w:tcPr>
          <w:p w14:paraId="77ECDA0E"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547640F2"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Написание программ, использующих стандартных функций для работы со строками из библиотеки обработки строк. Программы с использованием поиска, удаления, замены и добавления символов в строке.</w:t>
            </w:r>
          </w:p>
        </w:tc>
      </w:tr>
      <w:tr w:rsidR="00A65BD4" w:rsidRPr="004511DE" w14:paraId="63F6C6CA" w14:textId="77777777" w:rsidTr="00A65BD4">
        <w:tc>
          <w:tcPr>
            <w:tcW w:w="1462" w:type="pct"/>
            <w:vMerge/>
            <w:vAlign w:val="center"/>
            <w:hideMark/>
          </w:tcPr>
          <w:p w14:paraId="288F16F0"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146FB1F5"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C0AC365" w14:textId="77777777" w:rsidR="00A65BD4" w:rsidRPr="004511DE" w:rsidRDefault="00A65BD4" w:rsidP="007C1BBC">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27AC5ACA" w14:textId="77777777" w:rsidTr="00A65BD4">
        <w:tc>
          <w:tcPr>
            <w:tcW w:w="1462" w:type="pct"/>
            <w:vMerge w:val="restart"/>
            <w:shd w:val="clear" w:color="auto" w:fill="auto"/>
            <w:hideMark/>
          </w:tcPr>
          <w:p w14:paraId="0D353011" w14:textId="77777777" w:rsidR="00A65BD4" w:rsidRPr="0024158E" w:rsidRDefault="00A65BD4" w:rsidP="007C1BBC">
            <w:pPr>
              <w:rPr>
                <w:rFonts w:ascii="Times New Roman" w:eastAsia="Times New Roman" w:hAnsi="Times New Roman" w:cs="Times New Roman"/>
                <w:b/>
                <w:bCs/>
                <w:color w:val="000000"/>
                <w:lang w:eastAsia="ru-RU"/>
              </w:rPr>
            </w:pPr>
            <w:proofErr w:type="spellStart"/>
            <w:r w:rsidRPr="0024158E">
              <w:rPr>
                <w:rFonts w:ascii="Times New Roman" w:eastAsia="Times New Roman" w:hAnsi="Times New Roman" w:cs="Times New Roman"/>
                <w:b/>
                <w:bCs/>
                <w:color w:val="000000"/>
                <w:lang w:val="en-US" w:eastAsia="ru-RU"/>
              </w:rPr>
              <w:t>Тема</w:t>
            </w:r>
            <w:proofErr w:type="spellEnd"/>
            <w:r w:rsidRPr="0024158E">
              <w:rPr>
                <w:rFonts w:ascii="Times New Roman" w:eastAsia="Times New Roman" w:hAnsi="Times New Roman" w:cs="Times New Roman"/>
                <w:b/>
                <w:bCs/>
                <w:color w:val="000000"/>
                <w:lang w:val="en-US" w:eastAsia="ru-RU"/>
              </w:rPr>
              <w:t xml:space="preserve"> 2.5. </w:t>
            </w:r>
            <w:proofErr w:type="spellStart"/>
            <w:r w:rsidRPr="0024158E">
              <w:rPr>
                <w:rFonts w:ascii="Times New Roman" w:eastAsia="Times New Roman" w:hAnsi="Times New Roman" w:cs="Times New Roman"/>
                <w:b/>
                <w:bCs/>
                <w:color w:val="000000"/>
                <w:lang w:val="en-US" w:eastAsia="ru-RU"/>
              </w:rPr>
              <w:t>Модульное</w:t>
            </w:r>
            <w:proofErr w:type="spellEnd"/>
            <w:r w:rsidRPr="0024158E">
              <w:rPr>
                <w:rFonts w:ascii="Times New Roman" w:eastAsia="Times New Roman" w:hAnsi="Times New Roman" w:cs="Times New Roman"/>
                <w:b/>
                <w:bCs/>
                <w:color w:val="000000"/>
                <w:lang w:val="en-US" w:eastAsia="ru-RU"/>
              </w:rPr>
              <w:t xml:space="preserve"> </w:t>
            </w:r>
            <w:proofErr w:type="spellStart"/>
            <w:r w:rsidRPr="0024158E">
              <w:rPr>
                <w:rFonts w:ascii="Times New Roman" w:eastAsia="Times New Roman" w:hAnsi="Times New Roman" w:cs="Times New Roman"/>
                <w:b/>
                <w:bCs/>
                <w:color w:val="000000"/>
                <w:lang w:val="en-US" w:eastAsia="ru-RU"/>
              </w:rPr>
              <w:t>программирование</w:t>
            </w:r>
            <w:proofErr w:type="spellEnd"/>
            <w:r w:rsidRPr="0024158E">
              <w:rPr>
                <w:rFonts w:ascii="Times New Roman" w:eastAsia="Times New Roman" w:hAnsi="Times New Roman" w:cs="Times New Roman"/>
                <w:b/>
                <w:bCs/>
                <w:color w:val="000000"/>
                <w:lang w:val="en-US" w:eastAsia="ru-RU"/>
              </w:rPr>
              <w:t>.</w:t>
            </w:r>
          </w:p>
        </w:tc>
        <w:tc>
          <w:tcPr>
            <w:tcW w:w="3538" w:type="pct"/>
            <w:shd w:val="clear" w:color="auto" w:fill="auto"/>
            <w:hideMark/>
          </w:tcPr>
          <w:p w14:paraId="4C81B93E"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A65BD4" w:rsidRPr="004511DE" w14:paraId="04AC9646" w14:textId="77777777" w:rsidTr="00A65BD4">
        <w:tc>
          <w:tcPr>
            <w:tcW w:w="1462" w:type="pct"/>
            <w:vMerge/>
            <w:vAlign w:val="center"/>
            <w:hideMark/>
          </w:tcPr>
          <w:p w14:paraId="1A23B401"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66BD3BD0"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Объявление и определение функций. Параметры функции. Глобальные переменные.</w:t>
            </w:r>
          </w:p>
        </w:tc>
      </w:tr>
      <w:tr w:rsidR="00A65BD4" w:rsidRPr="004511DE" w14:paraId="401E9556" w14:textId="77777777" w:rsidTr="00A65BD4">
        <w:tc>
          <w:tcPr>
            <w:tcW w:w="1462" w:type="pct"/>
            <w:vMerge/>
            <w:vAlign w:val="center"/>
            <w:hideMark/>
          </w:tcPr>
          <w:p w14:paraId="6C0DAAA2"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6357F353"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Функции стандартной библиотеки. Директивы предпроцессора. Области действия идентификаторов.</w:t>
            </w:r>
          </w:p>
        </w:tc>
      </w:tr>
      <w:tr w:rsidR="00A65BD4" w:rsidRPr="004511DE" w14:paraId="20B0AC66" w14:textId="77777777" w:rsidTr="00A65BD4">
        <w:tc>
          <w:tcPr>
            <w:tcW w:w="1462" w:type="pct"/>
            <w:vMerge/>
            <w:vAlign w:val="center"/>
            <w:hideMark/>
          </w:tcPr>
          <w:p w14:paraId="7053EA71"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5E55E7F6"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66936A36" w14:textId="77777777" w:rsidTr="00A65BD4">
        <w:tc>
          <w:tcPr>
            <w:tcW w:w="1462" w:type="pct"/>
            <w:vMerge/>
            <w:vAlign w:val="center"/>
            <w:hideMark/>
          </w:tcPr>
          <w:p w14:paraId="34D28B57"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0C384A9F"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Передача переменных в функцию по значению.</w:t>
            </w:r>
          </w:p>
        </w:tc>
      </w:tr>
      <w:tr w:rsidR="00A65BD4" w:rsidRPr="004511DE" w14:paraId="456D046D" w14:textId="77777777" w:rsidTr="00A65BD4">
        <w:tc>
          <w:tcPr>
            <w:tcW w:w="1462" w:type="pct"/>
            <w:vMerge/>
            <w:vAlign w:val="center"/>
            <w:hideMark/>
          </w:tcPr>
          <w:p w14:paraId="405E7927"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035A975A"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Передача аргументов в функцию по ссылке.</w:t>
            </w:r>
          </w:p>
        </w:tc>
      </w:tr>
      <w:tr w:rsidR="00A65BD4" w:rsidRPr="004511DE" w14:paraId="74CD8169" w14:textId="77777777" w:rsidTr="00A65BD4">
        <w:tc>
          <w:tcPr>
            <w:tcW w:w="1462" w:type="pct"/>
            <w:vMerge/>
            <w:vAlign w:val="center"/>
            <w:hideMark/>
          </w:tcPr>
          <w:p w14:paraId="024FB44D"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46C49443"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E78A136" w14:textId="77777777" w:rsidR="00A65BD4" w:rsidRPr="004511DE" w:rsidRDefault="00A65BD4" w:rsidP="007C1BBC">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1FD7D177" w14:textId="77777777" w:rsidTr="00A65BD4">
        <w:tc>
          <w:tcPr>
            <w:tcW w:w="1462" w:type="pct"/>
            <w:vMerge w:val="restart"/>
            <w:shd w:val="clear" w:color="auto" w:fill="auto"/>
            <w:hideMark/>
          </w:tcPr>
          <w:p w14:paraId="0AEA8F76" w14:textId="77777777" w:rsidR="00A65BD4" w:rsidRPr="0024158E" w:rsidRDefault="00A65BD4" w:rsidP="007C1BBC">
            <w:pPr>
              <w:jc w:val="both"/>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Тема 2.6. Организация ввода-вывода данных. Работа с файлами.</w:t>
            </w:r>
          </w:p>
          <w:p w14:paraId="638E4E26" w14:textId="77777777" w:rsidR="00A65BD4" w:rsidRPr="0024158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color w:val="000000"/>
                <w:lang w:val="en-US" w:eastAsia="ru-RU"/>
              </w:rPr>
              <w:t> </w:t>
            </w:r>
          </w:p>
        </w:tc>
        <w:tc>
          <w:tcPr>
            <w:tcW w:w="3538" w:type="pct"/>
            <w:shd w:val="clear" w:color="auto" w:fill="auto"/>
            <w:hideMark/>
          </w:tcPr>
          <w:p w14:paraId="6558EF0E"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A65BD4" w:rsidRPr="004511DE" w14:paraId="42448075" w14:textId="77777777" w:rsidTr="00A65BD4">
        <w:tc>
          <w:tcPr>
            <w:tcW w:w="1462" w:type="pct"/>
            <w:vMerge/>
            <w:vAlign w:val="center"/>
            <w:hideMark/>
          </w:tcPr>
          <w:p w14:paraId="358B92DB"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468DA01E" w14:textId="77777777" w:rsidR="00A65BD4" w:rsidRPr="004511DE" w:rsidRDefault="00A65BD4" w:rsidP="007C1BBC">
            <w:pPr>
              <w:jc w:val="both"/>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Типы файлов. Организация доступа к файлам. Файлы последовательного доступа. Открытие и закрытие файлов последовательного доступа. Запись в файл и чтение из файла последовательного доступа. Файлы произвольного доступа. Порядок работы с файлами произвольного доступа.</w:t>
            </w:r>
          </w:p>
        </w:tc>
      </w:tr>
      <w:tr w:rsidR="00A65BD4" w:rsidRPr="004511DE" w14:paraId="5352842D" w14:textId="77777777" w:rsidTr="00A65BD4">
        <w:tc>
          <w:tcPr>
            <w:tcW w:w="1462" w:type="pct"/>
            <w:vMerge/>
            <w:vAlign w:val="center"/>
            <w:hideMark/>
          </w:tcPr>
          <w:p w14:paraId="5900CF03"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0F127D03"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2226B29D" w14:textId="77777777" w:rsidTr="00A65BD4">
        <w:tc>
          <w:tcPr>
            <w:tcW w:w="1462" w:type="pct"/>
            <w:vMerge/>
            <w:shd w:val="clear" w:color="auto" w:fill="auto"/>
            <w:hideMark/>
          </w:tcPr>
          <w:p w14:paraId="1FA59302"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2E057358"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Работа с файлом последовательного доступа. Работа с файлом произвольного доступа.</w:t>
            </w:r>
          </w:p>
        </w:tc>
      </w:tr>
      <w:tr w:rsidR="00A65BD4" w:rsidRPr="004511DE" w14:paraId="1A3506FE" w14:textId="77777777" w:rsidTr="00A65BD4">
        <w:tc>
          <w:tcPr>
            <w:tcW w:w="1462" w:type="pct"/>
            <w:vMerge/>
            <w:shd w:val="clear" w:color="auto" w:fill="auto"/>
          </w:tcPr>
          <w:p w14:paraId="419EFAFD"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tcPr>
          <w:p w14:paraId="0B0FA078"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18BC5ED"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39261E37" w14:textId="77777777" w:rsidTr="00A65BD4">
        <w:tc>
          <w:tcPr>
            <w:tcW w:w="5000" w:type="pct"/>
            <w:gridSpan w:val="2"/>
            <w:shd w:val="clear" w:color="auto" w:fill="auto"/>
            <w:hideMark/>
          </w:tcPr>
          <w:p w14:paraId="7F59F558" w14:textId="77777777" w:rsidR="00A65BD4" w:rsidRPr="00975F62" w:rsidRDefault="00A65BD4" w:rsidP="007C1BBC">
            <w:pPr>
              <w:rPr>
                <w:rFonts w:ascii="Times New Roman" w:eastAsia="Times New Roman" w:hAnsi="Times New Roman" w:cs="Times New Roman"/>
                <w:b/>
                <w:bCs/>
                <w:color w:val="000000"/>
                <w:lang w:eastAsia="ru-RU"/>
              </w:rPr>
            </w:pPr>
            <w:r w:rsidRPr="00975F62">
              <w:rPr>
                <w:rFonts w:ascii="Times New Roman" w:eastAsia="Times New Roman" w:hAnsi="Times New Roman" w:cs="Times New Roman"/>
                <w:b/>
                <w:bCs/>
                <w:color w:val="000000"/>
                <w:lang w:eastAsia="ru-RU"/>
              </w:rPr>
              <w:t>Раздел 3. Объектно-ориентированное программирование.</w:t>
            </w:r>
            <w:r>
              <w:rPr>
                <w:rFonts w:ascii="Times New Roman" w:eastAsia="Times New Roman" w:hAnsi="Times New Roman" w:cs="Times New Roman"/>
                <w:b/>
                <w:bCs/>
                <w:color w:val="000000"/>
                <w:lang w:eastAsia="ru-RU"/>
              </w:rPr>
              <w:t xml:space="preserve"> (32 часа)</w:t>
            </w:r>
          </w:p>
        </w:tc>
      </w:tr>
      <w:tr w:rsidR="00A65BD4" w:rsidRPr="004511DE" w14:paraId="7BBC21F0" w14:textId="77777777" w:rsidTr="00A65BD4">
        <w:tc>
          <w:tcPr>
            <w:tcW w:w="1462" w:type="pct"/>
            <w:vMerge w:val="restart"/>
            <w:shd w:val="clear" w:color="auto" w:fill="auto"/>
            <w:hideMark/>
          </w:tcPr>
          <w:p w14:paraId="0661F788" w14:textId="77777777" w:rsidR="00A65BD4" w:rsidRPr="0024158E" w:rsidRDefault="00A65BD4" w:rsidP="007C1BBC">
            <w:pPr>
              <w:rPr>
                <w:rFonts w:ascii="Times New Roman" w:eastAsia="Times New Roman" w:hAnsi="Times New Roman" w:cs="Times New Roman"/>
                <w:b/>
                <w:bCs/>
                <w:color w:val="000000"/>
                <w:lang w:eastAsia="ru-RU"/>
              </w:rPr>
            </w:pPr>
            <w:r w:rsidRPr="0024158E">
              <w:rPr>
                <w:rFonts w:ascii="Times New Roman" w:eastAsia="Times New Roman" w:hAnsi="Times New Roman" w:cs="Times New Roman"/>
                <w:b/>
                <w:bCs/>
                <w:color w:val="000000"/>
                <w:lang w:eastAsia="ru-RU"/>
              </w:rPr>
              <w:t xml:space="preserve">Тема 3.1. Основные принципы </w:t>
            </w:r>
            <w:proofErr w:type="spellStart"/>
            <w:r w:rsidRPr="0024158E">
              <w:rPr>
                <w:rFonts w:ascii="Times New Roman" w:eastAsia="Times New Roman" w:hAnsi="Times New Roman" w:cs="Times New Roman"/>
                <w:b/>
                <w:bCs/>
                <w:color w:val="000000"/>
                <w:lang w:eastAsia="ru-RU"/>
              </w:rPr>
              <w:t>объектноориентированного</w:t>
            </w:r>
            <w:proofErr w:type="spellEnd"/>
            <w:r w:rsidRPr="0024158E">
              <w:rPr>
                <w:rFonts w:ascii="Times New Roman" w:eastAsia="Times New Roman" w:hAnsi="Times New Roman" w:cs="Times New Roman"/>
                <w:b/>
                <w:bCs/>
                <w:color w:val="000000"/>
                <w:lang w:eastAsia="ru-RU"/>
              </w:rPr>
              <w:t xml:space="preserve"> программирования (ООП)</w:t>
            </w:r>
          </w:p>
        </w:tc>
        <w:tc>
          <w:tcPr>
            <w:tcW w:w="3538" w:type="pct"/>
            <w:shd w:val="clear" w:color="auto" w:fill="auto"/>
            <w:hideMark/>
          </w:tcPr>
          <w:p w14:paraId="7761BDD2"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A65BD4" w:rsidRPr="004511DE" w14:paraId="3FF17E1D" w14:textId="77777777" w:rsidTr="00A65BD4">
        <w:tc>
          <w:tcPr>
            <w:tcW w:w="1462" w:type="pct"/>
            <w:vMerge/>
            <w:vAlign w:val="center"/>
            <w:hideMark/>
          </w:tcPr>
          <w:p w14:paraId="7B6EEFBE"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69F03A17"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История развития ООП. Базовые понятия ООП: объект, его свойства и методы, класс, интерфейс. Основные принципы ООП: инкапсуляция, наследования, полиморфизм.</w:t>
            </w:r>
          </w:p>
        </w:tc>
      </w:tr>
      <w:tr w:rsidR="00A65BD4" w:rsidRPr="004511DE" w14:paraId="082EB6DD" w14:textId="77777777" w:rsidTr="00A65BD4">
        <w:tc>
          <w:tcPr>
            <w:tcW w:w="1462" w:type="pct"/>
            <w:vMerge/>
            <w:vAlign w:val="center"/>
          </w:tcPr>
          <w:p w14:paraId="2E7FFEBF"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tcPr>
          <w:p w14:paraId="7F5CA18D"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AE98F5"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1E7CB729" w14:textId="77777777" w:rsidTr="00A65BD4">
        <w:tc>
          <w:tcPr>
            <w:tcW w:w="1462" w:type="pct"/>
            <w:vMerge w:val="restart"/>
            <w:shd w:val="clear" w:color="auto" w:fill="auto"/>
            <w:hideMark/>
          </w:tcPr>
          <w:p w14:paraId="0329F72F" w14:textId="77777777" w:rsidR="00A65BD4" w:rsidRPr="0024158E" w:rsidRDefault="00A65BD4" w:rsidP="007C1BBC">
            <w:pPr>
              <w:rPr>
                <w:rFonts w:ascii="Times New Roman" w:eastAsia="Times New Roman" w:hAnsi="Times New Roman" w:cs="Times New Roman"/>
                <w:b/>
                <w:bCs/>
                <w:color w:val="000000"/>
                <w:lang w:eastAsia="ru-RU"/>
              </w:rPr>
            </w:pPr>
            <w:proofErr w:type="spellStart"/>
            <w:r w:rsidRPr="0024158E">
              <w:rPr>
                <w:rFonts w:ascii="Times New Roman" w:eastAsia="Times New Roman" w:hAnsi="Times New Roman" w:cs="Times New Roman"/>
                <w:b/>
                <w:bCs/>
                <w:color w:val="000000"/>
                <w:lang w:val="en-US" w:eastAsia="ru-RU"/>
              </w:rPr>
              <w:t>Тема</w:t>
            </w:r>
            <w:proofErr w:type="spellEnd"/>
            <w:r w:rsidRPr="0024158E">
              <w:rPr>
                <w:rFonts w:ascii="Times New Roman" w:eastAsia="Times New Roman" w:hAnsi="Times New Roman" w:cs="Times New Roman"/>
                <w:b/>
                <w:bCs/>
                <w:color w:val="000000"/>
                <w:lang w:val="en-US" w:eastAsia="ru-RU"/>
              </w:rPr>
              <w:t xml:space="preserve"> 3.2. </w:t>
            </w:r>
            <w:proofErr w:type="spellStart"/>
            <w:r w:rsidRPr="0024158E">
              <w:rPr>
                <w:rFonts w:ascii="Times New Roman" w:eastAsia="Times New Roman" w:hAnsi="Times New Roman" w:cs="Times New Roman"/>
                <w:b/>
                <w:bCs/>
                <w:color w:val="000000"/>
                <w:lang w:val="en-US" w:eastAsia="ru-RU"/>
              </w:rPr>
              <w:t>Структуры</w:t>
            </w:r>
            <w:proofErr w:type="spellEnd"/>
          </w:p>
        </w:tc>
        <w:tc>
          <w:tcPr>
            <w:tcW w:w="3538" w:type="pct"/>
            <w:shd w:val="clear" w:color="auto" w:fill="auto"/>
            <w:hideMark/>
          </w:tcPr>
          <w:p w14:paraId="7BFC70B5"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A65BD4" w:rsidRPr="004511DE" w14:paraId="3D0F6698" w14:textId="77777777" w:rsidTr="00A65BD4">
        <w:trPr>
          <w:trHeight w:val="538"/>
        </w:trPr>
        <w:tc>
          <w:tcPr>
            <w:tcW w:w="1462" w:type="pct"/>
            <w:vMerge/>
            <w:vAlign w:val="center"/>
            <w:hideMark/>
          </w:tcPr>
          <w:p w14:paraId="318B5D90"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4A912398"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Структура и ее элементы. Действия с объектами структурного типа.</w:t>
            </w:r>
          </w:p>
        </w:tc>
      </w:tr>
      <w:tr w:rsidR="00A65BD4" w:rsidRPr="004511DE" w14:paraId="4C77733B" w14:textId="77777777" w:rsidTr="00A65BD4">
        <w:tc>
          <w:tcPr>
            <w:tcW w:w="1462" w:type="pct"/>
            <w:vMerge/>
            <w:vAlign w:val="center"/>
            <w:hideMark/>
          </w:tcPr>
          <w:p w14:paraId="12DFB009"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2A710271"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13636FAE" w14:textId="77777777" w:rsidTr="00A65BD4">
        <w:tc>
          <w:tcPr>
            <w:tcW w:w="1462" w:type="pct"/>
            <w:vMerge/>
            <w:vAlign w:val="center"/>
            <w:hideMark/>
          </w:tcPr>
          <w:p w14:paraId="1D8C7188"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2FEC32BE"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Описание свойств структуры и действия над объектами структурного типа.</w:t>
            </w:r>
          </w:p>
        </w:tc>
      </w:tr>
      <w:tr w:rsidR="00A65BD4" w:rsidRPr="004511DE" w14:paraId="2F56192F" w14:textId="77777777" w:rsidTr="00A65BD4">
        <w:tc>
          <w:tcPr>
            <w:tcW w:w="1462" w:type="pct"/>
            <w:vMerge/>
            <w:vAlign w:val="center"/>
          </w:tcPr>
          <w:p w14:paraId="68C012B7"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tcPr>
          <w:p w14:paraId="2B9AF2A3"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25B303A" w14:textId="77777777" w:rsidR="00A65BD4" w:rsidRPr="004511DE" w:rsidRDefault="00A65BD4" w:rsidP="007C1BB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4BA125F5" w14:textId="77777777" w:rsidTr="00A65BD4">
        <w:tc>
          <w:tcPr>
            <w:tcW w:w="1462" w:type="pct"/>
            <w:vMerge w:val="restart"/>
            <w:shd w:val="clear" w:color="auto" w:fill="auto"/>
            <w:hideMark/>
          </w:tcPr>
          <w:p w14:paraId="1510DA26" w14:textId="77777777" w:rsidR="00A65BD4" w:rsidRPr="0024158E" w:rsidRDefault="00A65BD4" w:rsidP="007C1BBC">
            <w:pPr>
              <w:rPr>
                <w:rFonts w:ascii="Times New Roman" w:eastAsia="Times New Roman" w:hAnsi="Times New Roman" w:cs="Times New Roman"/>
                <w:b/>
                <w:bCs/>
                <w:color w:val="000000"/>
                <w:lang w:eastAsia="ru-RU"/>
              </w:rPr>
            </w:pPr>
            <w:proofErr w:type="spellStart"/>
            <w:r w:rsidRPr="0024158E">
              <w:rPr>
                <w:rFonts w:ascii="Times New Roman" w:eastAsia="Times New Roman" w:hAnsi="Times New Roman" w:cs="Times New Roman"/>
                <w:b/>
                <w:bCs/>
                <w:color w:val="000000"/>
                <w:lang w:val="en-US" w:eastAsia="ru-RU"/>
              </w:rPr>
              <w:t>Тема</w:t>
            </w:r>
            <w:proofErr w:type="spellEnd"/>
            <w:r w:rsidRPr="0024158E">
              <w:rPr>
                <w:rFonts w:ascii="Times New Roman" w:eastAsia="Times New Roman" w:hAnsi="Times New Roman" w:cs="Times New Roman"/>
                <w:b/>
                <w:bCs/>
                <w:color w:val="000000"/>
                <w:lang w:val="en-US" w:eastAsia="ru-RU"/>
              </w:rPr>
              <w:t xml:space="preserve"> 3.3. </w:t>
            </w:r>
            <w:proofErr w:type="spellStart"/>
            <w:r w:rsidRPr="0024158E">
              <w:rPr>
                <w:rFonts w:ascii="Times New Roman" w:eastAsia="Times New Roman" w:hAnsi="Times New Roman" w:cs="Times New Roman"/>
                <w:b/>
                <w:bCs/>
                <w:color w:val="000000"/>
                <w:lang w:val="en-US" w:eastAsia="ru-RU"/>
              </w:rPr>
              <w:t>Классы</w:t>
            </w:r>
            <w:proofErr w:type="spellEnd"/>
          </w:p>
        </w:tc>
        <w:tc>
          <w:tcPr>
            <w:tcW w:w="3538" w:type="pct"/>
            <w:shd w:val="clear" w:color="auto" w:fill="auto"/>
            <w:hideMark/>
          </w:tcPr>
          <w:p w14:paraId="428D8E84"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A65BD4" w:rsidRPr="004511DE" w14:paraId="33485A4F" w14:textId="77777777" w:rsidTr="00A65BD4">
        <w:tc>
          <w:tcPr>
            <w:tcW w:w="1462" w:type="pct"/>
            <w:vMerge/>
            <w:vAlign w:val="center"/>
            <w:hideMark/>
          </w:tcPr>
          <w:p w14:paraId="003A1734" w14:textId="77777777" w:rsidR="00A65BD4" w:rsidRPr="0024158E" w:rsidRDefault="00A65BD4" w:rsidP="007C1BBC">
            <w:pPr>
              <w:rPr>
                <w:rFonts w:ascii="Times New Roman" w:eastAsia="Times New Roman" w:hAnsi="Times New Roman" w:cs="Times New Roman"/>
                <w:b/>
                <w:bCs/>
                <w:color w:val="000000"/>
                <w:lang w:eastAsia="ru-RU"/>
              </w:rPr>
            </w:pPr>
          </w:p>
        </w:tc>
        <w:tc>
          <w:tcPr>
            <w:tcW w:w="3538" w:type="pct"/>
            <w:shd w:val="clear" w:color="auto" w:fill="auto"/>
            <w:hideMark/>
          </w:tcPr>
          <w:p w14:paraId="4F98C848"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Описание класса. Доступ к элементам класса. Конструктор. Деструктор.</w:t>
            </w:r>
          </w:p>
        </w:tc>
      </w:tr>
      <w:tr w:rsidR="00A65BD4" w:rsidRPr="004511DE" w14:paraId="13E23152" w14:textId="77777777" w:rsidTr="00A65BD4">
        <w:tc>
          <w:tcPr>
            <w:tcW w:w="1462" w:type="pct"/>
            <w:vMerge w:val="restart"/>
            <w:shd w:val="clear" w:color="auto" w:fill="auto"/>
            <w:hideMark/>
          </w:tcPr>
          <w:p w14:paraId="79BD5CFE" w14:textId="77777777" w:rsidR="00A65BD4" w:rsidRPr="0024158E" w:rsidRDefault="00A65BD4" w:rsidP="007C1BBC">
            <w:pPr>
              <w:rPr>
                <w:rFonts w:ascii="Times New Roman" w:eastAsia="Times New Roman" w:hAnsi="Times New Roman" w:cs="Times New Roman"/>
                <w:b/>
                <w:bCs/>
                <w:color w:val="000000"/>
                <w:lang w:eastAsia="ru-RU"/>
              </w:rPr>
            </w:pPr>
            <w:proofErr w:type="spellStart"/>
            <w:r w:rsidRPr="0024158E">
              <w:rPr>
                <w:rFonts w:ascii="Times New Roman" w:eastAsia="Times New Roman" w:hAnsi="Times New Roman" w:cs="Times New Roman"/>
                <w:b/>
                <w:bCs/>
                <w:color w:val="000000"/>
                <w:lang w:val="en-US" w:eastAsia="ru-RU"/>
              </w:rPr>
              <w:t>Тема</w:t>
            </w:r>
            <w:proofErr w:type="spellEnd"/>
            <w:r w:rsidRPr="0024158E">
              <w:rPr>
                <w:rFonts w:ascii="Times New Roman" w:eastAsia="Times New Roman" w:hAnsi="Times New Roman" w:cs="Times New Roman"/>
                <w:b/>
                <w:bCs/>
                <w:color w:val="000000"/>
                <w:lang w:val="en-US" w:eastAsia="ru-RU"/>
              </w:rPr>
              <w:t xml:space="preserve"> 3.4. </w:t>
            </w:r>
            <w:proofErr w:type="spellStart"/>
            <w:r w:rsidRPr="0024158E">
              <w:rPr>
                <w:rFonts w:ascii="Times New Roman" w:eastAsia="Times New Roman" w:hAnsi="Times New Roman" w:cs="Times New Roman"/>
                <w:b/>
                <w:bCs/>
                <w:color w:val="000000"/>
                <w:lang w:val="en-US" w:eastAsia="ru-RU"/>
              </w:rPr>
              <w:t>Наследование</w:t>
            </w:r>
            <w:proofErr w:type="spellEnd"/>
          </w:p>
        </w:tc>
        <w:tc>
          <w:tcPr>
            <w:tcW w:w="3538" w:type="pct"/>
            <w:shd w:val="clear" w:color="auto" w:fill="auto"/>
            <w:hideMark/>
          </w:tcPr>
          <w:p w14:paraId="70A5635F" w14:textId="77777777" w:rsidR="00A65BD4" w:rsidRPr="004511DE" w:rsidRDefault="00A65BD4" w:rsidP="007C1BBC">
            <w:pPr>
              <w:rPr>
                <w:rFonts w:ascii="Times New Roman" w:eastAsia="Times New Roman" w:hAnsi="Times New Roman" w:cs="Times New Roman"/>
                <w:b/>
                <w:bCs/>
                <w:color w:val="000000"/>
                <w:lang w:eastAsia="ru-RU"/>
              </w:rPr>
            </w:pPr>
            <w:proofErr w:type="spellStart"/>
            <w:r w:rsidRPr="004511DE">
              <w:rPr>
                <w:rFonts w:ascii="Times New Roman" w:eastAsia="Times New Roman" w:hAnsi="Times New Roman" w:cs="Times New Roman"/>
                <w:b/>
                <w:bCs/>
                <w:color w:val="000000"/>
                <w:lang w:val="en-US" w:eastAsia="ru-RU"/>
              </w:rPr>
              <w:t>Содержание</w:t>
            </w:r>
            <w:proofErr w:type="spellEnd"/>
          </w:p>
        </w:tc>
      </w:tr>
      <w:tr w:rsidR="00A65BD4" w:rsidRPr="004511DE" w14:paraId="2A909994" w14:textId="77777777" w:rsidTr="00A65BD4">
        <w:trPr>
          <w:trHeight w:val="269"/>
        </w:trPr>
        <w:tc>
          <w:tcPr>
            <w:tcW w:w="1462" w:type="pct"/>
            <w:vMerge/>
            <w:vAlign w:val="center"/>
            <w:hideMark/>
          </w:tcPr>
          <w:p w14:paraId="678AC95D"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vMerge w:val="restart"/>
            <w:shd w:val="clear" w:color="auto" w:fill="auto"/>
            <w:hideMark/>
          </w:tcPr>
          <w:p w14:paraId="525BE5ED"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Механизм наследования. Простое наследование. Множественное наследование.</w:t>
            </w:r>
          </w:p>
        </w:tc>
      </w:tr>
      <w:tr w:rsidR="00A65BD4" w:rsidRPr="004511DE" w14:paraId="7ED00314" w14:textId="77777777" w:rsidTr="00A65BD4">
        <w:trPr>
          <w:trHeight w:val="269"/>
        </w:trPr>
        <w:tc>
          <w:tcPr>
            <w:tcW w:w="1462" w:type="pct"/>
            <w:vMerge/>
            <w:vAlign w:val="center"/>
            <w:hideMark/>
          </w:tcPr>
          <w:p w14:paraId="08608C80"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vMerge/>
            <w:vAlign w:val="center"/>
            <w:hideMark/>
          </w:tcPr>
          <w:p w14:paraId="7AFAB3C8" w14:textId="77777777" w:rsidR="00A65BD4" w:rsidRPr="004511DE" w:rsidRDefault="00A65BD4" w:rsidP="007C1BBC">
            <w:pPr>
              <w:rPr>
                <w:rFonts w:ascii="Times New Roman" w:eastAsia="Times New Roman" w:hAnsi="Times New Roman" w:cs="Times New Roman"/>
                <w:color w:val="000000"/>
                <w:lang w:eastAsia="ru-RU"/>
              </w:rPr>
            </w:pPr>
          </w:p>
        </w:tc>
      </w:tr>
      <w:tr w:rsidR="00A65BD4" w:rsidRPr="004511DE" w14:paraId="6CD64744" w14:textId="77777777" w:rsidTr="00A65BD4">
        <w:tc>
          <w:tcPr>
            <w:tcW w:w="1462" w:type="pct"/>
            <w:vMerge/>
            <w:vAlign w:val="center"/>
            <w:hideMark/>
          </w:tcPr>
          <w:p w14:paraId="0D130730"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2E0765B9" w14:textId="77777777" w:rsidR="00A65BD4" w:rsidRPr="004511DE" w:rsidRDefault="00A65BD4" w:rsidP="007C1BBC">
            <w:pPr>
              <w:rPr>
                <w:rFonts w:ascii="Times New Roman" w:eastAsia="Times New Roman" w:hAnsi="Times New Roman" w:cs="Times New Roman"/>
                <w:color w:val="000000"/>
                <w:lang w:eastAsia="ru-RU"/>
              </w:rPr>
            </w:pPr>
            <w:r w:rsidRPr="004511DE">
              <w:rPr>
                <w:rFonts w:ascii="Times New Roman" w:eastAsia="Times New Roman" w:hAnsi="Times New Roman" w:cs="Times New Roman"/>
                <w:color w:val="000000"/>
                <w:lang w:eastAsia="ru-RU"/>
              </w:rPr>
              <w:t>Действия над объектами. Взаимодействие объектов.</w:t>
            </w:r>
          </w:p>
        </w:tc>
      </w:tr>
      <w:tr w:rsidR="00A65BD4" w:rsidRPr="004511DE" w14:paraId="0F3E4881" w14:textId="77777777" w:rsidTr="00A65BD4">
        <w:tc>
          <w:tcPr>
            <w:tcW w:w="1462" w:type="pct"/>
            <w:vMerge/>
            <w:vAlign w:val="center"/>
            <w:hideMark/>
          </w:tcPr>
          <w:p w14:paraId="7378EC78"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01149FAC"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65BD4" w:rsidRPr="004511DE" w14:paraId="066817D2" w14:textId="77777777" w:rsidTr="00A65BD4">
        <w:tc>
          <w:tcPr>
            <w:tcW w:w="1462" w:type="pct"/>
            <w:vMerge/>
            <w:vAlign w:val="center"/>
            <w:hideMark/>
          </w:tcPr>
          <w:p w14:paraId="6370271F"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6099C6AF" w14:textId="77777777" w:rsidR="00A65BD4" w:rsidRPr="004511DE" w:rsidRDefault="00A65BD4" w:rsidP="007C1BBC">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Создание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класса</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объявление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объектов</w:t>
            </w:r>
            <w:proofErr w:type="spellEnd"/>
            <w:r w:rsidRPr="004511DE">
              <w:rPr>
                <w:rFonts w:ascii="Times New Roman" w:eastAsia="Times New Roman" w:hAnsi="Times New Roman" w:cs="Times New Roman"/>
                <w:color w:val="000000"/>
                <w:lang w:val="en-US" w:eastAsia="ru-RU"/>
              </w:rPr>
              <w:t>.</w:t>
            </w:r>
          </w:p>
        </w:tc>
      </w:tr>
      <w:tr w:rsidR="00A65BD4" w:rsidRPr="004511DE" w14:paraId="33CFBF4C" w14:textId="77777777" w:rsidTr="00A65BD4">
        <w:tc>
          <w:tcPr>
            <w:tcW w:w="1462" w:type="pct"/>
            <w:vMerge/>
            <w:vAlign w:val="center"/>
            <w:hideMark/>
          </w:tcPr>
          <w:p w14:paraId="62668A82"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hideMark/>
          </w:tcPr>
          <w:p w14:paraId="12DC9869" w14:textId="77777777" w:rsidR="00A65BD4" w:rsidRPr="004511DE" w:rsidRDefault="00A65BD4" w:rsidP="007C1BBC">
            <w:pPr>
              <w:rPr>
                <w:rFonts w:ascii="Times New Roman" w:eastAsia="Times New Roman" w:hAnsi="Times New Roman" w:cs="Times New Roman"/>
                <w:color w:val="000000"/>
                <w:lang w:eastAsia="ru-RU"/>
              </w:rPr>
            </w:pPr>
            <w:proofErr w:type="spellStart"/>
            <w:r w:rsidRPr="004511DE">
              <w:rPr>
                <w:rFonts w:ascii="Times New Roman" w:eastAsia="Times New Roman" w:hAnsi="Times New Roman" w:cs="Times New Roman"/>
                <w:color w:val="000000"/>
                <w:lang w:val="en-US" w:eastAsia="ru-RU"/>
              </w:rPr>
              <w:t>Создание</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наследованного</w:t>
            </w:r>
            <w:proofErr w:type="spellEnd"/>
            <w:r w:rsidRPr="004511DE">
              <w:rPr>
                <w:rFonts w:ascii="Times New Roman" w:eastAsia="Times New Roman" w:hAnsi="Times New Roman" w:cs="Times New Roman"/>
                <w:color w:val="000000"/>
                <w:lang w:val="en-US" w:eastAsia="ru-RU"/>
              </w:rPr>
              <w:t xml:space="preserve"> </w:t>
            </w:r>
            <w:proofErr w:type="spellStart"/>
            <w:r w:rsidRPr="004511DE">
              <w:rPr>
                <w:rFonts w:ascii="Times New Roman" w:eastAsia="Times New Roman" w:hAnsi="Times New Roman" w:cs="Times New Roman"/>
                <w:color w:val="000000"/>
                <w:lang w:val="en-US" w:eastAsia="ru-RU"/>
              </w:rPr>
              <w:t>класса</w:t>
            </w:r>
            <w:proofErr w:type="spellEnd"/>
            <w:r w:rsidRPr="004511DE">
              <w:rPr>
                <w:rFonts w:ascii="Times New Roman" w:eastAsia="Times New Roman" w:hAnsi="Times New Roman" w:cs="Times New Roman"/>
                <w:color w:val="000000"/>
                <w:lang w:val="en-US" w:eastAsia="ru-RU"/>
              </w:rPr>
              <w:t>.</w:t>
            </w:r>
          </w:p>
        </w:tc>
      </w:tr>
      <w:tr w:rsidR="00A65BD4" w:rsidRPr="004511DE" w14:paraId="5336F91C" w14:textId="77777777" w:rsidTr="00A65BD4">
        <w:tc>
          <w:tcPr>
            <w:tcW w:w="1462" w:type="pct"/>
            <w:vMerge/>
            <w:vAlign w:val="center"/>
            <w:hideMark/>
          </w:tcPr>
          <w:p w14:paraId="43EAA791" w14:textId="77777777" w:rsidR="00A65BD4" w:rsidRPr="004511DE" w:rsidRDefault="00A65BD4" w:rsidP="007C1BBC">
            <w:pPr>
              <w:rPr>
                <w:rFonts w:ascii="Times New Roman" w:eastAsia="Times New Roman" w:hAnsi="Times New Roman" w:cs="Times New Roman"/>
                <w:color w:val="000000"/>
                <w:lang w:eastAsia="ru-RU"/>
              </w:rPr>
            </w:pPr>
          </w:p>
        </w:tc>
        <w:tc>
          <w:tcPr>
            <w:tcW w:w="3538" w:type="pct"/>
            <w:shd w:val="clear" w:color="auto" w:fill="auto"/>
            <w:noWrap/>
            <w:hideMark/>
          </w:tcPr>
          <w:p w14:paraId="1C2B412A" w14:textId="77777777" w:rsidR="00A65BD4" w:rsidRPr="00037760" w:rsidRDefault="00A65BD4" w:rsidP="007C1BB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26FB9C8" w14:textId="77777777" w:rsidR="00A65BD4" w:rsidRPr="004511DE" w:rsidRDefault="00A65BD4" w:rsidP="007C1BBC">
            <w:pPr>
              <w:rPr>
                <w:rFonts w:ascii="Times New Roman" w:eastAsia="Times New Roman" w:hAnsi="Times New Roman" w:cs="Times New Roman"/>
                <w:b/>
                <w:bCs/>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65BD4" w:rsidRPr="004511DE" w14:paraId="2A83C795" w14:textId="77777777" w:rsidTr="00A65BD4">
        <w:tc>
          <w:tcPr>
            <w:tcW w:w="5000" w:type="pct"/>
            <w:gridSpan w:val="2"/>
            <w:shd w:val="clear" w:color="auto" w:fill="auto"/>
            <w:noWrap/>
            <w:hideMark/>
          </w:tcPr>
          <w:p w14:paraId="7EFF7DA3"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Промежуточная аттестация</w:t>
            </w:r>
            <w:r>
              <w:rPr>
                <w:rFonts w:ascii="Times New Roman" w:eastAsia="Times New Roman" w:hAnsi="Times New Roman" w:cs="Times New Roman"/>
                <w:b/>
                <w:bCs/>
                <w:color w:val="000000"/>
                <w:lang w:eastAsia="ru-RU"/>
              </w:rPr>
              <w:t>: 12 часов</w:t>
            </w:r>
          </w:p>
        </w:tc>
      </w:tr>
      <w:tr w:rsidR="00A65BD4" w:rsidRPr="004511DE" w14:paraId="5306DF67" w14:textId="77777777" w:rsidTr="00A65BD4">
        <w:tc>
          <w:tcPr>
            <w:tcW w:w="5000" w:type="pct"/>
            <w:gridSpan w:val="2"/>
            <w:shd w:val="clear" w:color="auto" w:fill="auto"/>
            <w:noWrap/>
            <w:hideMark/>
          </w:tcPr>
          <w:p w14:paraId="1C8C723A" w14:textId="77777777" w:rsidR="00A65BD4" w:rsidRPr="004511DE" w:rsidRDefault="00A65BD4" w:rsidP="007C1BBC">
            <w:pPr>
              <w:rPr>
                <w:rFonts w:ascii="Times New Roman" w:eastAsia="Times New Roman" w:hAnsi="Times New Roman" w:cs="Times New Roman"/>
                <w:b/>
                <w:bCs/>
                <w:color w:val="000000"/>
                <w:lang w:eastAsia="ru-RU"/>
              </w:rPr>
            </w:pPr>
            <w:r w:rsidRPr="004511DE">
              <w:rPr>
                <w:rFonts w:ascii="Times New Roman" w:eastAsia="Times New Roman" w:hAnsi="Times New Roman" w:cs="Times New Roman"/>
                <w:b/>
                <w:bCs/>
                <w:color w:val="000000"/>
                <w:lang w:eastAsia="ru-RU"/>
              </w:rPr>
              <w:t>Всего:</w:t>
            </w:r>
            <w:r>
              <w:rPr>
                <w:rFonts w:ascii="Times New Roman" w:eastAsia="Times New Roman" w:hAnsi="Times New Roman" w:cs="Times New Roman"/>
                <w:b/>
                <w:bCs/>
                <w:color w:val="000000"/>
                <w:lang w:eastAsia="ru-RU"/>
              </w:rPr>
              <w:t xml:space="preserve"> 108 часов</w:t>
            </w:r>
          </w:p>
        </w:tc>
      </w:tr>
    </w:tbl>
    <w:p w14:paraId="53568496" w14:textId="77777777" w:rsidR="00464705" w:rsidRPr="00037760" w:rsidRDefault="00464705" w:rsidP="001E7D1C">
      <w:pPr>
        <w:rPr>
          <w:rFonts w:ascii="Times New Roman" w:hAnsi="Times New Roman" w:cs="Times New Roman"/>
          <w:sz w:val="24"/>
          <w:szCs w:val="24"/>
        </w:rPr>
      </w:pPr>
    </w:p>
    <w:p w14:paraId="26AE8DB7" w14:textId="77777777" w:rsidR="001E7D1C" w:rsidRPr="00037760" w:rsidRDefault="001E7D1C" w:rsidP="001E7D1C">
      <w:pPr>
        <w:pStyle w:val="1f"/>
        <w:rPr>
          <w:rFonts w:ascii="Times New Roman" w:hAnsi="Times New Roman"/>
          <w:lang w:val="ru-RU"/>
        </w:rPr>
      </w:pPr>
      <w:bookmarkStart w:id="442" w:name="_Toc158389426"/>
      <w:bookmarkStart w:id="443" w:name="_Toc158393530"/>
      <w:bookmarkStart w:id="444"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42"/>
      <w:bookmarkEnd w:id="443"/>
      <w:bookmarkEnd w:id="444"/>
    </w:p>
    <w:p w14:paraId="117F75A8" w14:textId="77777777" w:rsidR="001E7D1C" w:rsidRPr="00037760" w:rsidRDefault="001E7D1C" w:rsidP="001E7D1C">
      <w:pPr>
        <w:pStyle w:val="114"/>
        <w:rPr>
          <w:rFonts w:ascii="Times New Roman" w:hAnsi="Times New Roman"/>
        </w:rPr>
      </w:pPr>
      <w:bookmarkStart w:id="445" w:name="_Toc158389427"/>
      <w:bookmarkStart w:id="446" w:name="_Toc158393531"/>
      <w:bookmarkStart w:id="447" w:name="_Toc158397988"/>
      <w:r w:rsidRPr="00037760">
        <w:rPr>
          <w:rFonts w:ascii="Times New Roman" w:hAnsi="Times New Roman"/>
        </w:rPr>
        <w:t>3.1. Материально-техническое обеспечение</w:t>
      </w:r>
      <w:bookmarkEnd w:id="445"/>
      <w:bookmarkEnd w:id="446"/>
      <w:bookmarkEnd w:id="447"/>
    </w:p>
    <w:p w14:paraId="589CDE02"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21954FE" w14:textId="77777777" w:rsidR="001E7D1C" w:rsidRPr="00037760" w:rsidRDefault="001E7D1C" w:rsidP="001E7D1C">
      <w:pPr>
        <w:pStyle w:val="114"/>
        <w:rPr>
          <w:rFonts w:ascii="Times New Roman" w:eastAsia="Times New Roman" w:hAnsi="Times New Roman"/>
        </w:rPr>
      </w:pPr>
      <w:bookmarkStart w:id="448" w:name="_Toc158389428"/>
      <w:bookmarkStart w:id="449" w:name="_Toc158393532"/>
      <w:bookmarkStart w:id="450" w:name="_Toc158397989"/>
      <w:r w:rsidRPr="00037760">
        <w:rPr>
          <w:rFonts w:ascii="Times New Roman" w:hAnsi="Times New Roman"/>
        </w:rPr>
        <w:t>3.2. Учебно-методическое обеспечение</w:t>
      </w:r>
      <w:bookmarkEnd w:id="448"/>
      <w:bookmarkEnd w:id="449"/>
      <w:bookmarkEnd w:id="450"/>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w:t>
      </w:r>
      <w:r w:rsidRPr="00037760">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3321A3C6" w14:textId="3B9E0F57" w:rsidR="00421581" w:rsidRPr="00421581" w:rsidRDefault="00421581" w:rsidP="009E11A4">
      <w:pPr>
        <w:pStyle w:val="a4"/>
        <w:numPr>
          <w:ilvl w:val="0"/>
          <w:numId w:val="23"/>
        </w:numPr>
        <w:spacing w:line="276" w:lineRule="auto"/>
        <w:ind w:left="0" w:firstLine="709"/>
        <w:jc w:val="both"/>
        <w:rPr>
          <w:rFonts w:ascii="Times New Roman" w:hAnsi="Times New Roman" w:cs="Times New Roman"/>
          <w:sz w:val="24"/>
          <w:szCs w:val="24"/>
        </w:rPr>
      </w:pPr>
      <w:bookmarkStart w:id="451" w:name="_Toc158389429"/>
      <w:bookmarkStart w:id="452" w:name="_Toc158393533"/>
      <w:bookmarkStart w:id="453" w:name="_Toc158397990"/>
      <w:proofErr w:type="spellStart"/>
      <w:r w:rsidRPr="00421581">
        <w:rPr>
          <w:rFonts w:ascii="Times New Roman" w:hAnsi="Times New Roman" w:cs="Times New Roman"/>
          <w:sz w:val="24"/>
          <w:szCs w:val="24"/>
        </w:rPr>
        <w:t>Колдаев</w:t>
      </w:r>
      <w:proofErr w:type="spellEnd"/>
      <w:r w:rsidRPr="00421581">
        <w:rPr>
          <w:rFonts w:ascii="Times New Roman" w:hAnsi="Times New Roman" w:cs="Times New Roman"/>
          <w:sz w:val="24"/>
          <w:szCs w:val="24"/>
        </w:rPr>
        <w:t xml:space="preserve">, В. Д. Основы алгоритмизации и программирования: учебное пособие / В.Д. </w:t>
      </w:r>
      <w:proofErr w:type="spellStart"/>
      <w:r w:rsidRPr="00421581">
        <w:rPr>
          <w:rFonts w:ascii="Times New Roman" w:hAnsi="Times New Roman" w:cs="Times New Roman"/>
          <w:sz w:val="24"/>
          <w:szCs w:val="24"/>
        </w:rPr>
        <w:t>Колдаев</w:t>
      </w:r>
      <w:proofErr w:type="spellEnd"/>
      <w:r w:rsidRPr="00421581">
        <w:rPr>
          <w:rFonts w:ascii="Times New Roman" w:hAnsi="Times New Roman" w:cs="Times New Roman"/>
          <w:sz w:val="24"/>
          <w:szCs w:val="24"/>
        </w:rPr>
        <w:t>; под ред. проф. Л.Г. Гагариной. — Москва: ФОРУМ: ИНФРА-М, 2022. — 414 с. — (Среднее профессиональное образование). - ISBN 978-5-8199-0733-7. - Текст: электронный. - URL: https://znanium.ru/catalog/product/1735805</w:t>
      </w:r>
    </w:p>
    <w:p w14:paraId="2C94A099" w14:textId="44EC74C8" w:rsidR="00421581" w:rsidRPr="00421581" w:rsidRDefault="00421581" w:rsidP="009E11A4">
      <w:pPr>
        <w:pStyle w:val="a4"/>
        <w:numPr>
          <w:ilvl w:val="0"/>
          <w:numId w:val="23"/>
        </w:numPr>
        <w:spacing w:line="276" w:lineRule="auto"/>
        <w:ind w:left="0" w:firstLine="709"/>
        <w:jc w:val="both"/>
        <w:rPr>
          <w:rFonts w:ascii="Times New Roman" w:hAnsi="Times New Roman" w:cs="Times New Roman"/>
          <w:sz w:val="24"/>
          <w:szCs w:val="24"/>
        </w:rPr>
      </w:pPr>
      <w:r w:rsidRPr="00421581">
        <w:rPr>
          <w:rFonts w:ascii="Times New Roman" w:hAnsi="Times New Roman" w:cs="Times New Roman"/>
          <w:sz w:val="24"/>
          <w:szCs w:val="24"/>
        </w:rPr>
        <w:t>Немцова, Т. И. Программирование на языке высокого уровня. Программирование на языке C++: учебное пособие / Т.И. Немцова, С.Ю. Голова, А.И. Терентьев; под ред. Л.Г. Гагариной. — Москва: ФОРУМ: ИНФРА-М, 2024. — 512 с. + Доп. материалы [Электронный ресурс]. — (Среднее профессиональное образование). - ISBN 978-5-8199-0699-6. - Текст: электронный. - URL: https://znanium.com/catalog/product/2083383</w:t>
      </w:r>
    </w:p>
    <w:p w14:paraId="5CE1D3DD" w14:textId="658BCF6F" w:rsidR="00421581" w:rsidRPr="00421581" w:rsidRDefault="00421581" w:rsidP="009E11A4">
      <w:pPr>
        <w:pStyle w:val="a4"/>
        <w:numPr>
          <w:ilvl w:val="0"/>
          <w:numId w:val="23"/>
        </w:numPr>
        <w:spacing w:line="276" w:lineRule="auto"/>
        <w:ind w:left="0" w:firstLine="709"/>
        <w:jc w:val="both"/>
        <w:rPr>
          <w:rFonts w:ascii="Times New Roman" w:hAnsi="Times New Roman" w:cs="Times New Roman"/>
          <w:sz w:val="24"/>
          <w:szCs w:val="24"/>
        </w:rPr>
      </w:pPr>
      <w:r w:rsidRPr="00421581">
        <w:rPr>
          <w:rFonts w:ascii="Times New Roman" w:hAnsi="Times New Roman" w:cs="Times New Roman"/>
          <w:sz w:val="24"/>
          <w:szCs w:val="24"/>
        </w:rPr>
        <w:t xml:space="preserve">Трофимов, В. В. Основы алгоритмизации и программирования : учебник для среднего профессионального образования / В. В. Трофимов, Т. А. Павловская ; под редакцией В. В. Трофимова. — 4-е изд. — Москва: Издательство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2023. — 119 с. — (Профессиональное образование). — ISBN 978-5-534-17498-4. — Текст: электронный // Образовательная платформа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[сайт]. — URL: https://urait.ru/bcode/533200</w:t>
      </w:r>
    </w:p>
    <w:p w14:paraId="4D6540FD" w14:textId="14FDD569" w:rsidR="00B97C16" w:rsidRDefault="00B97C16" w:rsidP="00B97C16">
      <w:pPr>
        <w:spacing w:line="276" w:lineRule="auto"/>
        <w:jc w:val="both"/>
        <w:rPr>
          <w:rFonts w:ascii="Times New Roman" w:hAnsi="Times New Roman" w:cs="Times New Roman"/>
          <w:sz w:val="24"/>
          <w:szCs w:val="24"/>
          <w:highlight w:val="cyan"/>
        </w:rPr>
      </w:pPr>
    </w:p>
    <w:p w14:paraId="1628DA59" w14:textId="34599D3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51"/>
      <w:bookmarkEnd w:id="452"/>
      <w:bookmarkEnd w:id="45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17834A7B" w14:textId="77777777" w:rsidTr="00B97C16">
        <w:trPr>
          <w:trHeight w:val="20"/>
        </w:trPr>
        <w:tc>
          <w:tcPr>
            <w:tcW w:w="1498" w:type="pct"/>
          </w:tcPr>
          <w:p w14:paraId="384D57D5"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0A2F55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54F00882"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5A10EF" w:rsidRPr="00037760" w14:paraId="54B41FCC" w14:textId="77777777" w:rsidTr="00B97C16">
        <w:trPr>
          <w:trHeight w:val="20"/>
        </w:trPr>
        <w:tc>
          <w:tcPr>
            <w:tcW w:w="1498" w:type="pct"/>
          </w:tcPr>
          <w:p w14:paraId="2D274583" w14:textId="77777777" w:rsidR="005A10EF" w:rsidRPr="00037760" w:rsidRDefault="005A10EF" w:rsidP="00B97C16">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6E992A8D" w14:textId="56A27E91" w:rsidR="005A10EF" w:rsidRPr="00037760" w:rsidRDefault="005A10EF" w:rsidP="00B97C16">
            <w:pPr>
              <w:suppressAutoHyphens/>
              <w:spacing w:line="276" w:lineRule="auto"/>
              <w:contextualSpacing/>
              <w:rPr>
                <w:rFonts w:ascii="Times New Roman" w:hAnsi="Times New Roman" w:cs="Times New Roman"/>
                <w:sz w:val="24"/>
                <w:szCs w:val="24"/>
              </w:rPr>
            </w:pPr>
            <w:r w:rsidRPr="002832E1">
              <w:rPr>
                <w:rFonts w:ascii="Times New Roman" w:hAnsi="Times New Roman" w:cs="Times New Roman"/>
                <w:sz w:val="24"/>
              </w:rPr>
              <w:t>этапы решения задач на компьютере; типы</w:t>
            </w:r>
            <w:r w:rsidRPr="002832E1">
              <w:rPr>
                <w:rFonts w:ascii="Times New Roman" w:hAnsi="Times New Roman" w:cs="Times New Roman"/>
                <w:spacing w:val="1"/>
                <w:sz w:val="24"/>
              </w:rPr>
              <w:t xml:space="preserve"> </w:t>
            </w:r>
            <w:r w:rsidRPr="002832E1">
              <w:rPr>
                <w:rFonts w:ascii="Times New Roman" w:hAnsi="Times New Roman" w:cs="Times New Roman"/>
                <w:sz w:val="24"/>
              </w:rPr>
              <w:t>данных; базовые</w:t>
            </w:r>
            <w:r w:rsidRPr="002832E1">
              <w:rPr>
                <w:rFonts w:ascii="Times New Roman" w:hAnsi="Times New Roman" w:cs="Times New Roman"/>
                <w:spacing w:val="1"/>
                <w:sz w:val="24"/>
              </w:rPr>
              <w:t xml:space="preserve"> </w:t>
            </w:r>
            <w:r w:rsidRPr="002832E1">
              <w:rPr>
                <w:rFonts w:ascii="Times New Roman" w:hAnsi="Times New Roman" w:cs="Times New Roman"/>
                <w:sz w:val="24"/>
              </w:rPr>
              <w:t>конструкции</w:t>
            </w:r>
            <w:r w:rsidRPr="002832E1">
              <w:rPr>
                <w:rFonts w:ascii="Times New Roman" w:hAnsi="Times New Roman" w:cs="Times New Roman"/>
                <w:spacing w:val="1"/>
                <w:sz w:val="24"/>
              </w:rPr>
              <w:t xml:space="preserve"> </w:t>
            </w:r>
            <w:r w:rsidRPr="002832E1">
              <w:rPr>
                <w:rFonts w:ascii="Times New Roman" w:hAnsi="Times New Roman" w:cs="Times New Roman"/>
                <w:sz w:val="24"/>
              </w:rPr>
              <w:t>изучаемых</w:t>
            </w:r>
            <w:r w:rsidRPr="002832E1">
              <w:rPr>
                <w:rFonts w:ascii="Times New Roman" w:hAnsi="Times New Roman" w:cs="Times New Roman"/>
                <w:spacing w:val="1"/>
                <w:sz w:val="24"/>
              </w:rPr>
              <w:t xml:space="preserve"> </w:t>
            </w:r>
            <w:r w:rsidRPr="002832E1">
              <w:rPr>
                <w:rFonts w:ascii="Times New Roman" w:hAnsi="Times New Roman" w:cs="Times New Roman"/>
                <w:sz w:val="24"/>
              </w:rPr>
              <w:t>языков</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 принципы</w:t>
            </w:r>
            <w:r w:rsidRPr="002832E1">
              <w:rPr>
                <w:rFonts w:ascii="Times New Roman" w:hAnsi="Times New Roman" w:cs="Times New Roman"/>
                <w:spacing w:val="1"/>
                <w:sz w:val="24"/>
              </w:rPr>
              <w:t xml:space="preserve"> </w:t>
            </w:r>
            <w:r w:rsidRPr="002832E1">
              <w:rPr>
                <w:rFonts w:ascii="Times New Roman" w:hAnsi="Times New Roman" w:cs="Times New Roman"/>
                <w:sz w:val="24"/>
              </w:rPr>
              <w:t>структурного и модульного программирования; принципы объектно-ориентированного</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w:t>
            </w:r>
          </w:p>
        </w:tc>
        <w:tc>
          <w:tcPr>
            <w:tcW w:w="1787" w:type="pct"/>
          </w:tcPr>
          <w:p w14:paraId="0502580A" w14:textId="5290EA5B" w:rsidR="005A10EF" w:rsidRPr="00037760" w:rsidRDefault="005A10EF" w:rsidP="005A1391">
            <w:pPr>
              <w:spacing w:line="276" w:lineRule="auto"/>
              <w:contextualSpacing/>
              <w:rPr>
                <w:rFonts w:ascii="Times New Roman" w:hAnsi="Times New Roman" w:cs="Times New Roman"/>
                <w:sz w:val="24"/>
                <w:szCs w:val="24"/>
              </w:rPr>
            </w:pPr>
            <w:r w:rsidRPr="002832E1">
              <w:rPr>
                <w:rFonts w:ascii="Times New Roman" w:hAnsi="Times New Roman" w:cs="Times New Roman"/>
                <w:sz w:val="24"/>
              </w:rPr>
              <w:t>Демонстрирует знания основ алгоритмизации и программирования</w:t>
            </w:r>
          </w:p>
        </w:tc>
        <w:tc>
          <w:tcPr>
            <w:tcW w:w="1715" w:type="pct"/>
            <w:vMerge w:val="restart"/>
          </w:tcPr>
          <w:p w14:paraId="45F83200" w14:textId="0466BD17" w:rsidR="005A10EF" w:rsidRPr="00037760" w:rsidRDefault="005A10EF" w:rsidP="00464705">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5DA316F2" w14:textId="72B04A64" w:rsidR="005A10EF" w:rsidRPr="00037760" w:rsidRDefault="005A10EF" w:rsidP="00464705">
            <w:pPr>
              <w:suppressAutoHyphens/>
              <w:spacing w:line="276" w:lineRule="auto"/>
              <w:contextualSpacing/>
              <w:rPr>
                <w:rFonts w:ascii="Times New Roman" w:hAnsi="Times New Roman" w:cs="Times New Roman"/>
                <w:sz w:val="24"/>
                <w:szCs w:val="24"/>
              </w:rPr>
            </w:pPr>
          </w:p>
        </w:tc>
      </w:tr>
      <w:tr w:rsidR="005A10EF" w:rsidRPr="00037760" w14:paraId="069F79B8" w14:textId="77777777" w:rsidTr="00B97C16">
        <w:trPr>
          <w:trHeight w:val="20"/>
        </w:trPr>
        <w:tc>
          <w:tcPr>
            <w:tcW w:w="1498" w:type="pct"/>
          </w:tcPr>
          <w:p w14:paraId="5E9074BA" w14:textId="77777777" w:rsidR="005A10EF" w:rsidRDefault="005A10EF" w:rsidP="00B97C16">
            <w:pPr>
              <w:pStyle w:val="TableParagraph"/>
              <w:spacing w:line="276" w:lineRule="auto"/>
              <w:rPr>
                <w:sz w:val="24"/>
              </w:rPr>
            </w:pPr>
            <w:r>
              <w:rPr>
                <w:sz w:val="24"/>
              </w:rPr>
              <w:t>Умеет:</w:t>
            </w:r>
          </w:p>
          <w:p w14:paraId="66DAF250" w14:textId="77777777" w:rsidR="005A10EF" w:rsidRPr="002832E1" w:rsidRDefault="005A10EF" w:rsidP="00B97C16">
            <w:pPr>
              <w:pStyle w:val="TableParagraph"/>
              <w:spacing w:line="276" w:lineRule="auto"/>
              <w:rPr>
                <w:sz w:val="24"/>
              </w:rPr>
            </w:pPr>
            <w:r w:rsidRPr="002832E1">
              <w:rPr>
                <w:sz w:val="24"/>
              </w:rPr>
              <w:t>работать в среде программирования;</w:t>
            </w:r>
          </w:p>
          <w:p w14:paraId="788ED2BB" w14:textId="77777777" w:rsidR="005A10EF" w:rsidRPr="002832E1" w:rsidRDefault="005A10EF" w:rsidP="00B97C16">
            <w:pPr>
              <w:pStyle w:val="TableParagraph"/>
              <w:spacing w:line="276" w:lineRule="auto"/>
              <w:rPr>
                <w:sz w:val="24"/>
              </w:rPr>
            </w:pPr>
            <w:r w:rsidRPr="002832E1">
              <w:rPr>
                <w:sz w:val="24"/>
              </w:rPr>
              <w:t>реализовывать построенные алгоритмы в виде программ на</w:t>
            </w:r>
            <w:r w:rsidRPr="002832E1">
              <w:rPr>
                <w:spacing w:val="1"/>
                <w:sz w:val="24"/>
              </w:rPr>
              <w:t xml:space="preserve"> </w:t>
            </w:r>
            <w:r w:rsidRPr="002832E1">
              <w:rPr>
                <w:sz w:val="24"/>
              </w:rPr>
              <w:t>конкретном языке программирования;</w:t>
            </w:r>
          </w:p>
          <w:p w14:paraId="399A83E4" w14:textId="1A3750D0" w:rsidR="005A10EF" w:rsidRPr="00037760" w:rsidRDefault="005A10EF" w:rsidP="00B97C16">
            <w:pPr>
              <w:spacing w:line="276" w:lineRule="auto"/>
              <w:contextualSpacing/>
              <w:rPr>
                <w:rFonts w:ascii="Times New Roman" w:hAnsi="Times New Roman"/>
                <w:bCs/>
                <w:noProof/>
                <w:sz w:val="24"/>
                <w:szCs w:val="24"/>
              </w:rPr>
            </w:pPr>
            <w:r w:rsidRPr="002832E1">
              <w:rPr>
                <w:rFonts w:ascii="Times New Roman" w:hAnsi="Times New Roman" w:cs="Times New Roman"/>
                <w:sz w:val="24"/>
              </w:rPr>
              <w:lastRenderedPageBreak/>
              <w:t>использовать</w:t>
            </w:r>
            <w:r w:rsidRPr="002832E1">
              <w:rPr>
                <w:rFonts w:ascii="Times New Roman" w:hAnsi="Times New Roman" w:cs="Times New Roman"/>
                <w:spacing w:val="-4"/>
                <w:sz w:val="24"/>
              </w:rPr>
              <w:t xml:space="preserve"> </w:t>
            </w:r>
            <w:r w:rsidRPr="002832E1">
              <w:rPr>
                <w:rFonts w:ascii="Times New Roman" w:hAnsi="Times New Roman" w:cs="Times New Roman"/>
                <w:sz w:val="24"/>
              </w:rPr>
              <w:t>языки</w:t>
            </w:r>
            <w:r w:rsidRPr="002832E1">
              <w:rPr>
                <w:rFonts w:ascii="Times New Roman" w:hAnsi="Times New Roman" w:cs="Times New Roman"/>
                <w:spacing w:val="1"/>
                <w:sz w:val="24"/>
              </w:rPr>
              <w:t xml:space="preserve"> </w:t>
            </w:r>
            <w:r w:rsidRPr="002832E1">
              <w:rPr>
                <w:rFonts w:ascii="Times New Roman" w:hAnsi="Times New Roman" w:cs="Times New Roman"/>
                <w:sz w:val="24"/>
              </w:rPr>
              <w:t>программирования</w:t>
            </w:r>
            <w:r w:rsidRPr="002832E1">
              <w:rPr>
                <w:rFonts w:ascii="Times New Roman" w:hAnsi="Times New Roman" w:cs="Times New Roman"/>
                <w:spacing w:val="-7"/>
                <w:sz w:val="24"/>
              </w:rPr>
              <w:t xml:space="preserve"> </w:t>
            </w:r>
            <w:r w:rsidRPr="002832E1">
              <w:rPr>
                <w:rFonts w:ascii="Times New Roman" w:hAnsi="Times New Roman" w:cs="Times New Roman"/>
                <w:sz w:val="24"/>
              </w:rPr>
              <w:t>высокого</w:t>
            </w:r>
            <w:r w:rsidRPr="002832E1">
              <w:rPr>
                <w:rFonts w:ascii="Times New Roman" w:hAnsi="Times New Roman" w:cs="Times New Roman"/>
                <w:spacing w:val="-1"/>
                <w:sz w:val="24"/>
              </w:rPr>
              <w:t xml:space="preserve"> </w:t>
            </w:r>
            <w:r w:rsidRPr="002832E1">
              <w:rPr>
                <w:rFonts w:ascii="Times New Roman" w:hAnsi="Times New Roman" w:cs="Times New Roman"/>
                <w:sz w:val="24"/>
              </w:rPr>
              <w:t>уровня</w:t>
            </w:r>
          </w:p>
        </w:tc>
        <w:tc>
          <w:tcPr>
            <w:tcW w:w="1787" w:type="pct"/>
          </w:tcPr>
          <w:p w14:paraId="77C2882F" w14:textId="05FAAB1E" w:rsidR="005A10EF" w:rsidRPr="00B97C16" w:rsidRDefault="005A10EF" w:rsidP="005A1391">
            <w:pPr>
              <w:suppressAutoHyphens/>
              <w:spacing w:line="276" w:lineRule="auto"/>
              <w:contextualSpacing/>
              <w:rPr>
                <w:rFonts w:ascii="Times New Roman" w:hAnsi="Times New Roman" w:cs="Times New Roman"/>
                <w:bCs/>
                <w:sz w:val="24"/>
                <w:szCs w:val="24"/>
              </w:rPr>
            </w:pPr>
            <w:r w:rsidRPr="00B97C16">
              <w:rPr>
                <w:rFonts w:ascii="Times New Roman" w:hAnsi="Times New Roman" w:cs="Times New Roman"/>
                <w:sz w:val="24"/>
              </w:rPr>
              <w:lastRenderedPageBreak/>
              <w:t>Демонстрирует умения</w:t>
            </w:r>
            <w:r>
              <w:rPr>
                <w:rFonts w:ascii="Times New Roman" w:hAnsi="Times New Roman" w:cs="Times New Roman"/>
                <w:sz w:val="24"/>
              </w:rPr>
              <w:t xml:space="preserve"> р</w:t>
            </w:r>
            <w:r w:rsidRPr="00B97C16">
              <w:rPr>
                <w:rFonts w:ascii="Times New Roman" w:hAnsi="Times New Roman" w:cs="Times New Roman"/>
                <w:sz w:val="24"/>
              </w:rPr>
              <w:t>аботать в среде программирования; реализовывать построенные алгоритмы в виде программ на</w:t>
            </w:r>
            <w:r w:rsidRPr="00B97C16">
              <w:rPr>
                <w:rFonts w:ascii="Times New Roman" w:hAnsi="Times New Roman" w:cs="Times New Roman"/>
                <w:spacing w:val="1"/>
                <w:sz w:val="24"/>
              </w:rPr>
              <w:t xml:space="preserve"> </w:t>
            </w:r>
            <w:r w:rsidRPr="00B97C16">
              <w:rPr>
                <w:rFonts w:ascii="Times New Roman" w:hAnsi="Times New Roman" w:cs="Times New Roman"/>
                <w:sz w:val="24"/>
              </w:rPr>
              <w:t>конкретном языке программирования; использовать</w:t>
            </w:r>
            <w:r w:rsidRPr="00B97C16">
              <w:rPr>
                <w:rFonts w:ascii="Times New Roman" w:hAnsi="Times New Roman" w:cs="Times New Roman"/>
                <w:spacing w:val="-4"/>
                <w:sz w:val="24"/>
              </w:rPr>
              <w:t xml:space="preserve"> </w:t>
            </w:r>
            <w:r w:rsidRPr="00B97C16">
              <w:rPr>
                <w:rFonts w:ascii="Times New Roman" w:hAnsi="Times New Roman" w:cs="Times New Roman"/>
                <w:sz w:val="24"/>
              </w:rPr>
              <w:t>языки</w:t>
            </w:r>
            <w:r w:rsidRPr="00B97C16">
              <w:rPr>
                <w:rFonts w:ascii="Times New Roman" w:hAnsi="Times New Roman" w:cs="Times New Roman"/>
                <w:spacing w:val="1"/>
                <w:sz w:val="24"/>
              </w:rPr>
              <w:t xml:space="preserve"> </w:t>
            </w:r>
            <w:r w:rsidRPr="00B97C16">
              <w:rPr>
                <w:rFonts w:ascii="Times New Roman" w:hAnsi="Times New Roman" w:cs="Times New Roman"/>
                <w:sz w:val="24"/>
              </w:rPr>
              <w:lastRenderedPageBreak/>
              <w:t>программирования</w:t>
            </w:r>
            <w:r w:rsidRPr="00B97C16">
              <w:rPr>
                <w:rFonts w:ascii="Times New Roman" w:hAnsi="Times New Roman" w:cs="Times New Roman"/>
                <w:spacing w:val="-7"/>
                <w:sz w:val="24"/>
              </w:rPr>
              <w:t xml:space="preserve"> </w:t>
            </w:r>
            <w:r w:rsidRPr="00B97C16">
              <w:rPr>
                <w:rFonts w:ascii="Times New Roman" w:hAnsi="Times New Roman" w:cs="Times New Roman"/>
                <w:sz w:val="24"/>
              </w:rPr>
              <w:t>высокого</w:t>
            </w:r>
            <w:r w:rsidRPr="00B97C16">
              <w:rPr>
                <w:rFonts w:ascii="Times New Roman" w:hAnsi="Times New Roman" w:cs="Times New Roman"/>
                <w:spacing w:val="-1"/>
                <w:sz w:val="24"/>
              </w:rPr>
              <w:t xml:space="preserve"> </w:t>
            </w:r>
            <w:r w:rsidRPr="00B97C16">
              <w:rPr>
                <w:rFonts w:ascii="Times New Roman" w:hAnsi="Times New Roman" w:cs="Times New Roman"/>
                <w:sz w:val="24"/>
              </w:rPr>
              <w:t>уровня</w:t>
            </w:r>
          </w:p>
        </w:tc>
        <w:tc>
          <w:tcPr>
            <w:tcW w:w="1715" w:type="pct"/>
            <w:vMerge/>
          </w:tcPr>
          <w:p w14:paraId="7CEF626A" w14:textId="77777777" w:rsidR="005A10EF" w:rsidRPr="00037760" w:rsidRDefault="005A10EF" w:rsidP="00464705">
            <w:pPr>
              <w:suppressAutoHyphens/>
              <w:spacing w:line="276" w:lineRule="auto"/>
              <w:contextualSpacing/>
              <w:rPr>
                <w:rFonts w:ascii="Times New Roman" w:hAnsi="Times New Roman" w:cs="Times New Roman"/>
                <w:sz w:val="24"/>
                <w:szCs w:val="24"/>
              </w:rPr>
            </w:pPr>
          </w:p>
        </w:tc>
      </w:tr>
      <w:bookmarkEnd w:id="419"/>
    </w:tbl>
    <w:p w14:paraId="32519BE3" w14:textId="23D3F944" w:rsidR="00464705" w:rsidRPr="00037760" w:rsidRDefault="00464705"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54F05AB0" w14:textId="77777777"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3C26FB9" w14:textId="2A9466E9"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1C72E5">
        <w:rPr>
          <w:rFonts w:ascii="Times New Roman" w:hAnsi="Times New Roman" w:cs="Times New Roman"/>
          <w:b/>
          <w:bCs/>
          <w:sz w:val="24"/>
          <w:szCs w:val="24"/>
        </w:rPr>
        <w:t>3</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53692A48"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188EDAE5" w:rsidR="001E7D1C" w:rsidRPr="00037760" w:rsidRDefault="001E7D1C" w:rsidP="001E7D1C">
      <w:pPr>
        <w:pStyle w:val="1"/>
      </w:pPr>
      <w:bookmarkStart w:id="454" w:name="_Toc160703495"/>
      <w:r w:rsidRPr="00037760">
        <w:t>«</w:t>
      </w:r>
      <w:r w:rsidR="004003D8" w:rsidRPr="00037760">
        <w:t xml:space="preserve">ОП.06 </w:t>
      </w:r>
      <w:r w:rsidR="00F3209B" w:rsidRPr="006F374E">
        <w:rPr>
          <w:rFonts w:ascii="Times New Roman Полужирный" w:hAnsi="Times New Roman Полужирный"/>
          <w:iCs/>
          <w:caps/>
        </w:rPr>
        <w:t>Экономика и управление</w:t>
      </w:r>
      <w:r w:rsidRPr="00037760">
        <w:t>»</w:t>
      </w:r>
      <w:bookmarkEnd w:id="454"/>
    </w:p>
    <w:p w14:paraId="684EF437" w14:textId="77777777" w:rsidR="001E7D1C" w:rsidRPr="00037760" w:rsidRDefault="001E7D1C" w:rsidP="001E7D1C">
      <w:pPr>
        <w:pStyle w:val="1"/>
      </w:pPr>
    </w:p>
    <w:p w14:paraId="37FBD512" w14:textId="77777777" w:rsidR="001E7D1C" w:rsidRPr="00037760" w:rsidRDefault="001E7D1C" w:rsidP="001E7D1C">
      <w:pPr>
        <w:pStyle w:val="1"/>
      </w:pPr>
    </w:p>
    <w:p w14:paraId="5329ED61" w14:textId="77777777" w:rsidR="001E7D1C" w:rsidRPr="00037760" w:rsidRDefault="001E7D1C" w:rsidP="001E7D1C">
      <w:pPr>
        <w:pStyle w:val="1"/>
      </w:pPr>
    </w:p>
    <w:p w14:paraId="0A8473EA" w14:textId="77777777" w:rsidR="001E7D1C" w:rsidRPr="00037760" w:rsidRDefault="001E7D1C" w:rsidP="001E7D1C">
      <w:pPr>
        <w:pStyle w:val="1"/>
      </w:pPr>
    </w:p>
    <w:p w14:paraId="165F8B09" w14:textId="77777777" w:rsidR="001E7D1C" w:rsidRPr="00037760" w:rsidRDefault="001E7D1C" w:rsidP="001E7D1C">
      <w:pPr>
        <w:pStyle w:val="1"/>
      </w:pPr>
    </w:p>
    <w:p w14:paraId="6A65A67E" w14:textId="77777777" w:rsidR="001E7D1C" w:rsidRPr="00037760" w:rsidRDefault="001E7D1C" w:rsidP="001E7D1C">
      <w:pPr>
        <w:pStyle w:val="1"/>
      </w:pPr>
    </w:p>
    <w:p w14:paraId="58B121E3" w14:textId="77777777" w:rsidR="001E7D1C" w:rsidRPr="00037760" w:rsidRDefault="001E7D1C" w:rsidP="001E7D1C">
      <w:pPr>
        <w:pStyle w:val="1"/>
      </w:pPr>
    </w:p>
    <w:p w14:paraId="1E6DF3CF" w14:textId="77777777" w:rsidR="001E7D1C" w:rsidRPr="00037760" w:rsidRDefault="001E7D1C" w:rsidP="001E7D1C">
      <w:pPr>
        <w:pStyle w:val="1"/>
      </w:pPr>
    </w:p>
    <w:p w14:paraId="7B2F06B7" w14:textId="77777777" w:rsidR="001E7D1C" w:rsidRPr="00037760" w:rsidRDefault="001E7D1C" w:rsidP="001E7D1C">
      <w:pPr>
        <w:pStyle w:val="1"/>
      </w:pPr>
    </w:p>
    <w:p w14:paraId="5621955D" w14:textId="77777777" w:rsidR="001E7D1C" w:rsidRPr="00037760" w:rsidRDefault="001E7D1C" w:rsidP="001E7D1C">
      <w:pPr>
        <w:pStyle w:val="1"/>
      </w:pPr>
    </w:p>
    <w:p w14:paraId="616BE66D" w14:textId="77777777" w:rsidR="001E7D1C" w:rsidRPr="00037760" w:rsidRDefault="001E7D1C" w:rsidP="001E7D1C">
      <w:pPr>
        <w:pStyle w:val="1"/>
      </w:pPr>
    </w:p>
    <w:p w14:paraId="0373D50B" w14:textId="77777777" w:rsidR="001E7D1C" w:rsidRPr="00037760" w:rsidRDefault="001E7D1C" w:rsidP="001E7D1C">
      <w:pPr>
        <w:pStyle w:val="1"/>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455" w:name="_Toc158389430"/>
      <w:bookmarkStart w:id="456" w:name="_Toc158393534"/>
      <w:bookmarkStart w:id="457" w:name="_Toc158397991"/>
      <w:r w:rsidRPr="00037760">
        <w:rPr>
          <w:rFonts w:ascii="Times New Roman" w:hAnsi="Times New Roman"/>
          <w:lang w:val="ru-RU"/>
        </w:rPr>
        <w:lastRenderedPageBreak/>
        <w:t>СОДЕРЖАНИЕ ПРОГРАММЫ</w:t>
      </w:r>
      <w:bookmarkEnd w:id="455"/>
      <w:bookmarkEnd w:id="456"/>
      <w:bookmarkEnd w:id="457"/>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77777777" w:rsidR="001E7D1C" w:rsidRPr="00037760" w:rsidRDefault="005A10EF"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27EA2A2E"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D60EE1E"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A9BD2B5" w14:textId="77777777" w:rsidR="001E7D1C" w:rsidRPr="00037760" w:rsidRDefault="005A10EF"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6EF537A"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56625479"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154F8831"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2728784C" w14:textId="77777777" w:rsidR="001E7D1C" w:rsidRPr="00037760" w:rsidRDefault="005A10EF"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569BD3CD"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319314C"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6884F192" w14:textId="77777777" w:rsidR="001E7D1C" w:rsidRPr="00037760" w:rsidRDefault="005A10EF"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5"/>
          <w:headerReference w:type="default" r:id="rId36"/>
          <w:pgSz w:w="11906" w:h="16838"/>
          <w:pgMar w:top="1134" w:right="567" w:bottom="1134" w:left="1701" w:header="709" w:footer="709" w:gutter="0"/>
          <w:cols w:space="708"/>
          <w:docGrid w:linePitch="360"/>
        </w:sectPr>
      </w:pPr>
    </w:p>
    <w:p w14:paraId="0AC14488" w14:textId="77777777" w:rsidR="001E7D1C" w:rsidRPr="00037760" w:rsidRDefault="001E7D1C" w:rsidP="009E11A4">
      <w:pPr>
        <w:pStyle w:val="1f"/>
        <w:numPr>
          <w:ilvl w:val="0"/>
          <w:numId w:val="15"/>
        </w:numPr>
      </w:pPr>
      <w:bookmarkStart w:id="458" w:name="_Toc158389431"/>
      <w:bookmarkStart w:id="459" w:name="_Toc158393535"/>
      <w:bookmarkStart w:id="460"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58"/>
      <w:bookmarkEnd w:id="459"/>
      <w:bookmarkEnd w:id="460"/>
    </w:p>
    <w:p w14:paraId="336ECD14" w14:textId="39E56708"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 xml:space="preserve">ОП.06 </w:t>
      </w:r>
      <w:r w:rsidR="00F3209B" w:rsidRPr="00F3209B">
        <w:rPr>
          <w:rFonts w:ascii="Times New Roman Полужирный" w:eastAsia="Segoe UI" w:hAnsi="Times New Roman Полужирный"/>
          <w:b/>
          <w:bCs/>
          <w:caps/>
          <w:u w:val="single"/>
          <w:lang w:val="ru-RU"/>
        </w:rPr>
        <w:t>Экономика и управление</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461" w:name="_Toc158389432"/>
      <w:bookmarkStart w:id="462" w:name="_Toc158393536"/>
      <w:bookmarkStart w:id="463" w:name="_Toc158397993"/>
      <w:r w:rsidRPr="00037760">
        <w:rPr>
          <w:rFonts w:ascii="Times New Roman" w:hAnsi="Times New Roman"/>
        </w:rPr>
        <w:t>1.1. Цель и место дисциплины в структуре образовательной программы</w:t>
      </w:r>
      <w:bookmarkEnd w:id="461"/>
      <w:bookmarkEnd w:id="462"/>
      <w:bookmarkEnd w:id="463"/>
    </w:p>
    <w:p w14:paraId="7AF6CC51" w14:textId="53CCEC0E" w:rsidR="008D681C" w:rsidRPr="00B9508D" w:rsidRDefault="001E7D1C" w:rsidP="00F7379F">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 xml:space="preserve">ОП.06 </w:t>
      </w:r>
      <w:r w:rsidR="00F3209B" w:rsidRPr="00B9508D">
        <w:rPr>
          <w:rFonts w:ascii="Times New Roman" w:hAnsi="Times New Roman"/>
          <w:sz w:val="24"/>
          <w:szCs w:val="24"/>
        </w:rPr>
        <w:t>Экономика и управление</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F7379F" w:rsidRPr="00B9508D">
        <w:rPr>
          <w:rFonts w:ascii="Times New Roman" w:eastAsia="Times New Roman" w:hAnsi="Times New Roman" w:cs="Times New Roman"/>
          <w:sz w:val="24"/>
          <w:szCs w:val="24"/>
          <w:lang w:eastAsia="ru-RU"/>
        </w:rPr>
        <w:t>формирование</w:t>
      </w:r>
      <w:r w:rsidR="00B9508D" w:rsidRPr="00B9508D">
        <w:rPr>
          <w:rFonts w:ascii="Times New Roman" w:eastAsia="Times New Roman" w:hAnsi="Times New Roman" w:cs="Times New Roman"/>
          <w:sz w:val="24"/>
          <w:szCs w:val="24"/>
          <w:lang w:eastAsia="ru-RU"/>
        </w:rPr>
        <w:t xml:space="preserve"> представлений в области экономических основ организации и функционирования предприятия в условиях рыночных отношений, готовность к решению экономических и управленческих задач в области профессиональной деятельности.</w:t>
      </w:r>
    </w:p>
    <w:p w14:paraId="186C88FF" w14:textId="6A77D276"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 xml:space="preserve">ОП.06 </w:t>
      </w:r>
      <w:r w:rsidR="00F3209B" w:rsidRPr="00F3209B">
        <w:rPr>
          <w:rFonts w:ascii="Times New Roman" w:hAnsi="Times New Roman" w:cs="Times New Roman"/>
          <w:sz w:val="24"/>
          <w:szCs w:val="24"/>
        </w:rPr>
        <w:t>Экономика и управление</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464" w:name="_Toc158389433"/>
      <w:bookmarkStart w:id="465" w:name="_Toc158393537"/>
      <w:bookmarkStart w:id="466" w:name="_Toc158397994"/>
      <w:r w:rsidRPr="00037760">
        <w:rPr>
          <w:rFonts w:ascii="Times New Roman" w:hAnsi="Times New Roman"/>
        </w:rPr>
        <w:t>1.2. Планируемые результаты освоения дисциплины</w:t>
      </w:r>
      <w:bookmarkEnd w:id="464"/>
      <w:bookmarkEnd w:id="465"/>
      <w:bookmarkEnd w:id="466"/>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AB5584" w:rsidRPr="00037760" w14:paraId="1FB8F78D" w14:textId="77777777" w:rsidTr="00752235">
        <w:trPr>
          <w:trHeight w:val="20"/>
        </w:trPr>
        <w:tc>
          <w:tcPr>
            <w:tcW w:w="1129" w:type="dxa"/>
            <w:tcBorders>
              <w:top w:val="single" w:sz="4" w:space="0" w:color="auto"/>
              <w:left w:val="single" w:sz="4" w:space="0" w:color="auto"/>
              <w:right w:val="single" w:sz="4" w:space="0" w:color="auto"/>
            </w:tcBorders>
          </w:tcPr>
          <w:p w14:paraId="1B87DE61"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ОК 01,</w:t>
            </w:r>
          </w:p>
          <w:p w14:paraId="466AED21"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ОК 02,</w:t>
            </w:r>
          </w:p>
          <w:p w14:paraId="0F17E62E"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ОК 03,</w:t>
            </w:r>
          </w:p>
          <w:p w14:paraId="22E6285D"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ОК 09,</w:t>
            </w:r>
          </w:p>
          <w:p w14:paraId="55F5CA2C" w14:textId="623AA1E6" w:rsidR="006F374E" w:rsidRDefault="006F374E" w:rsidP="00752235">
            <w:pPr>
              <w:rPr>
                <w:rFonts w:ascii="Times New Roman" w:hAnsi="Times New Roman" w:cs="Times New Roman"/>
                <w:bCs/>
                <w:sz w:val="24"/>
                <w:szCs w:val="24"/>
              </w:rPr>
            </w:pPr>
            <w:r>
              <w:rPr>
                <w:rFonts w:ascii="Times New Roman" w:hAnsi="Times New Roman" w:cs="Times New Roman"/>
                <w:bCs/>
                <w:sz w:val="24"/>
                <w:szCs w:val="24"/>
              </w:rPr>
              <w:t>ПК.1.4</w:t>
            </w:r>
          </w:p>
          <w:p w14:paraId="03D1E57A" w14:textId="18B688A3" w:rsidR="00752235" w:rsidRPr="00037760" w:rsidRDefault="00752235" w:rsidP="00752235">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6429750F"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рассчитывать по принятой методике основные технико-экономические показатели бизнес-плана</w:t>
            </w:r>
          </w:p>
          <w:p w14:paraId="257C9C3D"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готовить технико-экономические предложения для организации закупок и ремонта оборудования</w:t>
            </w:r>
          </w:p>
          <w:p w14:paraId="38829731"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 xml:space="preserve">принимать управленческие решения </w:t>
            </w:r>
          </w:p>
          <w:p w14:paraId="04EF1423"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организовывать деловое общение с различными категориями работников</w:t>
            </w:r>
          </w:p>
          <w:p w14:paraId="265D3138" w14:textId="62E43451" w:rsidR="00AB5584" w:rsidRPr="00037760"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проводить инструктаж сотрудников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DF8A52"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общие положения экономической теории, маркетинга и менеджмента</w:t>
            </w:r>
          </w:p>
          <w:p w14:paraId="5ECA1E97"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основные элементы и технико-экономические показатели разработки бизнес-плана в области информационной безопасности</w:t>
            </w:r>
          </w:p>
          <w:p w14:paraId="0B04668B"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сущность, содержание и функции управления, порядок выработки управленческого решения и организацию его выполнения</w:t>
            </w:r>
          </w:p>
          <w:p w14:paraId="42DE9440" w14:textId="77777777" w:rsidR="00752235" w:rsidRPr="00752235"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формы и методы инструктажа и обучения сотрудников</w:t>
            </w:r>
          </w:p>
          <w:p w14:paraId="6035F826" w14:textId="6FEA261A" w:rsidR="00AB5584" w:rsidRPr="00037760" w:rsidRDefault="00752235" w:rsidP="00752235">
            <w:pPr>
              <w:rPr>
                <w:rFonts w:ascii="Times New Roman" w:hAnsi="Times New Roman" w:cs="Times New Roman"/>
                <w:bCs/>
                <w:sz w:val="24"/>
                <w:szCs w:val="24"/>
              </w:rPr>
            </w:pPr>
            <w:r w:rsidRPr="00752235">
              <w:rPr>
                <w:rFonts w:ascii="Times New Roman" w:hAnsi="Times New Roman" w:cs="Times New Roman"/>
                <w:bCs/>
                <w:sz w:val="24"/>
                <w:szCs w:val="24"/>
              </w:rPr>
              <w:t>организационное обеспечение документирования управления персоналом и трудовой деятельности работников</w:t>
            </w:r>
          </w:p>
        </w:tc>
        <w:tc>
          <w:tcPr>
            <w:tcW w:w="2833" w:type="dxa"/>
            <w:tcBorders>
              <w:top w:val="single" w:sz="4" w:space="0" w:color="auto"/>
              <w:left w:val="single" w:sz="4" w:space="0" w:color="auto"/>
              <w:bottom w:val="single" w:sz="4" w:space="0" w:color="auto"/>
              <w:right w:val="single" w:sz="4" w:space="0" w:color="auto"/>
            </w:tcBorders>
          </w:tcPr>
          <w:p w14:paraId="117DBC99" w14:textId="224744B9" w:rsidR="00AB5584" w:rsidRPr="00037760" w:rsidRDefault="006F374E" w:rsidP="00AB5584">
            <w:pPr>
              <w:jc w:val="center"/>
              <w:rPr>
                <w:rFonts w:ascii="Times New Roman" w:hAnsi="Times New Roman" w:cs="Times New Roman"/>
                <w:bCs/>
                <w:sz w:val="24"/>
                <w:szCs w:val="24"/>
              </w:rPr>
            </w:pPr>
            <w:r w:rsidRPr="006F374E">
              <w:rPr>
                <w:rFonts w:ascii="Times New Roman" w:hAnsi="Times New Roman" w:cs="Times New Roman"/>
                <w:bCs/>
                <w:sz w:val="24"/>
                <w:szCs w:val="24"/>
              </w:rPr>
              <w:t>текущего контроля функционирования оборудования ИТКС</w:t>
            </w:r>
          </w:p>
        </w:tc>
      </w:tr>
    </w:tbl>
    <w:p w14:paraId="5E9DAD13" w14:textId="77777777" w:rsidR="001E7D1C" w:rsidRPr="00037760" w:rsidRDefault="001E7D1C" w:rsidP="001E7D1C">
      <w:pPr>
        <w:ind w:firstLine="709"/>
        <w:rPr>
          <w:rFonts w:ascii="Times New Roman" w:hAnsi="Times New Roman" w:cs="Times New Roman"/>
          <w:bCs/>
          <w:sz w:val="24"/>
          <w:szCs w:val="24"/>
        </w:rPr>
      </w:pPr>
    </w:p>
    <w:p w14:paraId="6205A870" w14:textId="1A3CC500" w:rsidR="001E7D1C" w:rsidRDefault="001E7D1C" w:rsidP="001E7D1C">
      <w:pPr>
        <w:rPr>
          <w:rFonts w:ascii="Times New Roman" w:eastAsia="Segoe UI" w:hAnsi="Times New Roman" w:cs="Times New Roman"/>
          <w:b/>
          <w:bCs/>
          <w:caps/>
          <w:kern w:val="32"/>
          <w:sz w:val="24"/>
          <w:szCs w:val="24"/>
          <w:lang w:val="x-none" w:eastAsia="x-none"/>
        </w:rPr>
      </w:pPr>
    </w:p>
    <w:p w14:paraId="285E4800" w14:textId="43FCE7EA" w:rsidR="001C72E5" w:rsidRDefault="001C72E5"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467" w:name="_Toc158389434"/>
      <w:bookmarkStart w:id="468" w:name="_Toc158393538"/>
      <w:bookmarkStart w:id="469" w:name="_Toc158397995"/>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467"/>
      <w:bookmarkEnd w:id="468"/>
      <w:bookmarkEnd w:id="469"/>
    </w:p>
    <w:p w14:paraId="5874F72D" w14:textId="77777777" w:rsidR="001E7D1C" w:rsidRPr="00037760" w:rsidRDefault="001E7D1C" w:rsidP="001E7D1C">
      <w:pPr>
        <w:pStyle w:val="114"/>
        <w:rPr>
          <w:rFonts w:ascii="Times New Roman" w:hAnsi="Times New Roman"/>
        </w:rPr>
      </w:pPr>
      <w:bookmarkStart w:id="470" w:name="_Toc158389435"/>
      <w:bookmarkStart w:id="471" w:name="_Toc158393539"/>
      <w:bookmarkStart w:id="472" w:name="_Toc158397996"/>
      <w:r w:rsidRPr="00037760">
        <w:rPr>
          <w:rFonts w:ascii="Times New Roman" w:hAnsi="Times New Roman"/>
        </w:rPr>
        <w:t>2.1. Трудоемкость освоения дисциплины</w:t>
      </w:r>
      <w:bookmarkEnd w:id="470"/>
      <w:bookmarkEnd w:id="471"/>
      <w:bookmarkEnd w:id="472"/>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0E67E5">
        <w:trPr>
          <w:trHeight w:val="23"/>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5A3B4127"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1C999ABD" w14:textId="2E3F57B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09A47183" w:rsidR="001E7D1C" w:rsidRPr="00037760" w:rsidRDefault="00B10E2D"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32344417" w14:textId="04A36165" w:rsidR="001E7D1C" w:rsidRPr="00037760" w:rsidRDefault="00B10E2D" w:rsidP="000E67E5">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159431B9" w14:textId="77777777" w:rsidR="001E7D1C" w:rsidRPr="00037760" w:rsidRDefault="001E7D1C" w:rsidP="001E7D1C">
      <w:pPr>
        <w:rPr>
          <w:rFonts w:ascii="Times New Roman" w:hAnsi="Times New Roman" w:cs="Times New Roman"/>
          <w:sz w:val="24"/>
          <w:szCs w:val="24"/>
        </w:rPr>
      </w:pPr>
    </w:p>
    <w:p w14:paraId="62412AFD" w14:textId="17BD0B12" w:rsidR="001E7D1C" w:rsidRPr="00037760" w:rsidRDefault="001E7D1C" w:rsidP="00B10E2D">
      <w:pPr>
        <w:pStyle w:val="114"/>
        <w:ind w:firstLine="0"/>
        <w:rPr>
          <w:rFonts w:ascii="Times New Roman" w:hAnsi="Times New Roman"/>
        </w:rPr>
      </w:pPr>
      <w:bookmarkStart w:id="473" w:name="_Toc158389436"/>
      <w:bookmarkStart w:id="474" w:name="_Toc158393540"/>
      <w:bookmarkStart w:id="475" w:name="_Toc158397997"/>
      <w:r w:rsidRPr="00037760">
        <w:rPr>
          <w:rFonts w:ascii="Times New Roman" w:hAnsi="Times New Roman"/>
        </w:rPr>
        <w:t>2.2. Примерное содержание дисциплины</w:t>
      </w:r>
      <w:bookmarkEnd w:id="473"/>
      <w:bookmarkEnd w:id="474"/>
      <w:bookmarkEnd w:id="4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7508"/>
      </w:tblGrid>
      <w:tr w:rsidR="00AC5576" w:rsidRPr="00BB55E1" w14:paraId="70B9FD07" w14:textId="77777777" w:rsidTr="008D3960">
        <w:tc>
          <w:tcPr>
            <w:tcW w:w="1101" w:type="pct"/>
            <w:shd w:val="clear" w:color="auto" w:fill="auto"/>
            <w:hideMark/>
          </w:tcPr>
          <w:p w14:paraId="6559283C" w14:textId="77777777" w:rsidR="00AC5576" w:rsidRPr="00BB55E1" w:rsidRDefault="00AC5576"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899" w:type="pct"/>
            <w:shd w:val="clear" w:color="auto" w:fill="auto"/>
            <w:hideMark/>
          </w:tcPr>
          <w:p w14:paraId="286974FE" w14:textId="77777777" w:rsidR="00AC5576" w:rsidRPr="00BB55E1" w:rsidRDefault="00AC5576" w:rsidP="00704DCE">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C5576" w:rsidRPr="00BB55E1" w14:paraId="1641BBBA" w14:textId="77777777" w:rsidTr="008D3960">
        <w:tc>
          <w:tcPr>
            <w:tcW w:w="5000" w:type="pct"/>
            <w:gridSpan w:val="2"/>
            <w:shd w:val="clear" w:color="auto" w:fill="auto"/>
          </w:tcPr>
          <w:p w14:paraId="2A2CDDB2" w14:textId="77777777" w:rsidR="00AC5576" w:rsidRPr="0011065F" w:rsidRDefault="00AC5576" w:rsidP="00704DCE">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Введение</w:t>
            </w:r>
            <w:proofErr w:type="spellEnd"/>
            <w:r>
              <w:rPr>
                <w:rFonts w:ascii="Times New Roman" w:eastAsia="Times New Roman" w:hAnsi="Times New Roman" w:cs="Times New Roman"/>
                <w:b/>
                <w:bCs/>
                <w:color w:val="000000"/>
                <w:lang w:eastAsia="ru-RU"/>
              </w:rPr>
              <w:t xml:space="preserve"> (2 часа)</w:t>
            </w:r>
          </w:p>
        </w:tc>
      </w:tr>
      <w:tr w:rsidR="008D3960" w:rsidRPr="00BB55E1" w14:paraId="5C335BAA" w14:textId="77777777" w:rsidTr="008D3960">
        <w:tc>
          <w:tcPr>
            <w:tcW w:w="1101" w:type="pct"/>
            <w:vMerge w:val="restart"/>
            <w:shd w:val="clear" w:color="auto" w:fill="auto"/>
            <w:hideMark/>
          </w:tcPr>
          <w:p w14:paraId="72CB7BAD" w14:textId="77777777" w:rsidR="008D3960" w:rsidRPr="0011065F" w:rsidRDefault="008D3960" w:rsidP="00704DCE">
            <w:pPr>
              <w:rPr>
                <w:rFonts w:ascii="Times New Roman" w:eastAsia="Times New Roman" w:hAnsi="Times New Roman" w:cs="Times New Roman"/>
                <w:b/>
                <w:bCs/>
                <w:color w:val="000000"/>
                <w:lang w:eastAsia="ru-RU"/>
              </w:rPr>
            </w:pPr>
            <w:proofErr w:type="spellStart"/>
            <w:r w:rsidRPr="0011065F">
              <w:rPr>
                <w:rFonts w:ascii="Times New Roman" w:eastAsia="Times New Roman" w:hAnsi="Times New Roman" w:cs="Times New Roman"/>
                <w:b/>
                <w:bCs/>
                <w:color w:val="000000"/>
                <w:lang w:val="en-US" w:eastAsia="ru-RU"/>
              </w:rPr>
              <w:t>Введение</w:t>
            </w:r>
            <w:proofErr w:type="spellEnd"/>
          </w:p>
        </w:tc>
        <w:tc>
          <w:tcPr>
            <w:tcW w:w="3899" w:type="pct"/>
            <w:shd w:val="clear" w:color="auto" w:fill="auto"/>
            <w:hideMark/>
          </w:tcPr>
          <w:p w14:paraId="03548307"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0436BB92" w14:textId="77777777" w:rsidTr="008D3960">
        <w:tc>
          <w:tcPr>
            <w:tcW w:w="1101" w:type="pct"/>
            <w:vMerge/>
            <w:hideMark/>
          </w:tcPr>
          <w:p w14:paraId="39506479"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C2B4D06"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Содержание дисциплины и ее задачи. Связь с другими дисциплинами, с теорией проектирования информационных систем, обеспечением защиты информации в автоматизированных (информационных) системах. Значение дисциплины для подготовки специалистов в условиях многообразия и равноправия различных форм собственности.</w:t>
            </w:r>
          </w:p>
        </w:tc>
      </w:tr>
      <w:tr w:rsidR="008D3960" w:rsidRPr="00BB55E1" w14:paraId="593EE102" w14:textId="77777777" w:rsidTr="008D3960">
        <w:tc>
          <w:tcPr>
            <w:tcW w:w="1101" w:type="pct"/>
            <w:vMerge/>
          </w:tcPr>
          <w:p w14:paraId="6EFDF224"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352DE6E1"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3F44CB" w14:textId="3CFF0760"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C5576" w:rsidRPr="00BB55E1" w14:paraId="54799315" w14:textId="77777777" w:rsidTr="008D3960">
        <w:tc>
          <w:tcPr>
            <w:tcW w:w="5000" w:type="pct"/>
            <w:gridSpan w:val="2"/>
            <w:shd w:val="clear" w:color="auto" w:fill="auto"/>
            <w:hideMark/>
          </w:tcPr>
          <w:p w14:paraId="42C68217" w14:textId="77777777" w:rsidR="00AC5576" w:rsidRPr="00927166" w:rsidRDefault="00AC5576" w:rsidP="00704DCE">
            <w:pPr>
              <w:rPr>
                <w:rFonts w:ascii="Times New Roman" w:eastAsia="Times New Roman" w:hAnsi="Times New Roman" w:cs="Times New Roman"/>
                <w:b/>
                <w:bCs/>
                <w:color w:val="000000"/>
                <w:lang w:eastAsia="ru-RU"/>
              </w:rPr>
            </w:pPr>
            <w:r w:rsidRPr="00927166">
              <w:rPr>
                <w:rFonts w:ascii="Times New Roman" w:eastAsia="Times New Roman" w:hAnsi="Times New Roman" w:cs="Times New Roman"/>
                <w:b/>
                <w:bCs/>
                <w:color w:val="000000"/>
                <w:lang w:eastAsia="ru-RU"/>
              </w:rPr>
              <w:t>Раздел 1. Экономика (Экономика предприятия)</w:t>
            </w:r>
            <w:r>
              <w:rPr>
                <w:rFonts w:ascii="Times New Roman" w:eastAsia="Times New Roman" w:hAnsi="Times New Roman" w:cs="Times New Roman"/>
                <w:b/>
                <w:bCs/>
                <w:color w:val="000000"/>
                <w:lang w:eastAsia="ru-RU"/>
              </w:rPr>
              <w:t xml:space="preserve"> (16 часов)</w:t>
            </w:r>
          </w:p>
        </w:tc>
      </w:tr>
      <w:tr w:rsidR="008D3960" w:rsidRPr="00BB55E1" w14:paraId="17DFCD75" w14:textId="77777777" w:rsidTr="008D3960">
        <w:tc>
          <w:tcPr>
            <w:tcW w:w="1101" w:type="pct"/>
            <w:vMerge w:val="restart"/>
            <w:shd w:val="clear" w:color="auto" w:fill="auto"/>
            <w:hideMark/>
          </w:tcPr>
          <w:p w14:paraId="570C6797"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1.1. Организация в условия рыночной экономики</w:t>
            </w:r>
          </w:p>
        </w:tc>
        <w:tc>
          <w:tcPr>
            <w:tcW w:w="3899" w:type="pct"/>
            <w:shd w:val="clear" w:color="auto" w:fill="auto"/>
            <w:hideMark/>
          </w:tcPr>
          <w:p w14:paraId="11EEF954"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6AA4DDD8" w14:textId="77777777" w:rsidTr="008D3960">
        <w:tc>
          <w:tcPr>
            <w:tcW w:w="1101" w:type="pct"/>
            <w:vMerge/>
            <w:hideMark/>
          </w:tcPr>
          <w:p w14:paraId="7FD9AEFB"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D1ADD33"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и виды предпринимательской деятельности.</w:t>
            </w:r>
          </w:p>
        </w:tc>
      </w:tr>
      <w:tr w:rsidR="008D3960" w:rsidRPr="00BB55E1" w14:paraId="3F0E8D44" w14:textId="77777777" w:rsidTr="008D3960">
        <w:tc>
          <w:tcPr>
            <w:tcW w:w="1101" w:type="pct"/>
            <w:vMerge/>
            <w:hideMark/>
          </w:tcPr>
          <w:p w14:paraId="51DF8C06"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080B92E2"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Сущность организации как основного звена экономики отраслей. Основные принципы построения экономической системы организации</w:t>
            </w:r>
          </w:p>
        </w:tc>
      </w:tr>
      <w:tr w:rsidR="008D3960" w:rsidRPr="00BB55E1" w14:paraId="300E0EC4" w14:textId="77777777" w:rsidTr="008D3960">
        <w:tc>
          <w:tcPr>
            <w:tcW w:w="1101" w:type="pct"/>
            <w:vMerge/>
            <w:hideMark/>
          </w:tcPr>
          <w:p w14:paraId="2C4E4724"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20BF6F6"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Организационно-правовые формы хозяйствования: государственные и муниципальные унитарные предприятия</w:t>
            </w:r>
          </w:p>
        </w:tc>
      </w:tr>
      <w:tr w:rsidR="008D3960" w:rsidRPr="00BB55E1" w14:paraId="22111C33" w14:textId="77777777" w:rsidTr="008D3960">
        <w:tc>
          <w:tcPr>
            <w:tcW w:w="1101" w:type="pct"/>
            <w:vMerge/>
            <w:hideMark/>
          </w:tcPr>
          <w:p w14:paraId="26592F0D"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66EC1E4" w14:textId="77777777" w:rsidR="008D3960" w:rsidRPr="00BB55E1" w:rsidRDefault="008D3960" w:rsidP="00704DCE">
            <w:pPr>
              <w:rPr>
                <w:rFonts w:ascii="Times New Roman" w:eastAsia="Times New Roman" w:hAnsi="Times New Roman" w:cs="Times New Roman"/>
                <w:color w:val="000000"/>
                <w:lang w:eastAsia="ru-RU"/>
              </w:rPr>
            </w:pPr>
            <w:proofErr w:type="spellStart"/>
            <w:r w:rsidRPr="00BB55E1">
              <w:rPr>
                <w:rFonts w:ascii="Times New Roman" w:eastAsia="Times New Roman" w:hAnsi="Times New Roman" w:cs="Times New Roman"/>
                <w:color w:val="000000"/>
                <w:lang w:val="en-US" w:eastAsia="ru-RU"/>
              </w:rPr>
              <w:t>Производственный</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процесс</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на</w:t>
            </w:r>
            <w:proofErr w:type="spellEnd"/>
            <w:r w:rsidRPr="00BB55E1">
              <w:rPr>
                <w:rFonts w:ascii="Times New Roman" w:eastAsia="Times New Roman" w:hAnsi="Times New Roman" w:cs="Times New Roman"/>
                <w:color w:val="000000"/>
                <w:lang w:val="en-US" w:eastAsia="ru-RU"/>
              </w:rPr>
              <w:t xml:space="preserve"> </w:t>
            </w:r>
            <w:proofErr w:type="spellStart"/>
            <w:r w:rsidRPr="00BB55E1">
              <w:rPr>
                <w:rFonts w:ascii="Times New Roman" w:eastAsia="Times New Roman" w:hAnsi="Times New Roman" w:cs="Times New Roman"/>
                <w:color w:val="000000"/>
                <w:lang w:val="en-US" w:eastAsia="ru-RU"/>
              </w:rPr>
              <w:t>предприятии</w:t>
            </w:r>
            <w:proofErr w:type="spellEnd"/>
          </w:p>
        </w:tc>
      </w:tr>
      <w:tr w:rsidR="008D3960" w:rsidRPr="00BB55E1" w14:paraId="26E447C9" w14:textId="77777777" w:rsidTr="008D3960">
        <w:tc>
          <w:tcPr>
            <w:tcW w:w="1101" w:type="pct"/>
            <w:vMerge/>
          </w:tcPr>
          <w:p w14:paraId="0B04292D"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1EA2C2F6"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9AC6D27" w14:textId="651E2225" w:rsidR="008D3960" w:rsidRPr="008D3960"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35FE9D24" w14:textId="77777777" w:rsidTr="008D3960">
        <w:tc>
          <w:tcPr>
            <w:tcW w:w="1101" w:type="pct"/>
            <w:vMerge w:val="restart"/>
            <w:shd w:val="clear" w:color="auto" w:fill="auto"/>
            <w:hideMark/>
          </w:tcPr>
          <w:p w14:paraId="0573983D" w14:textId="77777777" w:rsidR="008D3960" w:rsidRPr="0011065F" w:rsidRDefault="008D3960" w:rsidP="00704DCE">
            <w:pPr>
              <w:rPr>
                <w:rFonts w:ascii="Times New Roman" w:eastAsia="Times New Roman" w:hAnsi="Times New Roman" w:cs="Times New Roman"/>
                <w:b/>
                <w:bCs/>
                <w:color w:val="000000"/>
                <w:lang w:eastAsia="ru-RU"/>
              </w:rPr>
            </w:pPr>
            <w:proofErr w:type="spellStart"/>
            <w:r w:rsidRPr="0011065F">
              <w:rPr>
                <w:rFonts w:ascii="Times New Roman" w:eastAsia="Times New Roman" w:hAnsi="Times New Roman" w:cs="Times New Roman"/>
                <w:b/>
                <w:bCs/>
                <w:color w:val="000000"/>
                <w:lang w:val="en-US" w:eastAsia="ru-RU"/>
              </w:rPr>
              <w:t>Тема</w:t>
            </w:r>
            <w:proofErr w:type="spellEnd"/>
            <w:r w:rsidRPr="0011065F">
              <w:rPr>
                <w:rFonts w:ascii="Times New Roman" w:eastAsia="Times New Roman" w:hAnsi="Times New Roman" w:cs="Times New Roman"/>
                <w:b/>
                <w:bCs/>
                <w:color w:val="000000"/>
                <w:lang w:val="en-US" w:eastAsia="ru-RU"/>
              </w:rPr>
              <w:t xml:space="preserve"> 1.2. </w:t>
            </w:r>
            <w:proofErr w:type="spellStart"/>
            <w:r w:rsidRPr="0011065F">
              <w:rPr>
                <w:rFonts w:ascii="Times New Roman" w:eastAsia="Times New Roman" w:hAnsi="Times New Roman" w:cs="Times New Roman"/>
                <w:b/>
                <w:bCs/>
                <w:color w:val="000000"/>
                <w:lang w:val="en-US" w:eastAsia="ru-RU"/>
              </w:rPr>
              <w:t>Производственные</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ресурсы</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предприятия</w:t>
            </w:r>
            <w:proofErr w:type="spellEnd"/>
          </w:p>
        </w:tc>
        <w:tc>
          <w:tcPr>
            <w:tcW w:w="3899" w:type="pct"/>
            <w:shd w:val="clear" w:color="auto" w:fill="auto"/>
            <w:hideMark/>
          </w:tcPr>
          <w:p w14:paraId="3EA4091E"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13C676AC" w14:textId="77777777" w:rsidTr="008D3960">
        <w:tc>
          <w:tcPr>
            <w:tcW w:w="1101" w:type="pct"/>
            <w:vMerge/>
            <w:hideMark/>
          </w:tcPr>
          <w:p w14:paraId="03DF2E5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402A025"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Основные средства и производственные мощности предприятия. Оборотный капитал и оборотные средства предприятия.</w:t>
            </w:r>
          </w:p>
        </w:tc>
      </w:tr>
      <w:tr w:rsidR="008D3960" w:rsidRPr="00BB55E1" w14:paraId="0864FE78" w14:textId="77777777" w:rsidTr="008D3960">
        <w:tc>
          <w:tcPr>
            <w:tcW w:w="1101" w:type="pct"/>
            <w:vMerge/>
            <w:hideMark/>
          </w:tcPr>
          <w:p w14:paraId="3FC3660C"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62EB1BA"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Трудовые ресурсы и оплата труда на предприятии</w:t>
            </w:r>
          </w:p>
        </w:tc>
      </w:tr>
      <w:tr w:rsidR="008D3960" w:rsidRPr="00BB55E1" w14:paraId="441A2E28" w14:textId="77777777" w:rsidTr="008D3960">
        <w:tc>
          <w:tcPr>
            <w:tcW w:w="1101" w:type="pct"/>
            <w:vMerge/>
            <w:hideMark/>
          </w:tcPr>
          <w:p w14:paraId="25830987"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F1141E8"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D3960" w:rsidRPr="00BB55E1" w14:paraId="1CDB6821" w14:textId="77777777" w:rsidTr="008D3960">
        <w:tc>
          <w:tcPr>
            <w:tcW w:w="1101" w:type="pct"/>
            <w:vMerge/>
            <w:hideMark/>
          </w:tcPr>
          <w:p w14:paraId="3B699C4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D9E4C21"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Расчет производственных ресурсов предприятия по заданным параметрам.</w:t>
            </w:r>
          </w:p>
        </w:tc>
      </w:tr>
      <w:tr w:rsidR="008D3960" w:rsidRPr="00BB55E1" w14:paraId="65A6CD9D" w14:textId="77777777" w:rsidTr="008D3960">
        <w:tc>
          <w:tcPr>
            <w:tcW w:w="1101" w:type="pct"/>
            <w:vMerge/>
          </w:tcPr>
          <w:p w14:paraId="60C00130"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4B2AE32A"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0FA8400" w14:textId="4759A803"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6081238D" w14:textId="77777777" w:rsidTr="008D3960">
        <w:tc>
          <w:tcPr>
            <w:tcW w:w="1101" w:type="pct"/>
            <w:vMerge w:val="restart"/>
            <w:shd w:val="clear" w:color="auto" w:fill="auto"/>
            <w:hideMark/>
          </w:tcPr>
          <w:p w14:paraId="2836812C"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1.3. Основные показатели деятельности организации</w:t>
            </w:r>
          </w:p>
        </w:tc>
        <w:tc>
          <w:tcPr>
            <w:tcW w:w="3899" w:type="pct"/>
            <w:shd w:val="clear" w:color="auto" w:fill="auto"/>
            <w:hideMark/>
          </w:tcPr>
          <w:p w14:paraId="4E063DE4"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0F136C92" w14:textId="77777777" w:rsidTr="008D3960">
        <w:tc>
          <w:tcPr>
            <w:tcW w:w="1101" w:type="pct"/>
            <w:vMerge/>
            <w:hideMark/>
          </w:tcPr>
          <w:p w14:paraId="553DBC40"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C6BCFE6"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Издержки производства. Ценообразование. Прибыль и рентабельность предприятия.</w:t>
            </w:r>
          </w:p>
        </w:tc>
      </w:tr>
      <w:tr w:rsidR="008D3960" w:rsidRPr="00BB55E1" w14:paraId="2371192C" w14:textId="77777777" w:rsidTr="008D3960">
        <w:tc>
          <w:tcPr>
            <w:tcW w:w="1101" w:type="pct"/>
            <w:vMerge/>
            <w:hideMark/>
          </w:tcPr>
          <w:p w14:paraId="7738D17C"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9C987F1"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D3960" w:rsidRPr="00BB55E1" w14:paraId="644BA531" w14:textId="77777777" w:rsidTr="008D3960">
        <w:tc>
          <w:tcPr>
            <w:tcW w:w="1101" w:type="pct"/>
            <w:vMerge/>
            <w:hideMark/>
          </w:tcPr>
          <w:p w14:paraId="44DF60A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88D0027"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Расчет основных показателей деятельности предприятия по заданным параметрам.</w:t>
            </w:r>
          </w:p>
        </w:tc>
      </w:tr>
      <w:tr w:rsidR="008D3960" w:rsidRPr="00BB55E1" w14:paraId="2F7FDBB6" w14:textId="77777777" w:rsidTr="008D3960">
        <w:tc>
          <w:tcPr>
            <w:tcW w:w="1101" w:type="pct"/>
            <w:vMerge/>
          </w:tcPr>
          <w:p w14:paraId="173734E2"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571C9B06"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BF48ADC" w14:textId="7F742113"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C5576" w:rsidRPr="00BB55E1" w14:paraId="28240F24" w14:textId="77777777" w:rsidTr="008D3960">
        <w:tc>
          <w:tcPr>
            <w:tcW w:w="5000" w:type="pct"/>
            <w:gridSpan w:val="2"/>
            <w:shd w:val="clear" w:color="auto" w:fill="auto"/>
            <w:hideMark/>
          </w:tcPr>
          <w:p w14:paraId="450D3E83" w14:textId="77777777" w:rsidR="00AC5576" w:rsidRPr="00927166" w:rsidRDefault="00AC5576"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val="en-US" w:eastAsia="ru-RU"/>
              </w:rPr>
              <w:t xml:space="preserve">Раздел 2. </w:t>
            </w:r>
            <w:proofErr w:type="spellStart"/>
            <w:r w:rsidRPr="0011065F">
              <w:rPr>
                <w:rFonts w:ascii="Times New Roman" w:eastAsia="Times New Roman" w:hAnsi="Times New Roman" w:cs="Times New Roman"/>
                <w:b/>
                <w:bCs/>
                <w:color w:val="000000"/>
                <w:lang w:val="en-US" w:eastAsia="ru-RU"/>
              </w:rPr>
              <w:t>Управление</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Менеджмент</w:t>
            </w:r>
            <w:proofErr w:type="spellEnd"/>
            <w:r w:rsidRPr="0011065F">
              <w:rPr>
                <w:rFonts w:ascii="Times New Roman" w:eastAsia="Times New Roman" w:hAnsi="Times New Roman" w:cs="Times New Roman"/>
                <w:b/>
                <w:bCs/>
                <w:color w:val="000000"/>
                <w:lang w:val="en-US" w:eastAsia="ru-RU"/>
              </w:rPr>
              <w:t>)</w:t>
            </w:r>
            <w:r>
              <w:rPr>
                <w:rFonts w:ascii="Times New Roman" w:eastAsia="Times New Roman" w:hAnsi="Times New Roman" w:cs="Times New Roman"/>
                <w:b/>
                <w:bCs/>
                <w:color w:val="000000"/>
                <w:lang w:eastAsia="ru-RU"/>
              </w:rPr>
              <w:t xml:space="preserve"> (18 часов)</w:t>
            </w:r>
          </w:p>
        </w:tc>
      </w:tr>
      <w:tr w:rsidR="008D3960" w:rsidRPr="00BB55E1" w14:paraId="713687DA" w14:textId="77777777" w:rsidTr="008D3960">
        <w:tc>
          <w:tcPr>
            <w:tcW w:w="1101" w:type="pct"/>
            <w:vMerge w:val="restart"/>
            <w:shd w:val="clear" w:color="auto" w:fill="auto"/>
            <w:hideMark/>
          </w:tcPr>
          <w:p w14:paraId="0A65B2F8"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2.1. Менеджмент: Сущность и характерные черты</w:t>
            </w:r>
          </w:p>
        </w:tc>
        <w:tc>
          <w:tcPr>
            <w:tcW w:w="3899" w:type="pct"/>
            <w:shd w:val="clear" w:color="auto" w:fill="auto"/>
            <w:hideMark/>
          </w:tcPr>
          <w:p w14:paraId="7A8F943B"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28C53204" w14:textId="77777777" w:rsidTr="008D3960">
        <w:tc>
          <w:tcPr>
            <w:tcW w:w="1101" w:type="pct"/>
            <w:vMerge/>
            <w:hideMark/>
          </w:tcPr>
          <w:p w14:paraId="5406B01A"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F9EC3AB"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xml:space="preserve">Менеджмент как особый вид профессиональной деятельности. Сущность и характерные черты современного менеджмента. Основные понятия «менеджмент», «менеджер». История развития менеджмента. Эволюция управленческой мысли. Этапы развития. Школы менеджмента. Менеджмент </w:t>
            </w:r>
            <w:r w:rsidRPr="00BB55E1">
              <w:rPr>
                <w:rFonts w:ascii="Times New Roman" w:eastAsia="Times New Roman" w:hAnsi="Times New Roman" w:cs="Times New Roman"/>
                <w:color w:val="000000"/>
                <w:lang w:eastAsia="ru-RU"/>
              </w:rPr>
              <w:lastRenderedPageBreak/>
              <w:t>как дисциплина и наука. Особенности управляющего процесса. Объект и субъект управления.</w:t>
            </w:r>
          </w:p>
        </w:tc>
      </w:tr>
      <w:tr w:rsidR="008D3960" w:rsidRPr="00BB55E1" w14:paraId="5F0745A6" w14:textId="77777777" w:rsidTr="008D3960">
        <w:tc>
          <w:tcPr>
            <w:tcW w:w="1101" w:type="pct"/>
            <w:vMerge/>
          </w:tcPr>
          <w:p w14:paraId="4C6ABE2B"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3507DBDB"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60E5608" w14:textId="098A1F47"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39EC9CAA" w14:textId="77777777" w:rsidTr="008D3960">
        <w:tc>
          <w:tcPr>
            <w:tcW w:w="1101" w:type="pct"/>
            <w:vMerge w:val="restart"/>
            <w:shd w:val="clear" w:color="auto" w:fill="auto"/>
            <w:hideMark/>
          </w:tcPr>
          <w:p w14:paraId="301C9474"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2.2. Структура организации. Внешняя и внутренняя среда организации</w:t>
            </w:r>
          </w:p>
        </w:tc>
        <w:tc>
          <w:tcPr>
            <w:tcW w:w="3899" w:type="pct"/>
            <w:shd w:val="clear" w:color="auto" w:fill="auto"/>
            <w:hideMark/>
          </w:tcPr>
          <w:p w14:paraId="5377E72D"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0033D07C" w14:textId="77777777" w:rsidTr="008D3960">
        <w:tc>
          <w:tcPr>
            <w:tcW w:w="1101" w:type="pct"/>
            <w:vMerge/>
            <w:hideMark/>
          </w:tcPr>
          <w:p w14:paraId="4542EE23"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3B6A063"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Общая теория систем. Понятие организации с точки зрения системного подхода. Организация как основная общественная система в современных условиях. Формальная и поведенческая структура.</w:t>
            </w:r>
          </w:p>
        </w:tc>
      </w:tr>
      <w:tr w:rsidR="008D3960" w:rsidRPr="00BB55E1" w14:paraId="5E021AD5" w14:textId="77777777" w:rsidTr="008D3960">
        <w:tc>
          <w:tcPr>
            <w:tcW w:w="1101" w:type="pct"/>
            <w:vMerge/>
            <w:hideMark/>
          </w:tcPr>
          <w:p w14:paraId="5ED1C258"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01984A2"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Факторы внешней и внутренней среды организации. Основные компоненты организации с точки зрения системного подхода: цели, структура, задачи, технология, люди.</w:t>
            </w:r>
          </w:p>
        </w:tc>
      </w:tr>
      <w:tr w:rsidR="008D3960" w:rsidRPr="00BB55E1" w14:paraId="34B69BAF" w14:textId="77777777" w:rsidTr="008D3960">
        <w:tc>
          <w:tcPr>
            <w:tcW w:w="1101" w:type="pct"/>
            <w:vMerge/>
            <w:hideMark/>
          </w:tcPr>
          <w:p w14:paraId="11CC515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665A63E1"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Внутренняя среда организации. Внутрифирменные цели организации. Дерево целей организации.</w:t>
            </w:r>
          </w:p>
        </w:tc>
      </w:tr>
      <w:tr w:rsidR="008D3960" w:rsidRPr="00BB55E1" w14:paraId="43716A32" w14:textId="77777777" w:rsidTr="008D3960">
        <w:tc>
          <w:tcPr>
            <w:tcW w:w="1101" w:type="pct"/>
            <w:vMerge/>
            <w:hideMark/>
          </w:tcPr>
          <w:p w14:paraId="5C7F6675"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E8A8733"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Процессы коммуникации между участниками организации.</w:t>
            </w:r>
          </w:p>
        </w:tc>
      </w:tr>
      <w:tr w:rsidR="008D3960" w:rsidRPr="00BB55E1" w14:paraId="1F2E062A" w14:textId="77777777" w:rsidTr="008D3960">
        <w:tc>
          <w:tcPr>
            <w:tcW w:w="1101" w:type="pct"/>
            <w:vMerge/>
            <w:hideMark/>
          </w:tcPr>
          <w:p w14:paraId="7103E29E"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D19BB2A"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внешней среды организации. Факторы внешней среды организации. Факторы прямого и косвенного воздействия. Уровни воздействия на организацию факторов внешней среды.</w:t>
            </w:r>
          </w:p>
        </w:tc>
      </w:tr>
      <w:tr w:rsidR="008D3960" w:rsidRPr="00BB55E1" w14:paraId="79875017" w14:textId="77777777" w:rsidTr="008D3960">
        <w:tc>
          <w:tcPr>
            <w:tcW w:w="1101" w:type="pct"/>
            <w:vMerge/>
          </w:tcPr>
          <w:p w14:paraId="726CE3B3"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57188C39"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6684762" w14:textId="63C848F0"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48EFE260" w14:textId="77777777" w:rsidTr="008D3960">
        <w:tc>
          <w:tcPr>
            <w:tcW w:w="1101" w:type="pct"/>
            <w:vMerge w:val="restart"/>
            <w:shd w:val="clear" w:color="auto" w:fill="auto"/>
            <w:hideMark/>
          </w:tcPr>
          <w:p w14:paraId="43AF2CCF"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2.3. Планирование в системе менеджмента</w:t>
            </w:r>
          </w:p>
        </w:tc>
        <w:tc>
          <w:tcPr>
            <w:tcW w:w="3899" w:type="pct"/>
            <w:shd w:val="clear" w:color="auto" w:fill="auto"/>
            <w:hideMark/>
          </w:tcPr>
          <w:p w14:paraId="3256D9D7"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1790B1F6" w14:textId="77777777" w:rsidTr="008D3960">
        <w:tc>
          <w:tcPr>
            <w:tcW w:w="1101" w:type="pct"/>
            <w:vMerge/>
            <w:hideMark/>
          </w:tcPr>
          <w:p w14:paraId="35CC4B7A"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9784F8C"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«стратегия» и «тактика», разведение понятий. Определение этапов стратегического и тактического планирования.</w:t>
            </w:r>
          </w:p>
        </w:tc>
      </w:tr>
      <w:tr w:rsidR="008D3960" w:rsidRPr="00BB55E1" w14:paraId="24F3D659" w14:textId="77777777" w:rsidTr="008D3960">
        <w:tc>
          <w:tcPr>
            <w:tcW w:w="1101" w:type="pct"/>
            <w:vMerge/>
            <w:hideMark/>
          </w:tcPr>
          <w:p w14:paraId="2507E6D6"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B2F699F"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Прогнозирование. Разработка программы действия и составление графика работ</w:t>
            </w:r>
          </w:p>
        </w:tc>
      </w:tr>
      <w:tr w:rsidR="008D3960" w:rsidRPr="00BB55E1" w14:paraId="7D4E52BE" w14:textId="77777777" w:rsidTr="008D3960">
        <w:tc>
          <w:tcPr>
            <w:tcW w:w="1101" w:type="pct"/>
            <w:vMerge/>
            <w:hideMark/>
          </w:tcPr>
          <w:p w14:paraId="3972E927"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08674853"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Формы и стратегии планирования. Анализ внешней среды в стратегическом планировании. Виды анализа внешней среды. Ситуационный анализ в менеджменте</w:t>
            </w:r>
          </w:p>
        </w:tc>
      </w:tr>
      <w:tr w:rsidR="008D3960" w:rsidRPr="00BB55E1" w14:paraId="0ED220E2" w14:textId="77777777" w:rsidTr="008D3960">
        <w:tc>
          <w:tcPr>
            <w:tcW w:w="1101" w:type="pct"/>
            <w:vMerge/>
            <w:hideMark/>
          </w:tcPr>
          <w:p w14:paraId="40C944E0"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046416FA"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Принципы построения SWОT-анализа. Принципы стратегического и тактического планирования.</w:t>
            </w:r>
          </w:p>
        </w:tc>
      </w:tr>
      <w:tr w:rsidR="008D3960" w:rsidRPr="00BB55E1" w14:paraId="422FFEAB" w14:textId="77777777" w:rsidTr="008D3960">
        <w:tc>
          <w:tcPr>
            <w:tcW w:w="1101" w:type="pct"/>
            <w:vMerge/>
          </w:tcPr>
          <w:p w14:paraId="75149EE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4649B698"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32233F5" w14:textId="14EEC235"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C5576" w:rsidRPr="00BB55E1" w14:paraId="4FE46103" w14:textId="77777777" w:rsidTr="008D3960">
        <w:tc>
          <w:tcPr>
            <w:tcW w:w="1101" w:type="pct"/>
            <w:vMerge w:val="restart"/>
            <w:shd w:val="clear" w:color="auto" w:fill="auto"/>
            <w:hideMark/>
          </w:tcPr>
          <w:p w14:paraId="2E442A16" w14:textId="77777777" w:rsidR="00AC5576" w:rsidRPr="0011065F" w:rsidRDefault="00AC5576" w:rsidP="00704DCE">
            <w:pPr>
              <w:rPr>
                <w:rFonts w:ascii="Times New Roman" w:eastAsia="Times New Roman" w:hAnsi="Times New Roman" w:cs="Times New Roman"/>
                <w:b/>
                <w:bCs/>
                <w:color w:val="000000"/>
                <w:lang w:eastAsia="ru-RU"/>
              </w:rPr>
            </w:pPr>
            <w:proofErr w:type="spellStart"/>
            <w:r w:rsidRPr="0011065F">
              <w:rPr>
                <w:rFonts w:ascii="Times New Roman" w:eastAsia="Times New Roman" w:hAnsi="Times New Roman" w:cs="Times New Roman"/>
                <w:b/>
                <w:bCs/>
                <w:color w:val="000000"/>
                <w:lang w:val="en-US" w:eastAsia="ru-RU"/>
              </w:rPr>
              <w:t>Тема</w:t>
            </w:r>
            <w:proofErr w:type="spellEnd"/>
            <w:r w:rsidRPr="0011065F">
              <w:rPr>
                <w:rFonts w:ascii="Times New Roman" w:eastAsia="Times New Roman" w:hAnsi="Times New Roman" w:cs="Times New Roman"/>
                <w:b/>
                <w:bCs/>
                <w:color w:val="000000"/>
                <w:lang w:val="en-US" w:eastAsia="ru-RU"/>
              </w:rPr>
              <w:t xml:space="preserve"> 2.4 </w:t>
            </w:r>
            <w:proofErr w:type="spellStart"/>
            <w:r w:rsidRPr="0011065F">
              <w:rPr>
                <w:rFonts w:ascii="Times New Roman" w:eastAsia="Times New Roman" w:hAnsi="Times New Roman" w:cs="Times New Roman"/>
                <w:b/>
                <w:bCs/>
                <w:color w:val="000000"/>
                <w:lang w:val="en-US" w:eastAsia="ru-RU"/>
              </w:rPr>
              <w:t>Система</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методов</w:t>
            </w:r>
            <w:proofErr w:type="spellEnd"/>
            <w:r w:rsidRPr="0011065F">
              <w:rPr>
                <w:rFonts w:ascii="Times New Roman" w:eastAsia="Times New Roman" w:hAnsi="Times New Roman" w:cs="Times New Roman"/>
                <w:b/>
                <w:bCs/>
                <w:color w:val="000000"/>
                <w:lang w:val="en-US" w:eastAsia="ru-RU"/>
              </w:rPr>
              <w:t xml:space="preserve"> </w:t>
            </w:r>
            <w:proofErr w:type="spellStart"/>
            <w:r w:rsidRPr="0011065F">
              <w:rPr>
                <w:rFonts w:ascii="Times New Roman" w:eastAsia="Times New Roman" w:hAnsi="Times New Roman" w:cs="Times New Roman"/>
                <w:b/>
                <w:bCs/>
                <w:color w:val="000000"/>
                <w:lang w:val="en-US" w:eastAsia="ru-RU"/>
              </w:rPr>
              <w:t>управления</w:t>
            </w:r>
            <w:proofErr w:type="spellEnd"/>
          </w:p>
        </w:tc>
        <w:tc>
          <w:tcPr>
            <w:tcW w:w="3899" w:type="pct"/>
            <w:shd w:val="clear" w:color="auto" w:fill="auto"/>
            <w:hideMark/>
          </w:tcPr>
          <w:p w14:paraId="080F5960" w14:textId="77777777" w:rsidR="00AC5576" w:rsidRPr="00BB55E1" w:rsidRDefault="00AC5576" w:rsidP="00704DCE">
            <w:pPr>
              <w:rPr>
                <w:rFonts w:ascii="Times New Roman" w:eastAsia="Times New Roman" w:hAnsi="Times New Roman" w:cs="Times New Roman"/>
                <w:b/>
                <w:bCs/>
                <w:color w:val="000000"/>
                <w:lang w:eastAsia="ru-RU"/>
              </w:rPr>
            </w:pPr>
            <w:proofErr w:type="spellStart"/>
            <w:r w:rsidRPr="00BB55E1">
              <w:rPr>
                <w:rFonts w:ascii="Times New Roman" w:eastAsia="Times New Roman" w:hAnsi="Times New Roman" w:cs="Times New Roman"/>
                <w:b/>
                <w:bCs/>
                <w:color w:val="000000"/>
                <w:lang w:val="en-US" w:eastAsia="ru-RU"/>
              </w:rPr>
              <w:t>Содержание</w:t>
            </w:r>
            <w:proofErr w:type="spellEnd"/>
          </w:p>
        </w:tc>
      </w:tr>
      <w:tr w:rsidR="00AC5576" w:rsidRPr="00BB55E1" w14:paraId="458C6860" w14:textId="77777777" w:rsidTr="008D3960">
        <w:tc>
          <w:tcPr>
            <w:tcW w:w="1101" w:type="pct"/>
            <w:vMerge/>
            <w:hideMark/>
          </w:tcPr>
          <w:p w14:paraId="076A7F38" w14:textId="77777777" w:rsidR="00AC5576" w:rsidRPr="0011065F" w:rsidRDefault="00AC5576"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1B9F33A1" w14:textId="77777777" w:rsidR="00AC5576" w:rsidRPr="00BB55E1" w:rsidRDefault="00AC5576"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 xml:space="preserve">Мотивация и </w:t>
            </w:r>
            <w:proofErr w:type="spellStart"/>
            <w:proofErr w:type="gramStart"/>
            <w:r w:rsidRPr="00BB55E1">
              <w:rPr>
                <w:rFonts w:ascii="Times New Roman" w:eastAsia="Times New Roman" w:hAnsi="Times New Roman" w:cs="Times New Roman"/>
                <w:color w:val="000000"/>
                <w:lang w:eastAsia="ru-RU"/>
              </w:rPr>
              <w:t>потребности.Деловое</w:t>
            </w:r>
            <w:proofErr w:type="spellEnd"/>
            <w:proofErr w:type="gramEnd"/>
            <w:r w:rsidRPr="00BB55E1">
              <w:rPr>
                <w:rFonts w:ascii="Times New Roman" w:eastAsia="Times New Roman" w:hAnsi="Times New Roman" w:cs="Times New Roman"/>
                <w:color w:val="000000"/>
                <w:lang w:eastAsia="ru-RU"/>
              </w:rPr>
              <w:t xml:space="preserve"> общение. Процесс принятия решения. Контроль и его виды.</w:t>
            </w:r>
          </w:p>
        </w:tc>
      </w:tr>
      <w:tr w:rsidR="00AC5576" w:rsidRPr="00BB55E1" w14:paraId="34ED0EB8" w14:textId="77777777" w:rsidTr="008D3960">
        <w:tc>
          <w:tcPr>
            <w:tcW w:w="1101" w:type="pct"/>
            <w:vMerge/>
            <w:hideMark/>
          </w:tcPr>
          <w:p w14:paraId="368D1041" w14:textId="77777777" w:rsidR="00AC5576" w:rsidRPr="0011065F" w:rsidRDefault="00AC5576"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5CB55E3C" w14:textId="77777777" w:rsidR="00AC5576" w:rsidRPr="00BB55E1" w:rsidRDefault="00AC5576"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C5576" w:rsidRPr="00BB55E1" w14:paraId="2645F604" w14:textId="77777777" w:rsidTr="008D3960">
        <w:tc>
          <w:tcPr>
            <w:tcW w:w="1101" w:type="pct"/>
            <w:vMerge/>
            <w:hideMark/>
          </w:tcPr>
          <w:p w14:paraId="055A8A67" w14:textId="77777777" w:rsidR="00AC5576" w:rsidRPr="0011065F" w:rsidRDefault="00AC5576"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7D7C57EC" w14:textId="77777777" w:rsidR="00AC5576" w:rsidRPr="00BB55E1" w:rsidRDefault="00AC5576"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Организация контроля на предприятии.</w:t>
            </w:r>
          </w:p>
        </w:tc>
      </w:tr>
      <w:tr w:rsidR="008D3960" w:rsidRPr="00BB55E1" w14:paraId="2D366062" w14:textId="77777777" w:rsidTr="008D3960">
        <w:tc>
          <w:tcPr>
            <w:tcW w:w="1101" w:type="pct"/>
            <w:vMerge w:val="restart"/>
            <w:shd w:val="clear" w:color="auto" w:fill="auto"/>
            <w:hideMark/>
          </w:tcPr>
          <w:p w14:paraId="64FBC5E7"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2.5 Управление конфликтами и стрессами</w:t>
            </w:r>
          </w:p>
        </w:tc>
        <w:tc>
          <w:tcPr>
            <w:tcW w:w="3899" w:type="pct"/>
            <w:shd w:val="clear" w:color="auto" w:fill="auto"/>
            <w:hideMark/>
          </w:tcPr>
          <w:p w14:paraId="29E40F94"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177211A9" w14:textId="77777777" w:rsidTr="008D3960">
        <w:tc>
          <w:tcPr>
            <w:tcW w:w="1101" w:type="pct"/>
            <w:vMerge/>
            <w:hideMark/>
          </w:tcPr>
          <w:p w14:paraId="1A1C4B3F"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4A7F79D7"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Понятие «социальный конфликт», «организационный конфликт». Основные элементы конфликта. Этапы протекания конфликта. Виды конфликтов.</w:t>
            </w:r>
          </w:p>
        </w:tc>
      </w:tr>
      <w:tr w:rsidR="008D3960" w:rsidRPr="00BB55E1" w14:paraId="24260EEC" w14:textId="77777777" w:rsidTr="008D3960">
        <w:tc>
          <w:tcPr>
            <w:tcW w:w="1101" w:type="pct"/>
            <w:vMerge/>
          </w:tcPr>
          <w:p w14:paraId="2B934AFB" w14:textId="77777777" w:rsidR="008D3960" w:rsidRPr="0011065F"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63174255"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CB057D3" w14:textId="0E58A57A"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8D3960" w:rsidRPr="00BB55E1" w14:paraId="49EB3B52" w14:textId="77777777" w:rsidTr="008D3960">
        <w:tc>
          <w:tcPr>
            <w:tcW w:w="1101" w:type="pct"/>
            <w:vMerge w:val="restart"/>
            <w:shd w:val="clear" w:color="auto" w:fill="auto"/>
            <w:hideMark/>
          </w:tcPr>
          <w:p w14:paraId="0E1C5118" w14:textId="77777777" w:rsidR="008D3960" w:rsidRPr="0011065F" w:rsidRDefault="008D3960" w:rsidP="00704DCE">
            <w:pPr>
              <w:rPr>
                <w:rFonts w:ascii="Times New Roman" w:eastAsia="Times New Roman" w:hAnsi="Times New Roman" w:cs="Times New Roman"/>
                <w:b/>
                <w:bCs/>
                <w:color w:val="000000"/>
                <w:lang w:eastAsia="ru-RU"/>
              </w:rPr>
            </w:pPr>
            <w:r w:rsidRPr="0011065F">
              <w:rPr>
                <w:rFonts w:ascii="Times New Roman" w:eastAsia="Times New Roman" w:hAnsi="Times New Roman" w:cs="Times New Roman"/>
                <w:b/>
                <w:bCs/>
                <w:color w:val="000000"/>
                <w:lang w:eastAsia="ru-RU"/>
              </w:rPr>
              <w:t>Тема 2.6 Руководство: власть и партнерство</w:t>
            </w:r>
          </w:p>
        </w:tc>
        <w:tc>
          <w:tcPr>
            <w:tcW w:w="3899" w:type="pct"/>
            <w:shd w:val="clear" w:color="auto" w:fill="auto"/>
            <w:hideMark/>
          </w:tcPr>
          <w:p w14:paraId="6F5FD13E"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Содержание</w:t>
            </w:r>
          </w:p>
        </w:tc>
      </w:tr>
      <w:tr w:rsidR="008D3960" w:rsidRPr="00BB55E1" w14:paraId="3E3215DB" w14:textId="77777777" w:rsidTr="008D3960">
        <w:tc>
          <w:tcPr>
            <w:tcW w:w="1101" w:type="pct"/>
            <w:vMerge/>
            <w:hideMark/>
          </w:tcPr>
          <w:p w14:paraId="604FA61C" w14:textId="77777777" w:rsidR="008D3960" w:rsidRPr="00BB55E1"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6AA45A88"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Понятия «руководство» и «власть». Источники власти. Виды власти и методы влияния. Методы влияния менеджера на подчиненных. Лидерство и власть. Стили руководства. Партнерство.</w:t>
            </w:r>
          </w:p>
        </w:tc>
      </w:tr>
      <w:tr w:rsidR="008D3960" w:rsidRPr="00BB55E1" w14:paraId="08FEE3BC" w14:textId="77777777" w:rsidTr="008D3960">
        <w:tc>
          <w:tcPr>
            <w:tcW w:w="1101" w:type="pct"/>
            <w:vMerge/>
            <w:hideMark/>
          </w:tcPr>
          <w:p w14:paraId="227D5577" w14:textId="77777777" w:rsidR="008D3960" w:rsidRPr="00BB55E1"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3D448714" w14:textId="77777777" w:rsidR="008D3960" w:rsidRPr="00BB55E1" w:rsidRDefault="008D3960" w:rsidP="00704DCE">
            <w:pPr>
              <w:rPr>
                <w:rFonts w:ascii="Times New Roman" w:eastAsia="Times New Roman" w:hAnsi="Times New Roman" w:cs="Times New Roman"/>
                <w:b/>
                <w:bCs/>
                <w:color w:val="000000"/>
                <w:lang w:eastAsia="ru-RU"/>
              </w:rPr>
            </w:pPr>
            <w:r w:rsidRPr="00BB55E1">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D3960" w:rsidRPr="00BB55E1" w14:paraId="5B20371D" w14:textId="77777777" w:rsidTr="008D3960">
        <w:tc>
          <w:tcPr>
            <w:tcW w:w="1101" w:type="pct"/>
            <w:vMerge/>
            <w:hideMark/>
          </w:tcPr>
          <w:p w14:paraId="35735221" w14:textId="77777777" w:rsidR="008D3960" w:rsidRPr="00BB55E1" w:rsidRDefault="008D3960" w:rsidP="00704DCE">
            <w:pPr>
              <w:rPr>
                <w:rFonts w:ascii="Times New Roman" w:eastAsia="Times New Roman" w:hAnsi="Times New Roman" w:cs="Times New Roman"/>
                <w:b/>
                <w:bCs/>
                <w:color w:val="000000"/>
                <w:lang w:eastAsia="ru-RU"/>
              </w:rPr>
            </w:pPr>
          </w:p>
        </w:tc>
        <w:tc>
          <w:tcPr>
            <w:tcW w:w="3899" w:type="pct"/>
            <w:shd w:val="clear" w:color="auto" w:fill="auto"/>
            <w:hideMark/>
          </w:tcPr>
          <w:p w14:paraId="2422839F" w14:textId="77777777" w:rsidR="008D3960" w:rsidRPr="00BB55E1" w:rsidRDefault="008D3960" w:rsidP="00704DCE">
            <w:pPr>
              <w:rPr>
                <w:rFonts w:ascii="Times New Roman" w:eastAsia="Times New Roman" w:hAnsi="Times New Roman" w:cs="Times New Roman"/>
                <w:color w:val="000000"/>
                <w:lang w:eastAsia="ru-RU"/>
              </w:rPr>
            </w:pPr>
            <w:r w:rsidRPr="00BB55E1">
              <w:rPr>
                <w:rFonts w:ascii="Times New Roman" w:eastAsia="Times New Roman" w:hAnsi="Times New Roman" w:cs="Times New Roman"/>
                <w:color w:val="000000"/>
                <w:lang w:eastAsia="ru-RU"/>
              </w:rPr>
              <w:t>Разработка системы коммуникации между руководителями и подчиненными в организации</w:t>
            </w:r>
          </w:p>
        </w:tc>
      </w:tr>
      <w:tr w:rsidR="008D3960" w:rsidRPr="00BB55E1" w14:paraId="14634125" w14:textId="77777777" w:rsidTr="008D3960">
        <w:tc>
          <w:tcPr>
            <w:tcW w:w="1101" w:type="pct"/>
            <w:vMerge/>
          </w:tcPr>
          <w:p w14:paraId="5AA4DE4C" w14:textId="77777777" w:rsidR="008D3960" w:rsidRPr="00BB55E1" w:rsidRDefault="008D3960" w:rsidP="00704DCE">
            <w:pPr>
              <w:rPr>
                <w:rFonts w:ascii="Times New Roman" w:eastAsia="Times New Roman" w:hAnsi="Times New Roman" w:cs="Times New Roman"/>
                <w:b/>
                <w:bCs/>
                <w:color w:val="000000"/>
                <w:lang w:eastAsia="ru-RU"/>
              </w:rPr>
            </w:pPr>
          </w:p>
        </w:tc>
        <w:tc>
          <w:tcPr>
            <w:tcW w:w="3899" w:type="pct"/>
            <w:shd w:val="clear" w:color="auto" w:fill="auto"/>
          </w:tcPr>
          <w:p w14:paraId="3EC6F552" w14:textId="77777777" w:rsidR="008D3960" w:rsidRPr="00037760" w:rsidRDefault="008D3960" w:rsidP="008D3960">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1F0F7E8" w14:textId="71BE2334" w:rsidR="008D3960" w:rsidRPr="00BB55E1" w:rsidRDefault="008D3960" w:rsidP="008D3960">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AC5576" w:rsidRPr="00BB55E1" w14:paraId="5C33A778" w14:textId="77777777" w:rsidTr="008D3960">
        <w:tc>
          <w:tcPr>
            <w:tcW w:w="5000" w:type="pct"/>
            <w:gridSpan w:val="2"/>
            <w:shd w:val="clear" w:color="auto" w:fill="auto"/>
            <w:hideMark/>
          </w:tcPr>
          <w:p w14:paraId="7DEF30E4" w14:textId="77777777" w:rsidR="00AC5576" w:rsidRPr="00BB55E1" w:rsidRDefault="00AC5576"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AC5576" w:rsidRPr="00BB55E1" w14:paraId="2871B7E1" w14:textId="77777777" w:rsidTr="008D3960">
        <w:tc>
          <w:tcPr>
            <w:tcW w:w="5000" w:type="pct"/>
            <w:gridSpan w:val="2"/>
            <w:shd w:val="clear" w:color="auto" w:fill="auto"/>
            <w:hideMark/>
          </w:tcPr>
          <w:p w14:paraId="44AC7E2F" w14:textId="77777777" w:rsidR="00AC5576" w:rsidRPr="00BB55E1" w:rsidRDefault="00AC5576"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36</w:t>
            </w:r>
            <w:r w:rsidRPr="00037760">
              <w:rPr>
                <w:rFonts w:ascii="Times New Roman" w:hAnsi="Times New Roman"/>
                <w:b/>
                <w:bCs/>
              </w:rPr>
              <w:t xml:space="preserve"> часов</w:t>
            </w:r>
          </w:p>
        </w:tc>
      </w:tr>
    </w:tbl>
    <w:p w14:paraId="7975501C" w14:textId="5A471848" w:rsidR="001E7D1C" w:rsidRDefault="001E7D1C" w:rsidP="001E7D1C">
      <w:pPr>
        <w:rPr>
          <w:rFonts w:ascii="Times New Roman" w:hAnsi="Times New Roman" w:cs="Times New Roman"/>
          <w:sz w:val="24"/>
          <w:szCs w:val="24"/>
        </w:rPr>
      </w:pPr>
    </w:p>
    <w:p w14:paraId="747B7385" w14:textId="77777777" w:rsidR="00862C0F" w:rsidRPr="00037760" w:rsidRDefault="00862C0F"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476" w:name="_Toc158389439"/>
      <w:bookmarkStart w:id="477" w:name="_Toc158393543"/>
      <w:bookmarkStart w:id="478" w:name="_Toc158398000"/>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bookmarkEnd w:id="476"/>
      <w:bookmarkEnd w:id="477"/>
      <w:bookmarkEnd w:id="478"/>
    </w:p>
    <w:p w14:paraId="26AA51EF" w14:textId="77777777" w:rsidR="001E7D1C" w:rsidRPr="00037760" w:rsidRDefault="001E7D1C" w:rsidP="001E7D1C">
      <w:pPr>
        <w:pStyle w:val="114"/>
        <w:rPr>
          <w:rFonts w:ascii="Times New Roman" w:hAnsi="Times New Roman"/>
        </w:rPr>
      </w:pPr>
      <w:bookmarkStart w:id="479" w:name="_Toc158389440"/>
      <w:bookmarkStart w:id="480" w:name="_Toc158393544"/>
      <w:bookmarkStart w:id="481" w:name="_Toc158398001"/>
      <w:r w:rsidRPr="00037760">
        <w:rPr>
          <w:rFonts w:ascii="Times New Roman" w:hAnsi="Times New Roman"/>
        </w:rPr>
        <w:t>3.1. Материально-техническое обеспечение</w:t>
      </w:r>
      <w:bookmarkEnd w:id="479"/>
      <w:bookmarkEnd w:id="480"/>
      <w:bookmarkEnd w:id="481"/>
    </w:p>
    <w:p w14:paraId="31345D32" w14:textId="77777777"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482" w:name="_Toc158389441"/>
      <w:bookmarkStart w:id="483" w:name="_Toc158393545"/>
      <w:bookmarkStart w:id="484" w:name="_Toc158398002"/>
      <w:r w:rsidRPr="00037760">
        <w:rPr>
          <w:rFonts w:ascii="Times New Roman" w:hAnsi="Times New Roman"/>
        </w:rPr>
        <w:t>3.2. Учебно-методическое обеспечение</w:t>
      </w:r>
      <w:bookmarkEnd w:id="482"/>
      <w:bookmarkEnd w:id="483"/>
      <w:bookmarkEnd w:id="484"/>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62DA83DC" w14:textId="7C2C78C8" w:rsidR="00421581" w:rsidRPr="00421581" w:rsidRDefault="00421581" w:rsidP="009E11A4">
      <w:pPr>
        <w:pStyle w:val="a4"/>
        <w:numPr>
          <w:ilvl w:val="0"/>
          <w:numId w:val="31"/>
        </w:numPr>
        <w:tabs>
          <w:tab w:val="left" w:pos="709"/>
        </w:tabs>
        <w:spacing w:line="276" w:lineRule="auto"/>
        <w:ind w:left="0" w:firstLine="567"/>
        <w:jc w:val="both"/>
        <w:rPr>
          <w:rFonts w:ascii="Times New Roman" w:hAnsi="Times New Roman"/>
          <w:noProof/>
          <w:sz w:val="24"/>
          <w:szCs w:val="24"/>
        </w:rPr>
      </w:pPr>
      <w:bookmarkStart w:id="485" w:name="_Toc158389442"/>
      <w:bookmarkStart w:id="486" w:name="_Toc158393546"/>
      <w:bookmarkStart w:id="487" w:name="_Toc158398003"/>
      <w:proofErr w:type="spellStart"/>
      <w:r w:rsidRPr="00421581">
        <w:rPr>
          <w:rFonts w:ascii="Times New Roman" w:hAnsi="Times New Roman" w:cs="Times New Roman"/>
          <w:sz w:val="24"/>
          <w:szCs w:val="24"/>
        </w:rPr>
        <w:t>Виханский</w:t>
      </w:r>
      <w:proofErr w:type="spellEnd"/>
      <w:r w:rsidRPr="00421581">
        <w:rPr>
          <w:rFonts w:ascii="Times New Roman" w:hAnsi="Times New Roman" w:cs="Times New Roman"/>
          <w:sz w:val="24"/>
          <w:szCs w:val="24"/>
        </w:rPr>
        <w:t xml:space="preserve">, О. С. Менеджмент: учебник / О. С. </w:t>
      </w:r>
      <w:proofErr w:type="spellStart"/>
      <w:r w:rsidRPr="00421581">
        <w:rPr>
          <w:rFonts w:ascii="Times New Roman" w:hAnsi="Times New Roman" w:cs="Times New Roman"/>
          <w:sz w:val="24"/>
          <w:szCs w:val="24"/>
        </w:rPr>
        <w:t>Виханский</w:t>
      </w:r>
      <w:proofErr w:type="spellEnd"/>
      <w:r w:rsidRPr="00421581">
        <w:rPr>
          <w:rFonts w:ascii="Times New Roman" w:hAnsi="Times New Roman" w:cs="Times New Roman"/>
          <w:sz w:val="24"/>
          <w:szCs w:val="24"/>
        </w:rPr>
        <w:t xml:space="preserve">, А. И. Наумов. — 2-е изд., </w:t>
      </w:r>
      <w:proofErr w:type="spellStart"/>
      <w:r w:rsidRPr="00421581">
        <w:rPr>
          <w:rFonts w:ascii="Times New Roman" w:hAnsi="Times New Roman" w:cs="Times New Roman"/>
          <w:sz w:val="24"/>
          <w:szCs w:val="24"/>
        </w:rPr>
        <w:t>перераб</w:t>
      </w:r>
      <w:proofErr w:type="spellEnd"/>
      <w:proofErr w:type="gramStart"/>
      <w:r w:rsidRPr="00421581">
        <w:rPr>
          <w:rFonts w:ascii="Times New Roman" w:hAnsi="Times New Roman" w:cs="Times New Roman"/>
          <w:sz w:val="24"/>
          <w:szCs w:val="24"/>
        </w:rPr>
        <w:t>.</w:t>
      </w:r>
      <w:proofErr w:type="gramEnd"/>
      <w:r w:rsidRPr="00421581">
        <w:rPr>
          <w:rFonts w:ascii="Times New Roman" w:hAnsi="Times New Roman" w:cs="Times New Roman"/>
          <w:sz w:val="24"/>
          <w:szCs w:val="24"/>
        </w:rPr>
        <w:t xml:space="preserve"> и доп. — Москва: Магистр: ИНФРА-М, 2023. — 288 с. - ISBN 978-5-9776-0085-9. - Текст: электронный. - URL: https://znanium.com/catalog/product/1932339</w:t>
      </w:r>
    </w:p>
    <w:p w14:paraId="74016FA7" w14:textId="4674BD75" w:rsidR="00421581" w:rsidRPr="00421581" w:rsidRDefault="00421581" w:rsidP="009E11A4">
      <w:pPr>
        <w:pStyle w:val="a4"/>
        <w:numPr>
          <w:ilvl w:val="0"/>
          <w:numId w:val="31"/>
        </w:numPr>
        <w:tabs>
          <w:tab w:val="left" w:pos="709"/>
        </w:tabs>
        <w:spacing w:line="276" w:lineRule="auto"/>
        <w:ind w:left="0" w:firstLine="567"/>
        <w:jc w:val="both"/>
        <w:rPr>
          <w:rFonts w:ascii="Times New Roman" w:hAnsi="Times New Roman" w:cs="Times New Roman"/>
          <w:sz w:val="24"/>
          <w:szCs w:val="24"/>
        </w:rPr>
      </w:pPr>
      <w:r w:rsidRPr="00421581">
        <w:rPr>
          <w:rFonts w:ascii="Times New Roman" w:hAnsi="Times New Roman" w:cs="Times New Roman"/>
          <w:sz w:val="24"/>
          <w:szCs w:val="24"/>
        </w:rPr>
        <w:t xml:space="preserve">Коршунов, В. В. Экономика организации : учебник и практикум для среднего профессионального образования / В. В. Коршунов. — 6-е изд., </w:t>
      </w:r>
      <w:proofErr w:type="spellStart"/>
      <w:r w:rsidRPr="00421581">
        <w:rPr>
          <w:rFonts w:ascii="Times New Roman" w:hAnsi="Times New Roman" w:cs="Times New Roman"/>
          <w:sz w:val="24"/>
          <w:szCs w:val="24"/>
        </w:rPr>
        <w:t>перераб</w:t>
      </w:r>
      <w:proofErr w:type="spellEnd"/>
      <w:proofErr w:type="gramStart"/>
      <w:r w:rsidRPr="00421581">
        <w:rPr>
          <w:rFonts w:ascii="Times New Roman" w:hAnsi="Times New Roman" w:cs="Times New Roman"/>
          <w:sz w:val="24"/>
          <w:szCs w:val="24"/>
        </w:rPr>
        <w:t>.</w:t>
      </w:r>
      <w:proofErr w:type="gramEnd"/>
      <w:r w:rsidRPr="00421581">
        <w:rPr>
          <w:rFonts w:ascii="Times New Roman" w:hAnsi="Times New Roman" w:cs="Times New Roman"/>
          <w:sz w:val="24"/>
          <w:szCs w:val="24"/>
        </w:rPr>
        <w:t xml:space="preserve"> и доп. — Москва: Издательство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2024. — 363 с. — (Профессиональное образование). — ISBN 978-5-534-16416-9. — </w:t>
      </w:r>
      <w:r w:rsidR="00E454DA" w:rsidRPr="00421581">
        <w:rPr>
          <w:rFonts w:ascii="Times New Roman" w:hAnsi="Times New Roman" w:cs="Times New Roman"/>
          <w:sz w:val="24"/>
          <w:szCs w:val="24"/>
        </w:rPr>
        <w:t>Текст:</w:t>
      </w:r>
      <w:r w:rsidRPr="00421581">
        <w:rPr>
          <w:rFonts w:ascii="Times New Roman" w:hAnsi="Times New Roman" w:cs="Times New Roman"/>
          <w:sz w:val="24"/>
          <w:szCs w:val="24"/>
        </w:rPr>
        <w:t xml:space="preserve"> электронный // Образовательная платформа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[сайт]. — URL: https://urait.ru/bcode/536837</w:t>
      </w:r>
    </w:p>
    <w:p w14:paraId="7625469C" w14:textId="2F6F4125" w:rsidR="00421581" w:rsidRPr="00421581" w:rsidRDefault="00421581" w:rsidP="009E11A4">
      <w:pPr>
        <w:pStyle w:val="a4"/>
        <w:numPr>
          <w:ilvl w:val="0"/>
          <w:numId w:val="31"/>
        </w:numPr>
        <w:tabs>
          <w:tab w:val="left" w:pos="709"/>
        </w:tabs>
        <w:spacing w:line="276" w:lineRule="auto"/>
        <w:ind w:left="0" w:firstLine="567"/>
        <w:jc w:val="both"/>
        <w:rPr>
          <w:rFonts w:ascii="Times New Roman" w:hAnsi="Times New Roman" w:cs="Times New Roman"/>
          <w:sz w:val="24"/>
          <w:szCs w:val="24"/>
        </w:rPr>
      </w:pPr>
      <w:r w:rsidRPr="00421581">
        <w:rPr>
          <w:rFonts w:ascii="Times New Roman" w:hAnsi="Times New Roman" w:cs="Times New Roman"/>
          <w:sz w:val="24"/>
          <w:szCs w:val="24"/>
        </w:rPr>
        <w:t xml:space="preserve">Куликов, Л. М. Основы экономической </w:t>
      </w:r>
      <w:r w:rsidR="00E454DA" w:rsidRPr="00421581">
        <w:rPr>
          <w:rFonts w:ascii="Times New Roman" w:hAnsi="Times New Roman" w:cs="Times New Roman"/>
          <w:sz w:val="24"/>
          <w:szCs w:val="24"/>
        </w:rPr>
        <w:t>теории:</w:t>
      </w:r>
      <w:r w:rsidRPr="00421581">
        <w:rPr>
          <w:rFonts w:ascii="Times New Roman" w:hAnsi="Times New Roman" w:cs="Times New Roman"/>
          <w:sz w:val="24"/>
          <w:szCs w:val="24"/>
        </w:rPr>
        <w:t xml:space="preserve"> учебник для среднего профессионального образования / Л. М. Куликов. — 3-е изд., </w:t>
      </w:r>
      <w:proofErr w:type="spellStart"/>
      <w:r w:rsidRPr="00421581">
        <w:rPr>
          <w:rFonts w:ascii="Times New Roman" w:hAnsi="Times New Roman" w:cs="Times New Roman"/>
          <w:sz w:val="24"/>
          <w:szCs w:val="24"/>
        </w:rPr>
        <w:t>перераб</w:t>
      </w:r>
      <w:proofErr w:type="spellEnd"/>
      <w:proofErr w:type="gramStart"/>
      <w:r w:rsidRPr="00421581">
        <w:rPr>
          <w:rFonts w:ascii="Times New Roman" w:hAnsi="Times New Roman" w:cs="Times New Roman"/>
          <w:sz w:val="24"/>
          <w:szCs w:val="24"/>
        </w:rPr>
        <w:t>.</w:t>
      </w:r>
      <w:proofErr w:type="gramEnd"/>
      <w:r w:rsidRPr="00421581">
        <w:rPr>
          <w:rFonts w:ascii="Times New Roman" w:hAnsi="Times New Roman" w:cs="Times New Roman"/>
          <w:sz w:val="24"/>
          <w:szCs w:val="24"/>
        </w:rPr>
        <w:t xml:space="preserve"> и доп. — </w:t>
      </w:r>
      <w:r w:rsidR="00E454DA" w:rsidRPr="00421581">
        <w:rPr>
          <w:rFonts w:ascii="Times New Roman" w:hAnsi="Times New Roman" w:cs="Times New Roman"/>
          <w:sz w:val="24"/>
          <w:szCs w:val="24"/>
        </w:rPr>
        <w:t>Москва:</w:t>
      </w:r>
      <w:r w:rsidRPr="00421581">
        <w:rPr>
          <w:rFonts w:ascii="Times New Roman" w:hAnsi="Times New Roman" w:cs="Times New Roman"/>
          <w:sz w:val="24"/>
          <w:szCs w:val="24"/>
        </w:rPr>
        <w:t xml:space="preserve"> Издательство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2024. — 371 с. — (Профессиональное образование). — ISBN 978-5-534-03163-8. — </w:t>
      </w:r>
      <w:r w:rsidR="00E454DA" w:rsidRPr="00421581">
        <w:rPr>
          <w:rFonts w:ascii="Times New Roman" w:hAnsi="Times New Roman" w:cs="Times New Roman"/>
          <w:sz w:val="24"/>
          <w:szCs w:val="24"/>
        </w:rPr>
        <w:t>Текст:</w:t>
      </w:r>
      <w:r w:rsidRPr="00421581">
        <w:rPr>
          <w:rFonts w:ascii="Times New Roman" w:hAnsi="Times New Roman" w:cs="Times New Roman"/>
          <w:sz w:val="24"/>
          <w:szCs w:val="24"/>
        </w:rPr>
        <w:t xml:space="preserve"> электронный // Образовательная платформа </w:t>
      </w:r>
      <w:proofErr w:type="spellStart"/>
      <w:r w:rsidRPr="00421581">
        <w:rPr>
          <w:rFonts w:ascii="Times New Roman" w:hAnsi="Times New Roman" w:cs="Times New Roman"/>
          <w:sz w:val="24"/>
          <w:szCs w:val="24"/>
        </w:rPr>
        <w:t>Юрайт</w:t>
      </w:r>
      <w:proofErr w:type="spellEnd"/>
      <w:r w:rsidRPr="00421581">
        <w:rPr>
          <w:rFonts w:ascii="Times New Roman" w:hAnsi="Times New Roman" w:cs="Times New Roman"/>
          <w:sz w:val="24"/>
          <w:szCs w:val="24"/>
        </w:rPr>
        <w:t xml:space="preserve"> [сайт]. — URL: https://urait.ru/bcode/535498</w:t>
      </w:r>
    </w:p>
    <w:p w14:paraId="0F12D313" w14:textId="26F8BB51" w:rsidR="00421581" w:rsidRPr="00421581" w:rsidRDefault="00421581" w:rsidP="009E11A4">
      <w:pPr>
        <w:pStyle w:val="a4"/>
        <w:numPr>
          <w:ilvl w:val="0"/>
          <w:numId w:val="31"/>
        </w:numPr>
        <w:tabs>
          <w:tab w:val="left" w:pos="709"/>
        </w:tabs>
        <w:spacing w:line="276" w:lineRule="auto"/>
        <w:ind w:left="0" w:firstLine="567"/>
        <w:jc w:val="both"/>
        <w:rPr>
          <w:rFonts w:ascii="Times New Roman" w:hAnsi="Times New Roman" w:cs="Times New Roman"/>
          <w:sz w:val="24"/>
          <w:szCs w:val="24"/>
        </w:rPr>
      </w:pPr>
      <w:r w:rsidRPr="00421581">
        <w:rPr>
          <w:rFonts w:ascii="Times New Roman" w:hAnsi="Times New Roman" w:cs="Times New Roman"/>
          <w:sz w:val="24"/>
          <w:szCs w:val="24"/>
        </w:rPr>
        <w:t xml:space="preserve">Порфирьев, Д. Н. </w:t>
      </w:r>
      <w:r w:rsidR="00E454DA" w:rsidRPr="00421581">
        <w:rPr>
          <w:rFonts w:ascii="Times New Roman" w:hAnsi="Times New Roman" w:cs="Times New Roman"/>
          <w:sz w:val="24"/>
          <w:szCs w:val="24"/>
        </w:rPr>
        <w:t>Менеджмент:</w:t>
      </w:r>
      <w:r w:rsidRPr="00421581">
        <w:rPr>
          <w:rFonts w:ascii="Times New Roman" w:hAnsi="Times New Roman" w:cs="Times New Roman"/>
          <w:sz w:val="24"/>
          <w:szCs w:val="24"/>
        </w:rPr>
        <w:t xml:space="preserve"> учебное пособие / Д. Н. Порфирьев. — </w:t>
      </w:r>
      <w:r w:rsidR="00E454DA" w:rsidRPr="00421581">
        <w:rPr>
          <w:rFonts w:ascii="Times New Roman" w:hAnsi="Times New Roman" w:cs="Times New Roman"/>
          <w:sz w:val="24"/>
          <w:szCs w:val="24"/>
        </w:rPr>
        <w:t>Пенза:</w:t>
      </w:r>
      <w:r w:rsidRPr="00421581">
        <w:rPr>
          <w:rFonts w:ascii="Times New Roman" w:hAnsi="Times New Roman" w:cs="Times New Roman"/>
          <w:sz w:val="24"/>
          <w:szCs w:val="24"/>
        </w:rPr>
        <w:t xml:space="preserve"> ПГАУ, 2022. — 93 с. — </w:t>
      </w:r>
      <w:r w:rsidR="00E454DA" w:rsidRPr="00421581">
        <w:rPr>
          <w:rFonts w:ascii="Times New Roman" w:hAnsi="Times New Roman" w:cs="Times New Roman"/>
          <w:sz w:val="24"/>
          <w:szCs w:val="24"/>
        </w:rPr>
        <w:t>Текст:</w:t>
      </w:r>
      <w:r w:rsidRPr="00421581">
        <w:rPr>
          <w:rFonts w:ascii="Times New Roman" w:hAnsi="Times New Roman" w:cs="Times New Roman"/>
          <w:sz w:val="24"/>
          <w:szCs w:val="24"/>
        </w:rPr>
        <w:t xml:space="preserve"> электронный // </w:t>
      </w:r>
      <w:r w:rsidR="00E454DA" w:rsidRPr="00421581">
        <w:rPr>
          <w:rFonts w:ascii="Times New Roman" w:hAnsi="Times New Roman" w:cs="Times New Roman"/>
          <w:sz w:val="24"/>
          <w:szCs w:val="24"/>
        </w:rPr>
        <w:t>Лань:</w:t>
      </w:r>
      <w:r w:rsidRPr="00421581">
        <w:rPr>
          <w:rFonts w:ascii="Times New Roman" w:hAnsi="Times New Roman" w:cs="Times New Roman"/>
          <w:sz w:val="24"/>
          <w:szCs w:val="24"/>
        </w:rPr>
        <w:t xml:space="preserve"> электронно-библиотечная система. — URL: https://e.lanbook.com/book/270965</w:t>
      </w:r>
    </w:p>
    <w:p w14:paraId="2CA5638C"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85"/>
      <w:bookmarkEnd w:id="486"/>
      <w:bookmarkEnd w:id="48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1E7D1C" w:rsidRPr="005846D7" w14:paraId="73117D1D" w14:textId="77777777" w:rsidTr="005A10EF">
        <w:trPr>
          <w:trHeight w:val="20"/>
        </w:trPr>
        <w:tc>
          <w:tcPr>
            <w:tcW w:w="1666" w:type="pct"/>
            <w:vAlign w:val="center"/>
          </w:tcPr>
          <w:p w14:paraId="5FE8AE67" w14:textId="77777777" w:rsidR="001E7D1C" w:rsidRPr="005846D7" w:rsidRDefault="001E7D1C" w:rsidP="000E67E5">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Результаты обучения</w:t>
            </w:r>
          </w:p>
        </w:tc>
        <w:tc>
          <w:tcPr>
            <w:tcW w:w="1666" w:type="pct"/>
            <w:vAlign w:val="center"/>
          </w:tcPr>
          <w:p w14:paraId="7C7781C4" w14:textId="77777777" w:rsidR="001E7D1C" w:rsidRPr="005846D7" w:rsidRDefault="001E7D1C" w:rsidP="000E67E5">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Показатели освоенности компетенций</w:t>
            </w:r>
          </w:p>
        </w:tc>
        <w:tc>
          <w:tcPr>
            <w:tcW w:w="1667" w:type="pct"/>
            <w:vAlign w:val="center"/>
          </w:tcPr>
          <w:p w14:paraId="0FBA245B" w14:textId="77777777" w:rsidR="001E7D1C" w:rsidRPr="005846D7" w:rsidRDefault="001E7D1C" w:rsidP="000E67E5">
            <w:pPr>
              <w:suppressAutoHyphens/>
              <w:spacing w:line="276" w:lineRule="auto"/>
              <w:contextualSpacing/>
              <w:jc w:val="center"/>
              <w:rPr>
                <w:rFonts w:ascii="Times New Roman" w:hAnsi="Times New Roman" w:cs="Times New Roman"/>
                <w:b/>
                <w:sz w:val="24"/>
                <w:szCs w:val="24"/>
              </w:rPr>
            </w:pPr>
            <w:r w:rsidRPr="005846D7">
              <w:rPr>
                <w:rFonts w:ascii="Times New Roman" w:hAnsi="Times New Roman" w:cs="Times New Roman"/>
                <w:b/>
                <w:sz w:val="24"/>
                <w:szCs w:val="24"/>
              </w:rPr>
              <w:t>Методы оценки</w:t>
            </w:r>
          </w:p>
        </w:tc>
      </w:tr>
      <w:tr w:rsidR="005A10EF" w:rsidRPr="005846D7" w14:paraId="299F4337" w14:textId="77777777" w:rsidTr="005A10EF">
        <w:trPr>
          <w:trHeight w:val="20"/>
        </w:trPr>
        <w:tc>
          <w:tcPr>
            <w:tcW w:w="1666" w:type="pct"/>
          </w:tcPr>
          <w:p w14:paraId="48DAE8EB" w14:textId="77777777" w:rsidR="005A10EF" w:rsidRPr="005846D7" w:rsidRDefault="005A10EF" w:rsidP="001306A0">
            <w:pPr>
              <w:pStyle w:val="TableParagraph"/>
              <w:spacing w:before="36" w:line="276" w:lineRule="auto"/>
              <w:jc w:val="both"/>
              <w:rPr>
                <w:sz w:val="24"/>
                <w:szCs w:val="24"/>
              </w:rPr>
            </w:pPr>
            <w:r w:rsidRPr="005846D7">
              <w:rPr>
                <w:sz w:val="24"/>
                <w:szCs w:val="24"/>
              </w:rPr>
              <w:t>Знает:</w:t>
            </w:r>
          </w:p>
          <w:p w14:paraId="11265E15" w14:textId="77777777" w:rsidR="005A10EF" w:rsidRPr="005846D7" w:rsidRDefault="005A10EF" w:rsidP="001306A0">
            <w:pPr>
              <w:pStyle w:val="TableParagraph"/>
              <w:spacing w:before="36" w:line="276" w:lineRule="auto"/>
              <w:jc w:val="both"/>
              <w:rPr>
                <w:sz w:val="24"/>
                <w:szCs w:val="24"/>
              </w:rPr>
            </w:pPr>
            <w:r w:rsidRPr="005846D7">
              <w:rPr>
                <w:sz w:val="24"/>
                <w:szCs w:val="24"/>
              </w:rPr>
              <w:t>общие положения экономической теории, маркетинга и менеджмента;</w:t>
            </w:r>
          </w:p>
          <w:p w14:paraId="07F415E3" w14:textId="77777777" w:rsidR="005A10EF" w:rsidRPr="005846D7" w:rsidRDefault="005A10EF" w:rsidP="001306A0">
            <w:pPr>
              <w:pStyle w:val="TableParagraph"/>
              <w:tabs>
                <w:tab w:val="left" w:pos="1304"/>
                <w:tab w:val="left" w:pos="1572"/>
                <w:tab w:val="left" w:pos="2488"/>
                <w:tab w:val="left" w:pos="2632"/>
                <w:tab w:val="left" w:pos="2819"/>
              </w:tabs>
              <w:spacing w:before="3" w:line="276" w:lineRule="auto"/>
              <w:rPr>
                <w:sz w:val="24"/>
                <w:szCs w:val="24"/>
              </w:rPr>
            </w:pPr>
            <w:r w:rsidRPr="005846D7">
              <w:rPr>
                <w:sz w:val="24"/>
                <w:szCs w:val="24"/>
              </w:rPr>
              <w:t xml:space="preserve">основные элементы и технико-экономические показатели разработки бизнес-плана в области информационной безопасности; </w:t>
            </w:r>
          </w:p>
          <w:p w14:paraId="39F8592B" w14:textId="77777777" w:rsidR="005A10EF" w:rsidRPr="005846D7" w:rsidRDefault="005A10EF" w:rsidP="001306A0">
            <w:pPr>
              <w:pStyle w:val="TableParagraph"/>
              <w:tabs>
                <w:tab w:val="left" w:pos="1304"/>
                <w:tab w:val="left" w:pos="1572"/>
                <w:tab w:val="left" w:pos="2488"/>
                <w:tab w:val="left" w:pos="2632"/>
                <w:tab w:val="left" w:pos="2819"/>
              </w:tabs>
              <w:spacing w:before="3" w:line="276" w:lineRule="auto"/>
              <w:rPr>
                <w:sz w:val="24"/>
                <w:szCs w:val="24"/>
              </w:rPr>
            </w:pPr>
            <w:r w:rsidRPr="005846D7">
              <w:rPr>
                <w:sz w:val="24"/>
                <w:szCs w:val="24"/>
              </w:rPr>
              <w:lastRenderedPageBreak/>
              <w:t>сущность, содержание и функции управления, порядок выработки управленческого решения и организацию его выполнения;</w:t>
            </w:r>
          </w:p>
          <w:p w14:paraId="7CD712D8" w14:textId="078186D7" w:rsidR="005A10EF" w:rsidRPr="005846D7" w:rsidRDefault="005A10EF" w:rsidP="005846D7">
            <w:pPr>
              <w:spacing w:line="276" w:lineRule="auto"/>
              <w:contextualSpacing/>
              <w:rPr>
                <w:rFonts w:ascii="Times New Roman" w:hAnsi="Times New Roman" w:cs="Times New Roman"/>
                <w:bCs/>
                <w:noProof/>
                <w:sz w:val="24"/>
                <w:szCs w:val="24"/>
              </w:rPr>
            </w:pPr>
            <w:r w:rsidRPr="005846D7">
              <w:rPr>
                <w:rFonts w:ascii="Times New Roman" w:hAnsi="Times New Roman" w:cs="Times New Roman"/>
                <w:sz w:val="24"/>
                <w:szCs w:val="24"/>
              </w:rPr>
              <w:t>формы и методы инструктажа и обучения сотрудников; организационное обеспечение документирования управления персоналом и трудовой деятельности работников</w:t>
            </w:r>
          </w:p>
        </w:tc>
        <w:tc>
          <w:tcPr>
            <w:tcW w:w="1666" w:type="pct"/>
          </w:tcPr>
          <w:p w14:paraId="61FAE393" w14:textId="2B855C5C" w:rsidR="005A10EF" w:rsidRPr="005846D7" w:rsidRDefault="005A10EF" w:rsidP="00FE6FD0">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bCs/>
                <w:sz w:val="24"/>
                <w:szCs w:val="24"/>
              </w:rPr>
              <w:lastRenderedPageBreak/>
              <w:t>Демонстрирует знания основ экономики и управления</w:t>
            </w:r>
          </w:p>
        </w:tc>
        <w:tc>
          <w:tcPr>
            <w:tcW w:w="1667" w:type="pct"/>
            <w:vMerge w:val="restart"/>
          </w:tcPr>
          <w:p w14:paraId="70F96906" w14:textId="7EB565B2" w:rsidR="005A10EF" w:rsidRPr="005846D7" w:rsidRDefault="005A10EF" w:rsidP="00FE6FD0">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 xml:space="preserve">Экспертное наблюдение выполнения практических работ </w:t>
            </w:r>
          </w:p>
          <w:p w14:paraId="2B3EF73A" w14:textId="77777777" w:rsidR="005A10EF" w:rsidRPr="005846D7" w:rsidRDefault="005A10EF" w:rsidP="00FE6FD0">
            <w:pPr>
              <w:suppressAutoHyphens/>
              <w:spacing w:line="276" w:lineRule="auto"/>
              <w:contextualSpacing/>
              <w:rPr>
                <w:rFonts w:ascii="Times New Roman" w:hAnsi="Times New Roman" w:cs="Times New Roman"/>
                <w:sz w:val="24"/>
                <w:szCs w:val="24"/>
              </w:rPr>
            </w:pPr>
            <w:r w:rsidRPr="005846D7">
              <w:rPr>
                <w:rFonts w:ascii="Times New Roman" w:hAnsi="Times New Roman" w:cs="Times New Roman"/>
                <w:sz w:val="24"/>
                <w:szCs w:val="24"/>
              </w:rPr>
              <w:t>Диагностика (тестирование, контрольные работы)</w:t>
            </w:r>
          </w:p>
        </w:tc>
      </w:tr>
      <w:tr w:rsidR="005A10EF" w:rsidRPr="005846D7" w14:paraId="29C6CEF5" w14:textId="77777777" w:rsidTr="005A10EF">
        <w:trPr>
          <w:trHeight w:val="20"/>
        </w:trPr>
        <w:tc>
          <w:tcPr>
            <w:tcW w:w="1666" w:type="pct"/>
          </w:tcPr>
          <w:p w14:paraId="3FA3534F" w14:textId="77777777" w:rsidR="005A10EF" w:rsidRPr="005846D7" w:rsidRDefault="005A10EF" w:rsidP="001306A0">
            <w:pPr>
              <w:pStyle w:val="TableParagraph"/>
              <w:spacing w:before="36" w:line="276" w:lineRule="auto"/>
              <w:jc w:val="both"/>
              <w:rPr>
                <w:sz w:val="24"/>
                <w:szCs w:val="24"/>
              </w:rPr>
            </w:pPr>
            <w:r w:rsidRPr="005846D7">
              <w:rPr>
                <w:sz w:val="24"/>
                <w:szCs w:val="24"/>
              </w:rPr>
              <w:t>Умеет:</w:t>
            </w:r>
          </w:p>
          <w:p w14:paraId="77BFC2C8" w14:textId="77777777" w:rsidR="005A10EF" w:rsidRPr="005846D7" w:rsidRDefault="005A10EF" w:rsidP="001306A0">
            <w:pPr>
              <w:pStyle w:val="TableParagraph"/>
              <w:spacing w:before="36" w:line="276" w:lineRule="auto"/>
              <w:jc w:val="both"/>
              <w:rPr>
                <w:sz w:val="24"/>
                <w:szCs w:val="24"/>
              </w:rPr>
            </w:pPr>
            <w:r w:rsidRPr="005846D7">
              <w:rPr>
                <w:sz w:val="24"/>
                <w:szCs w:val="24"/>
              </w:rPr>
              <w:t>рассчитывать по принятой методике основные технико-экономические показатели бизнес-плана;</w:t>
            </w:r>
          </w:p>
          <w:p w14:paraId="12A075A2" w14:textId="77777777" w:rsidR="005A10EF" w:rsidRPr="005846D7" w:rsidRDefault="005A10EF" w:rsidP="001306A0">
            <w:pPr>
              <w:pStyle w:val="TableParagraph"/>
              <w:tabs>
                <w:tab w:val="left" w:pos="1270"/>
              </w:tabs>
              <w:spacing w:line="276" w:lineRule="auto"/>
              <w:rPr>
                <w:sz w:val="24"/>
                <w:szCs w:val="24"/>
              </w:rPr>
            </w:pPr>
            <w:r w:rsidRPr="005846D7">
              <w:rPr>
                <w:sz w:val="24"/>
                <w:szCs w:val="24"/>
              </w:rPr>
              <w:t>готовить технико-экономические предложения для организации закупок и ремонта оборудования; принимать управленческие решения;</w:t>
            </w:r>
          </w:p>
          <w:p w14:paraId="30CD8ECF" w14:textId="77777777" w:rsidR="005A10EF" w:rsidRPr="005846D7" w:rsidRDefault="005A10EF" w:rsidP="001306A0">
            <w:pPr>
              <w:pStyle w:val="TableParagraph"/>
              <w:spacing w:line="276" w:lineRule="auto"/>
              <w:rPr>
                <w:sz w:val="24"/>
                <w:szCs w:val="24"/>
              </w:rPr>
            </w:pPr>
            <w:r w:rsidRPr="005846D7">
              <w:rPr>
                <w:sz w:val="24"/>
                <w:szCs w:val="24"/>
              </w:rPr>
              <w:t>организовывать деловое общение с различными категориями работников;</w:t>
            </w:r>
          </w:p>
          <w:p w14:paraId="3460E130" w14:textId="58EC7590" w:rsidR="005A10EF" w:rsidRPr="005846D7" w:rsidRDefault="005A10EF" w:rsidP="005846D7">
            <w:pPr>
              <w:spacing w:line="276" w:lineRule="auto"/>
              <w:contextualSpacing/>
              <w:rPr>
                <w:rFonts w:ascii="Times New Roman" w:hAnsi="Times New Roman" w:cs="Times New Roman"/>
                <w:bCs/>
                <w:noProof/>
                <w:sz w:val="24"/>
                <w:szCs w:val="24"/>
              </w:rPr>
            </w:pPr>
            <w:r w:rsidRPr="005846D7">
              <w:rPr>
                <w:rFonts w:ascii="Times New Roman" w:hAnsi="Times New Roman" w:cs="Times New Roman"/>
                <w:sz w:val="24"/>
                <w:szCs w:val="24"/>
              </w:rPr>
              <w:t>проводить инструктаж сотрудников</w:t>
            </w:r>
          </w:p>
        </w:tc>
        <w:tc>
          <w:tcPr>
            <w:tcW w:w="1666" w:type="pct"/>
          </w:tcPr>
          <w:p w14:paraId="03ABB58C" w14:textId="0BF241DC" w:rsidR="005A10EF" w:rsidRPr="005846D7" w:rsidRDefault="005A10EF" w:rsidP="00366302">
            <w:pPr>
              <w:suppressAutoHyphens/>
              <w:spacing w:line="276" w:lineRule="auto"/>
              <w:contextualSpacing/>
              <w:rPr>
                <w:rFonts w:ascii="Times New Roman" w:hAnsi="Times New Roman" w:cs="Times New Roman"/>
                <w:bCs/>
                <w:sz w:val="24"/>
                <w:szCs w:val="24"/>
              </w:rPr>
            </w:pPr>
            <w:r w:rsidRPr="005846D7">
              <w:rPr>
                <w:rFonts w:ascii="Times New Roman" w:hAnsi="Times New Roman" w:cs="Times New Roman"/>
                <w:bCs/>
                <w:sz w:val="24"/>
                <w:szCs w:val="24"/>
              </w:rPr>
              <w:t>Проявляет способность</w:t>
            </w:r>
            <w:r w:rsidRPr="005846D7">
              <w:rPr>
                <w:rFonts w:ascii="Times New Roman" w:hAnsi="Times New Roman" w:cs="Times New Roman"/>
                <w:bCs/>
                <w:i/>
                <w:sz w:val="24"/>
                <w:szCs w:val="24"/>
              </w:rPr>
              <w:t xml:space="preserve"> </w:t>
            </w:r>
            <w:r w:rsidRPr="005846D7">
              <w:rPr>
                <w:rFonts w:ascii="Times New Roman" w:hAnsi="Times New Roman" w:cs="Times New Roman"/>
                <w:sz w:val="24"/>
                <w:szCs w:val="24"/>
              </w:rPr>
              <w:t>рассчитывать по принятой методике основные технико-экономические показатели бизнес-плана; готовить технико-экономические предложения для организации закупок и ремонта оборудования; принимать управленческие решения; организовывать деловое общение с различными категориями работников; проводить инструктаж сотрудников</w:t>
            </w:r>
          </w:p>
        </w:tc>
        <w:tc>
          <w:tcPr>
            <w:tcW w:w="1667" w:type="pct"/>
            <w:vMerge/>
          </w:tcPr>
          <w:p w14:paraId="6D607DCB" w14:textId="77777777" w:rsidR="005A10EF" w:rsidRPr="005846D7" w:rsidRDefault="005A10EF" w:rsidP="00366302">
            <w:pPr>
              <w:suppressAutoHyphens/>
              <w:spacing w:line="276" w:lineRule="auto"/>
              <w:contextualSpacing/>
              <w:rPr>
                <w:rFonts w:ascii="Times New Roman" w:hAnsi="Times New Roman" w:cs="Times New Roman"/>
                <w:sz w:val="24"/>
                <w:szCs w:val="24"/>
              </w:rPr>
            </w:pP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1A619DBD" w14:textId="7DCB5D88"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B056D8">
        <w:rPr>
          <w:rFonts w:ascii="Times New Roman" w:hAnsi="Times New Roman" w:cs="Times New Roman"/>
          <w:b/>
          <w:bCs/>
          <w:sz w:val="24"/>
          <w:szCs w:val="24"/>
        </w:rPr>
        <w:t>4</w:t>
      </w:r>
    </w:p>
    <w:p w14:paraId="2DED267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DE87B2A" w14:textId="6B72A61C"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4539C840" w14:textId="77777777" w:rsidR="001E7D1C" w:rsidRPr="00037760" w:rsidRDefault="001E7D1C" w:rsidP="001E7D1C">
      <w:pPr>
        <w:jc w:val="right"/>
        <w:rPr>
          <w:rFonts w:ascii="Times New Roman" w:hAnsi="Times New Roman" w:cs="Times New Roman"/>
          <w:b/>
          <w:bCs/>
          <w:color w:val="0070C0"/>
          <w:sz w:val="24"/>
          <w:szCs w:val="24"/>
        </w:rPr>
      </w:pPr>
    </w:p>
    <w:p w14:paraId="54C4157E" w14:textId="77777777" w:rsidR="001E7D1C" w:rsidRPr="00037760" w:rsidRDefault="001E7D1C" w:rsidP="001E7D1C">
      <w:pPr>
        <w:jc w:val="right"/>
        <w:rPr>
          <w:rFonts w:ascii="Times New Roman" w:hAnsi="Times New Roman" w:cs="Times New Roman"/>
          <w:b/>
          <w:bCs/>
          <w:color w:val="0070C0"/>
          <w:sz w:val="24"/>
          <w:szCs w:val="24"/>
        </w:rPr>
      </w:pPr>
    </w:p>
    <w:p w14:paraId="2847602F" w14:textId="0522C2D8" w:rsidR="001E7D1C" w:rsidRPr="00037760" w:rsidRDefault="001E7D1C" w:rsidP="001E7D1C">
      <w:pPr>
        <w:jc w:val="right"/>
        <w:rPr>
          <w:rFonts w:ascii="Times New Roman" w:hAnsi="Times New Roman" w:cs="Times New Roman"/>
          <w:b/>
          <w:bCs/>
          <w:color w:val="0070C0"/>
          <w:sz w:val="24"/>
          <w:szCs w:val="24"/>
        </w:rPr>
      </w:pPr>
    </w:p>
    <w:p w14:paraId="2199850E" w14:textId="1992207D" w:rsidR="00E86CBB" w:rsidRPr="00037760" w:rsidRDefault="00E86CBB" w:rsidP="001E7D1C">
      <w:pPr>
        <w:jc w:val="right"/>
        <w:rPr>
          <w:rFonts w:ascii="Times New Roman" w:hAnsi="Times New Roman" w:cs="Times New Roman"/>
          <w:b/>
          <w:bCs/>
          <w:color w:val="0070C0"/>
          <w:sz w:val="24"/>
          <w:szCs w:val="24"/>
        </w:rPr>
      </w:pPr>
    </w:p>
    <w:p w14:paraId="15F509F2" w14:textId="748B34AB" w:rsidR="00E86CBB" w:rsidRPr="00037760" w:rsidRDefault="00E86CBB" w:rsidP="001E7D1C">
      <w:pPr>
        <w:jc w:val="right"/>
        <w:rPr>
          <w:rFonts w:ascii="Times New Roman" w:hAnsi="Times New Roman" w:cs="Times New Roman"/>
          <w:b/>
          <w:bCs/>
          <w:color w:val="0070C0"/>
          <w:sz w:val="24"/>
          <w:szCs w:val="24"/>
        </w:rPr>
      </w:pPr>
    </w:p>
    <w:p w14:paraId="1B708753" w14:textId="470430BA" w:rsidR="00E86CBB" w:rsidRPr="00037760" w:rsidRDefault="00E86CBB" w:rsidP="001E7D1C">
      <w:pPr>
        <w:jc w:val="right"/>
        <w:rPr>
          <w:rFonts w:ascii="Times New Roman" w:hAnsi="Times New Roman" w:cs="Times New Roman"/>
          <w:b/>
          <w:bCs/>
          <w:color w:val="0070C0"/>
          <w:sz w:val="24"/>
          <w:szCs w:val="24"/>
        </w:rPr>
      </w:pPr>
    </w:p>
    <w:p w14:paraId="06CE248B" w14:textId="2D5C9B39" w:rsidR="00E86CBB" w:rsidRPr="00037760" w:rsidRDefault="00E86CBB" w:rsidP="001E7D1C">
      <w:pPr>
        <w:jc w:val="right"/>
        <w:rPr>
          <w:rFonts w:ascii="Times New Roman" w:hAnsi="Times New Roman" w:cs="Times New Roman"/>
          <w:b/>
          <w:bCs/>
          <w:color w:val="0070C0"/>
          <w:sz w:val="24"/>
          <w:szCs w:val="24"/>
        </w:rPr>
      </w:pPr>
    </w:p>
    <w:p w14:paraId="54BBB26C" w14:textId="3FB8B579" w:rsidR="00E86CBB" w:rsidRPr="00037760" w:rsidRDefault="00E86CBB" w:rsidP="001E7D1C">
      <w:pPr>
        <w:jc w:val="right"/>
        <w:rPr>
          <w:rFonts w:ascii="Times New Roman" w:hAnsi="Times New Roman" w:cs="Times New Roman"/>
          <w:b/>
          <w:bCs/>
          <w:color w:val="0070C0"/>
          <w:sz w:val="24"/>
          <w:szCs w:val="24"/>
        </w:rPr>
      </w:pPr>
    </w:p>
    <w:p w14:paraId="2C16AD70" w14:textId="77777777" w:rsidR="00E86CBB" w:rsidRPr="00037760" w:rsidRDefault="00E86CBB" w:rsidP="001E7D1C">
      <w:pPr>
        <w:jc w:val="right"/>
        <w:rPr>
          <w:rFonts w:ascii="Times New Roman" w:hAnsi="Times New Roman" w:cs="Times New Roman"/>
          <w:b/>
          <w:bCs/>
          <w:color w:val="0070C0"/>
          <w:sz w:val="24"/>
          <w:szCs w:val="24"/>
        </w:rPr>
      </w:pPr>
    </w:p>
    <w:p w14:paraId="5541A751" w14:textId="77777777" w:rsidR="001E7D1C" w:rsidRPr="00037760" w:rsidRDefault="001E7D1C" w:rsidP="001E7D1C">
      <w:pPr>
        <w:jc w:val="right"/>
        <w:rPr>
          <w:rFonts w:ascii="Times New Roman" w:hAnsi="Times New Roman" w:cs="Times New Roman"/>
          <w:b/>
          <w:bCs/>
          <w:color w:val="0070C0"/>
          <w:sz w:val="24"/>
          <w:szCs w:val="24"/>
        </w:rPr>
      </w:pPr>
    </w:p>
    <w:p w14:paraId="52BCB544" w14:textId="77777777" w:rsidR="001E7D1C" w:rsidRPr="00037760" w:rsidRDefault="001E7D1C" w:rsidP="001E7D1C">
      <w:pPr>
        <w:jc w:val="right"/>
        <w:rPr>
          <w:rFonts w:ascii="Times New Roman" w:hAnsi="Times New Roman" w:cs="Times New Roman"/>
          <w:b/>
          <w:bCs/>
          <w:color w:val="0070C0"/>
          <w:sz w:val="24"/>
          <w:szCs w:val="24"/>
        </w:rPr>
      </w:pPr>
    </w:p>
    <w:p w14:paraId="2C82C3FA" w14:textId="77777777" w:rsidR="001E7D1C" w:rsidRPr="00037760" w:rsidRDefault="001E7D1C" w:rsidP="001E7D1C">
      <w:pPr>
        <w:jc w:val="right"/>
        <w:rPr>
          <w:rFonts w:ascii="Times New Roman" w:hAnsi="Times New Roman" w:cs="Times New Roman"/>
          <w:b/>
          <w:bCs/>
          <w:color w:val="0070C0"/>
          <w:sz w:val="24"/>
          <w:szCs w:val="24"/>
        </w:rPr>
      </w:pPr>
    </w:p>
    <w:p w14:paraId="2FA5123B" w14:textId="77777777" w:rsidR="001E7D1C" w:rsidRPr="00037760" w:rsidRDefault="001E7D1C" w:rsidP="001E7D1C">
      <w:pPr>
        <w:jc w:val="right"/>
        <w:rPr>
          <w:rFonts w:ascii="Times New Roman" w:hAnsi="Times New Roman" w:cs="Times New Roman"/>
          <w:b/>
          <w:bCs/>
          <w:color w:val="0070C0"/>
          <w:sz w:val="24"/>
          <w:szCs w:val="24"/>
        </w:rPr>
      </w:pPr>
    </w:p>
    <w:p w14:paraId="6AB9350D" w14:textId="77777777" w:rsidR="001E7D1C" w:rsidRPr="00037760" w:rsidRDefault="001E7D1C" w:rsidP="001E7D1C">
      <w:pPr>
        <w:jc w:val="right"/>
        <w:rPr>
          <w:rFonts w:ascii="Times New Roman" w:hAnsi="Times New Roman" w:cs="Times New Roman"/>
          <w:b/>
          <w:bCs/>
          <w:color w:val="0070C0"/>
          <w:sz w:val="24"/>
          <w:szCs w:val="24"/>
        </w:rPr>
      </w:pPr>
    </w:p>
    <w:p w14:paraId="5E3528D6" w14:textId="77777777" w:rsidR="001E7D1C" w:rsidRPr="00037760" w:rsidRDefault="001E7D1C" w:rsidP="001E7D1C">
      <w:pPr>
        <w:jc w:val="right"/>
        <w:rPr>
          <w:rFonts w:ascii="Times New Roman" w:hAnsi="Times New Roman" w:cs="Times New Roman"/>
          <w:b/>
          <w:bCs/>
          <w:color w:val="0070C0"/>
          <w:sz w:val="24"/>
          <w:szCs w:val="24"/>
        </w:rPr>
      </w:pPr>
    </w:p>
    <w:p w14:paraId="386C6FE9" w14:textId="77777777" w:rsidR="001E7D1C" w:rsidRPr="00037760" w:rsidRDefault="001E7D1C" w:rsidP="001E7D1C">
      <w:pPr>
        <w:jc w:val="right"/>
        <w:rPr>
          <w:rFonts w:ascii="Times New Roman" w:hAnsi="Times New Roman" w:cs="Times New Roman"/>
          <w:b/>
          <w:bCs/>
          <w:color w:val="0070C0"/>
          <w:sz w:val="24"/>
          <w:szCs w:val="24"/>
        </w:rPr>
      </w:pPr>
    </w:p>
    <w:p w14:paraId="330E1324"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E010938" w14:textId="791A0E24" w:rsidR="001E7D1C" w:rsidRPr="00037760" w:rsidRDefault="008D05D2" w:rsidP="001E7D1C">
      <w:pPr>
        <w:pStyle w:val="1"/>
        <w:rPr>
          <w:rFonts w:ascii="Times New Roman Полужирный" w:hAnsi="Times New Roman Полужирный"/>
          <w:caps/>
        </w:rPr>
      </w:pPr>
      <w:bookmarkStart w:id="488" w:name="_Toc160703496"/>
      <w:r w:rsidRPr="00037760">
        <w:rPr>
          <w:rFonts w:ascii="Times New Roman Полужирный" w:hAnsi="Times New Roman Полужирный"/>
          <w:caps/>
        </w:rPr>
        <w:t xml:space="preserve">«ОП.07 </w:t>
      </w:r>
      <w:r w:rsidR="005846D7" w:rsidRPr="005846D7">
        <w:rPr>
          <w:rFonts w:ascii="Times New Roman Полужирный" w:hAnsi="Times New Roman Полужирный"/>
          <w:caps/>
        </w:rPr>
        <w:t>Безопасность жизнедеятельности</w:t>
      </w:r>
      <w:r w:rsidR="001E7D1C" w:rsidRPr="00037760">
        <w:rPr>
          <w:rFonts w:ascii="Times New Roman Полужирный" w:hAnsi="Times New Roman Полужирный"/>
          <w:caps/>
        </w:rPr>
        <w:t>»</w:t>
      </w:r>
      <w:bookmarkEnd w:id="488"/>
    </w:p>
    <w:p w14:paraId="48CB8B93" w14:textId="77777777" w:rsidR="001E7D1C" w:rsidRPr="00037760" w:rsidRDefault="001E7D1C" w:rsidP="001E7D1C">
      <w:pPr>
        <w:pStyle w:val="1"/>
      </w:pPr>
    </w:p>
    <w:p w14:paraId="43B66543" w14:textId="77777777" w:rsidR="001E7D1C" w:rsidRPr="00037760" w:rsidRDefault="001E7D1C" w:rsidP="001E7D1C">
      <w:pPr>
        <w:pStyle w:val="1"/>
      </w:pPr>
    </w:p>
    <w:p w14:paraId="47579388" w14:textId="77777777" w:rsidR="001E7D1C" w:rsidRPr="00037760" w:rsidRDefault="001E7D1C" w:rsidP="001E7D1C">
      <w:pPr>
        <w:pStyle w:val="1"/>
      </w:pPr>
    </w:p>
    <w:p w14:paraId="05C39A3B" w14:textId="77777777" w:rsidR="001E7D1C" w:rsidRPr="00037760" w:rsidRDefault="001E7D1C" w:rsidP="001E7D1C">
      <w:pPr>
        <w:pStyle w:val="1"/>
      </w:pPr>
    </w:p>
    <w:p w14:paraId="3C008A66" w14:textId="77777777" w:rsidR="001E7D1C" w:rsidRPr="00037760" w:rsidRDefault="001E7D1C" w:rsidP="001E7D1C">
      <w:pPr>
        <w:pStyle w:val="1"/>
      </w:pPr>
    </w:p>
    <w:p w14:paraId="7BCA3109" w14:textId="77777777" w:rsidR="001E7D1C" w:rsidRPr="00037760" w:rsidRDefault="001E7D1C" w:rsidP="001E7D1C">
      <w:pPr>
        <w:pStyle w:val="1"/>
      </w:pPr>
    </w:p>
    <w:p w14:paraId="16C81923" w14:textId="77777777" w:rsidR="001E7D1C" w:rsidRPr="00037760" w:rsidRDefault="001E7D1C" w:rsidP="001E7D1C">
      <w:pPr>
        <w:pStyle w:val="1"/>
      </w:pPr>
    </w:p>
    <w:p w14:paraId="157918BA" w14:textId="77777777" w:rsidR="001E7D1C" w:rsidRPr="00037760" w:rsidRDefault="001E7D1C" w:rsidP="001E7D1C">
      <w:pPr>
        <w:pStyle w:val="1"/>
      </w:pPr>
    </w:p>
    <w:p w14:paraId="61B65635" w14:textId="77777777" w:rsidR="001E7D1C" w:rsidRPr="00037760" w:rsidRDefault="001E7D1C" w:rsidP="001E7D1C">
      <w:pPr>
        <w:pStyle w:val="1"/>
      </w:pPr>
    </w:p>
    <w:p w14:paraId="2B1629C3" w14:textId="77777777" w:rsidR="001E7D1C" w:rsidRPr="00037760" w:rsidRDefault="001E7D1C" w:rsidP="001E7D1C">
      <w:pPr>
        <w:pStyle w:val="1"/>
      </w:pPr>
    </w:p>
    <w:p w14:paraId="0C4CF702" w14:textId="77777777" w:rsidR="001E7D1C" w:rsidRPr="00037760" w:rsidRDefault="001E7D1C" w:rsidP="001E7D1C">
      <w:pPr>
        <w:pStyle w:val="1"/>
      </w:pPr>
    </w:p>
    <w:p w14:paraId="2176C17A" w14:textId="77777777" w:rsidR="001E7D1C" w:rsidRPr="00037760" w:rsidRDefault="001E7D1C" w:rsidP="001E7D1C">
      <w:pPr>
        <w:pStyle w:val="1"/>
      </w:pPr>
    </w:p>
    <w:p w14:paraId="63E9302C" w14:textId="77777777" w:rsidR="001E7D1C" w:rsidRPr="00037760" w:rsidRDefault="001E7D1C" w:rsidP="001E7D1C">
      <w:pPr>
        <w:pStyle w:val="1"/>
      </w:pPr>
    </w:p>
    <w:p w14:paraId="03E9F36F" w14:textId="77777777" w:rsidR="001E7D1C" w:rsidRPr="00037760" w:rsidRDefault="001E7D1C" w:rsidP="001E7D1C">
      <w:pPr>
        <w:pStyle w:val="1d"/>
        <w:jc w:val="center"/>
        <w:rPr>
          <w:b/>
          <w:bCs/>
          <w:lang w:val="ru-RU"/>
        </w:rPr>
      </w:pPr>
    </w:p>
    <w:p w14:paraId="412CAEE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3FD6D8" w14:textId="77777777" w:rsidR="001E7D1C" w:rsidRPr="00037760" w:rsidRDefault="001E7D1C" w:rsidP="001E7D1C">
      <w:pPr>
        <w:pStyle w:val="1f"/>
        <w:rPr>
          <w:rFonts w:ascii="Times New Roman" w:hAnsi="Times New Roman"/>
          <w:lang w:val="ru-RU"/>
        </w:rPr>
      </w:pPr>
      <w:bookmarkStart w:id="489" w:name="_Toc158389443"/>
      <w:bookmarkStart w:id="490" w:name="_Toc158393547"/>
      <w:bookmarkStart w:id="491" w:name="_Toc158398004"/>
      <w:r w:rsidRPr="00037760">
        <w:rPr>
          <w:rFonts w:ascii="Times New Roman" w:hAnsi="Times New Roman"/>
          <w:lang w:val="ru-RU"/>
        </w:rPr>
        <w:lastRenderedPageBreak/>
        <w:t>СОДЕРЖАНИЕ ПРОГРАММЫ</w:t>
      </w:r>
      <w:bookmarkEnd w:id="489"/>
      <w:bookmarkEnd w:id="490"/>
      <w:bookmarkEnd w:id="491"/>
    </w:p>
    <w:p w14:paraId="2E221C5F"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DA744AC" w14:textId="77777777" w:rsidR="001E7D1C" w:rsidRPr="00037760" w:rsidRDefault="005A10EF"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502645C"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07D0EA3A"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66D83" w14:textId="77777777" w:rsidR="001E7D1C" w:rsidRPr="00037760" w:rsidRDefault="005A10EF"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15942E82"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65FA9F0F" w14:textId="6AAAC744" w:rsidR="001E7D1C" w:rsidRPr="00037760" w:rsidRDefault="005A10EF" w:rsidP="008D05D2">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5AB5025A" w14:textId="77777777" w:rsidR="001E7D1C" w:rsidRPr="00037760" w:rsidRDefault="005A10EF"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D2812DB"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3568456F"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7C3C801F" w14:textId="77777777" w:rsidR="001E7D1C" w:rsidRPr="00037760" w:rsidRDefault="005A10EF"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380C2C6F"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116BE0"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7"/>
          <w:headerReference w:type="default" r:id="rId38"/>
          <w:pgSz w:w="11906" w:h="16838"/>
          <w:pgMar w:top="1134" w:right="567" w:bottom="1134" w:left="1701" w:header="709" w:footer="709" w:gutter="0"/>
          <w:cols w:space="708"/>
          <w:docGrid w:linePitch="360"/>
        </w:sectPr>
      </w:pPr>
    </w:p>
    <w:p w14:paraId="25644A24" w14:textId="77777777" w:rsidR="001E7D1C" w:rsidRPr="00037760" w:rsidRDefault="001E7D1C" w:rsidP="009E11A4">
      <w:pPr>
        <w:pStyle w:val="1f"/>
        <w:numPr>
          <w:ilvl w:val="0"/>
          <w:numId w:val="16"/>
        </w:numPr>
      </w:pPr>
      <w:bookmarkStart w:id="492" w:name="_Toc158389444"/>
      <w:bookmarkStart w:id="493" w:name="_Toc158393548"/>
      <w:bookmarkStart w:id="494" w:name="_Toc158398005"/>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92"/>
      <w:bookmarkEnd w:id="493"/>
      <w:bookmarkEnd w:id="494"/>
    </w:p>
    <w:p w14:paraId="137D11C9" w14:textId="1E78BD4A" w:rsidR="001E7D1C" w:rsidRPr="00037760" w:rsidRDefault="001E7D1C" w:rsidP="008D05D2">
      <w:pPr>
        <w:jc w:val="center"/>
        <w:rPr>
          <w:rFonts w:eastAsia="Segoe UI"/>
          <w:caps/>
          <w:u w:val="single"/>
        </w:rPr>
      </w:pPr>
      <w:r w:rsidRPr="00037760">
        <w:rPr>
          <w:rFonts w:eastAsia="Segoe UI"/>
          <w:caps/>
          <w:u w:val="single"/>
        </w:rPr>
        <w:t>«</w:t>
      </w:r>
      <w:r w:rsidR="008D05D2" w:rsidRPr="00037760">
        <w:rPr>
          <w:rFonts w:ascii="Times New Roman" w:hAnsi="Times New Roman"/>
          <w:b/>
          <w:caps/>
          <w:noProof/>
          <w:sz w:val="24"/>
          <w:szCs w:val="24"/>
          <w:u w:val="single"/>
        </w:rPr>
        <w:t>ОП.07</w:t>
      </w:r>
      <w:r w:rsidR="008D05D2" w:rsidRPr="00037760">
        <w:rPr>
          <w:rFonts w:ascii="Times New Roman" w:hAnsi="Times New Roman"/>
          <w:b/>
          <w:caps/>
          <w:sz w:val="24"/>
          <w:szCs w:val="24"/>
          <w:u w:val="single"/>
        </w:rPr>
        <w:t xml:space="preserve"> </w:t>
      </w:r>
      <w:r w:rsidR="00DE2D43"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27265679" w14:textId="77777777" w:rsidR="001E7D1C" w:rsidRPr="00037760" w:rsidRDefault="001E7D1C" w:rsidP="001E7D1C">
      <w:pPr>
        <w:pStyle w:val="1d"/>
        <w:rPr>
          <w:lang w:val="ru-RU"/>
        </w:rPr>
      </w:pPr>
    </w:p>
    <w:p w14:paraId="04D02F3C" w14:textId="77777777" w:rsidR="001E7D1C" w:rsidRPr="00037760" w:rsidRDefault="001E7D1C" w:rsidP="001E7D1C">
      <w:pPr>
        <w:pStyle w:val="114"/>
        <w:rPr>
          <w:rFonts w:ascii="Times New Roman" w:hAnsi="Times New Roman"/>
        </w:rPr>
      </w:pPr>
      <w:bookmarkStart w:id="495" w:name="_Toc158389445"/>
      <w:bookmarkStart w:id="496" w:name="_Toc158393549"/>
      <w:bookmarkStart w:id="497" w:name="_Toc158398006"/>
      <w:r w:rsidRPr="00037760">
        <w:rPr>
          <w:rFonts w:ascii="Times New Roman" w:hAnsi="Times New Roman"/>
        </w:rPr>
        <w:t>1.1. Цель и место дисциплины в структуре образовательной программы</w:t>
      </w:r>
      <w:bookmarkEnd w:id="495"/>
      <w:bookmarkEnd w:id="496"/>
      <w:bookmarkEnd w:id="497"/>
    </w:p>
    <w:p w14:paraId="4ACFE5FC" w14:textId="77777777" w:rsidR="00580E7E" w:rsidRPr="00037760" w:rsidRDefault="001E7D1C" w:rsidP="00580E7E">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8D05D2" w:rsidRPr="00037760">
        <w:rPr>
          <w:rFonts w:ascii="Times New Roman" w:hAnsi="Times New Roman"/>
          <w:sz w:val="24"/>
          <w:szCs w:val="24"/>
        </w:rPr>
        <w:t xml:space="preserve">ОП.07 </w:t>
      </w:r>
      <w:r w:rsidR="00580E7E"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36693777" w14:textId="4819F22C"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8D05D2" w:rsidRPr="00037760">
        <w:rPr>
          <w:rFonts w:ascii="Times New Roman" w:hAnsi="Times New Roman" w:cs="Times New Roman"/>
          <w:sz w:val="24"/>
          <w:szCs w:val="24"/>
        </w:rPr>
        <w:t xml:space="preserve">ОП.07 </w:t>
      </w:r>
      <w:r w:rsidR="00580E7E" w:rsidRPr="00037760">
        <w:rPr>
          <w:rFonts w:ascii="Times New Roman" w:hAnsi="Times New Roman" w:cs="Times New Roman"/>
          <w:sz w:val="24"/>
          <w:szCs w:val="24"/>
        </w:rPr>
        <w:t>Безопасность жизнедеятельности</w:t>
      </w:r>
      <w:r w:rsidRPr="00037760">
        <w:rPr>
          <w:rFonts w:ascii="Times New Roman" w:hAnsi="Times New Roman" w:cs="Times New Roman"/>
          <w:sz w:val="24"/>
          <w:szCs w:val="24"/>
        </w:rPr>
        <w:t xml:space="preserve">» включена в обязательную часть </w:t>
      </w:r>
      <w:r w:rsidR="00DB0D9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7D818FFE"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E7DF337" w14:textId="77777777" w:rsidR="001E7D1C" w:rsidRPr="00037760" w:rsidRDefault="001E7D1C" w:rsidP="001E7D1C">
      <w:pPr>
        <w:pStyle w:val="114"/>
        <w:rPr>
          <w:rFonts w:ascii="Times New Roman" w:hAnsi="Times New Roman"/>
        </w:rPr>
      </w:pPr>
      <w:bookmarkStart w:id="498" w:name="_Toc158389446"/>
      <w:bookmarkStart w:id="499" w:name="_Toc158393550"/>
      <w:bookmarkStart w:id="500" w:name="_Toc158398007"/>
      <w:r w:rsidRPr="00037760">
        <w:rPr>
          <w:rFonts w:ascii="Times New Roman" w:hAnsi="Times New Roman"/>
        </w:rPr>
        <w:t>1.2. Планируемые результаты освоения дисциплины</w:t>
      </w:r>
      <w:bookmarkEnd w:id="498"/>
      <w:bookmarkEnd w:id="499"/>
      <w:bookmarkEnd w:id="500"/>
    </w:p>
    <w:p w14:paraId="70E86D34" w14:textId="4497D92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1FB25735" w14:textId="3DD16AEA"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580E7E" w:rsidRPr="00037760" w14:paraId="07A5D654" w14:textId="77777777" w:rsidTr="00704DCE">
        <w:trPr>
          <w:trHeight w:val="20"/>
        </w:trPr>
        <w:tc>
          <w:tcPr>
            <w:tcW w:w="912" w:type="pct"/>
            <w:tcBorders>
              <w:top w:val="single" w:sz="4" w:space="0" w:color="auto"/>
              <w:left w:val="single" w:sz="4" w:space="0" w:color="auto"/>
              <w:right w:val="single" w:sz="4" w:space="0" w:color="auto"/>
            </w:tcBorders>
          </w:tcPr>
          <w:p w14:paraId="3B821A88" w14:textId="77777777" w:rsidR="00580E7E" w:rsidRPr="00037760" w:rsidRDefault="00580E7E" w:rsidP="00704DC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0940B15F" w14:textId="77777777" w:rsidR="00580E7E" w:rsidRPr="00037760" w:rsidRDefault="00580E7E" w:rsidP="00704DC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1E13473" w14:textId="77777777" w:rsidR="00580E7E" w:rsidRPr="00037760" w:rsidRDefault="00580E7E" w:rsidP="00704DC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580E7E" w:rsidRPr="00037760" w14:paraId="0F46C72B" w14:textId="77777777" w:rsidTr="00704DCE">
        <w:trPr>
          <w:trHeight w:val="20"/>
        </w:trPr>
        <w:tc>
          <w:tcPr>
            <w:tcW w:w="912" w:type="pct"/>
            <w:tcBorders>
              <w:top w:val="single" w:sz="4" w:space="0" w:color="auto"/>
              <w:left w:val="single" w:sz="4" w:space="0" w:color="auto"/>
              <w:right w:val="single" w:sz="4" w:space="0" w:color="auto"/>
            </w:tcBorders>
          </w:tcPr>
          <w:p w14:paraId="001C10FD" w14:textId="77777777" w:rsidR="00580E7E" w:rsidRPr="00037760" w:rsidRDefault="00580E7E" w:rsidP="00704DCE">
            <w:pPr>
              <w:suppressAutoHyphens/>
              <w:contextualSpacing/>
              <w:rPr>
                <w:rFonts w:ascii="Times New Roman" w:hAnsi="Times New Roman"/>
                <w:sz w:val="24"/>
                <w:szCs w:val="24"/>
              </w:rPr>
            </w:pPr>
            <w:r w:rsidRPr="00037760">
              <w:rPr>
                <w:rFonts w:ascii="Times New Roman" w:hAnsi="Times New Roman"/>
                <w:sz w:val="24"/>
                <w:szCs w:val="24"/>
              </w:rPr>
              <w:t>ОК 01</w:t>
            </w:r>
          </w:p>
          <w:p w14:paraId="4FC45D6D" w14:textId="77777777" w:rsidR="00580E7E" w:rsidRPr="00037760" w:rsidRDefault="00580E7E" w:rsidP="00704DCE">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3B40FC2F"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47177A47"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6ABAE283"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1E90AAF0"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EFA6985"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57AECCDC"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67F600F1"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638F0267"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005C15FE"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7C46C51"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757C3E5C"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3A713CF8"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253CBF27"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267DF278"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48CB9B04"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4606D5D9"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580E7E" w:rsidRPr="00037760" w14:paraId="2C7F2692" w14:textId="77777777" w:rsidTr="00704DCE">
        <w:trPr>
          <w:trHeight w:val="20"/>
        </w:trPr>
        <w:tc>
          <w:tcPr>
            <w:tcW w:w="912" w:type="pct"/>
            <w:tcBorders>
              <w:left w:val="single" w:sz="4" w:space="0" w:color="auto"/>
              <w:bottom w:val="single" w:sz="4" w:space="0" w:color="auto"/>
              <w:right w:val="single" w:sz="4" w:space="0" w:color="auto"/>
            </w:tcBorders>
          </w:tcPr>
          <w:p w14:paraId="29536E3A" w14:textId="77777777" w:rsidR="00580E7E" w:rsidRPr="00037760" w:rsidRDefault="00580E7E" w:rsidP="00704DCE">
            <w:pPr>
              <w:suppressAutoHyphens/>
              <w:rPr>
                <w:rFonts w:ascii="Times New Roman" w:hAnsi="Times New Roman"/>
                <w:sz w:val="24"/>
                <w:szCs w:val="24"/>
              </w:rPr>
            </w:pPr>
            <w:r w:rsidRPr="00037760">
              <w:rPr>
                <w:rFonts w:ascii="Times New Roman" w:hAnsi="Times New Roman"/>
                <w:sz w:val="24"/>
                <w:szCs w:val="24"/>
              </w:rPr>
              <w:t>ОК 02</w:t>
            </w:r>
          </w:p>
          <w:p w14:paraId="00B863FE" w14:textId="77777777" w:rsidR="00580E7E" w:rsidRPr="00037760" w:rsidRDefault="00580E7E" w:rsidP="00704DCE">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3CE0AE3D"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12891F06"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3177E559"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5FA65BB3"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0C18D01A"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w:t>
            </w:r>
            <w:r w:rsidRPr="00037760">
              <w:rPr>
                <w:rFonts w:ascii="Times New Roman" w:hAnsi="Times New Roman"/>
                <w:sz w:val="24"/>
                <w:szCs w:val="24"/>
              </w:rPr>
              <w:lastRenderedPageBreak/>
              <w:t xml:space="preserve">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EF42267"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66D8A2A8"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1FE4EDAF"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580E7E" w:rsidRPr="00037760" w14:paraId="6313F28C" w14:textId="77777777" w:rsidTr="00704DCE">
        <w:trPr>
          <w:trHeight w:val="20"/>
        </w:trPr>
        <w:tc>
          <w:tcPr>
            <w:tcW w:w="912" w:type="pct"/>
            <w:tcBorders>
              <w:top w:val="single" w:sz="4" w:space="0" w:color="auto"/>
              <w:left w:val="single" w:sz="4" w:space="0" w:color="auto"/>
              <w:right w:val="single" w:sz="4" w:space="0" w:color="auto"/>
            </w:tcBorders>
          </w:tcPr>
          <w:p w14:paraId="24F77A45"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451A6AA1" w14:textId="77777777" w:rsidR="00580E7E" w:rsidRPr="00037760" w:rsidRDefault="00580E7E" w:rsidP="00704DCE">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 xml:space="preserve">создания человеко- 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p w14:paraId="217979DB" w14:textId="77777777" w:rsidR="00580E7E" w:rsidRPr="00037760" w:rsidRDefault="00580E7E" w:rsidP="00704DCE">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4C449874" w14:textId="77777777" w:rsidR="00580E7E" w:rsidRPr="00037760" w:rsidRDefault="00580E7E" w:rsidP="00704DCE">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7E99886E"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 xml:space="preserve">и </w:t>
            </w:r>
            <w:proofErr w:type="spellStart"/>
            <w:r w:rsidRPr="00037760">
              <w:rPr>
                <w:rFonts w:ascii="Times New Roman" w:hAnsi="Times New Roman"/>
                <w:sz w:val="24"/>
                <w:szCs w:val="24"/>
              </w:rPr>
              <w:t>природозащитной</w:t>
            </w:r>
            <w:proofErr w:type="spellEnd"/>
            <w:r w:rsidRPr="00037760">
              <w:rPr>
                <w:rFonts w:ascii="Times New Roman" w:hAnsi="Times New Roman"/>
                <w:sz w:val="24"/>
                <w:szCs w:val="24"/>
              </w:rPr>
              <w:t xml:space="preserve"> среды осуществления профессиональной деятельности</w:t>
            </w:r>
          </w:p>
        </w:tc>
      </w:tr>
      <w:tr w:rsidR="00580E7E" w:rsidRPr="00037760" w14:paraId="33D14C3E" w14:textId="77777777" w:rsidTr="00704DCE">
        <w:trPr>
          <w:trHeight w:val="20"/>
        </w:trPr>
        <w:tc>
          <w:tcPr>
            <w:tcW w:w="912" w:type="pct"/>
            <w:tcBorders>
              <w:left w:val="single" w:sz="4" w:space="0" w:color="auto"/>
              <w:bottom w:val="single" w:sz="4" w:space="0" w:color="auto"/>
              <w:right w:val="single" w:sz="4" w:space="0" w:color="auto"/>
            </w:tcBorders>
          </w:tcPr>
          <w:p w14:paraId="0F4CD82D"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120DFEBB" w14:textId="77777777" w:rsidR="00580E7E" w:rsidRPr="00037760" w:rsidRDefault="00580E7E" w:rsidP="00704DCE">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3DF2113E" w14:textId="77777777" w:rsidR="00580E7E" w:rsidRPr="00037760" w:rsidRDefault="00580E7E" w:rsidP="00704DCE">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A8C520A" w14:textId="77777777" w:rsidR="00580E7E" w:rsidRPr="00037760" w:rsidRDefault="00580E7E" w:rsidP="00704DCE">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44340D4B" w14:textId="77777777" w:rsidR="00580E7E" w:rsidRPr="00037760" w:rsidRDefault="00580E7E" w:rsidP="00704DCE">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1BEED0E9" w14:textId="77777777" w:rsidR="00580E7E" w:rsidRPr="00037760" w:rsidRDefault="00580E7E" w:rsidP="00704DCE">
            <w:pPr>
              <w:rPr>
                <w:rFonts w:ascii="Times New Roman" w:hAnsi="Times New Roman" w:cs="Times New Roman"/>
                <w:bCs/>
                <w:sz w:val="24"/>
                <w:szCs w:val="24"/>
                <w:highlight w:val="green"/>
              </w:rPr>
            </w:pPr>
          </w:p>
        </w:tc>
      </w:tr>
    </w:tbl>
    <w:p w14:paraId="600A2CA5" w14:textId="77777777" w:rsidR="001E7D1C" w:rsidRPr="00037760" w:rsidRDefault="001E7D1C" w:rsidP="001E7D1C">
      <w:pPr>
        <w:ind w:firstLine="709"/>
        <w:rPr>
          <w:rFonts w:ascii="Times New Roman" w:hAnsi="Times New Roman" w:cs="Times New Roman"/>
          <w:bCs/>
          <w:sz w:val="24"/>
          <w:szCs w:val="24"/>
        </w:rPr>
      </w:pPr>
    </w:p>
    <w:p w14:paraId="015F9EFF"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C634313" w14:textId="77777777" w:rsidR="001E7D1C" w:rsidRPr="00037760" w:rsidRDefault="001E7D1C" w:rsidP="001E7D1C">
      <w:pPr>
        <w:pStyle w:val="1f"/>
        <w:rPr>
          <w:rFonts w:ascii="Times New Roman" w:hAnsi="Times New Roman"/>
          <w:lang w:val="ru-RU"/>
        </w:rPr>
      </w:pPr>
      <w:bookmarkStart w:id="501" w:name="_Toc158389447"/>
      <w:bookmarkStart w:id="502" w:name="_Toc158393551"/>
      <w:bookmarkStart w:id="503" w:name="_Toc158398008"/>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01"/>
      <w:bookmarkEnd w:id="502"/>
      <w:bookmarkEnd w:id="503"/>
    </w:p>
    <w:p w14:paraId="171110B7" w14:textId="77777777" w:rsidR="001E7D1C" w:rsidRPr="00037760" w:rsidRDefault="001E7D1C" w:rsidP="001E7D1C">
      <w:pPr>
        <w:pStyle w:val="114"/>
        <w:rPr>
          <w:rFonts w:ascii="Times New Roman" w:hAnsi="Times New Roman"/>
        </w:rPr>
      </w:pPr>
      <w:bookmarkStart w:id="504" w:name="_Toc158389448"/>
      <w:bookmarkStart w:id="505" w:name="_Toc158393552"/>
      <w:bookmarkStart w:id="506" w:name="_Toc158398009"/>
      <w:r w:rsidRPr="00037760">
        <w:rPr>
          <w:rFonts w:ascii="Times New Roman" w:hAnsi="Times New Roman"/>
        </w:rPr>
        <w:t>2.1. Трудоемкость освоения дисциплины</w:t>
      </w:r>
      <w:bookmarkEnd w:id="504"/>
      <w:bookmarkEnd w:id="505"/>
      <w:bookmarkEnd w:id="506"/>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7F2E128" w14:textId="77777777" w:rsidTr="000E67E5">
        <w:trPr>
          <w:trHeight w:val="23"/>
        </w:trPr>
        <w:tc>
          <w:tcPr>
            <w:tcW w:w="2460" w:type="pct"/>
            <w:vAlign w:val="center"/>
          </w:tcPr>
          <w:p w14:paraId="04BAEF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1274BD1A"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387487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6B260959" w14:textId="77777777" w:rsidTr="000E67E5">
        <w:trPr>
          <w:trHeight w:val="23"/>
        </w:trPr>
        <w:tc>
          <w:tcPr>
            <w:tcW w:w="2460" w:type="pct"/>
            <w:vAlign w:val="center"/>
          </w:tcPr>
          <w:p w14:paraId="5BB487A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7C526DA" w14:textId="7AC2C64D" w:rsidR="001E7D1C" w:rsidRPr="00037760" w:rsidRDefault="004A520C" w:rsidP="000E67E5">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21704579" w14:textId="08B15E26" w:rsidR="001E7D1C" w:rsidRPr="00037760" w:rsidRDefault="004A520C" w:rsidP="000E67E5">
            <w:pPr>
              <w:jc w:val="center"/>
              <w:rPr>
                <w:rFonts w:ascii="Times New Roman" w:hAnsi="Times New Roman" w:cs="Times New Roman"/>
                <w:bCs/>
                <w:sz w:val="24"/>
                <w:szCs w:val="24"/>
              </w:rPr>
            </w:pPr>
            <w:r>
              <w:rPr>
                <w:rFonts w:ascii="Times New Roman" w:hAnsi="Times New Roman" w:cs="Times New Roman"/>
                <w:bCs/>
                <w:sz w:val="24"/>
                <w:szCs w:val="24"/>
              </w:rPr>
              <w:t>28</w:t>
            </w:r>
          </w:p>
        </w:tc>
      </w:tr>
      <w:tr w:rsidR="001E7D1C" w:rsidRPr="00037760" w14:paraId="320285E5" w14:textId="77777777" w:rsidTr="000E67E5">
        <w:trPr>
          <w:trHeight w:val="23"/>
        </w:trPr>
        <w:tc>
          <w:tcPr>
            <w:tcW w:w="2460" w:type="pct"/>
            <w:vAlign w:val="center"/>
          </w:tcPr>
          <w:p w14:paraId="7D43982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531811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311BC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92D9D23" w14:textId="77777777" w:rsidTr="000E67E5">
        <w:trPr>
          <w:trHeight w:val="23"/>
        </w:trPr>
        <w:tc>
          <w:tcPr>
            <w:tcW w:w="2460" w:type="pct"/>
            <w:vAlign w:val="center"/>
          </w:tcPr>
          <w:p w14:paraId="25D7607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529C402B" w14:textId="3E0D5900" w:rsidR="001E7D1C" w:rsidRPr="00037760" w:rsidRDefault="004A520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F569F64" w14:textId="16C2039B" w:rsidR="001E7D1C" w:rsidRPr="00037760" w:rsidRDefault="00220F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960FE1A" w14:textId="77777777" w:rsidTr="000E67E5">
        <w:trPr>
          <w:trHeight w:val="23"/>
        </w:trPr>
        <w:tc>
          <w:tcPr>
            <w:tcW w:w="2460" w:type="pct"/>
            <w:vAlign w:val="center"/>
          </w:tcPr>
          <w:p w14:paraId="75F231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75F7AD7" w14:textId="51BDA9FC" w:rsidR="001E7D1C" w:rsidRPr="00037760" w:rsidRDefault="00F63E1A" w:rsidP="000E67E5">
            <w:pPr>
              <w:jc w:val="center"/>
              <w:rPr>
                <w:rFonts w:ascii="Times New Roman" w:hAnsi="Times New Roman" w:cs="Times New Roman"/>
                <w:b/>
                <w:sz w:val="24"/>
                <w:szCs w:val="24"/>
              </w:rPr>
            </w:pPr>
            <w:r w:rsidRPr="00037760">
              <w:rPr>
                <w:rFonts w:ascii="Times New Roman" w:hAnsi="Times New Roman" w:cs="Times New Roman"/>
                <w:b/>
                <w:sz w:val="24"/>
                <w:szCs w:val="24"/>
              </w:rPr>
              <w:t>6</w:t>
            </w:r>
            <w:r w:rsidR="004A520C">
              <w:rPr>
                <w:rFonts w:ascii="Times New Roman" w:hAnsi="Times New Roman" w:cs="Times New Roman"/>
                <w:b/>
                <w:sz w:val="24"/>
                <w:szCs w:val="24"/>
              </w:rPr>
              <w:t>8</w:t>
            </w:r>
          </w:p>
        </w:tc>
        <w:tc>
          <w:tcPr>
            <w:tcW w:w="1345" w:type="pct"/>
            <w:vAlign w:val="center"/>
          </w:tcPr>
          <w:p w14:paraId="54F86C56" w14:textId="52DE5531" w:rsidR="001E7D1C" w:rsidRPr="00037760" w:rsidRDefault="004A520C" w:rsidP="000E67E5">
            <w:pPr>
              <w:jc w:val="center"/>
              <w:rPr>
                <w:rFonts w:ascii="Times New Roman" w:hAnsi="Times New Roman" w:cs="Times New Roman"/>
                <w:b/>
                <w:sz w:val="24"/>
                <w:szCs w:val="24"/>
              </w:rPr>
            </w:pPr>
            <w:r>
              <w:rPr>
                <w:rFonts w:ascii="Times New Roman" w:hAnsi="Times New Roman" w:cs="Times New Roman"/>
                <w:b/>
                <w:sz w:val="24"/>
                <w:szCs w:val="24"/>
              </w:rPr>
              <w:t>28</w:t>
            </w:r>
          </w:p>
        </w:tc>
      </w:tr>
    </w:tbl>
    <w:p w14:paraId="790103A2" w14:textId="24BD81A1" w:rsidR="001E7D1C" w:rsidRDefault="001E7D1C" w:rsidP="001E7D1C">
      <w:pPr>
        <w:rPr>
          <w:rFonts w:ascii="Times New Roman" w:hAnsi="Times New Roman" w:cs="Times New Roman"/>
          <w:sz w:val="24"/>
          <w:szCs w:val="24"/>
        </w:rPr>
      </w:pPr>
    </w:p>
    <w:p w14:paraId="1522BE74" w14:textId="70F12E1F" w:rsidR="004A520C" w:rsidRDefault="004A520C" w:rsidP="001E7D1C">
      <w:pPr>
        <w:rPr>
          <w:rFonts w:ascii="Times New Roman" w:hAnsi="Times New Roman" w:cs="Times New Roman"/>
          <w:sz w:val="24"/>
          <w:szCs w:val="24"/>
        </w:rPr>
      </w:pPr>
    </w:p>
    <w:p w14:paraId="6F834E20" w14:textId="1B590D00" w:rsidR="004A520C" w:rsidRDefault="004A520C" w:rsidP="001E7D1C">
      <w:pPr>
        <w:rPr>
          <w:rFonts w:ascii="Times New Roman" w:hAnsi="Times New Roman" w:cs="Times New Roman"/>
          <w:sz w:val="24"/>
          <w:szCs w:val="24"/>
        </w:rPr>
      </w:pPr>
    </w:p>
    <w:p w14:paraId="425477B7" w14:textId="77777777" w:rsidR="004A520C" w:rsidRPr="00037760" w:rsidRDefault="004A520C" w:rsidP="001E7D1C">
      <w:pPr>
        <w:rPr>
          <w:rFonts w:ascii="Times New Roman" w:hAnsi="Times New Roman" w:cs="Times New Roman"/>
          <w:sz w:val="24"/>
          <w:szCs w:val="24"/>
        </w:rPr>
      </w:pPr>
    </w:p>
    <w:p w14:paraId="7CF27E98" w14:textId="77777777" w:rsidR="001E7D1C" w:rsidRPr="00037760" w:rsidRDefault="001E7D1C" w:rsidP="001E7D1C">
      <w:pPr>
        <w:rPr>
          <w:rFonts w:ascii="Times New Roman" w:hAnsi="Times New Roman" w:cs="Times New Roman"/>
          <w:sz w:val="24"/>
          <w:szCs w:val="24"/>
        </w:rPr>
      </w:pPr>
    </w:p>
    <w:p w14:paraId="7DEF7990" w14:textId="77777777" w:rsidR="001E7D1C" w:rsidRPr="00037760" w:rsidRDefault="001E7D1C" w:rsidP="001E7D1C">
      <w:pPr>
        <w:pStyle w:val="114"/>
        <w:rPr>
          <w:rFonts w:ascii="Times New Roman" w:hAnsi="Times New Roman"/>
        </w:rPr>
      </w:pPr>
      <w:bookmarkStart w:id="507" w:name="_Toc158389449"/>
      <w:bookmarkStart w:id="508" w:name="_Toc158393553"/>
      <w:bookmarkStart w:id="509" w:name="_Toc158398010"/>
      <w:r w:rsidRPr="00037760">
        <w:rPr>
          <w:rFonts w:ascii="Times New Roman" w:hAnsi="Times New Roman"/>
        </w:rPr>
        <w:lastRenderedPageBreak/>
        <w:t>2.2. Примерное содержание дисциплины</w:t>
      </w:r>
      <w:bookmarkEnd w:id="507"/>
      <w:bookmarkEnd w:id="508"/>
      <w:bookmarkEnd w:id="509"/>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4A520C" w:rsidRPr="00101ECC" w14:paraId="6E263989" w14:textId="77777777" w:rsidTr="004A520C">
        <w:trPr>
          <w:trHeight w:val="20"/>
        </w:trPr>
        <w:tc>
          <w:tcPr>
            <w:tcW w:w="1165" w:type="pct"/>
            <w:tcBorders>
              <w:top w:val="single" w:sz="4" w:space="0" w:color="auto"/>
              <w:left w:val="single" w:sz="4" w:space="0" w:color="auto"/>
              <w:bottom w:val="single" w:sz="4" w:space="0" w:color="auto"/>
              <w:right w:val="single" w:sz="4" w:space="0" w:color="auto"/>
            </w:tcBorders>
            <w:hideMark/>
          </w:tcPr>
          <w:p w14:paraId="1C8BBB01" w14:textId="77777777" w:rsidR="004A520C" w:rsidRPr="00101ECC" w:rsidRDefault="004A520C" w:rsidP="00704DCE">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3791C458" w14:textId="77777777" w:rsidR="004A520C" w:rsidRPr="00101ECC" w:rsidRDefault="004A520C" w:rsidP="00704DCE">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A520C" w:rsidRPr="00101ECC" w14:paraId="284053B6" w14:textId="77777777" w:rsidTr="004A52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B7A273E" w14:textId="77777777" w:rsidR="004A520C" w:rsidRPr="00101ECC" w:rsidRDefault="004A520C" w:rsidP="00704DCE">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4A520C" w:rsidRPr="00101ECC" w14:paraId="62609C2D"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6D82CF5" w14:textId="77777777" w:rsidR="004A520C" w:rsidRPr="00101ECC" w:rsidRDefault="004A520C" w:rsidP="00704DCE">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6E41838D" w14:textId="77777777" w:rsidR="004A520C" w:rsidRPr="00101ECC" w:rsidRDefault="004A520C" w:rsidP="00704DCE">
            <w:pPr>
              <w:rPr>
                <w:rFonts w:ascii="Times New Roman" w:hAnsi="Times New Roman"/>
                <w:b/>
                <w:bCs/>
              </w:rPr>
            </w:pPr>
            <w:r w:rsidRPr="00101ECC">
              <w:rPr>
                <w:rFonts w:ascii="Times New Roman" w:hAnsi="Times New Roman"/>
                <w:b/>
                <w:bCs/>
              </w:rPr>
              <w:t>Содержание</w:t>
            </w:r>
          </w:p>
        </w:tc>
      </w:tr>
      <w:tr w:rsidR="004A520C" w:rsidRPr="00101ECC" w14:paraId="6E15E4EC"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F54502D"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094A26B" w14:textId="77777777" w:rsidR="004A520C" w:rsidRPr="00101ECC" w:rsidRDefault="004A520C" w:rsidP="00704DCE">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w:t>
            </w:r>
            <w:proofErr w:type="spellStart"/>
            <w:r w:rsidRPr="00101ECC">
              <w:rPr>
                <w:rFonts w:ascii="Times New Roman" w:hAnsi="Times New Roman"/>
                <w:bCs/>
              </w:rPr>
              <w:t>природозащитной</w:t>
            </w:r>
            <w:proofErr w:type="spellEnd"/>
            <w:r w:rsidRPr="00101ECC">
              <w:rPr>
                <w:rFonts w:ascii="Times New Roman" w:hAnsi="Times New Roman"/>
                <w:bCs/>
              </w:rPr>
              <w:t xml:space="preserve">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7127B511" w14:textId="77777777" w:rsidR="004A520C" w:rsidRPr="00101ECC" w:rsidRDefault="004A520C" w:rsidP="00704DCE">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bookmarkStart w:id="510" w:name="_Hlk109638110"/>
            <w:r w:rsidRPr="00101ECC">
              <w:rPr>
                <w:rFonts w:ascii="Times New Roman" w:hAnsi="Times New Roman"/>
              </w:rPr>
              <w:t>Алгоритмы поддержания безопасных условий жизнедеятельности на рабочем месте</w:t>
            </w:r>
            <w:bookmarkEnd w:id="510"/>
            <w:r w:rsidRPr="00101ECC">
              <w:rPr>
                <w:rFonts w:ascii="Times New Roman" w:hAnsi="Times New Roman"/>
              </w:rPr>
              <w:t>.</w:t>
            </w:r>
          </w:p>
          <w:p w14:paraId="1B5A30FC" w14:textId="77777777" w:rsidR="004A520C" w:rsidRPr="00101ECC" w:rsidRDefault="004A520C" w:rsidP="00704DCE">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4A520C" w:rsidRPr="00101ECC" w14:paraId="66DE9A0B"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8FC2679"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5CC9CB" w14:textId="77777777" w:rsidR="004A520C" w:rsidRPr="00101ECC" w:rsidRDefault="004A520C"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EB668C7" w14:textId="77777777" w:rsidR="004A520C" w:rsidRPr="00101ECC" w:rsidRDefault="004A520C"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A520C" w:rsidRPr="00101ECC" w14:paraId="7F20CD5E"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4C88CAA"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1.2. </w:t>
            </w:r>
          </w:p>
          <w:p w14:paraId="1CC9021E" w14:textId="77777777" w:rsidR="004A520C" w:rsidRPr="00101ECC" w:rsidRDefault="004A520C" w:rsidP="00704DCE">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666300C1" w14:textId="77777777" w:rsidR="004A520C" w:rsidRPr="00101ECC" w:rsidRDefault="004A520C" w:rsidP="00704DCE">
            <w:pPr>
              <w:jc w:val="both"/>
              <w:rPr>
                <w:rFonts w:ascii="Times New Roman" w:hAnsi="Times New Roman"/>
                <w:b/>
                <w:bCs/>
              </w:rPr>
            </w:pPr>
            <w:r w:rsidRPr="00101ECC">
              <w:rPr>
                <w:rFonts w:ascii="Times New Roman" w:hAnsi="Times New Roman"/>
                <w:b/>
                <w:bCs/>
              </w:rPr>
              <w:t xml:space="preserve">Содержание </w:t>
            </w:r>
          </w:p>
        </w:tc>
      </w:tr>
      <w:tr w:rsidR="004A520C" w:rsidRPr="00101ECC" w14:paraId="1E47C3BC"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8738683"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2FC10B3" w14:textId="77777777" w:rsidR="004A520C" w:rsidRPr="00101ECC" w:rsidRDefault="004A520C" w:rsidP="00704DCE">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4B199D4F" w14:textId="77777777" w:rsidR="004A520C" w:rsidRPr="00101ECC" w:rsidRDefault="004A520C" w:rsidP="00704DCE">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30B4CA53" w14:textId="77777777" w:rsidR="004A520C" w:rsidRPr="00101ECC" w:rsidRDefault="004A520C" w:rsidP="00704DCE">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22C297D6" w14:textId="77777777" w:rsidR="004A520C" w:rsidRPr="00101ECC" w:rsidRDefault="004A520C" w:rsidP="00704DCE">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w:t>
            </w:r>
            <w:proofErr w:type="spellStart"/>
            <w:r w:rsidRPr="00101ECC">
              <w:rPr>
                <w:rFonts w:ascii="Times New Roman" w:hAnsi="Times New Roman"/>
              </w:rPr>
              <w:t>природозащитной</w:t>
            </w:r>
            <w:proofErr w:type="spellEnd"/>
            <w:r w:rsidRPr="00101ECC">
              <w:rPr>
                <w:rFonts w:ascii="Times New Roman" w:hAnsi="Times New Roman"/>
              </w:rPr>
              <w:t xml:space="preserve"> среды осуществления профессиональной деятельности в процессе разработки проектных продуктов</w:t>
            </w:r>
          </w:p>
        </w:tc>
      </w:tr>
      <w:tr w:rsidR="004A520C" w:rsidRPr="00101ECC" w14:paraId="2C339CCF"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22CD8B7"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D82C104" w14:textId="77777777" w:rsidR="004A520C" w:rsidRPr="00101ECC" w:rsidRDefault="004A520C" w:rsidP="00704DCE">
            <w:pPr>
              <w:jc w:val="both"/>
              <w:rPr>
                <w:rFonts w:ascii="Times New Roman" w:hAnsi="Times New Roman"/>
                <w:b/>
              </w:rPr>
            </w:pPr>
            <w:r w:rsidRPr="00101ECC">
              <w:rPr>
                <w:rFonts w:ascii="Times New Roman" w:hAnsi="Times New Roman"/>
                <w:b/>
                <w:bCs/>
              </w:rPr>
              <w:t>В том числе практических занятий</w:t>
            </w:r>
          </w:p>
        </w:tc>
      </w:tr>
      <w:tr w:rsidR="004A520C" w:rsidRPr="00101ECC" w14:paraId="1482F6EE"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136952"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ABC4A81" w14:textId="77777777" w:rsidR="004A520C" w:rsidRPr="00101ECC" w:rsidRDefault="004A520C" w:rsidP="00704DCE">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4A520C" w:rsidRPr="00101ECC" w14:paraId="67996970"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47C78C"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FBF43CF" w14:textId="77777777" w:rsidR="004A520C" w:rsidRPr="00101ECC" w:rsidRDefault="004A520C" w:rsidP="00704DCE">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4A520C" w:rsidRPr="00101ECC" w14:paraId="55B4E232"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36ED6AB"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E2DFD97" w14:textId="77777777" w:rsidR="004A520C" w:rsidRPr="00101ECC" w:rsidRDefault="004A520C"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55666EC8" w14:textId="77777777" w:rsidR="004A520C" w:rsidRPr="00101ECC" w:rsidRDefault="004A520C"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A520C" w:rsidRPr="00101ECC" w14:paraId="6E77A705"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7567574"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1.3. </w:t>
            </w:r>
          </w:p>
          <w:p w14:paraId="6AE49C15" w14:textId="77777777" w:rsidR="004A520C" w:rsidRPr="00101ECC" w:rsidRDefault="004A520C" w:rsidP="00704DCE">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 xml:space="preserve">и правовые основы обеспечения </w:t>
            </w:r>
            <w:r w:rsidRPr="00101ECC">
              <w:rPr>
                <w:rFonts w:ascii="Times New Roman" w:hAnsi="Times New Roman"/>
                <w:b/>
                <w:bCs/>
              </w:rPr>
              <w:lastRenderedPageBreak/>
              <w:t>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5F44D3A1" w14:textId="77777777" w:rsidR="004A520C" w:rsidRPr="00101ECC" w:rsidRDefault="004A520C" w:rsidP="00704DCE">
            <w:pPr>
              <w:jc w:val="both"/>
              <w:rPr>
                <w:rFonts w:ascii="Times New Roman" w:hAnsi="Times New Roman"/>
                <w:b/>
                <w:bCs/>
              </w:rPr>
            </w:pPr>
            <w:r w:rsidRPr="00101ECC">
              <w:rPr>
                <w:rFonts w:ascii="Times New Roman" w:hAnsi="Times New Roman"/>
                <w:b/>
                <w:bCs/>
              </w:rPr>
              <w:lastRenderedPageBreak/>
              <w:t xml:space="preserve">Содержание </w:t>
            </w:r>
          </w:p>
        </w:tc>
      </w:tr>
      <w:tr w:rsidR="004A520C" w:rsidRPr="00101ECC" w14:paraId="7AB773F8"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4F5B5B"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270ABAB" w14:textId="77777777" w:rsidR="004A520C" w:rsidRPr="00101ECC" w:rsidRDefault="004A520C" w:rsidP="00704DCE">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w:t>
            </w:r>
            <w:r w:rsidRPr="00101ECC">
              <w:rPr>
                <w:rFonts w:ascii="Times New Roman" w:hAnsi="Times New Roman"/>
              </w:rPr>
              <w:lastRenderedPageBreak/>
              <w:t xml:space="preserve">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57769177" w14:textId="77777777" w:rsidR="004A520C" w:rsidRPr="00101ECC" w:rsidRDefault="004A520C" w:rsidP="00704DCE">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4A520C" w:rsidRPr="00101ECC" w14:paraId="52A0E894"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E8E6F4"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3F11435"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38AC3EDA"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075FDE"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FF582EA" w14:textId="77777777" w:rsidR="004A520C" w:rsidRPr="00101ECC" w:rsidRDefault="004A520C" w:rsidP="00704DCE">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4A520C" w:rsidRPr="00101ECC" w14:paraId="7B261E59"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2F3F4B5"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FF907C" w14:textId="77777777" w:rsidR="004A520C" w:rsidRPr="00101ECC" w:rsidRDefault="004A520C" w:rsidP="00704DC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E569886" w14:textId="77777777" w:rsidR="004A520C" w:rsidRPr="00101ECC" w:rsidRDefault="004A520C" w:rsidP="00704DC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4A520C" w:rsidRPr="00101ECC" w14:paraId="1378E64C" w14:textId="77777777" w:rsidTr="004A52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0673C17" w14:textId="77777777" w:rsidR="004A520C" w:rsidRPr="00101ECC" w:rsidRDefault="004A520C" w:rsidP="00704DCE">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4A520C" w:rsidRPr="00101ECC" w14:paraId="2AE40952" w14:textId="77777777" w:rsidTr="004A52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0279DF8" w14:textId="77777777" w:rsidR="004A520C" w:rsidRPr="00101ECC" w:rsidRDefault="004A520C" w:rsidP="00704DCE">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4A520C" w:rsidRPr="00101ECC" w14:paraId="04198352"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9464CC2" w14:textId="77777777" w:rsidR="004A520C" w:rsidRPr="00101ECC" w:rsidRDefault="004A520C" w:rsidP="00704DCE">
            <w:pPr>
              <w:jc w:val="both"/>
              <w:rPr>
                <w:rFonts w:ascii="Times New Roman" w:hAnsi="Times New Roman"/>
                <w:b/>
                <w:bCs/>
              </w:rPr>
            </w:pPr>
            <w:r w:rsidRPr="00101ECC">
              <w:rPr>
                <w:rFonts w:ascii="Times New Roman" w:hAnsi="Times New Roman"/>
                <w:b/>
                <w:bCs/>
              </w:rPr>
              <w:t>Тема 2.1.</w:t>
            </w:r>
          </w:p>
          <w:p w14:paraId="68FB6A44" w14:textId="77777777" w:rsidR="004A520C" w:rsidRPr="00101ECC" w:rsidRDefault="004A520C" w:rsidP="00704DCE">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1028B0F6" w14:textId="77777777" w:rsidR="004A520C" w:rsidRPr="00101ECC" w:rsidRDefault="004A520C" w:rsidP="00704DCE">
            <w:pPr>
              <w:jc w:val="both"/>
              <w:rPr>
                <w:rFonts w:ascii="Times New Roman" w:hAnsi="Times New Roman"/>
                <w:b/>
                <w:bCs/>
              </w:rPr>
            </w:pPr>
            <w:r w:rsidRPr="00101ECC">
              <w:rPr>
                <w:rFonts w:ascii="Times New Roman" w:hAnsi="Times New Roman"/>
                <w:b/>
                <w:bCs/>
              </w:rPr>
              <w:t>Содержание</w:t>
            </w:r>
          </w:p>
        </w:tc>
      </w:tr>
      <w:tr w:rsidR="004A520C" w:rsidRPr="00101ECC" w14:paraId="1633D683"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CF8BDF"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235D4DB" w14:textId="77777777" w:rsidR="004A520C" w:rsidRPr="00101ECC" w:rsidRDefault="004A520C" w:rsidP="00704DCE">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4A520C" w:rsidRPr="00101ECC" w14:paraId="272B4C54"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DB92A4B"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985CC2" w14:textId="77777777" w:rsidR="004A520C" w:rsidRPr="00101ECC" w:rsidRDefault="004A520C" w:rsidP="00704DCE">
            <w:pPr>
              <w:jc w:val="both"/>
              <w:rPr>
                <w:rFonts w:ascii="Times New Roman" w:hAnsi="Times New Roman"/>
                <w:b/>
              </w:rPr>
            </w:pPr>
            <w:r w:rsidRPr="00101ECC">
              <w:rPr>
                <w:rFonts w:ascii="Times New Roman" w:hAnsi="Times New Roman"/>
                <w:b/>
                <w:bCs/>
              </w:rPr>
              <w:t>В том числе практических занятий</w:t>
            </w:r>
          </w:p>
        </w:tc>
      </w:tr>
      <w:tr w:rsidR="004A520C" w:rsidRPr="00101ECC" w14:paraId="7E161CBC"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31C01C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47D82F8" w14:textId="77777777" w:rsidR="004A520C" w:rsidRPr="00101ECC" w:rsidRDefault="004A520C" w:rsidP="00704DCE">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4A520C" w:rsidRPr="00101ECC" w14:paraId="16B9C13F"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15964C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D7C6309"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37F03F50"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31A6090F"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F3757EA" w14:textId="77777777" w:rsidR="004A520C" w:rsidRPr="00101ECC" w:rsidRDefault="004A520C" w:rsidP="00704DCE">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39349788" w14:textId="77777777" w:rsidR="004A520C" w:rsidRPr="00101ECC" w:rsidRDefault="004A520C" w:rsidP="00704DCE">
            <w:pPr>
              <w:jc w:val="both"/>
              <w:rPr>
                <w:rFonts w:ascii="Times New Roman" w:hAnsi="Times New Roman"/>
              </w:rPr>
            </w:pPr>
            <w:r w:rsidRPr="00101ECC">
              <w:rPr>
                <w:rFonts w:ascii="Times New Roman" w:hAnsi="Times New Roman"/>
                <w:b/>
                <w:bCs/>
              </w:rPr>
              <w:t>Содержание</w:t>
            </w:r>
          </w:p>
        </w:tc>
      </w:tr>
      <w:tr w:rsidR="004A520C" w:rsidRPr="00101ECC" w14:paraId="3CABC030"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9B65752"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340BA94" w14:textId="77777777" w:rsidR="004A520C" w:rsidRPr="00101ECC" w:rsidRDefault="004A520C" w:rsidP="00704DC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1542BF26" w14:textId="77777777" w:rsidR="004A520C" w:rsidRPr="00101ECC" w:rsidRDefault="004A520C" w:rsidP="00704DC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4A520C" w:rsidRPr="00101ECC" w14:paraId="49268F1B"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3F8D1CC"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B954937"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2BFB0699"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74CEDA0"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4505C5" w14:textId="77777777" w:rsidR="004A520C" w:rsidRPr="00101ECC" w:rsidRDefault="004A520C" w:rsidP="00704DCE">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4A520C" w:rsidRPr="00101ECC" w14:paraId="274B3BB5"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838DF9E"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8E7878B"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5479C7E"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598712A4"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C3E4F7F" w14:textId="77777777" w:rsidR="004A520C" w:rsidRPr="00101ECC" w:rsidRDefault="004A520C" w:rsidP="00704DCE">
            <w:pPr>
              <w:rPr>
                <w:rFonts w:ascii="Times New Roman" w:hAnsi="Times New Roman"/>
                <w:b/>
                <w:bCs/>
              </w:rPr>
            </w:pPr>
            <w:r w:rsidRPr="00101ECC">
              <w:rPr>
                <w:rFonts w:ascii="Times New Roman" w:hAnsi="Times New Roman"/>
                <w:b/>
                <w:bCs/>
              </w:rPr>
              <w:t>Тема 2.3.</w:t>
            </w:r>
          </w:p>
          <w:p w14:paraId="4D7C6C37" w14:textId="77777777" w:rsidR="004A520C" w:rsidRPr="00101ECC" w:rsidRDefault="004A520C" w:rsidP="00704DCE">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395052D9" w14:textId="77777777" w:rsidR="004A520C" w:rsidRPr="00101ECC" w:rsidRDefault="004A520C" w:rsidP="00704DCE">
            <w:pPr>
              <w:jc w:val="both"/>
              <w:rPr>
                <w:rFonts w:ascii="Times New Roman" w:hAnsi="Times New Roman"/>
                <w:b/>
                <w:bCs/>
              </w:rPr>
            </w:pPr>
            <w:r w:rsidRPr="00101ECC">
              <w:rPr>
                <w:rFonts w:ascii="Times New Roman" w:hAnsi="Times New Roman"/>
                <w:b/>
                <w:bCs/>
              </w:rPr>
              <w:t>Содержание</w:t>
            </w:r>
          </w:p>
        </w:tc>
      </w:tr>
      <w:tr w:rsidR="004A520C" w:rsidRPr="00101ECC" w14:paraId="79B74B58"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DE3062E"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970DC10" w14:textId="77777777" w:rsidR="004A520C" w:rsidRPr="00101ECC" w:rsidRDefault="004A520C" w:rsidP="00704DCE">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w:t>
            </w:r>
            <w:r w:rsidRPr="00101ECC">
              <w:rPr>
                <w:rFonts w:ascii="Times New Roman" w:hAnsi="Times New Roman"/>
              </w:rPr>
              <w:lastRenderedPageBreak/>
              <w:t>совершенствования деятельности военнослужащих на современном этапе развития военной сферы жизни общества</w:t>
            </w:r>
          </w:p>
        </w:tc>
      </w:tr>
      <w:tr w:rsidR="004A520C" w:rsidRPr="00101ECC" w14:paraId="6F28C748"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7D260C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CD7D590" w14:textId="77777777" w:rsidR="004A520C" w:rsidRPr="00101ECC" w:rsidRDefault="004A520C" w:rsidP="00704DCE">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4A520C" w:rsidRPr="00101ECC" w14:paraId="1AAAB9F2"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A720A6C"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4068F0D" w14:textId="77777777" w:rsidR="004A520C" w:rsidRPr="00101ECC" w:rsidRDefault="004A520C" w:rsidP="00704DCE">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4A520C" w:rsidRPr="00101ECC" w14:paraId="61AE8A95"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2AC32B0"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3213F23"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D7FFA34"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1577AAFD"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00077357"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38E071B9" w14:textId="77777777" w:rsidR="004A520C" w:rsidRPr="00101ECC" w:rsidRDefault="004A520C" w:rsidP="00704DCE">
            <w:pPr>
              <w:jc w:val="both"/>
              <w:rPr>
                <w:rFonts w:ascii="Times New Roman" w:hAnsi="Times New Roman"/>
                <w:b/>
                <w:bCs/>
              </w:rPr>
            </w:pPr>
            <w:r w:rsidRPr="00101ECC">
              <w:rPr>
                <w:rFonts w:ascii="Times New Roman" w:hAnsi="Times New Roman"/>
                <w:b/>
                <w:bCs/>
              </w:rPr>
              <w:t>Содержание</w:t>
            </w:r>
          </w:p>
        </w:tc>
      </w:tr>
      <w:tr w:rsidR="004A520C" w:rsidRPr="00101ECC" w14:paraId="0FDEA546"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AE778C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119ECC" w14:textId="77777777" w:rsidR="004A520C" w:rsidRPr="00101ECC" w:rsidRDefault="004A520C" w:rsidP="00704DCE">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7805C189" w14:textId="77777777" w:rsidR="004A520C" w:rsidRPr="00101ECC" w:rsidRDefault="004A520C" w:rsidP="00704DCE">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4A520C" w:rsidRPr="00101ECC" w14:paraId="371BA751"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B7735AF"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75370CF" w14:textId="77777777" w:rsidR="004A520C" w:rsidRPr="00101ECC" w:rsidRDefault="004A520C" w:rsidP="00704DCE">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4A520C" w:rsidRPr="00101ECC" w14:paraId="7B4A587D"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AEE9A67"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EA6424C"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00343237"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31AF6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3236707" w14:textId="77777777" w:rsidR="004A520C" w:rsidRPr="00101ECC" w:rsidRDefault="004A520C" w:rsidP="00704DCE">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4A520C" w:rsidRPr="00101ECC" w14:paraId="55EF8EC9"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D772413"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EAFD14E"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9FD4FEB"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7CCD62B0"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245997F"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2.5. </w:t>
            </w:r>
          </w:p>
          <w:p w14:paraId="231E8D3B" w14:textId="77777777" w:rsidR="004A520C" w:rsidRPr="00101ECC" w:rsidRDefault="004A520C" w:rsidP="00704DCE">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61CE015" w14:textId="77777777" w:rsidR="004A520C" w:rsidRPr="00101ECC" w:rsidRDefault="004A520C" w:rsidP="00704DCE">
            <w:pPr>
              <w:jc w:val="both"/>
              <w:rPr>
                <w:rFonts w:ascii="Times New Roman" w:hAnsi="Times New Roman"/>
                <w:b/>
                <w:bCs/>
              </w:rPr>
            </w:pPr>
            <w:r w:rsidRPr="00101ECC">
              <w:rPr>
                <w:rFonts w:ascii="Times New Roman" w:hAnsi="Times New Roman"/>
                <w:b/>
                <w:bCs/>
              </w:rPr>
              <w:t>Содержание</w:t>
            </w:r>
          </w:p>
        </w:tc>
      </w:tr>
      <w:tr w:rsidR="004A520C" w:rsidRPr="00101ECC" w14:paraId="1682319C"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4FEAB4"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AEBE378" w14:textId="77777777" w:rsidR="004A520C" w:rsidRPr="00101ECC" w:rsidRDefault="004A520C" w:rsidP="00704DCE">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4A520C" w:rsidRPr="00101ECC" w14:paraId="2934492E"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BB5FE4C"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FE96E2C" w14:textId="77777777" w:rsidR="004A520C" w:rsidRPr="00101ECC" w:rsidRDefault="004A520C" w:rsidP="00704DCE">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4A520C" w:rsidRPr="00101ECC" w14:paraId="474CF7CA"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5E83038"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78EAB43"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36C49CC1"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CAE10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828229B" w14:textId="77777777" w:rsidR="004A520C" w:rsidRPr="00101ECC" w:rsidRDefault="004A520C" w:rsidP="00704DCE">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4A520C" w:rsidRPr="00101ECC" w14:paraId="64DB1D70"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FBE691D"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6D33E93"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1145A5A"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750FCCEF" w14:textId="77777777" w:rsidTr="004A52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053D5C" w14:textId="77777777" w:rsidR="004A520C" w:rsidRPr="00101ECC" w:rsidRDefault="004A520C" w:rsidP="00704DCE">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4A520C" w:rsidRPr="00101ECC" w14:paraId="2939E28E"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A35D6D8"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2.1. </w:t>
            </w:r>
          </w:p>
          <w:p w14:paraId="7E801D91" w14:textId="77777777" w:rsidR="004A520C" w:rsidRPr="00101ECC" w:rsidRDefault="004A520C" w:rsidP="00704DCE">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FB42AF" w14:textId="77777777" w:rsidR="004A520C" w:rsidRPr="00101ECC" w:rsidRDefault="004A520C" w:rsidP="00704DCE">
            <w:pPr>
              <w:jc w:val="both"/>
              <w:rPr>
                <w:rFonts w:ascii="Times New Roman" w:hAnsi="Times New Roman"/>
                <w:b/>
                <w:bCs/>
              </w:rPr>
            </w:pPr>
            <w:r w:rsidRPr="00101ECC">
              <w:rPr>
                <w:rFonts w:ascii="Times New Roman" w:hAnsi="Times New Roman"/>
                <w:b/>
                <w:bCs/>
              </w:rPr>
              <w:t>Содержание</w:t>
            </w:r>
          </w:p>
        </w:tc>
      </w:tr>
      <w:tr w:rsidR="004A520C" w:rsidRPr="00101ECC" w14:paraId="26A51AB1"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CB53728"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F11BDA4" w14:textId="77777777" w:rsidR="004A520C" w:rsidRPr="00101ECC" w:rsidRDefault="004A520C" w:rsidP="00704DCE">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4A520C" w:rsidRPr="00101ECC" w14:paraId="4B191F3F"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6FDB12C"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D82B9A7" w14:textId="77777777" w:rsidR="004A520C" w:rsidRPr="00101ECC" w:rsidRDefault="004A520C" w:rsidP="00704DCE">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4A520C" w:rsidRPr="00101ECC" w14:paraId="53A55B63"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D09D2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72A0F99" w14:textId="77777777" w:rsidR="004A520C" w:rsidRPr="00101ECC" w:rsidRDefault="004A520C" w:rsidP="00704DCE">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4A520C" w:rsidRPr="00101ECC" w14:paraId="703998ED"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9AFDA02"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A4B2790"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0C36A0B4"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AC9F3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56559E6" w14:textId="77777777" w:rsidR="004A520C" w:rsidRPr="00101ECC" w:rsidRDefault="004A520C" w:rsidP="00704DCE">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4A520C" w:rsidRPr="00101ECC" w14:paraId="2BD4942A"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26BFCC32"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709537C" w14:textId="77777777" w:rsidR="004A520C" w:rsidRPr="00101ECC" w:rsidRDefault="004A520C" w:rsidP="00704DCE">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4A520C" w:rsidRPr="00101ECC" w14:paraId="4E9DA889"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544DA1D"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704F9F"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8AB4C5F"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45C6EAD6"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1576950"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2.2. </w:t>
            </w:r>
          </w:p>
          <w:p w14:paraId="616FD7DC" w14:textId="77777777" w:rsidR="004A520C" w:rsidRPr="00101ECC" w:rsidRDefault="004A520C" w:rsidP="00704DCE">
            <w:pPr>
              <w:rPr>
                <w:rFonts w:ascii="Times New Roman" w:hAnsi="Times New Roman"/>
                <w:b/>
                <w:bCs/>
              </w:rPr>
            </w:pPr>
            <w:r w:rsidRPr="00101ECC">
              <w:rPr>
                <w:rFonts w:ascii="Times New Roman" w:hAnsi="Times New Roman"/>
                <w:b/>
                <w:bCs/>
              </w:rPr>
              <w:lastRenderedPageBreak/>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1AB8FCCC" w14:textId="77777777" w:rsidR="004A520C" w:rsidRPr="00101ECC" w:rsidRDefault="004A520C" w:rsidP="00704DCE">
            <w:pPr>
              <w:jc w:val="both"/>
              <w:rPr>
                <w:rFonts w:ascii="Times New Roman" w:hAnsi="Times New Roman"/>
              </w:rPr>
            </w:pPr>
            <w:r w:rsidRPr="00101ECC">
              <w:rPr>
                <w:rFonts w:ascii="Times New Roman" w:hAnsi="Times New Roman"/>
                <w:b/>
                <w:bCs/>
              </w:rPr>
              <w:lastRenderedPageBreak/>
              <w:t>Содержание</w:t>
            </w:r>
          </w:p>
        </w:tc>
      </w:tr>
      <w:tr w:rsidR="004A520C" w:rsidRPr="00101ECC" w14:paraId="24E41804"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B2BED94"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F463ECD" w14:textId="77777777" w:rsidR="004A520C" w:rsidRPr="00101ECC" w:rsidRDefault="004A520C" w:rsidP="00704DCE">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4A520C" w:rsidRPr="00101ECC" w14:paraId="7E5EF459"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D7A0740"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D750C20" w14:textId="77777777" w:rsidR="004A520C" w:rsidRPr="00101ECC" w:rsidRDefault="004A520C" w:rsidP="00704DCE">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4A520C" w:rsidRPr="00101ECC" w14:paraId="0F1A4750"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BD0FA89"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282B84"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2E8F5935"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E2E922A"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BAA47BF" w14:textId="77777777" w:rsidR="004A520C" w:rsidRPr="00101ECC" w:rsidRDefault="004A520C" w:rsidP="00704DCE">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4A520C" w:rsidRPr="00101ECC" w14:paraId="3B8C9982"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C5E1288"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FF9C1CC" w14:textId="77777777" w:rsidR="004A520C" w:rsidRPr="00101ECC" w:rsidRDefault="004A520C" w:rsidP="00704DCE">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4A520C" w:rsidRPr="00101ECC" w14:paraId="61E3CEB5"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BE9E75F" w14:textId="77777777" w:rsidR="004A520C" w:rsidRPr="00101ECC" w:rsidRDefault="004A520C" w:rsidP="00704DC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75DE480"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813FD28" w14:textId="77777777" w:rsidR="004A520C" w:rsidRPr="00101ECC" w:rsidRDefault="004A520C" w:rsidP="00704DC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0D4B05D0" w14:textId="77777777" w:rsidTr="004A520C">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B7DD429" w14:textId="77777777" w:rsidR="004A520C" w:rsidRPr="00101ECC" w:rsidRDefault="004A520C" w:rsidP="00704DCE">
            <w:pPr>
              <w:rPr>
                <w:rFonts w:ascii="Times New Roman" w:hAnsi="Times New Roman"/>
                <w:b/>
                <w:bCs/>
              </w:rPr>
            </w:pPr>
            <w:r w:rsidRPr="00101ECC">
              <w:rPr>
                <w:rFonts w:ascii="Times New Roman" w:hAnsi="Times New Roman"/>
                <w:b/>
                <w:bCs/>
              </w:rPr>
              <w:t xml:space="preserve">Тема 2.3. </w:t>
            </w:r>
          </w:p>
          <w:p w14:paraId="25412401" w14:textId="77777777" w:rsidR="004A520C" w:rsidRPr="00101ECC" w:rsidRDefault="004A520C" w:rsidP="00704DCE">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4F0EFE9F" w14:textId="77777777" w:rsidR="004A520C" w:rsidRPr="00101ECC" w:rsidRDefault="004A520C" w:rsidP="00704DCE">
            <w:pPr>
              <w:jc w:val="both"/>
              <w:rPr>
                <w:rFonts w:ascii="Times New Roman" w:hAnsi="Times New Roman"/>
                <w:b/>
                <w:bCs/>
              </w:rPr>
            </w:pPr>
            <w:r w:rsidRPr="00101ECC">
              <w:rPr>
                <w:rFonts w:ascii="Times New Roman" w:hAnsi="Times New Roman"/>
                <w:b/>
                <w:bCs/>
              </w:rPr>
              <w:t>Содержание</w:t>
            </w:r>
          </w:p>
        </w:tc>
      </w:tr>
      <w:tr w:rsidR="004A520C" w:rsidRPr="00101ECC" w14:paraId="48526EE1"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22AAD32" w14:textId="77777777" w:rsidR="004A520C" w:rsidRPr="00101ECC" w:rsidRDefault="004A520C"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0A430639" w14:textId="77777777" w:rsidR="004A520C" w:rsidRPr="00101ECC" w:rsidRDefault="004A520C" w:rsidP="00704DCE">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4A520C" w:rsidRPr="00101ECC" w14:paraId="79C657D1"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749418" w14:textId="77777777" w:rsidR="004A520C" w:rsidRPr="00101ECC" w:rsidRDefault="004A520C"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1C6214D8" w14:textId="77777777" w:rsidR="004A520C" w:rsidRPr="00101ECC" w:rsidRDefault="004A520C" w:rsidP="00704DCE">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4A520C" w:rsidRPr="00101ECC" w14:paraId="2B1EAE45"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923D35A" w14:textId="77777777" w:rsidR="004A520C" w:rsidRPr="00101ECC" w:rsidRDefault="004A520C"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E700938" w14:textId="77777777" w:rsidR="004A520C" w:rsidRPr="00101ECC" w:rsidRDefault="004A520C" w:rsidP="00704DCE">
            <w:pPr>
              <w:jc w:val="both"/>
              <w:rPr>
                <w:rFonts w:ascii="Times New Roman" w:hAnsi="Times New Roman"/>
                <w:b/>
                <w:bCs/>
              </w:rPr>
            </w:pPr>
            <w:r w:rsidRPr="00101ECC">
              <w:rPr>
                <w:rFonts w:ascii="Times New Roman" w:hAnsi="Times New Roman"/>
                <w:b/>
                <w:bCs/>
              </w:rPr>
              <w:t>В том числе практических занятий</w:t>
            </w:r>
          </w:p>
        </w:tc>
      </w:tr>
      <w:tr w:rsidR="004A520C" w:rsidRPr="00101ECC" w14:paraId="1CF47BE5"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104988" w14:textId="77777777" w:rsidR="004A520C" w:rsidRPr="00101ECC" w:rsidRDefault="004A520C"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32E1D6A6" w14:textId="77777777" w:rsidR="004A520C" w:rsidRPr="00101ECC" w:rsidRDefault="004A520C" w:rsidP="00704DCE">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4A520C" w:rsidRPr="00101ECC" w14:paraId="7ACB5880" w14:textId="77777777" w:rsidTr="004A520C">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41AEA5" w14:textId="77777777" w:rsidR="004A520C" w:rsidRPr="00101ECC" w:rsidRDefault="004A520C" w:rsidP="00704DC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4D5E174" w14:textId="77777777" w:rsidR="004A520C" w:rsidRPr="00101ECC" w:rsidRDefault="004A520C" w:rsidP="00704DC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4C372676" w14:textId="77777777" w:rsidR="004A520C" w:rsidRPr="00101ECC" w:rsidRDefault="004A520C" w:rsidP="00704DCE">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4A520C" w:rsidRPr="00101ECC" w14:paraId="6F242F83" w14:textId="77777777" w:rsidTr="004A52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60F2C52" w14:textId="77777777" w:rsidR="004A520C" w:rsidRPr="00101ECC" w:rsidRDefault="004A520C" w:rsidP="00704DCE">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4A520C" w:rsidRPr="00101ECC" w14:paraId="54F9F041" w14:textId="77777777" w:rsidTr="004A520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A3F99BE" w14:textId="77777777" w:rsidR="004A520C" w:rsidRPr="00101ECC" w:rsidRDefault="004A520C" w:rsidP="00704DCE">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47C74479" w14:textId="77777777" w:rsidR="001E7D1C" w:rsidRPr="00037760" w:rsidRDefault="001E7D1C" w:rsidP="001E7D1C">
      <w:pPr>
        <w:pStyle w:val="114"/>
        <w:jc w:val="both"/>
        <w:rPr>
          <w:rFonts w:ascii="Times New Roman" w:hAnsi="Times New Roman"/>
        </w:rPr>
      </w:pPr>
    </w:p>
    <w:p w14:paraId="32F94A17" w14:textId="77777777" w:rsidR="00D75D63" w:rsidRPr="00101ECC" w:rsidRDefault="00D75D63" w:rsidP="00D75D63">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209C18C4" w14:textId="77777777" w:rsidR="00D75D63" w:rsidRPr="00101ECC" w:rsidRDefault="00D75D63" w:rsidP="00D75D63">
      <w:pPr>
        <w:pStyle w:val="114"/>
        <w:rPr>
          <w:rFonts w:ascii="Times New Roman" w:hAnsi="Times New Roman"/>
        </w:rPr>
      </w:pPr>
      <w:r w:rsidRPr="00101ECC">
        <w:rPr>
          <w:rFonts w:ascii="Times New Roman" w:hAnsi="Times New Roman"/>
        </w:rPr>
        <w:t>3.1. Материально-техническое обеспечение</w:t>
      </w:r>
    </w:p>
    <w:p w14:paraId="1F6EEAD3" w14:textId="77777777" w:rsidR="00D75D63" w:rsidRPr="00101ECC" w:rsidRDefault="00D75D63" w:rsidP="00D75D63">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7D336F66" w14:textId="77777777" w:rsidR="00D75D63" w:rsidRPr="00101ECC" w:rsidRDefault="00D75D63" w:rsidP="00D75D63"/>
    <w:p w14:paraId="39459896" w14:textId="77777777" w:rsidR="00D75D63" w:rsidRPr="00101ECC" w:rsidRDefault="00D75D63" w:rsidP="00D75D63">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3DFB8823" w14:textId="77777777" w:rsidR="00D75D63" w:rsidRPr="00101ECC" w:rsidRDefault="00D75D63" w:rsidP="00D75D63">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A271CA" w14:textId="77777777" w:rsidR="00D75D63" w:rsidRPr="00101ECC" w:rsidRDefault="00D75D63" w:rsidP="00D75D63">
      <w:pPr>
        <w:pStyle w:val="a4"/>
        <w:spacing w:line="276" w:lineRule="auto"/>
        <w:ind w:left="0" w:firstLine="709"/>
        <w:jc w:val="both"/>
        <w:rPr>
          <w:rFonts w:ascii="Times New Roman" w:hAnsi="Times New Roman"/>
          <w:bCs/>
          <w:sz w:val="24"/>
          <w:szCs w:val="24"/>
        </w:rPr>
      </w:pPr>
    </w:p>
    <w:p w14:paraId="73F452BB" w14:textId="77777777" w:rsidR="00D75D63" w:rsidRPr="00101ECC" w:rsidRDefault="00D75D63" w:rsidP="00D75D63">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702393AD" w14:textId="1D7DAA35" w:rsidR="00E454DA" w:rsidRPr="00E454DA" w:rsidRDefault="00E454DA" w:rsidP="009E11A4">
      <w:pPr>
        <w:pStyle w:val="a4"/>
        <w:numPr>
          <w:ilvl w:val="0"/>
          <w:numId w:val="3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Косолапова, Н. В., Безопасность жизнедеятельности: учебник / Н. В. Косолапова, Н. А. Прокопенко. — </w:t>
      </w:r>
      <w:r w:rsidR="00C0076B" w:rsidRPr="00E454DA">
        <w:rPr>
          <w:rFonts w:ascii="Times New Roman" w:hAnsi="Times New Roman"/>
          <w:sz w:val="24"/>
          <w:szCs w:val="24"/>
        </w:rPr>
        <w:t>Москва:</w:t>
      </w:r>
      <w:r w:rsidRPr="00E454DA">
        <w:rPr>
          <w:rFonts w:ascii="Times New Roman" w:hAnsi="Times New Roman"/>
          <w:sz w:val="24"/>
          <w:szCs w:val="24"/>
        </w:rPr>
        <w:t xml:space="preserve"> </w:t>
      </w:r>
      <w:proofErr w:type="spellStart"/>
      <w:r w:rsidRPr="00E454DA">
        <w:rPr>
          <w:rFonts w:ascii="Times New Roman" w:hAnsi="Times New Roman"/>
          <w:sz w:val="24"/>
          <w:szCs w:val="24"/>
        </w:rPr>
        <w:t>КноРус</w:t>
      </w:r>
      <w:proofErr w:type="spellEnd"/>
      <w:r w:rsidRPr="00E454DA">
        <w:rPr>
          <w:rFonts w:ascii="Times New Roman" w:hAnsi="Times New Roman"/>
          <w:sz w:val="24"/>
          <w:szCs w:val="24"/>
        </w:rPr>
        <w:t xml:space="preserve">, 2024. — 222 с. — ISBN 978-5-406-12361-4. — URL: https://book.ru/book/951082 — </w:t>
      </w:r>
      <w:r w:rsidR="00C0076B" w:rsidRPr="00E454DA">
        <w:rPr>
          <w:rFonts w:ascii="Times New Roman" w:hAnsi="Times New Roman"/>
          <w:sz w:val="24"/>
          <w:szCs w:val="24"/>
        </w:rPr>
        <w:t>Текст:</w:t>
      </w:r>
      <w:r w:rsidRPr="00E454DA">
        <w:rPr>
          <w:rFonts w:ascii="Times New Roman" w:hAnsi="Times New Roman"/>
          <w:sz w:val="24"/>
          <w:szCs w:val="24"/>
        </w:rPr>
        <w:t xml:space="preserve"> электронный.</w:t>
      </w:r>
    </w:p>
    <w:p w14:paraId="1FE53748" w14:textId="612DC291" w:rsidR="00E454DA" w:rsidRPr="00E454DA" w:rsidRDefault="00E454DA" w:rsidP="009E11A4">
      <w:pPr>
        <w:pStyle w:val="a4"/>
        <w:numPr>
          <w:ilvl w:val="0"/>
          <w:numId w:val="32"/>
        </w:numPr>
        <w:spacing w:after="120"/>
        <w:ind w:left="0" w:firstLine="709"/>
        <w:jc w:val="both"/>
        <w:rPr>
          <w:rFonts w:ascii="Times New Roman" w:hAnsi="Times New Roman"/>
          <w:sz w:val="24"/>
          <w:szCs w:val="24"/>
        </w:rPr>
      </w:pP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М. Н. Основы медицинских </w:t>
      </w:r>
      <w:r w:rsidR="00C0076B" w:rsidRPr="00E454DA">
        <w:rPr>
          <w:rFonts w:ascii="Times New Roman" w:hAnsi="Times New Roman"/>
          <w:sz w:val="24"/>
          <w:szCs w:val="24"/>
        </w:rPr>
        <w:t>знаний:</w:t>
      </w:r>
      <w:r w:rsidRPr="00E454DA">
        <w:rPr>
          <w:rFonts w:ascii="Times New Roman" w:hAnsi="Times New Roman"/>
          <w:sz w:val="24"/>
          <w:szCs w:val="24"/>
        </w:rPr>
        <w:t xml:space="preserve"> учебник и практикум для среднего профессионального образования / М. Н. </w:t>
      </w:r>
      <w:proofErr w:type="spellStart"/>
      <w:r w:rsidRPr="00E454DA">
        <w:rPr>
          <w:rFonts w:ascii="Times New Roman" w:hAnsi="Times New Roman"/>
          <w:sz w:val="24"/>
          <w:szCs w:val="24"/>
        </w:rPr>
        <w:t>Мисюк</w:t>
      </w:r>
      <w:proofErr w:type="spellEnd"/>
      <w:r w:rsidRPr="00E454DA">
        <w:rPr>
          <w:rFonts w:ascii="Times New Roman" w:hAnsi="Times New Roman"/>
          <w:sz w:val="24"/>
          <w:szCs w:val="24"/>
        </w:rPr>
        <w:t xml:space="preserve">. — 4-е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w:t>
      </w:r>
      <w:r w:rsidR="00C0076B" w:rsidRPr="00E454DA">
        <w:rPr>
          <w:rFonts w:ascii="Times New Roman" w:hAnsi="Times New Roman"/>
          <w:sz w:val="24"/>
          <w:szCs w:val="24"/>
        </w:rPr>
        <w:t>Москва:</w:t>
      </w:r>
      <w:r w:rsidRPr="00E454DA">
        <w:rPr>
          <w:rFonts w:ascii="Times New Roman" w:hAnsi="Times New Roman"/>
          <w:sz w:val="24"/>
          <w:szCs w:val="24"/>
        </w:rPr>
        <w:t xml:space="preserve"> Издательство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2024. — 379 с. — (Профессиональное образование). — ISBN 978-5-534-17442-7. — </w:t>
      </w:r>
      <w:r w:rsidR="00C0076B" w:rsidRPr="00E454DA">
        <w:rPr>
          <w:rFonts w:ascii="Times New Roman" w:hAnsi="Times New Roman"/>
          <w:sz w:val="24"/>
          <w:szCs w:val="24"/>
        </w:rPr>
        <w:t>Текст:</w:t>
      </w:r>
      <w:r w:rsidRPr="00E454DA">
        <w:rPr>
          <w:rFonts w:ascii="Times New Roman" w:hAnsi="Times New Roman"/>
          <w:sz w:val="24"/>
          <w:szCs w:val="24"/>
        </w:rPr>
        <w:t xml:space="preserve"> электронный // Образовательная платформа </w:t>
      </w:r>
      <w:proofErr w:type="spellStart"/>
      <w:r w:rsidRPr="00E454DA">
        <w:rPr>
          <w:rFonts w:ascii="Times New Roman" w:hAnsi="Times New Roman"/>
          <w:sz w:val="24"/>
          <w:szCs w:val="24"/>
        </w:rPr>
        <w:t>Юрайт</w:t>
      </w:r>
      <w:proofErr w:type="spellEnd"/>
      <w:r w:rsidRPr="00E454DA">
        <w:rPr>
          <w:rFonts w:ascii="Times New Roman" w:hAnsi="Times New Roman"/>
          <w:sz w:val="24"/>
          <w:szCs w:val="24"/>
        </w:rPr>
        <w:t xml:space="preserve"> [сайт]. — URL: https://urait.ru/bcode/536769</w:t>
      </w:r>
    </w:p>
    <w:p w14:paraId="37867A22" w14:textId="69B5BB40" w:rsidR="00E454DA" w:rsidRPr="00E454DA" w:rsidRDefault="00E454DA" w:rsidP="009E11A4">
      <w:pPr>
        <w:pStyle w:val="a4"/>
        <w:numPr>
          <w:ilvl w:val="0"/>
          <w:numId w:val="32"/>
        </w:numPr>
        <w:spacing w:after="120"/>
        <w:ind w:left="0" w:firstLine="709"/>
        <w:jc w:val="both"/>
        <w:rPr>
          <w:rFonts w:ascii="Times New Roman" w:hAnsi="Times New Roman"/>
          <w:sz w:val="24"/>
          <w:szCs w:val="24"/>
        </w:rPr>
      </w:pPr>
      <w:r w:rsidRPr="00E454DA">
        <w:rPr>
          <w:rFonts w:ascii="Times New Roman" w:hAnsi="Times New Roman"/>
          <w:sz w:val="24"/>
          <w:szCs w:val="24"/>
        </w:rPr>
        <w:lastRenderedPageBreak/>
        <w:t xml:space="preserve">Сычев, Ю. Н. Безопасность </w:t>
      </w:r>
      <w:r w:rsidR="00C0076B" w:rsidRPr="00E454DA">
        <w:rPr>
          <w:rFonts w:ascii="Times New Roman" w:hAnsi="Times New Roman"/>
          <w:sz w:val="24"/>
          <w:szCs w:val="24"/>
        </w:rPr>
        <w:t>жизнедеятельности:</w:t>
      </w:r>
      <w:r w:rsidRPr="00E454DA">
        <w:rPr>
          <w:rFonts w:ascii="Times New Roman" w:hAnsi="Times New Roman"/>
          <w:sz w:val="24"/>
          <w:szCs w:val="24"/>
        </w:rPr>
        <w:t xml:space="preserve"> учебное пособие / Ю.Н. Сычев. — 2-е изд., </w:t>
      </w:r>
      <w:proofErr w:type="spellStart"/>
      <w:r w:rsidRPr="00E454DA">
        <w:rPr>
          <w:rFonts w:ascii="Times New Roman" w:hAnsi="Times New Roman"/>
          <w:sz w:val="24"/>
          <w:szCs w:val="24"/>
        </w:rPr>
        <w:t>перераб</w:t>
      </w:r>
      <w:proofErr w:type="spellEnd"/>
      <w:proofErr w:type="gramStart"/>
      <w:r w:rsidRPr="00E454DA">
        <w:rPr>
          <w:rFonts w:ascii="Times New Roman" w:hAnsi="Times New Roman"/>
          <w:sz w:val="24"/>
          <w:szCs w:val="24"/>
        </w:rPr>
        <w:t>.</w:t>
      </w:r>
      <w:proofErr w:type="gramEnd"/>
      <w:r w:rsidRPr="00E454DA">
        <w:rPr>
          <w:rFonts w:ascii="Times New Roman" w:hAnsi="Times New Roman"/>
          <w:sz w:val="24"/>
          <w:szCs w:val="24"/>
        </w:rPr>
        <w:t xml:space="preserve"> и доп. — </w:t>
      </w:r>
      <w:r w:rsidR="00C0076B" w:rsidRPr="00E454DA">
        <w:rPr>
          <w:rFonts w:ascii="Times New Roman" w:hAnsi="Times New Roman"/>
          <w:sz w:val="24"/>
          <w:szCs w:val="24"/>
        </w:rPr>
        <w:t>Москва:</w:t>
      </w:r>
      <w:r w:rsidRPr="00E454DA">
        <w:rPr>
          <w:rFonts w:ascii="Times New Roman" w:hAnsi="Times New Roman"/>
          <w:sz w:val="24"/>
          <w:szCs w:val="24"/>
        </w:rPr>
        <w:t xml:space="preserve"> ИНФРА-М, 2024. — 225 с. — (Среднее профессиональное образование). - ISBN 978-5-16-018956-7. - </w:t>
      </w:r>
      <w:r w:rsidR="00C0076B" w:rsidRPr="00E454DA">
        <w:rPr>
          <w:rFonts w:ascii="Times New Roman" w:hAnsi="Times New Roman"/>
          <w:sz w:val="24"/>
          <w:szCs w:val="24"/>
        </w:rPr>
        <w:t>Текст:</w:t>
      </w:r>
      <w:r w:rsidRPr="00E454DA">
        <w:rPr>
          <w:rFonts w:ascii="Times New Roman" w:hAnsi="Times New Roman"/>
          <w:sz w:val="24"/>
          <w:szCs w:val="24"/>
        </w:rPr>
        <w:t xml:space="preserve"> электронный. - URL: https://znanium.com/catalog/product/2080530</w:t>
      </w:r>
    </w:p>
    <w:p w14:paraId="3D082DF0" w14:textId="4D06F92D" w:rsidR="00E454DA" w:rsidRPr="00E454DA" w:rsidRDefault="00E454DA" w:rsidP="009E11A4">
      <w:pPr>
        <w:pStyle w:val="a4"/>
        <w:numPr>
          <w:ilvl w:val="0"/>
          <w:numId w:val="32"/>
        </w:numPr>
        <w:spacing w:after="120"/>
        <w:ind w:left="0" w:firstLine="709"/>
        <w:jc w:val="both"/>
        <w:rPr>
          <w:rFonts w:ascii="Times New Roman" w:hAnsi="Times New Roman"/>
          <w:sz w:val="24"/>
          <w:szCs w:val="24"/>
        </w:rPr>
      </w:pPr>
      <w:r w:rsidRPr="00E454DA">
        <w:rPr>
          <w:rFonts w:ascii="Times New Roman" w:hAnsi="Times New Roman"/>
          <w:sz w:val="24"/>
          <w:szCs w:val="24"/>
        </w:rPr>
        <w:t xml:space="preserve">Халилов, Ш. А. Безопасность </w:t>
      </w:r>
      <w:r w:rsidR="00C0076B" w:rsidRPr="00E454DA">
        <w:rPr>
          <w:rFonts w:ascii="Times New Roman" w:hAnsi="Times New Roman"/>
          <w:sz w:val="24"/>
          <w:szCs w:val="24"/>
        </w:rPr>
        <w:t>жизнедеятельности:</w:t>
      </w:r>
      <w:r w:rsidRPr="00E454DA">
        <w:rPr>
          <w:rFonts w:ascii="Times New Roman" w:hAnsi="Times New Roman"/>
          <w:sz w:val="24"/>
          <w:szCs w:val="24"/>
        </w:rPr>
        <w:t xml:space="preserve"> учебное пособие / Ш.А. Халилов, А.Н. Маликов, В.П. </w:t>
      </w:r>
      <w:proofErr w:type="spellStart"/>
      <w:proofErr w:type="gramStart"/>
      <w:r w:rsidRPr="00E454DA">
        <w:rPr>
          <w:rFonts w:ascii="Times New Roman" w:hAnsi="Times New Roman"/>
          <w:sz w:val="24"/>
          <w:szCs w:val="24"/>
        </w:rPr>
        <w:t>Гневанов</w:t>
      </w:r>
      <w:proofErr w:type="spellEnd"/>
      <w:r w:rsidRPr="00E454DA">
        <w:rPr>
          <w:rFonts w:ascii="Times New Roman" w:hAnsi="Times New Roman"/>
          <w:sz w:val="24"/>
          <w:szCs w:val="24"/>
        </w:rPr>
        <w:t xml:space="preserve"> ;</w:t>
      </w:r>
      <w:proofErr w:type="gramEnd"/>
      <w:r w:rsidRPr="00E454DA">
        <w:rPr>
          <w:rFonts w:ascii="Times New Roman" w:hAnsi="Times New Roman"/>
          <w:sz w:val="24"/>
          <w:szCs w:val="24"/>
        </w:rPr>
        <w:t xml:space="preserve"> под ред. Ш.А. Халилова. — </w:t>
      </w:r>
      <w:r w:rsidR="00C0076B" w:rsidRPr="00E454DA">
        <w:rPr>
          <w:rFonts w:ascii="Times New Roman" w:hAnsi="Times New Roman"/>
          <w:sz w:val="24"/>
          <w:szCs w:val="24"/>
        </w:rPr>
        <w:t>Москва:</w:t>
      </w:r>
      <w:r w:rsidRPr="00E454DA">
        <w:rPr>
          <w:rFonts w:ascii="Times New Roman" w:hAnsi="Times New Roman"/>
          <w:sz w:val="24"/>
          <w:szCs w:val="24"/>
        </w:rPr>
        <w:t xml:space="preserve"> </w:t>
      </w:r>
      <w:r w:rsidR="00C0076B" w:rsidRPr="00E454DA">
        <w:rPr>
          <w:rFonts w:ascii="Times New Roman" w:hAnsi="Times New Roman"/>
          <w:sz w:val="24"/>
          <w:szCs w:val="24"/>
        </w:rPr>
        <w:t>ФОРУМ:</w:t>
      </w:r>
      <w:r w:rsidRPr="00E454DA">
        <w:rPr>
          <w:rFonts w:ascii="Times New Roman" w:hAnsi="Times New Roman"/>
          <w:sz w:val="24"/>
          <w:szCs w:val="24"/>
        </w:rPr>
        <w:t xml:space="preserve"> ИНФРА-М, 2024. — 576 с. — (Среднее профессиональное образование). - ISBN 978-5-8199-0789-4. - </w:t>
      </w:r>
      <w:r w:rsidR="00C0076B" w:rsidRPr="00E454DA">
        <w:rPr>
          <w:rFonts w:ascii="Times New Roman" w:hAnsi="Times New Roman"/>
          <w:sz w:val="24"/>
          <w:szCs w:val="24"/>
        </w:rPr>
        <w:t>Текст:</w:t>
      </w:r>
      <w:r w:rsidRPr="00E454DA">
        <w:rPr>
          <w:rFonts w:ascii="Times New Roman" w:hAnsi="Times New Roman"/>
          <w:sz w:val="24"/>
          <w:szCs w:val="24"/>
        </w:rPr>
        <w:t xml:space="preserve"> электронный. - URL: https://znanium.com/catalog/product/1932336</w:t>
      </w:r>
    </w:p>
    <w:p w14:paraId="6A8F9F18" w14:textId="77777777" w:rsidR="00D75D63" w:rsidRPr="00101ECC" w:rsidRDefault="00D75D63" w:rsidP="00D75D63">
      <w:pPr>
        <w:ind w:firstLine="709"/>
        <w:contextualSpacing/>
        <w:jc w:val="both"/>
        <w:rPr>
          <w:rFonts w:ascii="Times New Roman" w:hAnsi="Times New Roman"/>
          <w:b/>
          <w:bCs/>
          <w:sz w:val="24"/>
          <w:szCs w:val="24"/>
        </w:rPr>
      </w:pPr>
    </w:p>
    <w:p w14:paraId="22D75076" w14:textId="77777777" w:rsidR="00D75D63" w:rsidRPr="00101ECC" w:rsidRDefault="00D75D63" w:rsidP="00D75D63">
      <w:pPr>
        <w:shd w:val="clear" w:color="auto" w:fill="FFFFFF"/>
        <w:spacing w:before="120"/>
        <w:ind w:firstLine="709"/>
        <w:contextualSpacing/>
        <w:jc w:val="both"/>
        <w:rPr>
          <w:rFonts w:ascii="Times New Roman" w:hAnsi="Times New Roman"/>
          <w:sz w:val="24"/>
          <w:szCs w:val="24"/>
          <w:shd w:val="clear" w:color="auto" w:fill="FFFFFF"/>
        </w:rPr>
      </w:pPr>
    </w:p>
    <w:p w14:paraId="39367232" w14:textId="77777777" w:rsidR="00D75D63" w:rsidRPr="00101ECC" w:rsidRDefault="00D75D63" w:rsidP="00D75D63">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D75D63" w:rsidRPr="00101ECC" w14:paraId="678A41AC" w14:textId="77777777" w:rsidTr="005A10EF">
        <w:trPr>
          <w:trHeight w:val="20"/>
        </w:trPr>
        <w:tc>
          <w:tcPr>
            <w:tcW w:w="1597" w:type="pct"/>
            <w:vAlign w:val="center"/>
          </w:tcPr>
          <w:p w14:paraId="78C7ABE5" w14:textId="77777777" w:rsidR="00D75D63" w:rsidRPr="00101ECC" w:rsidRDefault="00D75D63"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36" w:type="pct"/>
            <w:vAlign w:val="center"/>
          </w:tcPr>
          <w:p w14:paraId="1F1A7830" w14:textId="77777777" w:rsidR="00D75D63" w:rsidRPr="00101ECC" w:rsidRDefault="00D75D63"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6" w:type="pct"/>
            <w:vAlign w:val="center"/>
          </w:tcPr>
          <w:p w14:paraId="558196FD" w14:textId="77777777" w:rsidR="00D75D63" w:rsidRPr="00101ECC" w:rsidRDefault="00D75D63" w:rsidP="00704DC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5A10EF" w:rsidRPr="00101ECC" w14:paraId="09A3098E" w14:textId="77777777" w:rsidTr="005A10EF">
        <w:trPr>
          <w:trHeight w:val="20"/>
        </w:trPr>
        <w:tc>
          <w:tcPr>
            <w:tcW w:w="1597" w:type="pct"/>
          </w:tcPr>
          <w:p w14:paraId="3E06548D"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13E682BC"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0D323427"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5A076514"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68BD90D9"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4B6AB3D7"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5782253B"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lastRenderedPageBreak/>
              <w:t>основы обеспечения военной безопасности государства (для юношей).</w:t>
            </w:r>
          </w:p>
          <w:p w14:paraId="36DB3861" w14:textId="77777777" w:rsidR="005A10EF" w:rsidRPr="00101ECC" w:rsidRDefault="005A10EF" w:rsidP="00704DCE">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130EA2F4"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338E2995"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6FDE02C8" w14:textId="77777777" w:rsidR="005A10EF" w:rsidRPr="00101ECC" w:rsidRDefault="005A10EF" w:rsidP="00704DCE">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331DA1B3" w14:textId="77777777" w:rsidR="005A10EF" w:rsidRPr="00101ECC" w:rsidRDefault="005A10EF" w:rsidP="00704DCE">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w:t>
            </w:r>
            <w:r w:rsidRPr="00101ECC">
              <w:rPr>
                <w:rFonts w:ascii="Times New Roman" w:hAnsi="Times New Roman"/>
                <w:sz w:val="24"/>
                <w:szCs w:val="24"/>
              </w:rPr>
              <w:lastRenderedPageBreak/>
              <w:t xml:space="preserve">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 xml:space="preserve">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w:t>
            </w:r>
          </w:p>
          <w:p w14:paraId="12D1315D" w14:textId="77777777" w:rsidR="005A10EF" w:rsidRPr="00101ECC" w:rsidRDefault="005A10EF" w:rsidP="00704DCE">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7E5F6E62" w14:textId="77777777" w:rsidR="005A10EF" w:rsidRPr="00101ECC" w:rsidRDefault="005A10EF"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36" w:type="pct"/>
          </w:tcPr>
          <w:p w14:paraId="2E1AAF3F" w14:textId="77777777" w:rsidR="005A10EF" w:rsidRPr="00101ECC" w:rsidRDefault="005A10EF" w:rsidP="00704DCE">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w:t>
            </w:r>
            <w:proofErr w:type="spellStart"/>
            <w:r w:rsidRPr="00101ECC">
              <w:rPr>
                <w:rFonts w:ascii="Times New Roman" w:hAnsi="Times New Roman"/>
                <w:bCs/>
                <w:sz w:val="24"/>
                <w:szCs w:val="24"/>
              </w:rPr>
              <w:t>природозащитная</w:t>
            </w:r>
            <w:proofErr w:type="spellEnd"/>
            <w:r w:rsidRPr="00101ECC">
              <w:rPr>
                <w:rFonts w:ascii="Times New Roman" w:hAnsi="Times New Roman"/>
                <w:bCs/>
                <w:sz w:val="24"/>
                <w:szCs w:val="24"/>
              </w:rPr>
              <w:t xml:space="preserve">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50C1D149" w14:textId="77777777" w:rsidR="005A10EF" w:rsidRPr="00101ECC" w:rsidRDefault="005A10EF" w:rsidP="00704DCE">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w:t>
            </w:r>
            <w:proofErr w:type="spellStart"/>
            <w:r w:rsidRPr="00101ECC">
              <w:rPr>
                <w:rFonts w:ascii="Times New Roman" w:hAnsi="Times New Roman"/>
                <w:sz w:val="24"/>
                <w:szCs w:val="24"/>
                <w:shd w:val="clear" w:color="auto" w:fill="FFFFFF"/>
              </w:rPr>
              <w:t>дератация</w:t>
            </w:r>
            <w:proofErr w:type="spellEnd"/>
            <w:r w:rsidRPr="00101ECC">
              <w:rPr>
                <w:rFonts w:ascii="Times New Roman" w:hAnsi="Times New Roman"/>
                <w:sz w:val="24"/>
                <w:szCs w:val="24"/>
                <w:shd w:val="clear" w:color="auto" w:fill="FFFFFF"/>
              </w:rPr>
              <w:t>,</w:t>
            </w:r>
            <w:r w:rsidRPr="00101ECC">
              <w:rPr>
                <w:rFonts w:ascii="Times New Roman" w:hAnsi="Times New Roman"/>
                <w:sz w:val="24"/>
                <w:szCs w:val="24"/>
              </w:rPr>
              <w:t xml:space="preserve"> первая (доврачебная) помощь, здоровый образ жизни;</w:t>
            </w:r>
          </w:p>
          <w:p w14:paraId="3686CFB6" w14:textId="77777777" w:rsidR="005A10EF" w:rsidRPr="00101ECC" w:rsidRDefault="005A10EF" w:rsidP="00704DCE">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 xml:space="preserve">от опасностей при осуществлении </w:t>
            </w:r>
            <w:r w:rsidRPr="00101ECC">
              <w:rPr>
                <w:rFonts w:ascii="Times New Roman" w:hAnsi="Times New Roman"/>
                <w:sz w:val="24"/>
                <w:szCs w:val="24"/>
              </w:rPr>
              <w:lastRenderedPageBreak/>
              <w:t>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w:t>
            </w:r>
            <w:proofErr w:type="spellStart"/>
            <w:r w:rsidRPr="00101ECC">
              <w:rPr>
                <w:rFonts w:ascii="Times New Roman" w:hAnsi="Times New Roman"/>
                <w:sz w:val="24"/>
                <w:szCs w:val="24"/>
              </w:rPr>
              <w:t>дератации</w:t>
            </w:r>
            <w:proofErr w:type="spellEnd"/>
            <w:r w:rsidRPr="00101ECC">
              <w:rPr>
                <w:rFonts w:ascii="Times New Roman" w:hAnsi="Times New Roman"/>
                <w:sz w:val="24"/>
                <w:szCs w:val="24"/>
              </w:rPr>
              <w:t xml:space="preserve">,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6CDB4C0F" w14:textId="77777777" w:rsidR="005A10EF" w:rsidRPr="00101ECC" w:rsidRDefault="005A10EF" w:rsidP="00704DCE">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w:t>
            </w:r>
            <w:r w:rsidRPr="00101ECC">
              <w:rPr>
                <w:rFonts w:ascii="Times New Roman" w:hAnsi="Times New Roman"/>
                <w:bCs/>
                <w:sz w:val="24"/>
                <w:szCs w:val="24"/>
              </w:rPr>
              <w:lastRenderedPageBreak/>
              <w:t xml:space="preserve">особенностей личности в сфере трудовой деятельности; </w:t>
            </w:r>
          </w:p>
          <w:p w14:paraId="3401DE93" w14:textId="77777777" w:rsidR="005A10EF" w:rsidRPr="00101ECC" w:rsidRDefault="005A10EF"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vMerge w:val="restart"/>
          </w:tcPr>
          <w:p w14:paraId="46C48272" w14:textId="77777777" w:rsidR="005A10EF" w:rsidRPr="00101ECC" w:rsidRDefault="005A10EF"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7BCD2F78" w14:textId="77777777" w:rsidR="005A10EF" w:rsidRPr="00101ECC" w:rsidRDefault="005A10EF" w:rsidP="00704DC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5A10EF" w:rsidRPr="00101ECC" w14:paraId="1FC5796D" w14:textId="77777777" w:rsidTr="005A10EF">
        <w:trPr>
          <w:trHeight w:val="20"/>
        </w:trPr>
        <w:tc>
          <w:tcPr>
            <w:tcW w:w="1597" w:type="pct"/>
          </w:tcPr>
          <w:p w14:paraId="4EB242E9"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Умеет: </w:t>
            </w:r>
          </w:p>
          <w:p w14:paraId="27BDB292"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33786148"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C38E39F"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1D8103C9"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797AF242"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w:t>
            </w:r>
            <w:r w:rsidRPr="00101ECC">
              <w:rPr>
                <w:rFonts w:ascii="Times New Roman" w:hAnsi="Times New Roman" w:cs="Times New Roman"/>
                <w:bCs/>
                <w:sz w:val="24"/>
                <w:szCs w:val="24"/>
              </w:rPr>
              <w:lastRenderedPageBreak/>
              <w:t xml:space="preserve">поддержания безопасных условий жизнедеятельности, </w:t>
            </w:r>
          </w:p>
          <w:p w14:paraId="7CACCFAD"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0CA809E0"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258F8AC0"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0ECAC052"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1340B1BB"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33EEFF4B"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72C4A819"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7D71CEB3"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1213A08B"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16029D2F"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7D54DFC0"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3C18B41F"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w:t>
            </w:r>
            <w:r w:rsidRPr="00101ECC">
              <w:rPr>
                <w:rFonts w:ascii="Times New Roman" w:hAnsi="Times New Roman" w:cs="Times New Roman"/>
                <w:bCs/>
                <w:sz w:val="24"/>
                <w:szCs w:val="24"/>
              </w:rPr>
              <w:lastRenderedPageBreak/>
              <w:t xml:space="preserve">сведения о безопасности жизнедеятельности; </w:t>
            </w:r>
          </w:p>
          <w:p w14:paraId="1AC2EE58"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33E5AB8"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4A2B19E3"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728CF985"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254D5E47"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2426801E"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740DCCD2"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507790E5"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с коллегами, руководством, клиентами для создания человеко- и </w:t>
            </w:r>
            <w:proofErr w:type="spellStart"/>
            <w:r w:rsidRPr="00101ECC">
              <w:rPr>
                <w:rFonts w:ascii="Times New Roman" w:hAnsi="Times New Roman" w:cs="Times New Roman"/>
                <w:bCs/>
                <w:sz w:val="24"/>
                <w:szCs w:val="24"/>
              </w:rPr>
              <w:t>природозащитной</w:t>
            </w:r>
            <w:proofErr w:type="spellEnd"/>
            <w:r w:rsidRPr="00101ECC">
              <w:rPr>
                <w:rFonts w:ascii="Times New Roman" w:hAnsi="Times New Roman" w:cs="Times New Roman"/>
                <w:bCs/>
                <w:sz w:val="24"/>
                <w:szCs w:val="24"/>
              </w:rPr>
              <w:t xml:space="preserve"> среды осуществления профессиональной деятельности;</w:t>
            </w:r>
          </w:p>
          <w:p w14:paraId="15FE7DBB"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5F2A2EEC"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7056F237"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52972A0E"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0C354184"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721F240A" w14:textId="77777777" w:rsidR="005A10EF" w:rsidRPr="00101ECC" w:rsidRDefault="005A10EF" w:rsidP="00704DCE">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2FB69197" w14:textId="77777777" w:rsidR="005A10EF" w:rsidRPr="00101ECC" w:rsidRDefault="005A10EF" w:rsidP="00704DCE">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09FC0E5F"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грамотно осуществляет анализ задачи и и/или проблемы, </w:t>
            </w:r>
            <w:r w:rsidRPr="00101ECC">
              <w:rPr>
                <w:rFonts w:ascii="Times New Roman" w:hAnsi="Times New Roman"/>
                <w:sz w:val="24"/>
                <w:szCs w:val="24"/>
              </w:rPr>
              <w:lastRenderedPageBreak/>
              <w:t>относящиеся к предметной области безопасности жизнедеятельности, выделяя составные части подобных задач и/или проблем;</w:t>
            </w:r>
          </w:p>
          <w:p w14:paraId="25C0150D"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54F45296"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3C112D8B"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7A0CFA4B"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 xml:space="preserve">и письменные сообщения, электронные </w:t>
            </w:r>
            <w:proofErr w:type="spellStart"/>
            <w:r w:rsidRPr="00101ECC">
              <w:rPr>
                <w:rFonts w:ascii="Times New Roman" w:hAnsi="Times New Roman"/>
                <w:sz w:val="24"/>
                <w:szCs w:val="24"/>
              </w:rPr>
              <w:t>контенты</w:t>
            </w:r>
            <w:proofErr w:type="spellEnd"/>
            <w:r w:rsidRPr="00101ECC">
              <w:rPr>
                <w:rFonts w:ascii="Times New Roman" w:hAnsi="Times New Roman"/>
                <w:sz w:val="24"/>
                <w:szCs w:val="24"/>
              </w:rPr>
              <w:t xml:space="preserve"> и т.п., грамотно применяя приемы структурирования информации;</w:t>
            </w:r>
          </w:p>
          <w:p w14:paraId="5EEB166A"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7BC7D46B"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3C2D0D00"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275883DB"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sz w:val="24"/>
                <w:szCs w:val="24"/>
              </w:rPr>
              <w:t xml:space="preserve">правильно составляет план действий, определят ресурсы, прогнозирует результаты реализации составленного плана </w:t>
            </w:r>
            <w:r w:rsidRPr="00101ECC">
              <w:rPr>
                <w:rFonts w:ascii="Times New Roman" w:hAnsi="Times New Roman"/>
                <w:sz w:val="24"/>
                <w:szCs w:val="24"/>
              </w:rPr>
              <w:lastRenderedPageBreak/>
              <w:t>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09C72DA5" w14:textId="77777777" w:rsidR="005A10EF" w:rsidRPr="00101ECC" w:rsidRDefault="005A10EF" w:rsidP="00704DCE">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 xml:space="preserve">созданию человеко- и </w:t>
            </w:r>
            <w:proofErr w:type="spellStart"/>
            <w:r w:rsidRPr="00101ECC">
              <w:rPr>
                <w:rFonts w:ascii="Times New Roman" w:hAnsi="Times New Roman"/>
                <w:sz w:val="24"/>
                <w:szCs w:val="24"/>
              </w:rPr>
              <w:t>природозащитной</w:t>
            </w:r>
            <w:proofErr w:type="spellEnd"/>
            <w:r w:rsidRPr="00101ECC">
              <w:rPr>
                <w:rFonts w:ascii="Times New Roman" w:hAnsi="Times New Roman"/>
                <w:sz w:val="24"/>
                <w:szCs w:val="24"/>
              </w:rPr>
              <w:t xml:space="preserve">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392ED88D" w14:textId="77777777" w:rsidR="005A10EF" w:rsidRPr="00101ECC" w:rsidRDefault="005A10EF" w:rsidP="00704DCE">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5536693F" w14:textId="77777777" w:rsidR="005A10EF" w:rsidRPr="00101ECC" w:rsidRDefault="005A10EF" w:rsidP="00704DCE">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23706F6E" w14:textId="77777777" w:rsidR="005A10EF" w:rsidRPr="00101ECC" w:rsidRDefault="005A10EF" w:rsidP="00704DCE">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 xml:space="preserve">по дезинфекции, дезинсекции, </w:t>
            </w:r>
            <w:proofErr w:type="spellStart"/>
            <w:r w:rsidRPr="00101ECC">
              <w:rPr>
                <w:rFonts w:ascii="Times New Roman" w:hAnsi="Times New Roman"/>
                <w:sz w:val="24"/>
                <w:szCs w:val="24"/>
                <w:shd w:val="clear" w:color="auto" w:fill="FFFFFF"/>
              </w:rPr>
              <w:t>дератации</w:t>
            </w:r>
            <w:proofErr w:type="spellEnd"/>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2B6F84C3" w14:textId="77777777" w:rsidR="005A10EF" w:rsidRPr="00101ECC" w:rsidRDefault="005A10EF" w:rsidP="00704DCE">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 xml:space="preserve">выполнять упражнения и команды по </w:t>
            </w:r>
            <w:r w:rsidRPr="00101ECC">
              <w:rPr>
                <w:rFonts w:ascii="Times New Roman" w:hAnsi="Times New Roman"/>
                <w:sz w:val="24"/>
                <w:szCs w:val="24"/>
                <w:shd w:val="clear" w:color="auto" w:fill="FFFFFF"/>
              </w:rPr>
              <w:lastRenderedPageBreak/>
              <w:t>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666" w:type="pct"/>
            <w:vMerge/>
          </w:tcPr>
          <w:p w14:paraId="7044F059" w14:textId="77777777" w:rsidR="005A10EF" w:rsidRPr="00101ECC" w:rsidRDefault="005A10EF" w:rsidP="00704DCE">
            <w:pPr>
              <w:suppressAutoHyphens/>
              <w:spacing w:line="276" w:lineRule="auto"/>
              <w:contextualSpacing/>
              <w:rPr>
                <w:rFonts w:ascii="Times New Roman" w:hAnsi="Times New Roman" w:cs="Times New Roman"/>
                <w:sz w:val="24"/>
                <w:szCs w:val="24"/>
              </w:rPr>
            </w:pPr>
          </w:p>
        </w:tc>
      </w:tr>
    </w:tbl>
    <w:p w14:paraId="494DC28E" w14:textId="75EBBF0E" w:rsidR="008972F0" w:rsidRPr="00037760" w:rsidRDefault="008972F0"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F5F450" w14:textId="6F6AC9B6" w:rsidR="00180A39" w:rsidRPr="00037760" w:rsidRDefault="008972F0" w:rsidP="00D75D63">
      <w:pPr>
        <w:jc w:val="right"/>
        <w:rPr>
          <w:rFonts w:ascii="Times New Roman" w:hAnsi="Times New Roman" w:cs="Times New Roman"/>
          <w:b/>
          <w:bCs/>
          <w:sz w:val="24"/>
          <w:szCs w:val="24"/>
        </w:rPr>
      </w:pPr>
      <w:r w:rsidRPr="00037760">
        <w:rPr>
          <w:rFonts w:ascii="Times New Roman Полужирный" w:eastAsia="Segoe UI" w:hAnsi="Times New Roman Полужирный" w:cs="Times New Roman"/>
          <w:b/>
          <w:bCs/>
          <w:caps/>
          <w:kern w:val="32"/>
          <w:sz w:val="24"/>
          <w:szCs w:val="24"/>
          <w:lang w:val="x-none" w:eastAsia="x-none"/>
        </w:rPr>
        <w:br w:type="page"/>
      </w:r>
      <w:r w:rsidR="00180A39" w:rsidRPr="00037760">
        <w:rPr>
          <w:rFonts w:ascii="Times New Roman" w:hAnsi="Times New Roman" w:cs="Times New Roman"/>
          <w:b/>
          <w:bCs/>
          <w:sz w:val="24"/>
          <w:szCs w:val="24"/>
        </w:rPr>
        <w:lastRenderedPageBreak/>
        <w:t>Приложение 2.1</w:t>
      </w:r>
      <w:r w:rsidR="00B056D8">
        <w:rPr>
          <w:rFonts w:ascii="Times New Roman" w:hAnsi="Times New Roman" w:cs="Times New Roman"/>
          <w:b/>
          <w:bCs/>
          <w:sz w:val="24"/>
          <w:szCs w:val="24"/>
        </w:rPr>
        <w:t>5</w:t>
      </w:r>
    </w:p>
    <w:p w14:paraId="0BAA62B4"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2994B5D" w14:textId="572DEDA8" w:rsidR="00180A39" w:rsidRPr="00037760" w:rsidRDefault="00A25DC1" w:rsidP="00180A39">
      <w:pPr>
        <w:jc w:val="right"/>
        <w:rPr>
          <w:rFonts w:ascii="Times New Roman" w:hAnsi="Times New Roman" w:cs="Times New Roman"/>
          <w:b/>
          <w:bCs/>
          <w:sz w:val="24"/>
          <w:szCs w:val="24"/>
        </w:rPr>
      </w:pPr>
      <w:r>
        <w:rPr>
          <w:rFonts w:ascii="Times New Roman" w:hAnsi="Times New Roman" w:cs="Times New Roman"/>
          <w:b/>
          <w:bCs/>
          <w:sz w:val="24"/>
          <w:szCs w:val="24"/>
        </w:rPr>
        <w:t xml:space="preserve">10.02.04 Обеспечение информационной безопасности </w:t>
      </w:r>
    </w:p>
    <w:p w14:paraId="6FC29BBB" w14:textId="77777777" w:rsidR="001E7D1C" w:rsidRPr="00037760" w:rsidRDefault="001E7D1C" w:rsidP="001E7D1C">
      <w:pPr>
        <w:jc w:val="right"/>
        <w:rPr>
          <w:rFonts w:ascii="Times New Roman" w:hAnsi="Times New Roman" w:cs="Times New Roman"/>
          <w:b/>
          <w:bCs/>
          <w:color w:val="0070C0"/>
          <w:sz w:val="24"/>
          <w:szCs w:val="24"/>
        </w:rPr>
      </w:pPr>
    </w:p>
    <w:p w14:paraId="17DD525E" w14:textId="77777777" w:rsidR="001E7D1C" w:rsidRPr="00037760" w:rsidRDefault="001E7D1C" w:rsidP="001E7D1C">
      <w:pPr>
        <w:jc w:val="right"/>
        <w:rPr>
          <w:rFonts w:ascii="Times New Roman" w:hAnsi="Times New Roman" w:cs="Times New Roman"/>
          <w:b/>
          <w:bCs/>
          <w:color w:val="0070C0"/>
          <w:sz w:val="24"/>
          <w:szCs w:val="24"/>
        </w:rPr>
      </w:pPr>
    </w:p>
    <w:p w14:paraId="20AD9653" w14:textId="77777777" w:rsidR="001E7D1C" w:rsidRPr="00037760" w:rsidRDefault="001E7D1C" w:rsidP="001E7D1C">
      <w:pPr>
        <w:jc w:val="right"/>
        <w:rPr>
          <w:rFonts w:ascii="Times New Roman" w:hAnsi="Times New Roman" w:cs="Times New Roman"/>
          <w:b/>
          <w:bCs/>
          <w:color w:val="0070C0"/>
          <w:sz w:val="24"/>
          <w:szCs w:val="24"/>
        </w:rPr>
      </w:pPr>
    </w:p>
    <w:p w14:paraId="3E6CAE24" w14:textId="77777777" w:rsidR="001E7D1C" w:rsidRPr="00037760" w:rsidRDefault="001E7D1C" w:rsidP="001E7D1C">
      <w:pPr>
        <w:jc w:val="right"/>
        <w:rPr>
          <w:rFonts w:ascii="Times New Roman" w:hAnsi="Times New Roman" w:cs="Times New Roman"/>
          <w:b/>
          <w:bCs/>
          <w:color w:val="0070C0"/>
          <w:sz w:val="24"/>
          <w:szCs w:val="24"/>
        </w:rPr>
      </w:pPr>
    </w:p>
    <w:p w14:paraId="6A61798F" w14:textId="77777777" w:rsidR="001E7D1C" w:rsidRPr="00037760" w:rsidRDefault="001E7D1C" w:rsidP="001E7D1C">
      <w:pPr>
        <w:jc w:val="right"/>
        <w:rPr>
          <w:rFonts w:ascii="Times New Roman" w:hAnsi="Times New Roman" w:cs="Times New Roman"/>
          <w:b/>
          <w:bCs/>
          <w:color w:val="0070C0"/>
          <w:sz w:val="24"/>
          <w:szCs w:val="24"/>
        </w:rPr>
      </w:pPr>
    </w:p>
    <w:p w14:paraId="38816507" w14:textId="77777777" w:rsidR="001E7D1C" w:rsidRPr="00037760" w:rsidRDefault="001E7D1C" w:rsidP="001E7D1C">
      <w:pPr>
        <w:jc w:val="right"/>
        <w:rPr>
          <w:rFonts w:ascii="Times New Roman" w:hAnsi="Times New Roman" w:cs="Times New Roman"/>
          <w:b/>
          <w:bCs/>
          <w:color w:val="0070C0"/>
          <w:sz w:val="24"/>
          <w:szCs w:val="24"/>
        </w:rPr>
      </w:pPr>
    </w:p>
    <w:p w14:paraId="570D7D9B" w14:textId="77777777" w:rsidR="001E7D1C" w:rsidRPr="00037760" w:rsidRDefault="001E7D1C" w:rsidP="001E7D1C">
      <w:pPr>
        <w:jc w:val="right"/>
        <w:rPr>
          <w:rFonts w:ascii="Times New Roman" w:hAnsi="Times New Roman" w:cs="Times New Roman"/>
          <w:b/>
          <w:bCs/>
          <w:color w:val="0070C0"/>
          <w:sz w:val="24"/>
          <w:szCs w:val="24"/>
        </w:rPr>
      </w:pPr>
    </w:p>
    <w:p w14:paraId="3B9888C3" w14:textId="77777777" w:rsidR="001E7D1C" w:rsidRPr="00037760" w:rsidRDefault="001E7D1C" w:rsidP="001E7D1C">
      <w:pPr>
        <w:jc w:val="right"/>
        <w:rPr>
          <w:rFonts w:ascii="Times New Roman" w:hAnsi="Times New Roman" w:cs="Times New Roman"/>
          <w:b/>
          <w:bCs/>
          <w:color w:val="0070C0"/>
          <w:sz w:val="24"/>
          <w:szCs w:val="24"/>
        </w:rPr>
      </w:pPr>
    </w:p>
    <w:p w14:paraId="65C3786E" w14:textId="77777777" w:rsidR="001E7D1C" w:rsidRPr="00037760" w:rsidRDefault="001E7D1C" w:rsidP="001E7D1C">
      <w:pPr>
        <w:jc w:val="right"/>
        <w:rPr>
          <w:rFonts w:ascii="Times New Roman" w:hAnsi="Times New Roman" w:cs="Times New Roman"/>
          <w:b/>
          <w:bCs/>
          <w:color w:val="0070C0"/>
          <w:sz w:val="24"/>
          <w:szCs w:val="24"/>
        </w:rPr>
      </w:pPr>
    </w:p>
    <w:p w14:paraId="16EFFAC4" w14:textId="77777777" w:rsidR="001E7D1C" w:rsidRPr="00037760" w:rsidRDefault="001E7D1C" w:rsidP="001E7D1C">
      <w:pPr>
        <w:jc w:val="right"/>
        <w:rPr>
          <w:rFonts w:ascii="Times New Roman" w:hAnsi="Times New Roman" w:cs="Times New Roman"/>
          <w:b/>
          <w:bCs/>
          <w:color w:val="0070C0"/>
          <w:sz w:val="24"/>
          <w:szCs w:val="24"/>
        </w:rPr>
      </w:pPr>
    </w:p>
    <w:p w14:paraId="0F73ECC6" w14:textId="77777777" w:rsidR="001E7D1C" w:rsidRPr="00037760" w:rsidRDefault="001E7D1C" w:rsidP="001E7D1C">
      <w:pPr>
        <w:jc w:val="right"/>
        <w:rPr>
          <w:rFonts w:ascii="Times New Roman" w:hAnsi="Times New Roman" w:cs="Times New Roman"/>
          <w:b/>
          <w:bCs/>
          <w:color w:val="0070C0"/>
          <w:sz w:val="24"/>
          <w:szCs w:val="24"/>
        </w:rPr>
      </w:pPr>
    </w:p>
    <w:p w14:paraId="6D4F2AE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12E3BB0" w14:textId="1E75C864" w:rsidR="001E7D1C" w:rsidRPr="00037760" w:rsidRDefault="001E7D1C" w:rsidP="001E7D1C">
      <w:pPr>
        <w:pStyle w:val="1"/>
        <w:rPr>
          <w:rFonts w:ascii="Times New Roman Полужирный" w:hAnsi="Times New Roman Полужирный"/>
          <w:caps/>
        </w:rPr>
      </w:pPr>
      <w:bookmarkStart w:id="511" w:name="_Toc160703497"/>
      <w:r w:rsidRPr="00037760">
        <w:rPr>
          <w:rFonts w:ascii="Times New Roman Полужирный" w:hAnsi="Times New Roman Полужирный"/>
          <w:caps/>
        </w:rPr>
        <w:t>«</w:t>
      </w:r>
      <w:r w:rsidR="005D1680" w:rsidRPr="00037760">
        <w:rPr>
          <w:rFonts w:ascii="Times New Roman Полужирный" w:hAnsi="Times New Roman Полужирный"/>
          <w:caps/>
        </w:rPr>
        <w:t xml:space="preserve">ОП.08 </w:t>
      </w:r>
      <w:bookmarkStart w:id="512" w:name="_Hlk160705122"/>
      <w:r w:rsidR="00B056D8" w:rsidRPr="00B056D8">
        <w:rPr>
          <w:rFonts w:ascii="Times New Roman Полужирный" w:hAnsi="Times New Roman Полужирный"/>
          <w:caps/>
        </w:rPr>
        <w:t>Организационное и правовое обеспечение информационной безопасности</w:t>
      </w:r>
      <w:r w:rsidRPr="00037760">
        <w:rPr>
          <w:rFonts w:ascii="Times New Roman Полужирный" w:hAnsi="Times New Roman Полужирный"/>
          <w:caps/>
        </w:rPr>
        <w:t>»</w:t>
      </w:r>
      <w:bookmarkEnd w:id="511"/>
    </w:p>
    <w:p w14:paraId="35B478F9" w14:textId="77777777" w:rsidR="001E7D1C" w:rsidRPr="00037760" w:rsidRDefault="001E7D1C" w:rsidP="001E7D1C">
      <w:pPr>
        <w:pStyle w:val="1"/>
      </w:pPr>
    </w:p>
    <w:p w14:paraId="6791BE79" w14:textId="77777777" w:rsidR="001E7D1C" w:rsidRPr="00037760" w:rsidRDefault="001E7D1C" w:rsidP="001E7D1C">
      <w:pPr>
        <w:pStyle w:val="1"/>
      </w:pPr>
    </w:p>
    <w:p w14:paraId="5D4515E0" w14:textId="77777777" w:rsidR="001E7D1C" w:rsidRPr="00037760" w:rsidRDefault="001E7D1C" w:rsidP="001E7D1C">
      <w:pPr>
        <w:pStyle w:val="1"/>
      </w:pPr>
    </w:p>
    <w:p w14:paraId="3E651E1F" w14:textId="77777777" w:rsidR="001E7D1C" w:rsidRPr="00037760" w:rsidRDefault="001E7D1C" w:rsidP="001E7D1C">
      <w:pPr>
        <w:pStyle w:val="1"/>
      </w:pPr>
    </w:p>
    <w:p w14:paraId="48416CBE" w14:textId="77777777" w:rsidR="001E7D1C" w:rsidRPr="00037760" w:rsidRDefault="001E7D1C" w:rsidP="001E7D1C">
      <w:pPr>
        <w:pStyle w:val="1"/>
      </w:pPr>
    </w:p>
    <w:p w14:paraId="10F59AEE" w14:textId="77777777" w:rsidR="001E7D1C" w:rsidRPr="00037760" w:rsidRDefault="001E7D1C" w:rsidP="001E7D1C">
      <w:pPr>
        <w:pStyle w:val="1"/>
      </w:pPr>
    </w:p>
    <w:p w14:paraId="39455123" w14:textId="77777777" w:rsidR="001E7D1C" w:rsidRPr="00037760" w:rsidRDefault="001E7D1C" w:rsidP="001E7D1C">
      <w:pPr>
        <w:pStyle w:val="1"/>
      </w:pPr>
    </w:p>
    <w:p w14:paraId="334679CB" w14:textId="77777777" w:rsidR="001E7D1C" w:rsidRPr="00037760" w:rsidRDefault="001E7D1C" w:rsidP="001E7D1C">
      <w:pPr>
        <w:pStyle w:val="1"/>
      </w:pPr>
    </w:p>
    <w:p w14:paraId="31BB1E90" w14:textId="77777777" w:rsidR="001E7D1C" w:rsidRPr="00037760" w:rsidRDefault="001E7D1C" w:rsidP="001E7D1C">
      <w:pPr>
        <w:pStyle w:val="1"/>
      </w:pPr>
    </w:p>
    <w:p w14:paraId="72904E87" w14:textId="77777777" w:rsidR="001E7D1C" w:rsidRPr="00037760" w:rsidRDefault="001E7D1C" w:rsidP="001E7D1C">
      <w:pPr>
        <w:pStyle w:val="1"/>
      </w:pPr>
    </w:p>
    <w:p w14:paraId="2521978B" w14:textId="77777777" w:rsidR="001E7D1C" w:rsidRPr="00037760" w:rsidRDefault="001E7D1C" w:rsidP="001E7D1C">
      <w:pPr>
        <w:pStyle w:val="1"/>
      </w:pPr>
    </w:p>
    <w:p w14:paraId="14BF64C6" w14:textId="77777777" w:rsidR="001E7D1C" w:rsidRPr="00037760" w:rsidRDefault="001E7D1C" w:rsidP="001E7D1C">
      <w:pPr>
        <w:pStyle w:val="1"/>
      </w:pPr>
    </w:p>
    <w:p w14:paraId="0D89B907" w14:textId="77777777" w:rsidR="001E7D1C" w:rsidRPr="00037760" w:rsidRDefault="001E7D1C" w:rsidP="001E7D1C">
      <w:pPr>
        <w:pStyle w:val="1"/>
      </w:pPr>
    </w:p>
    <w:p w14:paraId="778C04C0" w14:textId="77777777" w:rsidR="001E7D1C" w:rsidRPr="00037760" w:rsidRDefault="001E7D1C" w:rsidP="001E7D1C">
      <w:pPr>
        <w:pStyle w:val="1"/>
      </w:pPr>
    </w:p>
    <w:p w14:paraId="519F3754" w14:textId="77777777" w:rsidR="001E7D1C" w:rsidRPr="00037760" w:rsidRDefault="001E7D1C" w:rsidP="001E7D1C">
      <w:pPr>
        <w:pStyle w:val="1d"/>
        <w:jc w:val="center"/>
        <w:rPr>
          <w:b/>
          <w:bCs/>
          <w:lang w:val="ru-RU"/>
        </w:rPr>
      </w:pPr>
    </w:p>
    <w:p w14:paraId="641A7BD6"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70DB747" w14:textId="77777777" w:rsidR="001E7D1C" w:rsidRPr="00037760" w:rsidRDefault="001E7D1C" w:rsidP="001E7D1C">
      <w:pPr>
        <w:pStyle w:val="1f"/>
        <w:rPr>
          <w:rFonts w:ascii="Times New Roman" w:hAnsi="Times New Roman"/>
          <w:lang w:val="ru-RU"/>
        </w:rPr>
      </w:pPr>
      <w:bookmarkStart w:id="513" w:name="_Toc158389456"/>
      <w:bookmarkStart w:id="514" w:name="_Toc158393560"/>
      <w:bookmarkStart w:id="515" w:name="_Toc158398017"/>
      <w:r w:rsidRPr="00037760">
        <w:rPr>
          <w:rFonts w:ascii="Times New Roman" w:hAnsi="Times New Roman"/>
          <w:lang w:val="ru-RU"/>
        </w:rPr>
        <w:lastRenderedPageBreak/>
        <w:t>СОДЕРЖАНИЕ ПРОГРАММЫ</w:t>
      </w:r>
      <w:bookmarkEnd w:id="513"/>
      <w:bookmarkEnd w:id="514"/>
      <w:bookmarkEnd w:id="515"/>
    </w:p>
    <w:p w14:paraId="143D0646"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42658FD" w14:textId="77777777" w:rsidR="001E7D1C" w:rsidRPr="00037760" w:rsidRDefault="005A10EF"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r w:rsidR="001E7D1C" w:rsidRPr="00037760">
          <w:rPr>
            <w:webHidden/>
          </w:rPr>
          <w:fldChar w:fldCharType="begin"/>
        </w:r>
        <w:r w:rsidR="001E7D1C" w:rsidRPr="00037760">
          <w:rPr>
            <w:webHidden/>
          </w:rPr>
          <w:instrText xml:space="preserve"> PAGEREF _Toc156294876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4E30A62B"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_Toc156294877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3B63ABAB"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_Toc156294878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9BD961C" w14:textId="77777777" w:rsidR="001E7D1C" w:rsidRPr="00037760" w:rsidRDefault="005A10EF"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_Toc156294879 \h </w:instrText>
        </w:r>
        <w:r w:rsidR="001E7D1C" w:rsidRPr="00037760">
          <w:rPr>
            <w:webHidden/>
          </w:rPr>
        </w:r>
        <w:r w:rsidR="001E7D1C" w:rsidRPr="00037760">
          <w:rPr>
            <w:webHidden/>
          </w:rPr>
          <w:fldChar w:fldCharType="separate"/>
        </w:r>
        <w:r w:rsidR="001E7D1C" w:rsidRPr="00037760">
          <w:rPr>
            <w:webHidden/>
          </w:rPr>
          <w:t>4</w:t>
        </w:r>
        <w:r w:rsidR="001E7D1C" w:rsidRPr="00037760">
          <w:rPr>
            <w:webHidden/>
          </w:rPr>
          <w:fldChar w:fldCharType="end"/>
        </w:r>
      </w:hyperlink>
    </w:p>
    <w:p w14:paraId="7934ABF3"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_Toc156294880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4</w:t>
        </w:r>
        <w:r w:rsidR="001E7D1C" w:rsidRPr="00037760">
          <w:rPr>
            <w:i w:val="0"/>
            <w:iCs w:val="0"/>
            <w:webHidden/>
          </w:rPr>
          <w:fldChar w:fldCharType="end"/>
        </w:r>
      </w:hyperlink>
    </w:p>
    <w:p w14:paraId="74B58C2D"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_Toc156294881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3CF80C6"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_Toc156294883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5</w:t>
        </w:r>
        <w:r w:rsidR="001E7D1C" w:rsidRPr="00037760">
          <w:rPr>
            <w:i w:val="0"/>
            <w:iCs w:val="0"/>
            <w:webHidden/>
          </w:rPr>
          <w:fldChar w:fldCharType="end"/>
        </w:r>
      </w:hyperlink>
    </w:p>
    <w:p w14:paraId="7A8C1174" w14:textId="77777777" w:rsidR="001E7D1C" w:rsidRPr="00037760" w:rsidRDefault="005A10EF"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_Toc156294884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6A869423"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_Toc156294885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47EDEC70" w14:textId="77777777" w:rsidR="001E7D1C" w:rsidRPr="00037760" w:rsidRDefault="005A10EF"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r w:rsidR="001E7D1C" w:rsidRPr="00037760">
          <w:rPr>
            <w:i w:val="0"/>
            <w:iCs w:val="0"/>
            <w:webHidden/>
          </w:rPr>
          <w:fldChar w:fldCharType="begin"/>
        </w:r>
        <w:r w:rsidR="001E7D1C" w:rsidRPr="00037760">
          <w:rPr>
            <w:i w:val="0"/>
            <w:iCs w:val="0"/>
            <w:webHidden/>
          </w:rPr>
          <w:instrText xml:space="preserve"> PAGEREF _Toc156294886 \h </w:instrText>
        </w:r>
        <w:r w:rsidR="001E7D1C" w:rsidRPr="00037760">
          <w:rPr>
            <w:i w:val="0"/>
            <w:iCs w:val="0"/>
            <w:webHidden/>
          </w:rPr>
        </w:r>
        <w:r w:rsidR="001E7D1C" w:rsidRPr="00037760">
          <w:rPr>
            <w:i w:val="0"/>
            <w:iCs w:val="0"/>
            <w:webHidden/>
          </w:rPr>
          <w:fldChar w:fldCharType="separate"/>
        </w:r>
        <w:r w:rsidR="001E7D1C" w:rsidRPr="00037760">
          <w:rPr>
            <w:i w:val="0"/>
            <w:iCs w:val="0"/>
            <w:webHidden/>
          </w:rPr>
          <w:t>6</w:t>
        </w:r>
        <w:r w:rsidR="001E7D1C" w:rsidRPr="00037760">
          <w:rPr>
            <w:i w:val="0"/>
            <w:iCs w:val="0"/>
            <w:webHidden/>
          </w:rPr>
          <w:fldChar w:fldCharType="end"/>
        </w:r>
      </w:hyperlink>
    </w:p>
    <w:p w14:paraId="0D9469D8" w14:textId="77777777" w:rsidR="001E7D1C" w:rsidRPr="00037760" w:rsidRDefault="005A10EF"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r w:rsidR="001E7D1C" w:rsidRPr="00037760">
          <w:rPr>
            <w:webHidden/>
          </w:rPr>
          <w:fldChar w:fldCharType="begin"/>
        </w:r>
        <w:r w:rsidR="001E7D1C" w:rsidRPr="00037760">
          <w:rPr>
            <w:webHidden/>
          </w:rPr>
          <w:instrText xml:space="preserve"> PAGEREF _Toc156294887 \h </w:instrText>
        </w:r>
        <w:r w:rsidR="001E7D1C" w:rsidRPr="00037760">
          <w:rPr>
            <w:webHidden/>
          </w:rPr>
        </w:r>
        <w:r w:rsidR="001E7D1C" w:rsidRPr="00037760">
          <w:rPr>
            <w:webHidden/>
          </w:rPr>
          <w:fldChar w:fldCharType="separate"/>
        </w:r>
        <w:r w:rsidR="001E7D1C" w:rsidRPr="00037760">
          <w:rPr>
            <w:webHidden/>
          </w:rPr>
          <w:t>6</w:t>
        </w:r>
        <w:r w:rsidR="001E7D1C" w:rsidRPr="00037760">
          <w:rPr>
            <w:webHidden/>
          </w:rPr>
          <w:fldChar w:fldCharType="end"/>
        </w:r>
      </w:hyperlink>
    </w:p>
    <w:p w14:paraId="11AD3F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E5DE55C"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9"/>
          <w:headerReference w:type="default" r:id="rId40"/>
          <w:pgSz w:w="11906" w:h="16838"/>
          <w:pgMar w:top="1134" w:right="567" w:bottom="1134" w:left="1701" w:header="709" w:footer="709" w:gutter="0"/>
          <w:cols w:space="708"/>
          <w:docGrid w:linePitch="360"/>
        </w:sectPr>
      </w:pPr>
    </w:p>
    <w:p w14:paraId="3334DADB" w14:textId="77777777" w:rsidR="001E7D1C" w:rsidRPr="00037760" w:rsidRDefault="001E7D1C" w:rsidP="009E11A4">
      <w:pPr>
        <w:pStyle w:val="1f"/>
        <w:numPr>
          <w:ilvl w:val="0"/>
          <w:numId w:val="17"/>
        </w:numPr>
      </w:pPr>
      <w:bookmarkStart w:id="516" w:name="_Toc158389457"/>
      <w:bookmarkStart w:id="517" w:name="_Toc158393561"/>
      <w:bookmarkStart w:id="518"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516"/>
      <w:bookmarkEnd w:id="517"/>
      <w:bookmarkEnd w:id="518"/>
    </w:p>
    <w:p w14:paraId="0DBCD4A2" w14:textId="7F54CBAD"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5D1680" w:rsidRPr="00037760">
        <w:rPr>
          <w:rFonts w:ascii="Times New Roman Полужирный" w:eastAsia="Segoe UI" w:hAnsi="Times New Roman Полужирный"/>
          <w:b/>
          <w:bCs/>
          <w:caps/>
          <w:u w:val="single"/>
          <w:lang w:val="ru-RU"/>
        </w:rPr>
        <w:t xml:space="preserve">ОП.08 </w:t>
      </w:r>
      <w:r w:rsidR="00D75D63" w:rsidRPr="00D75D63">
        <w:rPr>
          <w:rFonts w:ascii="Times New Roman Полужирный" w:eastAsia="Segoe UI" w:hAnsi="Times New Roman Полужирный"/>
          <w:b/>
          <w:bCs/>
          <w:caps/>
          <w:u w:val="single"/>
          <w:lang w:val="ru-RU"/>
        </w:rPr>
        <w:t>Организационное и правовое обеспечение информационной безопасности</w:t>
      </w:r>
      <w:r w:rsidRPr="00037760">
        <w:rPr>
          <w:rFonts w:ascii="Times New Roman Полужирный" w:eastAsia="Segoe UI" w:hAnsi="Times New Roman Полужирный"/>
          <w:b/>
          <w:bCs/>
          <w:caps/>
          <w:u w:val="single"/>
          <w:lang w:val="ru-RU"/>
        </w:rPr>
        <w:t>»</w:t>
      </w:r>
    </w:p>
    <w:p w14:paraId="557E4AC0" w14:textId="77777777" w:rsidR="001E7D1C" w:rsidRPr="00037760" w:rsidRDefault="001E7D1C" w:rsidP="001E7D1C">
      <w:pPr>
        <w:pStyle w:val="1d"/>
        <w:rPr>
          <w:lang w:val="ru-RU"/>
        </w:rPr>
      </w:pPr>
    </w:p>
    <w:p w14:paraId="690696DE" w14:textId="77777777" w:rsidR="001E7D1C" w:rsidRPr="00037760" w:rsidRDefault="001E7D1C" w:rsidP="001E7D1C">
      <w:pPr>
        <w:pStyle w:val="114"/>
        <w:rPr>
          <w:rFonts w:ascii="Times New Roman" w:hAnsi="Times New Roman"/>
        </w:rPr>
      </w:pPr>
      <w:bookmarkStart w:id="519" w:name="_Toc158389458"/>
      <w:bookmarkStart w:id="520" w:name="_Toc158393562"/>
      <w:bookmarkStart w:id="521" w:name="_Toc158398019"/>
      <w:r w:rsidRPr="00037760">
        <w:rPr>
          <w:rFonts w:ascii="Times New Roman" w:hAnsi="Times New Roman"/>
        </w:rPr>
        <w:t>1.1. Цель и место дисциплины в структуре образовательной программы</w:t>
      </w:r>
      <w:bookmarkEnd w:id="519"/>
      <w:bookmarkEnd w:id="520"/>
      <w:bookmarkEnd w:id="521"/>
    </w:p>
    <w:p w14:paraId="3CD6AACD" w14:textId="66A779DA" w:rsidR="001E7D1C" w:rsidRPr="00037760" w:rsidRDefault="001E7D1C" w:rsidP="00E15B9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5D1680" w:rsidRPr="00037760">
        <w:rPr>
          <w:rFonts w:ascii="Times New Roman" w:hAnsi="Times New Roman"/>
          <w:sz w:val="24"/>
          <w:szCs w:val="24"/>
        </w:rPr>
        <w:t xml:space="preserve">ОП.08 </w:t>
      </w:r>
      <w:r w:rsidR="00832F6F" w:rsidRPr="00832F6F">
        <w:rPr>
          <w:rFonts w:ascii="Times New Roman" w:hAnsi="Times New Roman"/>
          <w:sz w:val="24"/>
          <w:szCs w:val="24"/>
        </w:rPr>
        <w:t>Организационное и правовое обеспечение информационной безопасности</w:t>
      </w:r>
      <w:r w:rsidR="00832F6F">
        <w:rPr>
          <w:rFonts w:ascii="Times New Roman" w:hAnsi="Times New Roman"/>
          <w:sz w:val="24"/>
          <w:szCs w:val="24"/>
        </w:rPr>
        <w:t xml:space="preserve">» </w:t>
      </w:r>
      <w:r w:rsidRPr="00037760">
        <w:rPr>
          <w:rFonts w:ascii="Times New Roman" w:eastAsia="Times New Roman" w:hAnsi="Times New Roman"/>
          <w:bCs/>
          <w:sz w:val="24"/>
          <w:szCs w:val="24"/>
          <w:lang w:val="x-none" w:eastAsia="ru-RU"/>
        </w:rPr>
        <w:t>формирование представлений о</w:t>
      </w:r>
      <w:r w:rsidR="00E15B96" w:rsidRPr="00037760">
        <w:rPr>
          <w:rFonts w:ascii="Times New Roman" w:eastAsia="Times New Roman" w:hAnsi="Times New Roman"/>
          <w:bCs/>
          <w:sz w:val="24"/>
          <w:szCs w:val="24"/>
          <w:lang w:eastAsia="ru-RU"/>
        </w:rPr>
        <w:t xml:space="preserve"> практическом применении</w:t>
      </w:r>
      <w:r w:rsidRPr="00037760">
        <w:rPr>
          <w:rFonts w:ascii="Times New Roman" w:eastAsia="Times New Roman" w:hAnsi="Times New Roman"/>
          <w:bCs/>
          <w:sz w:val="24"/>
          <w:szCs w:val="24"/>
          <w:lang w:val="x-none" w:eastAsia="ru-RU"/>
        </w:rPr>
        <w:t xml:space="preserve"> </w:t>
      </w:r>
      <w:r w:rsidR="00E15B96" w:rsidRPr="00037760">
        <w:rPr>
          <w:rFonts w:ascii="Times New Roman" w:eastAsia="Times New Roman" w:hAnsi="Times New Roman"/>
          <w:bCs/>
          <w:sz w:val="24"/>
          <w:szCs w:val="24"/>
          <w:lang w:val="x-none" w:eastAsia="ru-RU"/>
        </w:rPr>
        <w:t>информационных</w:t>
      </w:r>
      <w:r w:rsidR="00E15B96" w:rsidRPr="00037760">
        <w:rPr>
          <w:rFonts w:ascii="Times New Roman" w:eastAsia="Times New Roman" w:hAnsi="Times New Roman"/>
          <w:bCs/>
          <w:sz w:val="24"/>
          <w:szCs w:val="24"/>
          <w:lang w:eastAsia="ru-RU"/>
        </w:rPr>
        <w:t xml:space="preserve"> </w:t>
      </w:r>
      <w:r w:rsidR="00E15B96" w:rsidRPr="00037760">
        <w:rPr>
          <w:rFonts w:ascii="Times New Roman" w:eastAsia="Times New Roman" w:hAnsi="Times New Roman"/>
          <w:bCs/>
          <w:sz w:val="24"/>
          <w:szCs w:val="24"/>
          <w:lang w:val="x-none" w:eastAsia="ru-RU"/>
        </w:rPr>
        <w:t>технологий в профессиональной деятельности.</w:t>
      </w:r>
      <w:r w:rsidR="00E15B96" w:rsidRPr="00037760">
        <w:rPr>
          <w:rFonts w:ascii="Times New Roman" w:eastAsia="Times New Roman" w:hAnsi="Times New Roman"/>
          <w:bCs/>
          <w:sz w:val="24"/>
          <w:szCs w:val="24"/>
          <w:lang w:val="x-none" w:eastAsia="ru-RU"/>
        </w:rPr>
        <w:cr/>
      </w:r>
    </w:p>
    <w:p w14:paraId="12634062" w14:textId="14068602"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AB5E71" w:rsidRPr="00037760">
        <w:rPr>
          <w:rFonts w:ascii="Times New Roman" w:hAnsi="Times New Roman"/>
          <w:sz w:val="24"/>
          <w:szCs w:val="24"/>
        </w:rPr>
        <w:t xml:space="preserve">«ОП.08 </w:t>
      </w:r>
      <w:r w:rsidR="00832F6F" w:rsidRPr="00832F6F">
        <w:rPr>
          <w:rFonts w:ascii="Times New Roman" w:hAnsi="Times New Roman"/>
          <w:sz w:val="24"/>
          <w:szCs w:val="24"/>
        </w:rPr>
        <w:t>Организационное и правовое обеспечение информационной безопасности</w:t>
      </w:r>
      <w:r w:rsidR="00AB5E71" w:rsidRPr="00037760">
        <w:rPr>
          <w:rFonts w:ascii="Times New Roman" w:hAnsi="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DB4F07"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04A9B524"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D96C8C4" w14:textId="77777777" w:rsidR="001E7D1C" w:rsidRPr="00037760" w:rsidRDefault="001E7D1C" w:rsidP="001E7D1C">
      <w:pPr>
        <w:pStyle w:val="114"/>
        <w:rPr>
          <w:rFonts w:ascii="Times New Roman" w:hAnsi="Times New Roman"/>
        </w:rPr>
      </w:pPr>
      <w:bookmarkStart w:id="522" w:name="_Toc158389459"/>
      <w:bookmarkStart w:id="523" w:name="_Toc158393563"/>
      <w:bookmarkStart w:id="524" w:name="_Toc158398020"/>
      <w:r w:rsidRPr="00037760">
        <w:rPr>
          <w:rFonts w:ascii="Times New Roman" w:hAnsi="Times New Roman"/>
        </w:rPr>
        <w:t>1.2. Планируемые результаты освоения дисциплины</w:t>
      </w:r>
      <w:bookmarkEnd w:id="522"/>
      <w:bookmarkEnd w:id="523"/>
      <w:bookmarkEnd w:id="524"/>
    </w:p>
    <w:p w14:paraId="1CA10B3B" w14:textId="5ABC1548"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69388C01" w14:textId="2ADBAFE1"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1E7D1C" w:rsidRPr="006D3D88" w14:paraId="2AB7D453" w14:textId="77777777" w:rsidTr="006D3D88">
        <w:tc>
          <w:tcPr>
            <w:tcW w:w="1276" w:type="dxa"/>
          </w:tcPr>
          <w:p w14:paraId="395FFDB2" w14:textId="77777777" w:rsidR="001E7D1C" w:rsidRPr="006D3D88" w:rsidRDefault="001E7D1C" w:rsidP="000E67E5">
            <w:pPr>
              <w:rPr>
                <w:rStyle w:val="afb"/>
                <w:b/>
                <w:i w:val="0"/>
              </w:rPr>
            </w:pPr>
            <w:r w:rsidRPr="006D3D88">
              <w:rPr>
                <w:rStyle w:val="afb"/>
                <w:b/>
                <w:i w:val="0"/>
              </w:rPr>
              <w:t xml:space="preserve">Код ОК, </w:t>
            </w:r>
          </w:p>
          <w:p w14:paraId="32946EC1" w14:textId="25EF0B3B" w:rsidR="001E7D1C" w:rsidRPr="006D3D88" w:rsidRDefault="001E7D1C" w:rsidP="000E67E5">
            <w:pPr>
              <w:rPr>
                <w:rStyle w:val="afb"/>
                <w:b/>
                <w:i w:val="0"/>
              </w:rPr>
            </w:pPr>
            <w:r w:rsidRPr="006D3D88">
              <w:rPr>
                <w:rStyle w:val="afb"/>
                <w:b/>
                <w:i w:val="0"/>
              </w:rPr>
              <w:t>ПК</w:t>
            </w:r>
          </w:p>
        </w:tc>
        <w:tc>
          <w:tcPr>
            <w:tcW w:w="2833" w:type="dxa"/>
          </w:tcPr>
          <w:p w14:paraId="0369BAD5" w14:textId="77777777"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Уметь</w:t>
            </w:r>
          </w:p>
        </w:tc>
        <w:tc>
          <w:tcPr>
            <w:tcW w:w="2833" w:type="dxa"/>
            <w:shd w:val="clear" w:color="auto" w:fill="auto"/>
          </w:tcPr>
          <w:p w14:paraId="0A313342" w14:textId="77777777"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Знать</w:t>
            </w:r>
          </w:p>
        </w:tc>
        <w:tc>
          <w:tcPr>
            <w:tcW w:w="2833" w:type="dxa"/>
          </w:tcPr>
          <w:p w14:paraId="1C880F18" w14:textId="33E07BEB" w:rsidR="001E7D1C" w:rsidRPr="006D3D88" w:rsidRDefault="001E7D1C" w:rsidP="000E67E5">
            <w:pPr>
              <w:jc w:val="center"/>
              <w:rPr>
                <w:rFonts w:ascii="Times New Roman" w:hAnsi="Times New Roman" w:cs="Times New Roman"/>
                <w:b/>
              </w:rPr>
            </w:pPr>
            <w:r w:rsidRPr="006D3D88">
              <w:rPr>
                <w:rFonts w:ascii="Times New Roman" w:hAnsi="Times New Roman" w:cs="Times New Roman"/>
                <w:b/>
              </w:rPr>
              <w:t xml:space="preserve">Владеть навыками </w:t>
            </w:r>
          </w:p>
        </w:tc>
      </w:tr>
      <w:tr w:rsidR="009D3108" w:rsidRPr="006D3D88" w14:paraId="408261E9" w14:textId="77777777" w:rsidTr="006D3D88">
        <w:tc>
          <w:tcPr>
            <w:tcW w:w="1276" w:type="dxa"/>
          </w:tcPr>
          <w:p w14:paraId="4B4962A6"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01,</w:t>
            </w:r>
          </w:p>
          <w:p w14:paraId="595A5172"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02,</w:t>
            </w:r>
          </w:p>
          <w:p w14:paraId="78F365C4"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03,</w:t>
            </w:r>
          </w:p>
          <w:p w14:paraId="2C940ADD"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04,</w:t>
            </w:r>
          </w:p>
          <w:p w14:paraId="46718119"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06,</w:t>
            </w:r>
          </w:p>
          <w:p w14:paraId="0B727A7F"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09</w:t>
            </w:r>
          </w:p>
          <w:p w14:paraId="41D20884"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1.4,</w:t>
            </w:r>
          </w:p>
          <w:p w14:paraId="319D9A81"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2.1,</w:t>
            </w:r>
          </w:p>
          <w:p w14:paraId="6E0BD9E0" w14:textId="77777777" w:rsidR="009D3108" w:rsidRPr="006D3D88" w:rsidRDefault="009D3108" w:rsidP="009D3108">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ПК 3.2,</w:t>
            </w:r>
          </w:p>
          <w:p w14:paraId="69594E5D" w14:textId="20A1B054" w:rsidR="009D3108" w:rsidRPr="006D3D88" w:rsidRDefault="009D3108" w:rsidP="009D3108">
            <w:pPr>
              <w:rPr>
                <w:rFonts w:ascii="Times New Roman" w:hAnsi="Times New Roman" w:cs="Times New Roman"/>
                <w:bCs/>
                <w:highlight w:val="green"/>
              </w:rPr>
            </w:pPr>
            <w:r w:rsidRPr="006D3D88">
              <w:rPr>
                <w:rFonts w:ascii="Times New Roman" w:eastAsia="Times New Roman" w:hAnsi="Times New Roman" w:cs="Times New Roman"/>
                <w:bCs/>
                <w:lang w:eastAsia="ru-RU"/>
              </w:rPr>
              <w:t>ПК 3.4</w:t>
            </w:r>
          </w:p>
        </w:tc>
        <w:tc>
          <w:tcPr>
            <w:tcW w:w="2833" w:type="dxa"/>
          </w:tcPr>
          <w:p w14:paraId="13C5D053"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осуществлять организационное обеспечение информационной безопасности автоматизированных (информационных) систем в рамках должностных обязанностей техника по защите информации</w:t>
            </w:r>
          </w:p>
          <w:p w14:paraId="26D5ACBD"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 xml:space="preserve">применять нормативные правовые акты и нормативные, методические документы в области защиты информации </w:t>
            </w:r>
          </w:p>
          <w:p w14:paraId="6E50850E"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контролировать соблюдение персоналом требований по защите информации при ее обработке с использованием средств вычислительной техники</w:t>
            </w:r>
          </w:p>
          <w:p w14:paraId="220D6558"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оформлять документацию по регламентации мероприятий и оказанию услуг в области защиты информации</w:t>
            </w:r>
          </w:p>
          <w:p w14:paraId="22203A4D" w14:textId="76F5B329" w:rsidR="009D3108" w:rsidRPr="006D3D88" w:rsidRDefault="009D3108" w:rsidP="009D3108">
            <w:pPr>
              <w:rPr>
                <w:rFonts w:ascii="Times New Roman" w:hAnsi="Times New Roman" w:cs="Times New Roman"/>
                <w:bCs/>
                <w:highlight w:val="green"/>
              </w:rPr>
            </w:pPr>
            <w:r w:rsidRPr="006D3D88">
              <w:rPr>
                <w:rFonts w:ascii="Times New Roman" w:hAnsi="Times New Roman" w:cs="Times New Roman"/>
                <w:bCs/>
              </w:rPr>
              <w:lastRenderedPageBreak/>
              <w:t>защищать свои права в соответствии с трудовым законодательством</w:t>
            </w:r>
          </w:p>
        </w:tc>
        <w:tc>
          <w:tcPr>
            <w:tcW w:w="2833" w:type="dxa"/>
            <w:shd w:val="clear" w:color="auto" w:fill="auto"/>
          </w:tcPr>
          <w:p w14:paraId="14098530"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lastRenderedPageBreak/>
              <w:t>основные нормативные правовые акты в области информационной безопасности и защиты информации, а также нормативные методические документы Федеральной службы безопасности Российской Федерации, Федеральной службы по техническому и экспортному контролю в данной области</w:t>
            </w:r>
          </w:p>
          <w:p w14:paraId="4C472DAC"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 xml:space="preserve">правовые основы организации защиты информации, содержащей сведения, составляющие государственную тайну и информации конфиденциального характера, задачи органов защиты государственной тайны </w:t>
            </w:r>
          </w:p>
          <w:p w14:paraId="61AFF1E7"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нормативные документы в области обеспечения защиты информации ограниченного доступа</w:t>
            </w:r>
          </w:p>
          <w:p w14:paraId="35E023A1"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 xml:space="preserve">организацию ремонтного обслуживания аппаратуры </w:t>
            </w:r>
            <w:r w:rsidRPr="006D3D88">
              <w:rPr>
                <w:rFonts w:ascii="Times New Roman" w:hAnsi="Times New Roman" w:cs="Times New Roman"/>
                <w:bCs/>
              </w:rPr>
              <w:lastRenderedPageBreak/>
              <w:t>и средств защиты информации</w:t>
            </w:r>
          </w:p>
          <w:p w14:paraId="72C3A2DD"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принципы и методы организационной защиты информации, организационное обеспечение информационной безопасности в организации</w:t>
            </w:r>
          </w:p>
          <w:p w14:paraId="564BEE25"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правовое положение субъектов правоотношений в сфере профессиональной деятельности (включая предпринимательскую деятельность)</w:t>
            </w:r>
          </w:p>
          <w:p w14:paraId="39FBF701" w14:textId="77777777" w:rsidR="009D3108" w:rsidRPr="006D3D88" w:rsidRDefault="009D3108" w:rsidP="009D3108">
            <w:pPr>
              <w:rPr>
                <w:rFonts w:ascii="Times New Roman" w:hAnsi="Times New Roman" w:cs="Times New Roman"/>
                <w:bCs/>
              </w:rPr>
            </w:pPr>
            <w:r w:rsidRPr="006D3D88">
              <w:rPr>
                <w:rFonts w:ascii="Times New Roman" w:hAnsi="Times New Roman" w:cs="Times New Roman"/>
                <w:bCs/>
              </w:rPr>
              <w:t>нормативные методические документы, регламентирующие порядок выполнения мероприятий по защите информации, обрабатываемой в автоматизированной (информационной) системе</w:t>
            </w:r>
          </w:p>
          <w:p w14:paraId="496960C2" w14:textId="123FBAFB" w:rsidR="009D3108" w:rsidRPr="006D3D88" w:rsidRDefault="009D3108" w:rsidP="009D3108">
            <w:pPr>
              <w:rPr>
                <w:rFonts w:ascii="Times New Roman" w:hAnsi="Times New Roman" w:cs="Times New Roman"/>
                <w:bCs/>
                <w:highlight w:val="green"/>
              </w:rPr>
            </w:pPr>
            <w:r w:rsidRPr="006D3D88">
              <w:rPr>
                <w:rFonts w:ascii="Times New Roman" w:hAnsi="Times New Roman" w:cs="Times New Roman"/>
                <w:bCs/>
              </w:rPr>
              <w:t>законодательные и нормативные правовые акты, регламентирующие трудовые правоотношения.</w:t>
            </w:r>
          </w:p>
        </w:tc>
        <w:tc>
          <w:tcPr>
            <w:tcW w:w="2833" w:type="dxa"/>
          </w:tcPr>
          <w:p w14:paraId="2C9FFBB4" w14:textId="01853032" w:rsidR="009D3108" w:rsidRPr="006D3D88" w:rsidRDefault="009D3108" w:rsidP="009D3108">
            <w:pPr>
              <w:rPr>
                <w:rFonts w:ascii="Times New Roman" w:eastAsia="Calibri" w:hAnsi="Times New Roman" w:cs="Times New Roman"/>
                <w:bCs/>
              </w:rPr>
            </w:pPr>
            <w:r w:rsidRPr="006D3D88">
              <w:rPr>
                <w:rFonts w:ascii="Times New Roman" w:eastAsia="Calibri" w:hAnsi="Times New Roman" w:cs="Times New Roman"/>
                <w:bCs/>
              </w:rPr>
              <w:lastRenderedPageBreak/>
              <w:t>-установки, настройки, испытаний и конфигурирования программных и программ но-аппаратных, в том числе криптографических средств защиты информации в оборудовании ИТКС</w:t>
            </w:r>
          </w:p>
          <w:p w14:paraId="497EECDE" w14:textId="6D968CCF" w:rsidR="009D3108" w:rsidRPr="006D3D88" w:rsidRDefault="009D3108" w:rsidP="009D3108">
            <w:pPr>
              <w:rPr>
                <w:rFonts w:ascii="Times New Roman" w:eastAsia="Calibri" w:hAnsi="Times New Roman" w:cs="Times New Roman"/>
              </w:rPr>
            </w:pPr>
            <w:r w:rsidRPr="006D3D88">
              <w:rPr>
                <w:rFonts w:ascii="Times New Roman" w:eastAsia="Calibri" w:hAnsi="Times New Roman" w:cs="Times New Roman"/>
              </w:rPr>
              <w:t>-установки, монтажи, настройки и испытания технических средств защиты информации от утечки по техническим каналам в информационно-телекоммуникационных системах и сетях.</w:t>
            </w:r>
          </w:p>
          <w:p w14:paraId="6AB1C293" w14:textId="4ED7A125" w:rsidR="009D3108" w:rsidRPr="006D3D88" w:rsidRDefault="006D3D88" w:rsidP="009D3108">
            <w:pPr>
              <w:rPr>
                <w:rFonts w:ascii="Times New Roman" w:hAnsi="Times New Roman" w:cs="Times New Roman"/>
                <w:bCs/>
                <w:highlight w:val="yellow"/>
              </w:rPr>
            </w:pPr>
            <w:r w:rsidRPr="006D3D88">
              <w:rPr>
                <w:rFonts w:ascii="Times New Roman" w:eastAsia="Calibri" w:hAnsi="Times New Roman" w:cs="Times New Roman"/>
                <w:bCs/>
              </w:rPr>
              <w:t>-</w:t>
            </w:r>
            <w:r w:rsidR="009D3108" w:rsidRPr="006D3D88">
              <w:rPr>
                <w:rFonts w:ascii="Times New Roman" w:eastAsia="Calibri" w:hAnsi="Times New Roman" w:cs="Times New Roman"/>
                <w:bCs/>
              </w:rPr>
              <w:t>проведения отдельных работ по физической защите линий связи информационно-телекоммуникационных систем и сетей</w:t>
            </w:r>
          </w:p>
        </w:tc>
      </w:tr>
    </w:tbl>
    <w:p w14:paraId="20472B3B" w14:textId="77777777" w:rsidR="001E7D1C" w:rsidRPr="00037760" w:rsidRDefault="001E7D1C" w:rsidP="001E7D1C">
      <w:pPr>
        <w:ind w:firstLine="709"/>
        <w:rPr>
          <w:rFonts w:ascii="Times New Roman" w:hAnsi="Times New Roman" w:cs="Times New Roman"/>
          <w:bCs/>
          <w:sz w:val="24"/>
          <w:szCs w:val="24"/>
        </w:rPr>
      </w:pPr>
    </w:p>
    <w:p w14:paraId="655247C4"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20981DC8" w14:textId="77777777" w:rsidR="001E7D1C" w:rsidRPr="00037760" w:rsidRDefault="001E7D1C" w:rsidP="001E7D1C">
      <w:pPr>
        <w:pStyle w:val="1f"/>
        <w:rPr>
          <w:rFonts w:ascii="Times New Roman" w:hAnsi="Times New Roman"/>
          <w:lang w:val="ru-RU"/>
        </w:rPr>
      </w:pPr>
      <w:bookmarkStart w:id="525" w:name="_Toc158389460"/>
      <w:bookmarkStart w:id="526" w:name="_Toc158393564"/>
      <w:bookmarkStart w:id="527"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25"/>
      <w:bookmarkEnd w:id="526"/>
      <w:bookmarkEnd w:id="527"/>
    </w:p>
    <w:p w14:paraId="06BB4F49" w14:textId="77777777" w:rsidR="001E7D1C" w:rsidRPr="00037760" w:rsidRDefault="001E7D1C" w:rsidP="001E7D1C">
      <w:pPr>
        <w:pStyle w:val="114"/>
        <w:rPr>
          <w:rFonts w:ascii="Times New Roman" w:hAnsi="Times New Roman"/>
        </w:rPr>
      </w:pPr>
      <w:bookmarkStart w:id="528" w:name="_Toc158389461"/>
      <w:bookmarkStart w:id="529" w:name="_Toc158393565"/>
      <w:bookmarkStart w:id="530" w:name="_Toc158398022"/>
      <w:r w:rsidRPr="00037760">
        <w:rPr>
          <w:rFonts w:ascii="Times New Roman" w:hAnsi="Times New Roman"/>
        </w:rPr>
        <w:t>2.1. Трудоемкость освоения дисциплины</w:t>
      </w:r>
      <w:bookmarkEnd w:id="528"/>
      <w:bookmarkEnd w:id="529"/>
      <w:bookmarkEnd w:id="530"/>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010F94F" w14:textId="77777777" w:rsidTr="000E67E5">
        <w:trPr>
          <w:trHeight w:val="23"/>
        </w:trPr>
        <w:tc>
          <w:tcPr>
            <w:tcW w:w="2460" w:type="pct"/>
            <w:vAlign w:val="center"/>
          </w:tcPr>
          <w:p w14:paraId="5ADD5DE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967BA6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1B672C08"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 xml:space="preserve">В т.ч. в форме </w:t>
            </w:r>
            <w:proofErr w:type="spellStart"/>
            <w:r w:rsidRPr="00037760">
              <w:rPr>
                <w:rFonts w:ascii="Times New Roman" w:hAnsi="Times New Roman" w:cs="Times New Roman"/>
                <w:b/>
                <w:sz w:val="24"/>
              </w:rPr>
              <w:t>практ</w:t>
            </w:r>
            <w:proofErr w:type="spellEnd"/>
            <w:r w:rsidRPr="00037760">
              <w:rPr>
                <w:rFonts w:ascii="Times New Roman" w:hAnsi="Times New Roman" w:cs="Times New Roman"/>
                <w:b/>
                <w:sz w:val="24"/>
              </w:rPr>
              <w:t>. подготовки</w:t>
            </w:r>
          </w:p>
        </w:tc>
      </w:tr>
      <w:tr w:rsidR="001E7D1C" w:rsidRPr="00037760" w14:paraId="72B3FD9E" w14:textId="77777777" w:rsidTr="000E67E5">
        <w:trPr>
          <w:trHeight w:val="23"/>
        </w:trPr>
        <w:tc>
          <w:tcPr>
            <w:tcW w:w="2460" w:type="pct"/>
            <w:vAlign w:val="center"/>
          </w:tcPr>
          <w:p w14:paraId="063933B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B81385C" w14:textId="63356D66" w:rsidR="001E7D1C" w:rsidRPr="00037760" w:rsidRDefault="00410DA7" w:rsidP="000E67E5">
            <w:pPr>
              <w:jc w:val="center"/>
              <w:rPr>
                <w:rFonts w:ascii="Times New Roman" w:hAnsi="Times New Roman" w:cs="Times New Roman"/>
                <w:bCs/>
                <w:sz w:val="24"/>
                <w:szCs w:val="24"/>
              </w:rPr>
            </w:pPr>
            <w:r>
              <w:rPr>
                <w:rFonts w:ascii="Times New Roman" w:hAnsi="Times New Roman" w:cs="Times New Roman"/>
                <w:bCs/>
                <w:sz w:val="24"/>
                <w:szCs w:val="24"/>
              </w:rPr>
              <w:t>98</w:t>
            </w:r>
          </w:p>
        </w:tc>
        <w:tc>
          <w:tcPr>
            <w:tcW w:w="1345" w:type="pct"/>
            <w:vAlign w:val="center"/>
          </w:tcPr>
          <w:p w14:paraId="075C1591" w14:textId="256058FB" w:rsidR="001E7D1C" w:rsidRPr="00037760" w:rsidRDefault="00410DA7" w:rsidP="000E67E5">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1E7D1C" w:rsidRPr="00037760" w14:paraId="7F1C6A2A" w14:textId="77777777" w:rsidTr="000E67E5">
        <w:trPr>
          <w:trHeight w:val="23"/>
        </w:trPr>
        <w:tc>
          <w:tcPr>
            <w:tcW w:w="2460" w:type="pct"/>
            <w:vAlign w:val="center"/>
          </w:tcPr>
          <w:p w14:paraId="3D7DE1E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214FDF1E"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102F3BF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20F3D" w:rsidRPr="00037760" w14:paraId="7CF056EC" w14:textId="77777777" w:rsidTr="003D10EC">
        <w:trPr>
          <w:trHeight w:val="23"/>
        </w:trPr>
        <w:tc>
          <w:tcPr>
            <w:tcW w:w="2460" w:type="pct"/>
            <w:vAlign w:val="center"/>
          </w:tcPr>
          <w:p w14:paraId="0021BBA2" w14:textId="77777777" w:rsidR="00220F3D" w:rsidRPr="00037760" w:rsidRDefault="00220F3D" w:rsidP="00220F3D">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2927D865" w14:textId="6BFDCED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c>
          <w:tcPr>
            <w:tcW w:w="1345" w:type="pct"/>
          </w:tcPr>
          <w:p w14:paraId="78A56A6A" w14:textId="0EF635A8" w:rsidR="00220F3D" w:rsidRPr="00037760" w:rsidRDefault="00220F3D" w:rsidP="00220F3D">
            <w:pPr>
              <w:jc w:val="center"/>
              <w:rPr>
                <w:rFonts w:ascii="Times New Roman" w:hAnsi="Times New Roman" w:cs="Times New Roman"/>
                <w:bCs/>
                <w:sz w:val="24"/>
                <w:szCs w:val="24"/>
              </w:rPr>
            </w:pPr>
            <w:r w:rsidRPr="005A709E">
              <w:rPr>
                <w:rFonts w:ascii="Times New Roman" w:hAnsi="Times New Roman" w:cs="Times New Roman"/>
                <w:bCs/>
                <w:sz w:val="24"/>
                <w:szCs w:val="24"/>
              </w:rPr>
              <w:t>-</w:t>
            </w:r>
          </w:p>
        </w:tc>
      </w:tr>
      <w:tr w:rsidR="001E7D1C" w:rsidRPr="00037760" w14:paraId="08D3AF7C" w14:textId="77777777" w:rsidTr="000E67E5">
        <w:trPr>
          <w:trHeight w:val="23"/>
        </w:trPr>
        <w:tc>
          <w:tcPr>
            <w:tcW w:w="2460" w:type="pct"/>
            <w:vAlign w:val="center"/>
          </w:tcPr>
          <w:p w14:paraId="2B4383A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581EC1D6" w14:textId="2C557F2C" w:rsidR="001E7D1C" w:rsidRPr="00037760" w:rsidRDefault="00410DA7" w:rsidP="000E67E5">
            <w:pPr>
              <w:jc w:val="center"/>
              <w:rPr>
                <w:rFonts w:ascii="Times New Roman" w:hAnsi="Times New Roman" w:cs="Times New Roman"/>
                <w:b/>
                <w:sz w:val="24"/>
                <w:szCs w:val="24"/>
              </w:rPr>
            </w:pPr>
            <w:r>
              <w:rPr>
                <w:rFonts w:ascii="Times New Roman" w:hAnsi="Times New Roman" w:cs="Times New Roman"/>
                <w:b/>
                <w:sz w:val="24"/>
                <w:szCs w:val="24"/>
              </w:rPr>
              <w:t>98</w:t>
            </w:r>
          </w:p>
        </w:tc>
        <w:tc>
          <w:tcPr>
            <w:tcW w:w="1345" w:type="pct"/>
            <w:vAlign w:val="center"/>
          </w:tcPr>
          <w:p w14:paraId="2EFF079C" w14:textId="1178BA58" w:rsidR="001E7D1C" w:rsidRPr="00037760" w:rsidRDefault="00410DA7" w:rsidP="000E67E5">
            <w:pPr>
              <w:jc w:val="center"/>
              <w:rPr>
                <w:rFonts w:ascii="Times New Roman" w:hAnsi="Times New Roman" w:cs="Times New Roman"/>
                <w:b/>
                <w:sz w:val="24"/>
                <w:szCs w:val="24"/>
              </w:rPr>
            </w:pPr>
            <w:r>
              <w:rPr>
                <w:rFonts w:ascii="Times New Roman" w:hAnsi="Times New Roman" w:cs="Times New Roman"/>
                <w:b/>
                <w:sz w:val="24"/>
                <w:szCs w:val="24"/>
              </w:rPr>
              <w:t>30</w:t>
            </w:r>
          </w:p>
        </w:tc>
      </w:tr>
    </w:tbl>
    <w:p w14:paraId="3BFFEA49" w14:textId="77777777" w:rsidR="001E7D1C" w:rsidRPr="00037760" w:rsidRDefault="001E7D1C" w:rsidP="001E7D1C">
      <w:pPr>
        <w:rPr>
          <w:rFonts w:ascii="Times New Roman" w:hAnsi="Times New Roman" w:cs="Times New Roman"/>
          <w:sz w:val="24"/>
          <w:szCs w:val="24"/>
        </w:rPr>
      </w:pPr>
    </w:p>
    <w:p w14:paraId="63CBBBDF"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6D8ED2A" w14:textId="77777777" w:rsidR="001E7D1C" w:rsidRPr="00037760" w:rsidRDefault="001E7D1C" w:rsidP="001E7D1C">
      <w:pPr>
        <w:pStyle w:val="114"/>
        <w:rPr>
          <w:rFonts w:ascii="Times New Roman" w:hAnsi="Times New Roman"/>
        </w:rPr>
      </w:pPr>
      <w:bookmarkStart w:id="531" w:name="_Toc158389462"/>
      <w:bookmarkStart w:id="532" w:name="_Toc158393566"/>
      <w:bookmarkStart w:id="533" w:name="_Toc158398023"/>
      <w:r w:rsidRPr="00037760">
        <w:rPr>
          <w:rFonts w:ascii="Times New Roman" w:hAnsi="Times New Roman"/>
        </w:rPr>
        <w:lastRenderedPageBreak/>
        <w:t>2.2. Примерное содержание дисциплины</w:t>
      </w:r>
      <w:bookmarkEnd w:id="531"/>
      <w:bookmarkEnd w:id="532"/>
      <w:bookmarkEnd w:id="5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6820"/>
      </w:tblGrid>
      <w:tr w:rsidR="00D43660" w:rsidRPr="00BA2E63" w14:paraId="1BC8C96B" w14:textId="77777777" w:rsidTr="00D43660">
        <w:tc>
          <w:tcPr>
            <w:tcW w:w="1458" w:type="pct"/>
            <w:shd w:val="clear" w:color="auto" w:fill="auto"/>
            <w:hideMark/>
          </w:tcPr>
          <w:p w14:paraId="01433EAE" w14:textId="77777777" w:rsidR="00D43660" w:rsidRPr="00BA2E63" w:rsidRDefault="00D43660" w:rsidP="00704DCE">
            <w:pPr>
              <w:jc w:val="center"/>
              <w:rPr>
                <w:rFonts w:ascii="Times New Roman" w:eastAsia="Times New Roman" w:hAnsi="Times New Roman" w:cs="Times New Roman"/>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542" w:type="pct"/>
            <w:shd w:val="clear" w:color="auto" w:fill="auto"/>
            <w:hideMark/>
          </w:tcPr>
          <w:p w14:paraId="0BC83C95" w14:textId="77777777" w:rsidR="00D43660" w:rsidRPr="00BA2E63" w:rsidRDefault="00D43660" w:rsidP="00704DCE">
            <w:pPr>
              <w:jc w:val="center"/>
              <w:rPr>
                <w:rFonts w:ascii="Times New Roman" w:eastAsia="Times New Roman" w:hAnsi="Times New Roman" w:cs="Times New Roman"/>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43660" w:rsidRPr="00BA2E63" w14:paraId="3EB21B97" w14:textId="77777777" w:rsidTr="00D43660">
        <w:tc>
          <w:tcPr>
            <w:tcW w:w="5000" w:type="pct"/>
            <w:gridSpan w:val="2"/>
            <w:shd w:val="clear" w:color="auto" w:fill="auto"/>
          </w:tcPr>
          <w:p w14:paraId="00E3D013" w14:textId="77777777" w:rsidR="00D43660" w:rsidRPr="007C35F1" w:rsidRDefault="00D4366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Введение</w:t>
            </w:r>
            <w:proofErr w:type="spellEnd"/>
            <w:r>
              <w:rPr>
                <w:rFonts w:ascii="Times New Roman" w:eastAsia="Times New Roman" w:hAnsi="Times New Roman" w:cs="Times New Roman"/>
                <w:b/>
                <w:bCs/>
                <w:color w:val="000000"/>
                <w:lang w:eastAsia="ru-RU"/>
              </w:rPr>
              <w:t xml:space="preserve"> (2 часа)</w:t>
            </w:r>
          </w:p>
        </w:tc>
      </w:tr>
      <w:tr w:rsidR="00D43660" w:rsidRPr="00BA2E63" w14:paraId="44DE8384" w14:textId="77777777" w:rsidTr="00D43660">
        <w:tc>
          <w:tcPr>
            <w:tcW w:w="1458" w:type="pct"/>
            <w:vMerge w:val="restart"/>
            <w:shd w:val="clear" w:color="auto" w:fill="auto"/>
            <w:hideMark/>
          </w:tcPr>
          <w:p w14:paraId="51D95845" w14:textId="77777777" w:rsidR="00D43660" w:rsidRPr="00BA2E63" w:rsidRDefault="00D4366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Введение</w:t>
            </w:r>
            <w:proofErr w:type="spellEnd"/>
          </w:p>
        </w:tc>
        <w:tc>
          <w:tcPr>
            <w:tcW w:w="3542" w:type="pct"/>
            <w:shd w:val="clear" w:color="auto" w:fill="auto"/>
            <w:hideMark/>
          </w:tcPr>
          <w:p w14:paraId="1A1C25B0" w14:textId="77777777" w:rsidR="00D43660" w:rsidRPr="00BA2E63" w:rsidRDefault="00D4366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r>
      <w:tr w:rsidR="00D43660" w:rsidRPr="00BA2E63" w14:paraId="79C2DF3C" w14:textId="77777777" w:rsidTr="00D43660">
        <w:tc>
          <w:tcPr>
            <w:tcW w:w="1458" w:type="pct"/>
            <w:vMerge/>
            <w:hideMark/>
          </w:tcPr>
          <w:p w14:paraId="276829BC"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215CF69"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Основные правовые понятия. Источники права. Основы государственного устройства РФ.</w:t>
            </w:r>
          </w:p>
        </w:tc>
      </w:tr>
      <w:tr w:rsidR="00D43660" w:rsidRPr="00BA2E63" w14:paraId="0DDB4057" w14:textId="77777777" w:rsidTr="00D43660">
        <w:tc>
          <w:tcPr>
            <w:tcW w:w="5000" w:type="pct"/>
            <w:gridSpan w:val="2"/>
            <w:shd w:val="clear" w:color="auto" w:fill="auto"/>
            <w:hideMark/>
          </w:tcPr>
          <w:p w14:paraId="43FAF6CF"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Раздел 1. Правовое обеспечение информационной безопасности</w:t>
            </w:r>
            <w:r>
              <w:rPr>
                <w:rFonts w:ascii="Times New Roman" w:eastAsia="Times New Roman" w:hAnsi="Times New Roman" w:cs="Times New Roman"/>
                <w:b/>
                <w:bCs/>
                <w:color w:val="000000"/>
                <w:lang w:eastAsia="ru-RU"/>
              </w:rPr>
              <w:t xml:space="preserve"> (24 часа)</w:t>
            </w:r>
          </w:p>
        </w:tc>
      </w:tr>
      <w:tr w:rsidR="00D43660" w:rsidRPr="00BA2E63" w14:paraId="3B8105B8" w14:textId="77777777" w:rsidTr="00D43660">
        <w:tc>
          <w:tcPr>
            <w:tcW w:w="1458" w:type="pct"/>
            <w:vMerge w:val="restart"/>
            <w:shd w:val="clear" w:color="auto" w:fill="auto"/>
            <w:hideMark/>
          </w:tcPr>
          <w:p w14:paraId="2F3FF49E"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1.1. Введение в правовое обеспечение информационной безопасности</w:t>
            </w:r>
          </w:p>
        </w:tc>
        <w:tc>
          <w:tcPr>
            <w:tcW w:w="3542" w:type="pct"/>
            <w:shd w:val="clear" w:color="auto" w:fill="auto"/>
            <w:hideMark/>
          </w:tcPr>
          <w:p w14:paraId="43980EEA"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D43660" w:rsidRPr="00BA2E63" w14:paraId="7D972504" w14:textId="77777777" w:rsidTr="00D43660">
        <w:tc>
          <w:tcPr>
            <w:tcW w:w="1458" w:type="pct"/>
            <w:vMerge/>
            <w:hideMark/>
          </w:tcPr>
          <w:p w14:paraId="5FC52E19"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A864F26"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Информационная безопасность государства. Нормативные правовые акты Российской Федерации в области информации, информационных технологий и защиты информации. Конституционные права граждан на информацию и возможности их ограничения</w:t>
            </w:r>
          </w:p>
        </w:tc>
      </w:tr>
      <w:tr w:rsidR="00D43660" w:rsidRPr="00BA2E63" w14:paraId="47431E35" w14:textId="77777777" w:rsidTr="00D43660">
        <w:tc>
          <w:tcPr>
            <w:tcW w:w="1458" w:type="pct"/>
            <w:vMerge/>
          </w:tcPr>
          <w:p w14:paraId="2A73FDD8"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3EDE16D1"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91E3779"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4C3C3850" w14:textId="77777777" w:rsidTr="00D43660">
        <w:tc>
          <w:tcPr>
            <w:tcW w:w="1458" w:type="pct"/>
            <w:vMerge w:val="restart"/>
            <w:shd w:val="clear" w:color="auto" w:fill="auto"/>
            <w:hideMark/>
          </w:tcPr>
          <w:p w14:paraId="74EABDC1"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1.2. Государственная система защиты информации в Российской Федерации, ее организационная структура и функции</w:t>
            </w:r>
          </w:p>
        </w:tc>
        <w:tc>
          <w:tcPr>
            <w:tcW w:w="3542" w:type="pct"/>
            <w:shd w:val="clear" w:color="auto" w:fill="auto"/>
            <w:hideMark/>
          </w:tcPr>
          <w:p w14:paraId="6C7E8188"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D43660" w:rsidRPr="00BA2E63" w14:paraId="28146D82" w14:textId="77777777" w:rsidTr="00D43660">
        <w:tc>
          <w:tcPr>
            <w:tcW w:w="1458" w:type="pct"/>
            <w:vMerge/>
            <w:hideMark/>
          </w:tcPr>
          <w:p w14:paraId="3D494348"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3EA7026A"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Государственная система защиты информации в Российской Федерации, ее организационная структура и функции. Федеральная служба безопасности Российской Федерации, ее задачи и функции в области защиты информации и информационной безопасности. Федеральная служба по техническому и экспортному контролю, ее задачи, полномочия и права в области защиты информации</w:t>
            </w:r>
          </w:p>
        </w:tc>
      </w:tr>
      <w:tr w:rsidR="00D43660" w:rsidRPr="00BA2E63" w14:paraId="562376D1" w14:textId="77777777" w:rsidTr="00D43660">
        <w:tc>
          <w:tcPr>
            <w:tcW w:w="1458" w:type="pct"/>
            <w:vMerge/>
          </w:tcPr>
          <w:p w14:paraId="32B9D544"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1E375EA8"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D371B69"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4869A4C8" w14:textId="77777777" w:rsidTr="00D43660">
        <w:tc>
          <w:tcPr>
            <w:tcW w:w="1458" w:type="pct"/>
            <w:vMerge w:val="restart"/>
            <w:shd w:val="clear" w:color="auto" w:fill="auto"/>
            <w:hideMark/>
          </w:tcPr>
          <w:p w14:paraId="29920A71"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1.3. Информация как объект правового регулирования</w:t>
            </w:r>
          </w:p>
        </w:tc>
        <w:tc>
          <w:tcPr>
            <w:tcW w:w="3542" w:type="pct"/>
            <w:shd w:val="clear" w:color="auto" w:fill="auto"/>
            <w:hideMark/>
          </w:tcPr>
          <w:p w14:paraId="62A754B6" w14:textId="77777777" w:rsidR="00D43660" w:rsidRPr="00BA2E63" w:rsidRDefault="00D4366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r>
      <w:tr w:rsidR="00D43660" w:rsidRPr="00BA2E63" w14:paraId="0B8B499F" w14:textId="77777777" w:rsidTr="00D43660">
        <w:tc>
          <w:tcPr>
            <w:tcW w:w="1458" w:type="pct"/>
            <w:vMerge/>
            <w:hideMark/>
          </w:tcPr>
          <w:p w14:paraId="17E35E42"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8A3B60A"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Информация как объект правовых отношений. Субъекты и объекты правовых отношений в информационной сфере.</w:t>
            </w:r>
          </w:p>
        </w:tc>
      </w:tr>
      <w:tr w:rsidR="00D43660" w:rsidRPr="00BA2E63" w14:paraId="47885CF2" w14:textId="77777777" w:rsidTr="00D43660">
        <w:tc>
          <w:tcPr>
            <w:tcW w:w="1458" w:type="pct"/>
            <w:vMerge/>
            <w:hideMark/>
          </w:tcPr>
          <w:p w14:paraId="7993FDC6"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3D7B8ACB"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Виды информации по законодательству Российской Федерации.</w:t>
            </w:r>
          </w:p>
        </w:tc>
      </w:tr>
      <w:tr w:rsidR="00D43660" w:rsidRPr="00BA2E63" w14:paraId="6111F4BC" w14:textId="77777777" w:rsidTr="00D43660">
        <w:tc>
          <w:tcPr>
            <w:tcW w:w="1458" w:type="pct"/>
            <w:vMerge/>
            <w:hideMark/>
          </w:tcPr>
          <w:p w14:paraId="55628987"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042E32C"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Нормы законодательства Российской Федерации, определяющие защиту информации.</w:t>
            </w:r>
          </w:p>
        </w:tc>
      </w:tr>
      <w:tr w:rsidR="00D43660" w:rsidRPr="00BA2E63" w14:paraId="0FBA6FF7" w14:textId="77777777" w:rsidTr="00D43660">
        <w:tc>
          <w:tcPr>
            <w:tcW w:w="1458" w:type="pct"/>
            <w:vMerge/>
            <w:hideMark/>
          </w:tcPr>
          <w:p w14:paraId="08E6C3C4"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7F0E629"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43660" w:rsidRPr="00BA2E63" w14:paraId="3F408D7C" w14:textId="77777777" w:rsidTr="00D43660">
        <w:tc>
          <w:tcPr>
            <w:tcW w:w="1458" w:type="pct"/>
            <w:vMerge/>
            <w:hideMark/>
          </w:tcPr>
          <w:p w14:paraId="7E660BA0"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BD90278"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Работа с нормативными документами</w:t>
            </w:r>
          </w:p>
        </w:tc>
      </w:tr>
      <w:tr w:rsidR="00D43660" w:rsidRPr="00BA2E63" w14:paraId="193B9B80" w14:textId="77777777" w:rsidTr="00D43660">
        <w:tc>
          <w:tcPr>
            <w:tcW w:w="1458" w:type="pct"/>
            <w:vMerge/>
            <w:hideMark/>
          </w:tcPr>
          <w:p w14:paraId="2A80AA5C"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5145CDF"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Защита информации, содержащейся в информационных системах общего пользования</w:t>
            </w:r>
          </w:p>
        </w:tc>
      </w:tr>
      <w:tr w:rsidR="00D43660" w:rsidRPr="00BA2E63" w14:paraId="5567A282" w14:textId="77777777" w:rsidTr="00D43660">
        <w:tc>
          <w:tcPr>
            <w:tcW w:w="1458" w:type="pct"/>
            <w:vMerge/>
          </w:tcPr>
          <w:p w14:paraId="1EC931BA"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27857733"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63AB612"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1DF57235" w14:textId="77777777" w:rsidTr="00D43660">
        <w:tc>
          <w:tcPr>
            <w:tcW w:w="1458" w:type="pct"/>
            <w:vMerge w:val="restart"/>
            <w:shd w:val="clear" w:color="auto" w:fill="auto"/>
            <w:hideMark/>
          </w:tcPr>
          <w:p w14:paraId="03D24A7E"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1.4. Правовой режим защиты государственной тайны</w:t>
            </w:r>
          </w:p>
        </w:tc>
        <w:tc>
          <w:tcPr>
            <w:tcW w:w="3542" w:type="pct"/>
            <w:shd w:val="clear" w:color="auto" w:fill="auto"/>
            <w:hideMark/>
          </w:tcPr>
          <w:p w14:paraId="35808184"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D43660" w:rsidRPr="00BA2E63" w14:paraId="1243AB94" w14:textId="77777777" w:rsidTr="00D43660">
        <w:tc>
          <w:tcPr>
            <w:tcW w:w="1458" w:type="pct"/>
            <w:vMerge/>
            <w:hideMark/>
          </w:tcPr>
          <w:p w14:paraId="6C2B1924"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C707BA1"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Государственная тайна как особый вид защищаемой информации. Законодательство Российской Федерации в области защиты государственной тайны.</w:t>
            </w:r>
          </w:p>
        </w:tc>
      </w:tr>
      <w:tr w:rsidR="00D43660" w:rsidRPr="00BA2E63" w14:paraId="70F69052" w14:textId="77777777" w:rsidTr="00D43660">
        <w:tc>
          <w:tcPr>
            <w:tcW w:w="1458" w:type="pct"/>
            <w:vMerge/>
            <w:hideMark/>
          </w:tcPr>
          <w:p w14:paraId="491A094F"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6E3EC8D"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Основные понятия, используемые в Законе Российской Федерации «О государственной тайне», и их определения. Степени секретности сведений, составляющих государственную тайну. Отнесение сведений к государственной тайне. Засекречивание и рассекречивание.</w:t>
            </w:r>
          </w:p>
        </w:tc>
      </w:tr>
      <w:tr w:rsidR="00D43660" w:rsidRPr="00BA2E63" w14:paraId="431835F4" w14:textId="77777777" w:rsidTr="00D43660">
        <w:tc>
          <w:tcPr>
            <w:tcW w:w="1458" w:type="pct"/>
            <w:vMerge/>
            <w:hideMark/>
          </w:tcPr>
          <w:p w14:paraId="3E0B9559"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D6D3F09"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Документирование сведений, составляющих государственную тайну. Реквизиты носителей сведений, составляющих государственную тайну.</w:t>
            </w:r>
          </w:p>
        </w:tc>
      </w:tr>
      <w:tr w:rsidR="00D43660" w:rsidRPr="00BA2E63" w14:paraId="79B0B052" w14:textId="77777777" w:rsidTr="00D43660">
        <w:tc>
          <w:tcPr>
            <w:tcW w:w="1458" w:type="pct"/>
            <w:vMerge/>
            <w:hideMark/>
          </w:tcPr>
          <w:p w14:paraId="12DAAAE2"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9DA6063"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Допуск к государственной тайне и доступ к сведениям, составляющим государственную тайну.</w:t>
            </w:r>
          </w:p>
        </w:tc>
      </w:tr>
      <w:tr w:rsidR="00D43660" w:rsidRPr="00BA2E63" w14:paraId="6D22F29F" w14:textId="77777777" w:rsidTr="00D43660">
        <w:tc>
          <w:tcPr>
            <w:tcW w:w="1458" w:type="pct"/>
            <w:vMerge/>
            <w:hideMark/>
          </w:tcPr>
          <w:p w14:paraId="0A692B62"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FB21029"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Органы защиты государственной тайны в Российской Федерации.</w:t>
            </w:r>
          </w:p>
        </w:tc>
      </w:tr>
      <w:tr w:rsidR="00D43660" w:rsidRPr="00BA2E63" w14:paraId="66ABEA1F" w14:textId="77777777" w:rsidTr="00D43660">
        <w:tc>
          <w:tcPr>
            <w:tcW w:w="1458" w:type="pct"/>
            <w:vMerge/>
            <w:hideMark/>
          </w:tcPr>
          <w:p w14:paraId="70C2B62B"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8D38BED"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Ответственность за нарушения правового режима защиты государственной тайны</w:t>
            </w:r>
          </w:p>
        </w:tc>
      </w:tr>
      <w:tr w:rsidR="00D43660" w:rsidRPr="00BA2E63" w14:paraId="406E5F86" w14:textId="77777777" w:rsidTr="00D43660">
        <w:tc>
          <w:tcPr>
            <w:tcW w:w="1458" w:type="pct"/>
            <w:vMerge/>
          </w:tcPr>
          <w:p w14:paraId="6C419E2C"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2C5DE1F1"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8B19A04"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5A54AE73" w14:textId="77777777" w:rsidTr="00D43660">
        <w:tc>
          <w:tcPr>
            <w:tcW w:w="1458" w:type="pct"/>
            <w:vMerge w:val="restart"/>
            <w:shd w:val="clear" w:color="auto" w:fill="auto"/>
            <w:hideMark/>
          </w:tcPr>
          <w:p w14:paraId="655369E0"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1.5. Правовые режимы защиты конфиденциальной информации</w:t>
            </w:r>
          </w:p>
        </w:tc>
        <w:tc>
          <w:tcPr>
            <w:tcW w:w="3542" w:type="pct"/>
            <w:shd w:val="clear" w:color="auto" w:fill="auto"/>
            <w:hideMark/>
          </w:tcPr>
          <w:p w14:paraId="4C119A2E" w14:textId="77777777" w:rsidR="00D43660" w:rsidRPr="00BA2E63" w:rsidRDefault="00D4366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r>
      <w:tr w:rsidR="00D43660" w:rsidRPr="00BA2E63" w14:paraId="07A110C1" w14:textId="77777777" w:rsidTr="00D43660">
        <w:tc>
          <w:tcPr>
            <w:tcW w:w="1458" w:type="pct"/>
            <w:vMerge/>
            <w:hideMark/>
          </w:tcPr>
          <w:p w14:paraId="7DB56683"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332AAFA5" w14:textId="77777777" w:rsidR="00D43660" w:rsidRPr="00BA2E63" w:rsidRDefault="00D43660" w:rsidP="00704DCE">
            <w:pPr>
              <w:jc w:val="both"/>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Законодательство Российской Федерации в области защиты конфиденциальной информации. Виды конфиденциальной информации по законодательству Российской Федерации. Отнесение сведений к конфиденциальной информации.</w:t>
            </w:r>
          </w:p>
        </w:tc>
      </w:tr>
      <w:tr w:rsidR="00D43660" w:rsidRPr="00BA2E63" w14:paraId="6FD321E4" w14:textId="77777777" w:rsidTr="00D43660">
        <w:tc>
          <w:tcPr>
            <w:tcW w:w="1458" w:type="pct"/>
            <w:vMerge/>
            <w:hideMark/>
          </w:tcPr>
          <w:p w14:paraId="490C7E5A"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F580C0C" w14:textId="77777777" w:rsidR="00D43660" w:rsidRPr="00BA2E63" w:rsidRDefault="00D43660" w:rsidP="00704DCE">
            <w:pPr>
              <w:jc w:val="both"/>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Нормативно-правовое содержание Федерального закона «О персональных данных». Документирование сведений конфиденциального характера. Защита конфиденциальной информации. Ответственность за нарушение режима защиты конфиденциальной информации.</w:t>
            </w:r>
          </w:p>
        </w:tc>
      </w:tr>
      <w:tr w:rsidR="00D43660" w:rsidRPr="00BA2E63" w14:paraId="62B55804" w14:textId="77777777" w:rsidTr="00D43660">
        <w:tc>
          <w:tcPr>
            <w:tcW w:w="1458" w:type="pct"/>
            <w:vMerge/>
            <w:hideMark/>
          </w:tcPr>
          <w:p w14:paraId="11C819A6"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48CA57C"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43660" w:rsidRPr="00BA2E63" w14:paraId="486D8DBE" w14:textId="77777777" w:rsidTr="00D43660">
        <w:tc>
          <w:tcPr>
            <w:tcW w:w="1458" w:type="pct"/>
            <w:vMerge/>
            <w:hideMark/>
          </w:tcPr>
          <w:p w14:paraId="61FE86B7"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C82FE95"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 xml:space="preserve">Разработка базового блока документов для обеспечения информационной безопасности </w:t>
            </w:r>
            <w:proofErr w:type="spellStart"/>
            <w:r w:rsidRPr="00BA2E63">
              <w:rPr>
                <w:rFonts w:ascii="Times New Roman" w:eastAsia="Times New Roman" w:hAnsi="Times New Roman" w:cs="Times New Roman"/>
                <w:color w:val="000000"/>
                <w:lang w:eastAsia="ru-RU"/>
              </w:rPr>
              <w:t>ИСПДн</w:t>
            </w:r>
            <w:proofErr w:type="spellEnd"/>
            <w:r w:rsidRPr="00BA2E63">
              <w:rPr>
                <w:rFonts w:ascii="Times New Roman" w:eastAsia="Times New Roman" w:hAnsi="Times New Roman" w:cs="Times New Roman"/>
                <w:color w:val="000000"/>
                <w:lang w:eastAsia="ru-RU"/>
              </w:rPr>
              <w:t>:</w:t>
            </w:r>
            <w:r w:rsidRPr="00BA2E63">
              <w:rPr>
                <w:rFonts w:ascii="Times New Roman" w:eastAsia="Times New Roman" w:hAnsi="Times New Roman" w:cs="Times New Roman"/>
                <w:color w:val="000000"/>
                <w:lang w:eastAsia="ru-RU"/>
              </w:rPr>
              <w:br/>
              <w:t xml:space="preserve">1.   Составление перечня </w:t>
            </w:r>
            <w:proofErr w:type="spellStart"/>
            <w:r w:rsidRPr="00BA2E63">
              <w:rPr>
                <w:rFonts w:ascii="Times New Roman" w:eastAsia="Times New Roman" w:hAnsi="Times New Roman" w:cs="Times New Roman"/>
                <w:color w:val="000000"/>
                <w:lang w:eastAsia="ru-RU"/>
              </w:rPr>
              <w:t>ПДн</w:t>
            </w:r>
            <w:proofErr w:type="spellEnd"/>
            <w:r w:rsidRPr="00BA2E63">
              <w:rPr>
                <w:rFonts w:ascii="Times New Roman" w:eastAsia="Times New Roman" w:hAnsi="Times New Roman" w:cs="Times New Roman"/>
                <w:color w:val="000000"/>
                <w:lang w:eastAsia="ru-RU"/>
              </w:rPr>
              <w:t>,</w:t>
            </w:r>
            <w:r w:rsidRPr="00BA2E63">
              <w:rPr>
                <w:rFonts w:ascii="Times New Roman" w:eastAsia="Times New Roman" w:hAnsi="Times New Roman" w:cs="Times New Roman"/>
                <w:color w:val="000000"/>
                <w:lang w:eastAsia="ru-RU"/>
              </w:rPr>
              <w:br/>
              <w:t xml:space="preserve">2. Составление перечня защищаемых ресурсов </w:t>
            </w:r>
            <w:proofErr w:type="spellStart"/>
            <w:r w:rsidRPr="00BA2E63">
              <w:rPr>
                <w:rFonts w:ascii="Times New Roman" w:eastAsia="Times New Roman" w:hAnsi="Times New Roman" w:cs="Times New Roman"/>
                <w:color w:val="000000"/>
                <w:lang w:eastAsia="ru-RU"/>
              </w:rPr>
              <w:t>ПДн</w:t>
            </w:r>
            <w:proofErr w:type="spellEnd"/>
            <w:r w:rsidRPr="00BA2E63">
              <w:rPr>
                <w:rFonts w:ascii="Times New Roman" w:eastAsia="Times New Roman" w:hAnsi="Times New Roman" w:cs="Times New Roman"/>
                <w:color w:val="000000"/>
                <w:lang w:eastAsia="ru-RU"/>
              </w:rPr>
              <w:br/>
              <w:t xml:space="preserve">3.   Классификация </w:t>
            </w:r>
            <w:proofErr w:type="spellStart"/>
            <w:r w:rsidRPr="00BA2E63">
              <w:rPr>
                <w:rFonts w:ascii="Times New Roman" w:eastAsia="Times New Roman" w:hAnsi="Times New Roman" w:cs="Times New Roman"/>
                <w:color w:val="000000"/>
                <w:lang w:eastAsia="ru-RU"/>
              </w:rPr>
              <w:t>ИСПДн</w:t>
            </w:r>
            <w:proofErr w:type="spellEnd"/>
            <w:r w:rsidRPr="00BA2E63">
              <w:rPr>
                <w:rFonts w:ascii="Times New Roman" w:eastAsia="Times New Roman" w:hAnsi="Times New Roman" w:cs="Times New Roman"/>
                <w:color w:val="000000"/>
                <w:lang w:eastAsia="ru-RU"/>
              </w:rPr>
              <w:t>.</w:t>
            </w:r>
          </w:p>
        </w:tc>
      </w:tr>
      <w:tr w:rsidR="00D43660" w:rsidRPr="00BA2E63" w14:paraId="71C67B4D" w14:textId="77777777" w:rsidTr="00D43660">
        <w:tc>
          <w:tcPr>
            <w:tcW w:w="1458" w:type="pct"/>
            <w:vMerge/>
          </w:tcPr>
          <w:p w14:paraId="2DE3965B"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0F0BDCDB"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5246F16"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38DD5394" w14:textId="77777777" w:rsidTr="00D43660">
        <w:tc>
          <w:tcPr>
            <w:tcW w:w="5000" w:type="pct"/>
            <w:gridSpan w:val="2"/>
            <w:shd w:val="clear" w:color="auto" w:fill="auto"/>
            <w:hideMark/>
          </w:tcPr>
          <w:p w14:paraId="667530C8"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Раздел 2. Лицензирование и сертификация в области защиты информации</w:t>
            </w:r>
            <w:r>
              <w:rPr>
                <w:rFonts w:ascii="Times New Roman" w:eastAsia="Times New Roman" w:hAnsi="Times New Roman" w:cs="Times New Roman"/>
                <w:b/>
                <w:bCs/>
                <w:color w:val="000000"/>
                <w:lang w:eastAsia="ru-RU"/>
              </w:rPr>
              <w:t xml:space="preserve"> (30 часов)</w:t>
            </w:r>
          </w:p>
        </w:tc>
      </w:tr>
      <w:tr w:rsidR="00D43660" w:rsidRPr="00BA2E63" w14:paraId="01172E51" w14:textId="77777777" w:rsidTr="00D43660">
        <w:tc>
          <w:tcPr>
            <w:tcW w:w="1458" w:type="pct"/>
            <w:vMerge w:val="restart"/>
            <w:shd w:val="clear" w:color="auto" w:fill="auto"/>
            <w:hideMark/>
          </w:tcPr>
          <w:p w14:paraId="1DDC3653"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2.1. Лицензирование деятельности в области защиты информации</w:t>
            </w:r>
          </w:p>
        </w:tc>
        <w:tc>
          <w:tcPr>
            <w:tcW w:w="3542" w:type="pct"/>
            <w:shd w:val="clear" w:color="auto" w:fill="auto"/>
            <w:hideMark/>
          </w:tcPr>
          <w:p w14:paraId="241CD4A9" w14:textId="77777777" w:rsidR="00D43660" w:rsidRPr="00BA2E63" w:rsidRDefault="00D4366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r>
      <w:tr w:rsidR="00D43660" w:rsidRPr="00BA2E63" w14:paraId="5DEBE567" w14:textId="77777777" w:rsidTr="00D43660">
        <w:tc>
          <w:tcPr>
            <w:tcW w:w="1458" w:type="pct"/>
            <w:vMerge/>
            <w:hideMark/>
          </w:tcPr>
          <w:p w14:paraId="71588182"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B6D5F3F"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Основные понятия в области лицензирования и их определения. Нормативные правовые акты, регламентирующие лицензирование деятельности в области защиты информации. Виды деятельности в области защиты информации, подлежащие лицензированию. Участники лицензионных отношений в области защиты информации. Порядок получения лицензий на деятельность в области защиты информации.</w:t>
            </w:r>
          </w:p>
        </w:tc>
      </w:tr>
      <w:tr w:rsidR="00D43660" w:rsidRPr="00BA2E63" w14:paraId="2D48FA33" w14:textId="77777777" w:rsidTr="00D43660">
        <w:tc>
          <w:tcPr>
            <w:tcW w:w="1458" w:type="pct"/>
            <w:vMerge/>
            <w:hideMark/>
          </w:tcPr>
          <w:p w14:paraId="3DCC8173"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98EFB3B"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43660" w:rsidRPr="00BA2E63" w14:paraId="3EA6B320" w14:textId="77777777" w:rsidTr="00D43660">
        <w:tc>
          <w:tcPr>
            <w:tcW w:w="1458" w:type="pct"/>
            <w:vMerge/>
            <w:hideMark/>
          </w:tcPr>
          <w:p w14:paraId="63B3425A"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F057000"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получению лицензии</w:t>
            </w:r>
          </w:p>
        </w:tc>
      </w:tr>
      <w:tr w:rsidR="00D43660" w:rsidRPr="00BA2E63" w14:paraId="60E884F2" w14:textId="77777777" w:rsidTr="00D43660">
        <w:tc>
          <w:tcPr>
            <w:tcW w:w="1458" w:type="pct"/>
            <w:vMerge/>
          </w:tcPr>
          <w:p w14:paraId="1C32A7AC"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5E572B2D"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120584E"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418985FB" w14:textId="77777777" w:rsidTr="00D43660">
        <w:tc>
          <w:tcPr>
            <w:tcW w:w="1458" w:type="pct"/>
            <w:vMerge w:val="restart"/>
            <w:shd w:val="clear" w:color="auto" w:fill="auto"/>
            <w:hideMark/>
          </w:tcPr>
          <w:p w14:paraId="5341253C"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2.2. Сертификация и аттестация по требованиям безопасности информации</w:t>
            </w:r>
          </w:p>
        </w:tc>
        <w:tc>
          <w:tcPr>
            <w:tcW w:w="3542" w:type="pct"/>
            <w:shd w:val="clear" w:color="auto" w:fill="auto"/>
            <w:hideMark/>
          </w:tcPr>
          <w:p w14:paraId="053E492A" w14:textId="77777777" w:rsidR="00D43660" w:rsidRPr="00BA2E63" w:rsidRDefault="00D4366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r>
      <w:tr w:rsidR="00D43660" w:rsidRPr="00BA2E63" w14:paraId="53AD145B" w14:textId="77777777" w:rsidTr="00D43660">
        <w:tc>
          <w:tcPr>
            <w:tcW w:w="1458" w:type="pct"/>
            <w:vMerge/>
            <w:hideMark/>
          </w:tcPr>
          <w:p w14:paraId="53E5D117"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32933034"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Аттестация объектов информатизации по требованиям безопасности информации. Основные понятия в области аттестации по требованиям безопасности информации и их определения. Системы сертификации средств защиты информации по требованиям безопасности информации</w:t>
            </w:r>
          </w:p>
        </w:tc>
      </w:tr>
      <w:tr w:rsidR="00D43660" w:rsidRPr="00BA2E63" w14:paraId="7A642A3C" w14:textId="77777777" w:rsidTr="00D43660">
        <w:tc>
          <w:tcPr>
            <w:tcW w:w="1458" w:type="pct"/>
            <w:vMerge/>
            <w:hideMark/>
          </w:tcPr>
          <w:p w14:paraId="31F2BC41"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82CD13F"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43660" w:rsidRPr="00BA2E63" w14:paraId="5A56FD8D" w14:textId="77777777" w:rsidTr="00D43660">
        <w:tc>
          <w:tcPr>
            <w:tcW w:w="1458" w:type="pct"/>
            <w:vMerge/>
            <w:hideMark/>
          </w:tcPr>
          <w:p w14:paraId="6FB54385"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7EC2BBF"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сертификации</w:t>
            </w:r>
          </w:p>
        </w:tc>
      </w:tr>
      <w:tr w:rsidR="00D43660" w:rsidRPr="00BA2E63" w14:paraId="3E7C7C8C" w14:textId="77777777" w:rsidTr="00D43660">
        <w:tc>
          <w:tcPr>
            <w:tcW w:w="1458" w:type="pct"/>
            <w:vMerge/>
            <w:hideMark/>
          </w:tcPr>
          <w:p w14:paraId="5649E8C8"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C742356"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Подготовка документов к аттестации объектов информатизации</w:t>
            </w:r>
          </w:p>
        </w:tc>
      </w:tr>
      <w:tr w:rsidR="00D43660" w:rsidRPr="00BA2E63" w14:paraId="28C2979E" w14:textId="77777777" w:rsidTr="00D43660">
        <w:tc>
          <w:tcPr>
            <w:tcW w:w="1458" w:type="pct"/>
            <w:vMerge/>
          </w:tcPr>
          <w:p w14:paraId="48C2ECB0"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78FEF001"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74A4EEC"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31A3A9A4" w14:textId="77777777" w:rsidTr="00D43660">
        <w:tc>
          <w:tcPr>
            <w:tcW w:w="5000" w:type="pct"/>
            <w:gridSpan w:val="2"/>
            <w:shd w:val="clear" w:color="auto" w:fill="auto"/>
            <w:hideMark/>
          </w:tcPr>
          <w:p w14:paraId="4C3F40BE"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Раздел 3. Организационное обеспечение информационной безопасности</w:t>
            </w:r>
            <w:r>
              <w:rPr>
                <w:rFonts w:ascii="Times New Roman" w:eastAsia="Times New Roman" w:hAnsi="Times New Roman" w:cs="Times New Roman"/>
                <w:b/>
                <w:bCs/>
                <w:color w:val="000000"/>
                <w:lang w:eastAsia="ru-RU"/>
              </w:rPr>
              <w:t xml:space="preserve"> (30 часов)</w:t>
            </w:r>
          </w:p>
        </w:tc>
      </w:tr>
      <w:tr w:rsidR="00D43660" w:rsidRPr="00BA2E63" w14:paraId="6BE1FFA1" w14:textId="77777777" w:rsidTr="00D43660">
        <w:tc>
          <w:tcPr>
            <w:tcW w:w="1458" w:type="pct"/>
            <w:vMerge w:val="restart"/>
            <w:shd w:val="clear" w:color="auto" w:fill="auto"/>
            <w:hideMark/>
          </w:tcPr>
          <w:p w14:paraId="6EAFD2A4"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 xml:space="preserve">Тема 3.1. Допуск лиц и сотрудников к сведениям, составляющим </w:t>
            </w:r>
            <w:r w:rsidRPr="008D71AA">
              <w:rPr>
                <w:rFonts w:ascii="Times New Roman" w:eastAsia="Times New Roman" w:hAnsi="Times New Roman" w:cs="Times New Roman"/>
                <w:b/>
                <w:bCs/>
                <w:color w:val="000000"/>
                <w:lang w:eastAsia="ru-RU"/>
              </w:rPr>
              <w:lastRenderedPageBreak/>
              <w:t>государственную тайну и конфиденциальную информацию</w:t>
            </w:r>
          </w:p>
        </w:tc>
        <w:tc>
          <w:tcPr>
            <w:tcW w:w="3542" w:type="pct"/>
            <w:shd w:val="clear" w:color="auto" w:fill="auto"/>
            <w:hideMark/>
          </w:tcPr>
          <w:p w14:paraId="6A30C427"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lastRenderedPageBreak/>
              <w:t>Содержание</w:t>
            </w:r>
          </w:p>
        </w:tc>
      </w:tr>
      <w:tr w:rsidR="00D43660" w:rsidRPr="00BA2E63" w14:paraId="00E16EFD" w14:textId="77777777" w:rsidTr="00D43660">
        <w:tc>
          <w:tcPr>
            <w:tcW w:w="1458" w:type="pct"/>
            <w:vMerge/>
            <w:hideMark/>
          </w:tcPr>
          <w:p w14:paraId="5818C02B"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4891150D"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Особенности подбора персонала на должности, связанные с работой с конфиденциальной информацией. Должности, составляющие с точки зрения защиты информации</w:t>
            </w:r>
          </w:p>
        </w:tc>
      </w:tr>
      <w:tr w:rsidR="00D43660" w:rsidRPr="00BA2E63" w14:paraId="4486DEBB" w14:textId="77777777" w:rsidTr="00D43660">
        <w:tc>
          <w:tcPr>
            <w:tcW w:w="1458" w:type="pct"/>
            <w:vMerge/>
            <w:hideMark/>
          </w:tcPr>
          <w:p w14:paraId="636B9C86"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3260BEDC"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«допуск». Формы допусков, их назначение и классификация. Номенклатура должностей работников, подлежащих оформлению на допуск и порядок ее составления, утверждения.</w:t>
            </w:r>
          </w:p>
        </w:tc>
      </w:tr>
      <w:tr w:rsidR="00D43660" w:rsidRPr="00BA2E63" w14:paraId="31D1ED44" w14:textId="77777777" w:rsidTr="00D43660">
        <w:trPr>
          <w:trHeight w:val="58"/>
        </w:trPr>
        <w:tc>
          <w:tcPr>
            <w:tcW w:w="1458" w:type="pct"/>
            <w:vMerge/>
            <w:hideMark/>
          </w:tcPr>
          <w:p w14:paraId="051B797D"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A1063D1"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Работа по обучению персонала, допускаемому к конфиденциальной информации «группы риска».</w:t>
            </w:r>
          </w:p>
        </w:tc>
      </w:tr>
      <w:tr w:rsidR="00D43660" w:rsidRPr="00BA2E63" w14:paraId="76C6DF3F" w14:textId="77777777" w:rsidTr="00D43660">
        <w:tc>
          <w:tcPr>
            <w:tcW w:w="1458" w:type="pct"/>
            <w:vMerge/>
          </w:tcPr>
          <w:p w14:paraId="5D882736"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4B5536D5"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2558A8"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352F3864" w14:textId="77777777" w:rsidTr="00D43660">
        <w:tc>
          <w:tcPr>
            <w:tcW w:w="1458" w:type="pct"/>
            <w:vMerge w:val="restart"/>
            <w:shd w:val="clear" w:color="auto" w:fill="auto"/>
            <w:hideMark/>
          </w:tcPr>
          <w:p w14:paraId="466F7942"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3.2. Организация пропускного и внутриобъектового режимов</w:t>
            </w:r>
          </w:p>
        </w:tc>
        <w:tc>
          <w:tcPr>
            <w:tcW w:w="3542" w:type="pct"/>
            <w:shd w:val="clear" w:color="auto" w:fill="auto"/>
            <w:hideMark/>
          </w:tcPr>
          <w:p w14:paraId="3D8BBF1B"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Содержание</w:t>
            </w:r>
          </w:p>
        </w:tc>
      </w:tr>
      <w:tr w:rsidR="00D43660" w:rsidRPr="00BA2E63" w14:paraId="2DFD5AD8" w14:textId="77777777" w:rsidTr="00D43660">
        <w:tc>
          <w:tcPr>
            <w:tcW w:w="1458" w:type="pct"/>
            <w:vMerge/>
            <w:hideMark/>
          </w:tcPr>
          <w:p w14:paraId="6F93160A"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8C162EF"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«охрана». Организация охраны территории, зданий, помещений и персонала. Цели и задачи охраны. Объекты охраны. Виды и способы охраны. Понятие пропускного режима. Цели и задачи пропускного режима. Организация пропускного режима. Основные положения инструкции об организации пропускного режима и работе бюро пропусков. Понятие пропуска. Понятие внутриобъектового режима. Общие требования внутриобъектового режима</w:t>
            </w:r>
          </w:p>
        </w:tc>
      </w:tr>
      <w:tr w:rsidR="00D43660" w:rsidRPr="00BA2E63" w14:paraId="686588FA" w14:textId="77777777" w:rsidTr="00D43660">
        <w:tc>
          <w:tcPr>
            <w:tcW w:w="1458" w:type="pct"/>
            <w:vMerge/>
            <w:hideMark/>
          </w:tcPr>
          <w:p w14:paraId="6B92D939"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7BA447DB"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Требования к помещениям, в которых ведутся работы с конфиденциальной информацией, конфиденциальные переговоры.</w:t>
            </w:r>
          </w:p>
        </w:tc>
      </w:tr>
      <w:tr w:rsidR="00D43660" w:rsidRPr="00BA2E63" w14:paraId="2CA9F5B0" w14:textId="77777777" w:rsidTr="00D43660">
        <w:tc>
          <w:tcPr>
            <w:tcW w:w="1458" w:type="pct"/>
            <w:vMerge/>
          </w:tcPr>
          <w:p w14:paraId="1A44D8BB"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5E3B45B7"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2EE57C5"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7510A2DB" w14:textId="77777777" w:rsidTr="00D43660">
        <w:tc>
          <w:tcPr>
            <w:tcW w:w="1458" w:type="pct"/>
            <w:vMerge w:val="restart"/>
            <w:shd w:val="clear" w:color="auto" w:fill="auto"/>
            <w:hideMark/>
          </w:tcPr>
          <w:p w14:paraId="0F43219B"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3.3. Организация ремонтного обслуживания аппаратуры и средств защиты</w:t>
            </w:r>
          </w:p>
        </w:tc>
        <w:tc>
          <w:tcPr>
            <w:tcW w:w="3542" w:type="pct"/>
            <w:shd w:val="clear" w:color="auto" w:fill="auto"/>
            <w:hideMark/>
          </w:tcPr>
          <w:p w14:paraId="1D6CE16C" w14:textId="77777777" w:rsidR="00D43660" w:rsidRPr="00BA2E63" w:rsidRDefault="00D4366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r>
      <w:tr w:rsidR="00D43660" w:rsidRPr="00BA2E63" w14:paraId="51CDB2AC" w14:textId="77777777" w:rsidTr="00D43660">
        <w:tc>
          <w:tcPr>
            <w:tcW w:w="1458" w:type="pct"/>
            <w:vMerge/>
            <w:hideMark/>
          </w:tcPr>
          <w:p w14:paraId="1A44955C"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422B02E"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Изъятие компьютерной техники и носителей информации. Инструкция изъятия компьютерной техники.</w:t>
            </w:r>
          </w:p>
        </w:tc>
      </w:tr>
      <w:tr w:rsidR="00D43660" w:rsidRPr="00BA2E63" w14:paraId="4F2C0781" w14:textId="77777777" w:rsidTr="00D43660">
        <w:tc>
          <w:tcPr>
            <w:tcW w:w="1458" w:type="pct"/>
            <w:vMerge/>
            <w:hideMark/>
          </w:tcPr>
          <w:p w14:paraId="5B4C41C8"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17847292"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Исследование компьютерной техники и носителей информации. Оформление результатов исследования</w:t>
            </w:r>
          </w:p>
        </w:tc>
      </w:tr>
      <w:tr w:rsidR="00D43660" w:rsidRPr="00BA2E63" w14:paraId="048B28BF" w14:textId="77777777" w:rsidTr="00D43660">
        <w:tc>
          <w:tcPr>
            <w:tcW w:w="1458" w:type="pct"/>
            <w:vMerge/>
          </w:tcPr>
          <w:p w14:paraId="6728D01B" w14:textId="77777777" w:rsidR="00D43660" w:rsidRPr="008D71AA"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23C47965"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371EC83"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423835AC" w14:textId="77777777" w:rsidTr="00D43660">
        <w:tc>
          <w:tcPr>
            <w:tcW w:w="5000" w:type="pct"/>
            <w:gridSpan w:val="2"/>
            <w:shd w:val="clear" w:color="auto" w:fill="auto"/>
            <w:hideMark/>
          </w:tcPr>
          <w:p w14:paraId="69A6E1FA" w14:textId="77777777" w:rsidR="00D43660" w:rsidRPr="00451436" w:rsidRDefault="00D43660" w:rsidP="00704DCE">
            <w:pPr>
              <w:rPr>
                <w:rFonts w:ascii="Times New Roman" w:eastAsia="Times New Roman" w:hAnsi="Times New Roman" w:cs="Times New Roman"/>
                <w:b/>
                <w:bCs/>
                <w:color w:val="000000"/>
                <w:lang w:eastAsia="ru-RU"/>
              </w:rPr>
            </w:pPr>
            <w:r w:rsidRPr="00451436">
              <w:rPr>
                <w:rFonts w:ascii="Times New Roman" w:eastAsia="Times New Roman" w:hAnsi="Times New Roman" w:cs="Times New Roman"/>
                <w:b/>
                <w:bCs/>
                <w:color w:val="000000"/>
                <w:lang w:eastAsia="ru-RU"/>
              </w:rPr>
              <w:t>Раздел 4. Основы трудового права</w:t>
            </w:r>
            <w:r>
              <w:rPr>
                <w:rFonts w:ascii="Times New Roman" w:eastAsia="Times New Roman" w:hAnsi="Times New Roman" w:cs="Times New Roman"/>
                <w:b/>
                <w:bCs/>
                <w:color w:val="000000"/>
                <w:lang w:eastAsia="ru-RU"/>
              </w:rPr>
              <w:t xml:space="preserve"> (12 часов)</w:t>
            </w:r>
          </w:p>
        </w:tc>
      </w:tr>
      <w:tr w:rsidR="00D43660" w:rsidRPr="00BA2E63" w14:paraId="7B6BD42D" w14:textId="77777777" w:rsidTr="00D43660">
        <w:tc>
          <w:tcPr>
            <w:tcW w:w="1458" w:type="pct"/>
            <w:vMerge w:val="restart"/>
            <w:shd w:val="clear" w:color="auto" w:fill="auto"/>
            <w:hideMark/>
          </w:tcPr>
          <w:p w14:paraId="016FD903"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color w:val="000000"/>
                <w:lang w:eastAsia="ru-RU"/>
              </w:rPr>
              <w:t>Тема 4.1. Законодательные и нормативные правовые акты, регламентирующие трудовые правоотношения.</w:t>
            </w:r>
          </w:p>
        </w:tc>
        <w:tc>
          <w:tcPr>
            <w:tcW w:w="3542" w:type="pct"/>
            <w:shd w:val="clear" w:color="auto" w:fill="auto"/>
            <w:hideMark/>
          </w:tcPr>
          <w:p w14:paraId="3AE4ED2E" w14:textId="77777777" w:rsidR="00D43660" w:rsidRPr="00BA2E63" w:rsidRDefault="00D43660" w:rsidP="00704DCE">
            <w:pPr>
              <w:rPr>
                <w:rFonts w:ascii="Times New Roman" w:eastAsia="Times New Roman" w:hAnsi="Times New Roman" w:cs="Times New Roman"/>
                <w:b/>
                <w:bCs/>
                <w:color w:val="000000"/>
                <w:lang w:eastAsia="ru-RU"/>
              </w:rPr>
            </w:pPr>
            <w:proofErr w:type="spellStart"/>
            <w:r w:rsidRPr="00BA2E63">
              <w:rPr>
                <w:rFonts w:ascii="Times New Roman" w:eastAsia="Times New Roman" w:hAnsi="Times New Roman" w:cs="Times New Roman"/>
                <w:b/>
                <w:bCs/>
                <w:color w:val="000000"/>
                <w:lang w:val="en-US" w:eastAsia="ru-RU"/>
              </w:rPr>
              <w:t>Содержание</w:t>
            </w:r>
            <w:proofErr w:type="spellEnd"/>
          </w:p>
        </w:tc>
      </w:tr>
      <w:tr w:rsidR="00D43660" w:rsidRPr="00BA2E63" w14:paraId="18968952" w14:textId="77777777" w:rsidTr="00D43660">
        <w:tc>
          <w:tcPr>
            <w:tcW w:w="1458" w:type="pct"/>
            <w:vMerge/>
            <w:hideMark/>
          </w:tcPr>
          <w:p w14:paraId="72B7BF2D"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0E2E12DE"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Законодательные и нормативные правовые акты, регламентирующие трудовые правоотношения.</w:t>
            </w:r>
          </w:p>
        </w:tc>
      </w:tr>
      <w:tr w:rsidR="00D43660" w:rsidRPr="00BA2E63" w14:paraId="63C4D9B0" w14:textId="77777777" w:rsidTr="00D43660">
        <w:tc>
          <w:tcPr>
            <w:tcW w:w="1458" w:type="pct"/>
            <w:vMerge/>
            <w:hideMark/>
          </w:tcPr>
          <w:p w14:paraId="621ECAE1"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25A0D80"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Понятие, стороны и содержание трудового договора. Виды трудовых договоров. Заключения трудового договора.</w:t>
            </w:r>
          </w:p>
        </w:tc>
      </w:tr>
      <w:tr w:rsidR="00D43660" w:rsidRPr="00BA2E63" w14:paraId="1EA7CC33" w14:textId="77777777" w:rsidTr="00D43660">
        <w:tc>
          <w:tcPr>
            <w:tcW w:w="1458" w:type="pct"/>
            <w:vMerge/>
            <w:hideMark/>
          </w:tcPr>
          <w:p w14:paraId="11E02E40"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605B03A5"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Испытательный срок. Правовые гарантии в области оплаты труда.</w:t>
            </w:r>
          </w:p>
        </w:tc>
      </w:tr>
      <w:tr w:rsidR="00D43660" w:rsidRPr="00BA2E63" w14:paraId="4EAB8BF1" w14:textId="77777777" w:rsidTr="00D43660">
        <w:tc>
          <w:tcPr>
            <w:tcW w:w="1458" w:type="pct"/>
            <w:vMerge/>
            <w:hideMark/>
          </w:tcPr>
          <w:p w14:paraId="265192A7"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2273C725" w14:textId="77777777" w:rsidR="00D43660" w:rsidRPr="00BA2E63" w:rsidRDefault="00D43660" w:rsidP="00704DCE">
            <w:pPr>
              <w:rPr>
                <w:rFonts w:ascii="Times New Roman" w:eastAsia="Times New Roman" w:hAnsi="Times New Roman" w:cs="Times New Roman"/>
                <w:b/>
                <w:bCs/>
                <w:color w:val="000000"/>
                <w:lang w:eastAsia="ru-RU"/>
              </w:rPr>
            </w:pPr>
            <w:r w:rsidRPr="00BA2E63">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43660" w:rsidRPr="00BA2E63" w14:paraId="6D03FAAA" w14:textId="77777777" w:rsidTr="00D43660">
        <w:tc>
          <w:tcPr>
            <w:tcW w:w="1458" w:type="pct"/>
            <w:vMerge/>
            <w:hideMark/>
          </w:tcPr>
          <w:p w14:paraId="26246A8E"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hideMark/>
          </w:tcPr>
          <w:p w14:paraId="5E18806F" w14:textId="77777777" w:rsidR="00D43660" w:rsidRPr="00BA2E63" w:rsidRDefault="00D43660" w:rsidP="00704DCE">
            <w:pPr>
              <w:rPr>
                <w:rFonts w:ascii="Times New Roman" w:eastAsia="Times New Roman" w:hAnsi="Times New Roman" w:cs="Times New Roman"/>
                <w:color w:val="000000"/>
                <w:lang w:eastAsia="ru-RU"/>
              </w:rPr>
            </w:pPr>
            <w:r w:rsidRPr="00BA2E63">
              <w:rPr>
                <w:rFonts w:ascii="Times New Roman" w:eastAsia="Times New Roman" w:hAnsi="Times New Roman" w:cs="Times New Roman"/>
                <w:color w:val="000000"/>
                <w:lang w:eastAsia="ru-RU"/>
              </w:rPr>
              <w:t>Составление трудового договора сотрудника службы информационной безопасности</w:t>
            </w:r>
          </w:p>
        </w:tc>
      </w:tr>
      <w:tr w:rsidR="00D43660" w:rsidRPr="00BA2E63" w14:paraId="1D461364" w14:textId="77777777" w:rsidTr="00D43660">
        <w:tc>
          <w:tcPr>
            <w:tcW w:w="1458" w:type="pct"/>
            <w:vMerge/>
          </w:tcPr>
          <w:p w14:paraId="4CB42B84" w14:textId="77777777" w:rsidR="00D43660" w:rsidRPr="00BA2E63" w:rsidRDefault="00D43660" w:rsidP="00704DCE">
            <w:pPr>
              <w:rPr>
                <w:rFonts w:ascii="Times New Roman" w:eastAsia="Times New Roman" w:hAnsi="Times New Roman" w:cs="Times New Roman"/>
                <w:b/>
                <w:bCs/>
                <w:color w:val="000000"/>
                <w:lang w:eastAsia="ru-RU"/>
              </w:rPr>
            </w:pPr>
          </w:p>
        </w:tc>
        <w:tc>
          <w:tcPr>
            <w:tcW w:w="3542" w:type="pct"/>
            <w:shd w:val="clear" w:color="auto" w:fill="auto"/>
          </w:tcPr>
          <w:p w14:paraId="36F64630" w14:textId="77777777" w:rsidR="00D43660" w:rsidRPr="00037760" w:rsidRDefault="00D43660" w:rsidP="00704DCE">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0EF741C" w14:textId="77777777" w:rsidR="00D43660" w:rsidRPr="00BA2E63" w:rsidRDefault="00D43660" w:rsidP="00704DCE">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43660" w:rsidRPr="00BA2E63" w14:paraId="778D73FE" w14:textId="77777777" w:rsidTr="00D43660">
        <w:tc>
          <w:tcPr>
            <w:tcW w:w="5000" w:type="pct"/>
            <w:gridSpan w:val="2"/>
            <w:shd w:val="clear" w:color="auto" w:fill="auto"/>
            <w:hideMark/>
          </w:tcPr>
          <w:p w14:paraId="2462A62B" w14:textId="77777777" w:rsidR="00D43660" w:rsidRPr="008D71AA" w:rsidRDefault="00D43660" w:rsidP="00704DCE">
            <w:pPr>
              <w:rPr>
                <w:rFonts w:ascii="Times New Roman" w:eastAsia="Times New Roman" w:hAnsi="Times New Roman" w:cs="Times New Roman"/>
                <w:b/>
                <w:bCs/>
                <w:color w:val="000000"/>
                <w:lang w:eastAsia="ru-RU"/>
              </w:rPr>
            </w:pPr>
            <w:r w:rsidRPr="008D71AA">
              <w:rPr>
                <w:rFonts w:ascii="Times New Roman" w:eastAsia="Times New Roman" w:hAnsi="Times New Roman" w:cs="Times New Roman"/>
                <w:b/>
                <w:bCs/>
                <w:lang w:eastAsia="ru-RU"/>
              </w:rPr>
              <w:t xml:space="preserve">Промежуточная аттестация </w:t>
            </w:r>
          </w:p>
        </w:tc>
      </w:tr>
      <w:tr w:rsidR="00D43660" w:rsidRPr="00BA2E63" w14:paraId="29D15758" w14:textId="77777777" w:rsidTr="00D43660">
        <w:tc>
          <w:tcPr>
            <w:tcW w:w="5000" w:type="pct"/>
            <w:gridSpan w:val="2"/>
            <w:shd w:val="clear" w:color="auto" w:fill="auto"/>
            <w:hideMark/>
          </w:tcPr>
          <w:p w14:paraId="08A7D635" w14:textId="77777777" w:rsidR="00D43660" w:rsidRPr="00BA2E63" w:rsidRDefault="00D43660" w:rsidP="00704DCE">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hAnsi="Times New Roman"/>
                <w:b/>
                <w:bCs/>
              </w:rPr>
              <w:t>98 часов</w:t>
            </w:r>
          </w:p>
        </w:tc>
      </w:tr>
    </w:tbl>
    <w:p w14:paraId="451D98DB" w14:textId="77777777" w:rsidR="001E7D1C" w:rsidRPr="00037760" w:rsidRDefault="001E7D1C" w:rsidP="001E7D1C">
      <w:pPr>
        <w:rPr>
          <w:rFonts w:ascii="Times New Roman" w:hAnsi="Times New Roman" w:cs="Times New Roman"/>
          <w:sz w:val="24"/>
          <w:szCs w:val="24"/>
        </w:rPr>
      </w:pPr>
    </w:p>
    <w:p w14:paraId="1B7DD1A4" w14:textId="77777777" w:rsidR="001E7D1C" w:rsidRPr="00037760" w:rsidRDefault="001E7D1C" w:rsidP="001E7D1C">
      <w:pPr>
        <w:pStyle w:val="1f"/>
        <w:rPr>
          <w:rFonts w:ascii="Times New Roman" w:hAnsi="Times New Roman"/>
          <w:lang w:val="ru-RU"/>
        </w:rPr>
      </w:pPr>
      <w:bookmarkStart w:id="534" w:name="_Toc158389465"/>
      <w:bookmarkStart w:id="535" w:name="_Toc158393569"/>
      <w:bookmarkStart w:id="536"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534"/>
      <w:bookmarkEnd w:id="535"/>
      <w:bookmarkEnd w:id="536"/>
    </w:p>
    <w:p w14:paraId="44E05060" w14:textId="77777777" w:rsidR="001E7D1C" w:rsidRPr="00037760" w:rsidRDefault="001E7D1C" w:rsidP="001E7D1C">
      <w:pPr>
        <w:pStyle w:val="114"/>
        <w:rPr>
          <w:rFonts w:ascii="Times New Roman" w:hAnsi="Times New Roman"/>
        </w:rPr>
      </w:pPr>
      <w:bookmarkStart w:id="537" w:name="_Toc158389466"/>
      <w:bookmarkStart w:id="538" w:name="_Toc158393570"/>
      <w:bookmarkStart w:id="539" w:name="_Toc158398027"/>
      <w:r w:rsidRPr="00037760">
        <w:rPr>
          <w:rFonts w:ascii="Times New Roman" w:hAnsi="Times New Roman"/>
        </w:rPr>
        <w:t>3.1. Материально-техническое обеспечение</w:t>
      </w:r>
      <w:bookmarkEnd w:id="537"/>
      <w:bookmarkEnd w:id="538"/>
      <w:bookmarkEnd w:id="539"/>
    </w:p>
    <w:p w14:paraId="3F0BAEB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3291517B" w14:textId="77777777" w:rsidR="001E7D1C" w:rsidRPr="00037760" w:rsidRDefault="001E7D1C" w:rsidP="001E7D1C"/>
    <w:p w14:paraId="0BEFA27F" w14:textId="77777777" w:rsidR="001E7D1C" w:rsidRPr="00037760" w:rsidRDefault="001E7D1C" w:rsidP="001E7D1C">
      <w:pPr>
        <w:pStyle w:val="114"/>
        <w:rPr>
          <w:rFonts w:ascii="Times New Roman" w:eastAsia="Times New Roman" w:hAnsi="Times New Roman"/>
        </w:rPr>
      </w:pPr>
      <w:bookmarkStart w:id="540" w:name="_Toc158389467"/>
      <w:bookmarkStart w:id="541" w:name="_Toc158393571"/>
      <w:bookmarkStart w:id="542" w:name="_Toc158398028"/>
      <w:r w:rsidRPr="00037760">
        <w:rPr>
          <w:rFonts w:ascii="Times New Roman" w:hAnsi="Times New Roman"/>
        </w:rPr>
        <w:t>3.2. Учебно-методическое обеспечение</w:t>
      </w:r>
      <w:bookmarkEnd w:id="540"/>
      <w:bookmarkEnd w:id="541"/>
      <w:bookmarkEnd w:id="542"/>
    </w:p>
    <w:p w14:paraId="03398834"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AF0DB"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766E3B7" w14:textId="77777777" w:rsidR="001E7D1C" w:rsidRPr="00C0076B" w:rsidRDefault="001E7D1C" w:rsidP="001E7D1C">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3E51AC2D" w14:textId="361BCD0A" w:rsidR="00C0076B" w:rsidRPr="00C0076B" w:rsidRDefault="00C0076B" w:rsidP="009E11A4">
      <w:pPr>
        <w:pStyle w:val="a4"/>
        <w:numPr>
          <w:ilvl w:val="0"/>
          <w:numId w:val="24"/>
        </w:numPr>
        <w:spacing w:line="276" w:lineRule="auto"/>
        <w:ind w:left="0" w:firstLine="709"/>
        <w:jc w:val="both"/>
        <w:rPr>
          <w:rFonts w:ascii="Times New Roman" w:hAnsi="Times New Roman" w:cs="Times New Roman"/>
          <w:sz w:val="24"/>
          <w:szCs w:val="24"/>
        </w:rPr>
      </w:pPr>
      <w:bookmarkStart w:id="543" w:name="_Toc158389468"/>
      <w:bookmarkStart w:id="544" w:name="_Toc158393572"/>
      <w:bookmarkStart w:id="545" w:name="_Toc158398029"/>
      <w:r w:rsidRPr="00C0076B">
        <w:rPr>
          <w:rFonts w:ascii="Times New Roman" w:hAnsi="Times New Roman" w:cs="Times New Roman"/>
          <w:sz w:val="24"/>
          <w:szCs w:val="24"/>
        </w:rPr>
        <w:t xml:space="preserve">Хабибулин, А. Г. Правовое обеспечение профессиональной деятельности: учебник / А.Г. Хабибулин, К.Р. </w:t>
      </w:r>
      <w:proofErr w:type="spellStart"/>
      <w:r w:rsidRPr="00C0076B">
        <w:rPr>
          <w:rFonts w:ascii="Times New Roman" w:hAnsi="Times New Roman" w:cs="Times New Roman"/>
          <w:sz w:val="24"/>
          <w:szCs w:val="24"/>
        </w:rPr>
        <w:t>Мурсалимов</w:t>
      </w:r>
      <w:proofErr w:type="spellEnd"/>
      <w:r w:rsidRPr="00C0076B">
        <w:rPr>
          <w:rFonts w:ascii="Times New Roman" w:hAnsi="Times New Roman" w:cs="Times New Roman"/>
          <w:sz w:val="24"/>
          <w:szCs w:val="24"/>
        </w:rPr>
        <w:t xml:space="preserve">. — 2-е изд., </w:t>
      </w:r>
      <w:proofErr w:type="spellStart"/>
      <w:r w:rsidRPr="00C0076B">
        <w:rPr>
          <w:rFonts w:ascii="Times New Roman" w:hAnsi="Times New Roman" w:cs="Times New Roman"/>
          <w:sz w:val="24"/>
          <w:szCs w:val="24"/>
        </w:rPr>
        <w:t>перераб</w:t>
      </w:r>
      <w:proofErr w:type="spellEnd"/>
      <w:proofErr w:type="gramStart"/>
      <w:r w:rsidRPr="00C0076B">
        <w:rPr>
          <w:rFonts w:ascii="Times New Roman" w:hAnsi="Times New Roman" w:cs="Times New Roman"/>
          <w:sz w:val="24"/>
          <w:szCs w:val="24"/>
        </w:rPr>
        <w:t>.</w:t>
      </w:r>
      <w:proofErr w:type="gramEnd"/>
      <w:r w:rsidRPr="00C0076B">
        <w:rPr>
          <w:rFonts w:ascii="Times New Roman" w:hAnsi="Times New Roman" w:cs="Times New Roman"/>
          <w:sz w:val="24"/>
          <w:szCs w:val="24"/>
        </w:rPr>
        <w:t xml:space="preserve"> и доп. — Москва: ФОРУМ: ИНФРА-М, 2023. — 364 с. — (Среднее профессиональное образование). - ISBN 978-5-8199-0874-7. - Текст: электронный. - URL: https://znanium.com/catalog/product/1865357</w:t>
      </w:r>
    </w:p>
    <w:p w14:paraId="268AF656" w14:textId="77777777" w:rsidR="00171C55" w:rsidRPr="00F6355E" w:rsidRDefault="00171C55" w:rsidP="00171C55">
      <w:pPr>
        <w:pStyle w:val="a4"/>
        <w:spacing w:line="276" w:lineRule="auto"/>
        <w:ind w:left="709"/>
        <w:jc w:val="both"/>
        <w:rPr>
          <w:rFonts w:ascii="Times New Roman" w:hAnsi="Times New Roman" w:cs="Times New Roman"/>
          <w:sz w:val="24"/>
          <w:szCs w:val="24"/>
        </w:rPr>
      </w:pPr>
    </w:p>
    <w:p w14:paraId="051A9EBE" w14:textId="77777777"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543"/>
      <w:bookmarkEnd w:id="544"/>
      <w:bookmarkEnd w:id="54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8E348F" w14:paraId="2086A50B" w14:textId="77777777" w:rsidTr="005A10EF">
        <w:trPr>
          <w:trHeight w:val="20"/>
        </w:trPr>
        <w:tc>
          <w:tcPr>
            <w:tcW w:w="1498" w:type="pct"/>
            <w:vAlign w:val="center"/>
          </w:tcPr>
          <w:p w14:paraId="69488B74" w14:textId="77777777" w:rsidR="001E7D1C" w:rsidRPr="008E348F" w:rsidRDefault="001E7D1C" w:rsidP="000E67E5">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Результаты обучения</w:t>
            </w:r>
          </w:p>
        </w:tc>
        <w:tc>
          <w:tcPr>
            <w:tcW w:w="1787" w:type="pct"/>
            <w:vAlign w:val="center"/>
          </w:tcPr>
          <w:p w14:paraId="1F1AD655" w14:textId="77777777" w:rsidR="001E7D1C" w:rsidRPr="008E348F" w:rsidRDefault="001E7D1C" w:rsidP="000E67E5">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Показатели освоенности компетенций</w:t>
            </w:r>
          </w:p>
        </w:tc>
        <w:tc>
          <w:tcPr>
            <w:tcW w:w="1715" w:type="pct"/>
            <w:vAlign w:val="center"/>
          </w:tcPr>
          <w:p w14:paraId="639D31A6" w14:textId="77777777" w:rsidR="001E7D1C" w:rsidRPr="008E348F" w:rsidRDefault="001E7D1C" w:rsidP="000E67E5">
            <w:pPr>
              <w:suppressAutoHyphens/>
              <w:spacing w:line="276" w:lineRule="auto"/>
              <w:contextualSpacing/>
              <w:jc w:val="center"/>
              <w:rPr>
                <w:rFonts w:ascii="Times New Roman" w:hAnsi="Times New Roman" w:cs="Times New Roman"/>
                <w:b/>
                <w:sz w:val="24"/>
                <w:szCs w:val="24"/>
              </w:rPr>
            </w:pPr>
            <w:r w:rsidRPr="008E348F">
              <w:rPr>
                <w:rFonts w:ascii="Times New Roman" w:hAnsi="Times New Roman" w:cs="Times New Roman"/>
                <w:b/>
                <w:sz w:val="24"/>
                <w:szCs w:val="24"/>
              </w:rPr>
              <w:t>Методы оценки</w:t>
            </w:r>
          </w:p>
        </w:tc>
      </w:tr>
      <w:tr w:rsidR="005A10EF" w:rsidRPr="008E348F" w14:paraId="30189177" w14:textId="77777777" w:rsidTr="005A10EF">
        <w:trPr>
          <w:trHeight w:val="20"/>
        </w:trPr>
        <w:tc>
          <w:tcPr>
            <w:tcW w:w="1498" w:type="pct"/>
          </w:tcPr>
          <w:p w14:paraId="65B84A7B" w14:textId="77777777" w:rsidR="005A10EF" w:rsidRPr="008E348F" w:rsidRDefault="005A10EF" w:rsidP="008E348F">
            <w:pPr>
              <w:pStyle w:val="TableParagraph"/>
              <w:spacing w:line="276" w:lineRule="auto"/>
              <w:jc w:val="both"/>
              <w:rPr>
                <w:sz w:val="24"/>
                <w:szCs w:val="24"/>
              </w:rPr>
            </w:pPr>
            <w:r w:rsidRPr="008E348F">
              <w:rPr>
                <w:sz w:val="24"/>
                <w:szCs w:val="24"/>
              </w:rPr>
              <w:t>Знает:</w:t>
            </w:r>
          </w:p>
          <w:p w14:paraId="6A0E49EA" w14:textId="77777777" w:rsidR="005A10EF" w:rsidRPr="008E348F" w:rsidRDefault="005A10EF" w:rsidP="008E348F">
            <w:pPr>
              <w:pStyle w:val="TableParagraph"/>
              <w:spacing w:line="276" w:lineRule="auto"/>
              <w:jc w:val="both"/>
              <w:rPr>
                <w:sz w:val="24"/>
                <w:szCs w:val="24"/>
              </w:rPr>
            </w:pPr>
            <w:r w:rsidRPr="008E348F">
              <w:rPr>
                <w:sz w:val="24"/>
                <w:szCs w:val="24"/>
              </w:rPr>
              <w:t>основные нормативные правовые акты в</w:t>
            </w:r>
            <w:r w:rsidRPr="008E348F">
              <w:rPr>
                <w:spacing w:val="1"/>
                <w:sz w:val="24"/>
                <w:szCs w:val="24"/>
              </w:rPr>
              <w:t xml:space="preserve"> </w:t>
            </w:r>
            <w:r w:rsidRPr="008E348F">
              <w:rPr>
                <w:sz w:val="24"/>
                <w:szCs w:val="24"/>
              </w:rPr>
              <w:t>области информационной безопасности и</w:t>
            </w:r>
            <w:r w:rsidRPr="008E348F">
              <w:rPr>
                <w:spacing w:val="1"/>
                <w:sz w:val="24"/>
                <w:szCs w:val="24"/>
              </w:rPr>
              <w:t xml:space="preserve"> </w:t>
            </w:r>
            <w:r w:rsidRPr="008E348F">
              <w:rPr>
                <w:sz w:val="24"/>
                <w:szCs w:val="24"/>
              </w:rPr>
              <w:t>защиты</w:t>
            </w:r>
            <w:r w:rsidRPr="008E348F">
              <w:rPr>
                <w:spacing w:val="1"/>
                <w:sz w:val="24"/>
                <w:szCs w:val="24"/>
              </w:rPr>
              <w:t xml:space="preserve"> </w:t>
            </w:r>
            <w:r w:rsidRPr="008E348F">
              <w:rPr>
                <w:sz w:val="24"/>
                <w:szCs w:val="24"/>
              </w:rPr>
              <w:t>информации,</w:t>
            </w:r>
            <w:r w:rsidRPr="008E348F">
              <w:rPr>
                <w:spacing w:val="1"/>
                <w:sz w:val="24"/>
                <w:szCs w:val="24"/>
              </w:rPr>
              <w:t xml:space="preserve"> </w:t>
            </w:r>
            <w:r w:rsidRPr="008E348F">
              <w:rPr>
                <w:sz w:val="24"/>
                <w:szCs w:val="24"/>
              </w:rPr>
              <w:t>а</w:t>
            </w:r>
            <w:r w:rsidRPr="008E348F">
              <w:rPr>
                <w:spacing w:val="1"/>
                <w:sz w:val="24"/>
                <w:szCs w:val="24"/>
              </w:rPr>
              <w:t xml:space="preserve"> </w:t>
            </w:r>
            <w:r w:rsidRPr="008E348F">
              <w:rPr>
                <w:sz w:val="24"/>
                <w:szCs w:val="24"/>
              </w:rPr>
              <w:t>также</w:t>
            </w:r>
            <w:r w:rsidRPr="008E348F">
              <w:rPr>
                <w:spacing w:val="1"/>
                <w:sz w:val="24"/>
                <w:szCs w:val="24"/>
              </w:rPr>
              <w:t xml:space="preserve"> </w:t>
            </w:r>
            <w:r w:rsidRPr="008E348F">
              <w:rPr>
                <w:sz w:val="24"/>
                <w:szCs w:val="24"/>
              </w:rPr>
              <w:t>нормативные</w:t>
            </w:r>
            <w:r w:rsidRPr="008E348F">
              <w:rPr>
                <w:spacing w:val="1"/>
                <w:sz w:val="24"/>
                <w:szCs w:val="24"/>
              </w:rPr>
              <w:t xml:space="preserve"> </w:t>
            </w:r>
            <w:r w:rsidRPr="008E348F">
              <w:rPr>
                <w:sz w:val="24"/>
                <w:szCs w:val="24"/>
              </w:rPr>
              <w:t>методические</w:t>
            </w:r>
            <w:r w:rsidRPr="008E348F">
              <w:rPr>
                <w:spacing w:val="1"/>
                <w:sz w:val="24"/>
                <w:szCs w:val="24"/>
              </w:rPr>
              <w:t xml:space="preserve"> </w:t>
            </w:r>
            <w:r w:rsidRPr="008E348F">
              <w:rPr>
                <w:sz w:val="24"/>
                <w:szCs w:val="24"/>
              </w:rPr>
              <w:t>документы</w:t>
            </w:r>
            <w:r w:rsidRPr="008E348F">
              <w:rPr>
                <w:spacing w:val="1"/>
                <w:sz w:val="24"/>
                <w:szCs w:val="24"/>
              </w:rPr>
              <w:t xml:space="preserve"> </w:t>
            </w:r>
            <w:r w:rsidRPr="008E348F">
              <w:rPr>
                <w:sz w:val="24"/>
                <w:szCs w:val="24"/>
              </w:rPr>
              <w:t>Федеральной службы безопасности Российской Федерации, Федеральной службы по техническому и</w:t>
            </w:r>
            <w:r w:rsidRPr="008E348F">
              <w:rPr>
                <w:spacing w:val="1"/>
                <w:sz w:val="24"/>
                <w:szCs w:val="24"/>
              </w:rPr>
              <w:t xml:space="preserve"> </w:t>
            </w:r>
            <w:r w:rsidRPr="008E348F">
              <w:rPr>
                <w:sz w:val="24"/>
                <w:szCs w:val="24"/>
              </w:rPr>
              <w:t>экспортному контролю в</w:t>
            </w:r>
            <w:r w:rsidRPr="008E348F">
              <w:rPr>
                <w:spacing w:val="1"/>
                <w:sz w:val="24"/>
                <w:szCs w:val="24"/>
              </w:rPr>
              <w:t xml:space="preserve"> </w:t>
            </w:r>
            <w:r w:rsidRPr="008E348F">
              <w:rPr>
                <w:sz w:val="24"/>
                <w:szCs w:val="24"/>
              </w:rPr>
              <w:t>данной</w:t>
            </w:r>
            <w:r w:rsidRPr="008E348F">
              <w:rPr>
                <w:spacing w:val="-7"/>
                <w:sz w:val="24"/>
                <w:szCs w:val="24"/>
              </w:rPr>
              <w:t xml:space="preserve"> </w:t>
            </w:r>
            <w:r w:rsidRPr="008E348F">
              <w:rPr>
                <w:sz w:val="24"/>
                <w:szCs w:val="24"/>
              </w:rPr>
              <w:t>области;</w:t>
            </w:r>
          </w:p>
          <w:p w14:paraId="2E54C87D" w14:textId="4136922A" w:rsidR="005A10EF" w:rsidRPr="008E348F" w:rsidRDefault="005A10EF" w:rsidP="008E348F">
            <w:pPr>
              <w:suppressAutoHyphens/>
              <w:spacing w:line="276" w:lineRule="auto"/>
              <w:rPr>
                <w:rFonts w:ascii="Times New Roman" w:hAnsi="Times New Roman" w:cs="Times New Roman"/>
                <w:sz w:val="24"/>
                <w:szCs w:val="24"/>
              </w:rPr>
            </w:pPr>
            <w:r w:rsidRPr="008E348F">
              <w:rPr>
                <w:rFonts w:ascii="Times New Roman" w:hAnsi="Times New Roman" w:cs="Times New Roman"/>
                <w:sz w:val="24"/>
                <w:szCs w:val="24"/>
              </w:rPr>
              <w:t>правовые</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основы</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организации</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защиты</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информации,</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содержащей</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сведения,</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составляющие государственную тайну и информации</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конфиденциального</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характера,</w:t>
            </w:r>
            <w:r w:rsidRPr="008E348F">
              <w:rPr>
                <w:rFonts w:ascii="Times New Roman" w:hAnsi="Times New Roman" w:cs="Times New Roman"/>
                <w:spacing w:val="-57"/>
                <w:sz w:val="24"/>
                <w:szCs w:val="24"/>
              </w:rPr>
              <w:t xml:space="preserve"> </w:t>
            </w:r>
            <w:r w:rsidRPr="008E348F">
              <w:rPr>
                <w:rFonts w:ascii="Times New Roman" w:hAnsi="Times New Roman" w:cs="Times New Roman"/>
                <w:sz w:val="24"/>
                <w:szCs w:val="24"/>
              </w:rPr>
              <w:t>задачи</w:t>
            </w:r>
            <w:r w:rsidRPr="008E348F">
              <w:rPr>
                <w:rFonts w:ascii="Times New Roman" w:hAnsi="Times New Roman" w:cs="Times New Roman"/>
                <w:spacing w:val="20"/>
                <w:sz w:val="24"/>
                <w:szCs w:val="24"/>
              </w:rPr>
              <w:t xml:space="preserve"> </w:t>
            </w:r>
            <w:r w:rsidRPr="008E348F">
              <w:rPr>
                <w:rFonts w:ascii="Times New Roman" w:hAnsi="Times New Roman" w:cs="Times New Roman"/>
                <w:sz w:val="24"/>
                <w:szCs w:val="24"/>
              </w:rPr>
              <w:t>органов</w:t>
            </w:r>
            <w:r w:rsidRPr="008E348F">
              <w:rPr>
                <w:rFonts w:ascii="Times New Roman" w:hAnsi="Times New Roman" w:cs="Times New Roman"/>
                <w:spacing w:val="21"/>
                <w:sz w:val="24"/>
                <w:szCs w:val="24"/>
              </w:rPr>
              <w:t xml:space="preserve"> </w:t>
            </w:r>
            <w:r w:rsidRPr="008E348F">
              <w:rPr>
                <w:rFonts w:ascii="Times New Roman" w:hAnsi="Times New Roman" w:cs="Times New Roman"/>
                <w:sz w:val="24"/>
                <w:szCs w:val="24"/>
              </w:rPr>
              <w:t>защиты</w:t>
            </w:r>
            <w:r w:rsidRPr="008E348F">
              <w:rPr>
                <w:rFonts w:ascii="Times New Roman" w:hAnsi="Times New Roman" w:cs="Times New Roman"/>
                <w:spacing w:val="17"/>
                <w:sz w:val="24"/>
                <w:szCs w:val="24"/>
              </w:rPr>
              <w:t xml:space="preserve"> </w:t>
            </w:r>
            <w:r w:rsidRPr="008E348F">
              <w:rPr>
                <w:rFonts w:ascii="Times New Roman" w:hAnsi="Times New Roman" w:cs="Times New Roman"/>
                <w:sz w:val="24"/>
                <w:szCs w:val="24"/>
              </w:rPr>
              <w:t>государственной тайны;</w:t>
            </w:r>
          </w:p>
        </w:tc>
        <w:tc>
          <w:tcPr>
            <w:tcW w:w="1787" w:type="pct"/>
          </w:tcPr>
          <w:p w14:paraId="059C32C3" w14:textId="0B29DE73" w:rsidR="005A10EF" w:rsidRPr="008E348F" w:rsidRDefault="005A10EF" w:rsidP="0026029D">
            <w:pPr>
              <w:suppressAutoHyphens/>
              <w:spacing w:line="276" w:lineRule="auto"/>
              <w:contextualSpacing/>
              <w:rPr>
                <w:rFonts w:ascii="Times New Roman" w:hAnsi="Times New Roman" w:cs="Times New Roman"/>
                <w:sz w:val="24"/>
                <w:szCs w:val="24"/>
              </w:rPr>
            </w:pPr>
            <w:r w:rsidRPr="008E348F">
              <w:rPr>
                <w:rFonts w:ascii="Times New Roman" w:hAnsi="Times New Roman" w:cs="Times New Roman"/>
                <w:sz w:val="24"/>
                <w:szCs w:val="24"/>
              </w:rPr>
              <w:t>Демонстрирует знания организационного и правового обеспечения информационной безопасности; трудового законодательства</w:t>
            </w:r>
          </w:p>
        </w:tc>
        <w:tc>
          <w:tcPr>
            <w:tcW w:w="1715" w:type="pct"/>
            <w:vMerge w:val="restart"/>
          </w:tcPr>
          <w:p w14:paraId="54542407" w14:textId="5C5997F5" w:rsidR="005A10EF" w:rsidRPr="008E348F" w:rsidRDefault="005A10EF" w:rsidP="000B1575">
            <w:pPr>
              <w:suppressAutoHyphens/>
              <w:spacing w:line="276" w:lineRule="auto"/>
              <w:contextualSpacing/>
              <w:rPr>
                <w:rFonts w:ascii="Times New Roman" w:hAnsi="Times New Roman" w:cs="Times New Roman"/>
                <w:sz w:val="24"/>
                <w:szCs w:val="24"/>
              </w:rPr>
            </w:pPr>
            <w:r w:rsidRPr="008E348F">
              <w:rPr>
                <w:rFonts w:ascii="Times New Roman" w:hAnsi="Times New Roman" w:cs="Times New Roman"/>
                <w:sz w:val="24"/>
                <w:szCs w:val="24"/>
              </w:rPr>
              <w:t xml:space="preserve">Экспертное наблюдение выполнения практических работ </w:t>
            </w:r>
          </w:p>
          <w:p w14:paraId="3AF6FB6E" w14:textId="742788C3" w:rsidR="005A10EF" w:rsidRPr="008E348F" w:rsidRDefault="005A10EF" w:rsidP="000B1575">
            <w:pPr>
              <w:suppressAutoHyphens/>
              <w:spacing w:line="276" w:lineRule="auto"/>
              <w:contextualSpacing/>
              <w:rPr>
                <w:rFonts w:ascii="Times New Roman" w:hAnsi="Times New Roman" w:cs="Times New Roman"/>
                <w:sz w:val="24"/>
                <w:szCs w:val="24"/>
              </w:rPr>
            </w:pPr>
          </w:p>
        </w:tc>
      </w:tr>
      <w:tr w:rsidR="005A10EF" w:rsidRPr="008E348F" w14:paraId="4857BA69" w14:textId="77777777" w:rsidTr="005A10EF">
        <w:trPr>
          <w:trHeight w:val="20"/>
        </w:trPr>
        <w:tc>
          <w:tcPr>
            <w:tcW w:w="1498" w:type="pct"/>
          </w:tcPr>
          <w:p w14:paraId="4471330E" w14:textId="77777777" w:rsidR="005A10EF" w:rsidRPr="008E348F" w:rsidRDefault="005A10EF" w:rsidP="008E348F">
            <w:pPr>
              <w:pStyle w:val="TableParagraph"/>
              <w:spacing w:line="276" w:lineRule="auto"/>
              <w:rPr>
                <w:sz w:val="24"/>
                <w:szCs w:val="24"/>
              </w:rPr>
            </w:pPr>
            <w:r w:rsidRPr="008E348F">
              <w:rPr>
                <w:sz w:val="24"/>
                <w:szCs w:val="24"/>
              </w:rPr>
              <w:t>Умеет:</w:t>
            </w:r>
          </w:p>
          <w:p w14:paraId="45C066E5" w14:textId="77777777" w:rsidR="005A10EF" w:rsidRPr="008E348F" w:rsidRDefault="005A10EF" w:rsidP="008E348F">
            <w:pPr>
              <w:pStyle w:val="TableParagraph"/>
              <w:spacing w:line="276" w:lineRule="auto"/>
              <w:rPr>
                <w:sz w:val="24"/>
                <w:szCs w:val="24"/>
              </w:rPr>
            </w:pPr>
            <w:r w:rsidRPr="008E348F">
              <w:rPr>
                <w:sz w:val="24"/>
                <w:szCs w:val="24"/>
              </w:rPr>
              <w:t>осуществлять</w:t>
            </w:r>
            <w:r w:rsidRPr="008E348F">
              <w:rPr>
                <w:spacing w:val="7"/>
                <w:sz w:val="24"/>
                <w:szCs w:val="24"/>
              </w:rPr>
              <w:t xml:space="preserve"> </w:t>
            </w:r>
            <w:r w:rsidRPr="008E348F">
              <w:rPr>
                <w:sz w:val="24"/>
                <w:szCs w:val="24"/>
              </w:rPr>
              <w:t>организационное</w:t>
            </w:r>
            <w:r w:rsidRPr="008E348F">
              <w:rPr>
                <w:spacing w:val="58"/>
                <w:sz w:val="24"/>
                <w:szCs w:val="24"/>
              </w:rPr>
              <w:t xml:space="preserve"> </w:t>
            </w:r>
            <w:r w:rsidRPr="008E348F">
              <w:rPr>
                <w:sz w:val="24"/>
                <w:szCs w:val="24"/>
              </w:rPr>
              <w:t>обеспечение</w:t>
            </w:r>
            <w:r w:rsidRPr="008E348F">
              <w:rPr>
                <w:spacing w:val="59"/>
                <w:sz w:val="24"/>
                <w:szCs w:val="24"/>
              </w:rPr>
              <w:t xml:space="preserve"> </w:t>
            </w:r>
            <w:r w:rsidRPr="008E348F">
              <w:rPr>
                <w:sz w:val="24"/>
                <w:szCs w:val="24"/>
              </w:rPr>
              <w:lastRenderedPageBreak/>
              <w:t>информационной</w:t>
            </w:r>
            <w:r w:rsidRPr="008E348F">
              <w:rPr>
                <w:spacing w:val="2"/>
                <w:sz w:val="24"/>
                <w:szCs w:val="24"/>
              </w:rPr>
              <w:t xml:space="preserve"> </w:t>
            </w:r>
            <w:r w:rsidRPr="008E348F">
              <w:rPr>
                <w:sz w:val="24"/>
                <w:szCs w:val="24"/>
              </w:rPr>
              <w:t>безопасности</w:t>
            </w:r>
            <w:r w:rsidRPr="008E348F">
              <w:rPr>
                <w:spacing w:val="3"/>
                <w:sz w:val="24"/>
                <w:szCs w:val="24"/>
              </w:rPr>
              <w:t xml:space="preserve"> </w:t>
            </w:r>
            <w:r w:rsidRPr="008E348F">
              <w:rPr>
                <w:sz w:val="24"/>
                <w:szCs w:val="24"/>
              </w:rPr>
              <w:t>автоматизированных</w:t>
            </w:r>
            <w:r w:rsidRPr="008E348F">
              <w:rPr>
                <w:spacing w:val="1"/>
                <w:sz w:val="24"/>
                <w:szCs w:val="24"/>
              </w:rPr>
              <w:t xml:space="preserve"> </w:t>
            </w:r>
            <w:r w:rsidRPr="008E348F">
              <w:rPr>
                <w:sz w:val="24"/>
                <w:szCs w:val="24"/>
              </w:rPr>
              <w:t>(информационных)</w:t>
            </w:r>
            <w:r w:rsidRPr="008E348F">
              <w:rPr>
                <w:spacing w:val="1"/>
                <w:sz w:val="24"/>
                <w:szCs w:val="24"/>
              </w:rPr>
              <w:t xml:space="preserve"> </w:t>
            </w:r>
            <w:r w:rsidRPr="008E348F">
              <w:rPr>
                <w:sz w:val="24"/>
                <w:szCs w:val="24"/>
              </w:rPr>
              <w:t>систем</w:t>
            </w:r>
            <w:r w:rsidRPr="008E348F">
              <w:rPr>
                <w:spacing w:val="54"/>
                <w:sz w:val="24"/>
                <w:szCs w:val="24"/>
              </w:rPr>
              <w:t xml:space="preserve"> </w:t>
            </w:r>
            <w:r w:rsidRPr="008E348F">
              <w:rPr>
                <w:sz w:val="24"/>
                <w:szCs w:val="24"/>
              </w:rPr>
              <w:t>в</w:t>
            </w:r>
            <w:r w:rsidRPr="008E348F">
              <w:rPr>
                <w:spacing w:val="55"/>
                <w:sz w:val="24"/>
                <w:szCs w:val="24"/>
              </w:rPr>
              <w:t xml:space="preserve"> </w:t>
            </w:r>
            <w:r w:rsidRPr="008E348F">
              <w:rPr>
                <w:sz w:val="24"/>
                <w:szCs w:val="24"/>
              </w:rPr>
              <w:t>рамках</w:t>
            </w:r>
            <w:r w:rsidRPr="008E348F">
              <w:rPr>
                <w:spacing w:val="49"/>
                <w:sz w:val="24"/>
                <w:szCs w:val="24"/>
              </w:rPr>
              <w:t xml:space="preserve"> </w:t>
            </w:r>
            <w:r w:rsidRPr="008E348F">
              <w:rPr>
                <w:sz w:val="24"/>
                <w:szCs w:val="24"/>
              </w:rPr>
              <w:t>должностных</w:t>
            </w:r>
            <w:r w:rsidRPr="008E348F">
              <w:rPr>
                <w:spacing w:val="44"/>
                <w:sz w:val="24"/>
                <w:szCs w:val="24"/>
              </w:rPr>
              <w:t xml:space="preserve"> </w:t>
            </w:r>
            <w:r w:rsidRPr="008E348F">
              <w:rPr>
                <w:sz w:val="24"/>
                <w:szCs w:val="24"/>
              </w:rPr>
              <w:t>обязанностей техника</w:t>
            </w:r>
            <w:r w:rsidRPr="008E348F">
              <w:rPr>
                <w:spacing w:val="5"/>
                <w:sz w:val="24"/>
                <w:szCs w:val="24"/>
              </w:rPr>
              <w:t xml:space="preserve"> </w:t>
            </w:r>
            <w:r w:rsidRPr="008E348F">
              <w:rPr>
                <w:sz w:val="24"/>
                <w:szCs w:val="24"/>
              </w:rPr>
              <w:t>по</w:t>
            </w:r>
            <w:r w:rsidRPr="008E348F">
              <w:rPr>
                <w:spacing w:val="9"/>
                <w:sz w:val="24"/>
                <w:szCs w:val="24"/>
              </w:rPr>
              <w:t xml:space="preserve"> </w:t>
            </w:r>
            <w:r w:rsidRPr="008E348F">
              <w:rPr>
                <w:sz w:val="24"/>
                <w:szCs w:val="24"/>
              </w:rPr>
              <w:t>защите</w:t>
            </w:r>
            <w:r w:rsidRPr="008E348F">
              <w:rPr>
                <w:spacing w:val="1"/>
                <w:sz w:val="24"/>
                <w:szCs w:val="24"/>
              </w:rPr>
              <w:t xml:space="preserve"> </w:t>
            </w:r>
            <w:r w:rsidRPr="008E348F">
              <w:rPr>
                <w:sz w:val="24"/>
                <w:szCs w:val="24"/>
              </w:rPr>
              <w:t>информации;</w:t>
            </w:r>
            <w:r w:rsidRPr="008E348F">
              <w:rPr>
                <w:spacing w:val="1"/>
                <w:sz w:val="24"/>
                <w:szCs w:val="24"/>
              </w:rPr>
              <w:t xml:space="preserve"> </w:t>
            </w:r>
            <w:r w:rsidRPr="008E348F">
              <w:rPr>
                <w:sz w:val="24"/>
                <w:szCs w:val="24"/>
              </w:rPr>
              <w:t>применять</w:t>
            </w:r>
            <w:r w:rsidRPr="008E348F">
              <w:rPr>
                <w:spacing w:val="30"/>
                <w:sz w:val="24"/>
                <w:szCs w:val="24"/>
              </w:rPr>
              <w:t xml:space="preserve"> </w:t>
            </w:r>
            <w:r w:rsidRPr="008E348F">
              <w:rPr>
                <w:sz w:val="24"/>
                <w:szCs w:val="24"/>
              </w:rPr>
              <w:t>нормативные</w:t>
            </w:r>
            <w:r w:rsidRPr="008E348F">
              <w:rPr>
                <w:spacing w:val="32"/>
                <w:sz w:val="24"/>
                <w:szCs w:val="24"/>
              </w:rPr>
              <w:t xml:space="preserve"> </w:t>
            </w:r>
            <w:r w:rsidRPr="008E348F">
              <w:rPr>
                <w:sz w:val="24"/>
                <w:szCs w:val="24"/>
              </w:rPr>
              <w:t>правовые</w:t>
            </w:r>
            <w:r w:rsidRPr="008E348F">
              <w:rPr>
                <w:spacing w:val="33"/>
                <w:sz w:val="24"/>
                <w:szCs w:val="24"/>
              </w:rPr>
              <w:t xml:space="preserve"> </w:t>
            </w:r>
            <w:r w:rsidRPr="008E348F">
              <w:rPr>
                <w:sz w:val="24"/>
                <w:szCs w:val="24"/>
              </w:rPr>
              <w:t>акты</w:t>
            </w:r>
            <w:r w:rsidRPr="008E348F">
              <w:rPr>
                <w:spacing w:val="31"/>
                <w:sz w:val="24"/>
                <w:szCs w:val="24"/>
              </w:rPr>
              <w:t xml:space="preserve"> </w:t>
            </w:r>
            <w:r w:rsidRPr="008E348F">
              <w:rPr>
                <w:sz w:val="24"/>
                <w:szCs w:val="24"/>
              </w:rPr>
              <w:t>и</w:t>
            </w:r>
            <w:r w:rsidRPr="008E348F">
              <w:rPr>
                <w:spacing w:val="-57"/>
                <w:sz w:val="24"/>
                <w:szCs w:val="24"/>
              </w:rPr>
              <w:t xml:space="preserve"> </w:t>
            </w:r>
            <w:r w:rsidRPr="008E348F">
              <w:rPr>
                <w:sz w:val="24"/>
                <w:szCs w:val="24"/>
              </w:rPr>
              <w:t>нормативные</w:t>
            </w:r>
            <w:r w:rsidRPr="008E348F">
              <w:rPr>
                <w:spacing w:val="2"/>
                <w:sz w:val="24"/>
                <w:szCs w:val="24"/>
              </w:rPr>
              <w:t xml:space="preserve"> </w:t>
            </w:r>
            <w:r w:rsidRPr="008E348F">
              <w:rPr>
                <w:sz w:val="24"/>
                <w:szCs w:val="24"/>
              </w:rPr>
              <w:t>методические</w:t>
            </w:r>
            <w:r w:rsidRPr="008E348F">
              <w:rPr>
                <w:spacing w:val="7"/>
                <w:sz w:val="24"/>
                <w:szCs w:val="24"/>
              </w:rPr>
              <w:t xml:space="preserve"> </w:t>
            </w:r>
            <w:r w:rsidRPr="008E348F">
              <w:rPr>
                <w:sz w:val="24"/>
                <w:szCs w:val="24"/>
              </w:rPr>
              <w:t>документы</w:t>
            </w:r>
            <w:r w:rsidRPr="008E348F">
              <w:rPr>
                <w:spacing w:val="9"/>
                <w:sz w:val="24"/>
                <w:szCs w:val="24"/>
              </w:rPr>
              <w:t xml:space="preserve"> </w:t>
            </w:r>
            <w:r w:rsidRPr="008E348F">
              <w:rPr>
                <w:sz w:val="24"/>
                <w:szCs w:val="24"/>
              </w:rPr>
              <w:t>в</w:t>
            </w:r>
            <w:r w:rsidRPr="008E348F">
              <w:rPr>
                <w:spacing w:val="-57"/>
                <w:sz w:val="24"/>
                <w:szCs w:val="24"/>
              </w:rPr>
              <w:t xml:space="preserve"> </w:t>
            </w:r>
            <w:r w:rsidRPr="008E348F">
              <w:rPr>
                <w:sz w:val="24"/>
                <w:szCs w:val="24"/>
              </w:rPr>
              <w:t>области</w:t>
            </w:r>
            <w:r w:rsidRPr="008E348F">
              <w:rPr>
                <w:spacing w:val="2"/>
                <w:sz w:val="24"/>
                <w:szCs w:val="24"/>
              </w:rPr>
              <w:t xml:space="preserve"> </w:t>
            </w:r>
            <w:r w:rsidRPr="008E348F">
              <w:rPr>
                <w:sz w:val="24"/>
                <w:szCs w:val="24"/>
              </w:rPr>
              <w:t>защиты</w:t>
            </w:r>
            <w:r w:rsidRPr="008E348F">
              <w:rPr>
                <w:spacing w:val="2"/>
                <w:sz w:val="24"/>
                <w:szCs w:val="24"/>
              </w:rPr>
              <w:t xml:space="preserve"> </w:t>
            </w:r>
            <w:r w:rsidRPr="008E348F">
              <w:rPr>
                <w:sz w:val="24"/>
                <w:szCs w:val="24"/>
              </w:rPr>
              <w:t>информации;</w:t>
            </w:r>
            <w:r w:rsidRPr="008E348F">
              <w:rPr>
                <w:spacing w:val="1"/>
                <w:sz w:val="24"/>
                <w:szCs w:val="24"/>
              </w:rPr>
              <w:t xml:space="preserve"> </w:t>
            </w:r>
            <w:r w:rsidRPr="008E348F">
              <w:rPr>
                <w:sz w:val="24"/>
                <w:szCs w:val="24"/>
              </w:rPr>
              <w:t>контролировать</w:t>
            </w:r>
            <w:r w:rsidRPr="008E348F">
              <w:rPr>
                <w:spacing w:val="47"/>
                <w:sz w:val="24"/>
                <w:szCs w:val="24"/>
              </w:rPr>
              <w:t xml:space="preserve"> </w:t>
            </w:r>
            <w:r w:rsidRPr="008E348F">
              <w:rPr>
                <w:sz w:val="24"/>
                <w:szCs w:val="24"/>
              </w:rPr>
              <w:t>соблюдение</w:t>
            </w:r>
            <w:r w:rsidRPr="008E348F">
              <w:rPr>
                <w:spacing w:val="48"/>
                <w:sz w:val="24"/>
                <w:szCs w:val="24"/>
              </w:rPr>
              <w:t xml:space="preserve"> </w:t>
            </w:r>
            <w:r w:rsidRPr="008E348F">
              <w:rPr>
                <w:sz w:val="24"/>
                <w:szCs w:val="24"/>
              </w:rPr>
              <w:t>персоналом</w:t>
            </w:r>
            <w:r w:rsidRPr="008E348F">
              <w:rPr>
                <w:spacing w:val="-57"/>
                <w:sz w:val="24"/>
                <w:szCs w:val="24"/>
              </w:rPr>
              <w:t xml:space="preserve"> </w:t>
            </w:r>
            <w:r w:rsidRPr="008E348F">
              <w:rPr>
                <w:sz w:val="24"/>
                <w:szCs w:val="24"/>
              </w:rPr>
              <w:t>требований</w:t>
            </w:r>
            <w:r w:rsidRPr="008E348F">
              <w:rPr>
                <w:spacing w:val="10"/>
                <w:sz w:val="24"/>
                <w:szCs w:val="24"/>
              </w:rPr>
              <w:t xml:space="preserve"> </w:t>
            </w:r>
            <w:r w:rsidRPr="008E348F">
              <w:rPr>
                <w:sz w:val="24"/>
                <w:szCs w:val="24"/>
              </w:rPr>
              <w:t>по</w:t>
            </w:r>
            <w:r w:rsidRPr="008E348F">
              <w:rPr>
                <w:spacing w:val="19"/>
                <w:sz w:val="24"/>
                <w:szCs w:val="24"/>
              </w:rPr>
              <w:t xml:space="preserve"> </w:t>
            </w:r>
            <w:r w:rsidRPr="008E348F">
              <w:rPr>
                <w:sz w:val="24"/>
                <w:szCs w:val="24"/>
              </w:rPr>
              <w:t>защите</w:t>
            </w:r>
            <w:r w:rsidRPr="008E348F">
              <w:rPr>
                <w:spacing w:val="14"/>
                <w:sz w:val="24"/>
                <w:szCs w:val="24"/>
              </w:rPr>
              <w:t xml:space="preserve"> </w:t>
            </w:r>
            <w:r w:rsidRPr="008E348F">
              <w:rPr>
                <w:sz w:val="24"/>
                <w:szCs w:val="24"/>
              </w:rPr>
              <w:t>информации</w:t>
            </w:r>
            <w:r w:rsidRPr="008E348F">
              <w:rPr>
                <w:spacing w:val="15"/>
                <w:sz w:val="24"/>
                <w:szCs w:val="24"/>
              </w:rPr>
              <w:t xml:space="preserve"> </w:t>
            </w:r>
            <w:r w:rsidRPr="008E348F">
              <w:rPr>
                <w:sz w:val="24"/>
                <w:szCs w:val="24"/>
              </w:rPr>
              <w:t>при</w:t>
            </w:r>
            <w:r w:rsidRPr="008E348F">
              <w:rPr>
                <w:spacing w:val="15"/>
                <w:sz w:val="24"/>
                <w:szCs w:val="24"/>
              </w:rPr>
              <w:t xml:space="preserve"> </w:t>
            </w:r>
            <w:r w:rsidRPr="008E348F">
              <w:rPr>
                <w:sz w:val="24"/>
                <w:szCs w:val="24"/>
              </w:rPr>
              <w:t>ее</w:t>
            </w:r>
            <w:r w:rsidRPr="008E348F">
              <w:rPr>
                <w:spacing w:val="-57"/>
                <w:sz w:val="24"/>
                <w:szCs w:val="24"/>
              </w:rPr>
              <w:t xml:space="preserve"> </w:t>
            </w:r>
            <w:r w:rsidRPr="008E348F">
              <w:rPr>
                <w:sz w:val="24"/>
                <w:szCs w:val="24"/>
              </w:rPr>
              <w:t>обработке</w:t>
            </w:r>
            <w:r w:rsidRPr="008E348F">
              <w:rPr>
                <w:spacing w:val="1"/>
                <w:sz w:val="24"/>
                <w:szCs w:val="24"/>
              </w:rPr>
              <w:t xml:space="preserve"> </w:t>
            </w:r>
            <w:r w:rsidRPr="008E348F">
              <w:rPr>
                <w:sz w:val="24"/>
                <w:szCs w:val="24"/>
              </w:rPr>
              <w:t>с</w:t>
            </w:r>
            <w:r w:rsidRPr="008E348F">
              <w:rPr>
                <w:spacing w:val="1"/>
                <w:sz w:val="24"/>
                <w:szCs w:val="24"/>
              </w:rPr>
              <w:t xml:space="preserve"> </w:t>
            </w:r>
            <w:r w:rsidRPr="008E348F">
              <w:rPr>
                <w:sz w:val="24"/>
                <w:szCs w:val="24"/>
              </w:rPr>
              <w:t>использованием</w:t>
            </w:r>
            <w:r w:rsidRPr="008E348F">
              <w:rPr>
                <w:spacing w:val="1"/>
                <w:sz w:val="24"/>
                <w:szCs w:val="24"/>
              </w:rPr>
              <w:t xml:space="preserve"> </w:t>
            </w:r>
            <w:r w:rsidRPr="008E348F">
              <w:rPr>
                <w:sz w:val="24"/>
                <w:szCs w:val="24"/>
              </w:rPr>
              <w:t>средств</w:t>
            </w:r>
            <w:r w:rsidRPr="008E348F">
              <w:rPr>
                <w:spacing w:val="1"/>
                <w:sz w:val="24"/>
                <w:szCs w:val="24"/>
              </w:rPr>
              <w:t xml:space="preserve"> </w:t>
            </w:r>
            <w:r w:rsidRPr="008E348F">
              <w:rPr>
                <w:sz w:val="24"/>
                <w:szCs w:val="24"/>
              </w:rPr>
              <w:t>вычислительной</w:t>
            </w:r>
            <w:r w:rsidRPr="008E348F">
              <w:rPr>
                <w:spacing w:val="-3"/>
                <w:sz w:val="24"/>
                <w:szCs w:val="24"/>
              </w:rPr>
              <w:t xml:space="preserve"> </w:t>
            </w:r>
            <w:r w:rsidRPr="008E348F">
              <w:rPr>
                <w:sz w:val="24"/>
                <w:szCs w:val="24"/>
              </w:rPr>
              <w:t>техники;</w:t>
            </w:r>
          </w:p>
          <w:p w14:paraId="01382B9F" w14:textId="77777777" w:rsidR="005A10EF" w:rsidRPr="008E348F" w:rsidRDefault="005A10EF" w:rsidP="008E348F">
            <w:pPr>
              <w:pStyle w:val="TableParagraph"/>
              <w:spacing w:line="276" w:lineRule="auto"/>
              <w:jc w:val="both"/>
              <w:rPr>
                <w:sz w:val="24"/>
                <w:szCs w:val="24"/>
              </w:rPr>
            </w:pPr>
            <w:r w:rsidRPr="008E348F">
              <w:rPr>
                <w:sz w:val="24"/>
                <w:szCs w:val="24"/>
              </w:rPr>
              <w:t>оформлять документацию по регламентации мероприятий и оказанию услуг в области</w:t>
            </w:r>
            <w:r w:rsidRPr="008E348F">
              <w:rPr>
                <w:spacing w:val="2"/>
                <w:sz w:val="24"/>
                <w:szCs w:val="24"/>
              </w:rPr>
              <w:t xml:space="preserve"> </w:t>
            </w:r>
            <w:r w:rsidRPr="008E348F">
              <w:rPr>
                <w:sz w:val="24"/>
                <w:szCs w:val="24"/>
              </w:rPr>
              <w:t>защиты информации;</w:t>
            </w:r>
          </w:p>
          <w:p w14:paraId="79D9AA39" w14:textId="62EE30BA" w:rsidR="005A10EF" w:rsidRPr="008E348F" w:rsidRDefault="005A10EF" w:rsidP="008E348F">
            <w:pPr>
              <w:spacing w:line="276" w:lineRule="auto"/>
              <w:contextualSpacing/>
              <w:rPr>
                <w:rFonts w:ascii="Times New Roman" w:hAnsi="Times New Roman" w:cs="Times New Roman"/>
                <w:bCs/>
                <w:noProof/>
                <w:sz w:val="24"/>
                <w:szCs w:val="24"/>
              </w:rPr>
            </w:pPr>
            <w:r w:rsidRPr="008E348F">
              <w:rPr>
                <w:rFonts w:ascii="Times New Roman" w:hAnsi="Times New Roman" w:cs="Times New Roman"/>
                <w:sz w:val="24"/>
                <w:szCs w:val="24"/>
              </w:rPr>
              <w:t>защищать</w:t>
            </w:r>
            <w:r w:rsidRPr="008E348F">
              <w:rPr>
                <w:rFonts w:ascii="Times New Roman" w:hAnsi="Times New Roman" w:cs="Times New Roman"/>
                <w:spacing w:val="36"/>
                <w:sz w:val="24"/>
                <w:szCs w:val="24"/>
              </w:rPr>
              <w:t xml:space="preserve"> </w:t>
            </w:r>
            <w:r w:rsidRPr="008E348F">
              <w:rPr>
                <w:rFonts w:ascii="Times New Roman" w:hAnsi="Times New Roman" w:cs="Times New Roman"/>
                <w:sz w:val="24"/>
                <w:szCs w:val="24"/>
              </w:rPr>
              <w:t>свои</w:t>
            </w:r>
            <w:r w:rsidRPr="008E348F">
              <w:rPr>
                <w:rFonts w:ascii="Times New Roman" w:hAnsi="Times New Roman" w:cs="Times New Roman"/>
                <w:spacing w:val="93"/>
                <w:sz w:val="24"/>
                <w:szCs w:val="24"/>
              </w:rPr>
              <w:t xml:space="preserve"> </w:t>
            </w:r>
            <w:r w:rsidRPr="008E348F">
              <w:rPr>
                <w:rFonts w:ascii="Times New Roman" w:hAnsi="Times New Roman" w:cs="Times New Roman"/>
                <w:sz w:val="24"/>
                <w:szCs w:val="24"/>
              </w:rPr>
              <w:t>права</w:t>
            </w:r>
            <w:r w:rsidRPr="008E348F">
              <w:rPr>
                <w:rFonts w:ascii="Times New Roman" w:hAnsi="Times New Roman" w:cs="Times New Roman"/>
                <w:spacing w:val="97"/>
                <w:sz w:val="24"/>
                <w:szCs w:val="24"/>
              </w:rPr>
              <w:t xml:space="preserve"> </w:t>
            </w:r>
            <w:r w:rsidRPr="008E348F">
              <w:rPr>
                <w:rFonts w:ascii="Times New Roman" w:hAnsi="Times New Roman" w:cs="Times New Roman"/>
                <w:sz w:val="24"/>
                <w:szCs w:val="24"/>
              </w:rPr>
              <w:t>в</w:t>
            </w:r>
            <w:r w:rsidRPr="008E348F">
              <w:rPr>
                <w:rFonts w:ascii="Times New Roman" w:hAnsi="Times New Roman" w:cs="Times New Roman"/>
                <w:spacing w:val="95"/>
                <w:sz w:val="24"/>
                <w:szCs w:val="24"/>
              </w:rPr>
              <w:t xml:space="preserve"> </w:t>
            </w:r>
            <w:r w:rsidRPr="008E348F">
              <w:rPr>
                <w:rFonts w:ascii="Times New Roman" w:hAnsi="Times New Roman" w:cs="Times New Roman"/>
                <w:sz w:val="24"/>
                <w:szCs w:val="24"/>
              </w:rPr>
              <w:t>соответствии</w:t>
            </w:r>
            <w:r w:rsidRPr="008E348F">
              <w:rPr>
                <w:rFonts w:ascii="Times New Roman" w:hAnsi="Times New Roman" w:cs="Times New Roman"/>
                <w:spacing w:val="99"/>
                <w:sz w:val="24"/>
                <w:szCs w:val="24"/>
              </w:rPr>
              <w:t xml:space="preserve"> </w:t>
            </w:r>
            <w:r w:rsidRPr="008E348F">
              <w:rPr>
                <w:rFonts w:ascii="Times New Roman" w:hAnsi="Times New Roman" w:cs="Times New Roman"/>
                <w:sz w:val="24"/>
                <w:szCs w:val="24"/>
              </w:rPr>
              <w:t>с трудовым</w:t>
            </w:r>
            <w:r w:rsidRPr="008E348F">
              <w:rPr>
                <w:rFonts w:ascii="Times New Roman" w:hAnsi="Times New Roman" w:cs="Times New Roman"/>
                <w:spacing w:val="-5"/>
                <w:sz w:val="24"/>
                <w:szCs w:val="24"/>
              </w:rPr>
              <w:t xml:space="preserve"> </w:t>
            </w:r>
            <w:r w:rsidRPr="008E348F">
              <w:rPr>
                <w:rFonts w:ascii="Times New Roman" w:hAnsi="Times New Roman" w:cs="Times New Roman"/>
                <w:sz w:val="24"/>
                <w:szCs w:val="24"/>
              </w:rPr>
              <w:t>законодательством</w:t>
            </w:r>
          </w:p>
        </w:tc>
        <w:tc>
          <w:tcPr>
            <w:tcW w:w="1787" w:type="pct"/>
          </w:tcPr>
          <w:p w14:paraId="5DBCFCB8" w14:textId="77777777" w:rsidR="005A10EF" w:rsidRPr="008E348F" w:rsidRDefault="005A10EF" w:rsidP="008E348F">
            <w:pPr>
              <w:spacing w:line="276" w:lineRule="auto"/>
              <w:rPr>
                <w:rFonts w:ascii="Times New Roman" w:hAnsi="Times New Roman" w:cs="Times New Roman"/>
                <w:sz w:val="24"/>
                <w:szCs w:val="24"/>
              </w:rPr>
            </w:pPr>
            <w:r w:rsidRPr="008E348F">
              <w:rPr>
                <w:rFonts w:ascii="Times New Roman" w:hAnsi="Times New Roman" w:cs="Times New Roman"/>
                <w:sz w:val="24"/>
                <w:szCs w:val="24"/>
              </w:rPr>
              <w:lastRenderedPageBreak/>
              <w:t>Умеет:</w:t>
            </w:r>
          </w:p>
          <w:p w14:paraId="2E64420C" w14:textId="3638130F" w:rsidR="005A10EF" w:rsidRPr="008E348F" w:rsidRDefault="005A10EF" w:rsidP="008E348F">
            <w:pPr>
              <w:suppressAutoHyphens/>
              <w:spacing w:line="276" w:lineRule="auto"/>
              <w:contextualSpacing/>
              <w:rPr>
                <w:rFonts w:ascii="Times New Roman" w:hAnsi="Times New Roman" w:cs="Times New Roman"/>
                <w:bCs/>
                <w:sz w:val="24"/>
                <w:szCs w:val="24"/>
              </w:rPr>
            </w:pPr>
            <w:r w:rsidRPr="008E348F">
              <w:rPr>
                <w:rFonts w:ascii="Times New Roman" w:hAnsi="Times New Roman" w:cs="Times New Roman"/>
                <w:sz w:val="24"/>
                <w:szCs w:val="24"/>
              </w:rPr>
              <w:t>Проявляет умения осуществлять</w:t>
            </w:r>
            <w:r w:rsidRPr="008E348F">
              <w:rPr>
                <w:rFonts w:ascii="Times New Roman" w:hAnsi="Times New Roman" w:cs="Times New Roman"/>
                <w:spacing w:val="7"/>
                <w:sz w:val="24"/>
                <w:szCs w:val="24"/>
              </w:rPr>
              <w:t xml:space="preserve"> </w:t>
            </w:r>
            <w:r w:rsidRPr="008E348F">
              <w:rPr>
                <w:rFonts w:ascii="Times New Roman" w:hAnsi="Times New Roman" w:cs="Times New Roman"/>
                <w:sz w:val="24"/>
                <w:szCs w:val="24"/>
              </w:rPr>
              <w:t>организационное</w:t>
            </w:r>
            <w:r w:rsidRPr="008E348F">
              <w:rPr>
                <w:rFonts w:ascii="Times New Roman" w:hAnsi="Times New Roman" w:cs="Times New Roman"/>
                <w:spacing w:val="58"/>
                <w:sz w:val="24"/>
                <w:szCs w:val="24"/>
              </w:rPr>
              <w:t xml:space="preserve"> </w:t>
            </w:r>
            <w:r w:rsidRPr="008E348F">
              <w:rPr>
                <w:rFonts w:ascii="Times New Roman" w:hAnsi="Times New Roman" w:cs="Times New Roman"/>
                <w:sz w:val="24"/>
                <w:szCs w:val="24"/>
              </w:rPr>
              <w:t>обеспечение</w:t>
            </w:r>
            <w:r w:rsidRPr="008E348F">
              <w:rPr>
                <w:rFonts w:ascii="Times New Roman" w:hAnsi="Times New Roman" w:cs="Times New Roman"/>
                <w:spacing w:val="59"/>
                <w:sz w:val="24"/>
                <w:szCs w:val="24"/>
              </w:rPr>
              <w:t xml:space="preserve"> </w:t>
            </w:r>
            <w:r w:rsidRPr="008E348F">
              <w:rPr>
                <w:rFonts w:ascii="Times New Roman" w:hAnsi="Times New Roman" w:cs="Times New Roman"/>
                <w:sz w:val="24"/>
                <w:szCs w:val="24"/>
              </w:rPr>
              <w:t>информационной</w:t>
            </w:r>
            <w:r w:rsidRPr="008E348F">
              <w:rPr>
                <w:rFonts w:ascii="Times New Roman" w:hAnsi="Times New Roman" w:cs="Times New Roman"/>
                <w:spacing w:val="2"/>
                <w:sz w:val="24"/>
                <w:szCs w:val="24"/>
              </w:rPr>
              <w:t xml:space="preserve"> </w:t>
            </w:r>
            <w:r w:rsidRPr="008E348F">
              <w:rPr>
                <w:rFonts w:ascii="Times New Roman" w:hAnsi="Times New Roman" w:cs="Times New Roman"/>
                <w:sz w:val="24"/>
                <w:szCs w:val="24"/>
              </w:rPr>
              <w:lastRenderedPageBreak/>
              <w:t>безопасности</w:t>
            </w:r>
            <w:r w:rsidRPr="008E348F">
              <w:rPr>
                <w:rFonts w:ascii="Times New Roman" w:hAnsi="Times New Roman" w:cs="Times New Roman"/>
                <w:spacing w:val="3"/>
                <w:sz w:val="24"/>
                <w:szCs w:val="24"/>
              </w:rPr>
              <w:t xml:space="preserve"> </w:t>
            </w:r>
            <w:r w:rsidRPr="008E348F">
              <w:rPr>
                <w:rFonts w:ascii="Times New Roman" w:hAnsi="Times New Roman" w:cs="Times New Roman"/>
                <w:sz w:val="24"/>
                <w:szCs w:val="24"/>
              </w:rPr>
              <w:t>автоматизированных</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(информационных)</w:t>
            </w:r>
            <w:r w:rsidRPr="008E348F">
              <w:rPr>
                <w:rFonts w:ascii="Times New Roman" w:hAnsi="Times New Roman" w:cs="Times New Roman"/>
                <w:spacing w:val="1"/>
                <w:sz w:val="24"/>
                <w:szCs w:val="24"/>
              </w:rPr>
              <w:t xml:space="preserve"> </w:t>
            </w:r>
            <w:r w:rsidRPr="008E348F">
              <w:rPr>
                <w:rFonts w:ascii="Times New Roman" w:hAnsi="Times New Roman" w:cs="Times New Roman"/>
                <w:sz w:val="24"/>
                <w:szCs w:val="24"/>
              </w:rPr>
              <w:t>систем, оформлять документацию</w:t>
            </w:r>
          </w:p>
        </w:tc>
        <w:tc>
          <w:tcPr>
            <w:tcW w:w="1715" w:type="pct"/>
            <w:vMerge/>
          </w:tcPr>
          <w:p w14:paraId="57468B38" w14:textId="77777777" w:rsidR="005A10EF" w:rsidRPr="008E348F" w:rsidRDefault="005A10EF" w:rsidP="008E348F">
            <w:pPr>
              <w:suppressAutoHyphens/>
              <w:spacing w:line="276" w:lineRule="auto"/>
              <w:contextualSpacing/>
              <w:rPr>
                <w:rFonts w:ascii="Times New Roman" w:hAnsi="Times New Roman" w:cs="Times New Roman"/>
                <w:sz w:val="24"/>
                <w:szCs w:val="24"/>
              </w:rPr>
            </w:pPr>
          </w:p>
        </w:tc>
      </w:tr>
      <w:bookmarkEnd w:id="512"/>
    </w:tbl>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750E840" w14:textId="452F2F9E" w:rsidR="008A5CB4" w:rsidRPr="00037760" w:rsidRDefault="008A5CB4">
      <w:pPr>
        <w:rPr>
          <w:rFonts w:ascii="Times New Roman Полужирный" w:eastAsia="Segoe UI" w:hAnsi="Times New Roman Полужирный" w:cs="Times New Roman"/>
          <w:b/>
          <w:bCs/>
          <w:caps/>
          <w:kern w:val="32"/>
          <w:sz w:val="24"/>
          <w:szCs w:val="24"/>
          <w:lang w:val="x-none" w:eastAsia="x-none"/>
        </w:rPr>
      </w:pPr>
    </w:p>
    <w:sectPr w:rsidR="008A5CB4" w:rsidRPr="00037760" w:rsidSect="001604E7">
      <w:headerReference w:type="even" r:id="rId4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EC0D7" w14:textId="77777777" w:rsidR="00DA24E6" w:rsidRDefault="00DA24E6" w:rsidP="00A858FE">
      <w:r>
        <w:separator/>
      </w:r>
    </w:p>
  </w:endnote>
  <w:endnote w:type="continuationSeparator" w:id="0">
    <w:p w14:paraId="5FF75577" w14:textId="77777777" w:rsidR="00DA24E6" w:rsidRDefault="00DA24E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CFD93" w14:textId="77777777" w:rsidR="00DA24E6" w:rsidRDefault="00DA24E6" w:rsidP="00A858FE">
      <w:r>
        <w:separator/>
      </w:r>
    </w:p>
  </w:footnote>
  <w:footnote w:type="continuationSeparator" w:id="0">
    <w:p w14:paraId="51303CE7" w14:textId="77777777" w:rsidR="00DA24E6" w:rsidRDefault="00DA24E6"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8BB5" w14:textId="77777777" w:rsidR="00705275" w:rsidRDefault="00705275">
    <w:pPr>
      <w:pStyle w:val="ac"/>
      <w:jc w:val="center"/>
    </w:pPr>
    <w:r>
      <w:fldChar w:fldCharType="begin"/>
    </w:r>
    <w:r>
      <w:instrText xml:space="preserve"> PAGE   \* MERGEFORMAT </w:instrText>
    </w:r>
    <w:r>
      <w:fldChar w:fldCharType="separate"/>
    </w:r>
    <w:r>
      <w:rPr>
        <w:noProof/>
      </w:rPr>
      <w:t>48</w:t>
    </w:r>
    <w:r>
      <w:rPr>
        <w:noProof/>
      </w:rPr>
      <w:fldChar w:fldCharType="end"/>
    </w:r>
  </w:p>
  <w:p w14:paraId="5D84A938" w14:textId="77777777" w:rsidR="00705275" w:rsidRDefault="00705275">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11C9E743" w14:textId="77777777" w:rsidR="00705275" w:rsidRDefault="00705275">
        <w:pPr>
          <w:pStyle w:val="ac"/>
          <w:jc w:val="center"/>
        </w:pPr>
        <w:r>
          <w:fldChar w:fldCharType="begin"/>
        </w:r>
        <w:r>
          <w:instrText>PAGE   \* MERGEFORMAT</w:instrText>
        </w:r>
        <w:r>
          <w:fldChar w:fldCharType="separate"/>
        </w:r>
        <w:r>
          <w:rPr>
            <w:noProof/>
          </w:rPr>
          <w:t>14</w:t>
        </w:r>
        <w:r>
          <w:fldChar w:fldCharType="end"/>
        </w:r>
      </w:p>
    </w:sdtContent>
  </w:sdt>
  <w:p w14:paraId="09B9AA2B" w14:textId="77777777" w:rsidR="00705275" w:rsidRDefault="00705275">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31CE"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0509710" w14:textId="77777777" w:rsidR="000E67E5" w:rsidRDefault="000E67E5">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260135"/>
      <w:docPartObj>
        <w:docPartGallery w:val="Page Numbers (Top of Page)"/>
        <w:docPartUnique/>
      </w:docPartObj>
    </w:sdtPr>
    <w:sdtEndPr/>
    <w:sdtContent>
      <w:p w14:paraId="34A13157"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6EEAF06" w14:textId="77777777" w:rsidR="000E67E5" w:rsidRDefault="000E67E5">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598E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17C866E2" w14:textId="77777777" w:rsidR="000E67E5" w:rsidRDefault="000E67E5">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2573530"/>
      <w:docPartObj>
        <w:docPartGallery w:val="Page Numbers (Top of Page)"/>
        <w:docPartUnique/>
      </w:docPartObj>
    </w:sdtPr>
    <w:sdtEndPr/>
    <w:sdtContent>
      <w:p w14:paraId="2258B2FA"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D6EA07" w14:textId="77777777" w:rsidR="000E67E5" w:rsidRDefault="000E67E5">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0485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4B3B20F" w14:textId="77777777" w:rsidR="000E67E5" w:rsidRDefault="000E67E5">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2399575"/>
      <w:docPartObj>
        <w:docPartGallery w:val="Page Numbers (Top of Page)"/>
        <w:docPartUnique/>
      </w:docPartObj>
    </w:sdtPr>
    <w:sdtEndPr/>
    <w:sdtContent>
      <w:p w14:paraId="7194FB8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7B8396B4" w14:textId="77777777" w:rsidR="000E67E5" w:rsidRDefault="000E67E5">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D9DF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5526A5E" w14:textId="77777777" w:rsidR="000E67E5" w:rsidRDefault="000E67E5">
    <w:pPr>
      <w:pStyle w:val="ac"/>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711C00A5"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A51AD54" w14:textId="77777777" w:rsidR="000E67E5" w:rsidRDefault="000E67E5">
    <w:pPr>
      <w:pStyle w:val="ac"/>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76F04"/>
    <w:multiLevelType w:val="hybridMultilevel"/>
    <w:tmpl w:val="093C8F42"/>
    <w:lvl w:ilvl="0" w:tplc="1F28A85A">
      <w:start w:val="1"/>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A715187"/>
    <w:multiLevelType w:val="multilevel"/>
    <w:tmpl w:val="53DA46B2"/>
    <w:lvl w:ilvl="0">
      <w:start w:val="1"/>
      <w:numFmt w:val="decimal"/>
      <w:lvlText w:val="%1."/>
      <w:lvlJc w:val="left"/>
      <w:pPr>
        <w:ind w:left="1429" w:hanging="360"/>
      </w:pPr>
      <w:rPr>
        <w:b/>
        <w:bCs w:val="0"/>
      </w:rPr>
    </w:lvl>
    <w:lvl w:ilvl="1">
      <w:start w:val="1"/>
      <w:numFmt w:val="decimal"/>
      <w:lvlText w:val="%2."/>
      <w:lvlJc w:val="left"/>
      <w:pPr>
        <w:ind w:left="720" w:hanging="360"/>
      </w:pPr>
      <w:rPr>
        <w:b w:val="0"/>
        <w:bCs/>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EC212C"/>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94F398F"/>
    <w:multiLevelType w:val="hybridMultilevel"/>
    <w:tmpl w:val="B09011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8662B7"/>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5D69F0"/>
    <w:multiLevelType w:val="hybridMultilevel"/>
    <w:tmpl w:val="F2F899C2"/>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4AD34ED8"/>
    <w:multiLevelType w:val="hybridMultilevel"/>
    <w:tmpl w:val="C06ECDB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BD490E"/>
    <w:multiLevelType w:val="hybridMultilevel"/>
    <w:tmpl w:val="AC7EEA46"/>
    <w:lvl w:ilvl="0" w:tplc="0419000F">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942"/>
    <w:multiLevelType w:val="hybridMultilevel"/>
    <w:tmpl w:val="C06ECDB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17C2C2A"/>
    <w:multiLevelType w:val="hybridMultilevel"/>
    <w:tmpl w:val="157C7D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B7C48B7"/>
    <w:multiLevelType w:val="hybridMultilevel"/>
    <w:tmpl w:val="26420EDA"/>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4FB0B8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30"/>
  </w:num>
  <w:num w:numId="3">
    <w:abstractNumId w:val="27"/>
  </w:num>
  <w:num w:numId="4">
    <w:abstractNumId w:val="18"/>
  </w:num>
  <w:num w:numId="5">
    <w:abstractNumId w:val="2"/>
  </w:num>
  <w:num w:numId="6">
    <w:abstractNumId w:val="20"/>
  </w:num>
  <w:num w:numId="7">
    <w:abstractNumId w:val="17"/>
  </w:num>
  <w:num w:numId="8">
    <w:abstractNumId w:val="3"/>
  </w:num>
  <w:num w:numId="9">
    <w:abstractNumId w:val="5"/>
  </w:num>
  <w:num w:numId="10">
    <w:abstractNumId w:val="22"/>
  </w:num>
  <w:num w:numId="11">
    <w:abstractNumId w:val="7"/>
  </w:num>
  <w:num w:numId="12">
    <w:abstractNumId w:val="6"/>
  </w:num>
  <w:num w:numId="13">
    <w:abstractNumId w:val="31"/>
  </w:num>
  <w:num w:numId="14">
    <w:abstractNumId w:val="11"/>
  </w:num>
  <w:num w:numId="15">
    <w:abstractNumId w:val="13"/>
  </w:num>
  <w:num w:numId="16">
    <w:abstractNumId w:val="14"/>
  </w:num>
  <w:num w:numId="17">
    <w:abstractNumId w:val="10"/>
  </w:num>
  <w:num w:numId="18">
    <w:abstractNumId w:val="8"/>
  </w:num>
  <w:num w:numId="19">
    <w:abstractNumId w:val="28"/>
  </w:num>
  <w:num w:numId="20">
    <w:abstractNumId w:val="16"/>
  </w:num>
  <w:num w:numId="21">
    <w:abstractNumId w:val="1"/>
  </w:num>
  <w:num w:numId="22">
    <w:abstractNumId w:val="15"/>
  </w:num>
  <w:num w:numId="23">
    <w:abstractNumId w:val="23"/>
  </w:num>
  <w:num w:numId="24">
    <w:abstractNumId w:val="0"/>
  </w:num>
  <w:num w:numId="25">
    <w:abstractNumId w:val="24"/>
  </w:num>
  <w:num w:numId="26">
    <w:abstractNumId w:val="21"/>
  </w:num>
  <w:num w:numId="27">
    <w:abstractNumId w:val="4"/>
  </w:num>
  <w:num w:numId="28">
    <w:abstractNumId w:val="19"/>
  </w:num>
  <w:num w:numId="29">
    <w:abstractNumId w:val="26"/>
  </w:num>
  <w:num w:numId="30">
    <w:abstractNumId w:val="9"/>
  </w:num>
  <w:num w:numId="31">
    <w:abstractNumId w:val="25"/>
  </w:num>
  <w:num w:numId="32">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0612"/>
    <w:rsid w:val="000112BC"/>
    <w:rsid w:val="00011EE3"/>
    <w:rsid w:val="00012459"/>
    <w:rsid w:val="000143A1"/>
    <w:rsid w:val="000156CF"/>
    <w:rsid w:val="000179F8"/>
    <w:rsid w:val="00020FEA"/>
    <w:rsid w:val="00021F15"/>
    <w:rsid w:val="00022954"/>
    <w:rsid w:val="000274BC"/>
    <w:rsid w:val="000310CB"/>
    <w:rsid w:val="00037760"/>
    <w:rsid w:val="00042069"/>
    <w:rsid w:val="00050988"/>
    <w:rsid w:val="00053A3B"/>
    <w:rsid w:val="00055551"/>
    <w:rsid w:val="00055950"/>
    <w:rsid w:val="0006418C"/>
    <w:rsid w:val="00064407"/>
    <w:rsid w:val="0007128F"/>
    <w:rsid w:val="000712D1"/>
    <w:rsid w:val="00071CAF"/>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858"/>
    <w:rsid w:val="00135CE3"/>
    <w:rsid w:val="00137F0D"/>
    <w:rsid w:val="00144EE1"/>
    <w:rsid w:val="00152D91"/>
    <w:rsid w:val="00155BB4"/>
    <w:rsid w:val="001604E7"/>
    <w:rsid w:val="001609DE"/>
    <w:rsid w:val="0016297B"/>
    <w:rsid w:val="00163473"/>
    <w:rsid w:val="00164F90"/>
    <w:rsid w:val="00165700"/>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32994"/>
    <w:rsid w:val="00233582"/>
    <w:rsid w:val="0023449E"/>
    <w:rsid w:val="00235942"/>
    <w:rsid w:val="00235CC4"/>
    <w:rsid w:val="00236C40"/>
    <w:rsid w:val="002415E0"/>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564"/>
    <w:rsid w:val="00275FD2"/>
    <w:rsid w:val="0027799B"/>
    <w:rsid w:val="00280973"/>
    <w:rsid w:val="00280ABA"/>
    <w:rsid w:val="00284E57"/>
    <w:rsid w:val="00286C26"/>
    <w:rsid w:val="00286EA2"/>
    <w:rsid w:val="002879BA"/>
    <w:rsid w:val="00287CAD"/>
    <w:rsid w:val="00290CA1"/>
    <w:rsid w:val="00291E7B"/>
    <w:rsid w:val="00293C22"/>
    <w:rsid w:val="002945C8"/>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2F6"/>
    <w:rsid w:val="002D580A"/>
    <w:rsid w:val="002E5A9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3F5D"/>
    <w:rsid w:val="0034554B"/>
    <w:rsid w:val="00347551"/>
    <w:rsid w:val="003520FD"/>
    <w:rsid w:val="00353A60"/>
    <w:rsid w:val="00356292"/>
    <w:rsid w:val="00356306"/>
    <w:rsid w:val="0035716C"/>
    <w:rsid w:val="00360058"/>
    <w:rsid w:val="0036387B"/>
    <w:rsid w:val="003649A3"/>
    <w:rsid w:val="00366302"/>
    <w:rsid w:val="003664B6"/>
    <w:rsid w:val="00367516"/>
    <w:rsid w:val="003705F7"/>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EDC"/>
    <w:rsid w:val="00443FB5"/>
    <w:rsid w:val="0044451D"/>
    <w:rsid w:val="00446878"/>
    <w:rsid w:val="00453ED1"/>
    <w:rsid w:val="00454DA8"/>
    <w:rsid w:val="00456D18"/>
    <w:rsid w:val="0045771E"/>
    <w:rsid w:val="00457DBB"/>
    <w:rsid w:val="004603A3"/>
    <w:rsid w:val="004626BE"/>
    <w:rsid w:val="00464705"/>
    <w:rsid w:val="004722A0"/>
    <w:rsid w:val="004806A0"/>
    <w:rsid w:val="004809D9"/>
    <w:rsid w:val="00482895"/>
    <w:rsid w:val="00485F4D"/>
    <w:rsid w:val="00490878"/>
    <w:rsid w:val="004913A2"/>
    <w:rsid w:val="00494B4A"/>
    <w:rsid w:val="00494D20"/>
    <w:rsid w:val="004A145E"/>
    <w:rsid w:val="004A1B5A"/>
    <w:rsid w:val="004A1F4E"/>
    <w:rsid w:val="004A4E47"/>
    <w:rsid w:val="004A520C"/>
    <w:rsid w:val="004A715C"/>
    <w:rsid w:val="004A7CA8"/>
    <w:rsid w:val="004B0E9E"/>
    <w:rsid w:val="004B2C5C"/>
    <w:rsid w:val="004B2C7D"/>
    <w:rsid w:val="004B4073"/>
    <w:rsid w:val="004B4175"/>
    <w:rsid w:val="004C123D"/>
    <w:rsid w:val="004C2EC8"/>
    <w:rsid w:val="004C3CA8"/>
    <w:rsid w:val="004C66DC"/>
    <w:rsid w:val="004C7F9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4D59"/>
    <w:rsid w:val="005A07FC"/>
    <w:rsid w:val="005A10EF"/>
    <w:rsid w:val="005A1391"/>
    <w:rsid w:val="005A2B38"/>
    <w:rsid w:val="005B05D2"/>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922"/>
    <w:rsid w:val="00602BC4"/>
    <w:rsid w:val="006034DE"/>
    <w:rsid w:val="00610496"/>
    <w:rsid w:val="00610C33"/>
    <w:rsid w:val="0061235E"/>
    <w:rsid w:val="00613A1A"/>
    <w:rsid w:val="00613A2F"/>
    <w:rsid w:val="00615383"/>
    <w:rsid w:val="00615954"/>
    <w:rsid w:val="00620976"/>
    <w:rsid w:val="0062220F"/>
    <w:rsid w:val="006229A4"/>
    <w:rsid w:val="0062435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C5629"/>
    <w:rsid w:val="006D036B"/>
    <w:rsid w:val="006D3A82"/>
    <w:rsid w:val="006D3D88"/>
    <w:rsid w:val="006D4C3D"/>
    <w:rsid w:val="006E28B5"/>
    <w:rsid w:val="006E29B8"/>
    <w:rsid w:val="006E319A"/>
    <w:rsid w:val="006E4BCF"/>
    <w:rsid w:val="006E5130"/>
    <w:rsid w:val="006E7FF4"/>
    <w:rsid w:val="006F0E0C"/>
    <w:rsid w:val="006F239E"/>
    <w:rsid w:val="006F2DAC"/>
    <w:rsid w:val="006F374E"/>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BB6"/>
    <w:rsid w:val="007A233F"/>
    <w:rsid w:val="007A5964"/>
    <w:rsid w:val="007A7C19"/>
    <w:rsid w:val="007B0B1F"/>
    <w:rsid w:val="007B0D1E"/>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5D87"/>
    <w:rsid w:val="007E6733"/>
    <w:rsid w:val="007F1FD0"/>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7232"/>
    <w:rsid w:val="008614E0"/>
    <w:rsid w:val="0086178E"/>
    <w:rsid w:val="00862C0F"/>
    <w:rsid w:val="00865EB2"/>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1BFB"/>
    <w:rsid w:val="008D2F1A"/>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CFE"/>
    <w:rsid w:val="00903316"/>
    <w:rsid w:val="0090473C"/>
    <w:rsid w:val="0090672D"/>
    <w:rsid w:val="00906981"/>
    <w:rsid w:val="00910019"/>
    <w:rsid w:val="00910E53"/>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18A4"/>
    <w:rsid w:val="00962AFE"/>
    <w:rsid w:val="009644CA"/>
    <w:rsid w:val="00964987"/>
    <w:rsid w:val="0096604D"/>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E46"/>
    <w:rsid w:val="00A43059"/>
    <w:rsid w:val="00A470FF"/>
    <w:rsid w:val="00A5144E"/>
    <w:rsid w:val="00A54E6F"/>
    <w:rsid w:val="00A55A51"/>
    <w:rsid w:val="00A62B78"/>
    <w:rsid w:val="00A63431"/>
    <w:rsid w:val="00A636F8"/>
    <w:rsid w:val="00A652C1"/>
    <w:rsid w:val="00A65BD4"/>
    <w:rsid w:val="00A6653D"/>
    <w:rsid w:val="00A679AA"/>
    <w:rsid w:val="00A71768"/>
    <w:rsid w:val="00A73A61"/>
    <w:rsid w:val="00A77FF8"/>
    <w:rsid w:val="00A80338"/>
    <w:rsid w:val="00A858FE"/>
    <w:rsid w:val="00A92CA3"/>
    <w:rsid w:val="00A92DA2"/>
    <w:rsid w:val="00A936C2"/>
    <w:rsid w:val="00A9473C"/>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4205"/>
    <w:rsid w:val="00B1471B"/>
    <w:rsid w:val="00B15148"/>
    <w:rsid w:val="00B1573D"/>
    <w:rsid w:val="00B209AF"/>
    <w:rsid w:val="00B20A56"/>
    <w:rsid w:val="00B21841"/>
    <w:rsid w:val="00B224C8"/>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66F2C"/>
    <w:rsid w:val="00B72B4D"/>
    <w:rsid w:val="00B7348D"/>
    <w:rsid w:val="00B7450D"/>
    <w:rsid w:val="00B75A29"/>
    <w:rsid w:val="00B75A33"/>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019"/>
    <w:rsid w:val="00CB2490"/>
    <w:rsid w:val="00CB4004"/>
    <w:rsid w:val="00CB56F2"/>
    <w:rsid w:val="00CB5B67"/>
    <w:rsid w:val="00CB5F72"/>
    <w:rsid w:val="00CB6F71"/>
    <w:rsid w:val="00CB70AF"/>
    <w:rsid w:val="00CB71D8"/>
    <w:rsid w:val="00CC02F7"/>
    <w:rsid w:val="00CC0E54"/>
    <w:rsid w:val="00CC175D"/>
    <w:rsid w:val="00CC325B"/>
    <w:rsid w:val="00CC74BA"/>
    <w:rsid w:val="00CC7BD0"/>
    <w:rsid w:val="00CD0013"/>
    <w:rsid w:val="00CD2973"/>
    <w:rsid w:val="00CD4574"/>
    <w:rsid w:val="00CD7BAB"/>
    <w:rsid w:val="00CE7D23"/>
    <w:rsid w:val="00CF0948"/>
    <w:rsid w:val="00CF71C2"/>
    <w:rsid w:val="00D005AA"/>
    <w:rsid w:val="00D03070"/>
    <w:rsid w:val="00D03882"/>
    <w:rsid w:val="00D0680D"/>
    <w:rsid w:val="00D1179D"/>
    <w:rsid w:val="00D132AD"/>
    <w:rsid w:val="00D1585E"/>
    <w:rsid w:val="00D1599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4E6"/>
    <w:rsid w:val="00DA2D6C"/>
    <w:rsid w:val="00DA397D"/>
    <w:rsid w:val="00DA7D58"/>
    <w:rsid w:val="00DB0D97"/>
    <w:rsid w:val="00DB17A6"/>
    <w:rsid w:val="00DB4F07"/>
    <w:rsid w:val="00DB5641"/>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974D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7.xml"/><Relationship Id="rId39" Type="http://schemas.openxmlformats.org/officeDocument/2006/relationships/header" Target="header29.xml"/><Relationship Id="rId21" Type="http://schemas.openxmlformats.org/officeDocument/2006/relationships/header" Target="header13.xml"/><Relationship Id="rId34" Type="http://schemas.openxmlformats.org/officeDocument/2006/relationships/header" Target="header24.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19.xml"/><Relationship Id="rId41" Type="http://schemas.openxmlformats.org/officeDocument/2006/relationships/header" Target="header3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22.xml"/><Relationship Id="rId37" Type="http://schemas.openxmlformats.org/officeDocument/2006/relationships/header" Target="header27.xml"/><Relationship Id="rId40"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znanium.com/catalog/product/1968777" TargetMode="External"/><Relationship Id="rId28" Type="http://schemas.openxmlformats.org/officeDocument/2006/relationships/hyperlink" Target="https://www.iprbookshop.ru/99369.html" TargetMode="External"/><Relationship Id="rId36" Type="http://schemas.openxmlformats.org/officeDocument/2006/relationships/header" Target="header26.xml"/><Relationship Id="rId10" Type="http://schemas.openxmlformats.org/officeDocument/2006/relationships/header" Target="header3.xml"/><Relationship Id="rId19" Type="http://schemas.openxmlformats.org/officeDocument/2006/relationships/header" Target="header11.xml"/><Relationship Id="rId31"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8.xml"/><Relationship Id="rId30" Type="http://schemas.openxmlformats.org/officeDocument/2006/relationships/header" Target="header20.xml"/><Relationship Id="rId35" Type="http://schemas.openxmlformats.org/officeDocument/2006/relationships/header" Target="header25.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6.xml"/><Relationship Id="rId33" Type="http://schemas.openxmlformats.org/officeDocument/2006/relationships/header" Target="header23.xml"/><Relationship Id="rId38" Type="http://schemas.openxmlformats.org/officeDocument/2006/relationships/header" Target="header2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130</Pages>
  <Words>35486</Words>
  <Characters>202273</Characters>
  <Application>Microsoft Office Word</Application>
  <DocSecurity>0</DocSecurity>
  <Lines>1685</Lines>
  <Paragraphs>474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18</cp:revision>
  <cp:lastPrinted>2023-04-28T08:44:00Z</cp:lastPrinted>
  <dcterms:created xsi:type="dcterms:W3CDTF">2024-03-05T11:35:00Z</dcterms:created>
  <dcterms:modified xsi:type="dcterms:W3CDTF">2024-11-27T06:47:00Z</dcterms:modified>
</cp:coreProperties>
</file>